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A2A" w:rsidRDefault="00D05A2A" w:rsidP="00D17086">
      <w:pPr>
        <w:jc w:val="both"/>
      </w:pPr>
      <w:r>
        <w:t>POLITECHNIKA GDAŃSKA</w:t>
      </w:r>
    </w:p>
    <w:p w:rsidR="00D05A2A" w:rsidRDefault="00D05A2A" w:rsidP="00D17086">
      <w:pPr>
        <w:jc w:val="both"/>
      </w:pPr>
      <w:r>
        <w:t>Wydział Elektrotechniki i Automatyki</w:t>
      </w:r>
    </w:p>
    <w:p w:rsidR="00D05A2A" w:rsidRDefault="00D05A2A" w:rsidP="00D17086">
      <w:pPr>
        <w:jc w:val="both"/>
      </w:pPr>
      <w:r>
        <w:t>Kierunek: Automatyka i robotyka</w:t>
      </w:r>
    </w:p>
    <w:p w:rsidR="00D05A2A" w:rsidRDefault="00D05A2A" w:rsidP="00D17086">
      <w:pPr>
        <w:jc w:val="both"/>
      </w:pPr>
      <w:r>
        <w:t>Rok akademicki: 2016/2017</w:t>
      </w:r>
    </w:p>
    <w:p w:rsidR="00D05A2A" w:rsidRDefault="00D05A2A" w:rsidP="00D17086">
      <w:pPr>
        <w:jc w:val="both"/>
      </w:pPr>
      <w:r>
        <w:t>Studia stacjonarne, stopień: II, semestr: II</w:t>
      </w:r>
    </w:p>
    <w:p w:rsidR="00D05A2A" w:rsidRDefault="00D05A2A" w:rsidP="00D17086">
      <w:pPr>
        <w:jc w:val="both"/>
      </w:pPr>
      <w:r>
        <w:t>Data zdania projektu: 23.01.2017</w:t>
      </w:r>
    </w:p>
    <w:p w:rsidR="00D05A2A" w:rsidRDefault="00D05A2A" w:rsidP="00D17086">
      <w:pPr>
        <w:jc w:val="both"/>
      </w:pPr>
    </w:p>
    <w:p w:rsidR="00D05A2A" w:rsidRDefault="00D05A2A" w:rsidP="00D17086">
      <w:pPr>
        <w:jc w:val="both"/>
        <w:rPr>
          <w:sz w:val="72"/>
          <w:szCs w:val="72"/>
        </w:rPr>
      </w:pPr>
    </w:p>
    <w:p w:rsidR="00D05A2A" w:rsidRPr="00184289" w:rsidRDefault="00D05A2A" w:rsidP="00D17086">
      <w:pPr>
        <w:jc w:val="center"/>
        <w:rPr>
          <w:b/>
          <w:sz w:val="72"/>
          <w:szCs w:val="72"/>
        </w:rPr>
      </w:pPr>
      <w:r>
        <w:rPr>
          <w:b/>
          <w:sz w:val="72"/>
          <w:szCs w:val="72"/>
        </w:rPr>
        <w:t>Projekt grupowy</w:t>
      </w:r>
    </w:p>
    <w:p w:rsidR="00D05A2A" w:rsidRDefault="00D05A2A" w:rsidP="00D17086">
      <w:pPr>
        <w:jc w:val="center"/>
        <w:rPr>
          <w:b/>
          <w:sz w:val="48"/>
          <w:szCs w:val="48"/>
        </w:rPr>
      </w:pPr>
      <w:r>
        <w:rPr>
          <w:b/>
          <w:sz w:val="48"/>
          <w:szCs w:val="48"/>
        </w:rPr>
        <w:t>Temat: Aplikacja mobilna wspomagająca wybór wydarzenia tanecznego</w:t>
      </w:r>
    </w:p>
    <w:p w:rsidR="00D05A2A" w:rsidRDefault="00D05A2A" w:rsidP="00D17086">
      <w:pPr>
        <w:jc w:val="both"/>
        <w:rPr>
          <w:b/>
          <w:sz w:val="48"/>
          <w:szCs w:val="48"/>
        </w:rPr>
      </w:pPr>
    </w:p>
    <w:p w:rsidR="00D05A2A" w:rsidRDefault="00D05A2A" w:rsidP="00D17086">
      <w:pPr>
        <w:jc w:val="both"/>
        <w:rPr>
          <w:b/>
          <w:sz w:val="48"/>
          <w:szCs w:val="48"/>
        </w:rPr>
      </w:pPr>
      <w:r>
        <w:rPr>
          <w:noProof/>
          <w:lang w:eastAsia="pl-PL"/>
        </w:rPr>
        <mc:AlternateContent>
          <mc:Choice Requires="wps">
            <w:drawing>
              <wp:anchor distT="0" distB="0" distL="114300" distR="114300" simplePos="0" relativeHeight="251660288" behindDoc="0" locked="0" layoutInCell="1" allowOverlap="1" wp14:anchorId="4566B692" wp14:editId="1076D942">
                <wp:simplePos x="0" y="0"/>
                <wp:positionH relativeFrom="column">
                  <wp:posOffset>3655288</wp:posOffset>
                </wp:positionH>
                <wp:positionV relativeFrom="paragraph">
                  <wp:posOffset>501015</wp:posOffset>
                </wp:positionV>
                <wp:extent cx="2284335" cy="1403985"/>
                <wp:effectExtent l="0" t="0" r="0" b="0"/>
                <wp:wrapNone/>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335" cy="1403985"/>
                        </a:xfrm>
                        <a:prstGeom prst="rect">
                          <a:avLst/>
                        </a:prstGeom>
                        <a:noFill/>
                        <a:ln w="9525">
                          <a:noFill/>
                          <a:miter lim="800000"/>
                          <a:headEnd/>
                          <a:tailEnd/>
                        </a:ln>
                      </wps:spPr>
                      <wps:txbx>
                        <w:txbxContent>
                          <w:p w:rsidR="00D05A2A" w:rsidRDefault="00D05A2A" w:rsidP="00D05A2A">
                            <w:r>
                              <w:t>Prowadzący:</w:t>
                            </w:r>
                          </w:p>
                          <w:p w:rsidR="00D05A2A" w:rsidRDefault="000A4614" w:rsidP="00D05A2A">
                            <w:r>
                              <w:t>dr</w:t>
                            </w:r>
                            <w:r w:rsidR="00D05A2A">
                              <w:t xml:space="preserve"> inż. Daniel Wachowiak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287.8pt;margin-top:39.45pt;width:179.8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" filled="f" stroked="f">
                <v:textbox style="mso-fit-shape-to-text:t">
                  <w:txbxContent>
                    <w:p w:rsidR="00D05A2A" w:rsidRDefault="00D05A2A" w:rsidP="00D05A2A">
                      <w:r>
                        <w:t>Prowadzący:</w:t>
                      </w:r>
                    </w:p>
                    <w:p w:rsidR="00D05A2A" w:rsidRDefault="000A4614" w:rsidP="00D05A2A">
                      <w:r>
                        <w:t>dr</w:t>
                      </w:r>
                      <w:r w:rsidR="00D05A2A">
                        <w:t xml:space="preserve"> inż. Daniel Wachowiak</w:t>
                      </w:r>
                    </w:p>
                  </w:txbxContent>
                </v:textbox>
              </v:shape>
            </w:pict>
          </mc:Fallback>
        </mc:AlternateContent>
      </w:r>
    </w:p>
    <w:p w:rsidR="00D05A2A" w:rsidRDefault="00D05A2A" w:rsidP="00D17086">
      <w:pPr>
        <w:jc w:val="both"/>
      </w:pPr>
      <w:r>
        <w:t>Wykonali:</w:t>
      </w:r>
    </w:p>
    <w:p w:rsidR="00D05A2A" w:rsidRDefault="00D05A2A" w:rsidP="00D17086">
      <w:pPr>
        <w:jc w:val="both"/>
      </w:pPr>
      <w:r>
        <w:t>Jakub Adamczyk</w:t>
      </w:r>
    </w:p>
    <w:p w:rsidR="00D05A2A" w:rsidRDefault="00D05A2A" w:rsidP="00D17086">
      <w:pPr>
        <w:jc w:val="both"/>
      </w:pPr>
      <w:r>
        <w:t>Piotr Bzowski</w:t>
      </w:r>
    </w:p>
    <w:p w:rsidR="00D05A2A" w:rsidRPr="00687D4B" w:rsidRDefault="00D05A2A" w:rsidP="00D17086">
      <w:pPr>
        <w:jc w:val="both"/>
      </w:pPr>
      <w:r>
        <w:t xml:space="preserve">Szymon </w:t>
      </w:r>
      <w:proofErr w:type="spellStart"/>
      <w:r>
        <w:t>Hełmecki</w:t>
      </w:r>
      <w:proofErr w:type="spellEnd"/>
    </w:p>
    <w:p w:rsidR="00D05A2A" w:rsidRDefault="00D05A2A" w:rsidP="00D17086">
      <w:pPr>
        <w:jc w:val="both"/>
      </w:pPr>
    </w:p>
    <w:p w:rsidR="00D05A2A" w:rsidRDefault="00D05A2A" w:rsidP="00D17086">
      <w:pPr>
        <w:jc w:val="both"/>
      </w:pPr>
    </w:p>
    <w:p w:rsidR="00D05A2A" w:rsidRDefault="00D05A2A" w:rsidP="00D17086">
      <w:pPr>
        <w:jc w:val="both"/>
      </w:pPr>
    </w:p>
    <w:p w:rsidR="00D05A2A" w:rsidRPr="00687D4B" w:rsidRDefault="00D05A2A" w:rsidP="00D17086">
      <w:pPr>
        <w:jc w:val="both"/>
      </w:pPr>
    </w:p>
    <w:p w:rsidR="00402699" w:rsidRDefault="00D05A2A" w:rsidP="00D17086">
      <w:pPr>
        <w:jc w:val="center"/>
        <w:rPr>
          <w:b/>
          <w:sz w:val="36"/>
          <w:szCs w:val="36"/>
        </w:rPr>
      </w:pPr>
      <w:r>
        <w:rPr>
          <w:b/>
          <w:sz w:val="36"/>
          <w:szCs w:val="36"/>
        </w:rPr>
        <w:t>GDAŃSK 2017</w:t>
      </w:r>
    </w:p>
    <w:p w:rsidR="00E5543C" w:rsidRDefault="00402699" w:rsidP="00D17086">
      <w:pPr>
        <w:jc w:val="both"/>
        <w:rPr>
          <w:b/>
          <w:sz w:val="36"/>
          <w:szCs w:val="36"/>
        </w:rPr>
      </w:pPr>
      <w:r>
        <w:rPr>
          <w:b/>
          <w:sz w:val="36"/>
          <w:szCs w:val="36"/>
        </w:rPr>
        <w:lastRenderedPageBreak/>
        <w:br w:type="page"/>
      </w:r>
    </w:p>
    <w:sdt>
      <w:sdtPr>
        <w:id w:val="156546005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402699" w:rsidRDefault="00402699" w:rsidP="00D17086">
          <w:pPr>
            <w:pStyle w:val="Nagwekspisutreci"/>
            <w:jc w:val="both"/>
          </w:pPr>
          <w:r>
            <w:t>Spis treści</w:t>
          </w:r>
          <w:bookmarkStart w:id="0" w:name="_GoBack"/>
          <w:bookmarkEnd w:id="0"/>
        </w:p>
        <w:p w:rsidR="00402699" w:rsidRDefault="00402699" w:rsidP="00D17086">
          <w:pPr>
            <w:pStyle w:val="Spistreci1"/>
            <w:tabs>
              <w:tab w:val="left" w:pos="440"/>
              <w:tab w:val="right" w:leader="dot" w:pos="9062"/>
            </w:tabs>
            <w:jc w:val="both"/>
            <w:rPr>
              <w:rFonts w:eastAsiaTheme="minorEastAsia"/>
              <w:noProof/>
              <w:lang w:eastAsia="pl-PL"/>
            </w:rPr>
          </w:pPr>
          <w:r>
            <w:fldChar w:fldCharType="begin"/>
          </w:r>
          <w:r>
            <w:instrText xml:space="preserve"> TOC \o "1-3" \h \z \u </w:instrText>
          </w:r>
          <w:r>
            <w:fldChar w:fldCharType="separate"/>
          </w:r>
          <w:hyperlink w:anchor="_Toc472844325" w:history="1">
            <w:r w:rsidRPr="00BD729C">
              <w:rPr>
                <w:rStyle w:val="Hipercze"/>
                <w:noProof/>
              </w:rPr>
              <w:t>1.</w:t>
            </w:r>
            <w:r>
              <w:rPr>
                <w:rFonts w:eastAsiaTheme="minorEastAsia"/>
                <w:noProof/>
                <w:lang w:eastAsia="pl-PL"/>
              </w:rPr>
              <w:tab/>
            </w:r>
            <w:r w:rsidRPr="00BD729C">
              <w:rPr>
                <w:rStyle w:val="Hipercze"/>
                <w:noProof/>
              </w:rPr>
              <w:t>Założenia projektu</w:t>
            </w:r>
            <w:r>
              <w:rPr>
                <w:noProof/>
                <w:webHidden/>
              </w:rPr>
              <w:tab/>
            </w:r>
            <w:r>
              <w:rPr>
                <w:noProof/>
                <w:webHidden/>
              </w:rPr>
              <w:fldChar w:fldCharType="begin"/>
            </w:r>
            <w:r>
              <w:rPr>
                <w:noProof/>
                <w:webHidden/>
              </w:rPr>
              <w:instrText xml:space="preserve"> PAGEREF _Toc472844325 \h </w:instrText>
            </w:r>
            <w:r>
              <w:rPr>
                <w:noProof/>
                <w:webHidden/>
              </w:rPr>
            </w:r>
            <w:r>
              <w:rPr>
                <w:noProof/>
                <w:webHidden/>
              </w:rPr>
              <w:fldChar w:fldCharType="separate"/>
            </w:r>
            <w:r w:rsidR="00F94A15">
              <w:rPr>
                <w:noProof/>
                <w:webHidden/>
              </w:rPr>
              <w:t>4</w:t>
            </w:r>
            <w:r>
              <w:rPr>
                <w:noProof/>
                <w:webHidden/>
              </w:rPr>
              <w:fldChar w:fldCharType="end"/>
            </w:r>
          </w:hyperlink>
        </w:p>
        <w:p w:rsidR="00402699" w:rsidRDefault="00402699" w:rsidP="00D17086">
          <w:pPr>
            <w:pStyle w:val="Spistreci1"/>
            <w:tabs>
              <w:tab w:val="left" w:pos="440"/>
              <w:tab w:val="right" w:leader="dot" w:pos="9062"/>
            </w:tabs>
            <w:jc w:val="both"/>
            <w:rPr>
              <w:rFonts w:eastAsiaTheme="minorEastAsia"/>
              <w:noProof/>
              <w:lang w:eastAsia="pl-PL"/>
            </w:rPr>
          </w:pPr>
          <w:hyperlink w:anchor="_Toc472844326" w:history="1">
            <w:r w:rsidRPr="00BD729C">
              <w:rPr>
                <w:rStyle w:val="Hipercze"/>
                <w:noProof/>
              </w:rPr>
              <w:t>2.</w:t>
            </w:r>
            <w:r>
              <w:rPr>
                <w:rFonts w:eastAsiaTheme="minorEastAsia"/>
                <w:noProof/>
                <w:lang w:eastAsia="pl-PL"/>
              </w:rPr>
              <w:tab/>
            </w:r>
            <w:r w:rsidRPr="00BD729C">
              <w:rPr>
                <w:rStyle w:val="Hipercze"/>
                <w:noProof/>
              </w:rPr>
              <w:t>Layout aplikacji</w:t>
            </w:r>
            <w:r>
              <w:rPr>
                <w:noProof/>
                <w:webHidden/>
              </w:rPr>
              <w:tab/>
            </w:r>
            <w:r>
              <w:rPr>
                <w:noProof/>
                <w:webHidden/>
              </w:rPr>
              <w:fldChar w:fldCharType="begin"/>
            </w:r>
            <w:r>
              <w:rPr>
                <w:noProof/>
                <w:webHidden/>
              </w:rPr>
              <w:instrText xml:space="preserve"> PAGEREF _Toc472844326 \h </w:instrText>
            </w:r>
            <w:r>
              <w:rPr>
                <w:noProof/>
                <w:webHidden/>
              </w:rPr>
            </w:r>
            <w:r>
              <w:rPr>
                <w:noProof/>
                <w:webHidden/>
              </w:rPr>
              <w:fldChar w:fldCharType="separate"/>
            </w:r>
            <w:r w:rsidR="00F94A15">
              <w:rPr>
                <w:noProof/>
                <w:webHidden/>
              </w:rPr>
              <w:t>4</w:t>
            </w:r>
            <w:r>
              <w:rPr>
                <w:noProof/>
                <w:webHidden/>
              </w:rPr>
              <w:fldChar w:fldCharType="end"/>
            </w:r>
          </w:hyperlink>
        </w:p>
        <w:p w:rsidR="00402699" w:rsidRDefault="00402699" w:rsidP="00D17086">
          <w:pPr>
            <w:pStyle w:val="Spistreci3"/>
            <w:tabs>
              <w:tab w:val="left" w:pos="1100"/>
              <w:tab w:val="right" w:leader="dot" w:pos="9062"/>
            </w:tabs>
            <w:jc w:val="both"/>
            <w:rPr>
              <w:rFonts w:eastAsiaTheme="minorEastAsia"/>
              <w:noProof/>
              <w:lang w:eastAsia="pl-PL"/>
            </w:rPr>
          </w:pPr>
          <w:hyperlink w:anchor="_Toc472844327" w:history="1">
            <w:r w:rsidRPr="00BD729C">
              <w:rPr>
                <w:rStyle w:val="Hipercze"/>
                <w:noProof/>
              </w:rPr>
              <w:t>2.1.</w:t>
            </w:r>
            <w:r>
              <w:rPr>
                <w:rFonts w:eastAsiaTheme="minorEastAsia"/>
                <w:noProof/>
                <w:lang w:eastAsia="pl-PL"/>
              </w:rPr>
              <w:tab/>
            </w:r>
            <w:r w:rsidRPr="00BD729C">
              <w:rPr>
                <w:rStyle w:val="Hipercze"/>
                <w:noProof/>
              </w:rPr>
              <w:t>Okno główne</w:t>
            </w:r>
            <w:r>
              <w:rPr>
                <w:noProof/>
                <w:webHidden/>
              </w:rPr>
              <w:tab/>
            </w:r>
            <w:r>
              <w:rPr>
                <w:noProof/>
                <w:webHidden/>
              </w:rPr>
              <w:fldChar w:fldCharType="begin"/>
            </w:r>
            <w:r>
              <w:rPr>
                <w:noProof/>
                <w:webHidden/>
              </w:rPr>
              <w:instrText xml:space="preserve"> PAGEREF _Toc472844327 \h </w:instrText>
            </w:r>
            <w:r>
              <w:rPr>
                <w:noProof/>
                <w:webHidden/>
              </w:rPr>
            </w:r>
            <w:r>
              <w:rPr>
                <w:noProof/>
                <w:webHidden/>
              </w:rPr>
              <w:fldChar w:fldCharType="separate"/>
            </w:r>
            <w:r w:rsidR="00F94A15">
              <w:rPr>
                <w:noProof/>
                <w:webHidden/>
              </w:rPr>
              <w:t>4</w:t>
            </w:r>
            <w:r>
              <w:rPr>
                <w:noProof/>
                <w:webHidden/>
              </w:rPr>
              <w:fldChar w:fldCharType="end"/>
            </w:r>
          </w:hyperlink>
        </w:p>
        <w:p w:rsidR="00402699" w:rsidRDefault="00402699" w:rsidP="00D17086">
          <w:pPr>
            <w:pStyle w:val="Spistreci3"/>
            <w:tabs>
              <w:tab w:val="left" w:pos="1100"/>
              <w:tab w:val="right" w:leader="dot" w:pos="9062"/>
            </w:tabs>
            <w:jc w:val="both"/>
            <w:rPr>
              <w:rFonts w:eastAsiaTheme="minorEastAsia"/>
              <w:noProof/>
              <w:lang w:eastAsia="pl-PL"/>
            </w:rPr>
          </w:pPr>
          <w:hyperlink w:anchor="_Toc472844328" w:history="1">
            <w:r w:rsidRPr="00BD729C">
              <w:rPr>
                <w:rStyle w:val="Hipercze"/>
                <w:noProof/>
              </w:rPr>
              <w:t>2.2.</w:t>
            </w:r>
            <w:r>
              <w:rPr>
                <w:rFonts w:eastAsiaTheme="minorEastAsia"/>
                <w:noProof/>
                <w:lang w:eastAsia="pl-PL"/>
              </w:rPr>
              <w:tab/>
            </w:r>
            <w:r w:rsidRPr="00BD729C">
              <w:rPr>
                <w:rStyle w:val="Hipercze"/>
                <w:noProof/>
              </w:rPr>
              <w:t>Opis wydarzenia</w:t>
            </w:r>
            <w:r>
              <w:rPr>
                <w:noProof/>
                <w:webHidden/>
              </w:rPr>
              <w:tab/>
            </w:r>
            <w:r>
              <w:rPr>
                <w:noProof/>
                <w:webHidden/>
              </w:rPr>
              <w:fldChar w:fldCharType="begin"/>
            </w:r>
            <w:r>
              <w:rPr>
                <w:noProof/>
                <w:webHidden/>
              </w:rPr>
              <w:instrText xml:space="preserve"> PAGEREF _Toc472844328 \h </w:instrText>
            </w:r>
            <w:r>
              <w:rPr>
                <w:noProof/>
                <w:webHidden/>
              </w:rPr>
            </w:r>
            <w:r>
              <w:rPr>
                <w:noProof/>
                <w:webHidden/>
              </w:rPr>
              <w:fldChar w:fldCharType="separate"/>
            </w:r>
            <w:r w:rsidR="00F94A15">
              <w:rPr>
                <w:noProof/>
                <w:webHidden/>
              </w:rPr>
              <w:t>5</w:t>
            </w:r>
            <w:r>
              <w:rPr>
                <w:noProof/>
                <w:webHidden/>
              </w:rPr>
              <w:fldChar w:fldCharType="end"/>
            </w:r>
          </w:hyperlink>
        </w:p>
        <w:p w:rsidR="00402699" w:rsidRDefault="00402699" w:rsidP="00D17086">
          <w:pPr>
            <w:pStyle w:val="Spistreci1"/>
            <w:tabs>
              <w:tab w:val="left" w:pos="440"/>
              <w:tab w:val="right" w:leader="dot" w:pos="9062"/>
            </w:tabs>
            <w:jc w:val="both"/>
            <w:rPr>
              <w:rFonts w:eastAsiaTheme="minorEastAsia"/>
              <w:noProof/>
              <w:lang w:eastAsia="pl-PL"/>
            </w:rPr>
          </w:pPr>
          <w:hyperlink w:anchor="_Toc472844329" w:history="1">
            <w:r w:rsidRPr="00BD729C">
              <w:rPr>
                <w:rStyle w:val="Hipercze"/>
                <w:noProof/>
              </w:rPr>
              <w:t>3.</w:t>
            </w:r>
            <w:r>
              <w:rPr>
                <w:rFonts w:eastAsiaTheme="minorEastAsia"/>
                <w:noProof/>
                <w:lang w:eastAsia="pl-PL"/>
              </w:rPr>
              <w:tab/>
            </w:r>
            <w:r w:rsidRPr="00BD729C">
              <w:rPr>
                <w:rStyle w:val="Hipercze"/>
                <w:noProof/>
              </w:rPr>
              <w:t>Kod aplikacji</w:t>
            </w:r>
            <w:r>
              <w:rPr>
                <w:noProof/>
                <w:webHidden/>
              </w:rPr>
              <w:tab/>
            </w:r>
            <w:r>
              <w:rPr>
                <w:noProof/>
                <w:webHidden/>
              </w:rPr>
              <w:fldChar w:fldCharType="begin"/>
            </w:r>
            <w:r>
              <w:rPr>
                <w:noProof/>
                <w:webHidden/>
              </w:rPr>
              <w:instrText xml:space="preserve"> PAGEREF _Toc472844329 \h </w:instrText>
            </w:r>
            <w:r>
              <w:rPr>
                <w:noProof/>
                <w:webHidden/>
              </w:rPr>
            </w:r>
            <w:r>
              <w:rPr>
                <w:noProof/>
                <w:webHidden/>
              </w:rPr>
              <w:fldChar w:fldCharType="separate"/>
            </w:r>
            <w:r w:rsidR="00F94A15">
              <w:rPr>
                <w:noProof/>
                <w:webHidden/>
              </w:rPr>
              <w:t>6</w:t>
            </w:r>
            <w:r>
              <w:rPr>
                <w:noProof/>
                <w:webHidden/>
              </w:rPr>
              <w:fldChar w:fldCharType="end"/>
            </w:r>
          </w:hyperlink>
        </w:p>
        <w:p w:rsidR="00402699" w:rsidRDefault="00402699" w:rsidP="00D17086">
          <w:pPr>
            <w:pStyle w:val="Spistreci3"/>
            <w:tabs>
              <w:tab w:val="left" w:pos="1100"/>
              <w:tab w:val="right" w:leader="dot" w:pos="9062"/>
            </w:tabs>
            <w:jc w:val="both"/>
            <w:rPr>
              <w:rFonts w:eastAsiaTheme="minorEastAsia"/>
              <w:noProof/>
              <w:lang w:eastAsia="pl-PL"/>
            </w:rPr>
          </w:pPr>
          <w:hyperlink w:anchor="_Toc472844330" w:history="1">
            <w:r w:rsidRPr="00BD729C">
              <w:rPr>
                <w:rStyle w:val="Hipercze"/>
                <w:noProof/>
              </w:rPr>
              <w:t>3.1.</w:t>
            </w:r>
            <w:r>
              <w:rPr>
                <w:rFonts w:eastAsiaTheme="minorEastAsia"/>
                <w:noProof/>
                <w:lang w:eastAsia="pl-PL"/>
              </w:rPr>
              <w:tab/>
            </w:r>
            <w:r w:rsidRPr="00BD729C">
              <w:rPr>
                <w:rStyle w:val="Hipercze"/>
                <w:noProof/>
              </w:rPr>
              <w:t>Plik AndroidManifest.xml</w:t>
            </w:r>
            <w:r>
              <w:rPr>
                <w:noProof/>
                <w:webHidden/>
              </w:rPr>
              <w:tab/>
            </w:r>
            <w:r>
              <w:rPr>
                <w:noProof/>
                <w:webHidden/>
              </w:rPr>
              <w:fldChar w:fldCharType="begin"/>
            </w:r>
            <w:r>
              <w:rPr>
                <w:noProof/>
                <w:webHidden/>
              </w:rPr>
              <w:instrText xml:space="preserve"> PAGEREF _Toc472844330 \h </w:instrText>
            </w:r>
            <w:r>
              <w:rPr>
                <w:noProof/>
                <w:webHidden/>
              </w:rPr>
            </w:r>
            <w:r>
              <w:rPr>
                <w:noProof/>
                <w:webHidden/>
              </w:rPr>
              <w:fldChar w:fldCharType="separate"/>
            </w:r>
            <w:r w:rsidR="00F94A15">
              <w:rPr>
                <w:noProof/>
                <w:webHidden/>
              </w:rPr>
              <w:t>6</w:t>
            </w:r>
            <w:r>
              <w:rPr>
                <w:noProof/>
                <w:webHidden/>
              </w:rPr>
              <w:fldChar w:fldCharType="end"/>
            </w:r>
          </w:hyperlink>
        </w:p>
        <w:p w:rsidR="00402699" w:rsidRDefault="00402699" w:rsidP="00D17086">
          <w:pPr>
            <w:pStyle w:val="Spistreci3"/>
            <w:tabs>
              <w:tab w:val="left" w:pos="1100"/>
              <w:tab w:val="right" w:leader="dot" w:pos="9062"/>
            </w:tabs>
            <w:jc w:val="both"/>
            <w:rPr>
              <w:rFonts w:eastAsiaTheme="minorEastAsia"/>
              <w:noProof/>
              <w:lang w:eastAsia="pl-PL"/>
            </w:rPr>
          </w:pPr>
          <w:hyperlink w:anchor="_Toc472844331" w:history="1">
            <w:r w:rsidRPr="00BD729C">
              <w:rPr>
                <w:rStyle w:val="Hipercze"/>
                <w:noProof/>
              </w:rPr>
              <w:t>3.2.</w:t>
            </w:r>
            <w:r>
              <w:rPr>
                <w:rFonts w:eastAsiaTheme="minorEastAsia"/>
                <w:noProof/>
                <w:lang w:eastAsia="pl-PL"/>
              </w:rPr>
              <w:tab/>
            </w:r>
            <w:r w:rsidRPr="00BD729C">
              <w:rPr>
                <w:rStyle w:val="Hipercze"/>
                <w:noProof/>
              </w:rPr>
              <w:t>Klasa MainActivity</w:t>
            </w:r>
            <w:r>
              <w:rPr>
                <w:noProof/>
                <w:webHidden/>
              </w:rPr>
              <w:tab/>
            </w:r>
            <w:r>
              <w:rPr>
                <w:noProof/>
                <w:webHidden/>
              </w:rPr>
              <w:fldChar w:fldCharType="begin"/>
            </w:r>
            <w:r>
              <w:rPr>
                <w:noProof/>
                <w:webHidden/>
              </w:rPr>
              <w:instrText xml:space="preserve"> PAGEREF _Toc472844331 \h </w:instrText>
            </w:r>
            <w:r>
              <w:rPr>
                <w:noProof/>
                <w:webHidden/>
              </w:rPr>
            </w:r>
            <w:r>
              <w:rPr>
                <w:noProof/>
                <w:webHidden/>
              </w:rPr>
              <w:fldChar w:fldCharType="separate"/>
            </w:r>
            <w:r w:rsidR="00F94A15">
              <w:rPr>
                <w:noProof/>
                <w:webHidden/>
              </w:rPr>
              <w:t>6</w:t>
            </w:r>
            <w:r>
              <w:rPr>
                <w:noProof/>
                <w:webHidden/>
              </w:rPr>
              <w:fldChar w:fldCharType="end"/>
            </w:r>
          </w:hyperlink>
        </w:p>
        <w:p w:rsidR="00402699" w:rsidRDefault="00402699" w:rsidP="00D17086">
          <w:pPr>
            <w:pStyle w:val="Spistreci3"/>
            <w:tabs>
              <w:tab w:val="left" w:pos="1100"/>
              <w:tab w:val="right" w:leader="dot" w:pos="9062"/>
            </w:tabs>
            <w:jc w:val="both"/>
            <w:rPr>
              <w:rFonts w:eastAsiaTheme="minorEastAsia"/>
              <w:noProof/>
              <w:lang w:eastAsia="pl-PL"/>
            </w:rPr>
          </w:pPr>
          <w:hyperlink w:anchor="_Toc472844332" w:history="1">
            <w:r w:rsidRPr="00BD729C">
              <w:rPr>
                <w:rStyle w:val="Hipercze"/>
                <w:noProof/>
              </w:rPr>
              <w:t>3.3.</w:t>
            </w:r>
            <w:r>
              <w:rPr>
                <w:rFonts w:eastAsiaTheme="minorEastAsia"/>
                <w:noProof/>
                <w:lang w:eastAsia="pl-PL"/>
              </w:rPr>
              <w:tab/>
            </w:r>
            <w:r w:rsidRPr="00BD729C">
              <w:rPr>
                <w:rStyle w:val="Hipercze"/>
                <w:noProof/>
              </w:rPr>
              <w:t>Klasa Response</w:t>
            </w:r>
            <w:r>
              <w:rPr>
                <w:noProof/>
                <w:webHidden/>
              </w:rPr>
              <w:tab/>
            </w:r>
            <w:r>
              <w:rPr>
                <w:noProof/>
                <w:webHidden/>
              </w:rPr>
              <w:fldChar w:fldCharType="begin"/>
            </w:r>
            <w:r>
              <w:rPr>
                <w:noProof/>
                <w:webHidden/>
              </w:rPr>
              <w:instrText xml:space="preserve"> PAGEREF _Toc472844332 \h </w:instrText>
            </w:r>
            <w:r>
              <w:rPr>
                <w:noProof/>
                <w:webHidden/>
              </w:rPr>
            </w:r>
            <w:r>
              <w:rPr>
                <w:noProof/>
                <w:webHidden/>
              </w:rPr>
              <w:fldChar w:fldCharType="separate"/>
            </w:r>
            <w:r w:rsidR="00F94A15">
              <w:rPr>
                <w:noProof/>
                <w:webHidden/>
              </w:rPr>
              <w:t>10</w:t>
            </w:r>
            <w:r>
              <w:rPr>
                <w:noProof/>
                <w:webHidden/>
              </w:rPr>
              <w:fldChar w:fldCharType="end"/>
            </w:r>
          </w:hyperlink>
        </w:p>
        <w:p w:rsidR="00402699" w:rsidRDefault="00402699" w:rsidP="00D17086">
          <w:pPr>
            <w:pStyle w:val="Spistreci3"/>
            <w:tabs>
              <w:tab w:val="left" w:pos="1100"/>
              <w:tab w:val="right" w:leader="dot" w:pos="9062"/>
            </w:tabs>
            <w:jc w:val="both"/>
            <w:rPr>
              <w:rFonts w:eastAsiaTheme="minorEastAsia"/>
              <w:noProof/>
              <w:lang w:eastAsia="pl-PL"/>
            </w:rPr>
          </w:pPr>
          <w:hyperlink w:anchor="_Toc472844333" w:history="1">
            <w:r w:rsidRPr="00BD729C">
              <w:rPr>
                <w:rStyle w:val="Hipercze"/>
                <w:noProof/>
              </w:rPr>
              <w:t>3.4.</w:t>
            </w:r>
            <w:r>
              <w:rPr>
                <w:rFonts w:eastAsiaTheme="minorEastAsia"/>
                <w:noProof/>
                <w:lang w:eastAsia="pl-PL"/>
              </w:rPr>
              <w:tab/>
            </w:r>
            <w:r w:rsidRPr="00BD729C">
              <w:rPr>
                <w:rStyle w:val="Hipercze"/>
                <w:noProof/>
              </w:rPr>
              <w:t>Klasa LoadJSONTask</w:t>
            </w:r>
            <w:r>
              <w:rPr>
                <w:noProof/>
                <w:webHidden/>
              </w:rPr>
              <w:tab/>
            </w:r>
            <w:r>
              <w:rPr>
                <w:noProof/>
                <w:webHidden/>
              </w:rPr>
              <w:fldChar w:fldCharType="begin"/>
            </w:r>
            <w:r>
              <w:rPr>
                <w:noProof/>
                <w:webHidden/>
              </w:rPr>
              <w:instrText xml:space="preserve"> PAGEREF _Toc472844333 \h </w:instrText>
            </w:r>
            <w:r>
              <w:rPr>
                <w:noProof/>
                <w:webHidden/>
              </w:rPr>
            </w:r>
            <w:r>
              <w:rPr>
                <w:noProof/>
                <w:webHidden/>
              </w:rPr>
              <w:fldChar w:fldCharType="separate"/>
            </w:r>
            <w:r w:rsidR="00F94A15">
              <w:rPr>
                <w:noProof/>
                <w:webHidden/>
              </w:rPr>
              <w:t>10</w:t>
            </w:r>
            <w:r>
              <w:rPr>
                <w:noProof/>
                <w:webHidden/>
              </w:rPr>
              <w:fldChar w:fldCharType="end"/>
            </w:r>
          </w:hyperlink>
        </w:p>
        <w:p w:rsidR="00402699" w:rsidRDefault="00402699" w:rsidP="00D17086">
          <w:pPr>
            <w:pStyle w:val="Spistreci3"/>
            <w:tabs>
              <w:tab w:val="left" w:pos="1100"/>
              <w:tab w:val="right" w:leader="dot" w:pos="9062"/>
            </w:tabs>
            <w:jc w:val="both"/>
            <w:rPr>
              <w:rFonts w:eastAsiaTheme="minorEastAsia"/>
              <w:noProof/>
              <w:lang w:eastAsia="pl-PL"/>
            </w:rPr>
          </w:pPr>
          <w:hyperlink w:anchor="_Toc472844334" w:history="1">
            <w:r w:rsidRPr="00BD729C">
              <w:rPr>
                <w:rStyle w:val="Hipercze"/>
                <w:noProof/>
              </w:rPr>
              <w:t>3.5.</w:t>
            </w:r>
            <w:r>
              <w:rPr>
                <w:rFonts w:eastAsiaTheme="minorEastAsia"/>
                <w:noProof/>
                <w:lang w:eastAsia="pl-PL"/>
              </w:rPr>
              <w:tab/>
            </w:r>
            <w:r w:rsidRPr="00BD729C">
              <w:rPr>
                <w:rStyle w:val="Hipercze"/>
                <w:noProof/>
              </w:rPr>
              <w:t>Klasa EventDescription</w:t>
            </w:r>
            <w:r>
              <w:rPr>
                <w:noProof/>
                <w:webHidden/>
              </w:rPr>
              <w:tab/>
            </w:r>
            <w:r>
              <w:rPr>
                <w:noProof/>
                <w:webHidden/>
              </w:rPr>
              <w:fldChar w:fldCharType="begin"/>
            </w:r>
            <w:r>
              <w:rPr>
                <w:noProof/>
                <w:webHidden/>
              </w:rPr>
              <w:instrText xml:space="preserve"> PAGEREF _Toc472844334 \h </w:instrText>
            </w:r>
            <w:r>
              <w:rPr>
                <w:noProof/>
                <w:webHidden/>
              </w:rPr>
            </w:r>
            <w:r>
              <w:rPr>
                <w:noProof/>
                <w:webHidden/>
              </w:rPr>
              <w:fldChar w:fldCharType="separate"/>
            </w:r>
            <w:r w:rsidR="00F94A15">
              <w:rPr>
                <w:noProof/>
                <w:webHidden/>
              </w:rPr>
              <w:t>12</w:t>
            </w:r>
            <w:r>
              <w:rPr>
                <w:noProof/>
                <w:webHidden/>
              </w:rPr>
              <w:fldChar w:fldCharType="end"/>
            </w:r>
          </w:hyperlink>
        </w:p>
        <w:p w:rsidR="00402699" w:rsidRDefault="00402699" w:rsidP="00D17086">
          <w:pPr>
            <w:pStyle w:val="Spistreci3"/>
            <w:tabs>
              <w:tab w:val="right" w:leader="dot" w:pos="9062"/>
            </w:tabs>
            <w:jc w:val="both"/>
            <w:rPr>
              <w:rFonts w:eastAsiaTheme="minorEastAsia"/>
              <w:noProof/>
              <w:lang w:eastAsia="pl-PL"/>
            </w:rPr>
          </w:pPr>
          <w:hyperlink w:anchor="_Toc472844335" w:history="1">
            <w:r w:rsidRPr="00BD729C">
              <w:rPr>
                <w:rStyle w:val="Hipercze"/>
                <w:noProof/>
              </w:rPr>
              <w:t>Klasa DescriptionActivity</w:t>
            </w:r>
            <w:r>
              <w:rPr>
                <w:noProof/>
                <w:webHidden/>
              </w:rPr>
              <w:tab/>
            </w:r>
            <w:r>
              <w:rPr>
                <w:noProof/>
                <w:webHidden/>
              </w:rPr>
              <w:fldChar w:fldCharType="begin"/>
            </w:r>
            <w:r>
              <w:rPr>
                <w:noProof/>
                <w:webHidden/>
              </w:rPr>
              <w:instrText xml:space="preserve"> PAGEREF _Toc472844335 \h </w:instrText>
            </w:r>
            <w:r>
              <w:rPr>
                <w:noProof/>
                <w:webHidden/>
              </w:rPr>
            </w:r>
            <w:r>
              <w:rPr>
                <w:noProof/>
                <w:webHidden/>
              </w:rPr>
              <w:fldChar w:fldCharType="separate"/>
            </w:r>
            <w:r w:rsidR="00F94A15">
              <w:rPr>
                <w:noProof/>
                <w:webHidden/>
              </w:rPr>
              <w:t>13</w:t>
            </w:r>
            <w:r>
              <w:rPr>
                <w:noProof/>
                <w:webHidden/>
              </w:rPr>
              <w:fldChar w:fldCharType="end"/>
            </w:r>
          </w:hyperlink>
        </w:p>
        <w:p w:rsidR="00402699" w:rsidRDefault="00402699" w:rsidP="00D17086">
          <w:pPr>
            <w:pStyle w:val="Spistreci1"/>
            <w:tabs>
              <w:tab w:val="left" w:pos="440"/>
              <w:tab w:val="right" w:leader="dot" w:pos="9062"/>
            </w:tabs>
            <w:jc w:val="both"/>
            <w:rPr>
              <w:rFonts w:eastAsiaTheme="minorEastAsia"/>
              <w:noProof/>
              <w:lang w:eastAsia="pl-PL"/>
            </w:rPr>
          </w:pPr>
          <w:hyperlink w:anchor="_Toc472844336" w:history="1">
            <w:r w:rsidRPr="00BD729C">
              <w:rPr>
                <w:rStyle w:val="Hipercze"/>
                <w:noProof/>
                <w:lang w:eastAsia="pl-PL"/>
              </w:rPr>
              <w:t>4.</w:t>
            </w:r>
            <w:r>
              <w:rPr>
                <w:rFonts w:eastAsiaTheme="minorEastAsia"/>
                <w:noProof/>
                <w:lang w:eastAsia="pl-PL"/>
              </w:rPr>
              <w:tab/>
            </w:r>
            <w:r w:rsidRPr="00BD729C">
              <w:rPr>
                <w:rStyle w:val="Hipercze"/>
                <w:noProof/>
                <w:lang w:eastAsia="pl-PL"/>
              </w:rPr>
              <w:t>Struktura bazy danych</w:t>
            </w:r>
            <w:r>
              <w:rPr>
                <w:noProof/>
                <w:webHidden/>
              </w:rPr>
              <w:tab/>
            </w:r>
            <w:r>
              <w:rPr>
                <w:noProof/>
                <w:webHidden/>
              </w:rPr>
              <w:fldChar w:fldCharType="begin"/>
            </w:r>
            <w:r>
              <w:rPr>
                <w:noProof/>
                <w:webHidden/>
              </w:rPr>
              <w:instrText xml:space="preserve"> PAGEREF _Toc472844336 \h </w:instrText>
            </w:r>
            <w:r>
              <w:rPr>
                <w:noProof/>
                <w:webHidden/>
              </w:rPr>
            </w:r>
            <w:r>
              <w:rPr>
                <w:noProof/>
                <w:webHidden/>
              </w:rPr>
              <w:fldChar w:fldCharType="separate"/>
            </w:r>
            <w:r w:rsidR="00F94A15">
              <w:rPr>
                <w:noProof/>
                <w:webHidden/>
              </w:rPr>
              <w:t>16</w:t>
            </w:r>
            <w:r>
              <w:rPr>
                <w:noProof/>
                <w:webHidden/>
              </w:rPr>
              <w:fldChar w:fldCharType="end"/>
            </w:r>
          </w:hyperlink>
        </w:p>
        <w:p w:rsidR="00402699" w:rsidRDefault="00402699" w:rsidP="00D17086">
          <w:pPr>
            <w:pStyle w:val="Spistreci1"/>
            <w:tabs>
              <w:tab w:val="left" w:pos="440"/>
              <w:tab w:val="right" w:leader="dot" w:pos="9062"/>
            </w:tabs>
            <w:jc w:val="both"/>
            <w:rPr>
              <w:rFonts w:eastAsiaTheme="minorEastAsia"/>
              <w:noProof/>
              <w:lang w:eastAsia="pl-PL"/>
            </w:rPr>
          </w:pPr>
          <w:hyperlink w:anchor="_Toc472844337" w:history="1">
            <w:r w:rsidRPr="00BD729C">
              <w:rPr>
                <w:rStyle w:val="Hipercze"/>
                <w:noProof/>
              </w:rPr>
              <w:t>5.</w:t>
            </w:r>
            <w:r>
              <w:rPr>
                <w:rFonts w:eastAsiaTheme="minorEastAsia"/>
                <w:noProof/>
                <w:lang w:eastAsia="pl-PL"/>
              </w:rPr>
              <w:tab/>
            </w:r>
            <w:r w:rsidRPr="00BD729C">
              <w:rPr>
                <w:rStyle w:val="Hipercze"/>
                <w:noProof/>
              </w:rPr>
              <w:t>Skrypt PHP obsługujący bazę danych</w:t>
            </w:r>
            <w:r>
              <w:rPr>
                <w:noProof/>
                <w:webHidden/>
              </w:rPr>
              <w:tab/>
            </w:r>
            <w:r>
              <w:rPr>
                <w:noProof/>
                <w:webHidden/>
              </w:rPr>
              <w:fldChar w:fldCharType="begin"/>
            </w:r>
            <w:r>
              <w:rPr>
                <w:noProof/>
                <w:webHidden/>
              </w:rPr>
              <w:instrText xml:space="preserve"> PAGEREF _Toc472844337 \h </w:instrText>
            </w:r>
            <w:r>
              <w:rPr>
                <w:noProof/>
                <w:webHidden/>
              </w:rPr>
            </w:r>
            <w:r>
              <w:rPr>
                <w:noProof/>
                <w:webHidden/>
              </w:rPr>
              <w:fldChar w:fldCharType="separate"/>
            </w:r>
            <w:r w:rsidR="00F94A15">
              <w:rPr>
                <w:noProof/>
                <w:webHidden/>
              </w:rPr>
              <w:t>18</w:t>
            </w:r>
            <w:r>
              <w:rPr>
                <w:noProof/>
                <w:webHidden/>
              </w:rPr>
              <w:fldChar w:fldCharType="end"/>
            </w:r>
          </w:hyperlink>
        </w:p>
        <w:p w:rsidR="00402699" w:rsidRDefault="00402699" w:rsidP="00D17086">
          <w:pPr>
            <w:jc w:val="both"/>
          </w:pPr>
          <w:r>
            <w:rPr>
              <w:b/>
              <w:bCs/>
            </w:rPr>
            <w:fldChar w:fldCharType="end"/>
          </w:r>
        </w:p>
      </w:sdtContent>
    </w:sdt>
    <w:p w:rsidR="00402699" w:rsidRDefault="00402699" w:rsidP="00D17086">
      <w:pPr>
        <w:jc w:val="both"/>
        <w:rPr>
          <w:rFonts w:asciiTheme="majorHAnsi" w:eastAsiaTheme="majorEastAsia" w:hAnsiTheme="majorHAnsi" w:cstheme="majorBidi"/>
          <w:b/>
          <w:bCs/>
          <w:color w:val="365F91" w:themeColor="accent1" w:themeShade="BF"/>
          <w:sz w:val="28"/>
          <w:szCs w:val="28"/>
        </w:rPr>
      </w:pPr>
      <w:r>
        <w:br w:type="page"/>
      </w:r>
    </w:p>
    <w:p w:rsidR="0062248E" w:rsidRDefault="008C42C8" w:rsidP="00D17086">
      <w:pPr>
        <w:pStyle w:val="Nagwek1"/>
        <w:numPr>
          <w:ilvl w:val="0"/>
          <w:numId w:val="2"/>
        </w:numPr>
        <w:jc w:val="both"/>
      </w:pPr>
      <w:bookmarkStart w:id="1" w:name="_Toc472844325"/>
      <w:r>
        <w:lastRenderedPageBreak/>
        <w:t>Założenia projektu</w:t>
      </w:r>
      <w:bookmarkEnd w:id="1"/>
    </w:p>
    <w:p w:rsidR="00A17327" w:rsidRDefault="008C42C8" w:rsidP="00D17086">
      <w:pPr>
        <w:jc w:val="both"/>
      </w:pPr>
      <w:r>
        <w:t>Temat</w:t>
      </w:r>
      <w:r w:rsidR="00A17327">
        <w:t>em</w:t>
      </w:r>
      <w:r>
        <w:t xml:space="preserve"> projektu było utworzenie aplikacji mobilnej wspomagającej użytkownika w znalezieniu interesującego go wydarzenia tanecznego odbywającego się w jego pobliżu.</w:t>
      </w:r>
      <w:r w:rsidR="00A17327">
        <w:t xml:space="preserve"> Temat został uznany przez studentów za interesujący ponieważ na rynku trójmiejskim brakuje medium informacyjnego dostępnego dla każdej zainteresowanej osoby. Takie medium powinno spełniać kilka wymogów, między innymi:</w:t>
      </w:r>
    </w:p>
    <w:p w:rsidR="00A17327" w:rsidRDefault="00A17327" w:rsidP="00D17086">
      <w:pPr>
        <w:pStyle w:val="Akapitzlist"/>
        <w:numPr>
          <w:ilvl w:val="0"/>
          <w:numId w:val="1"/>
        </w:numPr>
        <w:jc w:val="both"/>
      </w:pPr>
      <w:r>
        <w:t>Prostota obsługi</w:t>
      </w:r>
    </w:p>
    <w:p w:rsidR="00A17327" w:rsidRDefault="00A17327" w:rsidP="00D17086">
      <w:pPr>
        <w:pStyle w:val="Akapitzlist"/>
        <w:numPr>
          <w:ilvl w:val="0"/>
          <w:numId w:val="1"/>
        </w:numPr>
        <w:jc w:val="both"/>
      </w:pPr>
      <w:r>
        <w:t>Prezentacja kompletnych danych na temat wydarzenia</w:t>
      </w:r>
    </w:p>
    <w:p w:rsidR="00A17327" w:rsidRDefault="00A17327" w:rsidP="00D17086">
      <w:pPr>
        <w:pStyle w:val="Akapitzlist"/>
        <w:numPr>
          <w:ilvl w:val="0"/>
          <w:numId w:val="1"/>
        </w:numPr>
        <w:jc w:val="both"/>
      </w:pPr>
      <w:r>
        <w:t xml:space="preserve">Element wspomagania </w:t>
      </w:r>
      <w:proofErr w:type="spellStart"/>
      <w:r>
        <w:t>decycji</w:t>
      </w:r>
      <w:proofErr w:type="spellEnd"/>
      <w:r>
        <w:t>, w tym przypadku możliwość wyszukiwania wydarzeń ze względu na lokalizację użytkownika</w:t>
      </w:r>
    </w:p>
    <w:p w:rsidR="00E47628" w:rsidRDefault="00E47628" w:rsidP="00D17086">
      <w:pPr>
        <w:pStyle w:val="Akapitzlist"/>
        <w:numPr>
          <w:ilvl w:val="0"/>
          <w:numId w:val="1"/>
        </w:numPr>
        <w:jc w:val="both"/>
      </w:pPr>
      <w:r>
        <w:t xml:space="preserve">Niezależność od mediów </w:t>
      </w:r>
      <w:proofErr w:type="spellStart"/>
      <w:r>
        <w:t>społecznościowych</w:t>
      </w:r>
      <w:proofErr w:type="spellEnd"/>
      <w:r>
        <w:t xml:space="preserve">, w których często pojawiają się tego typu ogłoszenia. Nie każdy zainteresowany posiada </w:t>
      </w:r>
      <w:proofErr w:type="spellStart"/>
      <w:r>
        <w:t>Facebook’</w:t>
      </w:r>
      <w:r w:rsidR="00A64CF1">
        <w:t>a</w:t>
      </w:r>
      <w:proofErr w:type="spellEnd"/>
      <w:r w:rsidR="00A64CF1">
        <w:t>.</w:t>
      </w:r>
    </w:p>
    <w:p w:rsidR="0066787E" w:rsidRDefault="0066787E" w:rsidP="00D17086">
      <w:pPr>
        <w:jc w:val="both"/>
      </w:pPr>
      <w:r>
        <w:t xml:space="preserve">Mechanizm działania aplikacji opiera się na pobieraniu informacji o lokalizacji użytkownika i o promieniu, w którym chce on wyszukiwać wydarzenia. </w:t>
      </w:r>
      <w:r w:rsidR="0064660A">
        <w:t xml:space="preserve">Lokalizacja pobierana jest za pomocą </w:t>
      </w:r>
      <w:r w:rsidR="00D17086">
        <w:t>usługi</w:t>
      </w:r>
      <w:r w:rsidR="0064660A">
        <w:t xml:space="preserve"> Google Play Services, któr</w:t>
      </w:r>
      <w:r w:rsidR="00D17086">
        <w:t>a</w:t>
      </w:r>
      <w:r w:rsidR="0064660A">
        <w:t xml:space="preserve"> udostępnia wiele najczęściej wykorzystywanych w aplikacjach mobilnych funkcji. </w:t>
      </w:r>
      <w:r>
        <w:t xml:space="preserve">Następnie dane te wysyłane są metodą GET na serwer, gdzie są przetwarzane i do użytkownika wysyłana jest tablica JSON z informacjami na temat wydarzeń znajdujących się w promieniu. Dalej, wydarzenia są wyświetlane w liście (Rysunek </w:t>
      </w:r>
      <w:r w:rsidR="00624120">
        <w:t>2</w:t>
      </w:r>
      <w:r>
        <w:t xml:space="preserve">.1.). Po kliknięciu danego </w:t>
      </w:r>
      <w:proofErr w:type="spellStart"/>
      <w:r>
        <w:t>eventu</w:t>
      </w:r>
      <w:proofErr w:type="spellEnd"/>
      <w:r>
        <w:t xml:space="preserve"> otwiera się okno z jego szczegółowym opisem. </w:t>
      </w:r>
      <w:r w:rsidR="009B7A46">
        <w:t xml:space="preserve">Jeśli jakieś wydarzenie zainteresuje użytkownika może on zapisać je w kalendarzu swojego </w:t>
      </w:r>
      <w:proofErr w:type="spellStart"/>
      <w:r w:rsidR="009B7A46">
        <w:t>smartfona</w:t>
      </w:r>
      <w:proofErr w:type="spellEnd"/>
      <w:r w:rsidR="009B7A46">
        <w:t xml:space="preserve">, co ustawi przypomnienie o nadchodzącym </w:t>
      </w:r>
      <w:proofErr w:type="spellStart"/>
      <w:r w:rsidR="009B7A46">
        <w:t>evencie</w:t>
      </w:r>
      <w:proofErr w:type="spellEnd"/>
      <w:r w:rsidR="009B7A46">
        <w:t>.</w:t>
      </w:r>
    </w:p>
    <w:p w:rsidR="0066787E" w:rsidRDefault="00872B1C" w:rsidP="00D17086">
      <w:pPr>
        <w:jc w:val="both"/>
      </w:pPr>
      <w:r>
        <w:t xml:space="preserve">Postanowiono, że dla celów dydaktycznych wczesna wersja aplikacji powstanie tylko dla </w:t>
      </w:r>
      <w:proofErr w:type="spellStart"/>
      <w:r>
        <w:t>smartfonów</w:t>
      </w:r>
      <w:proofErr w:type="spellEnd"/>
      <w:r>
        <w:t xml:space="preserve"> z systemem operacyjnym Android. Aplikacja została napisana w języku Java przy wykorzystaniu środowiska Android Studio.</w:t>
      </w:r>
    </w:p>
    <w:p w:rsidR="006B7E40" w:rsidRDefault="00872B1C" w:rsidP="00D17086">
      <w:pPr>
        <w:jc w:val="both"/>
      </w:pPr>
      <w:r>
        <w:t>Aplikacja jest zgodna z systemami Android od 2.3 i wyżej. Do działania wymaga aktualizacji aplikacji Google Play Services i wyrażenia zgody na wykorzystanie lokalizacji użytkownika.</w:t>
      </w:r>
    </w:p>
    <w:p w:rsidR="00624120" w:rsidRDefault="00624120" w:rsidP="00D17086">
      <w:pPr>
        <w:pStyle w:val="Nagwek1"/>
        <w:numPr>
          <w:ilvl w:val="0"/>
          <w:numId w:val="2"/>
        </w:numPr>
        <w:jc w:val="both"/>
      </w:pPr>
      <w:bookmarkStart w:id="2" w:name="_Toc472844326"/>
      <w:proofErr w:type="spellStart"/>
      <w:r>
        <w:t>Layout</w:t>
      </w:r>
      <w:proofErr w:type="spellEnd"/>
      <w:r>
        <w:t xml:space="preserve"> aplikacji</w:t>
      </w:r>
      <w:bookmarkEnd w:id="2"/>
    </w:p>
    <w:p w:rsidR="00624120" w:rsidRDefault="00624120" w:rsidP="00D17086">
      <w:pPr>
        <w:pStyle w:val="Nagwek3"/>
        <w:numPr>
          <w:ilvl w:val="1"/>
          <w:numId w:val="2"/>
        </w:numPr>
        <w:jc w:val="both"/>
      </w:pPr>
      <w:bookmarkStart w:id="3" w:name="_Toc472844327"/>
      <w:r>
        <w:t>Okno główne</w:t>
      </w:r>
      <w:bookmarkEnd w:id="3"/>
    </w:p>
    <w:p w:rsidR="00624120" w:rsidRDefault="00624120" w:rsidP="00D17086">
      <w:pPr>
        <w:jc w:val="both"/>
      </w:pPr>
      <w:r>
        <w:t>W oknie głównym (Rysunek 2.1.) znajduje się suwak do ustawiania promienia poszukiwań, przycisk „Odśwież” i lista znalezionych wydarzeń.</w:t>
      </w:r>
    </w:p>
    <w:p w:rsidR="00132A65" w:rsidRDefault="00527744" w:rsidP="00132A65">
      <w:pPr>
        <w:keepNext/>
        <w:jc w:val="center"/>
      </w:pPr>
      <w:r>
        <w:rPr>
          <w:noProof/>
          <w:lang w:eastAsia="pl-PL"/>
        </w:rPr>
        <w:lastRenderedPageBreak/>
        <w:drawing>
          <wp:inline distT="0" distB="0" distL="0" distR="0" wp14:anchorId="51966748" wp14:editId="120522C8">
            <wp:extent cx="2246091" cy="3600000"/>
            <wp:effectExtent l="0" t="0" r="1905" b="63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46091" cy="3600000"/>
                    </a:xfrm>
                    <a:prstGeom prst="rect">
                      <a:avLst/>
                    </a:prstGeom>
                  </pic:spPr>
                </pic:pic>
              </a:graphicData>
            </a:graphic>
          </wp:inline>
        </w:drawing>
      </w:r>
    </w:p>
    <w:p w:rsidR="00527744" w:rsidRDefault="00132A65" w:rsidP="00132A65">
      <w:pPr>
        <w:pStyle w:val="Legenda"/>
        <w:jc w:val="center"/>
      </w:pPr>
      <w:r>
        <w:t xml:space="preserve">Rysunek 2. </w:t>
      </w:r>
      <w:fldSimple w:instr=" SEQ Rysunek_2. \* ARABIC ">
        <w:r>
          <w:rPr>
            <w:noProof/>
          </w:rPr>
          <w:t>1</w:t>
        </w:r>
      </w:fldSimple>
      <w:r>
        <w:t>. Okno główne aplikacji</w:t>
      </w:r>
    </w:p>
    <w:p w:rsidR="00660449" w:rsidRDefault="00660449" w:rsidP="00D17086">
      <w:pPr>
        <w:pStyle w:val="Nagwek3"/>
        <w:numPr>
          <w:ilvl w:val="1"/>
          <w:numId w:val="2"/>
        </w:numPr>
        <w:jc w:val="both"/>
      </w:pPr>
      <w:bookmarkStart w:id="4" w:name="_Toc472844328"/>
      <w:r>
        <w:t>Opis wydarzenia</w:t>
      </w:r>
      <w:bookmarkEnd w:id="4"/>
    </w:p>
    <w:p w:rsidR="00660449" w:rsidRDefault="00660449" w:rsidP="00D17086">
      <w:pPr>
        <w:jc w:val="both"/>
      </w:pPr>
      <w:r>
        <w:t>W tym oknie (Rysunek 2.2.) wyświetlane są szczegółowe informacje na temat wybranego wydarzenia.</w:t>
      </w:r>
      <w:r w:rsidR="009B7A46">
        <w:t xml:space="preserve"> Z poziomu tego okna można zapisać wydarzenie w kalendarzu telefonu za pomocą przycisku „Zapisz wydarzenie w kalendarzu”.</w:t>
      </w:r>
    </w:p>
    <w:p w:rsidR="00132A65" w:rsidRDefault="001026C5" w:rsidP="00132A65">
      <w:pPr>
        <w:keepNext/>
        <w:jc w:val="center"/>
      </w:pPr>
      <w:r>
        <w:rPr>
          <w:noProof/>
          <w:lang w:eastAsia="pl-PL"/>
        </w:rPr>
        <w:drawing>
          <wp:inline distT="0" distB="0" distL="0" distR="0" wp14:anchorId="27FC4CD8" wp14:editId="151CCA92">
            <wp:extent cx="2240177" cy="3600000"/>
            <wp:effectExtent l="0" t="0" r="8255"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40177" cy="3600000"/>
                    </a:xfrm>
                    <a:prstGeom prst="rect">
                      <a:avLst/>
                    </a:prstGeom>
                  </pic:spPr>
                </pic:pic>
              </a:graphicData>
            </a:graphic>
          </wp:inline>
        </w:drawing>
      </w:r>
    </w:p>
    <w:p w:rsidR="001026C5" w:rsidRDefault="00132A65" w:rsidP="00132A65">
      <w:pPr>
        <w:pStyle w:val="Legenda"/>
        <w:jc w:val="center"/>
      </w:pPr>
      <w:r>
        <w:t xml:space="preserve">Rysunek 2. </w:t>
      </w:r>
      <w:fldSimple w:instr=" SEQ Rysunek_2. \* ARABIC ">
        <w:r>
          <w:rPr>
            <w:noProof/>
          </w:rPr>
          <w:t>2</w:t>
        </w:r>
      </w:fldSimple>
      <w:r>
        <w:t>. Okno z opisem wybranego wydarzenia</w:t>
      </w:r>
    </w:p>
    <w:p w:rsidR="00B149D5" w:rsidRDefault="00B149D5" w:rsidP="00D17086">
      <w:pPr>
        <w:pStyle w:val="Nagwek1"/>
        <w:numPr>
          <w:ilvl w:val="0"/>
          <w:numId w:val="2"/>
        </w:numPr>
        <w:jc w:val="both"/>
      </w:pPr>
      <w:bookmarkStart w:id="5" w:name="_Toc472844329"/>
      <w:r>
        <w:lastRenderedPageBreak/>
        <w:t>Kod aplikacji</w:t>
      </w:r>
      <w:bookmarkEnd w:id="5"/>
    </w:p>
    <w:p w:rsidR="00047CCB" w:rsidRDefault="00047CCB" w:rsidP="00D17086">
      <w:pPr>
        <w:pStyle w:val="Nagwek3"/>
        <w:numPr>
          <w:ilvl w:val="1"/>
          <w:numId w:val="2"/>
        </w:numPr>
        <w:jc w:val="both"/>
      </w:pPr>
      <w:bookmarkStart w:id="6" w:name="_Toc472844330"/>
      <w:r>
        <w:t>Plik AndroidManifest.xml</w:t>
      </w:r>
      <w:bookmarkEnd w:id="6"/>
    </w:p>
    <w:p w:rsidR="00047CCB" w:rsidRDefault="00047CCB" w:rsidP="00D17086">
      <w:pPr>
        <w:jc w:val="both"/>
      </w:pPr>
      <w:r>
        <w:t xml:space="preserve">W manifestach przechowywane są ogólne informacje na temat aplikacji (np. jej nazwa) i uprawnienia. W wypadku tego projektu aplikacji nadano prawa do łączenia się z </w:t>
      </w:r>
      <w:proofErr w:type="spellStart"/>
      <w:r>
        <w:t>internetem</w:t>
      </w:r>
      <w:proofErr w:type="spellEnd"/>
      <w:r>
        <w:t xml:space="preserve"> i dostępu do lokalizacji użytkownika.</w:t>
      </w:r>
    </w:p>
    <w:p w:rsidR="0088220D" w:rsidRDefault="0088220D" w:rsidP="0088220D">
      <w:pPr>
        <w:pStyle w:val="Legenda"/>
        <w:keepNext/>
      </w:pPr>
      <w:r>
        <w:t xml:space="preserve">Listing 3. </w:t>
      </w:r>
      <w:fldSimple w:instr=" SEQ Listing_3. \* ARABIC ">
        <w:r w:rsidR="00650FD7">
          <w:rPr>
            <w:noProof/>
          </w:rPr>
          <w:t>1</w:t>
        </w:r>
      </w:fldSimple>
      <w:r>
        <w:t>. Kod pliku AndroidManifest.xml</w:t>
      </w:r>
    </w:p>
    <w:p w:rsidR="0088220D" w:rsidRDefault="002F1E78" w:rsidP="0088220D">
      <w:pPr>
        <w:keepNext/>
        <w:jc w:val="center"/>
      </w:pPr>
      <w:r>
        <w:rPr>
          <w:noProof/>
          <w:lang w:eastAsia="pl-PL"/>
        </w:rPr>
        <w:drawing>
          <wp:inline distT="0" distB="0" distL="0" distR="0" wp14:anchorId="32D424BA" wp14:editId="0F91CA6A">
            <wp:extent cx="5760720" cy="35681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568143"/>
                    </a:xfrm>
                    <a:prstGeom prst="rect">
                      <a:avLst/>
                    </a:prstGeom>
                  </pic:spPr>
                </pic:pic>
              </a:graphicData>
            </a:graphic>
          </wp:inline>
        </w:drawing>
      </w:r>
    </w:p>
    <w:p w:rsidR="00B149D5" w:rsidRDefault="001A5E6B" w:rsidP="00D17086">
      <w:pPr>
        <w:pStyle w:val="Nagwek3"/>
        <w:numPr>
          <w:ilvl w:val="1"/>
          <w:numId w:val="2"/>
        </w:numPr>
        <w:jc w:val="both"/>
      </w:pPr>
      <w:bookmarkStart w:id="7" w:name="_Toc472844331"/>
      <w:r>
        <w:t xml:space="preserve">Klasa </w:t>
      </w:r>
      <w:proofErr w:type="spellStart"/>
      <w:r>
        <w:t>MainActivity</w:t>
      </w:r>
      <w:bookmarkEnd w:id="7"/>
      <w:proofErr w:type="spellEnd"/>
    </w:p>
    <w:p w:rsidR="001A5E6B" w:rsidRDefault="001A5E6B" w:rsidP="00D17086">
      <w:pPr>
        <w:jc w:val="both"/>
      </w:pPr>
      <w:r>
        <w:t>W klasie tej zdefiniowane są</w:t>
      </w:r>
      <w:r w:rsidR="00815F18">
        <w:t xml:space="preserve"> pola i metody wykorzystywane do ustalenia lokalizacji użytkownika i </w:t>
      </w:r>
      <w:r w:rsidR="00D12C73">
        <w:t>wypełnienia</w:t>
      </w:r>
      <w:r w:rsidR="00815F18">
        <w:t xml:space="preserve"> listy </w:t>
      </w:r>
      <w:r w:rsidR="00D12C73">
        <w:t>(</w:t>
      </w:r>
      <w:r w:rsidR="00014A00">
        <w:t xml:space="preserve">obiekt </w:t>
      </w:r>
      <w:proofErr w:type="spellStart"/>
      <w:r w:rsidR="00014A00">
        <w:t>mListView</w:t>
      </w:r>
      <w:proofErr w:type="spellEnd"/>
      <w:r w:rsidR="00014A00">
        <w:t xml:space="preserve"> klasy </w:t>
      </w:r>
      <w:proofErr w:type="spellStart"/>
      <w:r w:rsidR="00D12C73">
        <w:t>ListView</w:t>
      </w:r>
      <w:proofErr w:type="spellEnd"/>
      <w:r w:rsidR="00D12C73">
        <w:t xml:space="preserve">) </w:t>
      </w:r>
      <w:r w:rsidR="006C344E">
        <w:t>wyświetlającej</w:t>
      </w:r>
      <w:r w:rsidR="00815F18">
        <w:t xml:space="preserve"> znalezione wydarzenia.</w:t>
      </w:r>
    </w:p>
    <w:p w:rsidR="00AF04CF" w:rsidRDefault="00AF04CF" w:rsidP="00AF04CF">
      <w:pPr>
        <w:pStyle w:val="Legenda"/>
        <w:keepNext/>
        <w:jc w:val="both"/>
      </w:pPr>
      <w:r>
        <w:t xml:space="preserve">Listing 3. </w:t>
      </w:r>
      <w:fldSimple w:instr=" SEQ Listing_3. \* ARABIC ">
        <w:r w:rsidR="00650FD7">
          <w:rPr>
            <w:noProof/>
          </w:rPr>
          <w:t>2</w:t>
        </w:r>
      </w:fldSimple>
      <w:r>
        <w:t xml:space="preserve">. Kod klasy </w:t>
      </w:r>
      <w:proofErr w:type="spellStart"/>
      <w:r>
        <w:t>MainActivity</w:t>
      </w:r>
      <w:proofErr w:type="spellEnd"/>
    </w:p>
    <w:p w:rsidR="00963BBE" w:rsidRDefault="00963BBE" w:rsidP="00D17086">
      <w:pPr>
        <w:jc w:val="both"/>
      </w:pPr>
      <w:r>
        <w:rPr>
          <w:noProof/>
          <w:lang w:eastAsia="pl-PL"/>
        </w:rPr>
        <w:drawing>
          <wp:inline distT="0" distB="0" distL="0" distR="0" wp14:anchorId="5C883C00" wp14:editId="7172C41B">
            <wp:extent cx="5379522" cy="2655569"/>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 b="19830"/>
                    <a:stretch/>
                  </pic:blipFill>
                  <pic:spPr bwMode="auto">
                    <a:xfrm>
                      <a:off x="0" y="0"/>
                      <a:ext cx="5404997" cy="2668145"/>
                    </a:xfrm>
                    <a:prstGeom prst="rect">
                      <a:avLst/>
                    </a:prstGeom>
                    <a:ln>
                      <a:noFill/>
                    </a:ln>
                    <a:extLst>
                      <a:ext uri="{53640926-AAD7-44D8-BBD7-CCE9431645EC}">
                        <a14:shadowObscured xmlns:a14="http://schemas.microsoft.com/office/drawing/2010/main"/>
                      </a:ext>
                    </a:extLst>
                  </pic:spPr>
                </pic:pic>
              </a:graphicData>
            </a:graphic>
          </wp:inline>
        </w:drawing>
      </w:r>
    </w:p>
    <w:p w:rsidR="00BA307C" w:rsidRDefault="00753BA8" w:rsidP="00D17086">
      <w:pPr>
        <w:jc w:val="both"/>
        <w:rPr>
          <w:noProof/>
          <w:lang w:eastAsia="pl-PL"/>
        </w:rPr>
      </w:pPr>
      <w:r>
        <w:rPr>
          <w:noProof/>
          <w:lang w:eastAsia="pl-PL"/>
        </w:rPr>
        <w:lastRenderedPageBreak/>
        <w:drawing>
          <wp:inline distT="0" distB="0" distL="0" distR="0" wp14:anchorId="516BC77A" wp14:editId="2ED07EEB">
            <wp:extent cx="5759508" cy="71251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0169" b="1400"/>
                    <a:stretch/>
                  </pic:blipFill>
                  <pic:spPr bwMode="auto">
                    <a:xfrm>
                      <a:off x="0" y="0"/>
                      <a:ext cx="5760720" cy="712669"/>
                    </a:xfrm>
                    <a:prstGeom prst="rect">
                      <a:avLst/>
                    </a:prstGeom>
                    <a:ln>
                      <a:noFill/>
                    </a:ln>
                    <a:extLst>
                      <a:ext uri="{53640926-AAD7-44D8-BBD7-CCE9431645EC}">
                        <a14:shadowObscured xmlns:a14="http://schemas.microsoft.com/office/drawing/2010/main"/>
                      </a:ext>
                    </a:extLst>
                  </pic:spPr>
                </pic:pic>
              </a:graphicData>
            </a:graphic>
          </wp:inline>
        </w:drawing>
      </w:r>
      <w:r w:rsidR="00BA307C" w:rsidRPr="00BA307C">
        <w:rPr>
          <w:noProof/>
          <w:lang w:eastAsia="pl-PL"/>
        </w:rPr>
        <w:t xml:space="preserve"> </w:t>
      </w:r>
      <w:r w:rsidR="00BA307C">
        <w:rPr>
          <w:noProof/>
          <w:lang w:eastAsia="pl-PL"/>
        </w:rPr>
        <w:drawing>
          <wp:inline distT="0" distB="0" distL="0" distR="0" wp14:anchorId="0FA1D0EB" wp14:editId="4DD88F27">
            <wp:extent cx="5760720" cy="410526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105263"/>
                    </a:xfrm>
                    <a:prstGeom prst="rect">
                      <a:avLst/>
                    </a:prstGeom>
                  </pic:spPr>
                </pic:pic>
              </a:graphicData>
            </a:graphic>
          </wp:inline>
        </w:drawing>
      </w:r>
      <w:r w:rsidR="00BA307C" w:rsidRPr="00BA307C">
        <w:rPr>
          <w:noProof/>
          <w:lang w:eastAsia="pl-PL"/>
        </w:rPr>
        <w:t xml:space="preserve"> </w:t>
      </w:r>
      <w:r w:rsidR="00BA307C">
        <w:rPr>
          <w:noProof/>
          <w:lang w:eastAsia="pl-PL"/>
        </w:rPr>
        <w:drawing>
          <wp:inline distT="0" distB="0" distL="0" distR="0" wp14:anchorId="07F8A576" wp14:editId="68F04E9F">
            <wp:extent cx="5759530" cy="3669475"/>
            <wp:effectExtent l="0" t="0" r="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12706"/>
                    <a:stretch/>
                  </pic:blipFill>
                  <pic:spPr bwMode="auto">
                    <a:xfrm>
                      <a:off x="0" y="0"/>
                      <a:ext cx="5760720" cy="3670233"/>
                    </a:xfrm>
                    <a:prstGeom prst="rect">
                      <a:avLst/>
                    </a:prstGeom>
                    <a:ln>
                      <a:noFill/>
                    </a:ln>
                    <a:extLst>
                      <a:ext uri="{53640926-AAD7-44D8-BBD7-CCE9431645EC}">
                        <a14:shadowObscured xmlns:a14="http://schemas.microsoft.com/office/drawing/2010/main"/>
                      </a:ext>
                    </a:extLst>
                  </pic:spPr>
                </pic:pic>
              </a:graphicData>
            </a:graphic>
          </wp:inline>
        </w:drawing>
      </w:r>
      <w:r w:rsidR="00BA307C" w:rsidRPr="00BA307C">
        <w:rPr>
          <w:noProof/>
          <w:lang w:eastAsia="pl-PL"/>
        </w:rPr>
        <w:t xml:space="preserve"> </w:t>
      </w:r>
      <w:r w:rsidR="005C1E60">
        <w:rPr>
          <w:noProof/>
          <w:lang w:eastAsia="pl-PL"/>
        </w:rPr>
        <w:lastRenderedPageBreak/>
        <w:drawing>
          <wp:inline distT="0" distB="0" distL="0" distR="0" wp14:anchorId="2E15352A" wp14:editId="7EA54A12">
            <wp:extent cx="5759531" cy="486888"/>
            <wp:effectExtent l="0" t="0" r="0" b="889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7859" b="558"/>
                    <a:stretch/>
                  </pic:blipFill>
                  <pic:spPr bwMode="auto">
                    <a:xfrm>
                      <a:off x="0" y="0"/>
                      <a:ext cx="5760720" cy="486989"/>
                    </a:xfrm>
                    <a:prstGeom prst="rect">
                      <a:avLst/>
                    </a:prstGeom>
                    <a:ln>
                      <a:noFill/>
                    </a:ln>
                    <a:extLst>
                      <a:ext uri="{53640926-AAD7-44D8-BBD7-CCE9431645EC}">
                        <a14:shadowObscured xmlns:a14="http://schemas.microsoft.com/office/drawing/2010/main"/>
                      </a:ext>
                    </a:extLst>
                  </pic:spPr>
                </pic:pic>
              </a:graphicData>
            </a:graphic>
          </wp:inline>
        </w:drawing>
      </w:r>
      <w:r w:rsidR="00BA307C">
        <w:rPr>
          <w:noProof/>
          <w:lang w:eastAsia="pl-PL"/>
        </w:rPr>
        <w:drawing>
          <wp:inline distT="0" distB="0" distL="0" distR="0" wp14:anchorId="660510C9" wp14:editId="6B61E5DA">
            <wp:extent cx="5760720" cy="3957662"/>
            <wp:effectExtent l="0" t="0" r="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957662"/>
                    </a:xfrm>
                    <a:prstGeom prst="rect">
                      <a:avLst/>
                    </a:prstGeom>
                  </pic:spPr>
                </pic:pic>
              </a:graphicData>
            </a:graphic>
          </wp:inline>
        </w:drawing>
      </w:r>
      <w:r w:rsidR="00BA307C" w:rsidRPr="00BA307C">
        <w:rPr>
          <w:noProof/>
          <w:lang w:eastAsia="pl-PL"/>
        </w:rPr>
        <w:t xml:space="preserve"> </w:t>
      </w:r>
      <w:r w:rsidR="00BA307C">
        <w:rPr>
          <w:noProof/>
          <w:lang w:eastAsia="pl-PL"/>
        </w:rPr>
        <w:drawing>
          <wp:inline distT="0" distB="0" distL="0" distR="0" wp14:anchorId="25BBDF8C" wp14:editId="337BC15F">
            <wp:extent cx="5760720" cy="3898255"/>
            <wp:effectExtent l="0" t="0" r="0"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898255"/>
                    </a:xfrm>
                    <a:prstGeom prst="rect">
                      <a:avLst/>
                    </a:prstGeom>
                  </pic:spPr>
                </pic:pic>
              </a:graphicData>
            </a:graphic>
          </wp:inline>
        </w:drawing>
      </w:r>
      <w:r w:rsidR="00BA307C" w:rsidRPr="00BA307C">
        <w:rPr>
          <w:noProof/>
          <w:lang w:eastAsia="pl-PL"/>
        </w:rPr>
        <w:t xml:space="preserve"> </w:t>
      </w:r>
      <w:r w:rsidR="00BA307C">
        <w:rPr>
          <w:noProof/>
          <w:lang w:eastAsia="pl-PL"/>
        </w:rPr>
        <w:lastRenderedPageBreak/>
        <w:drawing>
          <wp:inline distT="0" distB="0" distL="0" distR="0" wp14:anchorId="2DB6263D" wp14:editId="3FE5CC00">
            <wp:extent cx="5760720" cy="4034831"/>
            <wp:effectExtent l="0" t="0" r="0" b="381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034831"/>
                    </a:xfrm>
                    <a:prstGeom prst="rect">
                      <a:avLst/>
                    </a:prstGeom>
                  </pic:spPr>
                </pic:pic>
              </a:graphicData>
            </a:graphic>
          </wp:inline>
        </w:drawing>
      </w:r>
      <w:r w:rsidR="00BA307C" w:rsidRPr="00BA307C">
        <w:rPr>
          <w:noProof/>
          <w:lang w:eastAsia="pl-PL"/>
        </w:rPr>
        <w:t xml:space="preserve"> </w:t>
      </w:r>
      <w:r w:rsidR="00BA307C">
        <w:rPr>
          <w:noProof/>
          <w:lang w:eastAsia="pl-PL"/>
        </w:rPr>
        <w:drawing>
          <wp:inline distT="0" distB="0" distL="0" distR="0" wp14:anchorId="6DCFEDAB" wp14:editId="5CDDB8DF">
            <wp:extent cx="5760720" cy="396991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969911"/>
                    </a:xfrm>
                    <a:prstGeom prst="rect">
                      <a:avLst/>
                    </a:prstGeom>
                  </pic:spPr>
                </pic:pic>
              </a:graphicData>
            </a:graphic>
          </wp:inline>
        </w:drawing>
      </w:r>
      <w:r w:rsidR="00BA307C" w:rsidRPr="00BA307C">
        <w:rPr>
          <w:noProof/>
          <w:lang w:eastAsia="pl-PL"/>
        </w:rPr>
        <w:t xml:space="preserve"> </w:t>
      </w:r>
      <w:r w:rsidR="00BA307C">
        <w:rPr>
          <w:noProof/>
          <w:lang w:eastAsia="pl-PL"/>
        </w:rPr>
        <w:lastRenderedPageBreak/>
        <w:drawing>
          <wp:inline distT="0" distB="0" distL="0" distR="0" wp14:anchorId="410A37AD" wp14:editId="4006BA92">
            <wp:extent cx="5760720" cy="2914045"/>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914045"/>
                    </a:xfrm>
                    <a:prstGeom prst="rect">
                      <a:avLst/>
                    </a:prstGeom>
                  </pic:spPr>
                </pic:pic>
              </a:graphicData>
            </a:graphic>
          </wp:inline>
        </w:drawing>
      </w:r>
    </w:p>
    <w:p w:rsidR="00053366" w:rsidRDefault="00053366" w:rsidP="00D17086">
      <w:pPr>
        <w:pStyle w:val="Nagwek3"/>
        <w:numPr>
          <w:ilvl w:val="1"/>
          <w:numId w:val="2"/>
        </w:numPr>
        <w:jc w:val="both"/>
      </w:pPr>
      <w:bookmarkStart w:id="8" w:name="_Toc472844332"/>
      <w:r>
        <w:t xml:space="preserve">Klasa </w:t>
      </w:r>
      <w:proofErr w:type="spellStart"/>
      <w:r>
        <w:t>Response</w:t>
      </w:r>
      <w:bookmarkEnd w:id="8"/>
      <w:proofErr w:type="spellEnd"/>
    </w:p>
    <w:p w:rsidR="00053366" w:rsidRDefault="00053366" w:rsidP="00D17086">
      <w:pPr>
        <w:jc w:val="both"/>
      </w:pPr>
      <w:r>
        <w:t xml:space="preserve">Ta klasa zawiera definicję listy </w:t>
      </w:r>
      <w:r w:rsidR="000F6D2D">
        <w:t>wydarzeń</w:t>
      </w:r>
      <w:r w:rsidR="006D7E97">
        <w:t xml:space="preserve"> (lista przechowuje obiekty klasy </w:t>
      </w:r>
      <w:proofErr w:type="spellStart"/>
      <w:r w:rsidR="006D7E97">
        <w:t>EventDescription</w:t>
      </w:r>
      <w:proofErr w:type="spellEnd"/>
      <w:r w:rsidR="006D7E97">
        <w:t xml:space="preserve">, z których każdy zawiera komplet informacji na temat wydarzenia, patrz opis klasy </w:t>
      </w:r>
      <w:proofErr w:type="spellStart"/>
      <w:r w:rsidR="006D7E97">
        <w:t>EventDescription</w:t>
      </w:r>
      <w:proofErr w:type="spellEnd"/>
      <w:r w:rsidR="006D7E97">
        <w:t>)</w:t>
      </w:r>
      <w:r>
        <w:t xml:space="preserve"> i getter do pobierania wybranego wydarzenia. Obiekt tej klasy wykorzystywany jest przy odczytywaniu danych na temat wydarzenia otrzymanych w tablicy JSON (patrz opis klasy </w:t>
      </w:r>
      <w:proofErr w:type="spellStart"/>
      <w:r>
        <w:t>LoadJSONTask</w:t>
      </w:r>
      <w:proofErr w:type="spellEnd"/>
      <w:r>
        <w:t>).</w:t>
      </w:r>
    </w:p>
    <w:p w:rsidR="00650FD7" w:rsidRDefault="00650FD7" w:rsidP="00650FD7">
      <w:pPr>
        <w:pStyle w:val="Legenda"/>
        <w:keepNext/>
        <w:jc w:val="both"/>
      </w:pPr>
      <w:r>
        <w:t xml:space="preserve">Listing 3. </w:t>
      </w:r>
      <w:fldSimple w:instr=" SEQ Listing_3. \* ARABIC ">
        <w:r>
          <w:rPr>
            <w:noProof/>
          </w:rPr>
          <w:t>3</w:t>
        </w:r>
      </w:fldSimple>
      <w:r>
        <w:t xml:space="preserve">. Kod klasy </w:t>
      </w:r>
      <w:proofErr w:type="spellStart"/>
      <w:r>
        <w:t>Response</w:t>
      </w:r>
      <w:proofErr w:type="spellEnd"/>
    </w:p>
    <w:p w:rsidR="00A22CFF" w:rsidRDefault="00230EA2" w:rsidP="00D17086">
      <w:pPr>
        <w:jc w:val="both"/>
      </w:pPr>
      <w:r>
        <w:rPr>
          <w:noProof/>
          <w:lang w:eastAsia="pl-PL"/>
        </w:rPr>
        <w:drawing>
          <wp:inline distT="0" distB="0" distL="0" distR="0" wp14:anchorId="5D303AE5" wp14:editId="1E504473">
            <wp:extent cx="5098802" cy="1579418"/>
            <wp:effectExtent l="0" t="0" r="6985"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5400" cy="1581462"/>
                    </a:xfrm>
                    <a:prstGeom prst="rect">
                      <a:avLst/>
                    </a:prstGeom>
                  </pic:spPr>
                </pic:pic>
              </a:graphicData>
            </a:graphic>
          </wp:inline>
        </w:drawing>
      </w:r>
    </w:p>
    <w:p w:rsidR="0018603A" w:rsidRDefault="004E7717" w:rsidP="00D17086">
      <w:pPr>
        <w:pStyle w:val="Nagwek3"/>
        <w:numPr>
          <w:ilvl w:val="1"/>
          <w:numId w:val="2"/>
        </w:numPr>
        <w:jc w:val="both"/>
      </w:pPr>
      <w:bookmarkStart w:id="9" w:name="_Toc472844333"/>
      <w:r>
        <w:t xml:space="preserve">Klasa </w:t>
      </w:r>
      <w:proofErr w:type="spellStart"/>
      <w:r>
        <w:t>LoadJSONTask</w:t>
      </w:r>
      <w:bookmarkEnd w:id="9"/>
      <w:proofErr w:type="spellEnd"/>
    </w:p>
    <w:p w:rsidR="004E7717" w:rsidRDefault="009E3D67" w:rsidP="00D17086">
      <w:pPr>
        <w:jc w:val="both"/>
      </w:pPr>
      <w:r>
        <w:t>W tej klasie znajdują się metody wykorzystywane do dekodowania danych z tablicy JSON przesyłanej z serwera.</w:t>
      </w:r>
    </w:p>
    <w:p w:rsidR="00650FD7" w:rsidRDefault="00650FD7" w:rsidP="00650FD7">
      <w:pPr>
        <w:pStyle w:val="Legenda"/>
        <w:keepNext/>
        <w:jc w:val="both"/>
      </w:pPr>
      <w:r>
        <w:t xml:space="preserve">Listing 3. </w:t>
      </w:r>
      <w:fldSimple w:instr=" SEQ Listing_3. \* ARABIC ">
        <w:r>
          <w:rPr>
            <w:noProof/>
          </w:rPr>
          <w:t>4</w:t>
        </w:r>
      </w:fldSimple>
      <w:r>
        <w:t xml:space="preserve">. Kod klasy </w:t>
      </w:r>
      <w:proofErr w:type="spellStart"/>
      <w:r>
        <w:t>LoadJSONTask</w:t>
      </w:r>
      <w:proofErr w:type="spellEnd"/>
    </w:p>
    <w:p w:rsidR="005C1E60" w:rsidRDefault="005C1E60" w:rsidP="00D17086">
      <w:pPr>
        <w:jc w:val="both"/>
      </w:pPr>
      <w:r>
        <w:rPr>
          <w:noProof/>
          <w:lang w:eastAsia="pl-PL"/>
        </w:rPr>
        <w:drawing>
          <wp:inline distT="0" distB="0" distL="0" distR="0" wp14:anchorId="7D615E19" wp14:editId="1B63ED3B">
            <wp:extent cx="5498273" cy="1662545"/>
            <wp:effectExtent l="0" t="0" r="762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 r="4604" b="57817"/>
                    <a:stretch/>
                  </pic:blipFill>
                  <pic:spPr bwMode="auto">
                    <a:xfrm>
                      <a:off x="0" y="0"/>
                      <a:ext cx="5495462" cy="1661695"/>
                    </a:xfrm>
                    <a:prstGeom prst="rect">
                      <a:avLst/>
                    </a:prstGeom>
                    <a:ln>
                      <a:noFill/>
                    </a:ln>
                    <a:extLst>
                      <a:ext uri="{53640926-AAD7-44D8-BBD7-CCE9431645EC}">
                        <a14:shadowObscured xmlns:a14="http://schemas.microsoft.com/office/drawing/2010/main"/>
                      </a:ext>
                    </a:extLst>
                  </pic:spPr>
                </pic:pic>
              </a:graphicData>
            </a:graphic>
          </wp:inline>
        </w:drawing>
      </w:r>
    </w:p>
    <w:p w:rsidR="00CB57A6" w:rsidRDefault="00CB57A6" w:rsidP="00D17086">
      <w:pPr>
        <w:jc w:val="both"/>
        <w:rPr>
          <w:noProof/>
          <w:lang w:eastAsia="pl-PL"/>
        </w:rPr>
      </w:pPr>
      <w:r>
        <w:rPr>
          <w:noProof/>
          <w:lang w:eastAsia="pl-PL"/>
        </w:rPr>
        <w:lastRenderedPageBreak/>
        <w:drawing>
          <wp:inline distT="0" distB="0" distL="0" distR="0" wp14:anchorId="085EC0C7" wp14:editId="36165355">
            <wp:extent cx="5498275" cy="2446317"/>
            <wp:effectExtent l="0" t="0" r="762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43012" r="4604" b="196"/>
                    <a:stretch/>
                  </pic:blipFill>
                  <pic:spPr bwMode="auto">
                    <a:xfrm>
                      <a:off x="0" y="0"/>
                      <a:ext cx="5495462" cy="2445065"/>
                    </a:xfrm>
                    <a:prstGeom prst="rect">
                      <a:avLst/>
                    </a:prstGeom>
                    <a:ln>
                      <a:noFill/>
                    </a:ln>
                    <a:extLst>
                      <a:ext uri="{53640926-AAD7-44D8-BBD7-CCE9431645EC}">
                        <a14:shadowObscured xmlns:a14="http://schemas.microsoft.com/office/drawing/2010/main"/>
                      </a:ext>
                    </a:extLst>
                  </pic:spPr>
                </pic:pic>
              </a:graphicData>
            </a:graphic>
          </wp:inline>
        </w:drawing>
      </w:r>
      <w:r w:rsidRPr="00CB57A6">
        <w:rPr>
          <w:noProof/>
          <w:lang w:eastAsia="pl-PL"/>
        </w:rPr>
        <w:t xml:space="preserve"> </w:t>
      </w:r>
      <w:r>
        <w:rPr>
          <w:noProof/>
          <w:lang w:eastAsia="pl-PL"/>
        </w:rPr>
        <w:drawing>
          <wp:inline distT="0" distB="0" distL="0" distR="0" wp14:anchorId="1187B0D5" wp14:editId="1D97A3C3">
            <wp:extent cx="5572664" cy="3769743"/>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3173"/>
                    <a:stretch/>
                  </pic:blipFill>
                  <pic:spPr bwMode="auto">
                    <a:xfrm>
                      <a:off x="0" y="0"/>
                      <a:ext cx="5577943" cy="3773314"/>
                    </a:xfrm>
                    <a:prstGeom prst="rect">
                      <a:avLst/>
                    </a:prstGeom>
                    <a:ln>
                      <a:noFill/>
                    </a:ln>
                    <a:extLst>
                      <a:ext uri="{53640926-AAD7-44D8-BBD7-CCE9431645EC}">
                        <a14:shadowObscured xmlns:a14="http://schemas.microsoft.com/office/drawing/2010/main"/>
                      </a:ext>
                    </a:extLst>
                  </pic:spPr>
                </pic:pic>
              </a:graphicData>
            </a:graphic>
          </wp:inline>
        </w:drawing>
      </w:r>
      <w:r w:rsidR="00EA50BE" w:rsidRPr="00EA50BE">
        <w:rPr>
          <w:noProof/>
          <w:lang w:eastAsia="pl-PL"/>
        </w:rPr>
        <w:t xml:space="preserve"> </w:t>
      </w:r>
      <w:r w:rsidR="00EA50BE">
        <w:rPr>
          <w:noProof/>
          <w:lang w:eastAsia="pl-PL"/>
        </w:rPr>
        <w:drawing>
          <wp:inline distT="0" distB="0" distL="0" distR="0" wp14:anchorId="5D723526" wp14:editId="016DCD52">
            <wp:extent cx="5759532" cy="2303813"/>
            <wp:effectExtent l="0" t="0" r="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 b="45755"/>
                    <a:stretch/>
                  </pic:blipFill>
                  <pic:spPr bwMode="auto">
                    <a:xfrm>
                      <a:off x="0" y="0"/>
                      <a:ext cx="5760720" cy="2304288"/>
                    </a:xfrm>
                    <a:prstGeom prst="rect">
                      <a:avLst/>
                    </a:prstGeom>
                    <a:ln>
                      <a:noFill/>
                    </a:ln>
                    <a:extLst>
                      <a:ext uri="{53640926-AAD7-44D8-BBD7-CCE9431645EC}">
                        <a14:shadowObscured xmlns:a14="http://schemas.microsoft.com/office/drawing/2010/main"/>
                      </a:ext>
                    </a:extLst>
                  </pic:spPr>
                </pic:pic>
              </a:graphicData>
            </a:graphic>
          </wp:inline>
        </w:drawing>
      </w:r>
    </w:p>
    <w:p w:rsidR="005C1E60" w:rsidRDefault="005C1E60" w:rsidP="00D17086">
      <w:pPr>
        <w:jc w:val="both"/>
      </w:pPr>
      <w:r>
        <w:rPr>
          <w:noProof/>
          <w:lang w:eastAsia="pl-PL"/>
        </w:rPr>
        <w:lastRenderedPageBreak/>
        <w:drawing>
          <wp:inline distT="0" distB="0" distL="0" distR="0" wp14:anchorId="15A85B9D" wp14:editId="76CF6109">
            <wp:extent cx="5759530" cy="1900052"/>
            <wp:effectExtent l="0" t="0" r="0" b="508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55085" b="179"/>
                    <a:stretch/>
                  </pic:blipFill>
                  <pic:spPr bwMode="auto">
                    <a:xfrm>
                      <a:off x="0" y="0"/>
                      <a:ext cx="5760720" cy="1900445"/>
                    </a:xfrm>
                    <a:prstGeom prst="rect">
                      <a:avLst/>
                    </a:prstGeom>
                    <a:ln>
                      <a:noFill/>
                    </a:ln>
                    <a:extLst>
                      <a:ext uri="{53640926-AAD7-44D8-BBD7-CCE9431645EC}">
                        <a14:shadowObscured xmlns:a14="http://schemas.microsoft.com/office/drawing/2010/main"/>
                      </a:ext>
                    </a:extLst>
                  </pic:spPr>
                </pic:pic>
              </a:graphicData>
            </a:graphic>
          </wp:inline>
        </w:drawing>
      </w:r>
    </w:p>
    <w:p w:rsidR="006D7E97" w:rsidRDefault="006D7E97" w:rsidP="00D17086">
      <w:pPr>
        <w:pStyle w:val="Nagwek3"/>
        <w:numPr>
          <w:ilvl w:val="1"/>
          <w:numId w:val="2"/>
        </w:numPr>
        <w:jc w:val="both"/>
      </w:pPr>
      <w:bookmarkStart w:id="10" w:name="_Toc472844334"/>
      <w:r>
        <w:t xml:space="preserve">Klasa </w:t>
      </w:r>
      <w:proofErr w:type="spellStart"/>
      <w:r>
        <w:t>EventDescription</w:t>
      </w:r>
      <w:bookmarkEnd w:id="10"/>
      <w:proofErr w:type="spellEnd"/>
    </w:p>
    <w:p w:rsidR="00AC0D73" w:rsidRDefault="001C7DD6" w:rsidP="00D17086">
      <w:pPr>
        <w:jc w:val="both"/>
      </w:pPr>
      <w:r>
        <w:t>W polach obiektów tej klasy znajdują się wszystkie informacje na temat wydarzeń. Dodatkowo klasa zawiera gettery pozwalające wykorzystać te informacje w innych obiektach.</w:t>
      </w:r>
    </w:p>
    <w:p w:rsidR="00650FD7" w:rsidRDefault="00650FD7" w:rsidP="00650FD7">
      <w:pPr>
        <w:pStyle w:val="Legenda"/>
        <w:keepNext/>
        <w:jc w:val="both"/>
      </w:pPr>
      <w:r>
        <w:t xml:space="preserve">Listing 3. </w:t>
      </w:r>
      <w:fldSimple w:instr=" SEQ Listing_3. \* ARABIC ">
        <w:r>
          <w:rPr>
            <w:noProof/>
          </w:rPr>
          <w:t>5</w:t>
        </w:r>
      </w:fldSimple>
      <w:r>
        <w:t xml:space="preserve">. Kod klasy </w:t>
      </w:r>
      <w:proofErr w:type="spellStart"/>
      <w:r>
        <w:t>EventDescription</w:t>
      </w:r>
      <w:proofErr w:type="spellEnd"/>
    </w:p>
    <w:p w:rsidR="00EA50BE" w:rsidRDefault="00EE29EA" w:rsidP="00D17086">
      <w:pPr>
        <w:jc w:val="both"/>
      </w:pPr>
      <w:r>
        <w:rPr>
          <w:noProof/>
          <w:lang w:eastAsia="pl-PL"/>
        </w:rPr>
        <w:drawing>
          <wp:inline distT="0" distB="0" distL="0" distR="0" wp14:anchorId="6C6A8672" wp14:editId="4DB4C471">
            <wp:extent cx="5760720" cy="4343507"/>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343507"/>
                    </a:xfrm>
                    <a:prstGeom prst="rect">
                      <a:avLst/>
                    </a:prstGeom>
                  </pic:spPr>
                </pic:pic>
              </a:graphicData>
            </a:graphic>
          </wp:inline>
        </w:drawing>
      </w:r>
      <w:r w:rsidRPr="00EE29EA">
        <w:rPr>
          <w:noProof/>
          <w:lang w:eastAsia="pl-PL"/>
        </w:rPr>
        <w:t xml:space="preserve"> </w:t>
      </w:r>
      <w:r>
        <w:rPr>
          <w:noProof/>
          <w:lang w:eastAsia="pl-PL"/>
        </w:rPr>
        <w:drawing>
          <wp:inline distT="0" distB="0" distL="0" distR="0" wp14:anchorId="2AE10030" wp14:editId="14D102D0">
            <wp:extent cx="5760720" cy="11654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165495"/>
                    </a:xfrm>
                    <a:prstGeom prst="rect">
                      <a:avLst/>
                    </a:prstGeom>
                  </pic:spPr>
                </pic:pic>
              </a:graphicData>
            </a:graphic>
          </wp:inline>
        </w:drawing>
      </w:r>
    </w:p>
    <w:p w:rsidR="006E3CC1" w:rsidRDefault="006E3CC1" w:rsidP="00D17086">
      <w:pPr>
        <w:pStyle w:val="Nagwek3"/>
        <w:numPr>
          <w:ilvl w:val="1"/>
          <w:numId w:val="2"/>
        </w:numPr>
        <w:jc w:val="both"/>
      </w:pPr>
      <w:bookmarkStart w:id="11" w:name="_Toc472844335"/>
      <w:r>
        <w:lastRenderedPageBreak/>
        <w:t xml:space="preserve">Klasa </w:t>
      </w:r>
      <w:proofErr w:type="spellStart"/>
      <w:r>
        <w:t>DescriptionActivity</w:t>
      </w:r>
      <w:bookmarkEnd w:id="11"/>
      <w:proofErr w:type="spellEnd"/>
    </w:p>
    <w:p w:rsidR="006E3CC1" w:rsidRDefault="006E3CC1" w:rsidP="00D17086">
      <w:pPr>
        <w:jc w:val="both"/>
      </w:pPr>
      <w:r>
        <w:t xml:space="preserve">Obiekt tej klasy wykorzystywany jest przy otwieraniu okna z opisem wybranego wydarzenia. Dochodzi tu do zapełnienia pól tekstowych prezentujących informacje na temat </w:t>
      </w:r>
      <w:proofErr w:type="spellStart"/>
      <w:r>
        <w:t>eventu</w:t>
      </w:r>
      <w:proofErr w:type="spellEnd"/>
      <w:r>
        <w:t>. W tej klasie jest również zdefiniowana metoda obsługująca zapisywanie wydarzenia do kalendarza.</w:t>
      </w:r>
    </w:p>
    <w:p w:rsidR="00650FD7" w:rsidRDefault="00650FD7" w:rsidP="00650FD7">
      <w:pPr>
        <w:pStyle w:val="Legenda"/>
        <w:keepNext/>
        <w:jc w:val="both"/>
      </w:pPr>
      <w:r>
        <w:t xml:space="preserve">Listing 3. </w:t>
      </w:r>
      <w:fldSimple w:instr=" SEQ Listing_3. \* ARABIC ">
        <w:r>
          <w:rPr>
            <w:noProof/>
          </w:rPr>
          <w:t>6</w:t>
        </w:r>
      </w:fldSimple>
      <w:r>
        <w:t xml:space="preserve">. Kod klasy </w:t>
      </w:r>
      <w:proofErr w:type="spellStart"/>
      <w:r>
        <w:t>DescriptionActivity</w:t>
      </w:r>
      <w:proofErr w:type="spellEnd"/>
    </w:p>
    <w:p w:rsidR="00650FD7" w:rsidRDefault="00A51FB5" w:rsidP="00D17086">
      <w:pPr>
        <w:jc w:val="both"/>
        <w:rPr>
          <w:noProof/>
          <w:lang w:eastAsia="pl-PL"/>
        </w:rPr>
      </w:pPr>
      <w:r>
        <w:rPr>
          <w:noProof/>
          <w:lang w:eastAsia="pl-PL"/>
        </w:rPr>
        <w:drawing>
          <wp:inline distT="0" distB="0" distL="0" distR="0" wp14:anchorId="3165A314" wp14:editId="232E14FA">
            <wp:extent cx="5533900" cy="3859480"/>
            <wp:effectExtent l="0" t="0" r="0" b="825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31476" cy="3857789"/>
                    </a:xfrm>
                    <a:prstGeom prst="rect">
                      <a:avLst/>
                    </a:prstGeom>
                  </pic:spPr>
                </pic:pic>
              </a:graphicData>
            </a:graphic>
          </wp:inline>
        </w:drawing>
      </w:r>
      <w:r w:rsidRPr="00A51FB5">
        <w:rPr>
          <w:noProof/>
          <w:lang w:eastAsia="pl-PL"/>
        </w:rPr>
        <w:t xml:space="preserve"> </w:t>
      </w:r>
      <w:r>
        <w:rPr>
          <w:noProof/>
          <w:lang w:eastAsia="pl-PL"/>
        </w:rPr>
        <w:drawing>
          <wp:inline distT="0" distB="0" distL="0" distR="0" wp14:anchorId="39E78513" wp14:editId="01E903F8">
            <wp:extent cx="5759532" cy="3788229"/>
            <wp:effectExtent l="0" t="0" r="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89010"/>
                    </a:xfrm>
                    <a:prstGeom prst="rect">
                      <a:avLst/>
                    </a:prstGeom>
                  </pic:spPr>
                </pic:pic>
              </a:graphicData>
            </a:graphic>
          </wp:inline>
        </w:drawing>
      </w:r>
      <w:r w:rsidRPr="00A51FB5">
        <w:rPr>
          <w:noProof/>
          <w:lang w:eastAsia="pl-PL"/>
        </w:rPr>
        <w:t xml:space="preserve"> </w:t>
      </w:r>
      <w:r>
        <w:rPr>
          <w:noProof/>
          <w:lang w:eastAsia="pl-PL"/>
        </w:rPr>
        <w:lastRenderedPageBreak/>
        <w:drawing>
          <wp:inline distT="0" distB="0" distL="0" distR="0" wp14:anchorId="634A014E" wp14:editId="292100BB">
            <wp:extent cx="5760720" cy="393132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931327"/>
                    </a:xfrm>
                    <a:prstGeom prst="rect">
                      <a:avLst/>
                    </a:prstGeom>
                  </pic:spPr>
                </pic:pic>
              </a:graphicData>
            </a:graphic>
          </wp:inline>
        </w:drawing>
      </w:r>
      <w:r w:rsidRPr="00A51FB5">
        <w:rPr>
          <w:noProof/>
          <w:lang w:eastAsia="pl-PL"/>
        </w:rPr>
        <w:t xml:space="preserve"> </w:t>
      </w:r>
      <w:r>
        <w:rPr>
          <w:noProof/>
          <w:lang w:eastAsia="pl-PL"/>
        </w:rPr>
        <w:drawing>
          <wp:inline distT="0" distB="0" distL="0" distR="0" wp14:anchorId="7225C5EB" wp14:editId="2E26CD38">
            <wp:extent cx="5760720" cy="3777602"/>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777602"/>
                    </a:xfrm>
                    <a:prstGeom prst="rect">
                      <a:avLst/>
                    </a:prstGeom>
                  </pic:spPr>
                </pic:pic>
              </a:graphicData>
            </a:graphic>
          </wp:inline>
        </w:drawing>
      </w:r>
      <w:r w:rsidRPr="00A51FB5">
        <w:rPr>
          <w:noProof/>
          <w:lang w:eastAsia="pl-PL"/>
        </w:rPr>
        <w:t xml:space="preserve"> </w:t>
      </w:r>
      <w:r>
        <w:rPr>
          <w:noProof/>
          <w:lang w:eastAsia="pl-PL"/>
        </w:rPr>
        <w:lastRenderedPageBreak/>
        <w:drawing>
          <wp:inline distT="0" distB="0" distL="0" distR="0" wp14:anchorId="219BB922" wp14:editId="6E1A1462">
            <wp:extent cx="5760720" cy="3980936"/>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980936"/>
                    </a:xfrm>
                    <a:prstGeom prst="rect">
                      <a:avLst/>
                    </a:prstGeom>
                  </pic:spPr>
                </pic:pic>
              </a:graphicData>
            </a:graphic>
          </wp:inline>
        </w:drawing>
      </w:r>
      <w:r w:rsidRPr="00A51FB5">
        <w:rPr>
          <w:noProof/>
          <w:lang w:eastAsia="pl-PL"/>
        </w:rPr>
        <w:t xml:space="preserve"> </w:t>
      </w:r>
      <w:r>
        <w:rPr>
          <w:noProof/>
          <w:lang w:eastAsia="pl-PL"/>
        </w:rPr>
        <w:drawing>
          <wp:inline distT="0" distB="0" distL="0" distR="0" wp14:anchorId="798CD4EE" wp14:editId="2AD1ACDE">
            <wp:extent cx="5760720" cy="357120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571205"/>
                    </a:xfrm>
                    <a:prstGeom prst="rect">
                      <a:avLst/>
                    </a:prstGeom>
                  </pic:spPr>
                </pic:pic>
              </a:graphicData>
            </a:graphic>
          </wp:inline>
        </w:drawing>
      </w:r>
    </w:p>
    <w:p w:rsidR="00BA1CA0" w:rsidRDefault="00650FD7" w:rsidP="00650FD7">
      <w:pPr>
        <w:rPr>
          <w:noProof/>
          <w:lang w:eastAsia="pl-PL"/>
        </w:rPr>
      </w:pPr>
      <w:r>
        <w:rPr>
          <w:noProof/>
          <w:lang w:eastAsia="pl-PL"/>
        </w:rPr>
        <w:br w:type="page"/>
      </w:r>
    </w:p>
    <w:p w:rsidR="00BA1CA0" w:rsidRDefault="00D16FA7" w:rsidP="00D17086">
      <w:pPr>
        <w:pStyle w:val="Nagwek1"/>
        <w:numPr>
          <w:ilvl w:val="0"/>
          <w:numId w:val="2"/>
        </w:numPr>
        <w:jc w:val="both"/>
        <w:rPr>
          <w:noProof/>
          <w:lang w:eastAsia="pl-PL"/>
        </w:rPr>
      </w:pPr>
      <w:bookmarkStart w:id="12" w:name="_Toc472844336"/>
      <w:r>
        <w:rPr>
          <w:noProof/>
          <w:lang w:eastAsia="pl-PL"/>
        </w:rPr>
        <w:lastRenderedPageBreak/>
        <w:t>Struktura bazy danych</w:t>
      </w:r>
      <w:bookmarkEnd w:id="12"/>
    </w:p>
    <w:p w:rsidR="00D16FA7" w:rsidRPr="00A15457" w:rsidRDefault="00D16FA7" w:rsidP="00D17086">
      <w:pPr>
        <w:jc w:val="both"/>
        <w:rPr>
          <w:rFonts w:cstheme="minorHAnsi"/>
        </w:rPr>
      </w:pPr>
      <w:r w:rsidRPr="00A15457">
        <w:rPr>
          <w:rFonts w:cstheme="minorHAnsi"/>
        </w:rPr>
        <w:t>Dane znajdujące się na serwerze zostały podzielone na 5 tabel (Rysunek 4.1.). Zawartość poszczególnych tabel oraz ich powiązanie zostało opisane poniżej.</w:t>
      </w:r>
    </w:p>
    <w:p w:rsidR="00DB166A" w:rsidRDefault="00D16FA7" w:rsidP="00DB166A">
      <w:pPr>
        <w:keepNext/>
        <w:jc w:val="center"/>
      </w:pPr>
      <w:r w:rsidRPr="00A15457">
        <w:rPr>
          <w:rFonts w:cstheme="minorHAnsi"/>
          <w:noProof/>
          <w:lang w:eastAsia="pl-PL"/>
        </w:rPr>
        <w:drawing>
          <wp:inline distT="0" distB="0" distL="0" distR="0" wp14:anchorId="2274E13A" wp14:editId="78F13014">
            <wp:extent cx="5040000" cy="2178433"/>
            <wp:effectExtent l="0" t="0" r="8255" b="0"/>
            <wp:docPr id="24" name="Obraz 0" descr="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PNG"/>
                    <pic:cNvPicPr/>
                  </pic:nvPicPr>
                  <pic:blipFill>
                    <a:blip r:embed="rId32"/>
                    <a:srcRect r="7604"/>
                    <a:stretch>
                      <a:fillRect/>
                    </a:stretch>
                  </pic:blipFill>
                  <pic:spPr>
                    <a:xfrm>
                      <a:off x="0" y="0"/>
                      <a:ext cx="5040000" cy="2178433"/>
                    </a:xfrm>
                    <a:prstGeom prst="rect">
                      <a:avLst/>
                    </a:prstGeom>
                  </pic:spPr>
                </pic:pic>
              </a:graphicData>
            </a:graphic>
          </wp:inline>
        </w:drawing>
      </w:r>
    </w:p>
    <w:p w:rsidR="00624120" w:rsidRPr="00A15457" w:rsidRDefault="00DB166A" w:rsidP="00DB166A">
      <w:pPr>
        <w:pStyle w:val="Legenda"/>
        <w:jc w:val="center"/>
        <w:rPr>
          <w:rFonts w:cstheme="minorHAnsi"/>
        </w:rPr>
      </w:pPr>
      <w:r>
        <w:t xml:space="preserve">Rysunek 4. </w:t>
      </w:r>
      <w:fldSimple w:instr=" SEQ Rysunek_4. \* ARABIC ">
        <w:r>
          <w:rPr>
            <w:noProof/>
          </w:rPr>
          <w:t>1</w:t>
        </w:r>
      </w:fldSimple>
      <w:r>
        <w:t>. Tabele bazy danych</w:t>
      </w:r>
    </w:p>
    <w:p w:rsidR="00D16FA7" w:rsidRPr="00A15457" w:rsidRDefault="00D16FA7" w:rsidP="00D17086">
      <w:pPr>
        <w:jc w:val="both"/>
        <w:rPr>
          <w:rFonts w:cstheme="minorHAnsi"/>
        </w:rPr>
      </w:pPr>
      <w:r w:rsidRPr="00A15457">
        <w:rPr>
          <w:rFonts w:cstheme="minorHAnsi"/>
        </w:rPr>
        <w:t>Najważniejszą z tabel jest tabela EVENT (Rysunek 4.2.) zawierająca w sobie wydarzenia, których wyszukujemy w ramach działania aplikacji. Składa się z klucza głównego, kolumny z godziną rozpoczęcia wydarzenia (typ TIME) oraz kolumny z dniem rozpoczęcia wydarzenia (typ DATE).</w:t>
      </w:r>
    </w:p>
    <w:p w:rsidR="00D16FA7" w:rsidRPr="00A15457" w:rsidRDefault="00D16FA7" w:rsidP="00D17086">
      <w:pPr>
        <w:jc w:val="both"/>
        <w:rPr>
          <w:rFonts w:cstheme="minorHAnsi"/>
        </w:rPr>
      </w:pPr>
      <w:r w:rsidRPr="00A15457">
        <w:rPr>
          <w:rFonts w:cstheme="minorHAnsi"/>
        </w:rPr>
        <w:t xml:space="preserve">Dodatkowo poszczególne rekordy posiadają nazwę oraz krótki opis (zmienne Char oraz </w:t>
      </w:r>
      <w:proofErr w:type="spellStart"/>
      <w:r w:rsidRPr="00A15457">
        <w:rPr>
          <w:rFonts w:cstheme="minorHAnsi"/>
        </w:rPr>
        <w:t>text</w:t>
      </w:r>
      <w:proofErr w:type="spellEnd"/>
      <w:r w:rsidRPr="00A15457">
        <w:rPr>
          <w:rFonts w:cstheme="minorHAnsi"/>
        </w:rPr>
        <w:t xml:space="preserve">). Zmienną liczbową jest </w:t>
      </w:r>
      <w:proofErr w:type="spellStart"/>
      <w:r w:rsidRPr="00A15457">
        <w:rPr>
          <w:rFonts w:cstheme="minorHAnsi"/>
        </w:rPr>
        <w:t>to_pay</w:t>
      </w:r>
      <w:proofErr w:type="spellEnd"/>
      <w:r w:rsidRPr="00A15457">
        <w:rPr>
          <w:rFonts w:cstheme="minorHAnsi"/>
        </w:rPr>
        <w:t xml:space="preserve"> która przedstawia cenę wstępu </w:t>
      </w:r>
      <w:r w:rsidRPr="00A15457">
        <w:rPr>
          <w:rFonts w:cstheme="minorHAnsi"/>
        </w:rPr>
        <w:br/>
        <w:t>na wydarzenie. Można powiedzieć że jest to najważniejsza z tabel, gdyż zawiera ona klucze obce wiążące ją z innymi tabelami.</w:t>
      </w:r>
    </w:p>
    <w:p w:rsidR="00DB166A" w:rsidRDefault="00D16FA7" w:rsidP="00DB166A">
      <w:pPr>
        <w:keepNext/>
        <w:jc w:val="center"/>
      </w:pPr>
      <w:r w:rsidRPr="00A15457">
        <w:rPr>
          <w:rFonts w:cstheme="minorHAnsi"/>
          <w:noProof/>
          <w:lang w:eastAsia="pl-PL"/>
        </w:rPr>
        <w:drawing>
          <wp:inline distT="0" distB="0" distL="0" distR="0" wp14:anchorId="20DB4BCB" wp14:editId="17F78124">
            <wp:extent cx="5040000" cy="3491391"/>
            <wp:effectExtent l="0" t="0" r="8255" b="0"/>
            <wp:docPr id="25" name="Obraz 1" descr="sql2_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_ev.PNG"/>
                    <pic:cNvPicPr/>
                  </pic:nvPicPr>
                  <pic:blipFill>
                    <a:blip r:embed="rId33"/>
                    <a:stretch>
                      <a:fillRect/>
                    </a:stretch>
                  </pic:blipFill>
                  <pic:spPr>
                    <a:xfrm>
                      <a:off x="0" y="0"/>
                      <a:ext cx="5040000" cy="3491391"/>
                    </a:xfrm>
                    <a:prstGeom prst="rect">
                      <a:avLst/>
                    </a:prstGeom>
                  </pic:spPr>
                </pic:pic>
              </a:graphicData>
            </a:graphic>
          </wp:inline>
        </w:drawing>
      </w:r>
    </w:p>
    <w:p w:rsidR="00D16FA7" w:rsidRPr="00A15457" w:rsidRDefault="00DB166A" w:rsidP="00DB166A">
      <w:pPr>
        <w:pStyle w:val="Legenda"/>
        <w:jc w:val="center"/>
        <w:rPr>
          <w:rFonts w:cstheme="minorHAnsi"/>
        </w:rPr>
      </w:pPr>
      <w:r>
        <w:t xml:space="preserve">Rysunek 4. </w:t>
      </w:r>
      <w:fldSimple w:instr=" SEQ Rysunek_4. \* ARABIC ">
        <w:r>
          <w:rPr>
            <w:noProof/>
          </w:rPr>
          <w:t>2</w:t>
        </w:r>
      </w:fldSimple>
      <w:r>
        <w:t xml:space="preserve">. Tabela </w:t>
      </w:r>
      <w:proofErr w:type="spellStart"/>
      <w:r>
        <w:t>event</w:t>
      </w:r>
      <w:proofErr w:type="spellEnd"/>
    </w:p>
    <w:p w:rsidR="00D16FA7" w:rsidRPr="00A15457" w:rsidRDefault="00D16FA7" w:rsidP="00D17086">
      <w:pPr>
        <w:jc w:val="both"/>
        <w:rPr>
          <w:rFonts w:cstheme="minorHAnsi"/>
          <w:noProof/>
          <w:lang w:eastAsia="pl-PL"/>
        </w:rPr>
      </w:pPr>
      <w:r w:rsidRPr="00A15457">
        <w:rPr>
          <w:rFonts w:cstheme="minorHAnsi"/>
          <w:noProof/>
          <w:lang w:eastAsia="pl-PL"/>
        </w:rPr>
        <w:lastRenderedPageBreak/>
        <w:t>Kolejną z tabel jest tabela locali</w:t>
      </w:r>
      <w:r w:rsidR="00DB166A">
        <w:rPr>
          <w:rFonts w:cstheme="minorHAnsi"/>
          <w:noProof/>
          <w:lang w:eastAsia="pl-PL"/>
        </w:rPr>
        <w:t>z</w:t>
      </w:r>
      <w:r w:rsidRPr="00A15457">
        <w:rPr>
          <w:rFonts w:cstheme="minorHAnsi"/>
          <w:noProof/>
          <w:lang w:eastAsia="pl-PL"/>
        </w:rPr>
        <w:t xml:space="preserve">ation </w:t>
      </w:r>
      <w:r w:rsidRPr="00A15457">
        <w:rPr>
          <w:rFonts w:cstheme="minorHAnsi"/>
        </w:rPr>
        <w:t>(Rysunek 4.3.)</w:t>
      </w:r>
      <w:r w:rsidRPr="00A15457">
        <w:rPr>
          <w:rFonts w:cstheme="minorHAnsi"/>
          <w:noProof/>
          <w:lang w:eastAsia="pl-PL"/>
        </w:rPr>
        <w:t>. Zawiera ona w sobie informacje dotyczące miejscowości, dzielnicy oraz dokładnego adresu organizowanego wydarzenia. Jej klucz główny jest kluczem obcym dla tabeli events. Dodatkowo tabela posiada współrzędne geograficzne danej lokalizacji dzięki czemu możliwe jest filtrowanie rekordów poprzez odległość od lokalizacji osoby wyszukującej wydarzenia (zostanie to opisane w kolejnym rozdziale).</w:t>
      </w:r>
    </w:p>
    <w:p w:rsidR="00DB166A" w:rsidRDefault="00D16FA7" w:rsidP="00DB166A">
      <w:pPr>
        <w:keepNext/>
        <w:jc w:val="center"/>
      </w:pPr>
      <w:r w:rsidRPr="00A15457">
        <w:rPr>
          <w:rFonts w:cstheme="minorHAnsi"/>
          <w:noProof/>
          <w:lang w:eastAsia="pl-PL"/>
        </w:rPr>
        <w:drawing>
          <wp:inline distT="0" distB="0" distL="0" distR="0" wp14:anchorId="474A1ACC" wp14:editId="00F2E9DE">
            <wp:extent cx="5760720" cy="1618715"/>
            <wp:effectExtent l="0" t="0" r="0" b="635"/>
            <wp:docPr id="26" name="Obraz 1" descr="C:\Users\Piotrek\Desktop\PG_DOKumentacja\sql2a_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otrek\Desktop\PG_DOKumentacja\sql2a_loc.PNG"/>
                    <pic:cNvPicPr>
                      <a:picLocks noChangeAspect="1" noChangeArrowheads="1"/>
                    </pic:cNvPicPr>
                  </pic:nvPicPr>
                  <pic:blipFill>
                    <a:blip r:embed="rId34"/>
                    <a:srcRect/>
                    <a:stretch>
                      <a:fillRect/>
                    </a:stretch>
                  </pic:blipFill>
                  <pic:spPr bwMode="auto">
                    <a:xfrm>
                      <a:off x="0" y="0"/>
                      <a:ext cx="5760720" cy="1618715"/>
                    </a:xfrm>
                    <a:prstGeom prst="rect">
                      <a:avLst/>
                    </a:prstGeom>
                    <a:noFill/>
                    <a:ln w="9525">
                      <a:noFill/>
                      <a:miter lim="800000"/>
                      <a:headEnd/>
                      <a:tailEnd/>
                    </a:ln>
                  </pic:spPr>
                </pic:pic>
              </a:graphicData>
            </a:graphic>
          </wp:inline>
        </w:drawing>
      </w:r>
    </w:p>
    <w:p w:rsidR="00D16FA7" w:rsidRPr="00A15457" w:rsidRDefault="00DB166A" w:rsidP="00DB166A">
      <w:pPr>
        <w:pStyle w:val="Legenda"/>
        <w:jc w:val="center"/>
        <w:rPr>
          <w:rFonts w:cstheme="minorHAnsi"/>
        </w:rPr>
      </w:pPr>
      <w:r>
        <w:t xml:space="preserve">Rysunek 4. </w:t>
      </w:r>
      <w:fldSimple w:instr=" SEQ Rysunek_4. \* ARABIC ">
        <w:r>
          <w:rPr>
            <w:noProof/>
          </w:rPr>
          <w:t>3</w:t>
        </w:r>
      </w:fldSimple>
      <w:r>
        <w:t xml:space="preserve">. Tabela </w:t>
      </w:r>
      <w:proofErr w:type="spellStart"/>
      <w:r>
        <w:t>localization</w:t>
      </w:r>
      <w:proofErr w:type="spellEnd"/>
    </w:p>
    <w:p w:rsidR="00D16FA7" w:rsidRPr="00A15457" w:rsidRDefault="00D16FA7" w:rsidP="00D17086">
      <w:pPr>
        <w:jc w:val="both"/>
        <w:rPr>
          <w:rFonts w:cstheme="minorHAnsi"/>
        </w:rPr>
      </w:pPr>
      <w:r w:rsidRPr="00A15457">
        <w:rPr>
          <w:rFonts w:cstheme="minorHAnsi"/>
        </w:rPr>
        <w:t xml:space="preserve">Przedostatnią wykorzystywaną tabelą jest tabela </w:t>
      </w:r>
      <w:proofErr w:type="spellStart"/>
      <w:r w:rsidRPr="00A15457">
        <w:rPr>
          <w:rFonts w:cstheme="minorHAnsi"/>
        </w:rPr>
        <w:t>organi</w:t>
      </w:r>
      <w:r w:rsidR="00DB166A">
        <w:rPr>
          <w:rFonts w:cstheme="minorHAnsi"/>
        </w:rPr>
        <w:t>z</w:t>
      </w:r>
      <w:r w:rsidRPr="00A15457">
        <w:rPr>
          <w:rFonts w:cstheme="minorHAnsi"/>
        </w:rPr>
        <w:t>er</w:t>
      </w:r>
      <w:proofErr w:type="spellEnd"/>
      <w:r w:rsidRPr="00A15457">
        <w:rPr>
          <w:rFonts w:cstheme="minorHAnsi"/>
        </w:rPr>
        <w:t xml:space="preserve"> (Rysunek 4.4.) Zawiera ona w sobie kolumny ze zmiennymi tekstowymi zawierające dane organizatorów (nazwa, telefon oraz e-mail). </w:t>
      </w:r>
    </w:p>
    <w:p w:rsidR="00DB166A" w:rsidRDefault="00D16FA7" w:rsidP="00DB166A">
      <w:pPr>
        <w:keepNext/>
        <w:jc w:val="center"/>
      </w:pPr>
      <w:r w:rsidRPr="00A15457">
        <w:rPr>
          <w:rFonts w:cstheme="minorHAnsi"/>
          <w:noProof/>
          <w:lang w:eastAsia="pl-PL"/>
        </w:rPr>
        <w:drawing>
          <wp:inline distT="0" distB="0" distL="0" distR="0" wp14:anchorId="5DD4F02C" wp14:editId="4D0EA7BE">
            <wp:extent cx="5760720" cy="1938020"/>
            <wp:effectExtent l="0" t="0" r="0" b="5080"/>
            <wp:docPr id="27" name="Obraz 3" descr="sql4_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4_org.PNG"/>
                    <pic:cNvPicPr/>
                  </pic:nvPicPr>
                  <pic:blipFill>
                    <a:blip r:embed="rId35"/>
                    <a:stretch>
                      <a:fillRect/>
                    </a:stretch>
                  </pic:blipFill>
                  <pic:spPr>
                    <a:xfrm>
                      <a:off x="0" y="0"/>
                      <a:ext cx="5760720" cy="1938020"/>
                    </a:xfrm>
                    <a:prstGeom prst="rect">
                      <a:avLst/>
                    </a:prstGeom>
                  </pic:spPr>
                </pic:pic>
              </a:graphicData>
            </a:graphic>
          </wp:inline>
        </w:drawing>
      </w:r>
    </w:p>
    <w:p w:rsidR="00D16FA7" w:rsidRPr="00A15457" w:rsidRDefault="00DB166A" w:rsidP="00DB166A">
      <w:pPr>
        <w:pStyle w:val="Legenda"/>
        <w:jc w:val="center"/>
        <w:rPr>
          <w:rFonts w:cstheme="minorHAnsi"/>
        </w:rPr>
      </w:pPr>
      <w:r>
        <w:t xml:space="preserve">Rysunek 4. </w:t>
      </w:r>
      <w:fldSimple w:instr=" SEQ Rysunek_4. \* ARABIC ">
        <w:r>
          <w:rPr>
            <w:noProof/>
          </w:rPr>
          <w:t>4</w:t>
        </w:r>
      </w:fldSimple>
      <w:r>
        <w:t xml:space="preserve">. Tabela </w:t>
      </w:r>
      <w:proofErr w:type="spellStart"/>
      <w:r>
        <w:t>organizer</w:t>
      </w:r>
      <w:proofErr w:type="spellEnd"/>
    </w:p>
    <w:p w:rsidR="00D16FA7" w:rsidRPr="00A15457" w:rsidRDefault="00D16FA7" w:rsidP="00D17086">
      <w:pPr>
        <w:jc w:val="both"/>
        <w:rPr>
          <w:rFonts w:cstheme="minorHAnsi"/>
        </w:rPr>
      </w:pPr>
      <w:r w:rsidRPr="00A15457">
        <w:rPr>
          <w:rFonts w:cstheme="minorHAnsi"/>
        </w:rPr>
        <w:t xml:space="preserve">Ostatnią z wykorzystywanych tabel jest tabela </w:t>
      </w:r>
      <w:proofErr w:type="spellStart"/>
      <w:r w:rsidRPr="00A15457">
        <w:rPr>
          <w:rFonts w:cstheme="minorHAnsi"/>
        </w:rPr>
        <w:t>tags</w:t>
      </w:r>
      <w:proofErr w:type="spellEnd"/>
      <w:r w:rsidRPr="00A15457">
        <w:rPr>
          <w:rFonts w:cstheme="minorHAnsi"/>
        </w:rPr>
        <w:t xml:space="preserve"> (Rysunek 4.5.) zawierająca w sobie słowa klucze, które mogą zostać wykorzystywane wraz z rozwojem aplikacji w celu filtracji wydarzeń lub personalizacji oczekiwań użytkowników. W chwili obecnej </w:t>
      </w:r>
      <w:proofErr w:type="spellStart"/>
      <w:r w:rsidRPr="00A15457">
        <w:rPr>
          <w:rFonts w:cstheme="minorHAnsi"/>
        </w:rPr>
        <w:t>tagi</w:t>
      </w:r>
      <w:proofErr w:type="spellEnd"/>
      <w:r w:rsidRPr="00A15457">
        <w:rPr>
          <w:rFonts w:cstheme="minorHAnsi"/>
        </w:rPr>
        <w:t xml:space="preserve"> pozwalają przedstawić podstawowe informacje dotyczące tematyki wydarzenia.</w:t>
      </w:r>
    </w:p>
    <w:p w:rsidR="00DB166A" w:rsidRDefault="00D16FA7" w:rsidP="00DB166A">
      <w:pPr>
        <w:keepNext/>
        <w:jc w:val="center"/>
      </w:pPr>
      <w:r w:rsidRPr="00A15457">
        <w:rPr>
          <w:rFonts w:cstheme="minorHAnsi"/>
          <w:noProof/>
          <w:lang w:eastAsia="pl-PL"/>
        </w:rPr>
        <w:lastRenderedPageBreak/>
        <w:drawing>
          <wp:inline distT="0" distB="0" distL="0" distR="0" wp14:anchorId="0E69EDA5" wp14:editId="10CE7C28">
            <wp:extent cx="3449782" cy="2371725"/>
            <wp:effectExtent l="19050" t="0" r="0" b="0"/>
            <wp:docPr id="28" name="Obraz 4" descr="sql5_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5_org.PNG"/>
                    <pic:cNvPicPr/>
                  </pic:nvPicPr>
                  <pic:blipFill>
                    <a:blip r:embed="rId36"/>
                    <a:stretch>
                      <a:fillRect/>
                    </a:stretch>
                  </pic:blipFill>
                  <pic:spPr>
                    <a:xfrm>
                      <a:off x="0" y="0"/>
                      <a:ext cx="3450264" cy="2372056"/>
                    </a:xfrm>
                    <a:prstGeom prst="rect">
                      <a:avLst/>
                    </a:prstGeom>
                  </pic:spPr>
                </pic:pic>
              </a:graphicData>
            </a:graphic>
          </wp:inline>
        </w:drawing>
      </w:r>
    </w:p>
    <w:p w:rsidR="00D16FA7" w:rsidRPr="00A15457" w:rsidRDefault="00DB166A" w:rsidP="00DB166A">
      <w:pPr>
        <w:pStyle w:val="Legenda"/>
        <w:jc w:val="center"/>
        <w:rPr>
          <w:rFonts w:cstheme="minorHAnsi"/>
        </w:rPr>
      </w:pPr>
      <w:r>
        <w:t xml:space="preserve">Rysunek 4. </w:t>
      </w:r>
      <w:fldSimple w:instr=" SEQ Rysunek_4. \* ARABIC ">
        <w:r>
          <w:rPr>
            <w:noProof/>
          </w:rPr>
          <w:t>5</w:t>
        </w:r>
      </w:fldSimple>
      <w:r>
        <w:t xml:space="preserve">. Tabela </w:t>
      </w:r>
      <w:proofErr w:type="spellStart"/>
      <w:r>
        <w:t>tags</w:t>
      </w:r>
      <w:proofErr w:type="spellEnd"/>
    </w:p>
    <w:p w:rsidR="00D16FA7" w:rsidRDefault="00D16FA7" w:rsidP="00D17086">
      <w:pPr>
        <w:jc w:val="both"/>
        <w:rPr>
          <w:rFonts w:cstheme="minorHAnsi"/>
        </w:rPr>
      </w:pPr>
      <w:r w:rsidRPr="00A15457">
        <w:rPr>
          <w:rFonts w:cstheme="minorHAnsi"/>
        </w:rPr>
        <w:t xml:space="preserve">Dodatkowo wraz z rozwojem aplikacji wykorzystywana będzie tabela </w:t>
      </w:r>
      <w:r w:rsidR="003D2F75" w:rsidRPr="00A15457">
        <w:rPr>
          <w:rFonts w:cstheme="minorHAnsi"/>
        </w:rPr>
        <w:t>z</w:t>
      </w:r>
      <w:r w:rsidRPr="00A15457">
        <w:rPr>
          <w:rFonts w:cstheme="minorHAnsi"/>
        </w:rPr>
        <w:t xml:space="preserve">awierająca dane użytkowników. W chwili obecnej nie jest ona jeszcze rozwinięta jednakże planowane jest przechowywanie </w:t>
      </w:r>
      <w:r w:rsidR="009C356D">
        <w:rPr>
          <w:rFonts w:cstheme="minorHAnsi"/>
        </w:rPr>
        <w:t>posolonych</w:t>
      </w:r>
      <w:r w:rsidRPr="00A15457">
        <w:rPr>
          <w:rFonts w:cstheme="minorHAnsi"/>
        </w:rPr>
        <w:t xml:space="preserve"> haseł profili organizatorów (tworzących wydarzenia).</w:t>
      </w:r>
    </w:p>
    <w:p w:rsidR="00BE0E99" w:rsidRDefault="00FA1F83" w:rsidP="00D17086">
      <w:pPr>
        <w:pStyle w:val="Nagwek1"/>
        <w:numPr>
          <w:ilvl w:val="0"/>
          <w:numId w:val="2"/>
        </w:numPr>
        <w:jc w:val="both"/>
      </w:pPr>
      <w:bookmarkStart w:id="13" w:name="_Toc472844337"/>
      <w:r>
        <w:t>Skrypt PHP obsługujący bazę danych</w:t>
      </w:r>
      <w:bookmarkEnd w:id="13"/>
    </w:p>
    <w:p w:rsidR="00E747F5" w:rsidRPr="00E747F5" w:rsidRDefault="00E747F5" w:rsidP="00D17086">
      <w:pPr>
        <w:tabs>
          <w:tab w:val="left" w:pos="2055"/>
        </w:tabs>
        <w:jc w:val="both"/>
        <w:rPr>
          <w:rFonts w:cstheme="minorHAnsi"/>
          <w:szCs w:val="24"/>
        </w:rPr>
      </w:pPr>
      <w:r w:rsidRPr="00E747F5">
        <w:rPr>
          <w:rFonts w:cstheme="minorHAnsi"/>
          <w:szCs w:val="24"/>
        </w:rPr>
        <w:t>Na serwerze hostingowym został umieszczony skrypt (Rysunek 5.1.) którego zadaniem jest pobranie danych od użytkownika, dokonanie obliczeń oraz przesłanie odpowiednich rekordów z bazy danych.</w:t>
      </w:r>
    </w:p>
    <w:p w:rsidR="00E747F5" w:rsidRPr="00E747F5" w:rsidRDefault="00E747F5" w:rsidP="00D17086">
      <w:pPr>
        <w:tabs>
          <w:tab w:val="left" w:pos="2055"/>
        </w:tabs>
        <w:jc w:val="both"/>
        <w:rPr>
          <w:rFonts w:cstheme="minorHAnsi"/>
          <w:szCs w:val="24"/>
        </w:rPr>
      </w:pPr>
      <w:r w:rsidRPr="00E747F5">
        <w:rPr>
          <w:rFonts w:cstheme="minorHAnsi"/>
          <w:szCs w:val="24"/>
        </w:rPr>
        <w:t xml:space="preserve">Serwer najpierw pobiera dane z telefonu dotyczące położenia użytkownika (długość i szerokość geograficzna) oraz ustawionego w aplikacji promienia wyszukiwania wydarzeń. Operacja ta wykonywana jest w 3, 4 i 5 linijce skryptu za pomocą komendy $_GET. Pobranie tych danych pozwala na dokonanie pomiaru odległości pomiędzy użytkownikiem, a lokalizacją poszczególnych wydarzeń znajdujących się w bazie danych. W linijkach 19-21 skryptu zostało przedstawione zapytanie skierowane do bazy danych w celu pobierania rekordów z wydarzeniami. Zapytanie </w:t>
      </w:r>
      <w:r w:rsidRPr="00E747F5">
        <w:rPr>
          <w:rFonts w:cstheme="minorHAnsi"/>
          <w:szCs w:val="24"/>
        </w:rPr>
        <w:br/>
        <w:t>to posiada 2 warunki. Pierwszym z nich jest warunek aby odległość obliczona była mniejsza od pobranego od użytkownika promienia poszukiwań. Drugim warunkiem jest wymaganie, aby użytkownik otrzymywał jedynie wydarzenia, które dopiero się wydarzą (w celu uniknięcia przesyłania nieaktualnych rekordów).</w:t>
      </w:r>
    </w:p>
    <w:p w:rsidR="00FA1F83" w:rsidRDefault="00E747F5" w:rsidP="00D17086">
      <w:pPr>
        <w:tabs>
          <w:tab w:val="left" w:pos="2055"/>
        </w:tabs>
        <w:jc w:val="both"/>
        <w:rPr>
          <w:rFonts w:cstheme="minorHAnsi"/>
          <w:szCs w:val="24"/>
        </w:rPr>
      </w:pPr>
      <w:r w:rsidRPr="00E747F5">
        <w:rPr>
          <w:rFonts w:cstheme="minorHAnsi"/>
          <w:szCs w:val="24"/>
        </w:rPr>
        <w:t>Dane pobrane za pomocą tego zapytania wysyłane są do użytkownika w ta</w:t>
      </w:r>
      <w:r>
        <w:rPr>
          <w:rFonts w:cstheme="minorHAnsi"/>
          <w:szCs w:val="24"/>
        </w:rPr>
        <w:t>blicy zapisanej w formacie JSON.</w:t>
      </w:r>
    </w:p>
    <w:p w:rsidR="00650FD7" w:rsidRDefault="00650FD7" w:rsidP="00650FD7">
      <w:pPr>
        <w:pStyle w:val="Legenda"/>
        <w:keepNext/>
      </w:pPr>
      <w:r>
        <w:lastRenderedPageBreak/>
        <w:t xml:space="preserve">Listing 5. </w:t>
      </w:r>
      <w:fldSimple w:instr=" SEQ Listing_5. \* ARABIC ">
        <w:r>
          <w:rPr>
            <w:noProof/>
          </w:rPr>
          <w:t>1</w:t>
        </w:r>
      </w:fldSimple>
      <w:r>
        <w:t xml:space="preserve">. Kod pliku </w:t>
      </w:r>
      <w:proofErr w:type="spellStart"/>
      <w:r>
        <w:t>computedata.php</w:t>
      </w:r>
      <w:proofErr w:type="spellEnd"/>
    </w:p>
    <w:p w:rsidR="00E717B2" w:rsidRPr="00E747F5" w:rsidRDefault="00A75038" w:rsidP="00DB166A">
      <w:pPr>
        <w:tabs>
          <w:tab w:val="left" w:pos="2055"/>
        </w:tabs>
        <w:rPr>
          <w:rFonts w:cstheme="minorHAnsi"/>
          <w:szCs w:val="24"/>
        </w:rPr>
      </w:pPr>
      <w:r>
        <w:rPr>
          <w:noProof/>
          <w:lang w:eastAsia="pl-PL"/>
        </w:rPr>
        <w:drawing>
          <wp:inline distT="0" distB="0" distL="0" distR="0" wp14:anchorId="2ECB2663" wp14:editId="39CE6E4D">
            <wp:extent cx="5760720" cy="3653274"/>
            <wp:effectExtent l="0" t="0" r="0" b="444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653274"/>
                    </a:xfrm>
                    <a:prstGeom prst="rect">
                      <a:avLst/>
                    </a:prstGeom>
                  </pic:spPr>
                </pic:pic>
              </a:graphicData>
            </a:graphic>
          </wp:inline>
        </w:drawing>
      </w:r>
      <w:r>
        <w:rPr>
          <w:noProof/>
          <w:lang w:eastAsia="pl-PL"/>
        </w:rPr>
        <w:drawing>
          <wp:inline distT="0" distB="0" distL="0" distR="0" wp14:anchorId="7EC40B84" wp14:editId="0C04F168">
            <wp:extent cx="5760720" cy="3002238"/>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002238"/>
                    </a:xfrm>
                    <a:prstGeom prst="rect">
                      <a:avLst/>
                    </a:prstGeom>
                  </pic:spPr>
                </pic:pic>
              </a:graphicData>
            </a:graphic>
          </wp:inline>
        </w:drawing>
      </w:r>
    </w:p>
    <w:sectPr w:rsidR="00E717B2" w:rsidRPr="00E747F5" w:rsidSect="007D11C3">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52AE" w:rsidRDefault="004A52AE" w:rsidP="00A17327">
      <w:pPr>
        <w:spacing w:after="0" w:line="240" w:lineRule="auto"/>
      </w:pPr>
      <w:r>
        <w:separator/>
      </w:r>
    </w:p>
  </w:endnote>
  <w:endnote w:type="continuationSeparator" w:id="0">
    <w:p w:rsidR="004A52AE" w:rsidRDefault="004A52AE" w:rsidP="00A17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702172"/>
      <w:docPartObj>
        <w:docPartGallery w:val="Page Numbers (Bottom of Page)"/>
        <w:docPartUnique/>
      </w:docPartObj>
    </w:sdtPr>
    <w:sdtContent>
      <w:p w:rsidR="007D11C3" w:rsidRDefault="007D11C3">
        <w:pPr>
          <w:pStyle w:val="Stopka"/>
          <w:jc w:val="center"/>
        </w:pPr>
        <w:r>
          <w:fldChar w:fldCharType="begin"/>
        </w:r>
        <w:r>
          <w:instrText>PAGE   \* MERGEFORMAT</w:instrText>
        </w:r>
        <w:r>
          <w:fldChar w:fldCharType="separate"/>
        </w:r>
        <w:r w:rsidR="00F94A15">
          <w:rPr>
            <w:noProof/>
          </w:rPr>
          <w:t>19</w:t>
        </w:r>
        <w:r>
          <w:fldChar w:fldCharType="end"/>
        </w:r>
      </w:p>
    </w:sdtContent>
  </w:sdt>
  <w:p w:rsidR="007D11C3" w:rsidRDefault="007D11C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52AE" w:rsidRDefault="004A52AE" w:rsidP="00A17327">
      <w:pPr>
        <w:spacing w:after="0" w:line="240" w:lineRule="auto"/>
      </w:pPr>
      <w:r>
        <w:separator/>
      </w:r>
    </w:p>
  </w:footnote>
  <w:footnote w:type="continuationSeparator" w:id="0">
    <w:p w:rsidR="004A52AE" w:rsidRDefault="004A52AE" w:rsidP="00A173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E5C9F"/>
    <w:multiLevelType w:val="hybridMultilevel"/>
    <w:tmpl w:val="1BBC72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640014A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E10261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1D71F4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4FC"/>
    <w:rsid w:val="00014A00"/>
    <w:rsid w:val="00047CCB"/>
    <w:rsid w:val="00053366"/>
    <w:rsid w:val="0009631E"/>
    <w:rsid w:val="000A4614"/>
    <w:rsid w:val="000F6D2D"/>
    <w:rsid w:val="001026C5"/>
    <w:rsid w:val="00132A65"/>
    <w:rsid w:val="00134603"/>
    <w:rsid w:val="0018603A"/>
    <w:rsid w:val="001A5E6B"/>
    <w:rsid w:val="001C7DD6"/>
    <w:rsid w:val="0021703D"/>
    <w:rsid w:val="00230EA2"/>
    <w:rsid w:val="00260BE5"/>
    <w:rsid w:val="0029637D"/>
    <w:rsid w:val="002F1E78"/>
    <w:rsid w:val="00300EAB"/>
    <w:rsid w:val="003507F3"/>
    <w:rsid w:val="003D2F75"/>
    <w:rsid w:val="00402699"/>
    <w:rsid w:val="00443DF3"/>
    <w:rsid w:val="00456906"/>
    <w:rsid w:val="004A52AE"/>
    <w:rsid w:val="004E7717"/>
    <w:rsid w:val="00527744"/>
    <w:rsid w:val="0056325E"/>
    <w:rsid w:val="005C1E60"/>
    <w:rsid w:val="0062248E"/>
    <w:rsid w:val="00624120"/>
    <w:rsid w:val="0064660A"/>
    <w:rsid w:val="00650FD7"/>
    <w:rsid w:val="00660449"/>
    <w:rsid w:val="0066787E"/>
    <w:rsid w:val="00677038"/>
    <w:rsid w:val="006B7E40"/>
    <w:rsid w:val="006C344E"/>
    <w:rsid w:val="006D7E97"/>
    <w:rsid w:val="006E3CC1"/>
    <w:rsid w:val="0071768C"/>
    <w:rsid w:val="00753BA8"/>
    <w:rsid w:val="007A0255"/>
    <w:rsid w:val="007D11C3"/>
    <w:rsid w:val="008104FC"/>
    <w:rsid w:val="00815F18"/>
    <w:rsid w:val="00872B1C"/>
    <w:rsid w:val="0088220D"/>
    <w:rsid w:val="008C42C8"/>
    <w:rsid w:val="00963BBE"/>
    <w:rsid w:val="0097048D"/>
    <w:rsid w:val="00974EF7"/>
    <w:rsid w:val="009A2A37"/>
    <w:rsid w:val="009B7A46"/>
    <w:rsid w:val="009C356D"/>
    <w:rsid w:val="009E3D67"/>
    <w:rsid w:val="00A15457"/>
    <w:rsid w:val="00A17327"/>
    <w:rsid w:val="00A22CFF"/>
    <w:rsid w:val="00A51FB5"/>
    <w:rsid w:val="00A64CF1"/>
    <w:rsid w:val="00A75038"/>
    <w:rsid w:val="00AC0D73"/>
    <w:rsid w:val="00AF04CF"/>
    <w:rsid w:val="00B149D5"/>
    <w:rsid w:val="00B46925"/>
    <w:rsid w:val="00B87EFE"/>
    <w:rsid w:val="00BA1CA0"/>
    <w:rsid w:val="00BA307C"/>
    <w:rsid w:val="00BB1405"/>
    <w:rsid w:val="00BE0E99"/>
    <w:rsid w:val="00C27A4E"/>
    <w:rsid w:val="00CB57A6"/>
    <w:rsid w:val="00D05A2A"/>
    <w:rsid w:val="00D12C73"/>
    <w:rsid w:val="00D16FA7"/>
    <w:rsid w:val="00D17086"/>
    <w:rsid w:val="00D40A23"/>
    <w:rsid w:val="00DB166A"/>
    <w:rsid w:val="00DE1189"/>
    <w:rsid w:val="00DE5F56"/>
    <w:rsid w:val="00E47628"/>
    <w:rsid w:val="00E5543C"/>
    <w:rsid w:val="00E717B2"/>
    <w:rsid w:val="00E747F5"/>
    <w:rsid w:val="00EA00F5"/>
    <w:rsid w:val="00EA50BE"/>
    <w:rsid w:val="00EE29EA"/>
    <w:rsid w:val="00F94A15"/>
    <w:rsid w:val="00FA1F8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5A2A"/>
  </w:style>
  <w:style w:type="paragraph" w:styleId="Nagwek1">
    <w:name w:val="heading 1"/>
    <w:basedOn w:val="Normalny"/>
    <w:next w:val="Normalny"/>
    <w:link w:val="Nagwek1Znak"/>
    <w:uiPriority w:val="9"/>
    <w:qFormat/>
    <w:rsid w:val="008C4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241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241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C42C8"/>
    <w:rPr>
      <w:rFonts w:asciiTheme="majorHAnsi" w:eastAsiaTheme="majorEastAsia" w:hAnsiTheme="majorHAnsi" w:cstheme="majorBidi"/>
      <w:b/>
      <w:bCs/>
      <w:color w:val="365F91" w:themeColor="accent1" w:themeShade="BF"/>
      <w:sz w:val="28"/>
      <w:szCs w:val="28"/>
    </w:rPr>
  </w:style>
  <w:style w:type="paragraph" w:styleId="Tekstprzypisukocowego">
    <w:name w:val="endnote text"/>
    <w:basedOn w:val="Normalny"/>
    <w:link w:val="TekstprzypisukocowegoZnak"/>
    <w:uiPriority w:val="99"/>
    <w:semiHidden/>
    <w:unhideWhenUsed/>
    <w:rsid w:val="00A1732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17327"/>
    <w:rPr>
      <w:sz w:val="20"/>
      <w:szCs w:val="20"/>
    </w:rPr>
  </w:style>
  <w:style w:type="character" w:styleId="Odwoanieprzypisukocowego">
    <w:name w:val="endnote reference"/>
    <w:basedOn w:val="Domylnaczcionkaakapitu"/>
    <w:uiPriority w:val="99"/>
    <w:semiHidden/>
    <w:unhideWhenUsed/>
    <w:rsid w:val="00A17327"/>
    <w:rPr>
      <w:vertAlign w:val="superscript"/>
    </w:rPr>
  </w:style>
  <w:style w:type="paragraph" w:styleId="Akapitzlist">
    <w:name w:val="List Paragraph"/>
    <w:basedOn w:val="Normalny"/>
    <w:uiPriority w:val="34"/>
    <w:qFormat/>
    <w:rsid w:val="00A64CF1"/>
    <w:pPr>
      <w:ind w:left="720"/>
      <w:contextualSpacing/>
    </w:pPr>
  </w:style>
  <w:style w:type="character" w:customStyle="1" w:styleId="Nagwek2Znak">
    <w:name w:val="Nagłówek 2 Znak"/>
    <w:basedOn w:val="Domylnaczcionkaakapitu"/>
    <w:link w:val="Nagwek2"/>
    <w:uiPriority w:val="9"/>
    <w:rsid w:val="00624120"/>
    <w:rPr>
      <w:rFonts w:asciiTheme="majorHAnsi" w:eastAsiaTheme="majorEastAsia" w:hAnsiTheme="majorHAnsi" w:cstheme="majorBidi"/>
      <w:b/>
      <w:bCs/>
      <w:color w:val="4F81BD" w:themeColor="accent1"/>
      <w:sz w:val="26"/>
      <w:szCs w:val="26"/>
    </w:rPr>
  </w:style>
  <w:style w:type="paragraph" w:styleId="Podtytu">
    <w:name w:val="Subtitle"/>
    <w:basedOn w:val="Normalny"/>
    <w:next w:val="Normalny"/>
    <w:link w:val="PodtytuZnak"/>
    <w:uiPriority w:val="11"/>
    <w:qFormat/>
    <w:rsid w:val="006241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24120"/>
    <w:rPr>
      <w:rFonts w:asciiTheme="majorHAnsi" w:eastAsiaTheme="majorEastAsia" w:hAnsiTheme="majorHAnsi" w:cstheme="majorBidi"/>
      <w:i/>
      <w:iCs/>
      <w:color w:val="4F81BD" w:themeColor="accent1"/>
      <w:spacing w:val="15"/>
      <w:sz w:val="24"/>
      <w:szCs w:val="24"/>
    </w:rPr>
  </w:style>
  <w:style w:type="character" w:customStyle="1" w:styleId="Nagwek3Znak">
    <w:name w:val="Nagłówek 3 Znak"/>
    <w:basedOn w:val="Domylnaczcionkaakapitu"/>
    <w:link w:val="Nagwek3"/>
    <w:uiPriority w:val="9"/>
    <w:rsid w:val="00624120"/>
    <w:rPr>
      <w:rFonts w:asciiTheme="majorHAnsi" w:eastAsiaTheme="majorEastAsia" w:hAnsiTheme="majorHAnsi" w:cstheme="majorBidi"/>
      <w:b/>
      <w:bCs/>
      <w:color w:val="4F81BD" w:themeColor="accent1"/>
    </w:rPr>
  </w:style>
  <w:style w:type="paragraph" w:styleId="Tekstdymka">
    <w:name w:val="Balloon Text"/>
    <w:basedOn w:val="Normalny"/>
    <w:link w:val="TekstdymkaZnak"/>
    <w:uiPriority w:val="99"/>
    <w:semiHidden/>
    <w:unhideWhenUsed/>
    <w:rsid w:val="002F1E7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F1E78"/>
    <w:rPr>
      <w:rFonts w:ascii="Tahoma" w:hAnsi="Tahoma" w:cs="Tahoma"/>
      <w:sz w:val="16"/>
      <w:szCs w:val="16"/>
    </w:rPr>
  </w:style>
  <w:style w:type="paragraph" w:styleId="Nagwekspisutreci">
    <w:name w:val="TOC Heading"/>
    <w:basedOn w:val="Nagwek1"/>
    <w:next w:val="Normalny"/>
    <w:uiPriority w:val="39"/>
    <w:semiHidden/>
    <w:unhideWhenUsed/>
    <w:qFormat/>
    <w:rsid w:val="00402699"/>
    <w:pPr>
      <w:outlineLvl w:val="9"/>
    </w:pPr>
    <w:rPr>
      <w:lang w:eastAsia="pl-PL"/>
    </w:rPr>
  </w:style>
  <w:style w:type="paragraph" w:styleId="Spistreci1">
    <w:name w:val="toc 1"/>
    <w:basedOn w:val="Normalny"/>
    <w:next w:val="Normalny"/>
    <w:autoRedefine/>
    <w:uiPriority w:val="39"/>
    <w:unhideWhenUsed/>
    <w:rsid w:val="00402699"/>
    <w:pPr>
      <w:spacing w:after="100"/>
    </w:pPr>
  </w:style>
  <w:style w:type="paragraph" w:styleId="Spistreci3">
    <w:name w:val="toc 3"/>
    <w:basedOn w:val="Normalny"/>
    <w:next w:val="Normalny"/>
    <w:autoRedefine/>
    <w:uiPriority w:val="39"/>
    <w:unhideWhenUsed/>
    <w:rsid w:val="00402699"/>
    <w:pPr>
      <w:spacing w:after="100"/>
      <w:ind w:left="440"/>
    </w:pPr>
  </w:style>
  <w:style w:type="character" w:styleId="Hipercze">
    <w:name w:val="Hyperlink"/>
    <w:basedOn w:val="Domylnaczcionkaakapitu"/>
    <w:uiPriority w:val="99"/>
    <w:unhideWhenUsed/>
    <w:rsid w:val="00402699"/>
    <w:rPr>
      <w:color w:val="0000FF" w:themeColor="hyperlink"/>
      <w:u w:val="single"/>
    </w:rPr>
  </w:style>
  <w:style w:type="paragraph" w:styleId="Nagwek">
    <w:name w:val="header"/>
    <w:basedOn w:val="Normalny"/>
    <w:link w:val="NagwekZnak"/>
    <w:uiPriority w:val="99"/>
    <w:unhideWhenUsed/>
    <w:rsid w:val="007D11C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D11C3"/>
  </w:style>
  <w:style w:type="paragraph" w:styleId="Stopka">
    <w:name w:val="footer"/>
    <w:basedOn w:val="Normalny"/>
    <w:link w:val="StopkaZnak"/>
    <w:uiPriority w:val="99"/>
    <w:unhideWhenUsed/>
    <w:rsid w:val="007D11C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D11C3"/>
  </w:style>
  <w:style w:type="paragraph" w:styleId="Legenda">
    <w:name w:val="caption"/>
    <w:basedOn w:val="Normalny"/>
    <w:next w:val="Normalny"/>
    <w:uiPriority w:val="35"/>
    <w:unhideWhenUsed/>
    <w:qFormat/>
    <w:rsid w:val="00132A6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5A2A"/>
  </w:style>
  <w:style w:type="paragraph" w:styleId="Nagwek1">
    <w:name w:val="heading 1"/>
    <w:basedOn w:val="Normalny"/>
    <w:next w:val="Normalny"/>
    <w:link w:val="Nagwek1Znak"/>
    <w:uiPriority w:val="9"/>
    <w:qFormat/>
    <w:rsid w:val="008C4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241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241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C42C8"/>
    <w:rPr>
      <w:rFonts w:asciiTheme="majorHAnsi" w:eastAsiaTheme="majorEastAsia" w:hAnsiTheme="majorHAnsi" w:cstheme="majorBidi"/>
      <w:b/>
      <w:bCs/>
      <w:color w:val="365F91" w:themeColor="accent1" w:themeShade="BF"/>
      <w:sz w:val="28"/>
      <w:szCs w:val="28"/>
    </w:rPr>
  </w:style>
  <w:style w:type="paragraph" w:styleId="Tekstprzypisukocowego">
    <w:name w:val="endnote text"/>
    <w:basedOn w:val="Normalny"/>
    <w:link w:val="TekstprzypisukocowegoZnak"/>
    <w:uiPriority w:val="99"/>
    <w:semiHidden/>
    <w:unhideWhenUsed/>
    <w:rsid w:val="00A1732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17327"/>
    <w:rPr>
      <w:sz w:val="20"/>
      <w:szCs w:val="20"/>
    </w:rPr>
  </w:style>
  <w:style w:type="character" w:styleId="Odwoanieprzypisukocowego">
    <w:name w:val="endnote reference"/>
    <w:basedOn w:val="Domylnaczcionkaakapitu"/>
    <w:uiPriority w:val="99"/>
    <w:semiHidden/>
    <w:unhideWhenUsed/>
    <w:rsid w:val="00A17327"/>
    <w:rPr>
      <w:vertAlign w:val="superscript"/>
    </w:rPr>
  </w:style>
  <w:style w:type="paragraph" w:styleId="Akapitzlist">
    <w:name w:val="List Paragraph"/>
    <w:basedOn w:val="Normalny"/>
    <w:uiPriority w:val="34"/>
    <w:qFormat/>
    <w:rsid w:val="00A64CF1"/>
    <w:pPr>
      <w:ind w:left="720"/>
      <w:contextualSpacing/>
    </w:pPr>
  </w:style>
  <w:style w:type="character" w:customStyle="1" w:styleId="Nagwek2Znak">
    <w:name w:val="Nagłówek 2 Znak"/>
    <w:basedOn w:val="Domylnaczcionkaakapitu"/>
    <w:link w:val="Nagwek2"/>
    <w:uiPriority w:val="9"/>
    <w:rsid w:val="00624120"/>
    <w:rPr>
      <w:rFonts w:asciiTheme="majorHAnsi" w:eastAsiaTheme="majorEastAsia" w:hAnsiTheme="majorHAnsi" w:cstheme="majorBidi"/>
      <w:b/>
      <w:bCs/>
      <w:color w:val="4F81BD" w:themeColor="accent1"/>
      <w:sz w:val="26"/>
      <w:szCs w:val="26"/>
    </w:rPr>
  </w:style>
  <w:style w:type="paragraph" w:styleId="Podtytu">
    <w:name w:val="Subtitle"/>
    <w:basedOn w:val="Normalny"/>
    <w:next w:val="Normalny"/>
    <w:link w:val="PodtytuZnak"/>
    <w:uiPriority w:val="11"/>
    <w:qFormat/>
    <w:rsid w:val="006241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24120"/>
    <w:rPr>
      <w:rFonts w:asciiTheme="majorHAnsi" w:eastAsiaTheme="majorEastAsia" w:hAnsiTheme="majorHAnsi" w:cstheme="majorBidi"/>
      <w:i/>
      <w:iCs/>
      <w:color w:val="4F81BD" w:themeColor="accent1"/>
      <w:spacing w:val="15"/>
      <w:sz w:val="24"/>
      <w:szCs w:val="24"/>
    </w:rPr>
  </w:style>
  <w:style w:type="character" w:customStyle="1" w:styleId="Nagwek3Znak">
    <w:name w:val="Nagłówek 3 Znak"/>
    <w:basedOn w:val="Domylnaczcionkaakapitu"/>
    <w:link w:val="Nagwek3"/>
    <w:uiPriority w:val="9"/>
    <w:rsid w:val="00624120"/>
    <w:rPr>
      <w:rFonts w:asciiTheme="majorHAnsi" w:eastAsiaTheme="majorEastAsia" w:hAnsiTheme="majorHAnsi" w:cstheme="majorBidi"/>
      <w:b/>
      <w:bCs/>
      <w:color w:val="4F81BD" w:themeColor="accent1"/>
    </w:rPr>
  </w:style>
  <w:style w:type="paragraph" w:styleId="Tekstdymka">
    <w:name w:val="Balloon Text"/>
    <w:basedOn w:val="Normalny"/>
    <w:link w:val="TekstdymkaZnak"/>
    <w:uiPriority w:val="99"/>
    <w:semiHidden/>
    <w:unhideWhenUsed/>
    <w:rsid w:val="002F1E7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F1E78"/>
    <w:rPr>
      <w:rFonts w:ascii="Tahoma" w:hAnsi="Tahoma" w:cs="Tahoma"/>
      <w:sz w:val="16"/>
      <w:szCs w:val="16"/>
    </w:rPr>
  </w:style>
  <w:style w:type="paragraph" w:styleId="Nagwekspisutreci">
    <w:name w:val="TOC Heading"/>
    <w:basedOn w:val="Nagwek1"/>
    <w:next w:val="Normalny"/>
    <w:uiPriority w:val="39"/>
    <w:semiHidden/>
    <w:unhideWhenUsed/>
    <w:qFormat/>
    <w:rsid w:val="00402699"/>
    <w:pPr>
      <w:outlineLvl w:val="9"/>
    </w:pPr>
    <w:rPr>
      <w:lang w:eastAsia="pl-PL"/>
    </w:rPr>
  </w:style>
  <w:style w:type="paragraph" w:styleId="Spistreci1">
    <w:name w:val="toc 1"/>
    <w:basedOn w:val="Normalny"/>
    <w:next w:val="Normalny"/>
    <w:autoRedefine/>
    <w:uiPriority w:val="39"/>
    <w:unhideWhenUsed/>
    <w:rsid w:val="00402699"/>
    <w:pPr>
      <w:spacing w:after="100"/>
    </w:pPr>
  </w:style>
  <w:style w:type="paragraph" w:styleId="Spistreci3">
    <w:name w:val="toc 3"/>
    <w:basedOn w:val="Normalny"/>
    <w:next w:val="Normalny"/>
    <w:autoRedefine/>
    <w:uiPriority w:val="39"/>
    <w:unhideWhenUsed/>
    <w:rsid w:val="00402699"/>
    <w:pPr>
      <w:spacing w:after="100"/>
      <w:ind w:left="440"/>
    </w:pPr>
  </w:style>
  <w:style w:type="character" w:styleId="Hipercze">
    <w:name w:val="Hyperlink"/>
    <w:basedOn w:val="Domylnaczcionkaakapitu"/>
    <w:uiPriority w:val="99"/>
    <w:unhideWhenUsed/>
    <w:rsid w:val="00402699"/>
    <w:rPr>
      <w:color w:val="0000FF" w:themeColor="hyperlink"/>
      <w:u w:val="single"/>
    </w:rPr>
  </w:style>
  <w:style w:type="paragraph" w:styleId="Nagwek">
    <w:name w:val="header"/>
    <w:basedOn w:val="Normalny"/>
    <w:link w:val="NagwekZnak"/>
    <w:uiPriority w:val="99"/>
    <w:unhideWhenUsed/>
    <w:rsid w:val="007D11C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D11C3"/>
  </w:style>
  <w:style w:type="paragraph" w:styleId="Stopka">
    <w:name w:val="footer"/>
    <w:basedOn w:val="Normalny"/>
    <w:link w:val="StopkaZnak"/>
    <w:uiPriority w:val="99"/>
    <w:unhideWhenUsed/>
    <w:rsid w:val="007D11C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D11C3"/>
  </w:style>
  <w:style w:type="paragraph" w:styleId="Legenda">
    <w:name w:val="caption"/>
    <w:basedOn w:val="Normalny"/>
    <w:next w:val="Normalny"/>
    <w:uiPriority w:val="35"/>
    <w:unhideWhenUsed/>
    <w:qFormat/>
    <w:rsid w:val="00132A6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E7AE50-3DA4-4CD3-B9B4-AE0D104B1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19</Pages>
  <Words>1344</Words>
  <Characters>8070</Characters>
  <Application>Microsoft Office Word</Application>
  <DocSecurity>0</DocSecurity>
  <Lines>67</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dc:creator>
  <cp:keywords/>
  <dc:description/>
  <cp:lastModifiedBy>Kuba</cp:lastModifiedBy>
  <cp:revision>83</cp:revision>
  <dcterms:created xsi:type="dcterms:W3CDTF">2017-01-21T19:46:00Z</dcterms:created>
  <dcterms:modified xsi:type="dcterms:W3CDTF">2017-01-22T10:41:00Z</dcterms:modified>
</cp:coreProperties>
</file>