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EF8461" w14:textId="4868AB61" w:rsidR="0010407E" w:rsidRPr="001E25DE" w:rsidRDefault="0057779A" w:rsidP="0057779A">
      <w:pPr>
        <w:jc w:val="center"/>
      </w:pPr>
      <w:r w:rsidRPr="001E25DE">
        <w:t>XLC- CAPTUR</w:t>
      </w:r>
    </w:p>
    <w:p w14:paraId="3EA23C43" w14:textId="77777777" w:rsidR="0057779A" w:rsidRPr="001E25DE" w:rsidRDefault="0057779A" w:rsidP="0057779A">
      <w:pPr>
        <w:jc w:val="center"/>
      </w:pPr>
    </w:p>
    <w:p w14:paraId="0C910CED" w14:textId="77777777" w:rsidR="0057779A" w:rsidRPr="001E25DE" w:rsidRDefault="0057779A" w:rsidP="0057779A">
      <w:pPr>
        <w:jc w:val="center"/>
      </w:pPr>
    </w:p>
    <w:p w14:paraId="0B8F4014" w14:textId="77777777" w:rsidR="0057779A" w:rsidRPr="001E25DE" w:rsidRDefault="0057779A" w:rsidP="0057779A">
      <w:pPr>
        <w:jc w:val="center"/>
      </w:pPr>
    </w:p>
    <w:p w14:paraId="59F0F578" w14:textId="77777777" w:rsidR="0057779A" w:rsidRPr="001E25DE" w:rsidRDefault="0057779A" w:rsidP="0057779A">
      <w:pPr>
        <w:jc w:val="center"/>
      </w:pPr>
    </w:p>
    <w:p w14:paraId="5AA38818" w14:textId="77777777" w:rsidR="0057779A" w:rsidRPr="001E25DE" w:rsidRDefault="0057779A" w:rsidP="0057779A">
      <w:pPr>
        <w:jc w:val="center"/>
      </w:pPr>
    </w:p>
    <w:p w14:paraId="3FE3A577" w14:textId="77777777" w:rsidR="0057779A" w:rsidRPr="001E25DE" w:rsidRDefault="0057779A" w:rsidP="0057779A">
      <w:pPr>
        <w:jc w:val="center"/>
      </w:pPr>
    </w:p>
    <w:p w14:paraId="581BAB74" w14:textId="77777777" w:rsidR="0057779A" w:rsidRPr="001E25DE" w:rsidRDefault="0057779A" w:rsidP="0057779A">
      <w:pPr>
        <w:jc w:val="center"/>
      </w:pPr>
    </w:p>
    <w:p w14:paraId="21EDE099" w14:textId="77777777" w:rsidR="0057779A" w:rsidRPr="001E25DE" w:rsidRDefault="0057779A" w:rsidP="0057779A">
      <w:pPr>
        <w:jc w:val="center"/>
      </w:pPr>
    </w:p>
    <w:p w14:paraId="277DBAE9" w14:textId="77777777" w:rsidR="0057779A" w:rsidRPr="001E25DE" w:rsidRDefault="0057779A" w:rsidP="0057779A">
      <w:pPr>
        <w:jc w:val="center"/>
      </w:pPr>
    </w:p>
    <w:p w14:paraId="29700931" w14:textId="77777777" w:rsidR="0057779A" w:rsidRPr="001E25DE" w:rsidRDefault="0057779A" w:rsidP="0057779A">
      <w:pPr>
        <w:jc w:val="center"/>
      </w:pPr>
    </w:p>
    <w:p w14:paraId="08E96230" w14:textId="3E78A592" w:rsidR="0057779A" w:rsidRPr="001E25DE" w:rsidRDefault="0057779A" w:rsidP="0057779A">
      <w:pPr>
        <w:jc w:val="center"/>
      </w:pPr>
      <w:r w:rsidRPr="001E25DE">
        <w:t>TEAM DESCRIPTION PAPER</w:t>
      </w:r>
    </w:p>
    <w:p w14:paraId="11E69BF4" w14:textId="77777777" w:rsidR="0057779A" w:rsidRPr="001E25DE" w:rsidRDefault="0057779A" w:rsidP="0057779A"/>
    <w:p w14:paraId="3E62C505" w14:textId="77777777" w:rsidR="0057779A" w:rsidRPr="001E25DE" w:rsidRDefault="0057779A" w:rsidP="0057779A"/>
    <w:p w14:paraId="56B5F619" w14:textId="77777777" w:rsidR="0057779A" w:rsidRPr="001E25DE" w:rsidRDefault="0057779A" w:rsidP="0057779A"/>
    <w:p w14:paraId="5D4C0182" w14:textId="77777777" w:rsidR="0057779A" w:rsidRPr="001E25DE" w:rsidRDefault="0057779A" w:rsidP="0057779A"/>
    <w:p w14:paraId="5F7140DD" w14:textId="77777777" w:rsidR="0057779A" w:rsidRPr="001E25DE" w:rsidRDefault="0057779A" w:rsidP="0057779A"/>
    <w:p w14:paraId="1AD3E8E2" w14:textId="77777777" w:rsidR="0057779A" w:rsidRPr="001E25DE" w:rsidRDefault="0057779A" w:rsidP="0057779A"/>
    <w:p w14:paraId="031F67B2" w14:textId="77777777" w:rsidR="0057779A" w:rsidRPr="001E25DE" w:rsidRDefault="0057779A" w:rsidP="0057779A"/>
    <w:p w14:paraId="4B4A81A6" w14:textId="77777777" w:rsidR="0057779A" w:rsidRPr="001E25DE" w:rsidRDefault="0057779A" w:rsidP="0057779A"/>
    <w:p w14:paraId="71D3F8F1" w14:textId="77777777" w:rsidR="0057779A" w:rsidRPr="001E25DE" w:rsidRDefault="0057779A" w:rsidP="0057779A"/>
    <w:p w14:paraId="2C679857" w14:textId="77777777" w:rsidR="0057779A" w:rsidRPr="001E25DE" w:rsidRDefault="0057779A" w:rsidP="0057779A"/>
    <w:p w14:paraId="0B0DBE5E" w14:textId="77777777" w:rsidR="0057779A" w:rsidRPr="001E25DE" w:rsidRDefault="0057779A" w:rsidP="0057779A"/>
    <w:p w14:paraId="01FCC7DB" w14:textId="77777777" w:rsidR="0057779A" w:rsidRPr="001E25DE" w:rsidRDefault="0057779A" w:rsidP="0057779A"/>
    <w:p w14:paraId="60E45B88" w14:textId="77777777" w:rsidR="0057779A" w:rsidRPr="001E25DE" w:rsidRDefault="0057779A" w:rsidP="0057779A"/>
    <w:p w14:paraId="782DD8F9" w14:textId="77777777" w:rsidR="0057779A" w:rsidRPr="001E25DE" w:rsidRDefault="0057779A" w:rsidP="0057779A"/>
    <w:p w14:paraId="4F8A7B50" w14:textId="77777777" w:rsidR="0057779A" w:rsidRPr="001E25DE" w:rsidRDefault="0057779A" w:rsidP="0057779A"/>
    <w:p w14:paraId="18DBDC95" w14:textId="77777777" w:rsidR="0057779A" w:rsidRPr="001E25DE" w:rsidRDefault="0057779A" w:rsidP="0057779A"/>
    <w:p w14:paraId="27BC0766" w14:textId="77777777" w:rsidR="0057779A" w:rsidRPr="001E25DE" w:rsidRDefault="0057779A" w:rsidP="0057779A"/>
    <w:p w14:paraId="4A03AF6C" w14:textId="77777777" w:rsidR="0057779A" w:rsidRPr="001E25DE" w:rsidRDefault="0057779A" w:rsidP="0057779A">
      <w:pPr>
        <w:tabs>
          <w:tab w:val="left" w:pos="7563"/>
        </w:tabs>
      </w:pPr>
    </w:p>
    <w:p w14:paraId="31A6C3BC" w14:textId="7A2B9491" w:rsidR="001E25DE" w:rsidRPr="001E25DE" w:rsidRDefault="001E25DE" w:rsidP="001E25DE">
      <w:pPr>
        <w:pStyle w:val="Heading1"/>
      </w:pPr>
      <w:r w:rsidRPr="001E25DE">
        <w:lastRenderedPageBreak/>
        <w:t>Team Introduction</w:t>
      </w:r>
    </w:p>
    <w:p w14:paraId="20E96640" w14:textId="77777777" w:rsidR="001E25DE" w:rsidRPr="001E25DE" w:rsidRDefault="001E25DE" w:rsidP="001E25DE"/>
    <w:p w14:paraId="4A644897" w14:textId="526EC331" w:rsidR="001E25DE" w:rsidRPr="001E25DE" w:rsidRDefault="001E25DE" w:rsidP="001E25DE">
      <w:r w:rsidRPr="001E25DE">
        <w:t>Since our founding in 2009, XLC Captur has been dedicated to advancing the field of robotics through innovation and teamwork. We are proud to introduce our talented team members, each bringing unique skills and expertise to our collective effort.</w:t>
      </w:r>
    </w:p>
    <w:p w14:paraId="0441A146" w14:textId="77777777" w:rsidR="001E25DE" w:rsidRPr="001E25DE" w:rsidRDefault="001E25DE" w:rsidP="001E25DE">
      <w:r w:rsidRPr="001E25DE">
        <w:rPr>
          <w:rStyle w:val="Strong"/>
        </w:rPr>
        <w:t>Ondrej Peter</w:t>
      </w:r>
      <w:r w:rsidRPr="001E25DE">
        <w:t>: Our electrical designer, Ondrej, is the backbone of our team's electronic systems. His meticulous designs ensure our robots operate with precision and reliability.</w:t>
      </w:r>
    </w:p>
    <w:p w14:paraId="64D4BACB" w14:textId="42F174E4" w:rsidR="001E25DE" w:rsidRPr="001E25DE" w:rsidRDefault="001E25DE" w:rsidP="001E25DE">
      <w:r w:rsidRPr="001E25DE">
        <w:rPr>
          <w:rStyle w:val="Strong"/>
        </w:rPr>
        <w:t xml:space="preserve">Martin </w:t>
      </w:r>
      <w:r w:rsidRPr="001E25DE">
        <w:rPr>
          <w:rStyle w:val="Strong"/>
        </w:rPr>
        <w:t>Š</w:t>
      </w:r>
      <w:r w:rsidRPr="001E25DE">
        <w:rPr>
          <w:rStyle w:val="Strong"/>
        </w:rPr>
        <w:t>uriak</w:t>
      </w:r>
      <w:r w:rsidRPr="001E25DE">
        <w:t>: Serving as our 3D modeler, mechanical designer, and all-around helper, Martin is the creative force behind our mechanical components. His designs are both functional and innovative, pushing the limits of what our robots can achieve.</w:t>
      </w:r>
    </w:p>
    <w:p w14:paraId="500ED8B5" w14:textId="4413C261" w:rsidR="001E25DE" w:rsidRPr="001E25DE" w:rsidRDefault="001E25DE" w:rsidP="001E25DE">
      <w:r w:rsidRPr="001E25DE">
        <w:rPr>
          <w:rStyle w:val="Strong"/>
        </w:rPr>
        <w:t>Jakub Bohunick</w:t>
      </w:r>
      <w:r w:rsidR="000E0F1D">
        <w:rPr>
          <w:rStyle w:val="Strong"/>
        </w:rPr>
        <w:t>ý</w:t>
      </w:r>
      <w:r w:rsidRPr="001E25DE">
        <w:t>: Our programming expert, Jakub, breathes life into our robots through his exceptional coding skills. His programs are the brains behind our robotic operations, ensuring they perform flawlessly under competition conditions.</w:t>
      </w:r>
    </w:p>
    <w:p w14:paraId="4438D5D4" w14:textId="02289D79" w:rsidR="000E0F1D" w:rsidRDefault="001E25DE" w:rsidP="000E0F1D">
      <w:r w:rsidRPr="001E25DE">
        <w:t>Together, we form a cohesive unit driven by a shared passion for robotics and a commitment to excellence. We are excited to compete and demonstrate the capabilities of our latest robotic creations.</w:t>
      </w:r>
    </w:p>
    <w:p w14:paraId="5442D849" w14:textId="77777777" w:rsidR="000E0F1D" w:rsidRDefault="000E0F1D" w:rsidP="000E0F1D">
      <w:pPr>
        <w:pStyle w:val="NormalWeb"/>
        <w:keepNext/>
        <w:jc w:val="center"/>
      </w:pPr>
      <w:r>
        <w:rPr>
          <w:noProof/>
        </w:rPr>
        <w:drawing>
          <wp:inline distT="0" distB="0" distL="0" distR="0" wp14:anchorId="7AFA4FC1" wp14:editId="6790D47C">
            <wp:extent cx="3425868" cy="2569211"/>
            <wp:effectExtent l="0" t="0" r="3175" b="2540"/>
            <wp:docPr id="1979808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38218" cy="2578473"/>
                    </a:xfrm>
                    <a:prstGeom prst="rect">
                      <a:avLst/>
                    </a:prstGeom>
                    <a:noFill/>
                    <a:ln>
                      <a:noFill/>
                    </a:ln>
                  </pic:spPr>
                </pic:pic>
              </a:graphicData>
            </a:graphic>
          </wp:inline>
        </w:drawing>
      </w:r>
    </w:p>
    <w:p w14:paraId="6FD287A3" w14:textId="0E5BF5B0" w:rsidR="000E0F1D" w:rsidRDefault="000E0F1D" w:rsidP="000E0F1D">
      <w:pPr>
        <w:pStyle w:val="Caption"/>
        <w:jc w:val="center"/>
        <w:rPr>
          <w:sz w:val="24"/>
          <w:lang w:val="sk-SK"/>
        </w:rPr>
      </w:pPr>
      <w:r>
        <w:t xml:space="preserve">Figure </w:t>
      </w:r>
      <w:r>
        <w:fldChar w:fldCharType="begin"/>
      </w:r>
      <w:r>
        <w:instrText xml:space="preserve"> SEQ Figure \* ARABIC </w:instrText>
      </w:r>
      <w:r>
        <w:fldChar w:fldCharType="separate"/>
      </w:r>
      <w:r w:rsidR="008E7FEF">
        <w:rPr>
          <w:noProof/>
        </w:rPr>
        <w:t>1</w:t>
      </w:r>
      <w:r>
        <w:fldChar w:fldCharType="end"/>
      </w:r>
      <w:r>
        <w:t xml:space="preserve">: </w:t>
      </w:r>
      <w:r w:rsidRPr="00362281">
        <w:t>Our team photo</w:t>
      </w:r>
    </w:p>
    <w:p w14:paraId="21CECF59" w14:textId="291C9D57" w:rsidR="001E25DE" w:rsidRPr="001E25DE" w:rsidRDefault="001E25DE" w:rsidP="001E25DE">
      <w:pPr>
        <w:pStyle w:val="Heading1"/>
      </w:pPr>
      <w:r w:rsidRPr="001E25DE">
        <w:t>Desing overview</w:t>
      </w:r>
    </w:p>
    <w:p w14:paraId="5EAE3620" w14:textId="77777777" w:rsidR="001E25DE" w:rsidRPr="001E25DE" w:rsidRDefault="001E25DE" w:rsidP="001E25DE">
      <w:pPr>
        <w:pStyle w:val="NormalWeb"/>
      </w:pPr>
      <w:r w:rsidRPr="001E25DE">
        <w:t>We began designing the first generation of our robot in late 2022 to compete in our home country's 2023 RoboCup Junior competition. Since then, we have developed many new skills, tackled design challenges, and learned from our failures.</w:t>
      </w:r>
    </w:p>
    <w:p w14:paraId="5C5F652E" w14:textId="77777777" w:rsidR="001E25DE" w:rsidRPr="001E25DE" w:rsidRDefault="001E25DE" w:rsidP="001E25DE">
      <w:pPr>
        <w:pStyle w:val="NormalWeb"/>
      </w:pPr>
      <w:r w:rsidRPr="001E25DE">
        <w:t>Last year's competition turned out great for us, as we achieved 3rd place despite our robot's flawed designs, numerous malfunctions, and our initial struggles with coding.</w:t>
      </w:r>
    </w:p>
    <w:p w14:paraId="52B983B4" w14:textId="77777777" w:rsidR="001E25DE" w:rsidRPr="001E25DE" w:rsidRDefault="001E25DE" w:rsidP="001E25DE">
      <w:pPr>
        <w:pStyle w:val="NormalWeb"/>
      </w:pPr>
      <w:r w:rsidRPr="001E25DE">
        <w:lastRenderedPageBreak/>
        <w:t>This year, we have worked extremely hard and developed a new design for our top PCBs. We switched microcontrollers, added new sensors for IR ball detection and a camera, upgraded the gyro sensor, and integrated a kicker and dribbler.</w:t>
      </w:r>
    </w:p>
    <w:p w14:paraId="24DB629B" w14:textId="77777777" w:rsidR="001E25DE" w:rsidRPr="001E25DE" w:rsidRDefault="001E25DE" w:rsidP="001E25DE">
      <w:pPr>
        <w:pStyle w:val="NormalWeb"/>
      </w:pPr>
    </w:p>
    <w:p w14:paraId="53840A3B" w14:textId="77777777" w:rsidR="001E25DE" w:rsidRPr="001E25DE" w:rsidRDefault="001E25DE" w:rsidP="001E25DE">
      <w:pPr>
        <w:pStyle w:val="NormalWeb"/>
      </w:pPr>
    </w:p>
    <w:p w14:paraId="311835E7" w14:textId="77777777" w:rsidR="001E25DE" w:rsidRPr="001E25DE" w:rsidRDefault="001E25DE" w:rsidP="001E25DE">
      <w:pPr>
        <w:pStyle w:val="NormalWeb"/>
      </w:pPr>
    </w:p>
    <w:p w14:paraId="78D68E74" w14:textId="77777777" w:rsidR="001E25DE" w:rsidRPr="001E25DE" w:rsidRDefault="001E25DE" w:rsidP="001E25DE">
      <w:pPr>
        <w:pStyle w:val="NormalWeb"/>
      </w:pPr>
    </w:p>
    <w:p w14:paraId="2FB08884" w14:textId="77777777" w:rsidR="001E25DE" w:rsidRPr="001E25DE" w:rsidRDefault="001E25DE" w:rsidP="001E25DE">
      <w:pPr>
        <w:pStyle w:val="NormalWeb"/>
      </w:pPr>
    </w:p>
    <w:p w14:paraId="647C0677" w14:textId="43A3CE7D" w:rsidR="001E25DE" w:rsidRDefault="001E25DE" w:rsidP="001E25DE">
      <w:pPr>
        <w:pStyle w:val="Heading1"/>
      </w:pPr>
      <w:r w:rsidRPr="001E25DE">
        <w:t>Mechanical design:</w:t>
      </w:r>
    </w:p>
    <w:p w14:paraId="29D143BC" w14:textId="77777777" w:rsidR="001C159B" w:rsidRPr="001C159B" w:rsidRDefault="001C159B" w:rsidP="001C159B"/>
    <w:p w14:paraId="0359C128" w14:textId="2FD0F12A" w:rsidR="001C159B" w:rsidRPr="001C159B" w:rsidRDefault="001C159B" w:rsidP="001C159B">
      <w:r w:rsidRPr="001C159B">
        <w:t>First, we began designing our robot as a 3D model in Fusion 360. This proved to be an excellent tool because it allowed us to create the robot according to the specified dimensions outlined in the competition rules. We decided that the main structure of our robot would be made of PCBs, and 3D modeling enabled us to seamlessly convert the robot's shape in Fusion 360 directly into PCB designs in EAGLE.</w:t>
      </w:r>
    </w:p>
    <w:p w14:paraId="1326104A" w14:textId="77777777" w:rsidR="000E0F1D" w:rsidRDefault="002007E5" w:rsidP="000E0F1D">
      <w:pPr>
        <w:keepNext/>
        <w:jc w:val="center"/>
      </w:pPr>
      <w:r>
        <w:rPr>
          <w:noProof/>
        </w:rPr>
        <w:drawing>
          <wp:inline distT="0" distB="0" distL="0" distR="0" wp14:anchorId="5E23934F" wp14:editId="311C901A">
            <wp:extent cx="3791106" cy="3938954"/>
            <wp:effectExtent l="0" t="0" r="0" b="4445"/>
            <wp:docPr id="96094021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40218" name="Obrázok 1"/>
                    <pic:cNvPicPr>
                      <a:picLocks noChangeAspect="1"/>
                    </pic:cNvPicPr>
                  </pic:nvPicPr>
                  <pic:blipFill>
                    <a:blip r:embed="rId8"/>
                    <a:stretch>
                      <a:fillRect/>
                    </a:stretch>
                  </pic:blipFill>
                  <pic:spPr>
                    <a:xfrm>
                      <a:off x="0" y="0"/>
                      <a:ext cx="3807471" cy="3955957"/>
                    </a:xfrm>
                    <a:prstGeom prst="rect">
                      <a:avLst/>
                    </a:prstGeom>
                  </pic:spPr>
                </pic:pic>
              </a:graphicData>
            </a:graphic>
          </wp:inline>
        </w:drawing>
      </w:r>
    </w:p>
    <w:p w14:paraId="20CDE1D0" w14:textId="6191FD75" w:rsidR="002007E5" w:rsidRPr="002007E5" w:rsidRDefault="000E0F1D" w:rsidP="000E0F1D">
      <w:pPr>
        <w:pStyle w:val="Caption"/>
        <w:jc w:val="center"/>
      </w:pPr>
      <w:r>
        <w:t xml:space="preserve">Figure </w:t>
      </w:r>
      <w:r>
        <w:fldChar w:fldCharType="begin"/>
      </w:r>
      <w:r>
        <w:instrText xml:space="preserve"> SEQ Figure \* ARABIC </w:instrText>
      </w:r>
      <w:r>
        <w:fldChar w:fldCharType="separate"/>
      </w:r>
      <w:r w:rsidR="008E7FEF">
        <w:rPr>
          <w:noProof/>
        </w:rPr>
        <w:t>2</w:t>
      </w:r>
      <w:r>
        <w:fldChar w:fldCharType="end"/>
      </w:r>
      <w:r>
        <w:t xml:space="preserve">: </w:t>
      </w:r>
      <w:r w:rsidRPr="00B57DAE">
        <w:t>3D model for current version of our robot</w:t>
      </w:r>
    </w:p>
    <w:p w14:paraId="63272A24" w14:textId="77777777" w:rsidR="000E0F1D" w:rsidRPr="001E25DE" w:rsidRDefault="000E0F1D" w:rsidP="000E0F1D">
      <w:pPr>
        <w:jc w:val="left"/>
      </w:pPr>
    </w:p>
    <w:p w14:paraId="2F88A403" w14:textId="544EA961" w:rsidR="001C159B" w:rsidRDefault="001C159B" w:rsidP="000E0F1D">
      <w:pPr>
        <w:pStyle w:val="Heading2"/>
      </w:pPr>
      <w:r>
        <w:lastRenderedPageBreak/>
        <w:t>Kicker:</w:t>
      </w:r>
    </w:p>
    <w:p w14:paraId="0A3EE6C0" w14:textId="2ADF657B" w:rsidR="000E0F1D" w:rsidRDefault="000E0F1D" w:rsidP="001E25DE">
      <w:r>
        <w:t>Our testing phase started with solenoids we had on hand, along with a DC motor that we adapted to move linearly using a small amount of 3D printing.</w:t>
      </w:r>
    </w:p>
    <w:p w14:paraId="3856323B" w14:textId="77777777" w:rsidR="000E0F1D" w:rsidRDefault="000E0F1D" w:rsidP="000E0F1D">
      <w:pPr>
        <w:keepNext/>
        <w:tabs>
          <w:tab w:val="left" w:pos="2404"/>
        </w:tabs>
        <w:jc w:val="center"/>
      </w:pPr>
      <w:r>
        <w:rPr>
          <w:noProof/>
        </w:rPr>
        <w:drawing>
          <wp:inline distT="0" distB="0" distL="0" distR="0" wp14:anchorId="2C01001A" wp14:editId="4E8BE303">
            <wp:extent cx="3477600" cy="2706256"/>
            <wp:effectExtent l="0" t="0" r="8890" b="0"/>
            <wp:docPr id="1118314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8250" cy="2714544"/>
                    </a:xfrm>
                    <a:prstGeom prst="rect">
                      <a:avLst/>
                    </a:prstGeom>
                    <a:noFill/>
                    <a:ln>
                      <a:noFill/>
                    </a:ln>
                  </pic:spPr>
                </pic:pic>
              </a:graphicData>
            </a:graphic>
          </wp:inline>
        </w:drawing>
      </w:r>
    </w:p>
    <w:p w14:paraId="30D161D5" w14:textId="02B63EE7" w:rsidR="000E0F1D" w:rsidRDefault="000E0F1D" w:rsidP="000E0F1D">
      <w:pPr>
        <w:pStyle w:val="Caption"/>
        <w:jc w:val="center"/>
      </w:pPr>
      <w:r>
        <w:t xml:space="preserve">Figure </w:t>
      </w:r>
      <w:r>
        <w:fldChar w:fldCharType="begin"/>
      </w:r>
      <w:r>
        <w:instrText xml:space="preserve"> SEQ Figure \* ARABIC </w:instrText>
      </w:r>
      <w:r>
        <w:fldChar w:fldCharType="separate"/>
      </w:r>
      <w:r w:rsidR="008E7FEF">
        <w:rPr>
          <w:noProof/>
        </w:rPr>
        <w:t>3</w:t>
      </w:r>
      <w:r>
        <w:fldChar w:fldCharType="end"/>
      </w:r>
      <w:r>
        <w:t xml:space="preserve">: </w:t>
      </w:r>
      <w:r w:rsidRPr="00C7375D">
        <w:t>3D model of our kicker</w:t>
      </w:r>
    </w:p>
    <w:p w14:paraId="0E26A1C7" w14:textId="77777777" w:rsidR="000E0F1D" w:rsidRDefault="000E0F1D" w:rsidP="000E0F1D">
      <w:pPr>
        <w:pStyle w:val="NormalWeb"/>
        <w:keepNext/>
        <w:jc w:val="center"/>
      </w:pPr>
      <w:r>
        <w:rPr>
          <w:noProof/>
        </w:rPr>
        <w:drawing>
          <wp:inline distT="0" distB="0" distL="0" distR="0" wp14:anchorId="631B66F8" wp14:editId="1B3B572C">
            <wp:extent cx="3013868" cy="4017600"/>
            <wp:effectExtent l="0" t="0" r="0" b="2540"/>
            <wp:docPr id="93838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0915" cy="4026993"/>
                    </a:xfrm>
                    <a:prstGeom prst="rect">
                      <a:avLst/>
                    </a:prstGeom>
                    <a:noFill/>
                    <a:ln>
                      <a:noFill/>
                    </a:ln>
                  </pic:spPr>
                </pic:pic>
              </a:graphicData>
            </a:graphic>
          </wp:inline>
        </w:drawing>
      </w:r>
    </w:p>
    <w:p w14:paraId="2D4A1ED2" w14:textId="4D5DD5EC" w:rsidR="000E0F1D" w:rsidRDefault="000E0F1D" w:rsidP="000E0F1D">
      <w:pPr>
        <w:pStyle w:val="Caption"/>
        <w:jc w:val="center"/>
        <w:rPr>
          <w:sz w:val="24"/>
          <w:lang w:val="sk-SK"/>
        </w:rPr>
      </w:pPr>
      <w:r>
        <w:t xml:space="preserve">Figure </w:t>
      </w:r>
      <w:r>
        <w:fldChar w:fldCharType="begin"/>
      </w:r>
      <w:r>
        <w:instrText xml:space="preserve"> SEQ Figure \* ARABIC </w:instrText>
      </w:r>
      <w:r>
        <w:fldChar w:fldCharType="separate"/>
      </w:r>
      <w:r w:rsidR="008E7FEF">
        <w:rPr>
          <w:noProof/>
        </w:rPr>
        <w:t>4</w:t>
      </w:r>
      <w:r>
        <w:fldChar w:fldCharType="end"/>
      </w:r>
      <w:r>
        <w:t xml:space="preserve">: </w:t>
      </w:r>
      <w:r w:rsidRPr="000C315D">
        <w:t>Our testing: red and purple are solenoids and black is our linear DC motor</w:t>
      </w:r>
    </w:p>
    <w:p w14:paraId="1CF7660D" w14:textId="77777777" w:rsidR="000E0F1D" w:rsidRDefault="000E0F1D" w:rsidP="000E0F1D">
      <w:pPr>
        <w:ind w:firstLine="708"/>
        <w:jc w:val="center"/>
      </w:pPr>
    </w:p>
    <w:p w14:paraId="2AC2383D" w14:textId="77777777" w:rsidR="000E0F1D" w:rsidRDefault="000E0F1D" w:rsidP="000E0F1D">
      <w:pPr>
        <w:ind w:firstLine="708"/>
        <w:jc w:val="center"/>
      </w:pPr>
    </w:p>
    <w:p w14:paraId="726EDCDC" w14:textId="167C7592" w:rsidR="000E0F1D" w:rsidRDefault="000E0F1D" w:rsidP="000E0F1D">
      <w:pPr>
        <w:pStyle w:val="Heading2"/>
      </w:pPr>
      <w:r>
        <w:lastRenderedPageBreak/>
        <w:t>Dribbler:</w:t>
      </w:r>
    </w:p>
    <w:p w14:paraId="7D6AF641" w14:textId="161DBAD0" w:rsidR="000E0F1D" w:rsidRDefault="00255A4E" w:rsidP="000E0F1D">
      <w:r w:rsidRPr="00255A4E">
        <w:t>The dribbler consists of a DC motor connected by a GT2 belt to a rubber roller from a printer paper feeder, chosen for its softness and good adhesion properties. This rubber roller serves as the contact point for the ball, causing it to spin.</w:t>
      </w:r>
    </w:p>
    <w:p w14:paraId="6127F91B" w14:textId="77777777" w:rsidR="00255A4E" w:rsidRDefault="00255A4E" w:rsidP="00255A4E">
      <w:pPr>
        <w:pStyle w:val="NormalWeb"/>
        <w:keepNext/>
        <w:jc w:val="center"/>
      </w:pPr>
      <w:r>
        <w:rPr>
          <w:noProof/>
        </w:rPr>
        <w:drawing>
          <wp:inline distT="0" distB="0" distL="0" distR="0" wp14:anchorId="140074E8" wp14:editId="2951D2D0">
            <wp:extent cx="2842817" cy="2132270"/>
            <wp:effectExtent l="0" t="6668" r="8573" b="8572"/>
            <wp:docPr id="423181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2863197" cy="2147556"/>
                    </a:xfrm>
                    <a:prstGeom prst="rect">
                      <a:avLst/>
                    </a:prstGeom>
                    <a:noFill/>
                    <a:ln>
                      <a:noFill/>
                    </a:ln>
                  </pic:spPr>
                </pic:pic>
              </a:graphicData>
            </a:graphic>
          </wp:inline>
        </w:drawing>
      </w:r>
    </w:p>
    <w:p w14:paraId="7091AEF0" w14:textId="5265DEB6" w:rsidR="00255A4E" w:rsidRDefault="00255A4E" w:rsidP="00255A4E">
      <w:pPr>
        <w:pStyle w:val="Caption"/>
        <w:jc w:val="center"/>
        <w:rPr>
          <w:sz w:val="24"/>
          <w:lang w:val="sk-SK"/>
        </w:rPr>
      </w:pPr>
      <w:r>
        <w:t xml:space="preserve">Figure </w:t>
      </w:r>
      <w:r>
        <w:fldChar w:fldCharType="begin"/>
      </w:r>
      <w:r>
        <w:instrText xml:space="preserve"> SEQ Figure \* ARABIC </w:instrText>
      </w:r>
      <w:r>
        <w:fldChar w:fldCharType="separate"/>
      </w:r>
      <w:r w:rsidR="008E7FEF">
        <w:rPr>
          <w:noProof/>
        </w:rPr>
        <w:t>5</w:t>
      </w:r>
      <w:r>
        <w:fldChar w:fldCharType="end"/>
      </w:r>
      <w:r>
        <w:t>: Dribbler with rubber rollers</w:t>
      </w:r>
    </w:p>
    <w:p w14:paraId="0749A54C" w14:textId="18A0CA12" w:rsidR="00255A4E" w:rsidRDefault="008E7FEF" w:rsidP="008E7FEF">
      <w:r w:rsidRPr="008E7FEF">
        <w:t xml:space="preserve">To detect whether the ball is in the dribbler, we use a mechanical contact consisting of two parts of </w:t>
      </w:r>
      <w:r>
        <w:t>de</w:t>
      </w:r>
      <w:r w:rsidRPr="008E7FEF">
        <w:t>soldering wire. When the dribbler makes contact with the ball, it lifts up and separates the contacts.</w:t>
      </w:r>
    </w:p>
    <w:p w14:paraId="63DA0636" w14:textId="77777777" w:rsidR="008E7FEF" w:rsidRDefault="008E7FEF" w:rsidP="008E7FEF">
      <w:pPr>
        <w:keepNext/>
        <w:spacing w:before="100" w:beforeAutospacing="1" w:after="100" w:afterAutospacing="1" w:line="240" w:lineRule="auto"/>
        <w:jc w:val="center"/>
      </w:pPr>
      <w:r w:rsidRPr="008E7FEF">
        <w:rPr>
          <w:rFonts w:eastAsia="Times New Roman" w:cs="Times New Roman"/>
          <w:noProof/>
          <w:kern w:val="0"/>
          <w:szCs w:val="24"/>
          <w:lang w:val="sk-SK" w:eastAsia="sk-SK"/>
          <w14:ligatures w14:val="none"/>
        </w:rPr>
        <w:drawing>
          <wp:inline distT="0" distB="0" distL="0" distR="0" wp14:anchorId="0C8D3488" wp14:editId="2D15685F">
            <wp:extent cx="2488397" cy="1866436"/>
            <wp:effectExtent l="6032" t="0" r="0" b="0"/>
            <wp:docPr id="749194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525817" cy="1894503"/>
                    </a:xfrm>
                    <a:prstGeom prst="rect">
                      <a:avLst/>
                    </a:prstGeom>
                    <a:noFill/>
                    <a:ln>
                      <a:noFill/>
                    </a:ln>
                  </pic:spPr>
                </pic:pic>
              </a:graphicData>
            </a:graphic>
          </wp:inline>
        </w:drawing>
      </w:r>
    </w:p>
    <w:p w14:paraId="2024F1EA" w14:textId="4D4EC584" w:rsidR="008E7FEF" w:rsidRPr="008E7FEF" w:rsidRDefault="008E7FEF" w:rsidP="008E7FEF">
      <w:pPr>
        <w:pStyle w:val="Caption"/>
        <w:jc w:val="center"/>
        <w:rPr>
          <w:rFonts w:eastAsia="Times New Roman" w:cs="Times New Roman"/>
          <w:kern w:val="0"/>
          <w:szCs w:val="24"/>
          <w:lang w:val="sk-SK" w:eastAsia="sk-SK"/>
          <w14:ligatures w14:val="none"/>
        </w:rPr>
      </w:pPr>
      <w:r>
        <w:t xml:space="preserve">Figure </w:t>
      </w:r>
      <w:r>
        <w:fldChar w:fldCharType="begin"/>
      </w:r>
      <w:r>
        <w:instrText xml:space="preserve"> SEQ Figure \* ARABIC </w:instrText>
      </w:r>
      <w:r>
        <w:fldChar w:fldCharType="separate"/>
      </w:r>
      <w:r>
        <w:rPr>
          <w:noProof/>
        </w:rPr>
        <w:t>6</w:t>
      </w:r>
      <w:r>
        <w:fldChar w:fldCharType="end"/>
      </w:r>
      <w:r>
        <w:t>: Ball detection switch</w:t>
      </w:r>
    </w:p>
    <w:p w14:paraId="14C6C707" w14:textId="77777777" w:rsidR="00255A4E" w:rsidRPr="000E0F1D" w:rsidRDefault="00255A4E" w:rsidP="000E0F1D"/>
    <w:p w14:paraId="7F338F4B" w14:textId="02F625F2" w:rsidR="001E25DE" w:rsidRDefault="001E25DE" w:rsidP="001E25DE">
      <w:pPr>
        <w:pStyle w:val="Heading1"/>
      </w:pPr>
      <w:r w:rsidRPr="001E25DE">
        <w:lastRenderedPageBreak/>
        <w:t>Electrical design:</w:t>
      </w:r>
    </w:p>
    <w:p w14:paraId="33EA59D5" w14:textId="77777777" w:rsidR="000E0F1D" w:rsidRDefault="001C159B" w:rsidP="000E0F1D">
      <w:pPr>
        <w:keepNext/>
      </w:pPr>
      <w:r w:rsidRPr="001C159B">
        <w:drawing>
          <wp:inline distT="0" distB="0" distL="0" distR="0" wp14:anchorId="33459949" wp14:editId="4B47048B">
            <wp:extent cx="5731510" cy="2987040"/>
            <wp:effectExtent l="0" t="0" r="2540" b="3810"/>
            <wp:docPr id="206590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09329" name=""/>
                    <pic:cNvPicPr/>
                  </pic:nvPicPr>
                  <pic:blipFill>
                    <a:blip r:embed="rId13"/>
                    <a:stretch>
                      <a:fillRect/>
                    </a:stretch>
                  </pic:blipFill>
                  <pic:spPr>
                    <a:xfrm>
                      <a:off x="0" y="0"/>
                      <a:ext cx="5731510" cy="2987040"/>
                    </a:xfrm>
                    <a:prstGeom prst="rect">
                      <a:avLst/>
                    </a:prstGeom>
                  </pic:spPr>
                </pic:pic>
              </a:graphicData>
            </a:graphic>
          </wp:inline>
        </w:drawing>
      </w:r>
    </w:p>
    <w:p w14:paraId="6A0F1FE3" w14:textId="04D25F57" w:rsidR="001C159B" w:rsidRPr="001C159B" w:rsidRDefault="000E0F1D" w:rsidP="000E0F1D">
      <w:pPr>
        <w:pStyle w:val="Caption"/>
        <w:jc w:val="center"/>
      </w:pPr>
      <w:r>
        <w:t xml:space="preserve">Figure </w:t>
      </w:r>
      <w:r>
        <w:fldChar w:fldCharType="begin"/>
      </w:r>
      <w:r>
        <w:instrText xml:space="preserve"> SEQ Figure \* ARABIC </w:instrText>
      </w:r>
      <w:r>
        <w:fldChar w:fldCharType="separate"/>
      </w:r>
      <w:r w:rsidR="008E7FEF">
        <w:rPr>
          <w:noProof/>
        </w:rPr>
        <w:t>7</w:t>
      </w:r>
      <w:r>
        <w:fldChar w:fldCharType="end"/>
      </w:r>
      <w:r>
        <w:t xml:space="preserve">: </w:t>
      </w:r>
      <w:r w:rsidRPr="00E151C7">
        <w:t>Logic block diagram</w:t>
      </w:r>
    </w:p>
    <w:p w14:paraId="2B78E24B" w14:textId="77777777" w:rsidR="000E0F1D" w:rsidRDefault="001C159B" w:rsidP="000E0F1D">
      <w:pPr>
        <w:keepNext/>
        <w:tabs>
          <w:tab w:val="left" w:pos="4987"/>
        </w:tabs>
      </w:pPr>
      <w:r w:rsidRPr="001C159B">
        <w:drawing>
          <wp:inline distT="0" distB="0" distL="0" distR="0" wp14:anchorId="74821CBA" wp14:editId="1FB1CC45">
            <wp:extent cx="5731510" cy="3323590"/>
            <wp:effectExtent l="0" t="0" r="2540" b="0"/>
            <wp:docPr id="77332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22502" name=""/>
                    <pic:cNvPicPr/>
                  </pic:nvPicPr>
                  <pic:blipFill>
                    <a:blip r:embed="rId14"/>
                    <a:stretch>
                      <a:fillRect/>
                    </a:stretch>
                  </pic:blipFill>
                  <pic:spPr>
                    <a:xfrm>
                      <a:off x="0" y="0"/>
                      <a:ext cx="5731510" cy="3323590"/>
                    </a:xfrm>
                    <a:prstGeom prst="rect">
                      <a:avLst/>
                    </a:prstGeom>
                  </pic:spPr>
                </pic:pic>
              </a:graphicData>
            </a:graphic>
          </wp:inline>
        </w:drawing>
      </w:r>
    </w:p>
    <w:p w14:paraId="395A448B" w14:textId="66208EE7" w:rsidR="001E25DE" w:rsidRPr="001E25DE" w:rsidRDefault="000E0F1D" w:rsidP="000E0F1D">
      <w:pPr>
        <w:pStyle w:val="Caption"/>
        <w:jc w:val="center"/>
      </w:pPr>
      <w:r>
        <w:t xml:space="preserve">Figure </w:t>
      </w:r>
      <w:r>
        <w:fldChar w:fldCharType="begin"/>
      </w:r>
      <w:r>
        <w:instrText xml:space="preserve"> SEQ Figure \* ARABIC </w:instrText>
      </w:r>
      <w:r>
        <w:fldChar w:fldCharType="separate"/>
      </w:r>
      <w:r w:rsidR="008E7FEF">
        <w:rPr>
          <w:noProof/>
        </w:rPr>
        <w:t>8</w:t>
      </w:r>
      <w:r>
        <w:fldChar w:fldCharType="end"/>
      </w:r>
      <w:r>
        <w:t xml:space="preserve">: </w:t>
      </w:r>
      <w:r w:rsidRPr="00570E08">
        <w:t>Power block diagram</w:t>
      </w:r>
    </w:p>
    <w:p w14:paraId="26DF03B0" w14:textId="77777777" w:rsidR="001C159B" w:rsidRDefault="001C159B" w:rsidP="001E25DE">
      <w:pPr>
        <w:pStyle w:val="NormalWeb"/>
        <w:rPr>
          <w:rStyle w:val="Strong"/>
        </w:rPr>
      </w:pPr>
    </w:p>
    <w:p w14:paraId="2E5F5FF0" w14:textId="77777777" w:rsidR="001C159B" w:rsidRDefault="001C159B" w:rsidP="001E25DE">
      <w:pPr>
        <w:pStyle w:val="NormalWeb"/>
        <w:rPr>
          <w:rStyle w:val="Strong"/>
        </w:rPr>
      </w:pPr>
    </w:p>
    <w:p w14:paraId="6B05C28B" w14:textId="77777777" w:rsidR="001C159B" w:rsidRDefault="001C159B" w:rsidP="001E25DE">
      <w:pPr>
        <w:pStyle w:val="NormalWeb"/>
        <w:rPr>
          <w:rStyle w:val="Strong"/>
        </w:rPr>
      </w:pPr>
    </w:p>
    <w:p w14:paraId="48994E67" w14:textId="1BF0414C" w:rsidR="001E25DE" w:rsidRDefault="001E25DE" w:rsidP="001E25DE">
      <w:pPr>
        <w:pStyle w:val="NormalWeb"/>
        <w:rPr>
          <w:lang w:val="sk-SK"/>
        </w:rPr>
      </w:pPr>
      <w:r>
        <w:rPr>
          <w:rStyle w:val="Strong"/>
        </w:rPr>
        <w:lastRenderedPageBreak/>
        <w:t>Line Sensors:</w:t>
      </w:r>
      <w:r>
        <w:t xml:space="preserve"> To detect the field borders, we use phototransistors that sense reflected light from the field. When our robot moves over a white border line, the sensors detect a change in voltage.</w:t>
      </w:r>
    </w:p>
    <w:p w14:paraId="3C61AD92" w14:textId="77777777" w:rsidR="001E25DE" w:rsidRDefault="001E25DE" w:rsidP="001E25DE">
      <w:pPr>
        <w:pStyle w:val="NormalWeb"/>
      </w:pPr>
      <w:r>
        <w:rPr>
          <w:rStyle w:val="Strong"/>
        </w:rPr>
        <w:t>Use of Multiplexers:</w:t>
      </w:r>
      <w:r>
        <w:t xml:space="preserve"> Given the limited number of analog inputs on the Arduino Mega, we use multiplexers for the line and IR sensors to expand our input capacity.</w:t>
      </w:r>
    </w:p>
    <w:p w14:paraId="0A4C7FF3" w14:textId="77777777" w:rsidR="001E25DE" w:rsidRDefault="001E25DE" w:rsidP="001E25DE">
      <w:pPr>
        <w:pStyle w:val="NormalWeb"/>
      </w:pPr>
      <w:r>
        <w:rPr>
          <w:rStyle w:val="Strong"/>
        </w:rPr>
        <w:t>Camera:</w:t>
      </w:r>
      <w:r>
        <w:t xml:space="preserve"> We utilize the Pixy Cam V2, which is connected to the Arduino via ISCP pins.</w:t>
      </w:r>
    </w:p>
    <w:p w14:paraId="1830998B" w14:textId="3FFE6370" w:rsidR="001E25DE" w:rsidRDefault="001E25DE" w:rsidP="001E25DE">
      <w:r>
        <w:t>Motor Drivers:</w:t>
      </w:r>
    </w:p>
    <w:p w14:paraId="46B7F6B9" w14:textId="0D701BBD" w:rsidR="001E25DE" w:rsidRDefault="001E25DE" w:rsidP="001E25DE">
      <w:r>
        <w:t>Battery:</w:t>
      </w:r>
    </w:p>
    <w:p w14:paraId="30F03070" w14:textId="6D431B5B" w:rsidR="001E25DE" w:rsidRDefault="001E25DE" w:rsidP="001E25DE">
      <w:r>
        <w:t>IR sensors:</w:t>
      </w:r>
    </w:p>
    <w:p w14:paraId="08845F9F" w14:textId="77777777" w:rsidR="002007E5" w:rsidRDefault="002007E5" w:rsidP="001E25DE"/>
    <w:p w14:paraId="1F463A55" w14:textId="77777777" w:rsidR="001E25DE" w:rsidRDefault="001E25DE" w:rsidP="001E25DE"/>
    <w:p w14:paraId="2CE38183" w14:textId="77777777" w:rsidR="001E25DE" w:rsidRDefault="001E25DE" w:rsidP="001E25DE"/>
    <w:p w14:paraId="7813FC47" w14:textId="5D070C5E" w:rsidR="001E25DE" w:rsidRDefault="001E25DE" w:rsidP="001E25DE"/>
    <w:p w14:paraId="02A99086" w14:textId="7E574F36" w:rsidR="001E25DE" w:rsidRDefault="001E25DE" w:rsidP="001E25DE"/>
    <w:p w14:paraId="0AF51E82" w14:textId="634600C0" w:rsidR="001E25DE" w:rsidRDefault="001E25DE" w:rsidP="001E25DE"/>
    <w:p w14:paraId="3354EBE3" w14:textId="783CB7F8" w:rsidR="001E25DE" w:rsidRDefault="001E25DE" w:rsidP="001E25DE"/>
    <w:p w14:paraId="42F13A02" w14:textId="08993C76" w:rsidR="001E25DE" w:rsidRDefault="001E25DE" w:rsidP="001E25DE"/>
    <w:p w14:paraId="525B069A" w14:textId="77777777" w:rsidR="001E25DE" w:rsidRDefault="001E25DE" w:rsidP="001E25DE"/>
    <w:p w14:paraId="24E9AD12" w14:textId="551C763B" w:rsidR="001E25DE" w:rsidRDefault="001E25DE" w:rsidP="001E25DE"/>
    <w:p w14:paraId="4EF7EBB9" w14:textId="1A34B098" w:rsidR="001E25DE" w:rsidRDefault="001E25DE" w:rsidP="001E25DE"/>
    <w:p w14:paraId="5F25EC9D" w14:textId="77777777" w:rsidR="001E25DE" w:rsidRDefault="001E25DE" w:rsidP="001E25DE"/>
    <w:p w14:paraId="26E3C0D3" w14:textId="77777777" w:rsidR="001E25DE" w:rsidRDefault="001E25DE" w:rsidP="001E25DE"/>
    <w:p w14:paraId="7CE64247" w14:textId="13B71F1F" w:rsidR="001E25DE" w:rsidRDefault="001E25DE" w:rsidP="001E25DE"/>
    <w:p w14:paraId="3FD2F02A" w14:textId="1E2324DC" w:rsidR="001E25DE" w:rsidRDefault="001E25DE" w:rsidP="001E25DE"/>
    <w:p w14:paraId="2ECD6337" w14:textId="77777777" w:rsidR="001E25DE" w:rsidRDefault="001E25DE" w:rsidP="001E25DE"/>
    <w:p w14:paraId="4EAB21B7" w14:textId="4160C148" w:rsidR="001E25DE" w:rsidRDefault="001E25DE" w:rsidP="001E25DE"/>
    <w:p w14:paraId="2DFDD0C8" w14:textId="0A7CFE15" w:rsidR="001E25DE" w:rsidRDefault="001E25DE" w:rsidP="001E25DE"/>
    <w:p w14:paraId="0159AED8" w14:textId="064DA55D" w:rsidR="001E25DE" w:rsidRDefault="001E25DE" w:rsidP="001E25DE"/>
    <w:p w14:paraId="3EBFC593" w14:textId="02E23337" w:rsidR="001E25DE" w:rsidRDefault="001E25DE" w:rsidP="001E25DE"/>
    <w:p w14:paraId="195A90EE" w14:textId="7E08A55C" w:rsidR="001E25DE" w:rsidRDefault="001E25DE" w:rsidP="001E25DE"/>
    <w:p w14:paraId="13B392C2" w14:textId="77777777" w:rsidR="002007E5" w:rsidRPr="001E25DE" w:rsidRDefault="002007E5" w:rsidP="001E25DE"/>
    <w:p w14:paraId="5EE75741" w14:textId="6D6C3407" w:rsidR="001E25DE" w:rsidRPr="001E25DE" w:rsidRDefault="001E25DE" w:rsidP="001E25DE">
      <w:pPr>
        <w:pStyle w:val="Heading1"/>
      </w:pPr>
      <w:r w:rsidRPr="001E25DE">
        <w:lastRenderedPageBreak/>
        <w:t>Software design</w:t>
      </w:r>
      <w:r w:rsidR="000E0F1D">
        <w:t>:</w:t>
      </w:r>
    </w:p>
    <w:p w14:paraId="7449085B" w14:textId="1A48ADC7" w:rsidR="001E25DE" w:rsidRPr="001E25DE" w:rsidRDefault="001E25DE" w:rsidP="006610F3">
      <w:pPr>
        <w:tabs>
          <w:tab w:val="left" w:pos="7563"/>
        </w:tabs>
      </w:pPr>
    </w:p>
    <w:p w14:paraId="4BC0C16A" w14:textId="0932B830" w:rsidR="008E7FEF" w:rsidRPr="008E7FEF" w:rsidRDefault="008E7FEF" w:rsidP="008E7FEF">
      <w:pPr>
        <w:spacing w:before="100" w:beforeAutospacing="1" w:after="100" w:afterAutospacing="1" w:line="240" w:lineRule="auto"/>
        <w:jc w:val="center"/>
        <w:rPr>
          <w:rFonts w:eastAsia="Times New Roman" w:cs="Times New Roman"/>
          <w:kern w:val="0"/>
          <w:szCs w:val="24"/>
          <w:lang w:val="sk-SK" w:eastAsia="sk-SK"/>
          <w14:ligatures w14:val="none"/>
        </w:rPr>
      </w:pPr>
      <w:r w:rsidRPr="008E7FEF">
        <w:rPr>
          <w:rFonts w:eastAsia="Times New Roman" w:cs="Times New Roman"/>
          <w:noProof/>
          <w:kern w:val="0"/>
          <w:szCs w:val="24"/>
          <w:lang w:val="sk-SK" w:eastAsia="sk-SK"/>
          <w14:ligatures w14:val="none"/>
        </w:rPr>
        <w:drawing>
          <wp:inline distT="0" distB="0" distL="0" distR="0" wp14:anchorId="4D763AF6" wp14:editId="5F51DDE5">
            <wp:extent cx="4354933" cy="3266441"/>
            <wp:effectExtent l="0" t="8255" r="0" b="0"/>
            <wp:docPr id="1671871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4358735" cy="3269293"/>
                    </a:xfrm>
                    <a:prstGeom prst="rect">
                      <a:avLst/>
                    </a:prstGeom>
                    <a:noFill/>
                    <a:ln>
                      <a:noFill/>
                    </a:ln>
                  </pic:spPr>
                </pic:pic>
              </a:graphicData>
            </a:graphic>
          </wp:inline>
        </w:drawing>
      </w:r>
    </w:p>
    <w:p w14:paraId="17782054" w14:textId="46348308" w:rsidR="0057779A" w:rsidRPr="001E25DE" w:rsidRDefault="0057779A" w:rsidP="006610F3">
      <w:pPr>
        <w:tabs>
          <w:tab w:val="left" w:pos="7563"/>
        </w:tabs>
      </w:pPr>
    </w:p>
    <w:p w14:paraId="72ECA506" w14:textId="10B8ED96" w:rsidR="001E25DE" w:rsidRPr="001E25DE" w:rsidRDefault="001E25DE" w:rsidP="001E25DE"/>
    <w:p w14:paraId="0783CF0C" w14:textId="77777777" w:rsidR="001E25DE" w:rsidRPr="001E25DE" w:rsidRDefault="001E25DE" w:rsidP="001E25DE"/>
    <w:p w14:paraId="3F397ACB" w14:textId="77777777" w:rsidR="001E25DE" w:rsidRPr="001E25DE" w:rsidRDefault="001E25DE" w:rsidP="001E25DE"/>
    <w:p w14:paraId="7C8906FA" w14:textId="77777777" w:rsidR="001E25DE" w:rsidRPr="001E25DE" w:rsidRDefault="001E25DE" w:rsidP="001E25DE"/>
    <w:p w14:paraId="61B24FB9" w14:textId="6798AA23" w:rsidR="001E25DE" w:rsidRPr="001E25DE" w:rsidRDefault="001E25DE" w:rsidP="001E25DE"/>
    <w:p w14:paraId="4B3891C7" w14:textId="77777777" w:rsidR="001E25DE" w:rsidRPr="001E25DE" w:rsidRDefault="001E25DE" w:rsidP="001E25DE"/>
    <w:p w14:paraId="519C92FF" w14:textId="38542917" w:rsidR="001E25DE" w:rsidRPr="001E25DE" w:rsidRDefault="001E25DE" w:rsidP="001E25DE">
      <w:pPr>
        <w:tabs>
          <w:tab w:val="left" w:pos="2880"/>
        </w:tabs>
      </w:pPr>
      <w:r w:rsidRPr="001E25DE">
        <w:tab/>
      </w:r>
    </w:p>
    <w:sectPr w:rsidR="001E25DE" w:rsidRPr="001E25DE">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8D081" w14:textId="77777777" w:rsidR="001D7A9C" w:rsidRPr="001E25DE" w:rsidRDefault="001D7A9C" w:rsidP="0057779A">
      <w:pPr>
        <w:spacing w:after="0" w:line="240" w:lineRule="auto"/>
      </w:pPr>
      <w:r w:rsidRPr="001E25DE">
        <w:separator/>
      </w:r>
    </w:p>
  </w:endnote>
  <w:endnote w:type="continuationSeparator" w:id="0">
    <w:p w14:paraId="7DE07B26" w14:textId="77777777" w:rsidR="001D7A9C" w:rsidRPr="001E25DE" w:rsidRDefault="001D7A9C" w:rsidP="0057779A">
      <w:pPr>
        <w:spacing w:after="0" w:line="240" w:lineRule="auto"/>
      </w:pPr>
      <w:r w:rsidRPr="001E25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260A1" w14:textId="77777777" w:rsidR="001D7A9C" w:rsidRPr="001E25DE" w:rsidRDefault="001D7A9C" w:rsidP="0057779A">
      <w:pPr>
        <w:spacing w:after="0" w:line="240" w:lineRule="auto"/>
      </w:pPr>
      <w:r w:rsidRPr="001E25DE">
        <w:separator/>
      </w:r>
    </w:p>
  </w:footnote>
  <w:footnote w:type="continuationSeparator" w:id="0">
    <w:p w14:paraId="22356CBE" w14:textId="77777777" w:rsidR="001D7A9C" w:rsidRPr="001E25DE" w:rsidRDefault="001D7A9C" w:rsidP="0057779A">
      <w:pPr>
        <w:spacing w:after="0" w:line="240" w:lineRule="auto"/>
      </w:pPr>
      <w:r w:rsidRPr="001E25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CF009" w14:textId="40DE22F1" w:rsidR="0057779A" w:rsidRPr="001E25DE" w:rsidRDefault="005777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B1C3D"/>
    <w:multiLevelType w:val="multilevel"/>
    <w:tmpl w:val="FE56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381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79A"/>
    <w:rsid w:val="000C49EF"/>
    <w:rsid w:val="000E0F1D"/>
    <w:rsid w:val="0010407E"/>
    <w:rsid w:val="001C159B"/>
    <w:rsid w:val="001D7A9C"/>
    <w:rsid w:val="001E25DE"/>
    <w:rsid w:val="002007E5"/>
    <w:rsid w:val="00255A4E"/>
    <w:rsid w:val="0057779A"/>
    <w:rsid w:val="006610F3"/>
    <w:rsid w:val="007F18CA"/>
    <w:rsid w:val="008A56B1"/>
    <w:rsid w:val="008E7FEF"/>
    <w:rsid w:val="00C47F02"/>
    <w:rsid w:val="00DE3480"/>
    <w:rsid w:val="00F432E1"/>
    <w:rsid w:val="00FA16D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DFFF2"/>
  <w15:chartTrackingRefBased/>
  <w15:docId w15:val="{96F981A8-3B4C-4209-BAA8-7B3937BC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FEF"/>
    <w:pPr>
      <w:jc w:val="both"/>
    </w:pPr>
    <w:rPr>
      <w:rFonts w:ascii="Times New Roman" w:hAnsi="Times New Roman"/>
      <w:sz w:val="24"/>
      <w:lang w:val="en-US"/>
    </w:rPr>
  </w:style>
  <w:style w:type="paragraph" w:styleId="Heading1">
    <w:name w:val="heading 1"/>
    <w:basedOn w:val="Normal"/>
    <w:next w:val="Normal"/>
    <w:link w:val="Heading1Char"/>
    <w:uiPriority w:val="9"/>
    <w:qFormat/>
    <w:rsid w:val="001E25DE"/>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0E0F1D"/>
    <w:pPr>
      <w:keepNext/>
      <w:keepLines/>
      <w:spacing w:before="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7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79A"/>
  </w:style>
  <w:style w:type="paragraph" w:styleId="Footer">
    <w:name w:val="footer"/>
    <w:basedOn w:val="Normal"/>
    <w:link w:val="FooterChar"/>
    <w:uiPriority w:val="99"/>
    <w:unhideWhenUsed/>
    <w:rsid w:val="00577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79A"/>
  </w:style>
  <w:style w:type="paragraph" w:styleId="Title">
    <w:name w:val="Title"/>
    <w:basedOn w:val="Normal"/>
    <w:next w:val="Normal"/>
    <w:link w:val="TitleChar"/>
    <w:uiPriority w:val="10"/>
    <w:qFormat/>
    <w:rsid w:val="005777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79A"/>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1E25DE"/>
    <w:pPr>
      <w:spacing w:before="100" w:beforeAutospacing="1" w:after="100" w:afterAutospacing="1" w:line="240" w:lineRule="auto"/>
    </w:pPr>
    <w:rPr>
      <w:rFonts w:eastAsia="Times New Roman" w:cs="Times New Roman"/>
      <w:kern w:val="0"/>
      <w:szCs w:val="24"/>
      <w:lang w:eastAsia="sk-SK"/>
      <w14:ligatures w14:val="none"/>
    </w:rPr>
  </w:style>
  <w:style w:type="character" w:styleId="Strong">
    <w:name w:val="Strong"/>
    <w:basedOn w:val="DefaultParagraphFont"/>
    <w:uiPriority w:val="22"/>
    <w:qFormat/>
    <w:rsid w:val="001E25DE"/>
    <w:rPr>
      <w:b/>
      <w:bCs/>
    </w:rPr>
  </w:style>
  <w:style w:type="character" w:customStyle="1" w:styleId="Heading1Char">
    <w:name w:val="Heading 1 Char"/>
    <w:basedOn w:val="DefaultParagraphFont"/>
    <w:link w:val="Heading1"/>
    <w:uiPriority w:val="9"/>
    <w:rsid w:val="001E25DE"/>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0E0F1D"/>
    <w:rPr>
      <w:rFonts w:asciiTheme="majorHAnsi" w:eastAsiaTheme="majorEastAsia" w:hAnsiTheme="majorHAnsi" w:cstheme="majorBidi"/>
      <w:sz w:val="26"/>
      <w:szCs w:val="26"/>
      <w:lang w:val="en-US"/>
    </w:rPr>
  </w:style>
  <w:style w:type="paragraph" w:styleId="Caption">
    <w:name w:val="caption"/>
    <w:basedOn w:val="Normal"/>
    <w:next w:val="Normal"/>
    <w:uiPriority w:val="35"/>
    <w:unhideWhenUsed/>
    <w:qFormat/>
    <w:rsid w:val="000E0F1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60848">
      <w:bodyDiv w:val="1"/>
      <w:marLeft w:val="0"/>
      <w:marRight w:val="0"/>
      <w:marTop w:val="0"/>
      <w:marBottom w:val="0"/>
      <w:divBdr>
        <w:top w:val="none" w:sz="0" w:space="0" w:color="auto"/>
        <w:left w:val="none" w:sz="0" w:space="0" w:color="auto"/>
        <w:bottom w:val="none" w:sz="0" w:space="0" w:color="auto"/>
        <w:right w:val="none" w:sz="0" w:space="0" w:color="auto"/>
      </w:divBdr>
    </w:div>
    <w:div w:id="34934699">
      <w:bodyDiv w:val="1"/>
      <w:marLeft w:val="0"/>
      <w:marRight w:val="0"/>
      <w:marTop w:val="0"/>
      <w:marBottom w:val="0"/>
      <w:divBdr>
        <w:top w:val="none" w:sz="0" w:space="0" w:color="auto"/>
        <w:left w:val="none" w:sz="0" w:space="0" w:color="auto"/>
        <w:bottom w:val="none" w:sz="0" w:space="0" w:color="auto"/>
        <w:right w:val="none" w:sz="0" w:space="0" w:color="auto"/>
      </w:divBdr>
      <w:divsChild>
        <w:div w:id="1919440742">
          <w:marLeft w:val="0"/>
          <w:marRight w:val="0"/>
          <w:marTop w:val="0"/>
          <w:marBottom w:val="0"/>
          <w:divBdr>
            <w:top w:val="none" w:sz="0" w:space="0" w:color="auto"/>
            <w:left w:val="none" w:sz="0" w:space="0" w:color="auto"/>
            <w:bottom w:val="none" w:sz="0" w:space="0" w:color="auto"/>
            <w:right w:val="none" w:sz="0" w:space="0" w:color="auto"/>
          </w:divBdr>
          <w:divsChild>
            <w:div w:id="1392458739">
              <w:marLeft w:val="0"/>
              <w:marRight w:val="0"/>
              <w:marTop w:val="0"/>
              <w:marBottom w:val="0"/>
              <w:divBdr>
                <w:top w:val="none" w:sz="0" w:space="0" w:color="auto"/>
                <w:left w:val="none" w:sz="0" w:space="0" w:color="auto"/>
                <w:bottom w:val="none" w:sz="0" w:space="0" w:color="auto"/>
                <w:right w:val="none" w:sz="0" w:space="0" w:color="auto"/>
              </w:divBdr>
              <w:divsChild>
                <w:div w:id="602958260">
                  <w:marLeft w:val="0"/>
                  <w:marRight w:val="0"/>
                  <w:marTop w:val="0"/>
                  <w:marBottom w:val="0"/>
                  <w:divBdr>
                    <w:top w:val="none" w:sz="0" w:space="0" w:color="auto"/>
                    <w:left w:val="none" w:sz="0" w:space="0" w:color="auto"/>
                    <w:bottom w:val="none" w:sz="0" w:space="0" w:color="auto"/>
                    <w:right w:val="none" w:sz="0" w:space="0" w:color="auto"/>
                  </w:divBdr>
                  <w:divsChild>
                    <w:div w:id="20558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281163">
      <w:bodyDiv w:val="1"/>
      <w:marLeft w:val="0"/>
      <w:marRight w:val="0"/>
      <w:marTop w:val="0"/>
      <w:marBottom w:val="0"/>
      <w:divBdr>
        <w:top w:val="none" w:sz="0" w:space="0" w:color="auto"/>
        <w:left w:val="none" w:sz="0" w:space="0" w:color="auto"/>
        <w:bottom w:val="none" w:sz="0" w:space="0" w:color="auto"/>
        <w:right w:val="none" w:sz="0" w:space="0" w:color="auto"/>
      </w:divBdr>
    </w:div>
    <w:div w:id="912200582">
      <w:bodyDiv w:val="1"/>
      <w:marLeft w:val="0"/>
      <w:marRight w:val="0"/>
      <w:marTop w:val="0"/>
      <w:marBottom w:val="0"/>
      <w:divBdr>
        <w:top w:val="none" w:sz="0" w:space="0" w:color="auto"/>
        <w:left w:val="none" w:sz="0" w:space="0" w:color="auto"/>
        <w:bottom w:val="none" w:sz="0" w:space="0" w:color="auto"/>
        <w:right w:val="none" w:sz="0" w:space="0" w:color="auto"/>
      </w:divBdr>
    </w:div>
    <w:div w:id="1096557518">
      <w:bodyDiv w:val="1"/>
      <w:marLeft w:val="0"/>
      <w:marRight w:val="0"/>
      <w:marTop w:val="0"/>
      <w:marBottom w:val="0"/>
      <w:divBdr>
        <w:top w:val="none" w:sz="0" w:space="0" w:color="auto"/>
        <w:left w:val="none" w:sz="0" w:space="0" w:color="auto"/>
        <w:bottom w:val="none" w:sz="0" w:space="0" w:color="auto"/>
        <w:right w:val="none" w:sz="0" w:space="0" w:color="auto"/>
      </w:divBdr>
    </w:div>
    <w:div w:id="1143546279">
      <w:bodyDiv w:val="1"/>
      <w:marLeft w:val="0"/>
      <w:marRight w:val="0"/>
      <w:marTop w:val="0"/>
      <w:marBottom w:val="0"/>
      <w:divBdr>
        <w:top w:val="none" w:sz="0" w:space="0" w:color="auto"/>
        <w:left w:val="none" w:sz="0" w:space="0" w:color="auto"/>
        <w:bottom w:val="none" w:sz="0" w:space="0" w:color="auto"/>
        <w:right w:val="none" w:sz="0" w:space="0" w:color="auto"/>
      </w:divBdr>
    </w:div>
    <w:div w:id="1475488773">
      <w:bodyDiv w:val="1"/>
      <w:marLeft w:val="0"/>
      <w:marRight w:val="0"/>
      <w:marTop w:val="0"/>
      <w:marBottom w:val="0"/>
      <w:divBdr>
        <w:top w:val="none" w:sz="0" w:space="0" w:color="auto"/>
        <w:left w:val="none" w:sz="0" w:space="0" w:color="auto"/>
        <w:bottom w:val="none" w:sz="0" w:space="0" w:color="auto"/>
        <w:right w:val="none" w:sz="0" w:space="0" w:color="auto"/>
      </w:divBdr>
    </w:div>
    <w:div w:id="162896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8</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Bohunický</dc:creator>
  <cp:keywords/>
  <dc:description/>
  <cp:lastModifiedBy>Jakub Bohunický</cp:lastModifiedBy>
  <cp:revision>7</cp:revision>
  <dcterms:created xsi:type="dcterms:W3CDTF">2024-07-03T08:26:00Z</dcterms:created>
  <dcterms:modified xsi:type="dcterms:W3CDTF">2024-07-03T13:36:00Z</dcterms:modified>
</cp:coreProperties>
</file>