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A7841" w14:textId="7F82A6C8" w:rsidR="003713CA" w:rsidRDefault="00F72EA5" w:rsidP="00F72EA5">
      <w:pPr>
        <w:pStyle w:val="Tytu"/>
        <w:rPr>
          <w:lang w:val="pl-PL"/>
        </w:rPr>
      </w:pPr>
      <w:bookmarkStart w:id="0" w:name="_Hlk165225837"/>
      <w:bookmarkEnd w:id="0"/>
      <w:r>
        <w:rPr>
          <w:lang w:val="pl-PL"/>
        </w:rPr>
        <w:t>Sprawozdanie z Projektu 2</w:t>
      </w:r>
    </w:p>
    <w:p w14:paraId="47B08C9A" w14:textId="5A783FC6" w:rsidR="00F72EA5" w:rsidRDefault="00F72EA5" w:rsidP="00F72EA5">
      <w:pPr>
        <w:pStyle w:val="Nagwek1"/>
        <w:rPr>
          <w:lang w:val="pl-PL"/>
        </w:rPr>
      </w:pPr>
      <w:r>
        <w:rPr>
          <w:lang w:val="pl-PL"/>
        </w:rPr>
        <w:t>Jakub Bronowski, 193208, gr. 2</w:t>
      </w:r>
    </w:p>
    <w:p w14:paraId="1B7A112F" w14:textId="09F2CCAF" w:rsidR="00F72EA5" w:rsidRDefault="00F72EA5" w:rsidP="00F72EA5">
      <w:pPr>
        <w:rPr>
          <w:lang w:val="pl-PL"/>
        </w:rPr>
      </w:pPr>
    </w:p>
    <w:p w14:paraId="029C550A" w14:textId="2DFFE90D" w:rsidR="00B61FE3" w:rsidRDefault="00B61FE3" w:rsidP="00F72EA5">
      <w:pPr>
        <w:rPr>
          <w:lang w:val="pl-PL"/>
        </w:rPr>
      </w:pPr>
      <w:r>
        <w:rPr>
          <w:lang w:val="pl-PL"/>
        </w:rPr>
        <w:t>Wstęp</w:t>
      </w:r>
    </w:p>
    <w:p w14:paraId="00F4EA15" w14:textId="3BE77BA1" w:rsidR="00B61FE3" w:rsidRPr="00B24345" w:rsidRDefault="00E31A72" w:rsidP="00F72EA5">
      <w:pPr>
        <w:rPr>
          <w:lang w:val="pl-PL"/>
        </w:rPr>
      </w:pPr>
      <w:r>
        <w:rPr>
          <w:lang w:val="pl-PL"/>
        </w:rPr>
        <w:t>Niniejszy dokument opisuje wyniki analiz metod rozwiązywania</w:t>
      </w:r>
      <w:r w:rsidR="009A2E6A">
        <w:rPr>
          <w:lang w:val="pl-PL"/>
        </w:rPr>
        <w:t xml:space="preserve"> macierzowych</w:t>
      </w:r>
      <w:r>
        <w:rPr>
          <w:lang w:val="pl-PL"/>
        </w:rPr>
        <w:t xml:space="preserve"> układów równań </w:t>
      </w:r>
      <w:r w:rsidR="004E4931">
        <w:rPr>
          <w:lang w:val="pl-PL"/>
        </w:rPr>
        <w:t xml:space="preserve">linowych </w:t>
      </w:r>
      <w:r>
        <w:rPr>
          <w:lang w:val="pl-PL"/>
        </w:rPr>
        <w:t>metodami: Jacobiego, Gaussa-Seidla oraz LU</w:t>
      </w:r>
      <w:r w:rsidR="00C65068">
        <w:rPr>
          <w:lang w:val="pl-PL"/>
        </w:rPr>
        <w:t xml:space="preserve"> (2 iteracyjne i 1 bezpośrednia). </w:t>
      </w:r>
      <w:r w:rsidR="00363BE3">
        <w:rPr>
          <w:lang w:val="pl-PL"/>
        </w:rPr>
        <w:t xml:space="preserve">Zadania projektowe zaimplementowano w C++ z użyciem obiektów i metod. </w:t>
      </w:r>
      <w:r w:rsidR="00C90BD9">
        <w:rPr>
          <w:lang w:val="pl-PL"/>
        </w:rPr>
        <w:t xml:space="preserve">Wykresy stworzono w </w:t>
      </w:r>
      <w:r w:rsidR="00A46E2A">
        <w:rPr>
          <w:lang w:val="pl-PL"/>
        </w:rPr>
        <w:t>Pythonie</w:t>
      </w:r>
      <w:r w:rsidR="00467B7D">
        <w:rPr>
          <w:lang w:val="pl-PL"/>
        </w:rPr>
        <w:t xml:space="preserve"> (</w:t>
      </w:r>
      <w:r w:rsidR="00467B7D">
        <w:rPr>
          <w:i/>
          <w:iCs/>
          <w:lang w:val="pl-PL"/>
        </w:rPr>
        <w:t xml:space="preserve">matplotlib) </w:t>
      </w:r>
      <w:r w:rsidR="00C90BD9">
        <w:rPr>
          <w:lang w:val="pl-PL"/>
        </w:rPr>
        <w:t xml:space="preserve">na podstawie wyznaczonych danych. </w:t>
      </w:r>
      <w:r w:rsidR="00FC6446">
        <w:rPr>
          <w:lang w:val="pl-PL"/>
        </w:rPr>
        <w:t xml:space="preserve">Użyto biblioteki </w:t>
      </w:r>
      <w:r w:rsidR="00FC6446">
        <w:rPr>
          <w:i/>
          <w:iCs/>
          <w:lang w:val="pl-PL"/>
        </w:rPr>
        <w:t>cmath</w:t>
      </w:r>
      <w:r w:rsidR="00FC6446">
        <w:rPr>
          <w:lang w:val="pl-PL"/>
        </w:rPr>
        <w:t>, która dostarcza funkcj</w:t>
      </w:r>
      <w:r w:rsidR="008611F3">
        <w:rPr>
          <w:lang w:val="pl-PL"/>
        </w:rPr>
        <w:t>e</w:t>
      </w:r>
      <w:r w:rsidR="00FC6446">
        <w:rPr>
          <w:lang w:val="pl-PL"/>
        </w:rPr>
        <w:t xml:space="preserve"> </w:t>
      </w:r>
      <w:r w:rsidR="00FC6446">
        <w:rPr>
          <w:i/>
          <w:iCs/>
          <w:lang w:val="pl-PL"/>
        </w:rPr>
        <w:t>sin()</w:t>
      </w:r>
      <w:r w:rsidR="008611F3">
        <w:rPr>
          <w:i/>
          <w:iCs/>
          <w:lang w:val="pl-PL"/>
        </w:rPr>
        <w:t xml:space="preserve"> </w:t>
      </w:r>
      <w:r w:rsidR="008611F3">
        <w:rPr>
          <w:lang w:val="pl-PL"/>
        </w:rPr>
        <w:t xml:space="preserve">oraz </w:t>
      </w:r>
      <w:r w:rsidR="008611F3">
        <w:rPr>
          <w:i/>
          <w:iCs/>
          <w:lang w:val="pl-PL"/>
        </w:rPr>
        <w:t>sqrt()</w:t>
      </w:r>
      <w:r w:rsidR="00FC6446">
        <w:rPr>
          <w:lang w:val="pl-PL"/>
        </w:rPr>
        <w:t xml:space="preserve">. Nie wykorzystano domyślnych implementacji klasy </w:t>
      </w:r>
      <w:r w:rsidR="00FC6446">
        <w:rPr>
          <w:i/>
          <w:iCs/>
          <w:lang w:val="pl-PL"/>
        </w:rPr>
        <w:t>Matrix</w:t>
      </w:r>
      <w:r w:rsidR="00FC6446">
        <w:rPr>
          <w:lang w:val="pl-PL"/>
        </w:rPr>
        <w:t xml:space="preserve"> wraz z algebrą macierzy oraz metod rozwiązujących zadanie problemy. </w:t>
      </w:r>
      <w:r w:rsidR="0071025B">
        <w:rPr>
          <w:lang w:val="pl-PL"/>
        </w:rPr>
        <w:t xml:space="preserve">Czas mierzono przy użyciu </w:t>
      </w:r>
      <w:r w:rsidR="0071025B">
        <w:rPr>
          <w:i/>
          <w:iCs/>
          <w:lang w:val="pl-PL"/>
        </w:rPr>
        <w:t>high_resolution_clock</w:t>
      </w:r>
      <w:r w:rsidR="001E10B4">
        <w:rPr>
          <w:i/>
          <w:iCs/>
          <w:lang w:val="pl-PL"/>
        </w:rPr>
        <w:t>::now()</w:t>
      </w:r>
      <w:r w:rsidR="0071025B">
        <w:rPr>
          <w:i/>
          <w:iCs/>
          <w:lang w:val="pl-PL"/>
        </w:rPr>
        <w:t xml:space="preserve"> </w:t>
      </w:r>
      <w:r w:rsidR="0071025B">
        <w:rPr>
          <w:lang w:val="pl-PL"/>
        </w:rPr>
        <w:t xml:space="preserve">z biblioteki </w:t>
      </w:r>
      <w:r w:rsidR="0071025B">
        <w:rPr>
          <w:i/>
          <w:iCs/>
          <w:lang w:val="pl-PL"/>
        </w:rPr>
        <w:t xml:space="preserve">chrono. </w:t>
      </w:r>
    </w:p>
    <w:p w14:paraId="0614AF1B" w14:textId="77777777" w:rsidR="004E4931" w:rsidRDefault="004E4931" w:rsidP="00F72EA5">
      <w:pPr>
        <w:rPr>
          <w:lang w:val="pl-PL"/>
        </w:rPr>
      </w:pPr>
    </w:p>
    <w:p w14:paraId="0AA998AB" w14:textId="32A6AFEB" w:rsidR="004E4931" w:rsidRDefault="004E4931" w:rsidP="00F72EA5">
      <w:pPr>
        <w:rPr>
          <w:lang w:val="pl-PL"/>
        </w:rPr>
      </w:pPr>
      <w:r>
        <w:rPr>
          <w:lang w:val="pl-PL"/>
        </w:rPr>
        <w:t>Teoria</w:t>
      </w:r>
    </w:p>
    <w:p w14:paraId="6F2BC809" w14:textId="539A9525" w:rsidR="004E4931" w:rsidRDefault="004E4931" w:rsidP="00F72EA5">
      <w:pPr>
        <w:rPr>
          <w:lang w:val="pl-PL"/>
        </w:rPr>
      </w:pPr>
      <w:r>
        <w:rPr>
          <w:lang w:val="pl-PL"/>
        </w:rPr>
        <w:t xml:space="preserve">Zadanie projektowe polegało na rozwiązaniu macierzowych układów równań liniowych postaci </w:t>
      </w:r>
      <w:r>
        <w:rPr>
          <w:i/>
          <w:iCs/>
          <w:lang w:val="pl-PL"/>
        </w:rPr>
        <w:t>Ax = b</w:t>
      </w:r>
      <w:r>
        <w:rPr>
          <w:lang w:val="pl-PL"/>
        </w:rPr>
        <w:t xml:space="preserve"> gdzie </w:t>
      </w:r>
      <w:r>
        <w:rPr>
          <w:i/>
          <w:iCs/>
          <w:lang w:val="pl-PL"/>
        </w:rPr>
        <w:t xml:space="preserve">A </w:t>
      </w:r>
      <w:r>
        <w:rPr>
          <w:lang w:val="pl-PL"/>
        </w:rPr>
        <w:t xml:space="preserve">– macierz współczynników, </w:t>
      </w:r>
      <w:r>
        <w:rPr>
          <w:i/>
          <w:iCs/>
          <w:lang w:val="pl-PL"/>
        </w:rPr>
        <w:t xml:space="preserve">x – </w:t>
      </w:r>
      <w:r>
        <w:rPr>
          <w:lang w:val="pl-PL"/>
        </w:rPr>
        <w:t xml:space="preserve">wektor rozwiązań, </w:t>
      </w:r>
      <w:r>
        <w:rPr>
          <w:i/>
          <w:iCs/>
          <w:lang w:val="pl-PL"/>
        </w:rPr>
        <w:t xml:space="preserve">b – </w:t>
      </w:r>
      <w:r>
        <w:rPr>
          <w:lang w:val="pl-PL"/>
        </w:rPr>
        <w:t>wektor wyrazów wolnych.</w:t>
      </w:r>
    </w:p>
    <w:p w14:paraId="1EF87DBB" w14:textId="781138ED" w:rsidR="004E4931" w:rsidRDefault="004E4931" w:rsidP="00F72EA5">
      <w:pPr>
        <w:rPr>
          <w:lang w:val="pl-PL"/>
        </w:rPr>
      </w:pPr>
      <w:r>
        <w:rPr>
          <w:lang w:val="pl-PL"/>
        </w:rPr>
        <w:t>Metoda Jacobiego</w:t>
      </w:r>
    </w:p>
    <w:p w14:paraId="7283AF46" w14:textId="644D2B9B" w:rsidR="004E4931" w:rsidRDefault="004E4931" w:rsidP="00F72EA5">
      <w:pPr>
        <w:rPr>
          <w:lang w:val="pl-PL"/>
        </w:rPr>
      </w:pPr>
      <w:r>
        <w:rPr>
          <w:lang w:val="pl-PL"/>
        </w:rPr>
        <w:t xml:space="preserve">Metoda Jacobiego polega na iteracyjnym poprawianiu wektora rozwiązań </w:t>
      </w:r>
      <w:r>
        <w:rPr>
          <w:i/>
          <w:iCs/>
          <w:lang w:val="pl-PL"/>
        </w:rPr>
        <w:t xml:space="preserve">x. </w:t>
      </w:r>
      <w:r w:rsidR="00126CE7">
        <w:rPr>
          <w:lang w:val="pl-PL"/>
        </w:rPr>
        <w:t xml:space="preserve">Początkowo wektor </w:t>
      </w:r>
      <w:r w:rsidR="00126CE7">
        <w:rPr>
          <w:i/>
          <w:iCs/>
          <w:lang w:val="pl-PL"/>
        </w:rPr>
        <w:t>x</w:t>
      </w:r>
      <w:r w:rsidR="00126CE7">
        <w:rPr>
          <w:lang w:val="pl-PL"/>
        </w:rPr>
        <w:t xml:space="preserve"> zawiera same 0. </w:t>
      </w:r>
      <w:r w:rsidR="00A26061">
        <w:rPr>
          <w:lang w:val="pl-PL"/>
        </w:rPr>
        <w:t xml:space="preserve">Iteracyjnie wyliczamy nowe wartości dla wektora </w:t>
      </w:r>
      <w:r w:rsidR="00A26061">
        <w:rPr>
          <w:i/>
          <w:iCs/>
          <w:lang w:val="pl-PL"/>
        </w:rPr>
        <w:t>x</w:t>
      </w:r>
      <w:r w:rsidR="00A26061">
        <w:rPr>
          <w:lang w:val="pl-PL"/>
        </w:rPr>
        <w:t xml:space="preserve"> do momentu, aż osiągniemy warunek zbieżności zadany przez normę błędu mniejszą niż 10</w:t>
      </w:r>
      <w:r w:rsidR="00751DCE" w:rsidRPr="00751DCE">
        <w:rPr>
          <w:vertAlign w:val="superscript"/>
          <w:lang w:val="pl-PL"/>
        </w:rPr>
        <w:t>-</w:t>
      </w:r>
      <w:r w:rsidR="00A26061" w:rsidRPr="00A26061">
        <w:rPr>
          <w:vertAlign w:val="superscript"/>
          <w:lang w:val="pl-PL"/>
        </w:rPr>
        <w:t>9</w:t>
      </w:r>
      <w:r w:rsidR="00A26061">
        <w:rPr>
          <w:lang w:val="pl-PL"/>
        </w:rPr>
        <w:t>.</w:t>
      </w:r>
      <w:r w:rsidR="00567078">
        <w:rPr>
          <w:lang w:val="pl-PL"/>
        </w:rPr>
        <w:t xml:space="preserve"> Warto nadmienić, że metoda nie zawsze jest zbieżna</w:t>
      </w:r>
      <w:r w:rsidR="00F41213">
        <w:rPr>
          <w:lang w:val="pl-PL"/>
        </w:rPr>
        <w:t xml:space="preserve">, więc nie zawsze otrzymamy rozwiązanie zadanego problemu. </w:t>
      </w:r>
    </w:p>
    <w:p w14:paraId="389CB4A8" w14:textId="01FFD574" w:rsidR="004C7908" w:rsidRPr="00BC0B5F" w:rsidRDefault="00000000" w:rsidP="00F72EA5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x'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i,i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l-PL"/>
                    </w:rPr>
                    <m:t>j ≠ 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i, j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pl-PL"/>
            </w:rPr>
            <m:t>dla i=1,2,3…,n</m:t>
          </m:r>
          <m:r>
            <m:rPr>
              <m:sty m:val="p"/>
            </m:rPr>
            <w:rPr>
              <w:rFonts w:ascii="Cambria Math" w:hAnsi="Cambria Math"/>
              <w:lang w:val="pl-P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x'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 - wartość i-tego elementu wektora z następnej iteracji</m:t>
          </m:r>
        </m:oMath>
      </m:oMathPara>
    </w:p>
    <w:p w14:paraId="5685C26F" w14:textId="77777777" w:rsidR="00BC0B5F" w:rsidRDefault="00BC0B5F" w:rsidP="00F72EA5">
      <w:pPr>
        <w:rPr>
          <w:lang w:val="pl-PL"/>
        </w:rPr>
      </w:pPr>
    </w:p>
    <w:p w14:paraId="08D06CBA" w14:textId="26E8C56A" w:rsidR="004C7908" w:rsidRDefault="004C7908" w:rsidP="00DC0A7E">
      <w:pPr>
        <w:jc w:val="center"/>
        <w:rPr>
          <w:lang w:val="pl-PL"/>
        </w:rPr>
      </w:pPr>
      <w:r>
        <w:rPr>
          <w:lang w:val="pl-PL"/>
        </w:rPr>
        <w:t xml:space="preserve">Wzór 1: Wyliczanie elementów wektora </w:t>
      </w:r>
      <w:r>
        <w:rPr>
          <w:i/>
          <w:iCs/>
          <w:lang w:val="pl-PL"/>
        </w:rPr>
        <w:t>x</w:t>
      </w:r>
      <w:r>
        <w:rPr>
          <w:lang w:val="pl-PL"/>
        </w:rPr>
        <w:t xml:space="preserve"> korzystając z </w:t>
      </w:r>
      <w:r w:rsidR="00DC0A7E">
        <w:rPr>
          <w:lang w:val="pl-PL"/>
        </w:rPr>
        <w:t xml:space="preserve">wartości z </w:t>
      </w:r>
      <w:r>
        <w:rPr>
          <w:lang w:val="pl-PL"/>
        </w:rPr>
        <w:t>poprzedniej iteracji.</w:t>
      </w:r>
    </w:p>
    <w:p w14:paraId="1D69D070" w14:textId="77777777" w:rsidR="00BC0B5F" w:rsidRDefault="00BC0B5F" w:rsidP="00DC0A7E">
      <w:pPr>
        <w:jc w:val="center"/>
        <w:rPr>
          <w:lang w:val="pl-PL"/>
        </w:rPr>
      </w:pPr>
    </w:p>
    <w:p w14:paraId="26024CCF" w14:textId="09B46D4D" w:rsidR="00BC0B5F" w:rsidRDefault="00BC0B5F" w:rsidP="00BC0B5F">
      <w:pPr>
        <w:rPr>
          <w:lang w:val="pl-PL"/>
        </w:rPr>
      </w:pPr>
      <w:r>
        <w:rPr>
          <w:lang w:val="pl-PL"/>
        </w:rPr>
        <w:t>Metoda Gaussa-Seide</w:t>
      </w:r>
      <w:r w:rsidR="00CB1848">
        <w:rPr>
          <w:lang w:val="pl-PL"/>
        </w:rPr>
        <w:t>l</w:t>
      </w:r>
      <w:r>
        <w:rPr>
          <w:lang w:val="pl-PL"/>
        </w:rPr>
        <w:t>a</w:t>
      </w:r>
    </w:p>
    <w:p w14:paraId="547B5D3A" w14:textId="1488C1EF" w:rsidR="001A5255" w:rsidRDefault="001A5255" w:rsidP="00BC0B5F">
      <w:pPr>
        <w:rPr>
          <w:lang w:val="pl-PL"/>
        </w:rPr>
      </w:pPr>
      <w:r>
        <w:rPr>
          <w:lang w:val="pl-PL"/>
        </w:rPr>
        <w:t xml:space="preserve">Metoda Gaussa-Seidela jest bardzo podobna do wyżej opisanej metody Jacobiego z tą tylko różnicą, że do wyliczenia </w:t>
      </w:r>
      <w:r>
        <w:rPr>
          <w:i/>
          <w:iCs/>
          <w:lang w:val="pl-PL"/>
        </w:rPr>
        <w:t xml:space="preserve">k-tego </w:t>
      </w:r>
      <w:r>
        <w:rPr>
          <w:lang w:val="pl-PL"/>
        </w:rPr>
        <w:t xml:space="preserve">elementu wektora </w:t>
      </w:r>
      <w:r>
        <w:rPr>
          <w:i/>
          <w:iCs/>
          <w:lang w:val="pl-PL"/>
        </w:rPr>
        <w:t>x</w:t>
      </w:r>
      <w:r>
        <w:rPr>
          <w:lang w:val="pl-PL"/>
        </w:rPr>
        <w:t xml:space="preserve"> korzystamy z już wyliczonych elementów z tej samej iteracji (a nie z iteracji poprzedniej jak w Jacobim), o ile takowe już istnieją. Jeśli nie, korzystamy z sumy z poprzedniej iteracji. </w:t>
      </w:r>
      <w:r w:rsidR="00533878">
        <w:rPr>
          <w:lang w:val="pl-PL"/>
        </w:rPr>
        <w:t>M</w:t>
      </w:r>
      <w:r>
        <w:rPr>
          <w:lang w:val="pl-PL"/>
        </w:rPr>
        <w:t xml:space="preserve">etoda nie gwarantuje zbieżności i rozwiązania problemu. </w:t>
      </w:r>
    </w:p>
    <w:p w14:paraId="47E3D2A0" w14:textId="1884DCF9" w:rsidR="00410F87" w:rsidRPr="00BC0B5F" w:rsidRDefault="00000000" w:rsidP="00410F87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x'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i,i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l-PL"/>
                    </w:rPr>
                    <m:t>j = 1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i, j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x'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pl-PL"/>
                </w:rPr>
                <m:t xml:space="preserve"> 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pl-PL"/>
                    </w:rPr>
                    <m:t>j = i+1</m:t>
                  </m:r>
                </m:sub>
                <m:sup>
                  <m:r>
                    <w:rPr>
                      <w:rFonts w:ascii="Cambria Math" w:hAnsi="Cambria Math"/>
                      <w:lang w:val="pl-P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i, j</m:t>
                      </m:r>
                    </m:sub>
                  </m:sSub>
                  <m:r>
                    <w:rPr>
                      <w:rFonts w:ascii="Cambria Math" w:hAnsi="Cambria Math"/>
                      <w:lang w:val="pl-PL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pl-PL"/>
            </w:rPr>
            <m:t>dla i=1,2,3…,n</m:t>
          </m:r>
          <m:r>
            <m:rPr>
              <m:sty m:val="p"/>
            </m:rPr>
            <w:rPr>
              <w:rFonts w:ascii="Cambria Math" w:hAnsi="Cambria Math"/>
              <w:lang w:val="pl-PL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x'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 - wartość i-tego elementu wektora z następnej iteracji</m:t>
          </m:r>
        </m:oMath>
      </m:oMathPara>
    </w:p>
    <w:p w14:paraId="496C1E02" w14:textId="77777777" w:rsidR="001A5255" w:rsidRDefault="001A5255" w:rsidP="00BC0B5F">
      <w:pPr>
        <w:rPr>
          <w:lang w:val="pl-PL"/>
        </w:rPr>
      </w:pPr>
    </w:p>
    <w:p w14:paraId="3A860025" w14:textId="6E043FE0" w:rsidR="001A5255" w:rsidRPr="00410F87" w:rsidRDefault="00410F87" w:rsidP="00BC0B5F">
      <w:pPr>
        <w:rPr>
          <w:lang w:val="pl-PL"/>
        </w:rPr>
      </w:pPr>
      <w:r>
        <w:rPr>
          <w:lang w:val="pl-PL"/>
        </w:rPr>
        <w:lastRenderedPageBreak/>
        <w:t xml:space="preserve">Wzór 2: Wyliczanie elementów wektora </w:t>
      </w:r>
      <w:r>
        <w:rPr>
          <w:i/>
          <w:iCs/>
          <w:lang w:val="pl-PL"/>
        </w:rPr>
        <w:t>x</w:t>
      </w:r>
      <w:r>
        <w:rPr>
          <w:lang w:val="pl-PL"/>
        </w:rPr>
        <w:t xml:space="preserve"> korzystając z wartości z tej samej i poprzedniej iteracji.</w:t>
      </w:r>
    </w:p>
    <w:p w14:paraId="6D1CBB56" w14:textId="77777777" w:rsidR="00222BA6" w:rsidRDefault="00222BA6" w:rsidP="00BC0B5F">
      <w:pPr>
        <w:rPr>
          <w:lang w:val="pl-PL"/>
        </w:rPr>
      </w:pPr>
    </w:p>
    <w:p w14:paraId="15B80E45" w14:textId="77777777" w:rsidR="00DC0A7E" w:rsidRDefault="00DC0A7E" w:rsidP="00F72EA5">
      <w:pPr>
        <w:rPr>
          <w:lang w:val="pl-PL"/>
        </w:rPr>
      </w:pPr>
    </w:p>
    <w:p w14:paraId="43339F5F" w14:textId="74F3F08D" w:rsidR="00DC0A7E" w:rsidRDefault="003F38E8" w:rsidP="00F72EA5">
      <w:pPr>
        <w:rPr>
          <w:lang w:val="pl-PL"/>
        </w:rPr>
      </w:pPr>
      <w:r>
        <w:rPr>
          <w:lang w:val="pl-PL"/>
        </w:rPr>
        <w:t xml:space="preserve">Faktoryzacja </w:t>
      </w:r>
      <w:r w:rsidR="003B0884">
        <w:rPr>
          <w:lang w:val="pl-PL"/>
        </w:rPr>
        <w:t>LU</w:t>
      </w:r>
    </w:p>
    <w:p w14:paraId="24B70CDC" w14:textId="77777777" w:rsidR="000B0D3C" w:rsidRDefault="003F38E8" w:rsidP="00C15F0E">
      <w:pPr>
        <w:rPr>
          <w:lang w:val="pl-PL"/>
        </w:rPr>
      </w:pPr>
      <w:r>
        <w:rPr>
          <w:lang w:val="pl-PL"/>
        </w:rPr>
        <w:t xml:space="preserve">Jest to jedyna badana metoda bezpośrednia polegająca na podzieleniu macierzy </w:t>
      </w:r>
      <w:r w:rsidR="00DD6647">
        <w:rPr>
          <w:i/>
          <w:iCs/>
          <w:lang w:val="pl-PL"/>
        </w:rPr>
        <w:t>A</w:t>
      </w:r>
      <w:r w:rsidR="00DD6647">
        <w:rPr>
          <w:lang w:val="pl-PL"/>
        </w:rPr>
        <w:t xml:space="preserve"> na 2: </w:t>
      </w:r>
      <w:r w:rsidR="00DD6647">
        <w:rPr>
          <w:i/>
          <w:iCs/>
          <w:lang w:val="pl-PL"/>
        </w:rPr>
        <w:t xml:space="preserve">L </w:t>
      </w:r>
      <w:r w:rsidR="00DD6647">
        <w:rPr>
          <w:lang w:val="pl-PL"/>
        </w:rPr>
        <w:t xml:space="preserve">oraz </w:t>
      </w:r>
      <w:r w:rsidR="00DD6647">
        <w:rPr>
          <w:i/>
          <w:iCs/>
          <w:lang w:val="pl-PL"/>
        </w:rPr>
        <w:t>U</w:t>
      </w:r>
      <w:r w:rsidR="00DD6647">
        <w:rPr>
          <w:lang w:val="pl-PL"/>
        </w:rPr>
        <w:t xml:space="preserve">, takie że </w:t>
      </w:r>
      <w:r w:rsidR="00DD6647">
        <w:rPr>
          <w:i/>
          <w:iCs/>
          <w:lang w:val="pl-PL"/>
        </w:rPr>
        <w:t xml:space="preserve">L </w:t>
      </w:r>
      <w:r w:rsidR="00DD6647">
        <w:rPr>
          <w:lang w:val="pl-PL"/>
        </w:rPr>
        <w:t xml:space="preserve">– macierz trójkątna górna, </w:t>
      </w:r>
      <w:r w:rsidR="00DD6647">
        <w:rPr>
          <w:i/>
          <w:iCs/>
          <w:lang w:val="pl-PL"/>
        </w:rPr>
        <w:t>U</w:t>
      </w:r>
      <w:r w:rsidR="00DD6647">
        <w:rPr>
          <w:lang w:val="pl-PL"/>
        </w:rPr>
        <w:t xml:space="preserve"> – macierz trójkątna dolna oraz spełniony jest warunek </w:t>
      </w:r>
      <w:r w:rsidR="00A92AFD">
        <w:rPr>
          <w:lang w:val="pl-PL"/>
        </w:rPr>
        <w:br/>
      </w:r>
      <w:r w:rsidR="00DD6647">
        <w:rPr>
          <w:i/>
          <w:iCs/>
          <w:lang w:val="pl-PL"/>
        </w:rPr>
        <w:t>A = L * U</w:t>
      </w:r>
      <w:r w:rsidR="00DD6647">
        <w:rPr>
          <w:lang w:val="pl-PL"/>
        </w:rPr>
        <w:t>.</w:t>
      </w:r>
      <w:r w:rsidR="00A92AFD">
        <w:rPr>
          <w:lang w:val="pl-PL"/>
        </w:rPr>
        <w:t xml:space="preserve"> </w:t>
      </w:r>
      <w:r w:rsidR="00C15F0E">
        <w:rPr>
          <w:lang w:val="pl-PL"/>
        </w:rPr>
        <w:t xml:space="preserve">Wtedy równanie </w:t>
      </w:r>
      <w:r w:rsidR="00C15F0E">
        <w:rPr>
          <w:i/>
          <w:iCs/>
          <w:lang w:val="pl-PL"/>
        </w:rPr>
        <w:t>Ax = b</w:t>
      </w:r>
      <w:r w:rsidR="00C15F0E">
        <w:rPr>
          <w:lang w:val="pl-PL"/>
        </w:rPr>
        <w:t xml:space="preserve"> przyjmuje postać </w:t>
      </w:r>
      <w:r w:rsidR="00C15F0E">
        <w:rPr>
          <w:i/>
          <w:iCs/>
          <w:lang w:val="pl-PL"/>
        </w:rPr>
        <w:t xml:space="preserve">LUx = b. </w:t>
      </w:r>
      <w:r w:rsidR="00C15F0E">
        <w:rPr>
          <w:lang w:val="pl-PL"/>
        </w:rPr>
        <w:t xml:space="preserve">Co następnie można rozwiązać przez podstawianie w przód dla równania pomocniczego </w:t>
      </w:r>
      <w:r w:rsidR="00C15F0E">
        <w:rPr>
          <w:i/>
          <w:iCs/>
          <w:lang w:val="pl-PL"/>
        </w:rPr>
        <w:t>Ly = b</w:t>
      </w:r>
      <w:r w:rsidR="00C15F0E">
        <w:rPr>
          <w:lang w:val="pl-PL"/>
        </w:rPr>
        <w:t xml:space="preserve"> oraz podstawiania w tył dla rozwiązania równania </w:t>
      </w:r>
      <w:r w:rsidR="00C15F0E">
        <w:rPr>
          <w:i/>
          <w:iCs/>
          <w:lang w:val="pl-PL"/>
        </w:rPr>
        <w:t>Ux = y</w:t>
      </w:r>
      <w:r w:rsidR="00342FC9">
        <w:rPr>
          <w:lang w:val="pl-PL"/>
        </w:rPr>
        <w:t xml:space="preserve">. Wektory </w:t>
      </w:r>
      <w:r w:rsidR="00342FC9">
        <w:rPr>
          <w:i/>
          <w:iCs/>
          <w:lang w:val="pl-PL"/>
        </w:rPr>
        <w:t xml:space="preserve">x </w:t>
      </w:r>
      <w:r w:rsidR="00342FC9">
        <w:rPr>
          <w:lang w:val="pl-PL"/>
        </w:rPr>
        <w:t xml:space="preserve">oraz </w:t>
      </w:r>
      <w:r w:rsidR="00342FC9">
        <w:rPr>
          <w:i/>
          <w:iCs/>
          <w:lang w:val="pl-PL"/>
        </w:rPr>
        <w:t xml:space="preserve">y </w:t>
      </w:r>
      <w:r w:rsidR="000B0D3C">
        <w:rPr>
          <w:lang w:val="pl-PL"/>
        </w:rPr>
        <w:t>obliczono używając poniższych wzorów.</w:t>
      </w:r>
    </w:p>
    <w:p w14:paraId="30B1C2CF" w14:textId="05AC1D45" w:rsidR="000B0D3C" w:rsidRPr="00351A88" w:rsidRDefault="00000000" w:rsidP="00C15F0E">
      <w:pPr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y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b</m:t>
              </m:r>
            </m:e>
            <m:sub>
              <m:r>
                <w:rPr>
                  <w:rFonts w:ascii="Cambria Math" w:hAnsi="Cambria Math"/>
                  <w:lang w:val="pl-PL"/>
                </w:rPr>
                <m:t xml:space="preserve">i </m:t>
              </m:r>
            </m:sub>
          </m:sSub>
          <m:r>
            <w:rPr>
              <w:rFonts w:ascii="Cambria Math" w:hAnsi="Cambria Math"/>
              <w:lang w:val="pl-PL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j=1</m:t>
              </m:r>
            </m:sub>
            <m:sup>
              <m:r>
                <w:rPr>
                  <w:rFonts w:ascii="Cambria Math" w:hAnsi="Cambria Math"/>
                  <w:lang w:val="pl-PL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i, j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 xml:space="preserve"> 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 xml:space="preserve">  </m:t>
              </m:r>
            </m:e>
          </m:nary>
          <m:r>
            <w:rPr>
              <w:rFonts w:ascii="Cambria Math" w:hAnsi="Cambria Math"/>
              <w:lang w:val="pl-PL"/>
            </w:rPr>
            <m:t>dla i = 1,2,3, . .., n</m:t>
          </m:r>
          <m:r>
            <m:rPr>
              <m:sty m:val="p"/>
            </m:rPr>
            <w:rPr>
              <w:rFonts w:ascii="Cambria Math" w:hAnsi="Cambria Math"/>
              <w:lang w:val="pl-P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 xml:space="preserve">i </m:t>
                  </m:r>
                </m:sub>
              </m:sSub>
              <m:r>
                <w:rPr>
                  <w:rFonts w:ascii="Cambria Math" w:eastAsiaTheme="minorEastAsia" w:hAnsi="Cambria Math"/>
                  <w:lang w:val="pl-PL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j-i+1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pl-PL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i, 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pl-PL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pl-PL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l-P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l-PL"/>
                    </w:rPr>
                    <m:t>i,  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pl-PL"/>
            </w:rPr>
            <m:t xml:space="preserve"> dla i = n, n-1, n-2, ... 1</m:t>
          </m:r>
        </m:oMath>
      </m:oMathPara>
    </w:p>
    <w:p w14:paraId="2B646A7A" w14:textId="77777777" w:rsidR="00351A88" w:rsidRDefault="00351A88" w:rsidP="00C15F0E">
      <w:pPr>
        <w:rPr>
          <w:lang w:val="pl-PL"/>
        </w:rPr>
      </w:pPr>
    </w:p>
    <w:p w14:paraId="7503085B" w14:textId="44BDED40" w:rsidR="00342FC9" w:rsidRDefault="000B0D3C" w:rsidP="00351A88">
      <w:pPr>
        <w:jc w:val="center"/>
        <w:rPr>
          <w:lang w:val="pl-PL"/>
        </w:rPr>
      </w:pPr>
      <w:r>
        <w:rPr>
          <w:lang w:val="pl-PL"/>
        </w:rPr>
        <w:t xml:space="preserve">Wzór 3: Wzory wyliczające poszczególne elementy wektorów </w:t>
      </w:r>
      <w:r>
        <w:rPr>
          <w:i/>
          <w:iCs/>
          <w:lang w:val="pl-PL"/>
        </w:rPr>
        <w:t xml:space="preserve">x </w:t>
      </w:r>
      <w:r>
        <w:rPr>
          <w:lang w:val="pl-PL"/>
        </w:rPr>
        <w:t xml:space="preserve">oraz </w:t>
      </w:r>
      <w:r>
        <w:rPr>
          <w:i/>
          <w:iCs/>
          <w:lang w:val="pl-PL"/>
        </w:rPr>
        <w:t>y</w:t>
      </w:r>
      <w:r>
        <w:rPr>
          <w:lang w:val="pl-PL"/>
        </w:rPr>
        <w:t>.</w:t>
      </w:r>
    </w:p>
    <w:p w14:paraId="06DE494B" w14:textId="77777777" w:rsidR="00351A88" w:rsidRDefault="00351A88" w:rsidP="00C15F0E">
      <w:pPr>
        <w:rPr>
          <w:lang w:val="pl-PL"/>
        </w:rPr>
      </w:pPr>
    </w:p>
    <w:p w14:paraId="768E1B65" w14:textId="4A93C34B" w:rsidR="00351A88" w:rsidRDefault="00404E92" w:rsidP="00C15F0E">
      <w:pPr>
        <w:rPr>
          <w:lang w:val="pl-PL"/>
        </w:rPr>
      </w:pPr>
      <w:r>
        <w:rPr>
          <w:lang w:val="pl-PL"/>
        </w:rPr>
        <w:t>Zadanie A i B</w:t>
      </w:r>
    </w:p>
    <w:p w14:paraId="23816369" w14:textId="6C6757E4" w:rsidR="00D933C9" w:rsidRDefault="00824444" w:rsidP="00D933C9">
      <w:pPr>
        <w:rPr>
          <w:lang w:val="pl-PL"/>
        </w:rPr>
      </w:pPr>
      <w:r>
        <w:rPr>
          <w:lang w:val="pl-PL"/>
        </w:rPr>
        <w:t>Stworzono m</w:t>
      </w:r>
      <w:r w:rsidR="00CB1435">
        <w:rPr>
          <w:lang w:val="pl-PL"/>
        </w:rPr>
        <w:t xml:space="preserve">acierz </w:t>
      </w:r>
      <w:r w:rsidR="00831E8E" w:rsidRPr="00831E8E">
        <w:rPr>
          <w:i/>
          <w:iCs/>
          <w:lang w:val="pl-PL"/>
        </w:rPr>
        <w:t>A</w:t>
      </w:r>
      <w:r w:rsidR="00CB1435">
        <w:rPr>
          <w:lang w:val="pl-PL"/>
        </w:rPr>
        <w:t xml:space="preserve"> o rozmiarach 908 x 908, na głównej przekątnej wartość 7, a na dwóch poniżej i powyżej -1. </w:t>
      </w:r>
      <w:r w:rsidR="00831E8E">
        <w:rPr>
          <w:lang w:val="pl-PL"/>
        </w:rPr>
        <w:t xml:space="preserve">Wektor </w:t>
      </w:r>
      <w:r w:rsidR="00831E8E" w:rsidRPr="00831E8E">
        <w:rPr>
          <w:i/>
          <w:iCs/>
          <w:lang w:val="pl-PL"/>
        </w:rPr>
        <w:t>b</w:t>
      </w:r>
      <w:r w:rsidR="00831E8E">
        <w:rPr>
          <w:lang w:val="pl-PL"/>
        </w:rPr>
        <w:t xml:space="preserve"> o rozmiarach 908 x 1 zawiera wartość wyrażenia </w:t>
      </w:r>
      <w:r w:rsidR="00831E8E">
        <w:rPr>
          <w:i/>
          <w:iCs/>
          <w:lang w:val="pl-PL"/>
        </w:rPr>
        <w:t>sin(</w:t>
      </w:r>
      <w:r w:rsidR="003568A7">
        <w:rPr>
          <w:i/>
          <w:iCs/>
          <w:lang w:val="pl-PL"/>
        </w:rPr>
        <w:t>4</w:t>
      </w:r>
      <w:r w:rsidR="00831E8E">
        <w:rPr>
          <w:i/>
          <w:iCs/>
          <w:lang w:val="pl-PL"/>
        </w:rPr>
        <w:t xml:space="preserve">i) </w:t>
      </w:r>
      <w:r w:rsidR="00831E8E">
        <w:rPr>
          <w:lang w:val="pl-PL"/>
        </w:rPr>
        <w:t xml:space="preserve">dla </w:t>
      </w:r>
      <w:r w:rsidR="00831E8E">
        <w:rPr>
          <w:i/>
          <w:iCs/>
          <w:lang w:val="pl-PL"/>
        </w:rPr>
        <w:t>i</w:t>
      </w:r>
      <w:r w:rsidR="00831E8E">
        <w:rPr>
          <w:lang w:val="pl-PL"/>
        </w:rPr>
        <w:t>-tego elementu wektora.</w:t>
      </w:r>
      <w:r w:rsidR="009F3171">
        <w:rPr>
          <w:lang w:val="pl-PL"/>
        </w:rPr>
        <w:t xml:space="preserve"> Oczekiwany błąd rzędu 10</w:t>
      </w:r>
      <w:r w:rsidR="009F3171" w:rsidRPr="009F3171">
        <w:rPr>
          <w:vertAlign w:val="superscript"/>
          <w:lang w:val="pl-PL"/>
        </w:rPr>
        <w:t>-9</w:t>
      </w:r>
      <w:r w:rsidR="009F3171">
        <w:rPr>
          <w:lang w:val="pl-PL"/>
        </w:rPr>
        <w:t>.</w:t>
      </w:r>
      <w:r w:rsidR="004B007D">
        <w:rPr>
          <w:lang w:val="pl-PL"/>
        </w:rPr>
        <w:t xml:space="preserve"> Rezultaty pracy metod Jacobiego oraz Gaussa-Seidela</w:t>
      </w:r>
      <w:r w:rsidR="00F621DF">
        <w:rPr>
          <w:lang w:val="pl-PL"/>
        </w:rPr>
        <w:t xml:space="preserve"> opisuje tabela: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621DF" w14:paraId="52F19715" w14:textId="77777777" w:rsidTr="00F621DF">
        <w:tc>
          <w:tcPr>
            <w:tcW w:w="3020" w:type="dxa"/>
          </w:tcPr>
          <w:p w14:paraId="6468DA1C" w14:textId="48ECEE68" w:rsidR="00F621DF" w:rsidRDefault="00F621DF" w:rsidP="00F72EA5">
            <w:pPr>
              <w:rPr>
                <w:lang w:val="pl-PL"/>
              </w:rPr>
            </w:pPr>
          </w:p>
        </w:tc>
        <w:tc>
          <w:tcPr>
            <w:tcW w:w="3021" w:type="dxa"/>
          </w:tcPr>
          <w:p w14:paraId="25844F3F" w14:textId="02BAA5DC" w:rsidR="00F621DF" w:rsidRDefault="00F621DF" w:rsidP="00F72EA5">
            <w:pPr>
              <w:rPr>
                <w:lang w:val="pl-PL"/>
              </w:rPr>
            </w:pPr>
            <w:r>
              <w:rPr>
                <w:lang w:val="pl-PL"/>
              </w:rPr>
              <w:t>Jacobi</w:t>
            </w:r>
          </w:p>
        </w:tc>
        <w:tc>
          <w:tcPr>
            <w:tcW w:w="3021" w:type="dxa"/>
          </w:tcPr>
          <w:p w14:paraId="5FE0ED04" w14:textId="7CBB40B9" w:rsidR="00F621DF" w:rsidRDefault="00F621DF" w:rsidP="00F72EA5">
            <w:pPr>
              <w:rPr>
                <w:lang w:val="pl-PL"/>
              </w:rPr>
            </w:pPr>
            <w:r>
              <w:rPr>
                <w:lang w:val="pl-PL"/>
              </w:rPr>
              <w:t>Gauss-Seidel</w:t>
            </w:r>
          </w:p>
        </w:tc>
      </w:tr>
      <w:tr w:rsidR="00F621DF" w14:paraId="78532A10" w14:textId="77777777" w:rsidTr="00F621DF">
        <w:tc>
          <w:tcPr>
            <w:tcW w:w="3020" w:type="dxa"/>
          </w:tcPr>
          <w:p w14:paraId="193DD84C" w14:textId="094A150A" w:rsidR="00F621DF" w:rsidRDefault="00F621DF" w:rsidP="00F72EA5">
            <w:pPr>
              <w:rPr>
                <w:lang w:val="pl-PL"/>
              </w:rPr>
            </w:pPr>
            <w:r>
              <w:rPr>
                <w:lang w:val="pl-PL"/>
              </w:rPr>
              <w:t>Ilość iteracji</w:t>
            </w:r>
          </w:p>
        </w:tc>
        <w:tc>
          <w:tcPr>
            <w:tcW w:w="3021" w:type="dxa"/>
          </w:tcPr>
          <w:p w14:paraId="749FA303" w14:textId="609137B8" w:rsidR="00F621DF" w:rsidRDefault="0018633A" w:rsidP="00F72EA5">
            <w:pPr>
              <w:rPr>
                <w:lang w:val="pl-PL"/>
              </w:rPr>
            </w:pPr>
            <w:r>
              <w:rPr>
                <w:lang w:val="pl-PL"/>
              </w:rPr>
              <w:t>30</w:t>
            </w:r>
          </w:p>
        </w:tc>
        <w:tc>
          <w:tcPr>
            <w:tcW w:w="3021" w:type="dxa"/>
          </w:tcPr>
          <w:p w14:paraId="2B3DAE44" w14:textId="298904BE" w:rsidR="00F621DF" w:rsidRDefault="007D1FD4" w:rsidP="00F72EA5">
            <w:pPr>
              <w:rPr>
                <w:lang w:val="pl-PL"/>
              </w:rPr>
            </w:pPr>
            <w:r>
              <w:rPr>
                <w:lang w:val="pl-PL"/>
              </w:rPr>
              <w:t>20</w:t>
            </w:r>
          </w:p>
        </w:tc>
      </w:tr>
      <w:tr w:rsidR="00F621DF" w14:paraId="52345E43" w14:textId="77777777" w:rsidTr="00F621DF">
        <w:tc>
          <w:tcPr>
            <w:tcW w:w="3020" w:type="dxa"/>
          </w:tcPr>
          <w:p w14:paraId="29818CF8" w14:textId="3459EC13" w:rsidR="00F621DF" w:rsidRDefault="00F621DF" w:rsidP="00F72EA5">
            <w:pPr>
              <w:rPr>
                <w:lang w:val="pl-PL"/>
              </w:rPr>
            </w:pPr>
            <w:r>
              <w:rPr>
                <w:lang w:val="pl-PL"/>
              </w:rPr>
              <w:t>Czas [s]</w:t>
            </w:r>
          </w:p>
        </w:tc>
        <w:tc>
          <w:tcPr>
            <w:tcW w:w="3021" w:type="dxa"/>
          </w:tcPr>
          <w:p w14:paraId="6A09C1F6" w14:textId="6FDE43EF" w:rsidR="00F621DF" w:rsidRDefault="0060528F" w:rsidP="00F72EA5">
            <w:pPr>
              <w:rPr>
                <w:lang w:val="pl-PL"/>
              </w:rPr>
            </w:pPr>
            <w:r>
              <w:rPr>
                <w:lang w:val="pl-PL"/>
              </w:rPr>
              <w:t>3,921</w:t>
            </w:r>
          </w:p>
        </w:tc>
        <w:tc>
          <w:tcPr>
            <w:tcW w:w="3021" w:type="dxa"/>
          </w:tcPr>
          <w:p w14:paraId="1362D93B" w14:textId="73C57BD4" w:rsidR="00F621DF" w:rsidRDefault="0060528F" w:rsidP="00F72EA5">
            <w:pPr>
              <w:rPr>
                <w:lang w:val="pl-PL"/>
              </w:rPr>
            </w:pPr>
            <w:r>
              <w:rPr>
                <w:lang w:val="pl-PL"/>
              </w:rPr>
              <w:t>1,390</w:t>
            </w:r>
          </w:p>
        </w:tc>
      </w:tr>
      <w:tr w:rsidR="00F621DF" w14:paraId="077AD8CE" w14:textId="77777777" w:rsidTr="00F621DF">
        <w:tc>
          <w:tcPr>
            <w:tcW w:w="3020" w:type="dxa"/>
          </w:tcPr>
          <w:p w14:paraId="3E110229" w14:textId="0385009A" w:rsidR="00F621DF" w:rsidRPr="00F621DF" w:rsidRDefault="00F621DF" w:rsidP="00F72EA5">
            <w:pPr>
              <w:rPr>
                <w:lang w:val="pl-PL"/>
              </w:rPr>
            </w:pPr>
            <w:r>
              <w:rPr>
                <w:lang w:val="pl-PL"/>
              </w:rPr>
              <w:t>Błąd [ * 10</w:t>
            </w:r>
            <w:r>
              <w:rPr>
                <w:vertAlign w:val="superscript"/>
                <w:lang w:val="pl-PL"/>
              </w:rPr>
              <w:t>-10</w:t>
            </w:r>
            <w:r>
              <w:rPr>
                <w:lang w:val="pl-PL"/>
              </w:rPr>
              <w:t>]</w:t>
            </w:r>
          </w:p>
        </w:tc>
        <w:tc>
          <w:tcPr>
            <w:tcW w:w="3021" w:type="dxa"/>
          </w:tcPr>
          <w:p w14:paraId="2D8CC639" w14:textId="6D370BED" w:rsidR="00F621DF" w:rsidRDefault="0060528F" w:rsidP="00F72EA5">
            <w:pPr>
              <w:rPr>
                <w:lang w:val="pl-PL"/>
              </w:rPr>
            </w:pPr>
            <w:r w:rsidRPr="0060528F">
              <w:rPr>
                <w:lang w:val="pl-PL"/>
              </w:rPr>
              <w:t>7</w:t>
            </w:r>
            <w:r>
              <w:rPr>
                <w:lang w:val="pl-PL"/>
              </w:rPr>
              <w:t>,</w:t>
            </w:r>
            <w:r w:rsidRPr="0060528F">
              <w:rPr>
                <w:lang w:val="pl-PL"/>
              </w:rPr>
              <w:t>99685</w:t>
            </w:r>
          </w:p>
        </w:tc>
        <w:tc>
          <w:tcPr>
            <w:tcW w:w="3021" w:type="dxa"/>
          </w:tcPr>
          <w:p w14:paraId="0C9D3EB2" w14:textId="15B03A63" w:rsidR="00F621DF" w:rsidRDefault="0060528F" w:rsidP="00F72EA5">
            <w:pPr>
              <w:rPr>
                <w:lang w:val="pl-PL"/>
              </w:rPr>
            </w:pPr>
            <w:r w:rsidRPr="0060528F">
              <w:rPr>
                <w:lang w:val="pl-PL"/>
              </w:rPr>
              <w:t>4</w:t>
            </w:r>
            <w:r>
              <w:rPr>
                <w:lang w:val="pl-PL"/>
              </w:rPr>
              <w:t>,</w:t>
            </w:r>
            <w:r w:rsidRPr="0060528F">
              <w:rPr>
                <w:lang w:val="pl-PL"/>
              </w:rPr>
              <w:t>6349</w:t>
            </w:r>
            <w:r>
              <w:rPr>
                <w:lang w:val="pl-PL"/>
              </w:rPr>
              <w:t>8</w:t>
            </w:r>
          </w:p>
        </w:tc>
      </w:tr>
    </w:tbl>
    <w:p w14:paraId="1CEB797B" w14:textId="70C58AB8" w:rsidR="009F3171" w:rsidRDefault="009F3171" w:rsidP="00F72EA5">
      <w:pPr>
        <w:rPr>
          <w:lang w:val="pl-PL"/>
        </w:rPr>
      </w:pPr>
    </w:p>
    <w:p w14:paraId="0563346C" w14:textId="35C2F1DE" w:rsidR="009F3171" w:rsidRDefault="009F3171" w:rsidP="00F72EA5">
      <w:pPr>
        <w:rPr>
          <w:lang w:val="pl-PL"/>
        </w:rPr>
      </w:pPr>
      <w:r>
        <w:rPr>
          <w:lang w:val="pl-PL"/>
        </w:rPr>
        <w:t xml:space="preserve">Metoda Jacobiego </w:t>
      </w:r>
      <w:r w:rsidR="000D702F">
        <w:rPr>
          <w:lang w:val="pl-PL"/>
        </w:rPr>
        <w:t>cechuje się nieco mniejszym błędem niż metoda Gaussa-Seidela</w:t>
      </w:r>
      <w:r w:rsidR="003A2B74">
        <w:rPr>
          <w:lang w:val="pl-PL"/>
        </w:rPr>
        <w:t>,</w:t>
      </w:r>
      <w:r w:rsidR="000D702F">
        <w:rPr>
          <w:lang w:val="pl-PL"/>
        </w:rPr>
        <w:t xml:space="preserve"> choć obie są o rząd wielkości mniejsze niż oczekiwano. </w:t>
      </w:r>
    </w:p>
    <w:p w14:paraId="14B59A33" w14:textId="594EFFDC" w:rsidR="00EA15A4" w:rsidRDefault="00C16521" w:rsidP="00402229">
      <w:pPr>
        <w:jc w:val="center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46BA8A6A" wp14:editId="2100F85B">
            <wp:extent cx="5760720" cy="4320540"/>
            <wp:effectExtent l="0" t="0" r="0" b="3810"/>
            <wp:docPr id="102475860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58604" name="Obraz 10247586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770E" w14:textId="58BE39A0" w:rsidR="00A43EF8" w:rsidRDefault="009A0FC6" w:rsidP="009251D5">
      <w:pPr>
        <w:jc w:val="center"/>
        <w:rPr>
          <w:lang w:val="pl-PL"/>
        </w:rPr>
      </w:pPr>
      <w:r>
        <w:rPr>
          <w:lang w:val="pl-PL"/>
        </w:rPr>
        <w:t>Wykres 1: Zbieżność metod iteracyjnych dla równania macierzowego z zadania A i B</w:t>
      </w:r>
      <w:r w:rsidR="009251D5">
        <w:rPr>
          <w:lang w:val="pl-PL"/>
        </w:rPr>
        <w:t>.</w:t>
      </w:r>
      <w:r w:rsidR="009251D5">
        <w:rPr>
          <w:lang w:val="pl-PL"/>
        </w:rPr>
        <w:br/>
      </w:r>
      <w:r w:rsidR="00765005">
        <w:rPr>
          <w:lang w:val="pl-PL"/>
        </w:rPr>
        <w:t xml:space="preserve"> </w:t>
      </w:r>
      <w:r w:rsidR="009251D5">
        <w:rPr>
          <w:lang w:val="pl-PL"/>
        </w:rPr>
        <w:t>O</w:t>
      </w:r>
      <w:r w:rsidR="00765005">
        <w:rPr>
          <w:lang w:val="pl-PL"/>
        </w:rPr>
        <w:t>ś OY w skali logarytmicznej.</w:t>
      </w:r>
    </w:p>
    <w:p w14:paraId="14ACCE38" w14:textId="7A51E076" w:rsidR="00A43EF8" w:rsidRDefault="0070162E" w:rsidP="00F72EA5">
      <w:pPr>
        <w:rPr>
          <w:lang w:val="pl-PL"/>
        </w:rPr>
      </w:pPr>
      <w:r>
        <w:rPr>
          <w:lang w:val="pl-PL"/>
        </w:rPr>
        <w:t xml:space="preserve">Obie metody są zbieżne, błąd maleje szybciej w przypadku metody Gaussa-Seidela. </w:t>
      </w:r>
    </w:p>
    <w:p w14:paraId="6D0C6A24" w14:textId="77777777" w:rsidR="00EA15A4" w:rsidRDefault="00EA15A4" w:rsidP="00F72EA5">
      <w:pPr>
        <w:rPr>
          <w:lang w:val="pl-PL"/>
        </w:rPr>
      </w:pPr>
    </w:p>
    <w:p w14:paraId="0AC2A71C" w14:textId="7DC340C2" w:rsidR="00EA15A4" w:rsidRDefault="00AC23EC" w:rsidP="00F72EA5">
      <w:pPr>
        <w:rPr>
          <w:lang w:val="pl-PL"/>
        </w:rPr>
      </w:pPr>
      <w:r>
        <w:rPr>
          <w:lang w:val="pl-PL"/>
        </w:rPr>
        <w:t>Zadanie C</w:t>
      </w:r>
    </w:p>
    <w:p w14:paraId="1EE87413" w14:textId="4C9AB688" w:rsidR="00402229" w:rsidRDefault="00402229" w:rsidP="00402229">
      <w:pPr>
        <w:rPr>
          <w:lang w:val="pl-PL"/>
        </w:rPr>
      </w:pPr>
      <w:r>
        <w:rPr>
          <w:lang w:val="pl-PL"/>
        </w:rPr>
        <w:t xml:space="preserve">Stworzono macierz </w:t>
      </w:r>
      <w:r w:rsidRPr="00831E8E">
        <w:rPr>
          <w:i/>
          <w:iCs/>
          <w:lang w:val="pl-PL"/>
        </w:rPr>
        <w:t>A</w:t>
      </w:r>
      <w:r>
        <w:rPr>
          <w:lang w:val="pl-PL"/>
        </w:rPr>
        <w:t xml:space="preserve"> o rozmiarach 908 x 908, na głównej przekątnej wartość </w:t>
      </w:r>
      <w:r w:rsidR="00F41FE4">
        <w:rPr>
          <w:lang w:val="pl-PL"/>
        </w:rPr>
        <w:t>3</w:t>
      </w:r>
      <w:r>
        <w:rPr>
          <w:lang w:val="pl-PL"/>
        </w:rPr>
        <w:t xml:space="preserve">, a na dwóch poniżej i powyżej -1. Wektor </w:t>
      </w:r>
      <w:r w:rsidRPr="00831E8E">
        <w:rPr>
          <w:i/>
          <w:iCs/>
          <w:lang w:val="pl-PL"/>
        </w:rPr>
        <w:t>b</w:t>
      </w:r>
      <w:r>
        <w:rPr>
          <w:lang w:val="pl-PL"/>
        </w:rPr>
        <w:t xml:space="preserve"> o rozmiarach 908 x 1 zawiera wartość wyrażenia </w:t>
      </w:r>
      <w:r>
        <w:rPr>
          <w:i/>
          <w:iCs/>
          <w:lang w:val="pl-PL"/>
        </w:rPr>
        <w:t>sin(</w:t>
      </w:r>
      <w:r w:rsidR="003568A7">
        <w:rPr>
          <w:i/>
          <w:iCs/>
          <w:lang w:val="pl-PL"/>
        </w:rPr>
        <w:t>4</w:t>
      </w:r>
      <w:r>
        <w:rPr>
          <w:i/>
          <w:iCs/>
          <w:lang w:val="pl-PL"/>
        </w:rPr>
        <w:t xml:space="preserve">i) </w:t>
      </w:r>
      <w:r>
        <w:rPr>
          <w:lang w:val="pl-PL"/>
        </w:rPr>
        <w:t xml:space="preserve">dla </w:t>
      </w:r>
      <w:r>
        <w:rPr>
          <w:i/>
          <w:iCs/>
          <w:lang w:val="pl-PL"/>
        </w:rPr>
        <w:t>i</w:t>
      </w:r>
      <w:r>
        <w:rPr>
          <w:lang w:val="pl-PL"/>
        </w:rPr>
        <w:t>-tego elementu wektora. Oczekiwany błąd rzędu 10</w:t>
      </w:r>
      <w:r w:rsidRPr="009F3171">
        <w:rPr>
          <w:vertAlign w:val="superscript"/>
          <w:lang w:val="pl-PL"/>
        </w:rPr>
        <w:t>-9</w:t>
      </w:r>
      <w:r>
        <w:rPr>
          <w:lang w:val="pl-PL"/>
        </w:rPr>
        <w:t xml:space="preserve">. </w:t>
      </w:r>
      <w:r w:rsidR="00A01C00">
        <w:rPr>
          <w:lang w:val="pl-PL"/>
        </w:rPr>
        <w:t>Przerwanie pracy przy osiągnięciu błędu na poziomie 10</w:t>
      </w:r>
      <w:r w:rsidR="00A01C00" w:rsidRPr="00A01C00">
        <w:rPr>
          <w:vertAlign w:val="superscript"/>
          <w:lang w:val="pl-PL"/>
        </w:rPr>
        <w:t>9</w:t>
      </w:r>
      <w:r w:rsidR="00A01C00">
        <w:rPr>
          <w:lang w:val="pl-PL"/>
        </w:rPr>
        <w:t xml:space="preserve">. </w:t>
      </w:r>
      <w:r>
        <w:rPr>
          <w:lang w:val="pl-PL"/>
        </w:rPr>
        <w:t xml:space="preserve">Rezultaty pracy metod Jacobiego oraz Gaussa-Seidela opisuje tabela: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02229" w14:paraId="778FC41C" w14:textId="77777777" w:rsidTr="00105BE1">
        <w:tc>
          <w:tcPr>
            <w:tcW w:w="3020" w:type="dxa"/>
          </w:tcPr>
          <w:p w14:paraId="56B9BBB1" w14:textId="77777777" w:rsidR="00402229" w:rsidRDefault="00402229" w:rsidP="00105BE1">
            <w:pPr>
              <w:rPr>
                <w:lang w:val="pl-PL"/>
              </w:rPr>
            </w:pPr>
          </w:p>
        </w:tc>
        <w:tc>
          <w:tcPr>
            <w:tcW w:w="3021" w:type="dxa"/>
          </w:tcPr>
          <w:p w14:paraId="2E625762" w14:textId="77777777" w:rsidR="00402229" w:rsidRDefault="00402229" w:rsidP="00105BE1">
            <w:pPr>
              <w:rPr>
                <w:lang w:val="pl-PL"/>
              </w:rPr>
            </w:pPr>
            <w:r>
              <w:rPr>
                <w:lang w:val="pl-PL"/>
              </w:rPr>
              <w:t>Jacobi</w:t>
            </w:r>
          </w:p>
        </w:tc>
        <w:tc>
          <w:tcPr>
            <w:tcW w:w="3021" w:type="dxa"/>
          </w:tcPr>
          <w:p w14:paraId="0DBF1B87" w14:textId="77777777" w:rsidR="00402229" w:rsidRDefault="00402229" w:rsidP="00105BE1">
            <w:pPr>
              <w:rPr>
                <w:lang w:val="pl-PL"/>
              </w:rPr>
            </w:pPr>
            <w:r>
              <w:rPr>
                <w:lang w:val="pl-PL"/>
              </w:rPr>
              <w:t>Gauss-Seidel</w:t>
            </w:r>
          </w:p>
        </w:tc>
      </w:tr>
      <w:tr w:rsidR="00402229" w14:paraId="20E56789" w14:textId="77777777" w:rsidTr="00105BE1">
        <w:tc>
          <w:tcPr>
            <w:tcW w:w="3020" w:type="dxa"/>
          </w:tcPr>
          <w:p w14:paraId="61635D9B" w14:textId="77777777" w:rsidR="00402229" w:rsidRDefault="00402229" w:rsidP="00105BE1">
            <w:pPr>
              <w:rPr>
                <w:lang w:val="pl-PL"/>
              </w:rPr>
            </w:pPr>
            <w:r>
              <w:rPr>
                <w:lang w:val="pl-PL"/>
              </w:rPr>
              <w:t>Ilość iteracji</w:t>
            </w:r>
          </w:p>
        </w:tc>
        <w:tc>
          <w:tcPr>
            <w:tcW w:w="3021" w:type="dxa"/>
          </w:tcPr>
          <w:p w14:paraId="3C0AF1D4" w14:textId="64334CC0" w:rsidR="00402229" w:rsidRDefault="00916928" w:rsidP="00105BE1">
            <w:pPr>
              <w:rPr>
                <w:lang w:val="pl-PL"/>
              </w:rPr>
            </w:pPr>
            <w:r>
              <w:rPr>
                <w:lang w:val="pl-PL"/>
              </w:rPr>
              <w:t>93</w:t>
            </w:r>
          </w:p>
        </w:tc>
        <w:tc>
          <w:tcPr>
            <w:tcW w:w="3021" w:type="dxa"/>
          </w:tcPr>
          <w:p w14:paraId="0AEC28C9" w14:textId="1674E6C2" w:rsidR="00402229" w:rsidRDefault="00916928" w:rsidP="00105BE1">
            <w:pPr>
              <w:rPr>
                <w:lang w:val="pl-PL"/>
              </w:rPr>
            </w:pPr>
            <w:r>
              <w:rPr>
                <w:lang w:val="pl-PL"/>
              </w:rPr>
              <w:t>37</w:t>
            </w:r>
          </w:p>
        </w:tc>
      </w:tr>
      <w:tr w:rsidR="00402229" w14:paraId="3BAEABBD" w14:textId="77777777" w:rsidTr="00105BE1">
        <w:tc>
          <w:tcPr>
            <w:tcW w:w="3020" w:type="dxa"/>
          </w:tcPr>
          <w:p w14:paraId="1BC1B54F" w14:textId="77777777" w:rsidR="00402229" w:rsidRDefault="00402229" w:rsidP="00105BE1">
            <w:pPr>
              <w:rPr>
                <w:lang w:val="pl-PL"/>
              </w:rPr>
            </w:pPr>
            <w:r>
              <w:rPr>
                <w:lang w:val="pl-PL"/>
              </w:rPr>
              <w:t>Czas [s]</w:t>
            </w:r>
          </w:p>
        </w:tc>
        <w:tc>
          <w:tcPr>
            <w:tcW w:w="3021" w:type="dxa"/>
          </w:tcPr>
          <w:p w14:paraId="71555690" w14:textId="4C868048" w:rsidR="00402229" w:rsidRDefault="00C16521" w:rsidP="00105BE1">
            <w:pPr>
              <w:rPr>
                <w:lang w:val="pl-PL"/>
              </w:rPr>
            </w:pPr>
            <w:r>
              <w:rPr>
                <w:lang w:val="pl-PL"/>
              </w:rPr>
              <w:t>7,</w:t>
            </w:r>
            <w:r w:rsidRPr="00C16521">
              <w:rPr>
                <w:lang w:val="pl-PL"/>
              </w:rPr>
              <w:t>155</w:t>
            </w:r>
          </w:p>
        </w:tc>
        <w:tc>
          <w:tcPr>
            <w:tcW w:w="3021" w:type="dxa"/>
          </w:tcPr>
          <w:p w14:paraId="71E6BB5C" w14:textId="475CA0D7" w:rsidR="00402229" w:rsidRDefault="00E810A1" w:rsidP="00105BE1">
            <w:pPr>
              <w:rPr>
                <w:lang w:val="pl-PL"/>
              </w:rPr>
            </w:pPr>
            <w:r w:rsidRPr="00E810A1">
              <w:rPr>
                <w:lang w:val="pl-PL"/>
              </w:rPr>
              <w:t>2</w:t>
            </w:r>
            <w:r>
              <w:rPr>
                <w:lang w:val="pl-PL"/>
              </w:rPr>
              <w:t>,</w:t>
            </w:r>
            <w:r w:rsidRPr="00E810A1">
              <w:rPr>
                <w:lang w:val="pl-PL"/>
              </w:rPr>
              <w:t>491</w:t>
            </w:r>
          </w:p>
        </w:tc>
      </w:tr>
      <w:tr w:rsidR="00402229" w14:paraId="197D0623" w14:textId="77777777" w:rsidTr="00105BE1">
        <w:tc>
          <w:tcPr>
            <w:tcW w:w="3020" w:type="dxa"/>
          </w:tcPr>
          <w:p w14:paraId="36FF3A1E" w14:textId="2706E997" w:rsidR="00402229" w:rsidRPr="00F621DF" w:rsidRDefault="00402229" w:rsidP="00105BE1">
            <w:pPr>
              <w:rPr>
                <w:lang w:val="pl-PL"/>
              </w:rPr>
            </w:pPr>
            <w:r>
              <w:rPr>
                <w:lang w:val="pl-PL"/>
              </w:rPr>
              <w:t>Błąd [ * 10</w:t>
            </w:r>
            <w:r w:rsidR="00916928" w:rsidRPr="00916928">
              <w:rPr>
                <w:vertAlign w:val="superscript"/>
                <w:lang w:val="pl-PL"/>
              </w:rPr>
              <w:t>9</w:t>
            </w:r>
            <w:r>
              <w:rPr>
                <w:lang w:val="pl-PL"/>
              </w:rPr>
              <w:t>]</w:t>
            </w:r>
          </w:p>
        </w:tc>
        <w:tc>
          <w:tcPr>
            <w:tcW w:w="3021" w:type="dxa"/>
          </w:tcPr>
          <w:p w14:paraId="78655D2C" w14:textId="7AA4E4A6" w:rsidR="00402229" w:rsidRDefault="00E2055A" w:rsidP="00105BE1">
            <w:pPr>
              <w:rPr>
                <w:lang w:val="pl-PL"/>
              </w:rPr>
            </w:pPr>
            <w:r w:rsidRPr="00E2055A">
              <w:rPr>
                <w:lang w:val="pl-PL"/>
              </w:rPr>
              <w:t>1</w:t>
            </w:r>
            <w:r>
              <w:rPr>
                <w:lang w:val="pl-PL"/>
              </w:rPr>
              <w:t>,1</w:t>
            </w:r>
            <w:r w:rsidRPr="00E2055A">
              <w:rPr>
                <w:lang w:val="pl-PL"/>
              </w:rPr>
              <w:t>7727</w:t>
            </w:r>
          </w:p>
        </w:tc>
        <w:tc>
          <w:tcPr>
            <w:tcW w:w="3021" w:type="dxa"/>
          </w:tcPr>
          <w:p w14:paraId="63B45DBD" w14:textId="254A9494" w:rsidR="00402229" w:rsidRDefault="00767394" w:rsidP="00105BE1">
            <w:pPr>
              <w:rPr>
                <w:lang w:val="pl-PL"/>
              </w:rPr>
            </w:pPr>
            <w:r w:rsidRPr="00767394">
              <w:rPr>
                <w:lang w:val="pl-PL"/>
              </w:rPr>
              <w:t>1</w:t>
            </w:r>
            <w:r>
              <w:rPr>
                <w:lang w:val="pl-PL"/>
              </w:rPr>
              <w:t>,</w:t>
            </w:r>
            <w:r w:rsidRPr="00767394">
              <w:rPr>
                <w:lang w:val="pl-PL"/>
              </w:rPr>
              <w:t>18183</w:t>
            </w:r>
          </w:p>
        </w:tc>
      </w:tr>
    </w:tbl>
    <w:p w14:paraId="596154B8" w14:textId="77777777" w:rsidR="00AC23EC" w:rsidRDefault="00AC23EC" w:rsidP="00F72EA5">
      <w:pPr>
        <w:rPr>
          <w:lang w:val="pl-PL"/>
        </w:rPr>
      </w:pPr>
    </w:p>
    <w:p w14:paraId="251095D5" w14:textId="2E0B8B8B" w:rsidR="0070162E" w:rsidRDefault="00757DBF" w:rsidP="00F72EA5">
      <w:pPr>
        <w:rPr>
          <w:lang w:val="pl-PL"/>
        </w:rPr>
      </w:pPr>
      <w:r>
        <w:rPr>
          <w:lang w:val="pl-PL"/>
        </w:rPr>
        <w:t>K</w:t>
      </w:r>
      <w:r w:rsidR="00FF312D">
        <w:rPr>
          <w:lang w:val="pl-PL"/>
        </w:rPr>
        <w:t xml:space="preserve">ażda z </w:t>
      </w:r>
      <w:r w:rsidR="004417FB">
        <w:rPr>
          <w:lang w:val="pl-PL"/>
        </w:rPr>
        <w:t xml:space="preserve">metod </w:t>
      </w:r>
      <w:r w:rsidR="00FF312D">
        <w:rPr>
          <w:lang w:val="pl-PL"/>
        </w:rPr>
        <w:t>szybko przekroczyła górną granicę błędu. Metoda Jacobiego przekroczyła ją mocniej</w:t>
      </w:r>
      <w:r w:rsidR="006C4607">
        <w:rPr>
          <w:lang w:val="pl-PL"/>
        </w:rPr>
        <w:t>.</w:t>
      </w:r>
      <w:r>
        <w:rPr>
          <w:lang w:val="pl-PL"/>
        </w:rPr>
        <w:t xml:space="preserve"> </w:t>
      </w:r>
    </w:p>
    <w:p w14:paraId="197C5C7F" w14:textId="77777777" w:rsidR="00F41E25" w:rsidRDefault="00F41E25" w:rsidP="00F72EA5">
      <w:pPr>
        <w:rPr>
          <w:lang w:val="pl-PL"/>
        </w:rPr>
      </w:pPr>
    </w:p>
    <w:p w14:paraId="10335B3E" w14:textId="76293FC4" w:rsidR="00A86A61" w:rsidRDefault="00FF72B5" w:rsidP="00F72EA5">
      <w:pPr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389603BB" wp14:editId="4DC41367">
            <wp:extent cx="5760720" cy="4320540"/>
            <wp:effectExtent l="0" t="0" r="0" b="3810"/>
            <wp:docPr id="194289052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90520" name="Obraz 19428905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2A4D7" w14:textId="184CF031" w:rsidR="00F41E25" w:rsidRDefault="00F41E25" w:rsidP="00EB69CB">
      <w:pPr>
        <w:jc w:val="center"/>
        <w:rPr>
          <w:lang w:val="pl-PL"/>
        </w:rPr>
      </w:pPr>
      <w:r>
        <w:rPr>
          <w:lang w:val="pl-PL"/>
        </w:rPr>
        <w:t>Wykres 2: Zbieżność metod iteracyjnych dla równania macierzowego z zadania A i B.</w:t>
      </w:r>
      <w:r>
        <w:rPr>
          <w:lang w:val="pl-PL"/>
        </w:rPr>
        <w:br/>
        <w:t xml:space="preserve"> Oś OY w skali logarytmicznej</w:t>
      </w:r>
      <w:r w:rsidR="0059755C">
        <w:rPr>
          <w:lang w:val="pl-PL"/>
        </w:rPr>
        <w:t>.</w:t>
      </w:r>
    </w:p>
    <w:p w14:paraId="1184748F" w14:textId="5640323A" w:rsidR="00F41E25" w:rsidRDefault="00F41E25" w:rsidP="00F72EA5">
      <w:pPr>
        <w:rPr>
          <w:lang w:val="pl-PL"/>
        </w:rPr>
      </w:pPr>
      <w:r>
        <w:rPr>
          <w:lang w:val="pl-PL"/>
        </w:rPr>
        <w:t>Żadna z metod nie zbiegła się do</w:t>
      </w:r>
      <w:r w:rsidR="004D469C">
        <w:rPr>
          <w:lang w:val="pl-PL"/>
        </w:rPr>
        <w:t xml:space="preserve"> dopuszczalnej wartości błędu</w:t>
      </w:r>
      <w:r>
        <w:rPr>
          <w:lang w:val="pl-PL"/>
        </w:rPr>
        <w:t>, co równoznaczne z brakiem znalezienia rozwiązania.</w:t>
      </w:r>
      <w:r w:rsidR="00677951">
        <w:rPr>
          <w:lang w:val="pl-PL"/>
        </w:rPr>
        <w:t xml:space="preserve"> Najmniejszy błąd wystąpił w </w:t>
      </w:r>
      <w:r w:rsidR="003852B0">
        <w:rPr>
          <w:lang w:val="pl-PL"/>
        </w:rPr>
        <w:t>3</w:t>
      </w:r>
      <w:r w:rsidR="00677951">
        <w:rPr>
          <w:lang w:val="pl-PL"/>
        </w:rPr>
        <w:t xml:space="preserve"> iteracji dla metody Gaussa-Seidela i </w:t>
      </w:r>
      <w:r w:rsidR="00E00AFA">
        <w:rPr>
          <w:lang w:val="pl-PL"/>
        </w:rPr>
        <w:t>9</w:t>
      </w:r>
      <w:r w:rsidR="00677951">
        <w:rPr>
          <w:lang w:val="pl-PL"/>
        </w:rPr>
        <w:t xml:space="preserve"> iteracji dla metody Jacobiego.</w:t>
      </w:r>
    </w:p>
    <w:p w14:paraId="08377FF0" w14:textId="77777777" w:rsidR="006E1A31" w:rsidRDefault="006E1A31" w:rsidP="00F72EA5">
      <w:pPr>
        <w:rPr>
          <w:lang w:val="pl-PL"/>
        </w:rPr>
      </w:pPr>
    </w:p>
    <w:p w14:paraId="6379B803" w14:textId="59E1FE1E" w:rsidR="006E1A31" w:rsidRDefault="006E1A31" w:rsidP="00F72EA5">
      <w:pPr>
        <w:rPr>
          <w:lang w:val="pl-PL"/>
        </w:rPr>
      </w:pPr>
      <w:r>
        <w:rPr>
          <w:lang w:val="pl-PL"/>
        </w:rPr>
        <w:t>Zadanie D</w:t>
      </w:r>
    </w:p>
    <w:p w14:paraId="6FE7110E" w14:textId="0F035D91" w:rsidR="006E1A31" w:rsidRDefault="00B741B2" w:rsidP="00F72EA5">
      <w:pPr>
        <w:rPr>
          <w:lang w:val="pl-PL"/>
        </w:rPr>
      </w:pPr>
      <w:r>
        <w:rPr>
          <w:lang w:val="pl-PL"/>
        </w:rPr>
        <w:t xml:space="preserve">Stworzono macierz </w:t>
      </w:r>
      <w:r w:rsidRPr="00831E8E">
        <w:rPr>
          <w:i/>
          <w:iCs/>
          <w:lang w:val="pl-PL"/>
        </w:rPr>
        <w:t>A</w:t>
      </w:r>
      <w:r>
        <w:rPr>
          <w:lang w:val="pl-PL"/>
        </w:rPr>
        <w:t xml:space="preserve"> o rozmiarach 908 x 908, na głównej przekątnej wartość 3, a na dwóch poniżej i powyżej -1. Wektor </w:t>
      </w:r>
      <w:r w:rsidRPr="00831E8E">
        <w:rPr>
          <w:i/>
          <w:iCs/>
          <w:lang w:val="pl-PL"/>
        </w:rPr>
        <w:t>b</w:t>
      </w:r>
      <w:r>
        <w:rPr>
          <w:lang w:val="pl-PL"/>
        </w:rPr>
        <w:t xml:space="preserve"> o rozmiarach 908 x 1 zawiera wartość wyrażenia </w:t>
      </w:r>
      <w:r>
        <w:rPr>
          <w:i/>
          <w:iCs/>
          <w:lang w:val="pl-PL"/>
        </w:rPr>
        <w:t>sin(</w:t>
      </w:r>
      <w:r w:rsidR="003568A7">
        <w:rPr>
          <w:i/>
          <w:iCs/>
          <w:lang w:val="pl-PL"/>
        </w:rPr>
        <w:t>4</w:t>
      </w:r>
      <w:r>
        <w:rPr>
          <w:i/>
          <w:iCs/>
          <w:lang w:val="pl-PL"/>
        </w:rPr>
        <w:t xml:space="preserve">i) </w:t>
      </w:r>
      <w:r>
        <w:rPr>
          <w:lang w:val="pl-PL"/>
        </w:rPr>
        <w:t xml:space="preserve">dla </w:t>
      </w:r>
      <w:r>
        <w:rPr>
          <w:i/>
          <w:iCs/>
          <w:lang w:val="pl-PL"/>
        </w:rPr>
        <w:t>i</w:t>
      </w:r>
      <w:r>
        <w:rPr>
          <w:lang w:val="pl-PL"/>
        </w:rPr>
        <w:t>-tego elementu wektora. Oczekiwany błąd rzędu 10</w:t>
      </w:r>
      <w:r w:rsidRPr="009F3171">
        <w:rPr>
          <w:vertAlign w:val="superscript"/>
          <w:lang w:val="pl-PL"/>
        </w:rPr>
        <w:t>-9</w:t>
      </w:r>
      <w:r w:rsidR="00061E8A">
        <w:rPr>
          <w:lang w:val="pl-PL"/>
        </w:rPr>
        <w:t>, choć spodziewamy się lepszego wyniku.</w:t>
      </w:r>
      <w:r w:rsidR="00E305A7">
        <w:rPr>
          <w:lang w:val="pl-PL"/>
        </w:rPr>
        <w:t xml:space="preserve"> Nie występuje przerwanie pracy po przekroczeniu poziomy błędu</w:t>
      </w:r>
      <w:r>
        <w:rPr>
          <w:lang w:val="pl-PL"/>
        </w:rPr>
        <w:t xml:space="preserve">. Zaimplementowano również metodę bezpośrednią rozwiązywania równań faktoryzacją LU. Wyniki pracy przedstawiono poniżej. 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3E7A0F" w14:paraId="2EA94863" w14:textId="77777777" w:rsidTr="00105BE1">
        <w:tc>
          <w:tcPr>
            <w:tcW w:w="3020" w:type="dxa"/>
          </w:tcPr>
          <w:p w14:paraId="3AD49039" w14:textId="77777777" w:rsidR="003E7A0F" w:rsidRDefault="003E7A0F" w:rsidP="00105BE1">
            <w:pPr>
              <w:rPr>
                <w:lang w:val="pl-PL"/>
              </w:rPr>
            </w:pPr>
          </w:p>
        </w:tc>
        <w:tc>
          <w:tcPr>
            <w:tcW w:w="3021" w:type="dxa"/>
          </w:tcPr>
          <w:p w14:paraId="07ADB945" w14:textId="37A546B6" w:rsidR="003E7A0F" w:rsidRDefault="003E7A0F" w:rsidP="00105BE1">
            <w:pPr>
              <w:rPr>
                <w:lang w:val="pl-PL"/>
              </w:rPr>
            </w:pPr>
            <w:r>
              <w:rPr>
                <w:lang w:val="pl-PL"/>
              </w:rPr>
              <w:t>Faktoryzacja LU</w:t>
            </w:r>
          </w:p>
        </w:tc>
      </w:tr>
      <w:tr w:rsidR="003E7A0F" w14:paraId="61DE093D" w14:textId="77777777" w:rsidTr="00105BE1">
        <w:tc>
          <w:tcPr>
            <w:tcW w:w="3020" w:type="dxa"/>
          </w:tcPr>
          <w:p w14:paraId="2F4AB9E9" w14:textId="77777777" w:rsidR="003E7A0F" w:rsidRDefault="003E7A0F" w:rsidP="00105BE1">
            <w:pPr>
              <w:rPr>
                <w:lang w:val="pl-PL"/>
              </w:rPr>
            </w:pPr>
            <w:r>
              <w:rPr>
                <w:lang w:val="pl-PL"/>
              </w:rPr>
              <w:t>Ilość iteracji</w:t>
            </w:r>
          </w:p>
        </w:tc>
        <w:tc>
          <w:tcPr>
            <w:tcW w:w="3021" w:type="dxa"/>
          </w:tcPr>
          <w:p w14:paraId="60CADF1B" w14:textId="31A17425" w:rsidR="003E7A0F" w:rsidRDefault="003E7A0F" w:rsidP="00105BE1">
            <w:pPr>
              <w:rPr>
                <w:lang w:val="pl-PL"/>
              </w:rPr>
            </w:pPr>
            <w:r>
              <w:rPr>
                <w:lang w:val="pl-PL"/>
              </w:rPr>
              <w:t>1 (metoda bezpośrednia)</w:t>
            </w:r>
          </w:p>
        </w:tc>
      </w:tr>
      <w:tr w:rsidR="003E7A0F" w14:paraId="40C2BF0C" w14:textId="77777777" w:rsidTr="00105BE1">
        <w:tc>
          <w:tcPr>
            <w:tcW w:w="3020" w:type="dxa"/>
          </w:tcPr>
          <w:p w14:paraId="1E1561B9" w14:textId="77777777" w:rsidR="003E7A0F" w:rsidRDefault="003E7A0F" w:rsidP="00105BE1">
            <w:pPr>
              <w:rPr>
                <w:lang w:val="pl-PL"/>
              </w:rPr>
            </w:pPr>
            <w:r>
              <w:rPr>
                <w:lang w:val="pl-PL"/>
              </w:rPr>
              <w:t>Czas [s]</w:t>
            </w:r>
          </w:p>
        </w:tc>
        <w:tc>
          <w:tcPr>
            <w:tcW w:w="3021" w:type="dxa"/>
          </w:tcPr>
          <w:p w14:paraId="3552B3A6" w14:textId="3F379238" w:rsidR="003E7A0F" w:rsidRDefault="00087D31" w:rsidP="00105BE1">
            <w:pPr>
              <w:rPr>
                <w:lang w:val="pl-PL"/>
              </w:rPr>
            </w:pPr>
            <w:r w:rsidRPr="00087D31">
              <w:rPr>
                <w:lang w:val="pl-PL"/>
              </w:rPr>
              <w:t>11</w:t>
            </w:r>
            <w:r>
              <w:rPr>
                <w:lang w:val="pl-PL"/>
              </w:rPr>
              <w:t>,</w:t>
            </w:r>
            <w:r w:rsidRPr="00087D31">
              <w:rPr>
                <w:lang w:val="pl-PL"/>
              </w:rPr>
              <w:t>125</w:t>
            </w:r>
          </w:p>
        </w:tc>
      </w:tr>
      <w:tr w:rsidR="003E7A0F" w14:paraId="520623A5" w14:textId="77777777" w:rsidTr="00105BE1">
        <w:tc>
          <w:tcPr>
            <w:tcW w:w="3020" w:type="dxa"/>
          </w:tcPr>
          <w:p w14:paraId="0A27FDBD" w14:textId="614BD93E" w:rsidR="003E7A0F" w:rsidRPr="00F621DF" w:rsidRDefault="003E7A0F" w:rsidP="00105BE1">
            <w:pPr>
              <w:rPr>
                <w:lang w:val="pl-PL"/>
              </w:rPr>
            </w:pPr>
            <w:r>
              <w:rPr>
                <w:lang w:val="pl-PL"/>
              </w:rPr>
              <w:t>Błąd [ * 10</w:t>
            </w:r>
            <w:r w:rsidRPr="003E7A0F">
              <w:rPr>
                <w:vertAlign w:val="superscript"/>
                <w:lang w:val="pl-PL"/>
              </w:rPr>
              <w:t>-</w:t>
            </w:r>
            <w:r w:rsidR="00775AD0">
              <w:rPr>
                <w:vertAlign w:val="superscript"/>
                <w:lang w:val="pl-PL"/>
              </w:rPr>
              <w:t>13</w:t>
            </w:r>
            <w:r>
              <w:rPr>
                <w:lang w:val="pl-PL"/>
              </w:rPr>
              <w:t>]</w:t>
            </w:r>
          </w:p>
        </w:tc>
        <w:tc>
          <w:tcPr>
            <w:tcW w:w="3021" w:type="dxa"/>
          </w:tcPr>
          <w:p w14:paraId="3B3DEEFD" w14:textId="76FF6692" w:rsidR="003E7A0F" w:rsidRDefault="00087D31" w:rsidP="00105BE1">
            <w:pPr>
              <w:rPr>
                <w:lang w:val="pl-PL"/>
              </w:rPr>
            </w:pPr>
            <w:r w:rsidRPr="00087D31">
              <w:rPr>
                <w:lang w:val="pl-PL"/>
              </w:rPr>
              <w:t>3</w:t>
            </w:r>
            <w:r>
              <w:rPr>
                <w:lang w:val="pl-PL"/>
              </w:rPr>
              <w:t>,</w:t>
            </w:r>
            <w:r w:rsidRPr="00087D31">
              <w:rPr>
                <w:lang w:val="pl-PL"/>
              </w:rPr>
              <w:t>6075</w:t>
            </w:r>
          </w:p>
        </w:tc>
      </w:tr>
    </w:tbl>
    <w:p w14:paraId="04E4065B" w14:textId="77777777" w:rsidR="003E7A0F" w:rsidRDefault="003E7A0F" w:rsidP="00F72EA5">
      <w:pPr>
        <w:rPr>
          <w:lang w:val="pl-PL"/>
        </w:rPr>
      </w:pPr>
    </w:p>
    <w:p w14:paraId="6363319E" w14:textId="4FEECBD6" w:rsidR="000003CE" w:rsidRDefault="00952BA5" w:rsidP="00F72EA5">
      <w:pPr>
        <w:rPr>
          <w:lang w:val="pl-PL"/>
        </w:rPr>
      </w:pPr>
      <w:r>
        <w:rPr>
          <w:lang w:val="pl-PL"/>
        </w:rPr>
        <w:t xml:space="preserve">Jak widać, </w:t>
      </w:r>
      <w:r w:rsidR="0057579A">
        <w:rPr>
          <w:lang w:val="pl-PL"/>
        </w:rPr>
        <w:t xml:space="preserve">dla tego samego równania </w:t>
      </w:r>
      <w:r w:rsidR="0057579A">
        <w:rPr>
          <w:i/>
          <w:iCs/>
          <w:lang w:val="pl-PL"/>
        </w:rPr>
        <w:t xml:space="preserve">Ax = b </w:t>
      </w:r>
      <w:r w:rsidR="0057579A">
        <w:rPr>
          <w:lang w:val="pl-PL"/>
        </w:rPr>
        <w:t>co w zadaniu C otrzymaliśmy rozwiązanie problemu</w:t>
      </w:r>
      <w:r w:rsidR="0029178E">
        <w:rPr>
          <w:lang w:val="pl-PL"/>
        </w:rPr>
        <w:t>, czego nie potrafiły osiągnąć metody iteracyjne</w:t>
      </w:r>
      <w:r w:rsidR="0057579A">
        <w:rPr>
          <w:lang w:val="pl-PL"/>
        </w:rPr>
        <w:t xml:space="preserve">. </w:t>
      </w:r>
      <w:r w:rsidR="00264B7F">
        <w:rPr>
          <w:lang w:val="pl-PL"/>
        </w:rPr>
        <w:t>Więcej niż zadowalająca jest też dokładność</w:t>
      </w:r>
      <w:r w:rsidR="0029178E">
        <w:rPr>
          <w:lang w:val="pl-PL"/>
        </w:rPr>
        <w:t xml:space="preserve"> </w:t>
      </w:r>
      <w:r w:rsidR="00264B7F">
        <w:rPr>
          <w:lang w:val="pl-PL"/>
        </w:rPr>
        <w:t xml:space="preserve">rozwiązania na poziomie </w:t>
      </w:r>
      <w:r w:rsidR="0029178E">
        <w:rPr>
          <w:lang w:val="pl-PL"/>
        </w:rPr>
        <w:t xml:space="preserve">ok. </w:t>
      </w:r>
      <w:r w:rsidR="006971C5">
        <w:rPr>
          <w:lang w:val="pl-PL"/>
        </w:rPr>
        <w:t>35</w:t>
      </w:r>
      <w:r w:rsidR="0029178E">
        <w:rPr>
          <w:lang w:val="pl-PL"/>
        </w:rPr>
        <w:t xml:space="preserve"> bilionowych</w:t>
      </w:r>
      <w:r w:rsidR="004A454A">
        <w:rPr>
          <w:lang w:val="pl-PL"/>
        </w:rPr>
        <w:t>, blisko 4 rzędy wielkości mniej niż oczekiwany poziom błędu.</w:t>
      </w:r>
    </w:p>
    <w:p w14:paraId="4AD7FD48" w14:textId="2E08AA9C" w:rsidR="00CD246C" w:rsidRDefault="00CD246C" w:rsidP="00F72EA5">
      <w:pPr>
        <w:rPr>
          <w:lang w:val="pl-PL"/>
        </w:rPr>
      </w:pPr>
      <w:r>
        <w:rPr>
          <w:lang w:val="pl-PL"/>
        </w:rPr>
        <w:lastRenderedPageBreak/>
        <w:t>Zadanie E</w:t>
      </w:r>
    </w:p>
    <w:p w14:paraId="15AE3405" w14:textId="3D7D2A96" w:rsidR="004A2AB7" w:rsidRDefault="00D17268" w:rsidP="00D17268">
      <w:pPr>
        <w:rPr>
          <w:lang w:val="pl-PL"/>
        </w:rPr>
      </w:pPr>
      <w:r>
        <w:rPr>
          <w:lang w:val="pl-PL"/>
        </w:rPr>
        <w:t xml:space="preserve">Ponownie stworzono macierz </w:t>
      </w:r>
      <w:r w:rsidRPr="00831E8E">
        <w:rPr>
          <w:i/>
          <w:iCs/>
          <w:lang w:val="pl-PL"/>
        </w:rPr>
        <w:t>A</w:t>
      </w:r>
      <w:r>
        <w:rPr>
          <w:lang w:val="pl-PL"/>
        </w:rPr>
        <w:t xml:space="preserve"> o rozmiarach 908 x 908, na głównej przekątnej wartość 7, a na dwóch poniżej i powyżej -1. Wektor </w:t>
      </w:r>
      <w:r w:rsidRPr="00831E8E">
        <w:rPr>
          <w:i/>
          <w:iCs/>
          <w:lang w:val="pl-PL"/>
        </w:rPr>
        <w:t>b</w:t>
      </w:r>
      <w:r>
        <w:rPr>
          <w:lang w:val="pl-PL"/>
        </w:rPr>
        <w:t xml:space="preserve"> o rozmiarach 908 x 1 zawiera wartość wyrażenia </w:t>
      </w:r>
      <w:r>
        <w:rPr>
          <w:i/>
          <w:iCs/>
          <w:lang w:val="pl-PL"/>
        </w:rPr>
        <w:t>sin(</w:t>
      </w:r>
      <w:r w:rsidR="003568A7">
        <w:rPr>
          <w:i/>
          <w:iCs/>
          <w:lang w:val="pl-PL"/>
        </w:rPr>
        <w:t>4</w:t>
      </w:r>
      <w:r>
        <w:rPr>
          <w:i/>
          <w:iCs/>
          <w:lang w:val="pl-PL"/>
        </w:rPr>
        <w:t xml:space="preserve">i) </w:t>
      </w:r>
      <w:r>
        <w:rPr>
          <w:lang w:val="pl-PL"/>
        </w:rPr>
        <w:t xml:space="preserve">dla </w:t>
      </w:r>
      <w:r>
        <w:rPr>
          <w:i/>
          <w:iCs/>
          <w:lang w:val="pl-PL"/>
        </w:rPr>
        <w:t>i</w:t>
      </w:r>
      <w:r>
        <w:rPr>
          <w:lang w:val="pl-PL"/>
        </w:rPr>
        <w:t>-tego elementu wektora. Oczekiwany błąd rzędu 10</w:t>
      </w:r>
      <w:r w:rsidRPr="009F3171">
        <w:rPr>
          <w:vertAlign w:val="superscript"/>
          <w:lang w:val="pl-PL"/>
        </w:rPr>
        <w:t>-9</w:t>
      </w:r>
      <w:r w:rsidR="00ED3509">
        <w:rPr>
          <w:lang w:val="pl-PL"/>
        </w:rPr>
        <w:t>, przy którym metody iteracyjne zatrzymują swoją pracę.</w:t>
      </w:r>
      <w:r w:rsidR="00973349">
        <w:rPr>
          <w:lang w:val="pl-PL"/>
        </w:rPr>
        <w:t xml:space="preserve"> </w:t>
      </w:r>
      <w:r w:rsidR="00526D88">
        <w:rPr>
          <w:lang w:val="pl-PL"/>
        </w:rPr>
        <w:t>Wykonano testy wydajnościowe dla wyżej opisanych macierzy o różnych rozmiarach N. Zebrane dane zaprezentowano w tabeli, a czas potrzebny na wyliczenie poszczególnych danych przedstawiono na wykresie</w:t>
      </w:r>
      <w:r w:rsidR="00303D91">
        <w:rPr>
          <w:lang w:val="pl-PL"/>
        </w:rPr>
        <w:t xml:space="preserve">. </w:t>
      </w:r>
    </w:p>
    <w:p w14:paraId="38715C8C" w14:textId="63044CE9" w:rsidR="00CD246C" w:rsidRDefault="002438B6" w:rsidP="00F72EA5">
      <w:pPr>
        <w:rPr>
          <w:lang w:val="pl-PL"/>
        </w:rPr>
      </w:pPr>
      <w:r>
        <w:rPr>
          <w:lang w:val="pl-PL"/>
        </w:rPr>
        <w:t>T</w:t>
      </w:r>
      <w:r w:rsidR="00080FD4">
        <w:rPr>
          <w:lang w:val="pl-PL"/>
        </w:rPr>
        <w:t>esty uruchomiono na procesorze Intel i5-5200.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21860" w14:paraId="5EE4D893" w14:textId="77777777" w:rsidTr="00821860">
        <w:tc>
          <w:tcPr>
            <w:tcW w:w="2265" w:type="dxa"/>
          </w:tcPr>
          <w:p w14:paraId="392E45BF" w14:textId="19E35F44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N</w:t>
            </w:r>
          </w:p>
        </w:tc>
        <w:tc>
          <w:tcPr>
            <w:tcW w:w="2265" w:type="dxa"/>
          </w:tcPr>
          <w:p w14:paraId="3F36704D" w14:textId="0991F7FF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Jacobi [s]</w:t>
            </w:r>
          </w:p>
        </w:tc>
        <w:tc>
          <w:tcPr>
            <w:tcW w:w="2266" w:type="dxa"/>
          </w:tcPr>
          <w:p w14:paraId="267F117E" w14:textId="139E081E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Gauss-Seidel [s]</w:t>
            </w:r>
          </w:p>
        </w:tc>
        <w:tc>
          <w:tcPr>
            <w:tcW w:w="2266" w:type="dxa"/>
          </w:tcPr>
          <w:p w14:paraId="73CEC83E" w14:textId="605F25A1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Faktoryzacja LU [s]</w:t>
            </w:r>
          </w:p>
        </w:tc>
      </w:tr>
      <w:tr w:rsidR="00821860" w14:paraId="67D5BB97" w14:textId="77777777" w:rsidTr="00821860">
        <w:tc>
          <w:tcPr>
            <w:tcW w:w="2265" w:type="dxa"/>
          </w:tcPr>
          <w:p w14:paraId="0C556888" w14:textId="7A0992B4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100</w:t>
            </w:r>
          </w:p>
        </w:tc>
        <w:tc>
          <w:tcPr>
            <w:tcW w:w="2265" w:type="dxa"/>
          </w:tcPr>
          <w:p w14:paraId="4397D6D0" w14:textId="3A382EC1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0,003</w:t>
            </w:r>
          </w:p>
        </w:tc>
        <w:tc>
          <w:tcPr>
            <w:tcW w:w="2266" w:type="dxa"/>
          </w:tcPr>
          <w:p w14:paraId="3318C640" w14:textId="4A125636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0,01</w:t>
            </w:r>
            <w:r w:rsidR="00DF0992">
              <w:rPr>
                <w:lang w:val="pl-PL"/>
              </w:rPr>
              <w:t>0</w:t>
            </w:r>
          </w:p>
        </w:tc>
        <w:tc>
          <w:tcPr>
            <w:tcW w:w="2266" w:type="dxa"/>
          </w:tcPr>
          <w:p w14:paraId="587A532D" w14:textId="0462C0FF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0,014</w:t>
            </w:r>
          </w:p>
        </w:tc>
      </w:tr>
      <w:tr w:rsidR="00821860" w14:paraId="0618A8F0" w14:textId="77777777" w:rsidTr="00821860">
        <w:tc>
          <w:tcPr>
            <w:tcW w:w="2265" w:type="dxa"/>
          </w:tcPr>
          <w:p w14:paraId="0D8A6C52" w14:textId="728E1556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500</w:t>
            </w:r>
          </w:p>
        </w:tc>
        <w:tc>
          <w:tcPr>
            <w:tcW w:w="2265" w:type="dxa"/>
          </w:tcPr>
          <w:p w14:paraId="126A3ED0" w14:textId="2AC5CF5E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0,062</w:t>
            </w:r>
          </w:p>
        </w:tc>
        <w:tc>
          <w:tcPr>
            <w:tcW w:w="2266" w:type="dxa"/>
          </w:tcPr>
          <w:p w14:paraId="10F86DCF" w14:textId="3DB086A0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0,049</w:t>
            </w:r>
          </w:p>
        </w:tc>
        <w:tc>
          <w:tcPr>
            <w:tcW w:w="2266" w:type="dxa"/>
          </w:tcPr>
          <w:p w14:paraId="2599532D" w14:textId="3F054FB8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1,696</w:t>
            </w:r>
          </w:p>
        </w:tc>
      </w:tr>
      <w:tr w:rsidR="00821860" w14:paraId="52A8953A" w14:textId="77777777" w:rsidTr="00821860">
        <w:tc>
          <w:tcPr>
            <w:tcW w:w="2265" w:type="dxa"/>
          </w:tcPr>
          <w:p w14:paraId="7B15AC84" w14:textId="784D915B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1000</w:t>
            </w:r>
          </w:p>
        </w:tc>
        <w:tc>
          <w:tcPr>
            <w:tcW w:w="2265" w:type="dxa"/>
          </w:tcPr>
          <w:p w14:paraId="0988400A" w14:textId="3FB7E1DB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0,323</w:t>
            </w:r>
          </w:p>
        </w:tc>
        <w:tc>
          <w:tcPr>
            <w:tcW w:w="2266" w:type="dxa"/>
          </w:tcPr>
          <w:p w14:paraId="4B0D6B51" w14:textId="778E0167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0,166</w:t>
            </w:r>
          </w:p>
        </w:tc>
        <w:tc>
          <w:tcPr>
            <w:tcW w:w="2266" w:type="dxa"/>
          </w:tcPr>
          <w:p w14:paraId="5CDAD84B" w14:textId="62327E16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16,082</w:t>
            </w:r>
          </w:p>
        </w:tc>
      </w:tr>
      <w:tr w:rsidR="00821860" w14:paraId="343202B3" w14:textId="77777777" w:rsidTr="00821860">
        <w:tc>
          <w:tcPr>
            <w:tcW w:w="2265" w:type="dxa"/>
          </w:tcPr>
          <w:p w14:paraId="2871C610" w14:textId="7EFEFCB0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2000</w:t>
            </w:r>
          </w:p>
        </w:tc>
        <w:tc>
          <w:tcPr>
            <w:tcW w:w="2265" w:type="dxa"/>
          </w:tcPr>
          <w:p w14:paraId="2FC80E2F" w14:textId="5D88FF1F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1,317</w:t>
            </w:r>
          </w:p>
        </w:tc>
        <w:tc>
          <w:tcPr>
            <w:tcW w:w="2266" w:type="dxa"/>
          </w:tcPr>
          <w:p w14:paraId="28D4E7A9" w14:textId="12F22775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0,829</w:t>
            </w:r>
          </w:p>
        </w:tc>
        <w:tc>
          <w:tcPr>
            <w:tcW w:w="2266" w:type="dxa"/>
          </w:tcPr>
          <w:p w14:paraId="0AC7F5EC" w14:textId="733B725A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177,765</w:t>
            </w:r>
          </w:p>
        </w:tc>
      </w:tr>
      <w:tr w:rsidR="00821860" w14:paraId="5DA73325" w14:textId="77777777" w:rsidTr="00821860">
        <w:tc>
          <w:tcPr>
            <w:tcW w:w="2265" w:type="dxa"/>
          </w:tcPr>
          <w:p w14:paraId="7D9E6E0E" w14:textId="02015BE7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3000</w:t>
            </w:r>
          </w:p>
        </w:tc>
        <w:tc>
          <w:tcPr>
            <w:tcW w:w="2265" w:type="dxa"/>
          </w:tcPr>
          <w:p w14:paraId="41F117E8" w14:textId="3456FD42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2,825</w:t>
            </w:r>
          </w:p>
        </w:tc>
        <w:tc>
          <w:tcPr>
            <w:tcW w:w="2266" w:type="dxa"/>
          </w:tcPr>
          <w:p w14:paraId="592EECD5" w14:textId="279DCA6F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1,485</w:t>
            </w:r>
          </w:p>
        </w:tc>
        <w:tc>
          <w:tcPr>
            <w:tcW w:w="2266" w:type="dxa"/>
          </w:tcPr>
          <w:p w14:paraId="78408124" w14:textId="52F2AC92" w:rsidR="00821860" w:rsidRDefault="00821860" w:rsidP="00080FD4">
            <w:pPr>
              <w:rPr>
                <w:lang w:val="pl-PL"/>
              </w:rPr>
            </w:pPr>
            <w:r>
              <w:rPr>
                <w:lang w:val="pl-PL"/>
              </w:rPr>
              <w:t>473,523</w:t>
            </w:r>
          </w:p>
        </w:tc>
      </w:tr>
    </w:tbl>
    <w:p w14:paraId="3B9AABA8" w14:textId="0DF182B4" w:rsidR="00080FD4" w:rsidRDefault="00080FD4" w:rsidP="00080FD4">
      <w:pPr>
        <w:rPr>
          <w:lang w:val="pl-PL"/>
        </w:rPr>
      </w:pPr>
    </w:p>
    <w:p w14:paraId="3658CBE0" w14:textId="339201DF" w:rsidR="00A04696" w:rsidRDefault="00AC2C72" w:rsidP="00080FD4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035EA860" wp14:editId="4C9E58C7">
            <wp:extent cx="5760720" cy="4320540"/>
            <wp:effectExtent l="0" t="0" r="0" b="3810"/>
            <wp:docPr id="101534374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43740" name="Obraz 10153437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01F9" w14:textId="2C8D0877" w:rsidR="00A04696" w:rsidRDefault="00A04696" w:rsidP="00A04696">
      <w:pPr>
        <w:jc w:val="center"/>
        <w:rPr>
          <w:lang w:val="pl-PL"/>
        </w:rPr>
      </w:pPr>
      <w:r>
        <w:rPr>
          <w:lang w:val="pl-PL"/>
        </w:rPr>
        <w:t xml:space="preserve">Wykres </w:t>
      </w:r>
      <w:r w:rsidR="009A3332">
        <w:rPr>
          <w:lang w:val="pl-PL"/>
        </w:rPr>
        <w:t>3</w:t>
      </w:r>
      <w:r>
        <w:rPr>
          <w:lang w:val="pl-PL"/>
        </w:rPr>
        <w:t>: czasy wykonywania testów dla poszczególnych rozmiarów macierzy (</w:t>
      </w:r>
      <w:r>
        <w:rPr>
          <w:lang w:val="pl-PL"/>
        </w:rPr>
        <w:t>Intel</w:t>
      </w:r>
      <w:r w:rsidR="00023DF1">
        <w:rPr>
          <w:lang w:val="pl-PL"/>
        </w:rPr>
        <w:t xml:space="preserve"> i5</w:t>
      </w:r>
      <w:r>
        <w:rPr>
          <w:lang w:val="pl-PL"/>
        </w:rPr>
        <w:t>).</w:t>
      </w:r>
    </w:p>
    <w:p w14:paraId="2F8754C6" w14:textId="77777777" w:rsidR="00A04696" w:rsidRDefault="00A04696" w:rsidP="00080FD4">
      <w:pPr>
        <w:rPr>
          <w:lang w:val="pl-PL"/>
        </w:rPr>
      </w:pPr>
    </w:p>
    <w:p w14:paraId="54FE6F1B" w14:textId="3C7226D6" w:rsidR="00080FD4" w:rsidRDefault="00C41F75" w:rsidP="00F72EA5">
      <w:pPr>
        <w:rPr>
          <w:lang w:val="pl-PL"/>
        </w:rPr>
      </w:pPr>
      <w:r>
        <w:rPr>
          <w:lang w:val="pl-PL"/>
        </w:rPr>
        <w:t xml:space="preserve">Tak długie czasy dla faktoryzacji LU są spowodowane złożonością metody (jest ona bardzo obliczeniochłonna). </w:t>
      </w:r>
      <w:r w:rsidR="00C94983">
        <w:rPr>
          <w:lang w:val="pl-PL"/>
        </w:rPr>
        <w:t xml:space="preserve">Nie pomaga też fakt implementacyjny, dane w macierzy są składowane w strukturze </w:t>
      </w:r>
      <w:r w:rsidR="00C94983">
        <w:rPr>
          <w:i/>
          <w:iCs/>
          <w:lang w:val="pl-PL"/>
        </w:rPr>
        <w:t>std::vector&lt; std::vector&lt;double&gt; &gt;</w:t>
      </w:r>
      <w:r w:rsidR="000B6090">
        <w:rPr>
          <w:lang w:val="pl-PL"/>
        </w:rPr>
        <w:t xml:space="preserve"> co może nie sprzyjać cache pamięci a zatem zwiększać czas dostępu do danych.</w:t>
      </w:r>
    </w:p>
    <w:p w14:paraId="1444A06F" w14:textId="77777777" w:rsidR="00723A32" w:rsidRDefault="00723A32" w:rsidP="00F72EA5">
      <w:pPr>
        <w:rPr>
          <w:lang w:val="pl-PL"/>
        </w:rPr>
      </w:pPr>
    </w:p>
    <w:p w14:paraId="42DD91DF" w14:textId="06F6618F" w:rsidR="00723A32" w:rsidRDefault="00723A32" w:rsidP="00F72EA5">
      <w:pPr>
        <w:rPr>
          <w:lang w:val="pl-PL"/>
        </w:rPr>
      </w:pPr>
      <w:r>
        <w:rPr>
          <w:lang w:val="pl-PL"/>
        </w:rPr>
        <w:t>Wnioski końcowe</w:t>
      </w:r>
    </w:p>
    <w:p w14:paraId="43BA6A4C" w14:textId="24A305BD" w:rsidR="00723A32" w:rsidRPr="00DC64D5" w:rsidRDefault="00613195" w:rsidP="00F72EA5">
      <w:pPr>
        <w:rPr>
          <w:lang w:val="pl-PL"/>
        </w:rPr>
      </w:pPr>
      <w:r>
        <w:rPr>
          <w:lang w:val="pl-PL"/>
        </w:rPr>
        <w:t xml:space="preserve">Metoda LU jest najwolniejszą z badanych, za to potrafi rozwiązać każdy z przypadków testowych. </w:t>
      </w:r>
      <w:r w:rsidR="00EF02CA">
        <w:rPr>
          <w:lang w:val="pl-PL"/>
        </w:rPr>
        <w:t xml:space="preserve">Metody iteracyjne są szybsze, ale nie zawsze gwarantują znalezienie poprawnego rozwiązania, residuum błędu może się nie zbiegać do wartości tolerancji. </w:t>
      </w:r>
      <w:r w:rsidR="006B65AF">
        <w:rPr>
          <w:lang w:val="pl-PL"/>
        </w:rPr>
        <w:t>Nasuwa się na myśl strategia, aby macierzowe układy równań liniowych rozwiązywać najpierw metodą Gaussa-Seidlera, a gdy ta zawiedzie wykorzystać metodę LU</w:t>
      </w:r>
      <w:r w:rsidR="00DC64D5">
        <w:rPr>
          <w:lang w:val="pl-PL"/>
        </w:rPr>
        <w:t xml:space="preserve"> ze względu na złożoność obliczeniową rzędu O( n</w:t>
      </w:r>
      <w:r w:rsidR="00DC64D5" w:rsidRPr="00DC64D5">
        <w:rPr>
          <w:vertAlign w:val="superscript"/>
          <w:lang w:val="pl-PL"/>
        </w:rPr>
        <w:t>3</w:t>
      </w:r>
      <w:r w:rsidR="00DC64D5">
        <w:rPr>
          <w:vertAlign w:val="superscript"/>
          <w:lang w:val="pl-PL"/>
        </w:rPr>
        <w:t xml:space="preserve"> </w:t>
      </w:r>
      <w:r w:rsidR="00DC64D5">
        <w:rPr>
          <w:lang w:val="pl-PL"/>
        </w:rPr>
        <w:t>).</w:t>
      </w:r>
    </w:p>
    <w:sectPr w:rsidR="00723A32" w:rsidRPr="00DC64D5" w:rsidSect="006A3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36219" w14:textId="77777777" w:rsidR="006A3B0F" w:rsidRDefault="006A3B0F" w:rsidP="00DD6647">
      <w:pPr>
        <w:spacing w:after="0" w:line="240" w:lineRule="auto"/>
      </w:pPr>
      <w:r>
        <w:separator/>
      </w:r>
    </w:p>
  </w:endnote>
  <w:endnote w:type="continuationSeparator" w:id="0">
    <w:p w14:paraId="44328A34" w14:textId="77777777" w:rsidR="006A3B0F" w:rsidRDefault="006A3B0F" w:rsidP="00DD6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E8CBD" w14:textId="77777777" w:rsidR="006A3B0F" w:rsidRDefault="006A3B0F" w:rsidP="00DD6647">
      <w:pPr>
        <w:spacing w:after="0" w:line="240" w:lineRule="auto"/>
      </w:pPr>
      <w:r>
        <w:separator/>
      </w:r>
    </w:p>
  </w:footnote>
  <w:footnote w:type="continuationSeparator" w:id="0">
    <w:p w14:paraId="6604AC1B" w14:textId="77777777" w:rsidR="006A3B0F" w:rsidRDefault="006A3B0F" w:rsidP="00DD66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CD"/>
    <w:rsid w:val="000003CE"/>
    <w:rsid w:val="00023DF1"/>
    <w:rsid w:val="00061E8A"/>
    <w:rsid w:val="00072668"/>
    <w:rsid w:val="00080FD4"/>
    <w:rsid w:val="00087D31"/>
    <w:rsid w:val="000B0D3C"/>
    <w:rsid w:val="000B4F9C"/>
    <w:rsid w:val="000B6090"/>
    <w:rsid w:val="000D702F"/>
    <w:rsid w:val="00114647"/>
    <w:rsid w:val="00126CE7"/>
    <w:rsid w:val="0013058A"/>
    <w:rsid w:val="00155376"/>
    <w:rsid w:val="00165EB7"/>
    <w:rsid w:val="0018633A"/>
    <w:rsid w:val="001A5255"/>
    <w:rsid w:val="001E10B4"/>
    <w:rsid w:val="001F4DCC"/>
    <w:rsid w:val="002222BF"/>
    <w:rsid w:val="00222BA6"/>
    <w:rsid w:val="00233527"/>
    <w:rsid w:val="002438B6"/>
    <w:rsid w:val="00264B7F"/>
    <w:rsid w:val="0029178E"/>
    <w:rsid w:val="002C0098"/>
    <w:rsid w:val="00303D91"/>
    <w:rsid w:val="00342FC9"/>
    <w:rsid w:val="00351A88"/>
    <w:rsid w:val="003568A7"/>
    <w:rsid w:val="00363BE3"/>
    <w:rsid w:val="003713CA"/>
    <w:rsid w:val="003718AB"/>
    <w:rsid w:val="003852B0"/>
    <w:rsid w:val="003A2B74"/>
    <w:rsid w:val="003A7D91"/>
    <w:rsid w:val="003B0884"/>
    <w:rsid w:val="003E7A0F"/>
    <w:rsid w:val="003F38E8"/>
    <w:rsid w:val="00402229"/>
    <w:rsid w:val="00404E92"/>
    <w:rsid w:val="00410F87"/>
    <w:rsid w:val="004277E5"/>
    <w:rsid w:val="004417FB"/>
    <w:rsid w:val="00456060"/>
    <w:rsid w:val="00461642"/>
    <w:rsid w:val="00467B7D"/>
    <w:rsid w:val="00473E51"/>
    <w:rsid w:val="0047693D"/>
    <w:rsid w:val="004A2AB7"/>
    <w:rsid w:val="004A454A"/>
    <w:rsid w:val="004B007D"/>
    <w:rsid w:val="004B73CD"/>
    <w:rsid w:val="004C7908"/>
    <w:rsid w:val="004D469C"/>
    <w:rsid w:val="004E4931"/>
    <w:rsid w:val="004F522C"/>
    <w:rsid w:val="00526D88"/>
    <w:rsid w:val="00533878"/>
    <w:rsid w:val="00567078"/>
    <w:rsid w:val="0057579A"/>
    <w:rsid w:val="005770EC"/>
    <w:rsid w:val="0059755C"/>
    <w:rsid w:val="005F036E"/>
    <w:rsid w:val="0060528F"/>
    <w:rsid w:val="006075A6"/>
    <w:rsid w:val="00613195"/>
    <w:rsid w:val="00632833"/>
    <w:rsid w:val="00677951"/>
    <w:rsid w:val="006971C5"/>
    <w:rsid w:val="006A3B0F"/>
    <w:rsid w:val="006A6663"/>
    <w:rsid w:val="006B65AF"/>
    <w:rsid w:val="006C4607"/>
    <w:rsid w:val="006E1A31"/>
    <w:rsid w:val="0070162E"/>
    <w:rsid w:val="0071025B"/>
    <w:rsid w:val="00711F20"/>
    <w:rsid w:val="00723A32"/>
    <w:rsid w:val="00732A3D"/>
    <w:rsid w:val="0074410D"/>
    <w:rsid w:val="00751DCE"/>
    <w:rsid w:val="00757DBF"/>
    <w:rsid w:val="00765005"/>
    <w:rsid w:val="00767394"/>
    <w:rsid w:val="00775AD0"/>
    <w:rsid w:val="007D1FD4"/>
    <w:rsid w:val="007F323C"/>
    <w:rsid w:val="00821860"/>
    <w:rsid w:val="0082245C"/>
    <w:rsid w:val="00824444"/>
    <w:rsid w:val="00831E8E"/>
    <w:rsid w:val="008611F3"/>
    <w:rsid w:val="00892750"/>
    <w:rsid w:val="008B17D7"/>
    <w:rsid w:val="008B1C53"/>
    <w:rsid w:val="00916928"/>
    <w:rsid w:val="009251D5"/>
    <w:rsid w:val="0093642B"/>
    <w:rsid w:val="0093799F"/>
    <w:rsid w:val="009423CF"/>
    <w:rsid w:val="00952BA5"/>
    <w:rsid w:val="00973349"/>
    <w:rsid w:val="009A0FC6"/>
    <w:rsid w:val="009A2E6A"/>
    <w:rsid w:val="009A3332"/>
    <w:rsid w:val="009F3171"/>
    <w:rsid w:val="009F6E90"/>
    <w:rsid w:val="00A01C00"/>
    <w:rsid w:val="00A04696"/>
    <w:rsid w:val="00A26061"/>
    <w:rsid w:val="00A375F7"/>
    <w:rsid w:val="00A43EF8"/>
    <w:rsid w:val="00A46E2A"/>
    <w:rsid w:val="00A66C9D"/>
    <w:rsid w:val="00A86A61"/>
    <w:rsid w:val="00A92237"/>
    <w:rsid w:val="00A92AFD"/>
    <w:rsid w:val="00AC23EC"/>
    <w:rsid w:val="00AC2C72"/>
    <w:rsid w:val="00B24345"/>
    <w:rsid w:val="00B40AD9"/>
    <w:rsid w:val="00B61FE3"/>
    <w:rsid w:val="00B741B2"/>
    <w:rsid w:val="00BC0B5F"/>
    <w:rsid w:val="00C15F0E"/>
    <w:rsid w:val="00C16521"/>
    <w:rsid w:val="00C41F75"/>
    <w:rsid w:val="00C57540"/>
    <w:rsid w:val="00C65068"/>
    <w:rsid w:val="00C804DB"/>
    <w:rsid w:val="00C90BD9"/>
    <w:rsid w:val="00C94983"/>
    <w:rsid w:val="00CB1435"/>
    <w:rsid w:val="00CB1848"/>
    <w:rsid w:val="00CC5AD9"/>
    <w:rsid w:val="00CD246C"/>
    <w:rsid w:val="00D17268"/>
    <w:rsid w:val="00D537F6"/>
    <w:rsid w:val="00D933C9"/>
    <w:rsid w:val="00DB6A54"/>
    <w:rsid w:val="00DC0A7E"/>
    <w:rsid w:val="00DC5BC9"/>
    <w:rsid w:val="00DC64D5"/>
    <w:rsid w:val="00DD6647"/>
    <w:rsid w:val="00DF0992"/>
    <w:rsid w:val="00E00AFA"/>
    <w:rsid w:val="00E2055A"/>
    <w:rsid w:val="00E305A7"/>
    <w:rsid w:val="00E31A72"/>
    <w:rsid w:val="00E33513"/>
    <w:rsid w:val="00E810A1"/>
    <w:rsid w:val="00EA15A4"/>
    <w:rsid w:val="00EA61D2"/>
    <w:rsid w:val="00EB69CB"/>
    <w:rsid w:val="00ED3509"/>
    <w:rsid w:val="00EF02CA"/>
    <w:rsid w:val="00F06CED"/>
    <w:rsid w:val="00F26059"/>
    <w:rsid w:val="00F41213"/>
    <w:rsid w:val="00F41E25"/>
    <w:rsid w:val="00F41FE4"/>
    <w:rsid w:val="00F621DF"/>
    <w:rsid w:val="00F72EA5"/>
    <w:rsid w:val="00FC6446"/>
    <w:rsid w:val="00FF312D"/>
    <w:rsid w:val="00FF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03B15"/>
  <w15:chartTrackingRefBased/>
  <w15:docId w15:val="{D0EC1B49-3EEE-4786-A0A6-FF6E4BB5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72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72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72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72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DC0A7E"/>
    <w:rPr>
      <w:color w:val="66666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D664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D664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D6647"/>
    <w:rPr>
      <w:vertAlign w:val="superscript"/>
    </w:rPr>
  </w:style>
  <w:style w:type="table" w:styleId="Tabela-Siatka">
    <w:name w:val="Table Grid"/>
    <w:basedOn w:val="Standardowy"/>
    <w:uiPriority w:val="39"/>
    <w:rsid w:val="00F62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dc:description/>
  <cp:lastModifiedBy>Kuba</cp:lastModifiedBy>
  <cp:revision>161</cp:revision>
  <dcterms:created xsi:type="dcterms:W3CDTF">2024-04-28T16:50:00Z</dcterms:created>
  <dcterms:modified xsi:type="dcterms:W3CDTF">2024-04-28T22:15:00Z</dcterms:modified>
</cp:coreProperties>
</file>