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D1" w:rsidRPr="00C066FE" w:rsidRDefault="00C066FE" w:rsidP="00C066FE">
      <w:pPr>
        <w:jc w:val="center"/>
        <w:rPr>
          <w:b/>
          <w:sz w:val="40"/>
          <w:szCs w:val="40"/>
        </w:rPr>
      </w:pPr>
      <w:r w:rsidRPr="00C066FE">
        <w:rPr>
          <w:b/>
          <w:sz w:val="40"/>
          <w:szCs w:val="40"/>
        </w:rPr>
        <w:t>Sprawozdanie</w:t>
      </w:r>
    </w:p>
    <w:p w:rsidR="00C066FE" w:rsidRDefault="00C066FE" w:rsidP="00C066FE">
      <w:pPr>
        <w:rPr>
          <w:sz w:val="40"/>
          <w:szCs w:val="40"/>
        </w:rPr>
      </w:pPr>
      <w:r>
        <w:rPr>
          <w:sz w:val="40"/>
          <w:szCs w:val="40"/>
        </w:rPr>
        <w:t>Jakub Cybulski lab4</w:t>
      </w:r>
    </w:p>
    <w:p w:rsidR="00C066FE" w:rsidRDefault="00C066FE" w:rsidP="00C066FE">
      <w:pPr>
        <w:rPr>
          <w:sz w:val="24"/>
          <w:szCs w:val="24"/>
        </w:rPr>
      </w:pPr>
      <w:r>
        <w:rPr>
          <w:sz w:val="24"/>
          <w:szCs w:val="24"/>
        </w:rPr>
        <w:t>Witryna, którą zaprojektowałem jest czytelna i myślę, że każdy użytkownik z łatwością odnajdzie się w jej nawigacji. Oprogramowanie jest intuicyjne i łatwe do nauki obsługi.</w:t>
      </w:r>
    </w:p>
    <w:p w:rsidR="00763C40" w:rsidRDefault="00763C40" w:rsidP="00C066FE">
      <w:pPr>
        <w:rPr>
          <w:sz w:val="24"/>
          <w:szCs w:val="24"/>
        </w:rPr>
      </w:pPr>
      <w:r w:rsidRPr="00763C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192405</wp:posOffset>
                </wp:positionV>
                <wp:extent cx="2360930" cy="1404620"/>
                <wp:effectExtent l="0" t="0" r="22860" b="1143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40" w:rsidRDefault="00763C40" w:rsidP="00763C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Na stronie głównej znajdują się przyciski z przekierowaniem do strony „wydziały”, „studiuj 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umg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”, oraz „quiz!”. </w:t>
                            </w:r>
                          </w:p>
                          <w:p w:rsidR="00763C40" w:rsidRDefault="00763C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0.1pt;margin-top:15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">
                <v:textbox style="mso-fit-shape-to-text:t">
                  <w:txbxContent>
                    <w:p w:rsidR="00763C40" w:rsidRDefault="00763C40" w:rsidP="00763C4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Na stronie głównej znajdują się przyciski z przekierowaniem do strony „wydziały”, „studiuj 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umg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”, oraz „quiz!”. </w:t>
                      </w:r>
                    </w:p>
                    <w:p w:rsidR="00763C40" w:rsidRDefault="00763C4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 wp14:anchorId="3ACFBD38" wp14:editId="4E9ADC18">
            <wp:extent cx="1712324" cy="3457576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24" cy="34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0" w:rsidRDefault="00763C40" w:rsidP="00C066FE">
      <w:pPr>
        <w:rPr>
          <w:sz w:val="24"/>
          <w:szCs w:val="24"/>
        </w:rPr>
      </w:pPr>
      <w:r w:rsidRPr="00763C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40" w:rsidRDefault="00763C40">
                            <w:r>
                              <w:t>Na stronie „wydziały” znajdują się przyciski z przekierowaniami do stron „wydział elektryczny”, „</w:t>
                            </w:r>
                            <w:r>
                              <w:t>wydział</w:t>
                            </w:r>
                            <w:r>
                              <w:t xml:space="preserve"> mechaniczny”, „</w:t>
                            </w:r>
                            <w:r>
                              <w:t>wydział</w:t>
                            </w:r>
                            <w:r>
                              <w:t xml:space="preserve"> nawigacyjny”, oraz „</w:t>
                            </w:r>
                            <w:r>
                              <w:t>wydział</w:t>
                            </w:r>
                            <w:r>
                              <w:t xml:space="preserve"> przedsiębiorczości i towaroznawstwa”. Przycisk „wróć” służy do powrotu na stronę główną.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2.35pt;margin-top:1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M1LAIAAFMEAAAOAAAAZHJzL2Uyb0RvYy54bWysVFFv0zAQfkfiP1h+p0mztlujptPoKEIa&#10;MGnwAxzHaazZPmO7Tcav5+x0XT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">
                <v:textbox style="mso-fit-shape-to-text:t">
                  <w:txbxContent>
                    <w:p w:rsidR="00763C40" w:rsidRDefault="00763C40">
                      <w:r>
                        <w:t>Na stronie „wydziały” znajdują się przyciski z przekierowaniami do stron „wydział elektryczny”, „</w:t>
                      </w:r>
                      <w:r>
                        <w:t>wydział</w:t>
                      </w:r>
                      <w:r>
                        <w:t xml:space="preserve"> mechaniczny”, „</w:t>
                      </w:r>
                      <w:r>
                        <w:t>wydział</w:t>
                      </w:r>
                      <w:r>
                        <w:t xml:space="preserve"> nawigacyjny”, oraz „</w:t>
                      </w:r>
                      <w:r>
                        <w:t>wydział</w:t>
                      </w:r>
                      <w:r>
                        <w:t xml:space="preserve"> przedsiębiorczości i towaroznawstwa”. Przycisk „wróć” służy do powrotu na stronę główną.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 wp14:anchorId="3A5AAC4C" wp14:editId="4390BF5E">
            <wp:extent cx="1711960" cy="3015573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95" cy="302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0" w:rsidRDefault="00763C40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C066FE" w:rsidRDefault="00763C40" w:rsidP="00C066FE">
      <w:pPr>
        <w:rPr>
          <w:sz w:val="24"/>
          <w:szCs w:val="24"/>
        </w:rPr>
      </w:pPr>
      <w:r w:rsidRPr="00763C4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19685" b="1460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40" w:rsidRDefault="00763C40">
                            <w:r>
                              <w:t xml:space="preserve">Na stronie „studiuj na UMG” znajduje się krótki, zachęcający opis do studiowania na Uniwersytecie Morskim w Gdyni. </w:t>
                            </w:r>
                            <w:r>
                              <w:t>Przycisk „wróć” sł</w:t>
                            </w:r>
                            <w:r>
                              <w:t>uży do powrotu na stronę główną.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9.15pt;margin-top:11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PrKgIAAFE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">
                <v:textbox style="mso-fit-shape-to-text:t">
                  <w:txbxContent>
                    <w:p w:rsidR="00763C40" w:rsidRDefault="00763C40">
                      <w:r>
                        <w:t xml:space="preserve">Na stronie „studiuj na UMG” znajduje się krótki, zachęcający opis do studiowania na Uniwersytecie Morskim w Gdyni. </w:t>
                      </w:r>
                      <w:r>
                        <w:t>Przycisk „wróć” sł</w:t>
                      </w:r>
                      <w:r>
                        <w:t>uży do powrotu na stronę główną.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 wp14:anchorId="16B6C9CD" wp14:editId="7D687BA9">
            <wp:extent cx="1790970" cy="36598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93" cy="36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FE" w:rsidRDefault="00C066FE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C066FE" w:rsidRDefault="00763C40" w:rsidP="00C066FE">
      <w:pPr>
        <w:rPr>
          <w:sz w:val="24"/>
          <w:szCs w:val="24"/>
        </w:rPr>
      </w:pPr>
      <w:r w:rsidRPr="00763C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22860" b="1143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40" w:rsidRDefault="00763C40">
                            <w:r>
                              <w:t>Na stronie „quiz” znajduje się odnośnik do quizu. Przycisk „quiz” przekierowuje nas do quizu.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2.85pt;margin-top:21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">
                <v:textbox style="mso-fit-shape-to-text:t">
                  <w:txbxContent>
                    <w:p w:rsidR="00763C40" w:rsidRDefault="00763C40">
                      <w:r>
                        <w:t>Na stronie „quiz” znajduje się odnośnik do quizu. Przycisk „quiz” przekierowuje nas do quizu.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19576" cy="3577066"/>
            <wp:effectExtent l="0" t="0" r="952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07" cy="35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FE" w:rsidRDefault="00C066FE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C066FE" w:rsidRDefault="00C066FE" w:rsidP="00C066FE">
      <w:pPr>
        <w:rPr>
          <w:sz w:val="24"/>
          <w:szCs w:val="24"/>
        </w:rPr>
      </w:pPr>
    </w:p>
    <w:p w:rsidR="00763C40" w:rsidRDefault="00763C40" w:rsidP="00C066FE">
      <w:pPr>
        <w:rPr>
          <w:sz w:val="24"/>
          <w:szCs w:val="24"/>
        </w:rPr>
      </w:pPr>
      <w:r w:rsidRPr="00763C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143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40" w:rsidRDefault="00763C40">
                            <w:r>
                              <w:t>Pytanie 1 posiada 3 odpowiedzi, jedna z nich jest prawidłowa (2018).</w:t>
                            </w:r>
                          </w:p>
                          <w:p w:rsidR="00763C40" w:rsidRDefault="00763C40">
                            <w:r>
                              <w:t>Po wybraniu poprawnej odpowiedzi przechodzimy do pytania 2.</w:t>
                            </w:r>
                          </w:p>
                          <w:p w:rsidR="00763C40" w:rsidRDefault="00763C40">
                            <w:r>
                              <w:t xml:space="preserve">Po wybraniu błędnej odpowiedzi kończymy quiz i możemy </w:t>
                            </w:r>
                            <w:r w:rsidR="00306675">
                              <w:t>zacząć go ponownie.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8.6pt;margin-top:5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">
                <v:textbox style="mso-fit-shape-to-text:t">
                  <w:txbxContent>
                    <w:p w:rsidR="00763C40" w:rsidRDefault="00763C40">
                      <w:r>
                        <w:t>Pytanie 1 posiada 3 odpowiedzi, jedna z nich jest prawidłowa (2018).</w:t>
                      </w:r>
                    </w:p>
                    <w:p w:rsidR="00763C40" w:rsidRDefault="00763C40">
                      <w:r>
                        <w:t>Po wybraniu poprawnej odpowiedzi przechodzimy do pytania 2.</w:t>
                      </w:r>
                    </w:p>
                    <w:p w:rsidR="00763C40" w:rsidRDefault="00763C40">
                      <w:r>
                        <w:t xml:space="preserve">Po wybraniu błędnej odpowiedzi kończymy quiz i możemy </w:t>
                      </w:r>
                      <w:r w:rsidR="00306675">
                        <w:t>zacząć go ponownie.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057464" cy="4087496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88" cy="410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75" w:rsidRDefault="00306675" w:rsidP="00C066FE">
      <w:pPr>
        <w:rPr>
          <w:sz w:val="24"/>
          <w:szCs w:val="24"/>
        </w:rPr>
      </w:pPr>
      <w:r w:rsidRPr="0030667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697230</wp:posOffset>
                </wp:positionV>
                <wp:extent cx="2360930" cy="1404620"/>
                <wp:effectExtent l="0" t="0" r="22860" b="1143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675" w:rsidRDefault="00306675">
                            <w:r>
                              <w:t>Pytanie 2 posiada 2 odpowiedzi, jedna z nich jest prawidłowa (Tak).</w:t>
                            </w:r>
                          </w:p>
                          <w:p w:rsidR="00306675" w:rsidRDefault="00306675" w:rsidP="00306675">
                            <w:r>
                              <w:t>Po wybraniu poprawnej odpo</w:t>
                            </w:r>
                            <w:r>
                              <w:t>wiedzi przechodzimy do pytania 3</w:t>
                            </w:r>
                            <w:r>
                              <w:t>.</w:t>
                            </w:r>
                          </w:p>
                          <w:p w:rsidR="00306675" w:rsidRDefault="00306675" w:rsidP="00306675">
                            <w:r>
                              <w:t>Po wybraniu błędnej odpowiedzi kończymy quiz i możemy zacząć go ponownie.</w:t>
                            </w:r>
                          </w:p>
                          <w:p w:rsidR="00306675" w:rsidRDefault="003066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98.35pt;margin-top:54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">
                <v:textbox style="mso-fit-shape-to-text:t">
                  <w:txbxContent>
                    <w:p w:rsidR="00306675" w:rsidRDefault="00306675">
                      <w:r>
                        <w:t>Pytanie 2 posiada 2 odpowiedzi, jedna z nich jest prawidłowa (Tak).</w:t>
                      </w:r>
                    </w:p>
                    <w:p w:rsidR="00306675" w:rsidRDefault="00306675" w:rsidP="00306675">
                      <w:r>
                        <w:t>Po wybraniu poprawnej odpo</w:t>
                      </w:r>
                      <w:r>
                        <w:t>wiedzi przechodzimy do pytania 3</w:t>
                      </w:r>
                      <w:r>
                        <w:t>.</w:t>
                      </w:r>
                    </w:p>
                    <w:p w:rsidR="00306675" w:rsidRDefault="00306675" w:rsidP="00306675">
                      <w:r>
                        <w:t>Po wybraniu błędnej odpowiedzi kończymy quiz i możemy zacząć go ponownie.</w:t>
                      </w:r>
                    </w:p>
                    <w:p w:rsidR="00306675" w:rsidRDefault="00306675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085976" cy="41389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56" cy="41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0" w:rsidRDefault="00763C40" w:rsidP="00C066FE">
      <w:pPr>
        <w:rPr>
          <w:sz w:val="24"/>
          <w:szCs w:val="24"/>
        </w:rPr>
      </w:pPr>
    </w:p>
    <w:p w:rsidR="00763C40" w:rsidRDefault="00763C40" w:rsidP="00C066FE">
      <w:pPr>
        <w:rPr>
          <w:sz w:val="24"/>
          <w:szCs w:val="24"/>
        </w:rPr>
      </w:pPr>
    </w:p>
    <w:p w:rsidR="00763C40" w:rsidRDefault="00306675" w:rsidP="00C066FE">
      <w:pPr>
        <w:rPr>
          <w:sz w:val="24"/>
          <w:szCs w:val="24"/>
        </w:rPr>
      </w:pPr>
      <w:r w:rsidRPr="0030667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22860" b="1143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675" w:rsidRDefault="00306675" w:rsidP="00306675">
                            <w:r>
                              <w:t>Pytanie 3 posiada 3</w:t>
                            </w:r>
                            <w:r>
                              <w:t xml:space="preserve"> odpowiedzi, j</w:t>
                            </w:r>
                            <w:r>
                              <w:t>edna z nich jest prawidłowa (2007</w:t>
                            </w:r>
                            <w:r>
                              <w:t>).</w:t>
                            </w:r>
                          </w:p>
                          <w:p w:rsidR="00306675" w:rsidRDefault="00306675" w:rsidP="00306675">
                            <w:r>
                              <w:t xml:space="preserve">Po wybraniu poprawnej odpowiedzi </w:t>
                            </w:r>
                            <w:r>
                              <w:t>wygrywamy quiz i wracamy do strony głównej.</w:t>
                            </w:r>
                          </w:p>
                          <w:p w:rsidR="00306675" w:rsidRDefault="00306675" w:rsidP="00306675">
                            <w:r>
                              <w:t>Po wybraniu błędnej odpowiedzi kończymy quiz i możemy zacząć go ponownie.</w:t>
                            </w:r>
                          </w:p>
                          <w:p w:rsidR="00306675" w:rsidRDefault="003066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8.6pt;margin-top:9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">
                <v:textbox style="mso-fit-shape-to-text:t">
                  <w:txbxContent>
                    <w:p w:rsidR="00306675" w:rsidRDefault="00306675" w:rsidP="00306675">
                      <w:r>
                        <w:t>Pytanie 3 posiada 3</w:t>
                      </w:r>
                      <w:r>
                        <w:t xml:space="preserve"> odpowiedzi, j</w:t>
                      </w:r>
                      <w:r>
                        <w:t>edna z nich jest prawidłowa (2007</w:t>
                      </w:r>
                      <w:r>
                        <w:t>).</w:t>
                      </w:r>
                    </w:p>
                    <w:p w:rsidR="00306675" w:rsidRDefault="00306675" w:rsidP="00306675">
                      <w:r>
                        <w:t xml:space="preserve">Po wybraniu poprawnej odpowiedzi </w:t>
                      </w:r>
                      <w:r>
                        <w:t>wygrywamy quiz i wracamy do strony głównej.</w:t>
                      </w:r>
                    </w:p>
                    <w:p w:rsidR="00306675" w:rsidRDefault="00306675" w:rsidP="00306675">
                      <w:r>
                        <w:t>Po wybraniu błędnej odpowiedzi kończymy quiz i możemy zacząć go ponownie.</w:t>
                      </w:r>
                    </w:p>
                    <w:p w:rsidR="00306675" w:rsidRDefault="003066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106296" cy="4286196"/>
            <wp:effectExtent l="0" t="0" r="8255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43" cy="42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0" w:rsidRDefault="00763C40" w:rsidP="00C066FE">
      <w:pPr>
        <w:rPr>
          <w:sz w:val="24"/>
          <w:szCs w:val="24"/>
        </w:rPr>
      </w:pPr>
    </w:p>
    <w:p w:rsidR="00763C40" w:rsidRPr="00306675" w:rsidRDefault="00763C40" w:rsidP="00C066FE">
      <w:pPr>
        <w:rPr>
          <w:b/>
          <w:sz w:val="96"/>
          <w:szCs w:val="96"/>
        </w:rPr>
      </w:pPr>
    </w:p>
    <w:p w:rsidR="00763C40" w:rsidRPr="00306675" w:rsidRDefault="00306675" w:rsidP="00C066FE">
      <w:pPr>
        <w:rPr>
          <w:b/>
          <w:sz w:val="96"/>
          <w:szCs w:val="96"/>
        </w:rPr>
      </w:pPr>
      <w:r w:rsidRPr="00306675">
        <w:rPr>
          <w:b/>
          <w:sz w:val="96"/>
          <w:szCs w:val="96"/>
        </w:rPr>
        <w:t>Link</w:t>
      </w:r>
      <w:r>
        <w:rPr>
          <w:b/>
          <w:sz w:val="96"/>
          <w:szCs w:val="96"/>
        </w:rPr>
        <w:t>:</w:t>
      </w:r>
      <w:bookmarkStart w:id="0" w:name="_GoBack"/>
      <w:bookmarkEnd w:id="0"/>
    </w:p>
    <w:p w:rsidR="00763C40" w:rsidRDefault="00763C40" w:rsidP="00C066FE">
      <w:pPr>
        <w:rPr>
          <w:sz w:val="24"/>
          <w:szCs w:val="24"/>
        </w:rPr>
      </w:pPr>
    </w:p>
    <w:p w:rsidR="00C066FE" w:rsidRPr="00C066FE" w:rsidRDefault="00C066FE" w:rsidP="00C066FE">
      <w:pPr>
        <w:rPr>
          <w:sz w:val="24"/>
          <w:szCs w:val="24"/>
        </w:rPr>
      </w:pPr>
      <w:r w:rsidRPr="00C066FE">
        <w:rPr>
          <w:sz w:val="24"/>
          <w:szCs w:val="24"/>
        </w:rPr>
        <w:t>https://creator.ionic.io/share/de2fe51531f8</w:t>
      </w:r>
    </w:p>
    <w:sectPr w:rsidR="00C066FE" w:rsidRPr="00C0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FE"/>
    <w:rsid w:val="00306675"/>
    <w:rsid w:val="00763C40"/>
    <w:rsid w:val="00A23E83"/>
    <w:rsid w:val="00C066FE"/>
    <w:rsid w:val="00E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AD9A5-9969-4E91-A36A-3751C099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UMG/WPiT/KSI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5300040128</cp:lastModifiedBy>
  <cp:revision>2</cp:revision>
  <dcterms:created xsi:type="dcterms:W3CDTF">2018-12-12T10:02:00Z</dcterms:created>
  <dcterms:modified xsi:type="dcterms:W3CDTF">2018-12-12T10:02:00Z</dcterms:modified>
</cp:coreProperties>
</file>