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4500"/>
      </w:tblGrid>
      <w:tr w:rsidR="712230F6" w14:paraId="49BA9827" w14:textId="77777777" w:rsidTr="712230F6">
        <w:trPr>
          <w:trHeight w:val="3120"/>
        </w:trPr>
        <w:tc>
          <w:tcPr>
            <w:tcW w:w="4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D33A1" w14:textId="635ED5E9" w:rsidR="712230F6" w:rsidRDefault="712230F6" w:rsidP="712230F6">
            <w:pPr>
              <w:spacing w:after="0" w:line="240" w:lineRule="auto"/>
              <w:ind w:left="1425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C2DFA6" wp14:editId="1D643D80">
                  <wp:extent cx="1905000" cy="1905000"/>
                  <wp:effectExtent l="0" t="0" r="0" b="0"/>
                  <wp:docPr id="328869257" name="Obraz 328869257" descr="Obraz zawierający logo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 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B4B5D" w14:textId="4CE66E31" w:rsidR="712230F6" w:rsidRDefault="712230F6" w:rsidP="7122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  <w:p w14:paraId="13966629" w14:textId="30729C4D" w:rsidR="712230F6" w:rsidRDefault="712230F6" w:rsidP="712230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   </w:t>
            </w:r>
          </w:p>
          <w:p w14:paraId="271CCCE0" w14:textId="6480DC00" w:rsidR="712230F6" w:rsidRDefault="712230F6" w:rsidP="712230F6">
            <w:pPr>
              <w:spacing w:after="0" w:line="240" w:lineRule="auto"/>
              <w:ind w:left="750" w:right="735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POLITECHNIKA ŚLĄSKA</w:t>
            </w:r>
            <w:r w:rsidRPr="712230F6">
              <w:rPr>
                <w:rFonts w:ascii="Times New Roman" w:eastAsia="Times New Roman" w:hAnsi="Times New Roman" w:cs="Times New Roman"/>
                <w:color w:val="000000" w:themeColor="text1"/>
              </w:rPr>
              <w:t>   </w:t>
            </w:r>
          </w:p>
          <w:p w14:paraId="3810878E" w14:textId="486F9742" w:rsidR="712230F6" w:rsidRDefault="712230F6" w:rsidP="712230F6">
            <w:pPr>
              <w:spacing w:after="0" w:line="240" w:lineRule="auto"/>
              <w:ind w:left="750" w:right="735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Wydział Inżynierii Materiałowej</w:t>
            </w:r>
            <w:r w:rsidRPr="712230F6">
              <w:rPr>
                <w:rFonts w:ascii="Times New Roman" w:eastAsia="Times New Roman" w:hAnsi="Times New Roman" w:cs="Times New Roman"/>
                <w:color w:val="000000" w:themeColor="text1"/>
              </w:rPr>
              <w:t>   </w:t>
            </w:r>
          </w:p>
        </w:tc>
      </w:tr>
      <w:tr w:rsidR="712230F6" w14:paraId="618863E5" w14:textId="77777777" w:rsidTr="712230F6">
        <w:trPr>
          <w:trHeight w:val="7860"/>
        </w:trPr>
        <w:tc>
          <w:tcPr>
            <w:tcW w:w="9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84B43" w14:textId="3A53054E" w:rsidR="712230F6" w:rsidRDefault="712230F6" w:rsidP="71223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   </w:t>
            </w:r>
          </w:p>
          <w:p w14:paraId="75A2A2C5" w14:textId="78039C5E" w:rsidR="5D0F28B4" w:rsidRDefault="5D0F28B4" w:rsidP="712230F6">
            <w:pPr>
              <w:spacing w:after="0" w:line="240" w:lineRule="auto"/>
              <w:ind w:left="3315" w:right="3300"/>
              <w:jc w:val="center"/>
            </w:pPr>
            <w:r w:rsidRPr="712230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Tworzenie aplikacji internetowych i bazodanowych</w:t>
            </w:r>
          </w:p>
          <w:p w14:paraId="234F436A" w14:textId="0947578D" w:rsidR="712230F6" w:rsidRDefault="712230F6" w:rsidP="712230F6">
            <w:pPr>
              <w:spacing w:after="0" w:line="240" w:lineRule="auto"/>
              <w:ind w:left="3315" w:right="3300"/>
              <w:jc w:val="center"/>
              <w:rPr>
                <w:rFonts w:ascii="Segoe UI" w:eastAsia="Segoe UI" w:hAnsi="Segoe UI" w:cs="Segoe UI"/>
                <w:color w:val="000000" w:themeColor="text1"/>
                <w:sz w:val="28"/>
                <w:szCs w:val="28"/>
              </w:rPr>
            </w:pPr>
          </w:p>
          <w:p w14:paraId="72BEF100" w14:textId="5558BA21" w:rsidR="712230F6" w:rsidRDefault="712230F6" w:rsidP="712230F6">
            <w:pPr>
              <w:spacing w:after="0" w:line="240" w:lineRule="auto"/>
              <w:ind w:left="3315" w:right="33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712230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Temat:</w:t>
            </w:r>
          </w:p>
          <w:p w14:paraId="026F90BA" w14:textId="220833D6" w:rsidR="232F030A" w:rsidRDefault="232F030A" w:rsidP="712230F6">
            <w:pPr>
              <w:spacing w:after="0" w:line="240" w:lineRule="auto"/>
              <w:ind w:left="3315" w:right="3300"/>
              <w:jc w:val="center"/>
            </w:pPr>
            <w:r w:rsidRPr="712230F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</w:rPr>
              <w:t>Aplikacja do sprzedaży oraz zakupu biletów lotniczych</w:t>
            </w:r>
          </w:p>
        </w:tc>
      </w:tr>
      <w:tr w:rsidR="712230F6" w14:paraId="77B1D1BF" w14:textId="77777777" w:rsidTr="712230F6">
        <w:trPr>
          <w:trHeight w:val="2655"/>
        </w:trPr>
        <w:tc>
          <w:tcPr>
            <w:tcW w:w="45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DDE22" w14:textId="3FA1F8CA" w:rsidR="712230F6" w:rsidRDefault="712230F6" w:rsidP="712230F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CA58CE" w14:textId="0C842A3B" w:rsidR="712230F6" w:rsidRDefault="712230F6" w:rsidP="712230F6">
            <w:pPr>
              <w:spacing w:after="0" w:line="240" w:lineRule="auto"/>
              <w:ind w:left="105" w:right="28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Imię i nazwisko: </w:t>
            </w: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</w:t>
            </w:r>
          </w:p>
          <w:p w14:paraId="19A4A311" w14:textId="58E0D22F" w:rsidR="712230F6" w:rsidRDefault="712230F6" w:rsidP="712230F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</w:t>
            </w:r>
            <w:r w:rsidRPr="712230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Łukasz Prokop</w:t>
            </w:r>
          </w:p>
          <w:p w14:paraId="1584B6DA" w14:textId="014CF362" w:rsidR="712230F6" w:rsidRDefault="712230F6" w:rsidP="712230F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 w:rsidRPr="002C05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Wojciech Tworek</w:t>
            </w:r>
          </w:p>
          <w:p w14:paraId="5476E869" w14:textId="7C4ED3BC" w:rsidR="6856EF74" w:rsidRDefault="6856EF74" w:rsidP="712230F6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12230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 w:rsidRPr="002C05B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Jakub Dulewicz</w:t>
            </w:r>
          </w:p>
        </w:tc>
      </w:tr>
    </w:tbl>
    <w:p w14:paraId="57375426" w14:textId="4E0D3CCE" w:rsidR="00895BC7" w:rsidRDefault="002E7A4E" w:rsidP="002E7A4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Założenia Ogólne</w:t>
      </w:r>
    </w:p>
    <w:p w14:paraId="55D9B8F4" w14:textId="20051A5E" w:rsidR="00124CB5" w:rsidRDefault="00543617" w:rsidP="00B50458">
      <w:pPr>
        <w:jc w:val="both"/>
        <w:rPr>
          <w:sz w:val="24"/>
          <w:szCs w:val="24"/>
        </w:rPr>
      </w:pPr>
      <w:r>
        <w:rPr>
          <w:sz w:val="24"/>
          <w:szCs w:val="24"/>
        </w:rPr>
        <w:t>Celem projektu jest utworzenie serwisu internetowego umożliwiając</w:t>
      </w:r>
      <w:r w:rsidR="00EF3889">
        <w:rPr>
          <w:sz w:val="24"/>
          <w:szCs w:val="24"/>
        </w:rPr>
        <w:t xml:space="preserve"> </w:t>
      </w:r>
      <w:r w:rsidR="00D72792">
        <w:rPr>
          <w:sz w:val="24"/>
          <w:szCs w:val="24"/>
        </w:rPr>
        <w:t>użytkownikom zakup bilet</w:t>
      </w:r>
      <w:r w:rsidR="0040523E">
        <w:rPr>
          <w:sz w:val="24"/>
          <w:szCs w:val="24"/>
        </w:rPr>
        <w:t>ów lotniczych</w:t>
      </w:r>
      <w:r w:rsidR="00836CB5">
        <w:rPr>
          <w:sz w:val="24"/>
          <w:szCs w:val="24"/>
        </w:rPr>
        <w:t xml:space="preserve">. </w:t>
      </w:r>
      <w:r w:rsidR="002F7DBE">
        <w:rPr>
          <w:sz w:val="24"/>
          <w:szCs w:val="24"/>
        </w:rPr>
        <w:t xml:space="preserve">Użytkownik </w:t>
      </w:r>
      <w:r w:rsidR="00A36A53">
        <w:rPr>
          <w:sz w:val="24"/>
          <w:szCs w:val="24"/>
        </w:rPr>
        <w:t>może</w:t>
      </w:r>
      <w:r w:rsidR="00E97E0A">
        <w:rPr>
          <w:sz w:val="24"/>
          <w:szCs w:val="24"/>
        </w:rPr>
        <w:t xml:space="preserve"> przeglądać i dokonywać </w:t>
      </w:r>
      <w:r w:rsidR="00A36A53">
        <w:rPr>
          <w:sz w:val="24"/>
          <w:szCs w:val="24"/>
        </w:rPr>
        <w:t>zakup</w:t>
      </w:r>
      <w:r w:rsidR="00E97E0A">
        <w:rPr>
          <w:sz w:val="24"/>
          <w:szCs w:val="24"/>
        </w:rPr>
        <w:t xml:space="preserve">ów wybierając </w:t>
      </w:r>
      <w:r w:rsidR="00B21FE7">
        <w:rPr>
          <w:sz w:val="24"/>
          <w:szCs w:val="24"/>
        </w:rPr>
        <w:t>spośród różnorodnych połączeń,</w:t>
      </w:r>
      <w:r w:rsidR="00F141FF">
        <w:rPr>
          <w:sz w:val="24"/>
          <w:szCs w:val="24"/>
        </w:rPr>
        <w:t xml:space="preserve"> terminów przelotów,</w:t>
      </w:r>
      <w:r w:rsidR="00B21FE7">
        <w:rPr>
          <w:sz w:val="24"/>
          <w:szCs w:val="24"/>
        </w:rPr>
        <w:t xml:space="preserve"> przewoźników</w:t>
      </w:r>
      <w:r w:rsidR="00F141FF">
        <w:rPr>
          <w:sz w:val="24"/>
          <w:szCs w:val="24"/>
        </w:rPr>
        <w:t xml:space="preserve"> czy</w:t>
      </w:r>
      <w:r w:rsidR="00406451">
        <w:rPr>
          <w:sz w:val="24"/>
          <w:szCs w:val="24"/>
        </w:rPr>
        <w:t xml:space="preserve"> dostępnych klas lotów</w:t>
      </w:r>
      <w:r w:rsidR="00F141FF">
        <w:rPr>
          <w:sz w:val="24"/>
          <w:szCs w:val="24"/>
        </w:rPr>
        <w:t>.</w:t>
      </w:r>
      <w:r w:rsidR="001D5552">
        <w:rPr>
          <w:sz w:val="24"/>
          <w:szCs w:val="24"/>
        </w:rPr>
        <w:t xml:space="preserve"> Aplikacja ta umożliwia również zalogowania się na</w:t>
      </w:r>
      <w:r w:rsidR="00F24C28">
        <w:rPr>
          <w:sz w:val="24"/>
          <w:szCs w:val="24"/>
        </w:rPr>
        <w:t xml:space="preserve"> konto </w:t>
      </w:r>
      <w:r w:rsidR="00347565">
        <w:rPr>
          <w:sz w:val="24"/>
          <w:szCs w:val="24"/>
        </w:rPr>
        <w:t xml:space="preserve">pracownika </w:t>
      </w:r>
      <w:r w:rsidR="00F24C28">
        <w:rPr>
          <w:sz w:val="24"/>
          <w:szCs w:val="24"/>
        </w:rPr>
        <w:t>pozwalającego na podgląd poszczególnych</w:t>
      </w:r>
      <w:r w:rsidR="00347565">
        <w:rPr>
          <w:sz w:val="24"/>
          <w:szCs w:val="24"/>
        </w:rPr>
        <w:t xml:space="preserve"> lotów, zmianę statusu lotów</w:t>
      </w:r>
      <w:r w:rsidR="00CA0842">
        <w:rPr>
          <w:sz w:val="24"/>
          <w:szCs w:val="24"/>
        </w:rPr>
        <w:t xml:space="preserve"> czy dodanie lub usunięcie poszczególnych pasażerów lotów. Konto administratora</w:t>
      </w:r>
      <w:r w:rsidR="00D17561">
        <w:rPr>
          <w:sz w:val="24"/>
          <w:szCs w:val="24"/>
        </w:rPr>
        <w:t xml:space="preserve"> posiada dodatkowe uprawnienia, które oprócz</w:t>
      </w:r>
      <w:r w:rsidR="00354A1D">
        <w:rPr>
          <w:sz w:val="24"/>
          <w:szCs w:val="24"/>
        </w:rPr>
        <w:t xml:space="preserve"> wszystkich wcześniej wymienionych </w:t>
      </w:r>
      <w:r w:rsidR="00C3764D">
        <w:rPr>
          <w:sz w:val="24"/>
          <w:szCs w:val="24"/>
        </w:rPr>
        <w:t xml:space="preserve">funkcjonalności pozwalają mu na </w:t>
      </w:r>
      <w:r w:rsidR="005A734F">
        <w:rPr>
          <w:sz w:val="24"/>
          <w:szCs w:val="24"/>
        </w:rPr>
        <w:t xml:space="preserve">modyfikowanie, dodawanie lub usuwanie wszystkich </w:t>
      </w:r>
      <w:r w:rsidR="00555D56">
        <w:rPr>
          <w:sz w:val="24"/>
          <w:szCs w:val="24"/>
        </w:rPr>
        <w:t xml:space="preserve">pozostałych </w:t>
      </w:r>
      <w:r w:rsidR="008858A9">
        <w:rPr>
          <w:sz w:val="24"/>
          <w:szCs w:val="24"/>
        </w:rPr>
        <w:t>użytkowników systemu.</w:t>
      </w:r>
    </w:p>
    <w:p w14:paraId="4BF9D0A3" w14:textId="0768ADA1" w:rsidR="002E7A4E" w:rsidRDefault="00DE35D6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Wstępnym założeniem projektu </w:t>
      </w:r>
      <w:r w:rsidR="00D1471C">
        <w:rPr>
          <w:sz w:val="24"/>
          <w:szCs w:val="24"/>
        </w:rPr>
        <w:t xml:space="preserve">jest utworzenie aplikacji internetowej </w:t>
      </w:r>
      <w:r w:rsidR="002325C0">
        <w:rPr>
          <w:sz w:val="24"/>
          <w:szCs w:val="24"/>
        </w:rPr>
        <w:t>z bazą danych służącą do sprzedaży biletów lotniczych oraz ich zakupu.</w:t>
      </w:r>
    </w:p>
    <w:p w14:paraId="0A4F2C15" w14:textId="77777777" w:rsidR="006C52B8" w:rsidRDefault="006C52B8" w:rsidP="002E7A4E">
      <w:pPr>
        <w:jc w:val="center"/>
        <w:rPr>
          <w:sz w:val="24"/>
          <w:szCs w:val="24"/>
        </w:rPr>
      </w:pPr>
    </w:p>
    <w:p w14:paraId="5A8BC743" w14:textId="4B233726" w:rsidR="007F4E96" w:rsidRDefault="00574070" w:rsidP="002E7A4E">
      <w:pPr>
        <w:jc w:val="center"/>
        <w:rPr>
          <w:sz w:val="28"/>
          <w:szCs w:val="28"/>
        </w:rPr>
      </w:pPr>
      <w:r>
        <w:rPr>
          <w:sz w:val="28"/>
          <w:szCs w:val="28"/>
        </w:rPr>
        <w:t>Założenia minimalne</w:t>
      </w:r>
    </w:p>
    <w:p w14:paraId="39801135" w14:textId="28C5A95F" w:rsidR="00574070" w:rsidRDefault="00E60EDE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22FB6">
        <w:rPr>
          <w:sz w:val="24"/>
          <w:szCs w:val="24"/>
        </w:rPr>
        <w:t xml:space="preserve">Logowanie do panelu klienta oraz </w:t>
      </w:r>
      <w:r w:rsidR="00BE3988">
        <w:rPr>
          <w:sz w:val="24"/>
          <w:szCs w:val="24"/>
        </w:rPr>
        <w:t>pracownika</w:t>
      </w:r>
    </w:p>
    <w:p w14:paraId="389FE4D9" w14:textId="312D275E" w:rsidR="008E3307" w:rsidRDefault="008E3307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>- możliwość kupna biletów przez klienta</w:t>
      </w:r>
    </w:p>
    <w:p w14:paraId="4A676142" w14:textId="7C1398F7" w:rsidR="00E32B86" w:rsidRDefault="00E32B86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B298F">
        <w:rPr>
          <w:sz w:val="24"/>
          <w:szCs w:val="24"/>
        </w:rPr>
        <w:t>wyświetlanie wszystkich dostępnych lotów</w:t>
      </w:r>
      <w:r w:rsidR="00A55468">
        <w:rPr>
          <w:sz w:val="24"/>
          <w:szCs w:val="24"/>
        </w:rPr>
        <w:t xml:space="preserve"> </w:t>
      </w:r>
      <w:r w:rsidR="001A08EA">
        <w:rPr>
          <w:sz w:val="24"/>
          <w:szCs w:val="24"/>
        </w:rPr>
        <w:t>w panelu</w:t>
      </w:r>
      <w:r w:rsidR="00A55468">
        <w:rPr>
          <w:sz w:val="24"/>
          <w:szCs w:val="24"/>
        </w:rPr>
        <w:t xml:space="preserve"> </w:t>
      </w:r>
      <w:r w:rsidR="009578F1">
        <w:rPr>
          <w:sz w:val="24"/>
          <w:szCs w:val="24"/>
        </w:rPr>
        <w:t>pracownika</w:t>
      </w:r>
      <w:r w:rsidR="00A55468">
        <w:rPr>
          <w:sz w:val="24"/>
          <w:szCs w:val="24"/>
        </w:rPr>
        <w:t xml:space="preserve"> oraz klienta</w:t>
      </w:r>
    </w:p>
    <w:p w14:paraId="04615309" w14:textId="3090D25E" w:rsidR="00A55468" w:rsidRDefault="00A55468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08EA">
        <w:rPr>
          <w:sz w:val="24"/>
          <w:szCs w:val="24"/>
        </w:rPr>
        <w:t xml:space="preserve">możliwość </w:t>
      </w:r>
      <w:r w:rsidR="009A3E6A">
        <w:rPr>
          <w:sz w:val="24"/>
          <w:szCs w:val="24"/>
        </w:rPr>
        <w:t xml:space="preserve">zmiany statusu lotów przez </w:t>
      </w:r>
      <w:r w:rsidR="009578F1">
        <w:rPr>
          <w:sz w:val="24"/>
          <w:szCs w:val="24"/>
        </w:rPr>
        <w:t>pracownika</w:t>
      </w:r>
    </w:p>
    <w:p w14:paraId="75F8E1EB" w14:textId="11C7E9EB" w:rsidR="009A3E6A" w:rsidRDefault="009A3E6A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77924">
        <w:rPr>
          <w:sz w:val="24"/>
          <w:szCs w:val="24"/>
        </w:rPr>
        <w:t xml:space="preserve">wszystkie wykupione bilety </w:t>
      </w:r>
      <w:r w:rsidR="00733378">
        <w:rPr>
          <w:sz w:val="24"/>
          <w:szCs w:val="24"/>
        </w:rPr>
        <w:t>klienta</w:t>
      </w:r>
    </w:p>
    <w:p w14:paraId="132A3DA8" w14:textId="2B7FAFC0" w:rsidR="00733378" w:rsidRDefault="00733378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E6E3A">
        <w:rPr>
          <w:sz w:val="24"/>
          <w:szCs w:val="24"/>
        </w:rPr>
        <w:t>historia lotów</w:t>
      </w:r>
      <w:r w:rsidR="0051504E">
        <w:rPr>
          <w:sz w:val="24"/>
          <w:szCs w:val="24"/>
        </w:rPr>
        <w:t xml:space="preserve"> ogólna w panelu </w:t>
      </w:r>
      <w:r w:rsidR="009578F1">
        <w:rPr>
          <w:sz w:val="24"/>
          <w:szCs w:val="24"/>
        </w:rPr>
        <w:t>pracownika</w:t>
      </w:r>
      <w:r w:rsidR="0051504E">
        <w:rPr>
          <w:sz w:val="24"/>
          <w:szCs w:val="24"/>
        </w:rPr>
        <w:t xml:space="preserve"> oraz historia lotów klienta</w:t>
      </w:r>
    </w:p>
    <w:p w14:paraId="4E956E9D" w14:textId="4385A73F" w:rsidR="00226FB3" w:rsidRDefault="00226FB3" w:rsidP="002E7A4E">
      <w:pPr>
        <w:jc w:val="center"/>
        <w:rPr>
          <w:sz w:val="24"/>
          <w:szCs w:val="24"/>
        </w:rPr>
      </w:pPr>
      <w:r>
        <w:rPr>
          <w:sz w:val="24"/>
          <w:szCs w:val="24"/>
        </w:rPr>
        <w:t>- opcja wyszukiwania lotów</w:t>
      </w:r>
    </w:p>
    <w:p w14:paraId="07DDD040" w14:textId="77777777" w:rsidR="00226FB3" w:rsidRPr="00574070" w:rsidRDefault="00226FB3" w:rsidP="002E7A4E">
      <w:pPr>
        <w:jc w:val="center"/>
        <w:rPr>
          <w:sz w:val="24"/>
          <w:szCs w:val="24"/>
        </w:rPr>
      </w:pPr>
    </w:p>
    <w:sectPr w:rsidR="00226FB3" w:rsidRPr="0057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9E6A3"/>
    <w:rsid w:val="000321F8"/>
    <w:rsid w:val="000411F5"/>
    <w:rsid w:val="00105FA6"/>
    <w:rsid w:val="00124CB5"/>
    <w:rsid w:val="00177924"/>
    <w:rsid w:val="001A08EA"/>
    <w:rsid w:val="001C40EC"/>
    <w:rsid w:val="001D5552"/>
    <w:rsid w:val="00222FB6"/>
    <w:rsid w:val="00225C93"/>
    <w:rsid w:val="00226FB3"/>
    <w:rsid w:val="002325C0"/>
    <w:rsid w:val="002C05B8"/>
    <w:rsid w:val="002E7A4E"/>
    <w:rsid w:val="002F110E"/>
    <w:rsid w:val="002F7DBE"/>
    <w:rsid w:val="00317BC7"/>
    <w:rsid w:val="00347565"/>
    <w:rsid w:val="00354A1D"/>
    <w:rsid w:val="00401754"/>
    <w:rsid w:val="0040523E"/>
    <w:rsid w:val="00406451"/>
    <w:rsid w:val="004B72AF"/>
    <w:rsid w:val="004F1E76"/>
    <w:rsid w:val="0051504E"/>
    <w:rsid w:val="00543617"/>
    <w:rsid w:val="00555D56"/>
    <w:rsid w:val="00574070"/>
    <w:rsid w:val="005A734F"/>
    <w:rsid w:val="005F1736"/>
    <w:rsid w:val="005F222F"/>
    <w:rsid w:val="00604E63"/>
    <w:rsid w:val="00645A01"/>
    <w:rsid w:val="006C52B8"/>
    <w:rsid w:val="006E2917"/>
    <w:rsid w:val="00710D5F"/>
    <w:rsid w:val="00714A57"/>
    <w:rsid w:val="00733378"/>
    <w:rsid w:val="007F4E96"/>
    <w:rsid w:val="007F63F7"/>
    <w:rsid w:val="00836CB5"/>
    <w:rsid w:val="008858A9"/>
    <w:rsid w:val="00895BC7"/>
    <w:rsid w:val="008E3307"/>
    <w:rsid w:val="008E6E3A"/>
    <w:rsid w:val="009143C7"/>
    <w:rsid w:val="009578F1"/>
    <w:rsid w:val="009A3E6A"/>
    <w:rsid w:val="00A2695E"/>
    <w:rsid w:val="00A36A53"/>
    <w:rsid w:val="00A55468"/>
    <w:rsid w:val="00A55EE6"/>
    <w:rsid w:val="00A6605B"/>
    <w:rsid w:val="00A833EA"/>
    <w:rsid w:val="00AB6C8E"/>
    <w:rsid w:val="00B21FE7"/>
    <w:rsid w:val="00B50458"/>
    <w:rsid w:val="00BE3988"/>
    <w:rsid w:val="00C01471"/>
    <w:rsid w:val="00C3764D"/>
    <w:rsid w:val="00C7755B"/>
    <w:rsid w:val="00CA0842"/>
    <w:rsid w:val="00CA43B2"/>
    <w:rsid w:val="00CE6194"/>
    <w:rsid w:val="00D06BEE"/>
    <w:rsid w:val="00D1471C"/>
    <w:rsid w:val="00D15ED3"/>
    <w:rsid w:val="00D17561"/>
    <w:rsid w:val="00D25C2E"/>
    <w:rsid w:val="00D60500"/>
    <w:rsid w:val="00D72792"/>
    <w:rsid w:val="00DE35D6"/>
    <w:rsid w:val="00E32B86"/>
    <w:rsid w:val="00E60EDE"/>
    <w:rsid w:val="00E67078"/>
    <w:rsid w:val="00E97E0A"/>
    <w:rsid w:val="00EF3889"/>
    <w:rsid w:val="00F141FF"/>
    <w:rsid w:val="00F24C28"/>
    <w:rsid w:val="00FB298F"/>
    <w:rsid w:val="00FE0040"/>
    <w:rsid w:val="166AA9DB"/>
    <w:rsid w:val="2049E6A3"/>
    <w:rsid w:val="232F030A"/>
    <w:rsid w:val="3B9CEFBA"/>
    <w:rsid w:val="53C612EF"/>
    <w:rsid w:val="5D0F28B4"/>
    <w:rsid w:val="6856EF74"/>
    <w:rsid w:val="7122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E6A3"/>
  <w15:chartTrackingRefBased/>
  <w15:docId w15:val="{AF204189-9664-4EAD-BB3D-7368CEB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Tworek (wojctwo445)</dc:creator>
  <cp:keywords/>
  <dc:description/>
  <cp:lastModifiedBy>Wojciech Tworek (wojctwo445)</cp:lastModifiedBy>
  <cp:revision>2</cp:revision>
  <dcterms:created xsi:type="dcterms:W3CDTF">2024-03-07T18:32:00Z</dcterms:created>
  <dcterms:modified xsi:type="dcterms:W3CDTF">2024-03-07T18:32:00Z</dcterms:modified>
</cp:coreProperties>
</file>