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4D3" w:rsidRPr="007854D3" w:rsidRDefault="007854D3" w:rsidP="0078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sz w:val="24"/>
          <w:szCs w:val="24"/>
          <w:lang w:eastAsia="pl-PL"/>
        </w:rPr>
        <w:t>Utwórz pusty dokument tekstowy i zmień dla niego rozszerzenie na </w:t>
      </w:r>
      <w:r w:rsidRPr="007854D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.</w:t>
      </w:r>
      <w:proofErr w:type="spellStart"/>
      <w:r w:rsidRPr="007854D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html</w:t>
      </w:r>
      <w:proofErr w:type="spellEnd"/>
      <w:r w:rsidRPr="007854D3">
        <w:rPr>
          <w:rFonts w:ascii="Times New Roman" w:eastAsia="Times New Roman" w:hAnsi="Times New Roman" w:cs="Times New Roman"/>
          <w:sz w:val="24"/>
          <w:szCs w:val="24"/>
          <w:lang w:eastAsia="pl-PL"/>
        </w:rPr>
        <w:t>. Do pustego dokumentu wklej poniższy tekst. </w:t>
      </w: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 xml:space="preserve">&lt;!DOCTYPE </w:t>
      </w:r>
      <w:proofErr w:type="spellStart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html</w:t>
      </w:r>
      <w:proofErr w:type="spellEnd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&gt;</w:t>
      </w: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&lt;</w:t>
      </w:r>
      <w:proofErr w:type="spellStart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html</w:t>
      </w:r>
      <w:proofErr w:type="spellEnd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&gt;</w:t>
      </w: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&lt;</w:t>
      </w:r>
      <w:proofErr w:type="spellStart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head</w:t>
      </w:r>
      <w:proofErr w:type="spellEnd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&gt;</w:t>
      </w: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 xml:space="preserve">  &lt;meta </w:t>
      </w:r>
      <w:proofErr w:type="spellStart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http-equiv="Content-Type</w:t>
      </w:r>
      <w:proofErr w:type="spellEnd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 xml:space="preserve">" </w:t>
      </w:r>
      <w:proofErr w:type="spellStart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content="text</w:t>
      </w:r>
      <w:proofErr w:type="spellEnd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/html;charset=UTF-8" /&gt;</w:t>
      </w: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&lt;/</w:t>
      </w:r>
      <w:proofErr w:type="spellStart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head</w:t>
      </w:r>
      <w:proofErr w:type="spellEnd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&gt;</w:t>
      </w: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&lt;body&gt;</w:t>
      </w: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&lt;/body&gt;</w:t>
      </w:r>
      <w:r w:rsidRPr="007854D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&lt;/</w:t>
      </w:r>
      <w:proofErr w:type="spellStart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html</w:t>
      </w:r>
      <w:proofErr w:type="spellEnd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&gt;</w:t>
      </w:r>
    </w:p>
    <w:p w:rsidR="007854D3" w:rsidRPr="007854D3" w:rsidRDefault="007854D3" w:rsidP="0078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854D3" w:rsidRPr="007854D3" w:rsidRDefault="007854D3" w:rsidP="0078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sz w:val="24"/>
          <w:szCs w:val="24"/>
          <w:lang w:eastAsia="pl-PL"/>
        </w:rPr>
        <w:t>Jest to bazowy szablon strony internetowej, który można wykorzystać do wykonania poniższych zadań.</w:t>
      </w:r>
    </w:p>
    <w:p w:rsidR="007854D3" w:rsidRPr="007854D3" w:rsidRDefault="007854D3" w:rsidP="007854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444444"/>
          <w:sz w:val="38"/>
          <w:szCs w:val="38"/>
          <w:lang w:eastAsia="pl-PL"/>
        </w:rPr>
      </w:pPr>
      <w:bookmarkStart w:id="0" w:name="TOC-Zadanie-1---HTML"/>
      <w:bookmarkEnd w:id="0"/>
      <w:r w:rsidRPr="007854D3">
        <w:rPr>
          <w:rFonts w:ascii="Times New Roman" w:eastAsia="Times New Roman" w:hAnsi="Times New Roman" w:cs="Times New Roman"/>
          <w:color w:val="444444"/>
          <w:sz w:val="38"/>
          <w:szCs w:val="38"/>
          <w:lang w:eastAsia="pl-PL"/>
        </w:rPr>
        <w:t>Zadanie 1 - HTML</w:t>
      </w:r>
    </w:p>
    <w:p w:rsidR="007854D3" w:rsidRPr="007854D3" w:rsidRDefault="007854D3" w:rsidP="0078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sz w:val="24"/>
          <w:szCs w:val="24"/>
          <w:lang w:eastAsia="pl-PL"/>
        </w:rPr>
        <w:t>Bazując na szablonie strony internetowej z ćwiczenia 2 przygotuj stronę internetową o następującej strukturze:</w:t>
      </w:r>
    </w:p>
    <w:p w:rsidR="007854D3" w:rsidRPr="007854D3" w:rsidRDefault="007854D3" w:rsidP="007854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6636385" cy="6470015"/>
            <wp:effectExtent l="19050" t="0" r="0" b="0"/>
            <wp:docPr id="1" name="Obraz 1" descr="https://sites.google.com/site/rafalpetryniakcourses/_/rsrc/1460988975325/przedmioty/podstawy-jezykow-internetowych/laboratoria-podstawy/html-i-css/zad1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rafalpetryniakcourses/_/rsrc/1460988975325/przedmioty/podstawy-jezykow-internetowych/laboratoria-podstawy/html-i-css/zad1-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647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4D3" w:rsidRPr="007854D3" w:rsidRDefault="007854D3" w:rsidP="007854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Rys. 1. </w:t>
      </w:r>
      <w:r w:rsidRPr="007854D3">
        <w:rPr>
          <w:rFonts w:ascii="Times New Roman" w:eastAsia="Times New Roman" w:hAnsi="Times New Roman" w:cs="Times New Roman"/>
          <w:sz w:val="24"/>
          <w:szCs w:val="24"/>
          <w:lang w:eastAsia="pl-PL"/>
        </w:rPr>
        <w:t>Schemat struktury strony internetowej.</w:t>
      </w:r>
    </w:p>
    <w:p w:rsidR="007854D3" w:rsidRPr="007854D3" w:rsidRDefault="007854D3" w:rsidP="0078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854D3" w:rsidRPr="007854D3" w:rsidRDefault="007854D3" w:rsidP="0078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lastRenderedPageBreak/>
        <w:t>Strona powinna zostać uzupełniona następującą treścią:</w:t>
      </w: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 xml:space="preserve">Baton z </w:t>
      </w:r>
      <w:proofErr w:type="spellStart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amarantusa</w:t>
      </w:r>
      <w:proofErr w:type="spellEnd"/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 xml:space="preserve">Zastąpi batonik </w:t>
      </w:r>
      <w:proofErr w:type="spellStart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musli</w:t>
      </w:r>
      <w:proofErr w:type="spellEnd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. Jest pyszny, kaloryczny i odżywczy.</w:t>
      </w: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Składniki:</w:t>
      </w: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 xml:space="preserve">1 opakowanie </w:t>
      </w:r>
      <w:proofErr w:type="spellStart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poppingu</w:t>
      </w:r>
      <w:proofErr w:type="spellEnd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 xml:space="preserve"> z </w:t>
      </w:r>
      <w:proofErr w:type="spellStart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amarantusa</w:t>
      </w:r>
      <w:proofErr w:type="spellEnd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 xml:space="preserve"> (150g),</w:t>
      </w: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0,5 szklanki masła (ok. 125g, może być klarowne),</w:t>
      </w: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0,5-2/3 szklanki słodu lub miodu,</w:t>
      </w: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 xml:space="preserve">2-4 łyżki </w:t>
      </w:r>
      <w:proofErr w:type="spellStart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tahiny</w:t>
      </w:r>
      <w:proofErr w:type="spellEnd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 xml:space="preserve"> (można pominąć, jeśli nie mamy, albo dodać roztarty, uprażony sezam),</w:t>
      </w: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po 50g: pestek dyni, nasion słonecznika, orzechów włoskich,</w:t>
      </w: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szczypta soli, imbiru, 2 łyżki soku z cytryny.</w:t>
      </w: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Przepis:</w:t>
      </w: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Rozpuść masło z miodem (nie gotuj).</w:t>
      </w: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Dodaj szczyptę soli, imbiru.</w:t>
      </w: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Nasiona, orzechy upraż lekko na patelni, mieszając drewnianą łyżką.</w:t>
      </w: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 xml:space="preserve">Do rozpuszczonego masła dodaj </w:t>
      </w:r>
      <w:proofErr w:type="spellStart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popping</w:t>
      </w:r>
      <w:proofErr w:type="spellEnd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 xml:space="preserve">, nasiona, orzechy, </w:t>
      </w:r>
      <w:proofErr w:type="spellStart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tahinę</w:t>
      </w:r>
      <w:proofErr w:type="spellEnd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, sok z cytryny.</w:t>
      </w: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Dokładnie wymieszaj i przełóż do foremki, wypłukanej zimną wodą. Mocno ubij drewnianą łyżką i schowaj do lodówki na parę godzin.</w:t>
      </w: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Inne przepisy</w:t>
      </w: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Napisz do nas</w:t>
      </w:r>
    </w:p>
    <w:p w:rsidR="007854D3" w:rsidRPr="007854D3" w:rsidRDefault="007854D3" w:rsidP="0078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854D3" w:rsidRPr="007854D3" w:rsidRDefault="007854D3" w:rsidP="0078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Uwaga</w:t>
      </w:r>
      <w:r w:rsidRPr="007854D3">
        <w:rPr>
          <w:rFonts w:ascii="Times New Roman" w:eastAsia="Times New Roman" w:hAnsi="Times New Roman" w:cs="Times New Roman"/>
          <w:sz w:val="24"/>
          <w:szCs w:val="24"/>
          <w:lang w:eastAsia="pl-PL"/>
        </w:rPr>
        <w:t>: Wszystkie elementy należy zawrzeć w odpowiednich znacznikach i sekcjach, zgodnie ze schematem struktury (Rys. 1). Sekcjom należy nadać identyfikatory uwidocznione na schemacie struktury. Będzie to niezbędne do prawidłowego wykonania zadania 2.</w:t>
      </w:r>
    </w:p>
    <w:p w:rsidR="007854D3" w:rsidRPr="007854D3" w:rsidRDefault="007854D3" w:rsidP="0078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854D3" w:rsidRPr="007854D3" w:rsidRDefault="007854D3" w:rsidP="0078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sz w:val="24"/>
          <w:szCs w:val="24"/>
          <w:lang w:eastAsia="pl-PL"/>
        </w:rPr>
        <w:t>Ukończona strona prezentuje się w sposób następujący:</w:t>
      </w:r>
    </w:p>
    <w:tbl>
      <w:tblPr>
        <w:tblW w:w="0" w:type="auto"/>
        <w:tblBorders>
          <w:top w:val="outset" w:sz="4" w:space="0" w:color="888888"/>
          <w:left w:val="outset" w:sz="4" w:space="0" w:color="888888"/>
          <w:bottom w:val="outset" w:sz="4" w:space="0" w:color="888888"/>
          <w:right w:val="outset" w:sz="4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7"/>
      </w:tblGrid>
      <w:tr w:rsidR="007854D3" w:rsidRPr="007854D3" w:rsidTr="007854D3">
        <w:trPr>
          <w:trHeight w:val="9109"/>
        </w:trPr>
        <w:tc>
          <w:tcPr>
            <w:tcW w:w="9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54D3" w:rsidRPr="007854D3" w:rsidRDefault="007854D3" w:rsidP="00785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lastRenderedPageBreak/>
              <w:drawing>
                <wp:inline distT="0" distB="0" distL="0" distR="0">
                  <wp:extent cx="5795677" cy="5735782"/>
                  <wp:effectExtent l="19050" t="0" r="0" b="0"/>
                  <wp:docPr id="2" name="Obraz 2" descr="https://sites.google.com/site/rafalpetryniakcourses/_/rsrc/1460988975325/przedmioty/podstawy-jezykow-internetowych/laboratoria-podstawy/html-i-css/lab1-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ites.google.com/site/rafalpetryniakcourses/_/rsrc/1460988975325/przedmioty/podstawy-jezykow-internetowych/laboratoria-podstawy/html-i-css/lab1-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5422" cy="573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54D3" w:rsidRPr="007854D3" w:rsidRDefault="007854D3" w:rsidP="0078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Rys. 2.</w:t>
      </w:r>
      <w:r w:rsidRPr="007854D3">
        <w:rPr>
          <w:rFonts w:ascii="Times New Roman" w:eastAsia="Times New Roman" w:hAnsi="Times New Roman" w:cs="Times New Roman"/>
          <w:sz w:val="24"/>
          <w:szCs w:val="24"/>
          <w:lang w:eastAsia="pl-PL"/>
        </w:rPr>
        <w:t> Widok strony internetowej po prawidłowym wykonaniu zadania 1. </w:t>
      </w:r>
    </w:p>
    <w:p w:rsidR="007854D3" w:rsidRDefault="007854D3" w:rsidP="007854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444444"/>
          <w:sz w:val="38"/>
          <w:szCs w:val="38"/>
          <w:lang w:eastAsia="pl-PL"/>
        </w:rPr>
      </w:pPr>
      <w:bookmarkStart w:id="1" w:name="TOC-Zadanie-2---CSS"/>
      <w:bookmarkEnd w:id="1"/>
    </w:p>
    <w:p w:rsidR="007854D3" w:rsidRDefault="007854D3" w:rsidP="007854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444444"/>
          <w:sz w:val="38"/>
          <w:szCs w:val="38"/>
          <w:lang w:eastAsia="pl-PL"/>
        </w:rPr>
      </w:pPr>
    </w:p>
    <w:p w:rsidR="007854D3" w:rsidRPr="007854D3" w:rsidRDefault="007854D3" w:rsidP="007854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444444"/>
          <w:sz w:val="38"/>
          <w:szCs w:val="38"/>
          <w:lang w:eastAsia="pl-PL"/>
        </w:rPr>
      </w:pPr>
      <w:r w:rsidRPr="007854D3">
        <w:rPr>
          <w:rFonts w:ascii="Times New Roman" w:eastAsia="Times New Roman" w:hAnsi="Times New Roman" w:cs="Times New Roman"/>
          <w:color w:val="444444"/>
          <w:sz w:val="38"/>
          <w:szCs w:val="38"/>
          <w:lang w:eastAsia="pl-PL"/>
        </w:rPr>
        <w:lastRenderedPageBreak/>
        <w:t>Zadanie 2 - CSS</w:t>
      </w:r>
    </w:p>
    <w:p w:rsidR="007854D3" w:rsidRPr="007854D3" w:rsidRDefault="007854D3" w:rsidP="0078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sz w:val="24"/>
          <w:szCs w:val="24"/>
          <w:lang w:eastAsia="pl-PL"/>
        </w:rPr>
        <w:t>Dla przygotowanej strony internetowej należy przygotować arkusz styli CSS. Należy go dołączyć do strony w sekcji </w:t>
      </w:r>
      <w:proofErr w:type="spellStart"/>
      <w:r w:rsidRPr="007854D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head</w:t>
      </w:r>
      <w:proofErr w:type="spellEnd"/>
      <w:r w:rsidRPr="007854D3">
        <w:rPr>
          <w:rFonts w:ascii="Times New Roman" w:eastAsia="Times New Roman" w:hAnsi="Times New Roman" w:cs="Times New Roman"/>
          <w:sz w:val="24"/>
          <w:szCs w:val="24"/>
          <w:lang w:eastAsia="pl-PL"/>
        </w:rPr>
        <w:t> stosując znacznik </w:t>
      </w:r>
      <w:r w:rsidRPr="007854D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link</w:t>
      </w:r>
      <w:r w:rsidRPr="007854D3">
        <w:rPr>
          <w:rFonts w:ascii="Times New Roman" w:eastAsia="Times New Roman" w:hAnsi="Times New Roman" w:cs="Times New Roman"/>
          <w:sz w:val="24"/>
          <w:szCs w:val="24"/>
          <w:lang w:eastAsia="pl-PL"/>
        </w:rPr>
        <w:t>. Zalecana konstrukcja:</w:t>
      </w:r>
    </w:p>
    <w:p w:rsidR="007854D3" w:rsidRPr="007854D3" w:rsidRDefault="007854D3" w:rsidP="0078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&lt;</w:t>
      </w:r>
      <w:proofErr w:type="spellStart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head</w:t>
      </w:r>
      <w:proofErr w:type="spellEnd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&gt;</w:t>
      </w: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    </w:t>
      </w:r>
      <w:r w:rsidRPr="007854D3">
        <w:rPr>
          <w:rFonts w:ascii="Courier New" w:eastAsia="Times New Roman" w:hAnsi="Courier New" w:cs="Courier New"/>
          <w:color w:val="FF0000"/>
          <w:sz w:val="20"/>
          <w:lang w:eastAsia="pl-PL"/>
        </w:rPr>
        <w:t xml:space="preserve">&lt;link </w:t>
      </w:r>
      <w:proofErr w:type="spellStart"/>
      <w:r w:rsidRPr="007854D3">
        <w:rPr>
          <w:rFonts w:ascii="Courier New" w:eastAsia="Times New Roman" w:hAnsi="Courier New" w:cs="Courier New"/>
          <w:color w:val="FF0000"/>
          <w:sz w:val="20"/>
          <w:lang w:eastAsia="pl-PL"/>
        </w:rPr>
        <w:t>rel="stylesheet</w:t>
      </w:r>
      <w:proofErr w:type="spellEnd"/>
      <w:r w:rsidRPr="007854D3">
        <w:rPr>
          <w:rFonts w:ascii="Courier New" w:eastAsia="Times New Roman" w:hAnsi="Courier New" w:cs="Courier New"/>
          <w:color w:val="FF0000"/>
          <w:sz w:val="20"/>
          <w:lang w:eastAsia="pl-PL"/>
        </w:rPr>
        <w:t xml:space="preserve">" </w:t>
      </w:r>
      <w:proofErr w:type="spellStart"/>
      <w:r w:rsidRPr="007854D3">
        <w:rPr>
          <w:rFonts w:ascii="Courier New" w:eastAsia="Times New Roman" w:hAnsi="Courier New" w:cs="Courier New"/>
          <w:color w:val="FF0000"/>
          <w:sz w:val="20"/>
          <w:lang w:eastAsia="pl-PL"/>
        </w:rPr>
        <w:t>href="</w:t>
      </w:r>
      <w:r w:rsidRPr="007854D3">
        <w:rPr>
          <w:rFonts w:ascii="Courier New" w:eastAsia="Times New Roman" w:hAnsi="Courier New" w:cs="Courier New"/>
          <w:b/>
          <w:bCs/>
          <w:color w:val="FF0000"/>
          <w:sz w:val="20"/>
          <w:lang w:eastAsia="pl-PL"/>
        </w:rPr>
        <w:t>style.css</w:t>
      </w:r>
      <w:proofErr w:type="spellEnd"/>
      <w:r w:rsidRPr="007854D3">
        <w:rPr>
          <w:rFonts w:ascii="Courier New" w:eastAsia="Times New Roman" w:hAnsi="Courier New" w:cs="Courier New"/>
          <w:color w:val="FF0000"/>
          <w:sz w:val="20"/>
          <w:lang w:eastAsia="pl-PL"/>
        </w:rPr>
        <w:t xml:space="preserve">" </w:t>
      </w:r>
      <w:proofErr w:type="spellStart"/>
      <w:r w:rsidRPr="007854D3">
        <w:rPr>
          <w:rFonts w:ascii="Courier New" w:eastAsia="Times New Roman" w:hAnsi="Courier New" w:cs="Courier New"/>
          <w:color w:val="FF0000"/>
          <w:sz w:val="20"/>
          <w:lang w:eastAsia="pl-PL"/>
        </w:rPr>
        <w:t>type="text</w:t>
      </w:r>
      <w:proofErr w:type="spellEnd"/>
      <w:r w:rsidRPr="007854D3">
        <w:rPr>
          <w:rFonts w:ascii="Courier New" w:eastAsia="Times New Roman" w:hAnsi="Courier New" w:cs="Courier New"/>
          <w:color w:val="FF0000"/>
          <w:sz w:val="20"/>
          <w:lang w:eastAsia="pl-PL"/>
        </w:rPr>
        <w:t>/</w:t>
      </w:r>
      <w:proofErr w:type="spellStart"/>
      <w:r w:rsidRPr="007854D3">
        <w:rPr>
          <w:rFonts w:ascii="Courier New" w:eastAsia="Times New Roman" w:hAnsi="Courier New" w:cs="Courier New"/>
          <w:color w:val="FF0000"/>
          <w:sz w:val="20"/>
          <w:lang w:eastAsia="pl-PL"/>
        </w:rPr>
        <w:t>css</w:t>
      </w:r>
      <w:proofErr w:type="spellEnd"/>
      <w:r w:rsidRPr="007854D3">
        <w:rPr>
          <w:rFonts w:ascii="Courier New" w:eastAsia="Times New Roman" w:hAnsi="Courier New" w:cs="Courier New"/>
          <w:color w:val="FF0000"/>
          <w:sz w:val="20"/>
          <w:lang w:eastAsia="pl-PL"/>
        </w:rPr>
        <w:t>" /&gt;</w:t>
      </w:r>
    </w:p>
    <w:p w:rsidR="007854D3" w:rsidRPr="007854D3" w:rsidRDefault="007854D3" w:rsidP="007854D3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&lt;/</w:t>
      </w:r>
      <w:proofErr w:type="spellStart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head</w:t>
      </w:r>
      <w:proofErr w:type="spellEnd"/>
      <w:r w:rsidRPr="007854D3">
        <w:rPr>
          <w:rFonts w:ascii="Courier New" w:eastAsia="Times New Roman" w:hAnsi="Courier New" w:cs="Courier New"/>
          <w:color w:val="006000"/>
          <w:sz w:val="20"/>
          <w:lang w:eastAsia="pl-PL"/>
        </w:rPr>
        <w:t>&gt;</w:t>
      </w:r>
    </w:p>
    <w:p w:rsidR="007854D3" w:rsidRPr="007854D3" w:rsidRDefault="007854D3" w:rsidP="0078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854D3" w:rsidRPr="007854D3" w:rsidRDefault="007854D3" w:rsidP="0078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sz w:val="24"/>
          <w:szCs w:val="24"/>
          <w:lang w:eastAsia="pl-PL"/>
        </w:rPr>
        <w:t>Wprowadzone polecenia CSS maja sformatować przygotowaną stronę internetową tak, aby wyglądała w sposób następujący:</w:t>
      </w:r>
    </w:p>
    <w:p w:rsidR="007854D3" w:rsidRPr="007854D3" w:rsidRDefault="007854D3" w:rsidP="0078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15450" w:type="dxa"/>
        <w:tblInd w:w="-836" w:type="dxa"/>
        <w:tblBorders>
          <w:top w:val="outset" w:sz="4" w:space="0" w:color="888888"/>
          <w:left w:val="outset" w:sz="4" w:space="0" w:color="888888"/>
          <w:bottom w:val="outset" w:sz="4" w:space="0" w:color="888888"/>
          <w:right w:val="outset" w:sz="4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50"/>
      </w:tblGrid>
      <w:tr w:rsidR="007854D3" w:rsidRPr="007854D3" w:rsidTr="007854D3">
        <w:tc>
          <w:tcPr>
            <w:tcW w:w="15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54D3" w:rsidRPr="007854D3" w:rsidRDefault="007854D3" w:rsidP="00785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33CC"/>
                <w:sz w:val="24"/>
                <w:szCs w:val="24"/>
                <w:lang w:eastAsia="pl-PL"/>
              </w:rPr>
              <w:lastRenderedPageBreak/>
              <w:drawing>
                <wp:inline distT="0" distB="0" distL="0" distR="0">
                  <wp:extent cx="9769187" cy="7821637"/>
                  <wp:effectExtent l="19050" t="0" r="3463" b="0"/>
                  <wp:docPr id="3" name="Obraz 3" descr="https://sites.google.com/site/rafalpetryniakcourses/_/rsrc/1460988975325/przedmioty/podstawy-jezykow-internetowych/laboratoria-podstawy/html-i-css/lab1-b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ites.google.com/site/rafalpetryniakcourses/_/rsrc/1460988975325/przedmioty/podstawy-jezykow-internetowych/laboratoria-podstawy/html-i-css/lab1-b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69566" cy="782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54D3" w:rsidRPr="007854D3" w:rsidRDefault="007854D3" w:rsidP="0078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Rys. 2.</w:t>
      </w:r>
      <w:r w:rsidRPr="007854D3">
        <w:rPr>
          <w:rFonts w:ascii="Times New Roman" w:eastAsia="Times New Roman" w:hAnsi="Times New Roman" w:cs="Times New Roman"/>
          <w:sz w:val="24"/>
          <w:szCs w:val="24"/>
          <w:lang w:eastAsia="pl-PL"/>
        </w:rPr>
        <w:t> Widok strony internetowej po prawidłowym wykonaniu zadania 2. </w:t>
      </w:r>
    </w:p>
    <w:p w:rsidR="007854D3" w:rsidRPr="007854D3" w:rsidRDefault="007854D3" w:rsidP="0078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854D3" w:rsidRPr="007854D3" w:rsidRDefault="007854D3" w:rsidP="0078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sz w:val="24"/>
          <w:szCs w:val="24"/>
          <w:lang w:eastAsia="pl-PL"/>
        </w:rPr>
        <w:t>W celu uzyskania takiego efektu należy stworzyć reguły CSS, które:</w:t>
      </w:r>
    </w:p>
    <w:p w:rsidR="007854D3" w:rsidRPr="007854D3" w:rsidRDefault="007854D3" w:rsidP="00785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>ustawiają kolor tła n</w:t>
      </w:r>
      <w:r w:rsidRPr="007854D3">
        <w:rPr>
          <w:rFonts w:ascii="Times New Roman" w:eastAsia="Times New Roman" w:hAnsi="Times New Roman" w:cs="Times New Roman"/>
          <w:sz w:val="24"/>
          <w:szCs w:val="24"/>
          <w:lang w:eastAsia="pl-PL"/>
        </w:rPr>
        <w:t>a #FBEFEF;</w:t>
      </w:r>
    </w:p>
    <w:p w:rsidR="007854D3" w:rsidRPr="007854D3" w:rsidRDefault="007854D3" w:rsidP="00785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ustawiają zerowe marginesy i </w:t>
      </w:r>
      <w:proofErr w:type="spellStart"/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>padding</w:t>
      </w:r>
      <w:proofErr w:type="spellEnd"/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dla całego dokumentu;</w:t>
      </w:r>
    </w:p>
    <w:p w:rsidR="007854D3" w:rsidRPr="007854D3" w:rsidRDefault="007854D3" w:rsidP="00785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>nadają 100% szerokość, dowolną, rozsądną i niezerową wysokość oraz brązowy kolor (np. </w:t>
      </w:r>
      <w:r w:rsidRPr="007854D3">
        <w:rPr>
          <w:rFonts w:ascii="Times New Roman" w:eastAsia="Times New Roman" w:hAnsi="Times New Roman" w:cs="Times New Roman"/>
          <w:sz w:val="24"/>
          <w:szCs w:val="24"/>
          <w:lang w:eastAsia="pl-PL"/>
        </w:rPr>
        <w:t>#A52A2A</w:t>
      </w:r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) tła sekcji o identyfikatorze </w:t>
      </w:r>
      <w:proofErr w:type="spellStart"/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>baner</w:t>
      </w:r>
      <w:proofErr w:type="spellEnd"/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>;</w:t>
      </w:r>
    </w:p>
    <w:p w:rsidR="007854D3" w:rsidRPr="007854D3" w:rsidRDefault="007854D3" w:rsidP="00785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nadają odpowiednio duży lewy margines sekcji o identyfikatorze </w:t>
      </w:r>
      <w:proofErr w:type="spellStart"/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>zawartosc</w:t>
      </w:r>
      <w:proofErr w:type="spellEnd"/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>;</w:t>
      </w:r>
    </w:p>
    <w:p w:rsidR="007854D3" w:rsidRPr="007854D3" w:rsidRDefault="007854D3" w:rsidP="00785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>zmieniają kolor elementów nagłówkowych na czerwony;</w:t>
      </w:r>
    </w:p>
    <w:p w:rsidR="007854D3" w:rsidRPr="007854D3" w:rsidRDefault="007854D3" w:rsidP="00785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>dodają dolną ramkę (</w:t>
      </w:r>
      <w:proofErr w:type="spellStart"/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>border-bottom</w:t>
      </w:r>
      <w:proofErr w:type="spellEnd"/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>) do elementów h2;</w:t>
      </w:r>
    </w:p>
    <w:p w:rsidR="007854D3" w:rsidRPr="007854D3" w:rsidRDefault="007854D3" w:rsidP="00785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>zmieniają czcionkę na Arial dla list i akapitów;</w:t>
      </w:r>
    </w:p>
    <w:p w:rsidR="007854D3" w:rsidRPr="007854D3" w:rsidRDefault="007854D3" w:rsidP="00785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>zwiększają odstęp między liniami w akapitach i listach;</w:t>
      </w:r>
    </w:p>
    <w:p w:rsidR="007854D3" w:rsidRPr="007854D3" w:rsidRDefault="007854D3" w:rsidP="00785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>wywołują pływanie obrazka po lewej i ustawia dla tego obrazka ujemny margines (</w:t>
      </w:r>
      <w:proofErr w:type="spellStart"/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>float</w:t>
      </w:r>
      <w:proofErr w:type="spellEnd"/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>); </w:t>
      </w:r>
    </w:p>
    <w:p w:rsidR="007854D3" w:rsidRPr="007854D3" w:rsidRDefault="007854D3" w:rsidP="00785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nadają odpowiednio małą szerokość i wysokość sekcji o identyfikatorze menu i pozycjonuje je w lewej, górnej części okna (należy użyć właściwości </w:t>
      </w:r>
      <w:proofErr w:type="spellStart"/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>position</w:t>
      </w:r>
      <w:proofErr w:type="spellEnd"/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, </w:t>
      </w:r>
      <w:proofErr w:type="spellStart"/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>left</w:t>
      </w:r>
      <w:proofErr w:type="spellEnd"/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i top);</w:t>
      </w:r>
    </w:p>
    <w:p w:rsidR="007854D3" w:rsidRPr="007854D3" w:rsidRDefault="007854D3" w:rsidP="00785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ustawiają zerowe marginesy i </w:t>
      </w:r>
      <w:proofErr w:type="spellStart"/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>padding</w:t>
      </w:r>
      <w:proofErr w:type="spellEnd"/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dla listy w sekcji menu;</w:t>
      </w:r>
    </w:p>
    <w:p w:rsidR="007854D3" w:rsidRPr="007854D3" w:rsidRDefault="007854D3" w:rsidP="00785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>dodają kolor tła i ramki o odpowiedniej grubości dla elementów listy w sekcji menu;</w:t>
      </w:r>
    </w:p>
    <w:p w:rsidR="007854D3" w:rsidRPr="007854D3" w:rsidRDefault="007854D3" w:rsidP="00785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>odpowiednio ustawią właściwości czcionki dla elementów listy w sekcji menu;</w:t>
      </w:r>
    </w:p>
    <w:p w:rsidR="007854D3" w:rsidRPr="007854D3" w:rsidRDefault="007854D3" w:rsidP="00785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przekształcają hiperłącza w elementach listy w sekcji menu na elementy blokowe i nadaje im </w:t>
      </w:r>
      <w:proofErr w:type="spellStart"/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>padding</w:t>
      </w:r>
      <w:proofErr w:type="spellEnd"/>
      <w:r w:rsidRPr="007854D3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o rozsądnej wielkości.</w:t>
      </w:r>
    </w:p>
    <w:p w:rsidR="007854D3" w:rsidRPr="007854D3" w:rsidRDefault="007854D3" w:rsidP="00785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sz w:val="24"/>
          <w:szCs w:val="24"/>
          <w:lang w:eastAsia="pl-PL"/>
        </w:rPr>
        <w:t>zmieniają po najechaniu wskaźnikiem myszki kolor tła na czerwony dla hiperłącza w menu.</w:t>
      </w:r>
    </w:p>
    <w:p w:rsidR="007854D3" w:rsidRPr="007854D3" w:rsidRDefault="007854D3" w:rsidP="00785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54D3">
        <w:rPr>
          <w:rFonts w:ascii="Times New Roman" w:eastAsia="Times New Roman" w:hAnsi="Times New Roman" w:cs="Times New Roman"/>
          <w:sz w:val="24"/>
          <w:szCs w:val="24"/>
          <w:lang w:eastAsia="pl-PL"/>
        </w:rPr>
        <w:t>formatują linię &lt;</w:t>
      </w:r>
      <w:proofErr w:type="spellStart"/>
      <w:r w:rsidRPr="007854D3">
        <w:rPr>
          <w:rFonts w:ascii="Times New Roman" w:eastAsia="Times New Roman" w:hAnsi="Times New Roman" w:cs="Times New Roman"/>
          <w:sz w:val="24"/>
          <w:szCs w:val="24"/>
          <w:lang w:eastAsia="pl-PL"/>
        </w:rPr>
        <w:t>hr</w:t>
      </w:r>
      <w:proofErr w:type="spellEnd"/>
      <w:r w:rsidRPr="007854D3">
        <w:rPr>
          <w:rFonts w:ascii="Times New Roman" w:eastAsia="Times New Roman" w:hAnsi="Times New Roman" w:cs="Times New Roman"/>
          <w:sz w:val="24"/>
          <w:szCs w:val="24"/>
          <w:lang w:eastAsia="pl-PL"/>
        </w:rPr>
        <w:t>&gt; nadając jej kolor czerwony, wysokość 3 pikseli i wyłączając ramkę.</w:t>
      </w:r>
    </w:p>
    <w:p w:rsidR="008D21E9" w:rsidRDefault="008D21E9"/>
    <w:sectPr w:rsidR="008D21E9" w:rsidSect="007854D3">
      <w:pgSz w:w="16838" w:h="11906" w:orient="landscape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5270"/>
    <w:multiLevelType w:val="multilevel"/>
    <w:tmpl w:val="49CE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854D3"/>
    <w:rsid w:val="007854D3"/>
    <w:rsid w:val="008D2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21E9"/>
  </w:style>
  <w:style w:type="paragraph" w:styleId="Nagwek2">
    <w:name w:val="heading 2"/>
    <w:basedOn w:val="Normalny"/>
    <w:link w:val="Nagwek2Znak"/>
    <w:uiPriority w:val="9"/>
    <w:qFormat/>
    <w:rsid w:val="007854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854D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7854D3"/>
    <w:rPr>
      <w:rFonts w:ascii="Courier New" w:eastAsia="Times New Roman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85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854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9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5922">
          <w:marLeft w:val="0"/>
          <w:marRight w:val="0"/>
          <w:marTop w:val="0"/>
          <w:marBottom w:val="0"/>
          <w:divBdr>
            <w:top w:val="single" w:sz="4" w:space="6" w:color="D3D3D3"/>
            <w:left w:val="single" w:sz="4" w:space="12" w:color="D3D3D3"/>
            <w:bottom w:val="single" w:sz="4" w:space="6" w:color="D3D3D3"/>
            <w:right w:val="single" w:sz="4" w:space="0" w:color="D3D3D3"/>
          </w:divBdr>
          <w:divsChild>
            <w:div w:id="1120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207">
              <w:marLeft w:val="0"/>
              <w:marRight w:val="0"/>
              <w:marTop w:val="0"/>
              <w:marBottom w:val="0"/>
              <w:divBdr>
                <w:top w:val="single" w:sz="4" w:space="6" w:color="D3D3D3"/>
                <w:left w:val="single" w:sz="4" w:space="12" w:color="D3D3D3"/>
                <w:bottom w:val="single" w:sz="4" w:space="6" w:color="D3D3D3"/>
                <w:right w:val="single" w:sz="4" w:space="0" w:color="D3D3D3"/>
              </w:divBdr>
              <w:divsChild>
                <w:div w:id="5281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6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7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8610">
              <w:marLeft w:val="0"/>
              <w:marRight w:val="0"/>
              <w:marTop w:val="0"/>
              <w:marBottom w:val="0"/>
              <w:divBdr>
                <w:top w:val="single" w:sz="4" w:space="6" w:color="D3D3D3"/>
                <w:left w:val="single" w:sz="4" w:space="12" w:color="D3D3D3"/>
                <w:bottom w:val="single" w:sz="4" w:space="6" w:color="D3D3D3"/>
                <w:right w:val="single" w:sz="4" w:space="0" w:color="D3D3D3"/>
              </w:divBdr>
              <w:divsChild>
                <w:div w:id="3992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rafalpetryniakcourses/przedmioty/podstawy-jezykow-internetowych/laboratoria-podstawy/html-i-css/lab1-b.png?attredirects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508</Words>
  <Characters>3052</Characters>
  <Application>Microsoft Office Word</Application>
  <DocSecurity>0</DocSecurity>
  <Lines>25</Lines>
  <Paragraphs>7</Paragraphs>
  <ScaleCrop>false</ScaleCrop>
  <Company>HP</Company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1</cp:revision>
  <dcterms:created xsi:type="dcterms:W3CDTF">2022-03-03T18:49:00Z</dcterms:created>
  <dcterms:modified xsi:type="dcterms:W3CDTF">2022-03-03T18:52:00Z</dcterms:modified>
</cp:coreProperties>
</file>