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6D2A3B" w:rsidP="54C097D2" w:rsidRDefault="6D6D2A3B" w14:paraId="5AA33F9E" w14:textId="5BE28B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0"/>
          <w:szCs w:val="40"/>
        </w:rPr>
      </w:pPr>
      <w:r w:rsidRPr="54C097D2" w:rsidR="6D6D2A3B">
        <w:rPr>
          <w:b w:val="1"/>
          <w:bCs w:val="1"/>
          <w:sz w:val="40"/>
          <w:szCs w:val="40"/>
        </w:rPr>
        <w:t>Classification</w:t>
      </w:r>
      <w:r w:rsidRPr="54C097D2" w:rsidR="6D6D2A3B">
        <w:rPr>
          <w:b w:val="1"/>
          <w:bCs w:val="1"/>
          <w:sz w:val="40"/>
          <w:szCs w:val="40"/>
        </w:rPr>
        <w:t xml:space="preserve"> of s</w:t>
      </w:r>
      <w:r w:rsidRPr="54C097D2" w:rsidR="6D6D2A3B">
        <w:rPr>
          <w:b w:val="1"/>
          <w:bCs w:val="1"/>
          <w:sz w:val="40"/>
          <w:szCs w:val="40"/>
        </w:rPr>
        <w:t>uperconductors</w:t>
      </w:r>
    </w:p>
    <w:p w:rsidR="6D6D2A3B" w:rsidP="54C097D2" w:rsidRDefault="6D6D2A3B" w14:paraId="364230AD" w14:textId="51296E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097D2" w:rsidR="6D6D2A3B">
        <w:rPr>
          <w:b w:val="0"/>
          <w:bCs w:val="0"/>
          <w:sz w:val="24"/>
          <w:szCs w:val="24"/>
          <w:lang w:val="en-US"/>
        </w:rPr>
        <w:t>Superconductors</w:t>
      </w:r>
      <w:r w:rsidRPr="54C097D2" w:rsidR="698D56DA">
        <w:rPr>
          <w:b w:val="0"/>
          <w:bCs w:val="0"/>
          <w:sz w:val="24"/>
          <w:szCs w:val="24"/>
          <w:lang w:val="en-US"/>
        </w:rPr>
        <w:t xml:space="preserve"> are </w:t>
      </w:r>
      <w:r w:rsidRPr="54C097D2" w:rsidR="698D56DA">
        <w:rPr>
          <w:b w:val="0"/>
          <w:bCs w:val="0"/>
          <w:sz w:val="24"/>
          <w:szCs w:val="24"/>
          <w:lang w:val="en-US"/>
        </w:rPr>
        <w:t xml:space="preserve">basically </w:t>
      </w:r>
      <w:r w:rsidRPr="54C097D2" w:rsidR="698D56DA">
        <w:rPr>
          <w:rFonts w:ascii="Aptos" w:hAnsi="Aptos" w:eastAsia="Aptos" w:cs="Aptos"/>
          <w:noProof w:val="0"/>
          <w:sz w:val="24"/>
          <w:szCs w:val="24"/>
          <w:lang w:val="en-US"/>
        </w:rPr>
        <w:t>materials</w:t>
      </w:r>
      <w:r w:rsidRPr="54C097D2" w:rsidR="698D56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conduct electricity with zero resistance and expel magnetic fields when cooled below a specific critical temperature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>. This cooling process is done with</w:t>
      </w:r>
      <w:r w:rsidRPr="54C097D2" w:rsidR="75E329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3F3901A1">
        <w:rPr>
          <w:rFonts w:ascii="Aptos" w:hAnsi="Aptos" w:eastAsia="Aptos" w:cs="Aptos"/>
          <w:noProof w:val="0"/>
          <w:sz w:val="24"/>
          <w:szCs w:val="24"/>
          <w:lang w:val="en-US"/>
        </w:rPr>
        <w:t>the help</w:t>
      </w:r>
      <w:r w:rsidRPr="54C097D2" w:rsidR="75E329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 </w:t>
      </w:r>
      <w:r w:rsidRPr="54C097D2" w:rsidR="25D27C38">
        <w:rPr>
          <w:rFonts w:ascii="Aptos" w:hAnsi="Aptos" w:eastAsia="Aptos" w:cs="Aptos"/>
          <w:noProof w:val="0"/>
          <w:sz w:val="24"/>
          <w:szCs w:val="24"/>
          <w:lang w:val="en-US"/>
        </w:rPr>
        <w:t>materials,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their </w:t>
      </w:r>
      <w:r w:rsidRPr="54C097D2" w:rsidR="58B31AF5">
        <w:rPr>
          <w:rFonts w:ascii="Aptos" w:hAnsi="Aptos" w:eastAsia="Aptos" w:cs="Aptos"/>
          <w:noProof w:val="0"/>
          <w:sz w:val="24"/>
          <w:szCs w:val="24"/>
          <w:lang w:val="en-US"/>
        </w:rPr>
        <w:t>costs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63AE62CF">
        <w:rPr>
          <w:rFonts w:ascii="Aptos" w:hAnsi="Aptos" w:eastAsia="Aptos" w:cs="Aptos"/>
          <w:noProof w:val="0"/>
          <w:sz w:val="24"/>
          <w:szCs w:val="24"/>
          <w:lang w:val="en-US"/>
        </w:rPr>
        <w:t>vary greatly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>. That</w:t>
      </w:r>
      <w:r w:rsidRPr="54C097D2" w:rsidR="5AF79A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5B24C7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</w:t>
      </w:r>
      <w:r w:rsidRPr="54C097D2" w:rsidR="35E2CC5A">
        <w:rPr>
          <w:rFonts w:ascii="Aptos" w:hAnsi="Aptos" w:eastAsia="Aptos" w:cs="Aptos"/>
          <w:noProof w:val="0"/>
          <w:sz w:val="24"/>
          <w:szCs w:val="24"/>
          <w:lang w:val="en-US"/>
        </w:rPr>
        <w:t>their classification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>into high and low temperature</w:t>
      </w:r>
      <w:r w:rsidRPr="54C097D2" w:rsidR="5CC456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ones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</w:t>
      </w:r>
      <w:r w:rsidRPr="54C097D2" w:rsidR="7246F2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predefined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threshold 77K</w:t>
      </w:r>
      <w:r w:rsidRPr="54C097D2" w:rsidR="29B2B1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so important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4C097D2" w:rsidR="313A03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threshold was </w:t>
      </w:r>
      <w:r w:rsidRPr="54C097D2" w:rsidR="22FD8514">
        <w:rPr>
          <w:rFonts w:ascii="Aptos" w:hAnsi="Aptos" w:eastAsia="Aptos" w:cs="Aptos"/>
          <w:noProof w:val="0"/>
          <w:sz w:val="24"/>
          <w:szCs w:val="24"/>
          <w:lang w:val="en-US"/>
        </w:rPr>
        <w:t>chosen</w:t>
      </w:r>
      <w:r w:rsidRPr="54C097D2" w:rsidR="313A03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of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2902519F">
        <w:rPr>
          <w:rFonts w:ascii="Aptos" w:hAnsi="Aptos" w:eastAsia="Aptos" w:cs="Aptos"/>
          <w:noProof w:val="0"/>
          <w:sz w:val="24"/>
          <w:szCs w:val="24"/>
          <w:lang w:val="en-US"/>
        </w:rPr>
        <w:t>the boiling</w:t>
      </w:r>
      <w:r w:rsidRPr="54C097D2" w:rsidR="4E8147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 of liquid nitrogen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0C8EC9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</w:t>
      </w:r>
      <w:r w:rsidRPr="54C097D2" w:rsidR="0C8EC9C7">
        <w:rPr>
          <w:rFonts w:ascii="Aptos" w:hAnsi="Aptos" w:eastAsia="Aptos" w:cs="Aptos"/>
          <w:noProof w:val="0"/>
          <w:sz w:val="24"/>
          <w:szCs w:val="24"/>
          <w:lang w:val="en-US"/>
        </w:rPr>
        <w:t>high temperature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</w:t>
      </w:r>
      <w:r w:rsidRPr="54C097D2" w:rsidR="12303B34">
        <w:rPr>
          <w:rFonts w:ascii="Aptos" w:hAnsi="Aptos" w:eastAsia="Aptos" w:cs="Aptos"/>
          <w:noProof w:val="0"/>
          <w:sz w:val="24"/>
          <w:szCs w:val="24"/>
          <w:lang w:val="en-US"/>
        </w:rPr>
        <w:t>can use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cooling</w:t>
      </w:r>
      <w:r w:rsidRPr="54C097D2" w:rsidR="2D5E9AF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14F6BF32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ut </w:t>
      </w:r>
      <w:r w:rsidRPr="54C097D2" w:rsidR="5AE2734A">
        <w:rPr>
          <w:rFonts w:ascii="Aptos" w:hAnsi="Aptos" w:eastAsia="Aptos" w:cs="Aptos"/>
          <w:noProof w:val="0"/>
          <w:sz w:val="24"/>
          <w:szCs w:val="24"/>
          <w:lang w:val="en-US"/>
        </w:rPr>
        <w:t>low temperature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</w:t>
      </w:r>
      <w:r w:rsidRPr="54C097D2" w:rsidR="1AF1B0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to use </w:t>
      </w:r>
      <w:r w:rsidRPr="54C097D2" w:rsidR="4C90F6E9">
        <w:rPr>
          <w:rFonts w:ascii="Aptos" w:hAnsi="Aptos" w:eastAsia="Aptos" w:cs="Aptos"/>
          <w:noProof w:val="0"/>
          <w:sz w:val="24"/>
          <w:szCs w:val="24"/>
          <w:lang w:val="en-US"/>
        </w:rPr>
        <w:t>liquid helium</w:t>
      </w:r>
      <w:r w:rsidRPr="54C097D2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is around 50x more expensive.  </w:t>
      </w:r>
      <w:r w:rsidRPr="54C097D2" w:rsidR="60930984">
        <w:rPr>
          <w:rFonts w:ascii="Aptos" w:hAnsi="Aptos" w:eastAsia="Aptos" w:cs="Aptos"/>
          <w:noProof w:val="0"/>
          <w:sz w:val="24"/>
          <w:szCs w:val="24"/>
          <w:lang w:val="en-US"/>
        </w:rPr>
        <w:t>High temperature</w:t>
      </w:r>
      <w:r w:rsidRPr="54C097D2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superconductors are </w:t>
      </w:r>
      <w:r w:rsidRPr="54C097D2" w:rsidR="375163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</w:t>
      </w:r>
      <w:r w:rsidRPr="54C097D2" w:rsidR="3751633D">
        <w:rPr>
          <w:rFonts w:ascii="Aptos" w:hAnsi="Aptos" w:eastAsia="Aptos" w:cs="Aptos"/>
          <w:noProof w:val="0"/>
          <w:sz w:val="24"/>
          <w:szCs w:val="24"/>
          <w:lang w:val="en-US"/>
        </w:rPr>
        <w:t>rare</w:t>
      </w:r>
      <w:r w:rsidRPr="54C097D2" w:rsidR="4A81A7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4C097D2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>that</w:t>
      </w:r>
      <w:r w:rsidRPr="54C097D2" w:rsidR="5B486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</w:t>
      </w:r>
      <w:r w:rsidRPr="54C097D2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5730C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</w:t>
      </w:r>
      <w:r w:rsidRPr="54C097D2" w:rsidR="0E6D64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their discovery is </w:t>
      </w:r>
      <w:r w:rsidRPr="54C097D2" w:rsidR="6CB1DD05">
        <w:rPr>
          <w:rFonts w:ascii="Aptos" w:hAnsi="Aptos" w:eastAsia="Aptos" w:cs="Aptos"/>
          <w:noProof w:val="0"/>
          <w:sz w:val="24"/>
          <w:szCs w:val="24"/>
          <w:lang w:val="en-US"/>
        </w:rPr>
        <w:t>important,</w:t>
      </w:r>
      <w:r w:rsidRPr="54C097D2" w:rsidR="20061D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their properties need to be verified in </w:t>
      </w:r>
      <w:r w:rsidRPr="54C097D2" w:rsidR="7E6EDDD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4C097D2" w:rsidR="5B3E4C37">
        <w:rPr>
          <w:rFonts w:ascii="Aptos" w:hAnsi="Aptos" w:eastAsia="Aptos" w:cs="Aptos"/>
          <w:noProof w:val="0"/>
          <w:sz w:val="24"/>
          <w:szCs w:val="24"/>
          <w:lang w:val="en-US"/>
        </w:rPr>
        <w:t>laboratory experiment</w:t>
      </w:r>
      <w:r w:rsidRPr="54C097D2" w:rsidR="7526B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4C097D2" w:rsidR="20061DC4">
        <w:rPr>
          <w:rFonts w:ascii="Aptos" w:hAnsi="Aptos" w:eastAsia="Aptos" w:cs="Aptos"/>
          <w:noProof w:val="0"/>
          <w:sz w:val="24"/>
          <w:szCs w:val="24"/>
          <w:lang w:val="en-US"/>
        </w:rPr>
        <w:t>which c</w:t>
      </w:r>
      <w:r w:rsidRPr="54C097D2" w:rsidR="532CB189">
        <w:rPr>
          <w:rFonts w:ascii="Aptos" w:hAnsi="Aptos" w:eastAsia="Aptos" w:cs="Aptos"/>
          <w:noProof w:val="0"/>
          <w:sz w:val="24"/>
          <w:szCs w:val="24"/>
          <w:lang w:val="en-US"/>
        </w:rPr>
        <w:t>osts time and resources</w:t>
      </w:r>
      <w:r w:rsidRPr="54C097D2" w:rsidR="0E6D641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61369A6" w:rsidP="54C097D2" w:rsidRDefault="761369A6" w14:paraId="6EA3DC4D" w14:textId="24BBCC9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097D2" w:rsidR="761369A6">
        <w:rPr>
          <w:b w:val="1"/>
          <w:bCs w:val="1"/>
          <w:noProof w:val="0"/>
          <w:lang w:val="en-US"/>
        </w:rPr>
        <w:t>Hypothesis</w:t>
      </w:r>
      <w:r w:rsidRPr="54C097D2" w:rsidR="761369A6">
        <w:rPr>
          <w:noProof w:val="0"/>
          <w:lang w:val="en-US"/>
        </w:rPr>
        <w:t xml:space="preserve">: Material properties alone (atomic mass, valence, thermal conductivity, etc.) are enough to reliably classify a superconductor as </w:t>
      </w:r>
      <w:r w:rsidRPr="54C097D2" w:rsidR="4B54517B">
        <w:rPr>
          <w:noProof w:val="0"/>
          <w:lang w:val="en-US"/>
        </w:rPr>
        <w:t>high/low temperature one</w:t>
      </w:r>
      <w:r w:rsidRPr="54C097D2" w:rsidR="761369A6">
        <w:rPr>
          <w:noProof w:val="0"/>
          <w:lang w:val="en-US"/>
        </w:rPr>
        <w:t xml:space="preserve"> without measuring its critical temperature directly.</w:t>
      </w:r>
    </w:p>
    <w:p w:rsidR="028A0AE7" w:rsidP="54C097D2" w:rsidRDefault="028A0AE7" w14:paraId="605A1D92" w14:textId="7DF9215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C097D2" w:rsidR="028A0AE7">
        <w:rPr>
          <w:noProof w:val="0"/>
          <w:lang w:val="en-US"/>
        </w:rPr>
        <w:t xml:space="preserve">To test this hypothesis, we used a dataset that consists of 21,263 superconducting materials. We trained four different machine learning models that learn patterns from the material properties to predict whether a material is a high/low temperature superconductor. </w:t>
      </w:r>
      <w:r w:rsidRPr="54C097D2" w:rsidR="68CF4F24">
        <w:rPr>
          <w:noProof w:val="0"/>
          <w:lang w:val="en-US"/>
        </w:rPr>
        <w:t xml:space="preserve">Four classifier models were trained and compared: Logistic Regression, Support Vector Machine, Random </w:t>
      </w:r>
      <w:r w:rsidRPr="54C097D2" w:rsidR="68CF4F24">
        <w:rPr>
          <w:noProof w:val="0"/>
          <w:lang w:val="en-US"/>
        </w:rPr>
        <w:t>Forest</w:t>
      </w:r>
      <w:r w:rsidRPr="54C097D2" w:rsidR="68CF4F24">
        <w:rPr>
          <w:noProof w:val="0"/>
          <w:lang w:val="en-US"/>
        </w:rPr>
        <w:t xml:space="preserve"> and Decision Tree. Each model was trained in goal to find as many </w:t>
      </w:r>
      <w:r w:rsidRPr="54C097D2" w:rsidR="68CF4F24">
        <w:rPr>
          <w:noProof w:val="0"/>
          <w:lang w:val="en-US"/>
        </w:rPr>
        <w:t>high temperature</w:t>
      </w:r>
      <w:r w:rsidRPr="54C097D2" w:rsidR="68CF4F24">
        <w:rPr>
          <w:noProof w:val="0"/>
          <w:lang w:val="en-US"/>
        </w:rPr>
        <w:t xml:space="preserve"> </w:t>
      </w:r>
      <w:r w:rsidRPr="54C097D2" w:rsidR="71F06233">
        <w:rPr>
          <w:noProof w:val="0"/>
          <w:lang w:val="en-US"/>
        </w:rPr>
        <w:t>superconductors as possible</w:t>
      </w:r>
      <w:r w:rsidRPr="54C097D2" w:rsidR="21D36C52">
        <w:rPr>
          <w:noProof w:val="0"/>
          <w:lang w:val="en-US"/>
        </w:rPr>
        <w:t>, while keeping the number of false candidates low enough to remain practical for laboratory validation.</w:t>
      </w:r>
    </w:p>
    <w:tbl>
      <w:tblPr>
        <w:tblStyle w:val="TableNormal"/>
        <w:bidiVisual w:val="0"/>
        <w:tblW w:w="0" w:type="auto"/>
        <w:tblBorders>
          <w:top w:val="single" w:color="2A2B2C" w:sz="6"/>
          <w:left w:val="single" w:color="2A2B2C" w:sz="6"/>
          <w:bottom w:val="single" w:color="2A2B2C" w:sz="6"/>
          <w:right w:val="single" w:color="2A2B2C" w:sz="6"/>
        </w:tblBorders>
        <w:tblLook w:val="06A0" w:firstRow="1" w:lastRow="0" w:firstColumn="1" w:lastColumn="0" w:noHBand="1" w:noVBand="1"/>
      </w:tblPr>
      <w:tblGrid>
        <w:gridCol w:w="1605"/>
        <w:gridCol w:w="2865"/>
        <w:gridCol w:w="1002"/>
        <w:gridCol w:w="2080"/>
      </w:tblGrid>
      <w:tr w:rsidR="54C097D2" w:rsidTr="54C097D2" w14:paraId="4541C632">
        <w:trPr>
          <w:trHeight w:val="300"/>
        </w:trPr>
        <w:tc>
          <w:tcPr>
            <w:tcW w:w="160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7A33F34D" w14:textId="02EC5A5B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Model</w:t>
            </w:r>
          </w:p>
        </w:tc>
        <w:tc>
          <w:tcPr>
            <w:tcW w:w="286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2C02A1C7" w:rsidP="54C097D2" w:rsidRDefault="2C02A1C7" w14:paraId="6FE72313" w14:textId="77DB850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2C02A1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HT</w:t>
            </w:r>
            <w:r w:rsidRPr="54C097D2" w:rsidR="63EEA5CB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c</w:t>
            </w:r>
            <w:r w:rsidRPr="54C097D2" w:rsidR="2C02A1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 </w:t>
            </w:r>
            <w:r w:rsidRPr="54C097D2" w:rsidR="54C097D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Superconductors </w:t>
            </w:r>
            <w:r w:rsidRPr="54C097D2" w:rsidR="54C097D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found</w:t>
            </w:r>
          </w:p>
        </w:tc>
        <w:tc>
          <w:tcPr>
            <w:tcW w:w="1002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0F343E24" w14:textId="1903C522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Missed</w:t>
            </w:r>
          </w:p>
        </w:tc>
        <w:tc>
          <w:tcPr>
            <w:tcW w:w="2080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098A2D08" w14:textId="5D6FCFA9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Unnecessary tests</w:t>
            </w:r>
          </w:p>
        </w:tc>
      </w:tr>
      <w:tr w:rsidR="54C097D2" w:rsidTr="54C097D2" w14:paraId="474AA400">
        <w:trPr>
          <w:trHeight w:val="300"/>
        </w:trPr>
        <w:tc>
          <w:tcPr>
            <w:tcW w:w="160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37DA1E91" w14:textId="51F7F3B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LR-B</w:t>
            </w:r>
          </w:p>
        </w:tc>
        <w:tc>
          <w:tcPr>
            <w:tcW w:w="286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18EE051F" w14:textId="6130CBA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767 / 791 (97%)</w:t>
            </w:r>
          </w:p>
        </w:tc>
        <w:tc>
          <w:tcPr>
            <w:tcW w:w="1002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40695E45" w14:textId="2CC9678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24</w:t>
            </w:r>
          </w:p>
        </w:tc>
        <w:tc>
          <w:tcPr>
            <w:tcW w:w="2080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62BA19AE" w14:textId="661C7817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774</w:t>
            </w:r>
          </w:p>
        </w:tc>
      </w:tr>
      <w:tr w:rsidR="54C097D2" w:rsidTr="54C097D2" w14:paraId="2D82EC49">
        <w:trPr>
          <w:trHeight w:val="300"/>
        </w:trPr>
        <w:tc>
          <w:tcPr>
            <w:tcW w:w="160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36A6185A" w14:textId="49EB41B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Random Forest</w:t>
            </w:r>
          </w:p>
        </w:tc>
        <w:tc>
          <w:tcPr>
            <w:tcW w:w="286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53C96319" w14:textId="6A77273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75</w:t>
            </w:r>
            <w:r w:rsidRPr="54C097D2" w:rsidR="3B158E1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4</w:t>
            </w: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 xml:space="preserve"> / 791 (95%)</w:t>
            </w:r>
          </w:p>
        </w:tc>
        <w:tc>
          <w:tcPr>
            <w:tcW w:w="1002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900C379" w:rsidP="54C097D2" w:rsidRDefault="0900C379" w14:paraId="4F55F476" w14:textId="159782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0900C37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3</w:t>
            </w:r>
            <w:r w:rsidRPr="54C097D2" w:rsidR="3ED5E39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</w:t>
            </w:r>
          </w:p>
        </w:tc>
        <w:tc>
          <w:tcPr>
            <w:tcW w:w="2080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5E0895A3" w14:textId="7C47037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2</w:t>
            </w:r>
            <w:r w:rsidRPr="54C097D2" w:rsidR="21BE4D3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29</w:t>
            </w:r>
          </w:p>
        </w:tc>
      </w:tr>
      <w:tr w:rsidR="54C097D2" w:rsidTr="54C097D2" w14:paraId="354ED822">
        <w:trPr>
          <w:trHeight w:val="300"/>
        </w:trPr>
        <w:tc>
          <w:tcPr>
            <w:tcW w:w="160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7EA04743" w14:textId="520076A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Decision Tree</w:t>
            </w:r>
          </w:p>
        </w:tc>
        <w:tc>
          <w:tcPr>
            <w:tcW w:w="2865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74B1BDED" w14:textId="4C4DDC1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717 / 791 (91%)</w:t>
            </w:r>
          </w:p>
        </w:tc>
        <w:tc>
          <w:tcPr>
            <w:tcW w:w="1002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7D8E503E" w14:textId="7BD69F1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74</w:t>
            </w:r>
          </w:p>
        </w:tc>
        <w:tc>
          <w:tcPr>
            <w:tcW w:w="2080" w:type="dxa"/>
            <w:tcBorders>
              <w:top w:val="single" w:color="2A2B2C" w:sz="6"/>
              <w:left w:val="single" w:color="2A2B2C" w:sz="6"/>
              <w:bottom w:val="single" w:color="2A2B2C" w:sz="6"/>
              <w:right w:val="single" w:color="2A2B2C" w:sz="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4C097D2" w:rsidP="54C097D2" w:rsidRDefault="54C097D2" w14:paraId="6672039F" w14:textId="63506D1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</w:pPr>
            <w:r w:rsidRPr="54C097D2" w:rsidR="54C097D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9"/>
                <w:szCs w:val="19"/>
              </w:rPr>
              <w:t>323</w:t>
            </w:r>
          </w:p>
        </w:tc>
      </w:tr>
    </w:tbl>
    <w:p w:rsidR="54C097D2" w:rsidP="54C097D2" w:rsidRDefault="54C097D2" w14:paraId="3A9ADC54" w14:textId="393ED54D">
      <w:pPr>
        <w:pStyle w:val="Normal"/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601C08" w:rsidP="54C097D2" w:rsidRDefault="6F601C08" w14:paraId="47C37C82" w14:textId="01D987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54C097D2" w:rsidR="6F601C08">
        <w:rPr>
          <w:noProof w:val="0"/>
          <w:lang w:val="en-US"/>
        </w:rPr>
        <w:t xml:space="preserve">Random Forest </w:t>
      </w:r>
      <w:r w:rsidRPr="54C097D2" w:rsidR="646DDCC0">
        <w:rPr>
          <w:noProof w:val="0"/>
          <w:lang w:val="en-US"/>
        </w:rPr>
        <w:t xml:space="preserve">performed </w:t>
      </w:r>
      <w:r w:rsidRPr="54C097D2" w:rsidR="57C5F710">
        <w:rPr>
          <w:noProof w:val="0"/>
          <w:lang w:val="en-US"/>
        </w:rPr>
        <w:t xml:space="preserve">the </w:t>
      </w:r>
      <w:r w:rsidRPr="54C097D2" w:rsidR="609D6A8D">
        <w:rPr>
          <w:noProof w:val="0"/>
          <w:lang w:val="en-US"/>
        </w:rPr>
        <w:t xml:space="preserve">best for this </w:t>
      </w:r>
      <w:r w:rsidRPr="54C097D2" w:rsidR="6F601C08">
        <w:rPr>
          <w:noProof w:val="0"/>
          <w:lang w:val="en-US"/>
        </w:rPr>
        <w:t xml:space="preserve">classification task with most stable predictions </w:t>
      </w:r>
      <w:r w:rsidRPr="54C097D2" w:rsidR="34C83978">
        <w:rPr>
          <w:noProof w:val="0"/>
          <w:lang w:val="en-US"/>
        </w:rPr>
        <w:t xml:space="preserve">missing only </w:t>
      </w:r>
      <w:r w:rsidRPr="54C097D2" w:rsidR="30F7F297">
        <w:rPr>
          <w:noProof w:val="0"/>
          <w:lang w:val="en-US"/>
        </w:rPr>
        <w:t>37</w:t>
      </w:r>
      <w:r w:rsidRPr="54C097D2" w:rsidR="34C83978">
        <w:rPr>
          <w:noProof w:val="0"/>
          <w:lang w:val="en-US"/>
        </w:rPr>
        <w:t xml:space="preserve"> </w:t>
      </w:r>
      <w:r w:rsidRPr="54C097D2" w:rsidR="34C83978">
        <w:rPr>
          <w:noProof w:val="0"/>
          <w:lang w:val="en-US"/>
        </w:rPr>
        <w:t>high</w:t>
      </w:r>
      <w:r w:rsidRPr="54C097D2" w:rsidR="3FB113D2">
        <w:rPr>
          <w:noProof w:val="0"/>
          <w:lang w:val="en-US"/>
        </w:rPr>
        <w:t xml:space="preserve"> temperature</w:t>
      </w:r>
      <w:r w:rsidRPr="54C097D2" w:rsidR="34C83978">
        <w:rPr>
          <w:noProof w:val="0"/>
          <w:lang w:val="en-US"/>
        </w:rPr>
        <w:t xml:space="preserve"> superconductors. LR-B </w:t>
      </w:r>
      <w:r w:rsidRPr="54C097D2" w:rsidR="068FFA8C">
        <w:rPr>
          <w:noProof w:val="0"/>
          <w:lang w:val="en-US"/>
        </w:rPr>
        <w:t>was even better</w:t>
      </w:r>
      <w:r w:rsidRPr="54C097D2" w:rsidR="1803070A">
        <w:rPr>
          <w:noProof w:val="0"/>
          <w:lang w:val="en-US"/>
        </w:rPr>
        <w:t xml:space="preserve"> in this </w:t>
      </w:r>
      <w:r w:rsidRPr="54C097D2" w:rsidR="51B62F18">
        <w:rPr>
          <w:noProof w:val="0"/>
          <w:lang w:val="en-US"/>
        </w:rPr>
        <w:t>way,</w:t>
      </w:r>
      <w:r w:rsidRPr="54C097D2" w:rsidR="068FFA8C">
        <w:rPr>
          <w:noProof w:val="0"/>
          <w:lang w:val="en-US"/>
        </w:rPr>
        <w:t xml:space="preserve"> </w:t>
      </w:r>
      <w:r w:rsidRPr="54C097D2" w:rsidR="34C83978">
        <w:rPr>
          <w:noProof w:val="0"/>
          <w:lang w:val="en-US"/>
        </w:rPr>
        <w:t>missing only 24</w:t>
      </w:r>
      <w:r w:rsidRPr="54C097D2" w:rsidR="4F8DC5CB">
        <w:rPr>
          <w:noProof w:val="0"/>
          <w:lang w:val="en-US"/>
        </w:rPr>
        <w:t>,</w:t>
      </w:r>
      <w:r w:rsidRPr="54C097D2" w:rsidR="34C83978">
        <w:rPr>
          <w:noProof w:val="0"/>
          <w:lang w:val="en-US"/>
        </w:rPr>
        <w:t xml:space="preserve"> but with </w:t>
      </w:r>
      <w:r w:rsidRPr="54C097D2" w:rsidR="4A8A2DEC">
        <w:rPr>
          <w:noProof w:val="0"/>
          <w:lang w:val="en-US"/>
        </w:rPr>
        <w:t xml:space="preserve">a </w:t>
      </w:r>
      <w:r w:rsidRPr="54C097D2" w:rsidR="3F56377A">
        <w:rPr>
          <w:noProof w:val="0"/>
          <w:lang w:val="en-US"/>
        </w:rPr>
        <w:t xml:space="preserve">bad </w:t>
      </w:r>
      <w:r w:rsidRPr="54C097D2" w:rsidR="4A8A2DEC">
        <w:rPr>
          <w:noProof w:val="0"/>
          <w:lang w:val="en-US"/>
        </w:rPr>
        <w:t>tradeoff</w:t>
      </w:r>
      <w:r w:rsidRPr="54C097D2" w:rsidR="34C83978">
        <w:rPr>
          <w:noProof w:val="0"/>
          <w:lang w:val="en-US"/>
        </w:rPr>
        <w:t xml:space="preserve"> giving us </w:t>
      </w:r>
      <w:r w:rsidRPr="54C097D2" w:rsidR="04A37102">
        <w:rPr>
          <w:noProof w:val="0"/>
          <w:lang w:val="en-US"/>
        </w:rPr>
        <w:t>545</w:t>
      </w:r>
      <w:r w:rsidRPr="54C097D2" w:rsidR="65461FC7">
        <w:rPr>
          <w:noProof w:val="0"/>
          <w:lang w:val="en-US"/>
        </w:rPr>
        <w:t xml:space="preserve"> more false </w:t>
      </w:r>
      <w:r w:rsidRPr="54C097D2" w:rsidR="258589CA">
        <w:rPr>
          <w:noProof w:val="0"/>
          <w:lang w:val="en-US"/>
        </w:rPr>
        <w:t>ones which results in unnecessary tests.</w:t>
      </w:r>
      <w:r w:rsidRPr="54C097D2" w:rsidR="65461FC7">
        <w:rPr>
          <w:noProof w:val="0"/>
          <w:lang w:val="en-US"/>
        </w:rPr>
        <w:t xml:space="preserve"> </w:t>
      </w:r>
      <w:r w:rsidRPr="54C097D2" w:rsidR="7B00629D">
        <w:rPr>
          <w:noProof w:val="0"/>
          <w:lang w:val="en-US"/>
        </w:rPr>
        <w:t>This</w:t>
      </w:r>
      <w:r w:rsidRPr="54C097D2" w:rsidR="65461FC7">
        <w:rPr>
          <w:noProof w:val="0"/>
          <w:lang w:val="en-US"/>
        </w:rPr>
        <w:t xml:space="preserve"> would waste </w:t>
      </w:r>
      <w:r w:rsidRPr="54C097D2" w:rsidR="6D098D73">
        <w:rPr>
          <w:noProof w:val="0"/>
          <w:lang w:val="en-US"/>
        </w:rPr>
        <w:t xml:space="preserve">a </w:t>
      </w:r>
      <w:r w:rsidRPr="54C097D2" w:rsidR="6D098D73">
        <w:rPr>
          <w:noProof w:val="0"/>
          <w:lang w:val="en-US"/>
        </w:rPr>
        <w:t>significant</w:t>
      </w:r>
      <w:r w:rsidRPr="54C097D2" w:rsidR="65461FC7">
        <w:rPr>
          <w:noProof w:val="0"/>
          <w:lang w:val="en-US"/>
        </w:rPr>
        <w:t xml:space="preserve"> </w:t>
      </w:r>
      <w:r w:rsidRPr="54C097D2" w:rsidR="1361B24D">
        <w:rPr>
          <w:noProof w:val="0"/>
          <w:lang w:val="en-US"/>
        </w:rPr>
        <w:t>number</w:t>
      </w:r>
      <w:r w:rsidRPr="54C097D2" w:rsidR="65461FC7">
        <w:rPr>
          <w:noProof w:val="0"/>
          <w:lang w:val="en-US"/>
        </w:rPr>
        <w:t xml:space="preserve"> of resources and time in lab validation</w:t>
      </w:r>
      <w:r w:rsidRPr="54C097D2" w:rsidR="07C85AFC">
        <w:rPr>
          <w:noProof w:val="0"/>
          <w:lang w:val="en-US"/>
        </w:rPr>
        <w:t xml:space="preserve"> experiments</w:t>
      </w:r>
      <w:r w:rsidRPr="54C097D2" w:rsidR="65461FC7">
        <w:rPr>
          <w:noProof w:val="0"/>
          <w:lang w:val="en-US"/>
        </w:rPr>
        <w:t xml:space="preserve"> when testing if material is tru</w:t>
      </w:r>
      <w:r w:rsidRPr="54C097D2" w:rsidR="34EED6BA">
        <w:rPr>
          <w:noProof w:val="0"/>
          <w:lang w:val="en-US"/>
        </w:rPr>
        <w:t xml:space="preserve">ly </w:t>
      </w:r>
      <w:r w:rsidRPr="54C097D2" w:rsidR="34EED6BA">
        <w:rPr>
          <w:noProof w:val="0"/>
          <w:lang w:val="en-US"/>
        </w:rPr>
        <w:t>a</w:t>
      </w:r>
      <w:r w:rsidRPr="54C097D2" w:rsidR="65461FC7">
        <w:rPr>
          <w:noProof w:val="0"/>
          <w:lang w:val="en-US"/>
        </w:rPr>
        <w:t xml:space="preserve"> </w:t>
      </w:r>
      <w:r w:rsidRPr="54C097D2" w:rsidR="65461FC7">
        <w:rPr>
          <w:noProof w:val="0"/>
          <w:lang w:val="en-US"/>
        </w:rPr>
        <w:t>high</w:t>
      </w:r>
      <w:r w:rsidRPr="54C097D2" w:rsidR="7CF42638">
        <w:rPr>
          <w:noProof w:val="0"/>
          <w:lang w:val="en-US"/>
        </w:rPr>
        <w:t xml:space="preserve"> temperature</w:t>
      </w:r>
      <w:r w:rsidRPr="54C097D2" w:rsidR="65461FC7">
        <w:rPr>
          <w:noProof w:val="0"/>
          <w:lang w:val="en-US"/>
        </w:rPr>
        <w:t xml:space="preserve"> superconductor.</w:t>
      </w:r>
      <w:r w:rsidRPr="54C097D2" w:rsidR="1D186E02">
        <w:rPr>
          <w:noProof w:val="0"/>
          <w:lang w:val="en-US"/>
        </w:rPr>
        <w:t xml:space="preserve"> </w:t>
      </w:r>
      <w:r w:rsidRPr="54C097D2" w:rsidR="1D186E02">
        <w:rPr>
          <w:noProof w:val="0"/>
          <w:lang w:val="en-US"/>
        </w:rPr>
        <w:t xml:space="preserve">The results confirm our hypothesis: material properties alone are sufficient to reliably </w:t>
      </w:r>
      <w:r w:rsidRPr="54C097D2" w:rsidR="1D186E02">
        <w:rPr>
          <w:noProof w:val="0"/>
          <w:lang w:val="en-US"/>
        </w:rPr>
        <w:t>identify</w:t>
      </w:r>
      <w:r w:rsidRPr="54C097D2" w:rsidR="1D186E02">
        <w:rPr>
          <w:noProof w:val="0"/>
          <w:lang w:val="en-US"/>
        </w:rPr>
        <w:t xml:space="preserve"> high-temperature superconductors, and Random Forest provides the best practical balance be</w:t>
      </w:r>
      <w:r w:rsidRPr="54C097D2" w:rsidR="4BF0234E">
        <w:rPr>
          <w:noProof w:val="0"/>
          <w:lang w:val="en-US"/>
        </w:rPr>
        <w:t xml:space="preserve">tween discovering new </w:t>
      </w:r>
      <w:r w:rsidRPr="54C097D2" w:rsidR="4BF0234E">
        <w:rPr>
          <w:noProof w:val="0"/>
          <w:lang w:val="en-US"/>
        </w:rPr>
        <w:t>high temperature</w:t>
      </w:r>
      <w:r w:rsidRPr="54C097D2" w:rsidR="4BF0234E">
        <w:rPr>
          <w:noProof w:val="0"/>
          <w:lang w:val="en-US"/>
        </w:rPr>
        <w:t xml:space="preserve"> materials and </w:t>
      </w:r>
      <w:r w:rsidRPr="54C097D2" w:rsidR="4BF0234E">
        <w:rPr>
          <w:noProof w:val="0"/>
          <w:lang w:val="en-US"/>
        </w:rPr>
        <w:t>efficiency.</w:t>
      </w:r>
    </w:p>
    <w:p w:rsidR="54C097D2" w:rsidP="54C097D2" w:rsidRDefault="54C097D2" w14:paraId="3AF99863" w14:textId="217731D3">
      <w:pPr>
        <w:jc w:val="center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6FF94"/>
    <w:rsid w:val="00D0BFF1"/>
    <w:rsid w:val="028A0AE7"/>
    <w:rsid w:val="03737CAF"/>
    <w:rsid w:val="039E6BA3"/>
    <w:rsid w:val="04A37102"/>
    <w:rsid w:val="04CBD532"/>
    <w:rsid w:val="068FFA8C"/>
    <w:rsid w:val="07C85AFC"/>
    <w:rsid w:val="0900C379"/>
    <w:rsid w:val="098FC642"/>
    <w:rsid w:val="09A704AD"/>
    <w:rsid w:val="0A0F843F"/>
    <w:rsid w:val="0A43BE12"/>
    <w:rsid w:val="0ABCE5BD"/>
    <w:rsid w:val="0B583BA3"/>
    <w:rsid w:val="0C8EC9C7"/>
    <w:rsid w:val="0E6D6419"/>
    <w:rsid w:val="0F84B378"/>
    <w:rsid w:val="10A08544"/>
    <w:rsid w:val="112D673C"/>
    <w:rsid w:val="12303B34"/>
    <w:rsid w:val="128E78A2"/>
    <w:rsid w:val="1361B24D"/>
    <w:rsid w:val="14C94633"/>
    <w:rsid w:val="14F3134A"/>
    <w:rsid w:val="14F3134A"/>
    <w:rsid w:val="14F6BF32"/>
    <w:rsid w:val="17550B81"/>
    <w:rsid w:val="1803070A"/>
    <w:rsid w:val="1927E3B2"/>
    <w:rsid w:val="1AF1B0A0"/>
    <w:rsid w:val="1CDD8901"/>
    <w:rsid w:val="1D186E02"/>
    <w:rsid w:val="1F1CC812"/>
    <w:rsid w:val="1F1CC812"/>
    <w:rsid w:val="20061DC4"/>
    <w:rsid w:val="21BE4D3F"/>
    <w:rsid w:val="21D36C52"/>
    <w:rsid w:val="22FD8514"/>
    <w:rsid w:val="254548F8"/>
    <w:rsid w:val="258589CA"/>
    <w:rsid w:val="25D27C38"/>
    <w:rsid w:val="2902519F"/>
    <w:rsid w:val="299ADB3C"/>
    <w:rsid w:val="29B2B17F"/>
    <w:rsid w:val="29FE081B"/>
    <w:rsid w:val="29FE081B"/>
    <w:rsid w:val="2A5971FB"/>
    <w:rsid w:val="2AA0BE8E"/>
    <w:rsid w:val="2ABA6137"/>
    <w:rsid w:val="2B0A93A6"/>
    <w:rsid w:val="2BAA4A3C"/>
    <w:rsid w:val="2BF002DD"/>
    <w:rsid w:val="2C02A1C7"/>
    <w:rsid w:val="2D5E9AF3"/>
    <w:rsid w:val="2D984A7C"/>
    <w:rsid w:val="2DB75084"/>
    <w:rsid w:val="2E6ED573"/>
    <w:rsid w:val="2E7ABDB1"/>
    <w:rsid w:val="2F1662DE"/>
    <w:rsid w:val="30F7F297"/>
    <w:rsid w:val="313A0331"/>
    <w:rsid w:val="33619D4B"/>
    <w:rsid w:val="3373862D"/>
    <w:rsid w:val="33CCD28A"/>
    <w:rsid w:val="33EB6D3A"/>
    <w:rsid w:val="34C83978"/>
    <w:rsid w:val="34EED6BA"/>
    <w:rsid w:val="353D3359"/>
    <w:rsid w:val="35E2CC5A"/>
    <w:rsid w:val="3751633D"/>
    <w:rsid w:val="3928B19C"/>
    <w:rsid w:val="3AE0CE03"/>
    <w:rsid w:val="3B1582D5"/>
    <w:rsid w:val="3B158E16"/>
    <w:rsid w:val="3C50546E"/>
    <w:rsid w:val="3CD9888B"/>
    <w:rsid w:val="3ED5E395"/>
    <w:rsid w:val="3F3901A1"/>
    <w:rsid w:val="3F56377A"/>
    <w:rsid w:val="3FB113D2"/>
    <w:rsid w:val="40840440"/>
    <w:rsid w:val="40D31C16"/>
    <w:rsid w:val="40E893E8"/>
    <w:rsid w:val="42CD8027"/>
    <w:rsid w:val="46D294FD"/>
    <w:rsid w:val="4A81A7B4"/>
    <w:rsid w:val="4A883EE0"/>
    <w:rsid w:val="4A8A2DEC"/>
    <w:rsid w:val="4B54517B"/>
    <w:rsid w:val="4BF0234E"/>
    <w:rsid w:val="4C90F6E9"/>
    <w:rsid w:val="4E81470A"/>
    <w:rsid w:val="4EB883D7"/>
    <w:rsid w:val="4F8DC5CB"/>
    <w:rsid w:val="500BF6D5"/>
    <w:rsid w:val="50E8B47F"/>
    <w:rsid w:val="50E8B47F"/>
    <w:rsid w:val="51B62F18"/>
    <w:rsid w:val="5211B378"/>
    <w:rsid w:val="5211B378"/>
    <w:rsid w:val="528EAE8D"/>
    <w:rsid w:val="532CB189"/>
    <w:rsid w:val="53CB83C2"/>
    <w:rsid w:val="54C097D2"/>
    <w:rsid w:val="553B36D0"/>
    <w:rsid w:val="553B36D0"/>
    <w:rsid w:val="554B8FB8"/>
    <w:rsid w:val="554B8FB8"/>
    <w:rsid w:val="568B2209"/>
    <w:rsid w:val="5730CB89"/>
    <w:rsid w:val="5760EFFD"/>
    <w:rsid w:val="57C5F710"/>
    <w:rsid w:val="589476C3"/>
    <w:rsid w:val="58B31AF5"/>
    <w:rsid w:val="59ADA69F"/>
    <w:rsid w:val="59ADA69F"/>
    <w:rsid w:val="59B537BF"/>
    <w:rsid w:val="5A29D56D"/>
    <w:rsid w:val="5AE2734A"/>
    <w:rsid w:val="5AF79A69"/>
    <w:rsid w:val="5B24C75F"/>
    <w:rsid w:val="5B3E4C37"/>
    <w:rsid w:val="5B486A25"/>
    <w:rsid w:val="5CC456AA"/>
    <w:rsid w:val="5D29BB28"/>
    <w:rsid w:val="60930984"/>
    <w:rsid w:val="609D6A8D"/>
    <w:rsid w:val="60A87797"/>
    <w:rsid w:val="63AE62CF"/>
    <w:rsid w:val="63EEA5CB"/>
    <w:rsid w:val="6436FF94"/>
    <w:rsid w:val="646DDCC0"/>
    <w:rsid w:val="64973988"/>
    <w:rsid w:val="64973988"/>
    <w:rsid w:val="65461FC7"/>
    <w:rsid w:val="654EE755"/>
    <w:rsid w:val="68CF4F24"/>
    <w:rsid w:val="698D56DA"/>
    <w:rsid w:val="6AB218C7"/>
    <w:rsid w:val="6CB1DD05"/>
    <w:rsid w:val="6D098D73"/>
    <w:rsid w:val="6D6D2A3B"/>
    <w:rsid w:val="6F601C08"/>
    <w:rsid w:val="71D1D220"/>
    <w:rsid w:val="71F06233"/>
    <w:rsid w:val="7246F259"/>
    <w:rsid w:val="7353F635"/>
    <w:rsid w:val="738114D8"/>
    <w:rsid w:val="748479EE"/>
    <w:rsid w:val="7526B745"/>
    <w:rsid w:val="75D77811"/>
    <w:rsid w:val="75E3293F"/>
    <w:rsid w:val="761369A6"/>
    <w:rsid w:val="777EFB5E"/>
    <w:rsid w:val="79535ADE"/>
    <w:rsid w:val="799C93C6"/>
    <w:rsid w:val="7A8251B2"/>
    <w:rsid w:val="7ADD7221"/>
    <w:rsid w:val="7ADD7221"/>
    <w:rsid w:val="7B00629D"/>
    <w:rsid w:val="7C84F27A"/>
    <w:rsid w:val="7C84F27A"/>
    <w:rsid w:val="7CF42638"/>
    <w:rsid w:val="7E6ED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2999"/>
  <w15:chartTrackingRefBased/>
  <w15:docId w15:val="{81323595-CA98-4F2F-B9EC-A922116995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2026-04-30T12:05:13.9351562Z</dcterms:created>
  <dcterms:modified xsi:type="dcterms:W3CDTF">2026-04-30T23:14:16.2864562Z</dcterms:modified>
  <dc:creator>Jakiu ISGES</dc:creator>
  <lastModifiedBy>Jakiu ISGES</lastModifiedBy>
</coreProperties>
</file>