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Sprawozdanie z zadania: Rozpoznawanie cyfr przy użyciu sieci neuronowej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1. Wstęp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Celem zadania było stworzenie i wytrenowanie sieci neuronowej rozpoznającej cyfry z podanego zbioru danych MNIST przy użyciu biblioteki TensorFlow/Keras. Sieć miała zostać oceniona pod względem współczynnika prawidłowej rozpoznawalności na zbiorze </w:t>
      </w:r>
      <w:r>
        <w:rPr>
          <w:lang w:val="pl-PL"/>
        </w:rPr>
        <w:t xml:space="preserve">testowym oraz parametrów takich jak czułość i precyzja.</w:t>
      </w:r>
      <w:r>
        <w:rPr>
          <w:lang w:val="pl-PL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2. Opis implementacji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Implementacja została przeprowadzona w języku Python z użyciem biblioteki TensorFlow. Model został oparty na sieci neuronowej składającej się z następujących warstw:</w:t>
      </w:r>
      <w:r>
        <w:rPr>
          <w:lang w:val="pl-PL"/>
        </w:rPr>
      </w:r>
      <w:r/>
    </w:p>
    <w:p>
      <w:pPr>
        <w:pStyle w:val="89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Warstwa wejściowa Flatten przekształcająca obraz 28x28 pikseli do jednowymiarowego wektora,</w:t>
      </w:r>
      <w:r>
        <w:rPr>
          <w:lang w:val="pl-PL"/>
        </w:rPr>
      </w:r>
    </w:p>
    <w:p>
      <w:pPr>
        <w:pStyle w:val="89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Warstwa ukryta Dense z 128 neuronami i funkcją aktywacji ReLU,</w:t>
      </w:r>
      <w:r>
        <w:rPr>
          <w:lang w:val="pl-PL"/>
        </w:rPr>
      </w:r>
    </w:p>
    <w:p>
      <w:pPr>
        <w:pStyle w:val="89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Warstwa Dropout o wartości 0.2, aby zapobiec przeuczeniu,</w:t>
      </w:r>
      <w:r>
        <w:rPr>
          <w:lang w:val="pl-PL"/>
        </w:rPr>
      </w:r>
    </w:p>
    <w:p>
      <w:pPr>
        <w:pStyle w:val="89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Warstwa wyjściowa Dense z 10 neuronami (po jednym dla każdej cyfry od 0 do 9).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Do kompilacji modelu użyto:</w:t>
      </w:r>
      <w:r>
        <w:rPr>
          <w:lang w:val="pl-PL"/>
        </w:rPr>
      </w:r>
    </w:p>
    <w:p>
      <w:pPr>
        <w:pStyle w:val="89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Optymalizatora adam,</w:t>
      </w:r>
      <w:r>
        <w:rPr>
          <w:lang w:val="pl-PL"/>
        </w:rPr>
      </w:r>
    </w:p>
    <w:p>
      <w:pPr>
        <w:pStyle w:val="89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Funkcji straty SparseCategoricalCrossentropy,</w:t>
      </w:r>
      <w:r>
        <w:rPr>
          <w:lang w:val="pl-PL"/>
        </w:rPr>
      </w:r>
    </w:p>
    <w:p>
      <w:pPr>
        <w:pStyle w:val="89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Metryki accuracy mierzącej dokładność klasyfikacji.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Model został wytrenowany przez 5 epok na zbiorze treningowym MNIST, po czym dokonano ewaluacji na zbiorze testowym.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3. WynikiPo przeprowadzeniu treningu i testowania modelu uzyskano następujące wyniki:</w:t>
      </w:r>
      <w:r>
        <w:rPr>
          <w:lang w:val="pl-PL"/>
        </w:rPr>
      </w:r>
    </w:p>
    <w:p>
      <w:pPr>
        <w:pStyle w:val="89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Dokładność na zbiorze treningowym: Ok. 98%</w:t>
      </w:r>
      <w:r>
        <w:rPr>
          <w:lang w:val="pl-PL"/>
        </w:rPr>
      </w:r>
    </w:p>
    <w:p>
      <w:pPr>
        <w:pStyle w:val="89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Dokładność na zbiorze testowym: Ok. 97%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Dobre wyniki świadczą o poprawnym działaniu modelu i jego zdolności do generalizacji.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4. Czułość i precyzja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Aby obliczyć szczegółowe metryki, takie jak czułość i precyzja dla każdej klasy, wykorzystano funkcję classification_report z biblioteki sklearn.metrics:</w:t>
      </w:r>
      <w:r>
        <w:rPr>
          <w:lang w:val="pl-PL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Dzięki temu uzyskano szczegółową ocenę klasyfikatora dla każdej cyfry od 0 do 9. Przykładowe wyniki:</w:t>
      </w:r>
      <w:r>
        <w:rPr>
          <w:lang w:val="pl-PL"/>
        </w:rPr>
      </w:r>
    </w:p>
    <w:p>
      <w:pPr>
        <w:pStyle w:val="89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Czułość (recall): Średnio około 97%, oznacza to, że model poprawnie identyfikuje większość cyfr.</w:t>
      </w:r>
      <w:r>
        <w:rPr>
          <w:lang w:val="pl-PL"/>
        </w:rPr>
      </w:r>
    </w:p>
    <w:p>
      <w:pPr>
        <w:pStyle w:val="89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Precyzja (precision): Średnio około 97%, co oznacza, że model rzadko klasyfikuje błędnie cyfry.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Czym różni się czułość od precyzji?</w:t>
      </w:r>
      <w:r>
        <w:rPr>
          <w:lang w:val="pl-PL"/>
        </w:rPr>
      </w:r>
    </w:p>
    <w:p>
      <w:pPr>
        <w:pStyle w:val="89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Czułość (recall) – określa, jak wiele rzeczywistych pozytywnych przypadków zostało poprawnie sklasyfikowanych przez model. Im wyższa czułość, tym mniejsza liczba pominiętych przypadków pozytywnych.</w:t>
      </w:r>
      <w:r>
        <w:rPr>
          <w:lang w:val="pl-PL"/>
        </w:rPr>
      </w:r>
    </w:p>
    <w:p>
      <w:pPr>
        <w:pStyle w:val="89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Precyzja (precision) – określa, jak wiele przewidywanych pozytywnych przypadków faktycznie jest poprawnych. Wysoka precyzja oznacza, że model rzadko popełnia błędy w postaci fałszywie pozytywnych klasyfikacji.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Obie metryki są istotne dla oceny klasyfikatora, jednak ich znaczenie zależy od kontekstu. W przypadku rozpoznawania cyfr ważne jest zachowanie równowagi między nimi, aby uniknąć zarówno błędnych klasyfikacji, jak i pominięć.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5. Wnioski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Zaprojektowana sieć neuronowa skutecznie rozpoznaje cyfry ze zbioru MNIST. Model osiągnął wysoką dokładność zarówno na zbiorze treningowym, jak i testowym. Dalsza poprawa wyników mogłaby obejmować zwiększenie liczby epok, dodanie kolejnych warstw</w:t>
      </w:r>
      <w:r>
        <w:rPr>
          <w:lang w:val="pl-PL"/>
        </w:rPr>
        <w:t xml:space="preserve"> ukrytych lub zastosowanie metod augmentacji danych. Wyniki metryk czułości i precyzji potwierdzają, że model radzi sobie dobrze z klasyfikacją cyfr.</w:t>
      </w:r>
      <w:r>
        <w:rPr>
          <w:lang w:val="pl-PL"/>
        </w:rPr>
      </w:r>
      <w:r/>
    </w:p>
    <w:p>
      <w:pPr>
        <w:pBdr/>
        <w:spacing/>
        <w:ind/>
        <w:rPr>
          <w:lang w:val="pl-PL"/>
        </w:rPr>
      </w:pPr>
      <w:r>
        <w:rPr>
          <w:lang w:val="pl-PL"/>
        </w:rPr>
      </w:r>
      <w:r>
        <w:rPr>
          <w:lang w:val="pl-PL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91"/>
    <w:next w:val="891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91"/>
    <w:next w:val="891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91"/>
    <w:next w:val="891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91"/>
    <w:next w:val="891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91"/>
    <w:next w:val="891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91"/>
    <w:next w:val="891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91"/>
    <w:next w:val="891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91"/>
    <w:next w:val="891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91"/>
    <w:next w:val="891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character" w:styleId="843">
    <w:name w:val="Heading 1 Char"/>
    <w:basedOn w:val="842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2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2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2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2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2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91"/>
    <w:next w:val="891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42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91"/>
    <w:next w:val="891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42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1"/>
    <w:next w:val="891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2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91"/>
    <w:next w:val="891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42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2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1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2"/>
    <w:link w:val="867"/>
    <w:uiPriority w:val="99"/>
    <w:pPr>
      <w:pBdr/>
      <w:spacing/>
      <w:ind/>
    </w:pPr>
  </w:style>
  <w:style w:type="paragraph" w:styleId="869">
    <w:name w:val="Footer"/>
    <w:basedOn w:val="891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2"/>
    <w:link w:val="869"/>
    <w:uiPriority w:val="99"/>
    <w:pPr>
      <w:pBdr/>
      <w:spacing/>
      <w:ind/>
    </w:pPr>
  </w:style>
  <w:style w:type="paragraph" w:styleId="871">
    <w:name w:val="Caption"/>
    <w:basedOn w:val="891"/>
    <w:next w:val="8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1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2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1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2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1"/>
    <w:next w:val="891"/>
    <w:uiPriority w:val="39"/>
    <w:unhideWhenUsed/>
    <w:pPr>
      <w:pBdr/>
      <w:spacing w:after="100"/>
      <w:ind/>
    </w:pPr>
  </w:style>
  <w:style w:type="paragraph" w:styleId="881">
    <w:name w:val="toc 2"/>
    <w:basedOn w:val="891"/>
    <w:next w:val="891"/>
    <w:uiPriority w:val="39"/>
    <w:unhideWhenUsed/>
    <w:pPr>
      <w:pBdr/>
      <w:spacing w:after="100"/>
      <w:ind w:left="220"/>
    </w:pPr>
  </w:style>
  <w:style w:type="paragraph" w:styleId="882">
    <w:name w:val="toc 3"/>
    <w:basedOn w:val="891"/>
    <w:next w:val="891"/>
    <w:uiPriority w:val="39"/>
    <w:unhideWhenUsed/>
    <w:pPr>
      <w:pBdr/>
      <w:spacing w:after="100"/>
      <w:ind w:left="440"/>
    </w:pPr>
  </w:style>
  <w:style w:type="paragraph" w:styleId="883">
    <w:name w:val="toc 4"/>
    <w:basedOn w:val="891"/>
    <w:next w:val="891"/>
    <w:uiPriority w:val="39"/>
    <w:unhideWhenUsed/>
    <w:pPr>
      <w:pBdr/>
      <w:spacing w:after="100"/>
      <w:ind w:left="660"/>
    </w:pPr>
  </w:style>
  <w:style w:type="paragraph" w:styleId="884">
    <w:name w:val="toc 5"/>
    <w:basedOn w:val="891"/>
    <w:next w:val="891"/>
    <w:uiPriority w:val="39"/>
    <w:unhideWhenUsed/>
    <w:pPr>
      <w:pBdr/>
      <w:spacing w:after="100"/>
      <w:ind w:left="880"/>
    </w:pPr>
  </w:style>
  <w:style w:type="paragraph" w:styleId="885">
    <w:name w:val="toc 6"/>
    <w:basedOn w:val="891"/>
    <w:next w:val="891"/>
    <w:uiPriority w:val="39"/>
    <w:unhideWhenUsed/>
    <w:pPr>
      <w:pBdr/>
      <w:spacing w:after="100"/>
      <w:ind w:left="1100"/>
    </w:pPr>
  </w:style>
  <w:style w:type="paragraph" w:styleId="886">
    <w:name w:val="toc 7"/>
    <w:basedOn w:val="891"/>
    <w:next w:val="891"/>
    <w:uiPriority w:val="39"/>
    <w:unhideWhenUsed/>
    <w:pPr>
      <w:pBdr/>
      <w:spacing w:after="100"/>
      <w:ind w:left="1320"/>
    </w:pPr>
  </w:style>
  <w:style w:type="paragraph" w:styleId="887">
    <w:name w:val="toc 8"/>
    <w:basedOn w:val="891"/>
    <w:next w:val="891"/>
    <w:uiPriority w:val="39"/>
    <w:unhideWhenUsed/>
    <w:pPr>
      <w:pBdr/>
      <w:spacing w:after="100"/>
      <w:ind w:left="1540"/>
    </w:pPr>
  </w:style>
  <w:style w:type="paragraph" w:styleId="888">
    <w:name w:val="toc 9"/>
    <w:basedOn w:val="891"/>
    <w:next w:val="891"/>
    <w:uiPriority w:val="39"/>
    <w:unhideWhenUsed/>
    <w:pPr>
      <w:pBdr/>
      <w:spacing w:after="100"/>
      <w:ind w:left="1760"/>
    </w:pPr>
  </w:style>
  <w:style w:type="paragraph" w:styleId="889">
    <w:name w:val="TOC Heading"/>
    <w:uiPriority w:val="39"/>
    <w:unhideWhenUsed/>
    <w:pPr>
      <w:pBdr/>
      <w:spacing/>
      <w:ind/>
    </w:pPr>
  </w:style>
  <w:style w:type="paragraph" w:styleId="890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paragraph" w:styleId="891" w:default="1">
    <w:name w:val="Normal"/>
    <w:qFormat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3" w:default="1">
    <w:name w:val="No List"/>
    <w:uiPriority w:val="99"/>
    <w:semiHidden/>
    <w:unhideWhenUsed/>
    <w:pPr>
      <w:pBdr/>
      <w:spacing/>
      <w:ind/>
    </w:pPr>
  </w:style>
  <w:style w:type="paragraph" w:styleId="894">
    <w:name w:val="No Spacing"/>
    <w:basedOn w:val="891"/>
    <w:uiPriority w:val="1"/>
    <w:qFormat/>
    <w:pPr>
      <w:pBdr/>
      <w:spacing w:after="0" w:line="240" w:lineRule="auto"/>
      <w:ind/>
    </w:pPr>
  </w:style>
  <w:style w:type="paragraph" w:styleId="895">
    <w:name w:val="List Paragraph"/>
    <w:basedOn w:val="89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2025-03-27T23:50:46Z</dcterms:modified>
</cp:coreProperties>
</file>