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raport-z-projektu-zespołowego"/>
    <w:p>
      <w:pPr>
        <w:pStyle w:val="Heading1"/>
      </w:pPr>
      <w:r>
        <w:t xml:space="preserve">Raport z Projektu zespołowego</w:t>
      </w:r>
    </w:p>
    <w:bookmarkStart w:id="20" w:name="wprowadzenie"/>
    <w:p>
      <w:pPr>
        <w:pStyle w:val="Heading2"/>
      </w:pPr>
      <w:r>
        <w:t xml:space="preserve">Wprowadzenie</w:t>
      </w:r>
    </w:p>
    <w:p>
      <w:pPr>
        <w:pStyle w:val="FirstParagraph"/>
      </w:pPr>
      <w:r>
        <w:t xml:space="preserve">Nasz projekt polegał na ambitnym zadaniu odwzorowania kultowej gry</w:t>
      </w:r>
      <w:r>
        <w:t xml:space="preserve"> </w:t>
      </w:r>
      <w:r>
        <w:rPr>
          <w:i/>
          <w:iCs/>
        </w:rPr>
        <w:t xml:space="preserve">Doom</w:t>
      </w:r>
      <w:r>
        <w:t xml:space="preserve"> </w:t>
      </w:r>
      <w:r>
        <w:t xml:space="preserve">z wykorzystaniem nowoczesnych technik programistycznych, przy jednoczesnym zachowaniu oryginalnych algorytmów renderowania, wykrywania kolizji oraz innych kluczowych elementów, takich jak system BSP (Binary Space Partitioning). Celem było stworzenie wiernej adaptacji, która jednocześnie czerpałaby z zalet współczesnej architektury oprogramowania, w tym wzorca</w:t>
      </w:r>
      <w:r>
        <w:t xml:space="preserve"> </w:t>
      </w:r>
      <w:r>
        <w:rPr>
          <w:b/>
          <w:bCs/>
        </w:rPr>
        <w:t xml:space="preserve">Entity Component System (ECS)</w:t>
      </w:r>
      <w:r>
        <w:t xml:space="preserve">, bez rezygnacji z charakterystycznego stylu i mechanik pierwowzoru.</w:t>
      </w:r>
    </w:p>
    <w:bookmarkEnd w:id="20"/>
    <w:bookmarkStart w:id="28" w:name="główne-osiągnięcia-projektu"/>
    <w:p>
      <w:pPr>
        <w:pStyle w:val="Heading2"/>
      </w:pPr>
      <w:r>
        <w:t xml:space="preserve">Główne Osiągnięcia Projektu</w:t>
      </w:r>
    </w:p>
    <w:bookmarkStart w:id="21" w:name="ładowanie-plików-wad"/>
    <w:p>
      <w:pPr>
        <w:pStyle w:val="Heading3"/>
      </w:pPr>
      <w:r>
        <w:t xml:space="preserve">1. Ładowanie Plików WAD</w:t>
      </w:r>
    </w:p>
    <w:p>
      <w:pPr>
        <w:pStyle w:val="FirstParagraph"/>
      </w:pPr>
      <w:r>
        <w:t xml:space="preserve">Jednym z fundamentów naszego projektu było umożliwienie pełnego wsparcia dla oryginalnych plików WAD, które zawierają wszystkie dane niezbędne do działania gry, takie jak mapy, tekstury, muzyka, i inne zasoby. Implementując funkcjonalność ładowania WAD-ów, udało nam się osiągnąć pełną kompatybilność z dowolnym poziomem z klasycznego</w:t>
      </w:r>
      <w:r>
        <w:t xml:space="preserve"> </w:t>
      </w:r>
      <w:r>
        <w:rPr>
          <w:i/>
          <w:iCs/>
        </w:rPr>
        <w:t xml:space="preserve">Doom</w:t>
      </w:r>
      <w:r>
        <w:t xml:space="preserve">’a. Nasz system jest w stanie otworzyć każdy poziom, co było kluczowe do zachowania autentyczności i możliwości rozbudowy gry.</w:t>
      </w:r>
    </w:p>
    <w:bookmarkEnd w:id="21"/>
    <w:bookmarkStart w:id="22" w:name="renderowanie-3d"/>
    <w:p>
      <w:pPr>
        <w:pStyle w:val="Heading3"/>
      </w:pPr>
      <w:r>
        <w:t xml:space="preserve">2. Renderowanie 3D</w:t>
      </w:r>
    </w:p>
    <w:p>
      <w:pPr>
        <w:pStyle w:val="FirstParagraph"/>
      </w:pPr>
      <w:r>
        <w:t xml:space="preserve">Największym wyzwaniem, ale zarazem największym osiągnięciem projektu, było zaimplementowanie pełnego systemu renderowania 3D, opartego na oryginalnych algorytmach. Nasze rozwiązanie obejmuje:</w:t>
      </w:r>
    </w:p>
    <w:p>
      <w:pPr>
        <w:pStyle w:val="Compact"/>
        <w:numPr>
          <w:ilvl w:val="0"/>
          <w:numId w:val="1001"/>
        </w:numPr>
      </w:pPr>
      <w:r>
        <w:rPr>
          <w:b/>
          <w:bCs/>
        </w:rPr>
        <w:t xml:space="preserve">Tekstury:</w:t>
      </w:r>
      <w:r>
        <w:t xml:space="preserve"> </w:t>
      </w:r>
      <w:r>
        <w:t xml:space="preserve">System teksturowania, który pozwala na precyzyjne odwzorowanie powierzchni w grze, zapewniając autentyczny wygląd map.</w:t>
      </w:r>
    </w:p>
    <w:p>
      <w:pPr>
        <w:pStyle w:val="Compact"/>
        <w:numPr>
          <w:ilvl w:val="0"/>
          <w:numId w:val="1001"/>
        </w:numPr>
      </w:pPr>
      <w:r>
        <w:rPr>
          <w:b/>
          <w:bCs/>
        </w:rPr>
        <w:t xml:space="preserve">Face Culling:</w:t>
      </w:r>
      <w:r>
        <w:t xml:space="preserve"> </w:t>
      </w:r>
      <w:r>
        <w:t xml:space="preserve">Optymalizacja poprzez wykluczanie niewidocznych powierzchni, co znacząco poprawia wydajność renderowania.</w:t>
      </w:r>
    </w:p>
    <w:p>
      <w:pPr>
        <w:pStyle w:val="Compact"/>
        <w:numPr>
          <w:ilvl w:val="0"/>
          <w:numId w:val="1001"/>
        </w:numPr>
      </w:pPr>
      <w:r>
        <w:rPr>
          <w:b/>
          <w:bCs/>
        </w:rPr>
        <w:t xml:space="preserve">Wykluczenie segmentów poza widokiem:</w:t>
      </w:r>
      <w:r>
        <w:t xml:space="preserve"> </w:t>
      </w:r>
      <w:r>
        <w:t xml:space="preserve">Algorytm ten, bazujący na drzewie BSP, skutecznie eliminuje segmenty mapy, które znajdują się poza polem widzenia gracza, co redukuje obciążenie procesora graficznego.</w:t>
      </w:r>
    </w:p>
    <w:p>
      <w:pPr>
        <w:pStyle w:val="Compact"/>
        <w:numPr>
          <w:ilvl w:val="0"/>
          <w:numId w:val="1001"/>
        </w:numPr>
      </w:pPr>
      <w:r>
        <w:rPr>
          <w:b/>
          <w:bCs/>
        </w:rPr>
        <w:t xml:space="preserve">System portali w BSP:</w:t>
      </w:r>
      <w:r>
        <w:t xml:space="preserve"> </w:t>
      </w:r>
      <w:r>
        <w:t xml:space="preserve">Implementacja portali, które umożliwiają renderowanie obszarów znajdujących się za ścianami, dodając głębi i realizmu do odwzorowania oryginalnych poziomów.</w:t>
      </w:r>
    </w:p>
    <w:p>
      <w:pPr>
        <w:pStyle w:val="Compact"/>
        <w:numPr>
          <w:ilvl w:val="0"/>
          <w:numId w:val="1001"/>
        </w:numPr>
      </w:pPr>
      <w:r>
        <w:rPr>
          <w:b/>
          <w:bCs/>
        </w:rPr>
        <w:t xml:space="preserve">Renderowanie nieba:</w:t>
      </w:r>
      <w:r>
        <w:t xml:space="preserve"> </w:t>
      </w:r>
      <w:r>
        <w:t xml:space="preserve">Stworzyliśmy system renderowania tła nieba, który wiernie odwzorowuje estetykę</w:t>
      </w:r>
      <w:r>
        <w:t xml:space="preserve"> </w:t>
      </w:r>
      <w:r>
        <w:rPr>
          <w:i/>
          <w:iCs/>
        </w:rPr>
        <w:t xml:space="preserve">Doom</w:t>
      </w:r>
      <w:r>
        <w:t xml:space="preserve">’a, z dynamicznym dopasowaniem do ruchu gracza.</w:t>
      </w:r>
    </w:p>
    <w:bookmarkEnd w:id="22"/>
    <w:bookmarkStart w:id="23" w:name="animacja-chodzenia"/>
    <w:p>
      <w:pPr>
        <w:pStyle w:val="Heading3"/>
      </w:pPr>
      <w:r>
        <w:t xml:space="preserve">3. Animacja Chodzenia</w:t>
      </w:r>
    </w:p>
    <w:p>
      <w:pPr>
        <w:pStyle w:val="FirstParagraph"/>
      </w:pPr>
      <w:r>
        <w:t xml:space="preserve">Aby oddać charakterystyczny dla</w:t>
      </w:r>
      <w:r>
        <w:t xml:space="preserve"> </w:t>
      </w:r>
      <w:r>
        <w:rPr>
          <w:i/>
          <w:iCs/>
        </w:rPr>
        <w:t xml:space="preserve">Doom</w:t>
      </w:r>
      <w:r>
        <w:t xml:space="preserve">’a styl poruszania się, zaimplementowaliśmy efekt</w:t>
      </w:r>
      <w:r>
        <w:t xml:space="preserve"> </w:t>
      </w:r>
      <w:r>
        <w:rPr>
          <w:b/>
          <w:bCs/>
        </w:rPr>
        <w:t xml:space="preserve">head bobbing</w:t>
      </w:r>
      <w:r>
        <w:t xml:space="preserve">, czyli animację chodzenia, która symuluje naturalne ruchy głowy postaci w trakcie przemieszczania się. Dodaje to warstwę realizmu i dynamiki do rozgrywki, sprawiając, że gracz czuje się bardziej zaangażowany w wirtualny świat.</w:t>
      </w:r>
    </w:p>
    <w:bookmarkEnd w:id="23"/>
    <w:bookmarkStart w:id="24" w:name="system-broni"/>
    <w:p>
      <w:pPr>
        <w:pStyle w:val="Heading3"/>
      </w:pPr>
      <w:r>
        <w:t xml:space="preserve">4. System Broni</w:t>
      </w:r>
    </w:p>
    <w:p>
      <w:pPr>
        <w:pStyle w:val="FirstParagraph"/>
      </w:pPr>
      <w:r>
        <w:t xml:space="preserve">Ważnym elementem gry było odwzorowanie systemu broni, który odgrywa kluczową rolę w rozgrywce. Nasza implementacja obejmuje wszystkie klasyczne bronie z</w:t>
      </w:r>
      <w:r>
        <w:t xml:space="preserve"> </w:t>
      </w:r>
      <w:r>
        <w:rPr>
          <w:i/>
          <w:iCs/>
        </w:rPr>
        <w:t xml:space="preserve">Doom</w:t>
      </w:r>
      <w:r>
        <w:t xml:space="preserve">’a, wraz z ich unikalnymi animacjami i efektami dźwiękowymi. Zapewnia to nie tylko estetyczne, ale także funkcjonalne wrażenia, które są bliskie oryginałowi.</w:t>
      </w:r>
    </w:p>
    <w:bookmarkEnd w:id="24"/>
    <w:bookmarkStart w:id="25" w:name="system-debugowania"/>
    <w:p>
      <w:pPr>
        <w:pStyle w:val="Heading3"/>
      </w:pPr>
      <w:r>
        <w:t xml:space="preserve">5. System Debugowania</w:t>
      </w:r>
    </w:p>
    <w:p>
      <w:pPr>
        <w:pStyle w:val="FirstParagraph"/>
      </w:pPr>
      <w:r>
        <w:t xml:space="preserve">W celu usprawnienia procesu rozwoju, zaimplementowaliśmy zaawansowany</w:t>
      </w:r>
      <w:r>
        <w:t xml:space="preserve"> </w:t>
      </w:r>
      <w:r>
        <w:rPr>
          <w:b/>
          <w:bCs/>
        </w:rPr>
        <w:t xml:space="preserve">system debugowania</w:t>
      </w:r>
      <w:r>
        <w:t xml:space="preserve">, który umożliwia:</w:t>
      </w:r>
    </w:p>
    <w:p>
      <w:pPr>
        <w:pStyle w:val="Compact"/>
        <w:numPr>
          <w:ilvl w:val="0"/>
          <w:numId w:val="1002"/>
        </w:numPr>
      </w:pPr>
      <w:r>
        <w:rPr>
          <w:b/>
          <w:bCs/>
        </w:rPr>
        <w:t xml:space="preserve">Podgląd segmentów do renderu:</w:t>
      </w:r>
      <w:r>
        <w:t xml:space="preserve"> </w:t>
      </w:r>
      <w:r>
        <w:t xml:space="preserve">Wizualizowanie, które segmenty mapy są aktualnie renderowane, co pozwala na łatwe identyfikowanie potencjalnych problemów.</w:t>
      </w:r>
    </w:p>
    <w:p>
      <w:pPr>
        <w:pStyle w:val="Compact"/>
        <w:numPr>
          <w:ilvl w:val="0"/>
          <w:numId w:val="1002"/>
        </w:numPr>
      </w:pPr>
      <w:r>
        <w:rPr>
          <w:b/>
          <w:bCs/>
        </w:rPr>
        <w:t xml:space="preserve">Podgląd kolejności rysowania segmentów:</w:t>
      </w:r>
      <w:r>
        <w:t xml:space="preserve"> </w:t>
      </w:r>
      <w:r>
        <w:t xml:space="preserve">Umożliwia sprawdzenie, w jakiej kolejności segmenty mapy są renderowane, co jest kluczowe przy optymalizacji.</w:t>
      </w:r>
    </w:p>
    <w:p>
      <w:pPr>
        <w:pStyle w:val="Compact"/>
        <w:numPr>
          <w:ilvl w:val="0"/>
          <w:numId w:val="1002"/>
        </w:numPr>
      </w:pPr>
      <w:r>
        <w:rPr>
          <w:b/>
          <w:bCs/>
        </w:rPr>
        <w:t xml:space="preserve">Podgląd ostrosłupa widzenia:</w:t>
      </w:r>
      <w:r>
        <w:t xml:space="preserve"> </w:t>
      </w:r>
      <w:r>
        <w:t xml:space="preserve">Narzędzie to wizualizuje pole widzenia gracza, co pomaga w optymalizacji algorytmów związanych z wykluczaniem niewidocznych obiektów.</w:t>
      </w:r>
    </w:p>
    <w:bookmarkEnd w:id="25"/>
    <w:bookmarkStart w:id="26" w:name="sztuczna-inteligencja-ai"/>
    <w:p>
      <w:pPr>
        <w:pStyle w:val="Heading3"/>
      </w:pPr>
      <w:r>
        <w:t xml:space="preserve">6. Sztuczna Inteligencja (AI)</w:t>
      </w:r>
    </w:p>
    <w:p>
      <w:pPr>
        <w:pStyle w:val="FirstParagraph"/>
      </w:pPr>
      <w:r>
        <w:t xml:space="preserve">Zaimplementowaliśmy również podstawowy system sztucznej inteligencji, który odpowiada za kontrolowanie zachowania wrogów. AI potrafi reagować na obecność gracza, poruszać się po mapie, a także prowadzić ataki, co dodaje grywalności i wyzwania.</w:t>
      </w:r>
    </w:p>
    <w:bookmarkEnd w:id="26"/>
    <w:bookmarkStart w:id="27" w:name="system-walki-i-zabijania-wrogów"/>
    <w:p>
      <w:pPr>
        <w:pStyle w:val="Heading3"/>
      </w:pPr>
      <w:r>
        <w:t xml:space="preserve">7. System Walki i Zabijania Wrogów</w:t>
      </w:r>
    </w:p>
    <w:p>
      <w:pPr>
        <w:pStyle w:val="FirstParagraph"/>
      </w:pPr>
      <w:r>
        <w:t xml:space="preserve">Nasz system walki oparty na strzelaniu został zaimplementowany z uwzględnieniem oryginalnych mechanik</w:t>
      </w:r>
      <w:r>
        <w:t xml:space="preserve"> </w:t>
      </w:r>
      <w:r>
        <w:rPr>
          <w:i/>
          <w:iCs/>
        </w:rPr>
        <w:t xml:space="preserve">Doom</w:t>
      </w:r>
      <w:r>
        <w:t xml:space="preserve">’a. Wrogowie mogą być eliminowani przez gracza, co prowadzi do dynamicznych starć, które są esencją rozgrywki w</w:t>
      </w:r>
      <w:r>
        <w:t xml:space="preserve"> </w:t>
      </w:r>
      <w:r>
        <w:rPr>
          <w:i/>
          <w:iCs/>
        </w:rPr>
        <w:t xml:space="preserve">Doom</w:t>
      </w:r>
      <w:r>
        <w:t xml:space="preserve">’ie.</w:t>
      </w:r>
    </w:p>
    <w:bookmarkEnd w:id="27"/>
    <w:bookmarkEnd w:id="28"/>
    <w:bookmarkStart w:id="29" w:name="technologia-i-narzędzia"/>
    <w:p>
      <w:pPr>
        <w:pStyle w:val="Heading2"/>
      </w:pPr>
      <w:r>
        <w:t xml:space="preserve">Technologia i Narzędzia</w:t>
      </w:r>
    </w:p>
    <w:p>
      <w:pPr>
        <w:pStyle w:val="FirstParagraph"/>
      </w:pPr>
      <w:r>
        <w:t xml:space="preserve">Projekt został zaimplementowany w języku</w:t>
      </w:r>
      <w:r>
        <w:t xml:space="preserve"> </w:t>
      </w:r>
      <w:r>
        <w:rPr>
          <w:b/>
          <w:bCs/>
        </w:rPr>
        <w:t xml:space="preserve">C++</w:t>
      </w:r>
      <w:r>
        <w:t xml:space="preserve">, co pozwoliło na osiągnięcie wysokiej wydajności i pełnej kontroli nad zasobami systemowymi. Do zarządzania procesem budowania wykorzystaliśmy</w:t>
      </w:r>
      <w:r>
        <w:t xml:space="preserve"> </w:t>
      </w:r>
      <w:r>
        <w:rPr>
          <w:b/>
          <w:bCs/>
        </w:rPr>
        <w:t xml:space="preserve">CMake</w:t>
      </w:r>
      <w:r>
        <w:t xml:space="preserve">, co zapewniło nam elastyczność i możliwość pracy na różnych środowiskach programistycznych, od Visual Studio na Windowsie, po GCC na Linuxie. Każdy członek zespołu mógł wybrać środowisko, które najlepiej odpowiadało jego preferencjom, co znacznie ułatwiło współpracę.</w:t>
      </w:r>
    </w:p>
    <w:bookmarkEnd w:id="29"/>
    <w:bookmarkEnd w:id="30"/>
    <w:bookmarkStart w:id="75" w:name="teoretyczne-wprowadzenie"/>
    <w:p>
      <w:pPr>
        <w:pStyle w:val="Heading1"/>
      </w:pPr>
      <w:r>
        <w:t xml:space="preserve">Teoretyczne wprowadzenie</w:t>
      </w:r>
    </w:p>
    <w:bookmarkStart w:id="51" w:name="format-pliku-wad-w-grze-doom"/>
    <w:p>
      <w:pPr>
        <w:pStyle w:val="Heading2"/>
      </w:pPr>
      <w:r>
        <w:t xml:space="preserve">Format Pliku WAD w Grze Doom</w:t>
      </w:r>
    </w:p>
    <w:bookmarkStart w:id="31" w:name="przegląd"/>
    <w:p>
      <w:pPr>
        <w:pStyle w:val="Heading3"/>
      </w:pPr>
      <w:r>
        <w:t xml:space="preserve">Przegląd</w:t>
      </w:r>
    </w:p>
    <w:p>
      <w:pPr>
        <w:pStyle w:val="FirstParagraph"/>
      </w:pPr>
      <w:r>
        <w:t xml:space="preserve">Plik WAD (ang.</w:t>
      </w:r>
      <w:r>
        <w:t xml:space="preserve"> </w:t>
      </w:r>
      <w:r>
        <w:rPr>
          <w:i/>
          <w:iCs/>
        </w:rPr>
        <w:t xml:space="preserve">Where’s All the Data?</w:t>
      </w:r>
      <w:r>
        <w:t xml:space="preserve">), jest głównym formatem plików używanym w grze</w:t>
      </w:r>
      <w:r>
        <w:t xml:space="preserve"> </w:t>
      </w:r>
      <w:r>
        <w:rPr>
          <w:i/>
          <w:iCs/>
        </w:rPr>
        <w:t xml:space="preserve">Doom</w:t>
      </w:r>
      <w:r>
        <w:t xml:space="preserve"> </w:t>
      </w:r>
      <w:r>
        <w:t xml:space="preserve">oraz jej powiązanych tytułach do przechowywania danych gry. Pliki WAD działają jako kontenery, które zawierają różne rodzaje danych potrzebnych do działania gry, takie jak mapy, tekstury, efekty dźwiękowe i inne zasoby.</w:t>
      </w:r>
    </w:p>
    <w:p>
      <w:pPr>
        <w:pStyle w:val="BodyText"/>
      </w:pPr>
      <w:r>
        <w:t xml:space="preserve">Pliki WAD dzielą się na dwie główne kategorie:</w:t>
      </w:r>
    </w:p>
    <w:p>
      <w:pPr>
        <w:pStyle w:val="Compact"/>
        <w:numPr>
          <w:ilvl w:val="0"/>
          <w:numId w:val="1003"/>
        </w:numPr>
      </w:pPr>
      <w:r>
        <w:rPr>
          <w:b/>
          <w:bCs/>
        </w:rPr>
        <w:t xml:space="preserve">IWAD (Internal WAD):</w:t>
      </w:r>
      <w:r>
        <w:t xml:space="preserve"> </w:t>
      </w:r>
      <w:r>
        <w:t xml:space="preserve">Zawiera podstawowe dane gry, niezbędne do jej uruchomienia. Przykładami są</w:t>
      </w:r>
      <w:r>
        <w:t xml:space="preserve"> </w:t>
      </w:r>
      <w:r>
        <w:rPr>
          <w:rStyle w:val="VerbatimChar"/>
        </w:rPr>
        <w:t xml:space="preserve">doom.wad</w:t>
      </w:r>
      <w:r>
        <w:t xml:space="preserve"> </w:t>
      </w:r>
      <w:r>
        <w:t xml:space="preserve">i</w:t>
      </w:r>
      <w:r>
        <w:t xml:space="preserve"> </w:t>
      </w:r>
      <w:r>
        <w:rPr>
          <w:rStyle w:val="VerbatimChar"/>
        </w:rPr>
        <w:t xml:space="preserve">doom2.wad</w:t>
      </w:r>
      <w:r>
        <w:t xml:space="preserve">.</w:t>
      </w:r>
    </w:p>
    <w:p>
      <w:pPr>
        <w:pStyle w:val="Compact"/>
        <w:numPr>
          <w:ilvl w:val="0"/>
          <w:numId w:val="1003"/>
        </w:numPr>
      </w:pPr>
      <w:r>
        <w:rPr>
          <w:b/>
          <w:bCs/>
        </w:rPr>
        <w:t xml:space="preserve">PWAD (Patch WAD):</w:t>
      </w:r>
      <w:r>
        <w:t xml:space="preserve"> </w:t>
      </w:r>
      <w:r>
        <w:t xml:space="preserve">Używane do modyfikacji i dodatkowej zawartości tworzonej przez użytkowników, takich jak nowe poziomy czy niestandardowe grafiki.</w:t>
      </w:r>
    </w:p>
    <w:bookmarkEnd w:id="31"/>
    <w:bookmarkStart w:id="50" w:name="struktura-pliku-wad"/>
    <w:p>
      <w:pPr>
        <w:pStyle w:val="Heading3"/>
      </w:pPr>
      <w:r>
        <w:t xml:space="preserve">Struktura Pliku WAD</w:t>
      </w:r>
    </w:p>
    <w:p>
      <w:pPr>
        <w:pStyle w:val="FirstParagraph"/>
      </w:pPr>
      <w:r>
        <w:t xml:space="preserve">Plik WAD składa się z trzech głównych komponentów:</w:t>
      </w:r>
    </w:p>
    <w:bookmarkStart w:id="32" w:name="nagłówek"/>
    <w:p>
      <w:pPr>
        <w:pStyle w:val="Heading4"/>
      </w:pPr>
      <w:r>
        <w:t xml:space="preserve">1.</w:t>
      </w:r>
      <w:r>
        <w:t xml:space="preserve"> </w:t>
      </w:r>
      <w:r>
        <w:rPr>
          <w:b/>
          <w:bCs/>
        </w:rPr>
        <w:t xml:space="preserve">Nagłówek</w:t>
      </w:r>
    </w:p>
    <w:p>
      <w:pPr>
        <w:pStyle w:val="FirstParagraph"/>
      </w:pPr>
      <w:r>
        <w:t xml:space="preserve">Nagłówek to pierwsza część pliku WAD i zawiera następujące pola:</w:t>
      </w:r>
    </w:p>
    <w:p>
      <w:pPr>
        <w:pStyle w:val="Compact"/>
        <w:numPr>
          <w:ilvl w:val="0"/>
          <w:numId w:val="1004"/>
        </w:numPr>
      </w:pPr>
      <w:r>
        <w:rPr>
          <w:b/>
          <w:bCs/>
        </w:rPr>
        <w:t xml:space="preserve">Typ (4 bajty):</w:t>
      </w:r>
      <w:r>
        <w:t xml:space="preserve"> </w:t>
      </w:r>
      <w:r>
        <w:t xml:space="preserve">Określa, czy plik WAD jest IWAD-em, czy PWAD-em.</w:t>
      </w:r>
    </w:p>
    <w:p>
      <w:pPr>
        <w:pStyle w:val="Compact"/>
        <w:numPr>
          <w:ilvl w:val="0"/>
          <w:numId w:val="1004"/>
        </w:numPr>
      </w:pPr>
      <w:r>
        <w:rPr>
          <w:b/>
          <w:bCs/>
        </w:rPr>
        <w:t xml:space="preserve">Liczba lumpów (4 bajty):</w:t>
      </w:r>
      <w:r>
        <w:t xml:space="preserve"> </w:t>
      </w:r>
      <w:r>
        <w:t xml:space="preserve">Wskazuje łączną liczbę lumpów (wpisów danych) zawartych w pliku WAD.</w:t>
      </w:r>
    </w:p>
    <w:p>
      <w:pPr>
        <w:pStyle w:val="Compact"/>
        <w:numPr>
          <w:ilvl w:val="0"/>
          <w:numId w:val="1004"/>
        </w:numPr>
      </w:pPr>
      <w:r>
        <w:rPr>
          <w:b/>
          <w:bCs/>
        </w:rPr>
        <w:t xml:space="preserve">Offset katalogu (4 bajty):</w:t>
      </w:r>
      <w:r>
        <w:t xml:space="preserve"> </w:t>
      </w:r>
      <w:r>
        <w:t xml:space="preserve">Określa offset w bajtach, w którym zaczyna się katalog.</w:t>
      </w:r>
    </w:p>
    <w:bookmarkEnd w:id="32"/>
    <w:bookmarkStart w:id="33" w:name="katalog"/>
    <w:p>
      <w:pPr>
        <w:pStyle w:val="Heading4"/>
      </w:pPr>
      <w:r>
        <w:t xml:space="preserve">2.</w:t>
      </w:r>
      <w:r>
        <w:t xml:space="preserve"> </w:t>
      </w:r>
      <w:r>
        <w:rPr>
          <w:b/>
          <w:bCs/>
        </w:rPr>
        <w:t xml:space="preserve">Katalog</w:t>
      </w:r>
    </w:p>
    <w:p>
      <w:pPr>
        <w:pStyle w:val="FirstParagraph"/>
      </w:pPr>
      <w:r>
        <w:t xml:space="preserve">Katalog to tabela zawartości pliku WAD. Zaczyna się w miejscu określonym przez offset w nagłówku i zawiera jeden wpis dla każdego lumpa. Każdy wpis katalogu ma 16 bajtów i zawiera:</w:t>
      </w:r>
    </w:p>
    <w:p>
      <w:pPr>
        <w:pStyle w:val="Compact"/>
        <w:numPr>
          <w:ilvl w:val="0"/>
          <w:numId w:val="1005"/>
        </w:numPr>
      </w:pPr>
      <w:r>
        <w:rPr>
          <w:b/>
          <w:bCs/>
        </w:rPr>
        <w:t xml:space="preserve">Offset (4 bajty):</w:t>
      </w:r>
      <w:r>
        <w:t xml:space="preserve"> </w:t>
      </w:r>
      <w:r>
        <w:t xml:space="preserve">Offset w pliku, w którym zaczynają się dane lumpa.</w:t>
      </w:r>
    </w:p>
    <w:p>
      <w:pPr>
        <w:pStyle w:val="Compact"/>
        <w:numPr>
          <w:ilvl w:val="0"/>
          <w:numId w:val="1005"/>
        </w:numPr>
      </w:pPr>
      <w:r>
        <w:rPr>
          <w:b/>
          <w:bCs/>
        </w:rPr>
        <w:t xml:space="preserve">Rozmiar (4 bajty):</w:t>
      </w:r>
      <w:r>
        <w:t xml:space="preserve"> </w:t>
      </w:r>
      <w:r>
        <w:t xml:space="preserve">Rozmiar lumpa w bajtach.</w:t>
      </w:r>
    </w:p>
    <w:p>
      <w:pPr>
        <w:pStyle w:val="Compact"/>
        <w:numPr>
          <w:ilvl w:val="0"/>
          <w:numId w:val="1005"/>
        </w:numPr>
      </w:pPr>
      <w:r>
        <w:rPr>
          <w:b/>
          <w:bCs/>
        </w:rPr>
        <w:t xml:space="preserve">Nazwa (8 znaków):</w:t>
      </w:r>
      <w:r>
        <w:t xml:space="preserve"> </w:t>
      </w:r>
      <w:r>
        <w:t xml:space="preserve">ASCII string (w razie potrzeby uzupełniony zerami), który nadaje nazwę lumpowi.</w:t>
      </w:r>
    </w:p>
    <w:bookmarkEnd w:id="33"/>
    <w:bookmarkStart w:id="49" w:name="lumpy"/>
    <w:p>
      <w:pPr>
        <w:pStyle w:val="Heading4"/>
      </w:pPr>
      <w:r>
        <w:t xml:space="preserve">3.</w:t>
      </w:r>
      <w:r>
        <w:t xml:space="preserve"> </w:t>
      </w:r>
      <w:r>
        <w:rPr>
          <w:b/>
          <w:bCs/>
        </w:rPr>
        <w:t xml:space="preserve">Lumpy</w:t>
      </w:r>
    </w:p>
    <w:p>
      <w:pPr>
        <w:pStyle w:val="FirstParagraph"/>
      </w:pPr>
      <w:r>
        <w:t xml:space="preserve">Lumpy w pliku WAD są podstawowymi jednostkami danych, które przechowują różne elementy niezbędne do funkcjonowania gry</w:t>
      </w:r>
      <w:r>
        <w:t xml:space="preserve"> </w:t>
      </w:r>
      <w:r>
        <w:rPr>
          <w:i/>
          <w:iCs/>
        </w:rPr>
        <w:t xml:space="preserve">Doom</w:t>
      </w:r>
      <w:r>
        <w:t xml:space="preserve">. Poniżej przedstawiam rozwinięty opis każdego z typowych lumpów znajdujących się w pliku WAD:</w:t>
      </w:r>
    </w:p>
    <w:bookmarkStart w:id="34" w:name="things"/>
    <w:p>
      <w:pPr>
        <w:pStyle w:val="Heading5"/>
      </w:pPr>
      <w:r>
        <w:t xml:space="preserve">1.</w:t>
      </w:r>
      <w:r>
        <w:t xml:space="preserve"> </w:t>
      </w:r>
      <w:r>
        <w:rPr>
          <w:b/>
          <w:bCs/>
        </w:rPr>
        <w:t xml:space="preserve">THINGS</w:t>
      </w:r>
    </w:p>
    <w:p>
      <w:pPr>
        <w:pStyle w:val="Compact"/>
        <w:numPr>
          <w:ilvl w:val="0"/>
          <w:numId w:val="1006"/>
        </w:numPr>
      </w:pPr>
      <w:r>
        <w:rPr>
          <w:b/>
          <w:bCs/>
        </w:rPr>
        <w:t xml:space="preserve">Opis:</w:t>
      </w:r>
      <w:r>
        <w:t xml:space="preserve"> </w:t>
      </w:r>
      <w:r>
        <w:t xml:space="preserve">Lump zawierający informacje o wszystkich obiektach umieszczonych na mapie, takich jak pozycje startowe graczy, przeciwnicy, przedmioty do zebrania itp.</w:t>
      </w:r>
    </w:p>
    <w:p>
      <w:pPr>
        <w:pStyle w:val="Compact"/>
        <w:numPr>
          <w:ilvl w:val="0"/>
          <w:numId w:val="1006"/>
        </w:numPr>
      </w:pPr>
      <w:r>
        <w:rPr>
          <w:b/>
          <w:bCs/>
        </w:rPr>
        <w:t xml:space="preserve">Zawartość:</w:t>
      </w:r>
      <w:r>
        <w:t xml:space="preserve"> </w:t>
      </w:r>
      <w:r>
        <w:t xml:space="preserve">Każdy wpis w tym lumpie zawiera współrzędne X i Y obiektu, kąt startowy (jeśli dotyczy) oraz flagi, które określają właściwości obiektu (np. widoczność na poziomach trudności).</w:t>
      </w:r>
    </w:p>
    <w:bookmarkEnd w:id="34"/>
    <w:bookmarkStart w:id="35" w:name="linedefs"/>
    <w:p>
      <w:pPr>
        <w:pStyle w:val="Heading5"/>
      </w:pPr>
      <w:r>
        <w:t xml:space="preserve">2.</w:t>
      </w:r>
      <w:r>
        <w:t xml:space="preserve"> </w:t>
      </w:r>
      <w:r>
        <w:rPr>
          <w:b/>
          <w:bCs/>
        </w:rPr>
        <w:t xml:space="preserve">LINEDEFS</w:t>
      </w:r>
    </w:p>
    <w:p>
      <w:pPr>
        <w:pStyle w:val="Compact"/>
        <w:numPr>
          <w:ilvl w:val="0"/>
          <w:numId w:val="1007"/>
        </w:numPr>
      </w:pPr>
      <w:r>
        <w:rPr>
          <w:b/>
          <w:bCs/>
        </w:rPr>
        <w:t xml:space="preserve">Opis:</w:t>
      </w:r>
      <w:r>
        <w:t xml:space="preserve"> </w:t>
      </w:r>
      <w:r>
        <w:t xml:space="preserve">Lump definiujący linie, które tworzą struktury mapy, takie jak ściany.</w:t>
      </w:r>
    </w:p>
    <w:p>
      <w:pPr>
        <w:pStyle w:val="Compact"/>
        <w:numPr>
          <w:ilvl w:val="0"/>
          <w:numId w:val="1007"/>
        </w:numPr>
      </w:pPr>
      <w:r>
        <w:rPr>
          <w:b/>
          <w:bCs/>
        </w:rPr>
        <w:t xml:space="preserve">Zawartość:</w:t>
      </w:r>
      <w:r>
        <w:t xml:space="preserve"> </w:t>
      </w:r>
      <w:r>
        <w:t xml:space="preserve">Zawiera informacje o początkowych i końcowych wierzchołkach linii, typ linii, tagi i powiązane SIDEDEFS (jeśli występują).</w:t>
      </w:r>
    </w:p>
    <w:bookmarkEnd w:id="35"/>
    <w:bookmarkStart w:id="36" w:name="sidedefs"/>
    <w:p>
      <w:pPr>
        <w:pStyle w:val="Heading5"/>
      </w:pPr>
      <w:r>
        <w:t xml:space="preserve">3.</w:t>
      </w:r>
      <w:r>
        <w:t xml:space="preserve"> </w:t>
      </w:r>
      <w:r>
        <w:rPr>
          <w:b/>
          <w:bCs/>
        </w:rPr>
        <w:t xml:space="preserve">SIDEDEFS</w:t>
      </w:r>
    </w:p>
    <w:p>
      <w:pPr>
        <w:pStyle w:val="Compact"/>
        <w:numPr>
          <w:ilvl w:val="0"/>
          <w:numId w:val="1008"/>
        </w:numPr>
      </w:pPr>
      <w:r>
        <w:rPr>
          <w:b/>
          <w:bCs/>
        </w:rPr>
        <w:t xml:space="preserve">Opis:</w:t>
      </w:r>
      <w:r>
        <w:t xml:space="preserve"> </w:t>
      </w:r>
      <w:r>
        <w:t xml:space="preserve">Lump zawierający dane o teksturach przypisanych do boków linii (LINEDEFS) oraz ich wyrównanie.</w:t>
      </w:r>
    </w:p>
    <w:p>
      <w:pPr>
        <w:pStyle w:val="Compact"/>
        <w:numPr>
          <w:ilvl w:val="0"/>
          <w:numId w:val="1008"/>
        </w:numPr>
      </w:pPr>
      <w:r>
        <w:rPr>
          <w:b/>
          <w:bCs/>
        </w:rPr>
        <w:t xml:space="preserve">Zawartość:</w:t>
      </w:r>
      <w:r>
        <w:t xml:space="preserve"> </w:t>
      </w:r>
      <w:r>
        <w:t xml:space="preserve">Zawiera tekstury, przesunięcia w osi X i Y oraz sektor, do którego dany SIDEDDEF należy.</w:t>
      </w:r>
    </w:p>
    <w:bookmarkEnd w:id="36"/>
    <w:bookmarkStart w:id="37" w:name="vertexes"/>
    <w:p>
      <w:pPr>
        <w:pStyle w:val="Heading5"/>
      </w:pPr>
      <w:r>
        <w:t xml:space="preserve">4.</w:t>
      </w:r>
      <w:r>
        <w:t xml:space="preserve"> </w:t>
      </w:r>
      <w:r>
        <w:rPr>
          <w:b/>
          <w:bCs/>
        </w:rPr>
        <w:t xml:space="preserve">VERTEXES</w:t>
      </w:r>
    </w:p>
    <w:p>
      <w:pPr>
        <w:pStyle w:val="Compact"/>
        <w:numPr>
          <w:ilvl w:val="0"/>
          <w:numId w:val="1009"/>
        </w:numPr>
      </w:pPr>
      <w:r>
        <w:rPr>
          <w:b/>
          <w:bCs/>
        </w:rPr>
        <w:t xml:space="preserve">Opis:</w:t>
      </w:r>
      <w:r>
        <w:t xml:space="preserve"> </w:t>
      </w:r>
      <w:r>
        <w:t xml:space="preserve">Lump zawierający współrzędne wszystkich wierzchołków użytych na mapie.</w:t>
      </w:r>
    </w:p>
    <w:p>
      <w:pPr>
        <w:pStyle w:val="Compact"/>
        <w:numPr>
          <w:ilvl w:val="0"/>
          <w:numId w:val="1009"/>
        </w:numPr>
      </w:pPr>
      <w:r>
        <w:rPr>
          <w:b/>
          <w:bCs/>
        </w:rPr>
        <w:t xml:space="preserve">Zawartość:</w:t>
      </w:r>
      <w:r>
        <w:t xml:space="preserve"> </w:t>
      </w:r>
      <w:r>
        <w:t xml:space="preserve">Każdy wpis zawiera współrzędne X i Y danego wierzchołka.</w:t>
      </w:r>
    </w:p>
    <w:bookmarkEnd w:id="37"/>
    <w:bookmarkStart w:id="38" w:name="segs"/>
    <w:p>
      <w:pPr>
        <w:pStyle w:val="Heading5"/>
      </w:pPr>
      <w:r>
        <w:t xml:space="preserve">5.</w:t>
      </w:r>
      <w:r>
        <w:t xml:space="preserve"> </w:t>
      </w:r>
      <w:r>
        <w:rPr>
          <w:b/>
          <w:bCs/>
        </w:rPr>
        <w:t xml:space="preserve">SEGS</w:t>
      </w:r>
    </w:p>
    <w:p>
      <w:pPr>
        <w:pStyle w:val="Compact"/>
        <w:numPr>
          <w:ilvl w:val="0"/>
          <w:numId w:val="1010"/>
        </w:numPr>
      </w:pPr>
      <w:r>
        <w:rPr>
          <w:b/>
          <w:bCs/>
        </w:rPr>
        <w:t xml:space="preserve">Opis:</w:t>
      </w:r>
      <w:r>
        <w:t xml:space="preserve"> </w:t>
      </w:r>
      <w:r>
        <w:t xml:space="preserve">Lump definiujący segmenty linii (SEGS), które są używane do podziału mapy na podsektory.</w:t>
      </w:r>
    </w:p>
    <w:p>
      <w:pPr>
        <w:pStyle w:val="Compact"/>
        <w:numPr>
          <w:ilvl w:val="0"/>
          <w:numId w:val="1010"/>
        </w:numPr>
      </w:pPr>
      <w:r>
        <w:rPr>
          <w:b/>
          <w:bCs/>
        </w:rPr>
        <w:t xml:space="preserve">Zawartość:</w:t>
      </w:r>
      <w:r>
        <w:t xml:space="preserve"> </w:t>
      </w:r>
      <w:r>
        <w:t xml:space="preserve">Informacje o początkowych i końcowych wierzchołkach segmentów, ich powiązaniu z LINEDEFS oraz SIDEDDEFS.</w:t>
      </w:r>
    </w:p>
    <w:bookmarkEnd w:id="38"/>
    <w:bookmarkStart w:id="39" w:name="ssectors"/>
    <w:p>
      <w:pPr>
        <w:pStyle w:val="Heading5"/>
      </w:pPr>
      <w:r>
        <w:t xml:space="preserve">6.</w:t>
      </w:r>
      <w:r>
        <w:t xml:space="preserve"> </w:t>
      </w:r>
      <w:r>
        <w:rPr>
          <w:b/>
          <w:bCs/>
        </w:rPr>
        <w:t xml:space="preserve">SSECTORS</w:t>
      </w:r>
    </w:p>
    <w:p>
      <w:pPr>
        <w:pStyle w:val="Compact"/>
        <w:numPr>
          <w:ilvl w:val="0"/>
          <w:numId w:val="1011"/>
        </w:numPr>
      </w:pPr>
      <w:r>
        <w:rPr>
          <w:b/>
          <w:bCs/>
        </w:rPr>
        <w:t xml:space="preserve">Opis:</w:t>
      </w:r>
      <w:r>
        <w:t xml:space="preserve"> </w:t>
      </w:r>
      <w:r>
        <w:t xml:space="preserve">Lump zawierający dane o podsektorach, które są grupami SEGS tworzących sektory mapy.</w:t>
      </w:r>
    </w:p>
    <w:p>
      <w:pPr>
        <w:pStyle w:val="Compact"/>
        <w:numPr>
          <w:ilvl w:val="0"/>
          <w:numId w:val="1011"/>
        </w:numPr>
      </w:pPr>
      <w:r>
        <w:rPr>
          <w:b/>
          <w:bCs/>
        </w:rPr>
        <w:t xml:space="preserve">Zawartość:</w:t>
      </w:r>
      <w:r>
        <w:t xml:space="preserve"> </w:t>
      </w:r>
      <w:r>
        <w:t xml:space="preserve">Każdy wpis opisuje liczbę segmentów w podsektorze i odwołania do odpowiednich SEGS.</w:t>
      </w:r>
    </w:p>
    <w:bookmarkEnd w:id="39"/>
    <w:bookmarkStart w:id="40" w:name="nodes"/>
    <w:p>
      <w:pPr>
        <w:pStyle w:val="Heading5"/>
      </w:pPr>
      <w:r>
        <w:t xml:space="preserve">7.</w:t>
      </w:r>
      <w:r>
        <w:t xml:space="preserve"> </w:t>
      </w:r>
      <w:r>
        <w:rPr>
          <w:b/>
          <w:bCs/>
        </w:rPr>
        <w:t xml:space="preserve">NODES</w:t>
      </w:r>
    </w:p>
    <w:p>
      <w:pPr>
        <w:pStyle w:val="Compact"/>
        <w:numPr>
          <w:ilvl w:val="0"/>
          <w:numId w:val="1012"/>
        </w:numPr>
      </w:pPr>
      <w:r>
        <w:rPr>
          <w:b/>
          <w:bCs/>
        </w:rPr>
        <w:t xml:space="preserve">Opis:</w:t>
      </w:r>
      <w:r>
        <w:t xml:space="preserve"> </w:t>
      </w:r>
      <w:r>
        <w:t xml:space="preserve">Lump zawierający drzewo BSP (Binary Space Partitioning), które pomaga w szybkim renderowaniu mapy, dzieląc ją na mniejsze podsektory.</w:t>
      </w:r>
    </w:p>
    <w:p>
      <w:pPr>
        <w:pStyle w:val="Compact"/>
        <w:numPr>
          <w:ilvl w:val="0"/>
          <w:numId w:val="1012"/>
        </w:numPr>
      </w:pPr>
      <w:r>
        <w:rPr>
          <w:b/>
          <w:bCs/>
        </w:rPr>
        <w:t xml:space="preserve">Zawartość:</w:t>
      </w:r>
      <w:r>
        <w:t xml:space="preserve"> </w:t>
      </w:r>
      <w:r>
        <w:t xml:space="preserve">Drzewo BSP jest używane do optymalizacji widoku renderowanej sceny, określając, które części mapy są widoczne z danej pozycji gracza.</w:t>
      </w:r>
    </w:p>
    <w:bookmarkEnd w:id="40"/>
    <w:bookmarkStart w:id="41" w:name="sectors"/>
    <w:p>
      <w:pPr>
        <w:pStyle w:val="Heading5"/>
      </w:pPr>
      <w:r>
        <w:t xml:space="preserve">8.</w:t>
      </w:r>
      <w:r>
        <w:t xml:space="preserve"> </w:t>
      </w:r>
      <w:r>
        <w:rPr>
          <w:b/>
          <w:bCs/>
        </w:rPr>
        <w:t xml:space="preserve">SECTORS</w:t>
      </w:r>
    </w:p>
    <w:p>
      <w:pPr>
        <w:pStyle w:val="Compact"/>
        <w:numPr>
          <w:ilvl w:val="0"/>
          <w:numId w:val="1013"/>
        </w:numPr>
      </w:pPr>
      <w:r>
        <w:rPr>
          <w:b/>
          <w:bCs/>
        </w:rPr>
        <w:t xml:space="preserve">Opis:</w:t>
      </w:r>
      <w:r>
        <w:t xml:space="preserve"> </w:t>
      </w:r>
      <w:r>
        <w:t xml:space="preserve">Lump definiujący właściwości sektorów mapy, takich jak wysokość podłogi i sufitu, poziom oświetlenia, tekstury oraz tagi.</w:t>
      </w:r>
    </w:p>
    <w:p>
      <w:pPr>
        <w:pStyle w:val="Compact"/>
        <w:numPr>
          <w:ilvl w:val="0"/>
          <w:numId w:val="1013"/>
        </w:numPr>
      </w:pPr>
      <w:r>
        <w:rPr>
          <w:b/>
          <w:bCs/>
        </w:rPr>
        <w:t xml:space="preserve">Zawartość:</w:t>
      </w:r>
      <w:r>
        <w:t xml:space="preserve"> </w:t>
      </w:r>
      <w:r>
        <w:t xml:space="preserve">Każdy sektor jest opisany poprzez wysokości podłogi i sufitu, tekstury na powierzchniach oraz poziom oświetlenia.</w:t>
      </w:r>
    </w:p>
    <w:bookmarkEnd w:id="41"/>
    <w:bookmarkStart w:id="42" w:name="reject"/>
    <w:p>
      <w:pPr>
        <w:pStyle w:val="Heading5"/>
      </w:pPr>
      <w:r>
        <w:t xml:space="preserve">9.</w:t>
      </w:r>
      <w:r>
        <w:t xml:space="preserve"> </w:t>
      </w:r>
      <w:r>
        <w:rPr>
          <w:b/>
          <w:bCs/>
        </w:rPr>
        <w:t xml:space="preserve">REJECT</w:t>
      </w:r>
    </w:p>
    <w:p>
      <w:pPr>
        <w:pStyle w:val="Compact"/>
        <w:numPr>
          <w:ilvl w:val="0"/>
          <w:numId w:val="1014"/>
        </w:numPr>
      </w:pPr>
      <w:r>
        <w:rPr>
          <w:b/>
          <w:bCs/>
        </w:rPr>
        <w:t xml:space="preserve">Opis:</w:t>
      </w:r>
      <w:r>
        <w:t xml:space="preserve"> </w:t>
      </w:r>
      <w:r>
        <w:t xml:space="preserve">Opcjonalny lump, który zawiera dane optymalizujące działanie gry poprzez określenie, które sektory są widoczne z danego sektora.</w:t>
      </w:r>
    </w:p>
    <w:p>
      <w:pPr>
        <w:pStyle w:val="Compact"/>
        <w:numPr>
          <w:ilvl w:val="0"/>
          <w:numId w:val="1014"/>
        </w:numPr>
      </w:pPr>
      <w:r>
        <w:rPr>
          <w:b/>
          <w:bCs/>
        </w:rPr>
        <w:t xml:space="preserve">Zawartość:</w:t>
      </w:r>
      <w:r>
        <w:t xml:space="preserve"> </w:t>
      </w:r>
      <w:r>
        <w:t xml:space="preserve">Dane w tym lumpie pozwalają na pomijanie obliczeń dotyczących wrogów znajdujących się w niewidocznych sektorach, co przyspiesza działanie gry.</w:t>
      </w:r>
    </w:p>
    <w:bookmarkEnd w:id="42"/>
    <w:bookmarkStart w:id="43" w:name="blockmap"/>
    <w:p>
      <w:pPr>
        <w:pStyle w:val="Heading5"/>
      </w:pPr>
      <w:r>
        <w:t xml:space="preserve">10.</w:t>
      </w:r>
      <w:r>
        <w:t xml:space="preserve"> </w:t>
      </w:r>
      <w:r>
        <w:rPr>
          <w:b/>
          <w:bCs/>
        </w:rPr>
        <w:t xml:space="preserve">BLOCKMAP</w:t>
      </w:r>
    </w:p>
    <w:p>
      <w:pPr>
        <w:pStyle w:val="Compact"/>
        <w:numPr>
          <w:ilvl w:val="0"/>
          <w:numId w:val="1015"/>
        </w:numPr>
      </w:pPr>
      <w:r>
        <w:rPr>
          <w:b/>
          <w:bCs/>
        </w:rPr>
        <w:t xml:space="preserve">Opis:</w:t>
      </w:r>
      <w:r>
        <w:t xml:space="preserve"> </w:t>
      </w:r>
      <w:r>
        <w:t xml:space="preserve">Lump używany do detekcji kolizji między obiektami na mapie.</w:t>
      </w:r>
    </w:p>
    <w:p>
      <w:pPr>
        <w:pStyle w:val="Compact"/>
        <w:numPr>
          <w:ilvl w:val="0"/>
          <w:numId w:val="1015"/>
        </w:numPr>
      </w:pPr>
      <w:r>
        <w:rPr>
          <w:b/>
          <w:bCs/>
        </w:rPr>
        <w:t xml:space="preserve">Zawartość:</w:t>
      </w:r>
      <w:r>
        <w:t xml:space="preserve"> </w:t>
      </w:r>
      <w:r>
        <w:t xml:space="preserve">Zawiera siatkę danych, która pozwala na szybkie określenie, które obiekty są w bezpośrednim kontakcie lub kolidują ze sobą.</w:t>
      </w:r>
    </w:p>
    <w:bookmarkEnd w:id="43"/>
    <w:bookmarkStart w:id="44" w:name="playpal"/>
    <w:p>
      <w:pPr>
        <w:pStyle w:val="Heading5"/>
      </w:pPr>
      <w:r>
        <w:t xml:space="preserve">11.</w:t>
      </w:r>
      <w:r>
        <w:t xml:space="preserve"> </w:t>
      </w:r>
      <w:r>
        <w:rPr>
          <w:b/>
          <w:bCs/>
        </w:rPr>
        <w:t xml:space="preserve">PLAYPAL</w:t>
      </w:r>
    </w:p>
    <w:p>
      <w:pPr>
        <w:pStyle w:val="Compact"/>
        <w:numPr>
          <w:ilvl w:val="0"/>
          <w:numId w:val="1016"/>
        </w:numPr>
      </w:pPr>
      <w:r>
        <w:rPr>
          <w:b/>
          <w:bCs/>
        </w:rPr>
        <w:t xml:space="preserve">Opis:</w:t>
      </w:r>
      <w:r>
        <w:t xml:space="preserve"> </w:t>
      </w:r>
      <w:r>
        <w:t xml:space="preserve">Lump zawierający zestawy palet kolorów używanych w grze.</w:t>
      </w:r>
    </w:p>
    <w:p>
      <w:pPr>
        <w:pStyle w:val="Compact"/>
        <w:numPr>
          <w:ilvl w:val="0"/>
          <w:numId w:val="1016"/>
        </w:numPr>
      </w:pPr>
      <w:r>
        <w:rPr>
          <w:b/>
          <w:bCs/>
        </w:rPr>
        <w:t xml:space="preserve">Zawartość:</w:t>
      </w:r>
      <w:r>
        <w:t xml:space="preserve"> </w:t>
      </w:r>
      <w:r>
        <w:t xml:space="preserve">Każda paleta składa się z 256 kolorów, gdzie każdy kolor jest reprezentowany przez trzy wartości (RGB).</w:t>
      </w:r>
    </w:p>
    <w:bookmarkEnd w:id="44"/>
    <w:bookmarkStart w:id="45" w:name="colormap"/>
    <w:p>
      <w:pPr>
        <w:pStyle w:val="Heading5"/>
      </w:pPr>
      <w:r>
        <w:t xml:space="preserve">12.</w:t>
      </w:r>
      <w:r>
        <w:t xml:space="preserve"> </w:t>
      </w:r>
      <w:r>
        <w:rPr>
          <w:b/>
          <w:bCs/>
        </w:rPr>
        <w:t xml:space="preserve">COLORMAP</w:t>
      </w:r>
    </w:p>
    <w:p>
      <w:pPr>
        <w:pStyle w:val="Compact"/>
        <w:numPr>
          <w:ilvl w:val="0"/>
          <w:numId w:val="1017"/>
        </w:numPr>
      </w:pPr>
      <w:r>
        <w:rPr>
          <w:b/>
          <w:bCs/>
        </w:rPr>
        <w:t xml:space="preserve">Opis:</w:t>
      </w:r>
      <w:r>
        <w:t xml:space="preserve"> </w:t>
      </w:r>
      <w:r>
        <w:t xml:space="preserve">Lump mapujący wartości pikseli w celu dostosowania jasności, co pozwala na tworzenie efektów takich jak oświetlenie dynamiczne.</w:t>
      </w:r>
    </w:p>
    <w:p>
      <w:pPr>
        <w:pStyle w:val="Compact"/>
        <w:numPr>
          <w:ilvl w:val="0"/>
          <w:numId w:val="1017"/>
        </w:numPr>
      </w:pPr>
      <w:r>
        <w:rPr>
          <w:b/>
          <w:bCs/>
        </w:rPr>
        <w:t xml:space="preserve">Zawartość:</w:t>
      </w:r>
      <w:r>
        <w:t xml:space="preserve"> </w:t>
      </w:r>
      <w:r>
        <w:t xml:space="preserve">Zawiera mapy kolorów, które są używane w celu redukcji jasności pikseli w różnych warunkach oświetleniowych.</w:t>
      </w:r>
    </w:p>
    <w:bookmarkEnd w:id="45"/>
    <w:bookmarkStart w:id="46" w:name="texture1-i-texture2"/>
    <w:p>
      <w:pPr>
        <w:pStyle w:val="Heading5"/>
      </w:pPr>
      <w:r>
        <w:t xml:space="preserve">13.</w:t>
      </w:r>
      <w:r>
        <w:t xml:space="preserve"> </w:t>
      </w:r>
      <w:r>
        <w:rPr>
          <w:b/>
          <w:bCs/>
        </w:rPr>
        <w:t xml:space="preserve">TEXTURE1 i TEXTURE2</w:t>
      </w:r>
    </w:p>
    <w:p>
      <w:pPr>
        <w:pStyle w:val="Compact"/>
        <w:numPr>
          <w:ilvl w:val="0"/>
          <w:numId w:val="1018"/>
        </w:numPr>
      </w:pPr>
      <w:r>
        <w:rPr>
          <w:b/>
          <w:bCs/>
        </w:rPr>
        <w:t xml:space="preserve">Opis:</w:t>
      </w:r>
      <w:r>
        <w:t xml:space="preserve"> </w:t>
      </w:r>
      <w:r>
        <w:t xml:space="preserve">Lumpy definiujące tekstury ścian używane na mapach.</w:t>
      </w:r>
    </w:p>
    <w:p>
      <w:pPr>
        <w:pStyle w:val="Compact"/>
        <w:numPr>
          <w:ilvl w:val="0"/>
          <w:numId w:val="1018"/>
        </w:numPr>
      </w:pPr>
      <w:r>
        <w:rPr>
          <w:b/>
          <w:bCs/>
        </w:rPr>
        <w:t xml:space="preserve">Zawartość:</w:t>
      </w:r>
      <w:r>
        <w:t xml:space="preserve"> </w:t>
      </w:r>
      <w:r>
        <w:t xml:space="preserve">Zawierają informacje o nazwach tekstur oraz ich rozmiarach, które są używane do renderowania powierzchni ścian na mapach.</w:t>
      </w:r>
    </w:p>
    <w:bookmarkEnd w:id="46"/>
    <w:bookmarkStart w:id="47" w:name="pnames"/>
    <w:p>
      <w:pPr>
        <w:pStyle w:val="Heading5"/>
      </w:pPr>
      <w:r>
        <w:t xml:space="preserve">14.</w:t>
      </w:r>
      <w:r>
        <w:t xml:space="preserve"> </w:t>
      </w:r>
      <w:r>
        <w:rPr>
          <w:b/>
          <w:bCs/>
        </w:rPr>
        <w:t xml:space="preserve">PNAMES</w:t>
      </w:r>
    </w:p>
    <w:p>
      <w:pPr>
        <w:pStyle w:val="Compact"/>
        <w:numPr>
          <w:ilvl w:val="0"/>
          <w:numId w:val="1019"/>
        </w:numPr>
      </w:pPr>
      <w:r>
        <w:rPr>
          <w:b/>
          <w:bCs/>
        </w:rPr>
        <w:t xml:space="preserve">Opis:</w:t>
      </w:r>
      <w:r>
        <w:t xml:space="preserve"> </w:t>
      </w:r>
      <w:r>
        <w:t xml:space="preserve">Lump zawierający listę nazw wszystkich elementów składających się na tekstury zdefiniowane w TEXTURE1 i TEXTURE2.</w:t>
      </w:r>
    </w:p>
    <w:p>
      <w:pPr>
        <w:pStyle w:val="Compact"/>
        <w:numPr>
          <w:ilvl w:val="0"/>
          <w:numId w:val="1019"/>
        </w:numPr>
      </w:pPr>
      <w:r>
        <w:rPr>
          <w:b/>
          <w:bCs/>
        </w:rPr>
        <w:t xml:space="preserve">Zawartość:</w:t>
      </w:r>
      <w:r>
        <w:t xml:space="preserve"> </w:t>
      </w:r>
      <w:r>
        <w:t xml:space="preserve">Każda nazwa w tym lumpie odwołuje się do części tekstur, które są później składane w większe, złożone tekstury.</w:t>
      </w:r>
    </w:p>
    <w:bookmarkEnd w:id="47"/>
    <w:bookmarkStart w:id="48" w:name="specjalne-lumpy-i-markery"/>
    <w:p>
      <w:pPr>
        <w:pStyle w:val="Heading5"/>
      </w:pPr>
      <w:r>
        <w:t xml:space="preserve">Specjalne Lumpy i Markery</w:t>
      </w:r>
    </w:p>
    <w:p>
      <w:pPr>
        <w:pStyle w:val="FirstParagraph"/>
      </w:pPr>
      <w:r>
        <w:t xml:space="preserve">Niektóre lumpy pełnią specyficzne role, takie jak określenie, gdzie zaczynają się i kończą określone rodzaje danych:</w:t>
      </w:r>
      <w:r>
        <w:t xml:space="preserve"> </w:t>
      </w:r>
      <w:r>
        <w:t xml:space="preserve">-</w:t>
      </w:r>
      <w:r>
        <w:t xml:space="preserve"> </w:t>
      </w:r>
      <w:r>
        <w:rPr>
          <w:b/>
          <w:bCs/>
        </w:rPr>
        <w:t xml:space="preserve">Markery:</w:t>
      </w:r>
      <w:r>
        <w:t xml:space="preserve"> </w:t>
      </w:r>
      <w:r>
        <w:t xml:space="preserve">Przykłady to</w:t>
      </w:r>
      <w:r>
        <w:t xml:space="preserve"> </w:t>
      </w:r>
      <w:r>
        <w:rPr>
          <w:rStyle w:val="VerbatimChar"/>
        </w:rPr>
        <w:t xml:space="preserve">S_START</w:t>
      </w:r>
      <w:r>
        <w:t xml:space="preserve"> </w:t>
      </w:r>
      <w:r>
        <w:t xml:space="preserve">i</w:t>
      </w:r>
      <w:r>
        <w:t xml:space="preserve"> </w:t>
      </w:r>
      <w:r>
        <w:rPr>
          <w:rStyle w:val="VerbatimChar"/>
        </w:rPr>
        <w:t xml:space="preserve">S_END</w:t>
      </w:r>
      <w:r>
        <w:t xml:space="preserve"> </w:t>
      </w:r>
      <w:r>
        <w:t xml:space="preserve">dla sprite’ów oraz</w:t>
      </w:r>
      <w:r>
        <w:t xml:space="preserve"> </w:t>
      </w:r>
      <w:r>
        <w:rPr>
          <w:rStyle w:val="VerbatimChar"/>
        </w:rPr>
        <w:t xml:space="preserve">F_START</w:t>
      </w:r>
      <w:r>
        <w:t xml:space="preserve"> </w:t>
      </w:r>
      <w:r>
        <w:t xml:space="preserve">i</w:t>
      </w:r>
      <w:r>
        <w:t xml:space="preserve"> </w:t>
      </w:r>
      <w:r>
        <w:rPr>
          <w:rStyle w:val="VerbatimChar"/>
        </w:rPr>
        <w:t xml:space="preserve">F_END</w:t>
      </w:r>
      <w:r>
        <w:t xml:space="preserve"> </w:t>
      </w:r>
      <w:r>
        <w:t xml:space="preserve">dla tekstur podłogi i sufitu (flats).</w:t>
      </w:r>
      <w:r>
        <w:t xml:space="preserve"> </w:t>
      </w:r>
      <w:r>
        <w:t xml:space="preserve">-</w:t>
      </w:r>
      <w:r>
        <w:t xml:space="preserve"> </w:t>
      </w:r>
      <w:r>
        <w:rPr>
          <w:b/>
          <w:bCs/>
        </w:rPr>
        <w:t xml:space="preserve">Wirtualne Lumpy:</w:t>
      </w:r>
      <w:r>
        <w:t xml:space="preserve"> </w:t>
      </w:r>
      <w:r>
        <w:t xml:space="preserve">Są to symbole zastępcze, które mogą mieć rozmiar zero bajtów, często używane do oznaczania początku lub końca sekcji danych.</w:t>
      </w:r>
    </w:p>
    <w:bookmarkEnd w:id="48"/>
    <w:bookmarkEnd w:id="49"/>
    <w:bookmarkEnd w:id="50"/>
    <w:bookmarkEnd w:id="51"/>
    <w:bookmarkStart w:id="58" w:name="Xe6ba5086c7598685ca8bf17121ac520aeca55e1"/>
    <w:p>
      <w:pPr>
        <w:pStyle w:val="Heading2"/>
      </w:pPr>
      <w:r>
        <w:t xml:space="preserve">Zasada Działania Algorytmu Binary Space Partitioning (BSP) w Grze</w:t>
      </w:r>
      <w:r>
        <w:t xml:space="preserve"> </w:t>
      </w:r>
      <w:r>
        <w:rPr>
          <w:i/>
          <w:iCs/>
        </w:rPr>
        <w:t xml:space="preserve">Doom</w:t>
      </w:r>
    </w:p>
    <w:bookmarkStart w:id="52" w:name="wprowadzenie-do-bsp"/>
    <w:p>
      <w:pPr>
        <w:pStyle w:val="Heading3"/>
      </w:pPr>
      <w:r>
        <w:t xml:space="preserve">Wprowadzenie do BSP</w:t>
      </w:r>
    </w:p>
    <w:p>
      <w:pPr>
        <w:pStyle w:val="FirstParagraph"/>
      </w:pPr>
      <w:r>
        <w:t xml:space="preserve">Algorytm</w:t>
      </w:r>
      <w:r>
        <w:t xml:space="preserve"> </w:t>
      </w:r>
      <w:r>
        <w:rPr>
          <w:b/>
          <w:bCs/>
        </w:rPr>
        <w:t xml:space="preserve">Binary Space Partitioning</w:t>
      </w:r>
      <w:r>
        <w:t xml:space="preserve"> </w:t>
      </w:r>
      <w:r>
        <w:t xml:space="preserve">(BSP) został zaprojektowany, aby efektywnie zarządzać danymi dotyczącymi przestrzeni 3D, które są następnie używane do renderowania sceny. W kontekście gry</w:t>
      </w:r>
      <w:r>
        <w:t xml:space="preserve"> </w:t>
      </w:r>
      <w:r>
        <w:rPr>
          <w:i/>
          <w:iCs/>
        </w:rPr>
        <w:t xml:space="preserve">Doom</w:t>
      </w:r>
      <w:r>
        <w:t xml:space="preserve">, BSP jest kluczowym narzędziem do organizowania i optymalizowania geometrii mapy w taki sposób, aby możliwe było szybkie obliczanie, które części sceny są widoczne z określonej pozycji gracza.</w:t>
      </w:r>
    </w:p>
    <w:bookmarkEnd w:id="52"/>
    <w:bookmarkStart w:id="53" w:name="podstawowe-założenia-bsp"/>
    <w:p>
      <w:pPr>
        <w:pStyle w:val="Heading3"/>
      </w:pPr>
      <w:r>
        <w:t xml:space="preserve">Podstawowe Założenia BSP</w:t>
      </w:r>
    </w:p>
    <w:p>
      <w:pPr>
        <w:pStyle w:val="FirstParagraph"/>
      </w:pPr>
      <w:r>
        <w:t xml:space="preserve">BSP działa na zasadzie</w:t>
      </w:r>
      <w:r>
        <w:t xml:space="preserve"> </w:t>
      </w:r>
      <w:r>
        <w:rPr>
          <w:b/>
          <w:bCs/>
        </w:rPr>
        <w:t xml:space="preserve">rekursywnego podziału przestrzeni</w:t>
      </w:r>
      <w:r>
        <w:t xml:space="preserve">. Cała mapa jest podzielona na mniejsze regiony, aż do momentu, gdy każdy region jest wystarczająco prosty, aby łatwo było określić jego widoczność. Wynikiem tego procesu jest struktura danych znana jako</w:t>
      </w:r>
      <w:r>
        <w:t xml:space="preserve"> </w:t>
      </w:r>
      <w:r>
        <w:rPr>
          <w:b/>
          <w:bCs/>
        </w:rPr>
        <w:t xml:space="preserve">drzewo BSP</w:t>
      </w:r>
      <w:r>
        <w:t xml:space="preserve">.</w:t>
      </w:r>
    </w:p>
    <w:bookmarkEnd w:id="53"/>
    <w:bookmarkStart w:id="54" w:name="budowa-drzewa-bsp"/>
    <w:p>
      <w:pPr>
        <w:pStyle w:val="Heading3"/>
      </w:pPr>
      <w:r>
        <w:t xml:space="preserve">Budowa Drzewa BSP</w:t>
      </w:r>
    </w:p>
    <w:p>
      <w:pPr>
        <w:pStyle w:val="FirstParagraph"/>
      </w:pPr>
      <w:r>
        <w:t xml:space="preserve">Drzewo BSP jest strukturą danych złożoną z</w:t>
      </w:r>
      <w:r>
        <w:t xml:space="preserve"> </w:t>
      </w:r>
      <w:r>
        <w:rPr>
          <w:b/>
          <w:bCs/>
        </w:rPr>
        <w:t xml:space="preserve">węzłów</w:t>
      </w:r>
      <w:r>
        <w:t xml:space="preserve"> </w:t>
      </w:r>
      <w:r>
        <w:t xml:space="preserve">i</w:t>
      </w:r>
      <w:r>
        <w:t xml:space="preserve"> </w:t>
      </w:r>
      <w:r>
        <w:rPr>
          <w:b/>
          <w:bCs/>
        </w:rPr>
        <w:t xml:space="preserve">liści</w:t>
      </w:r>
      <w:r>
        <w:t xml:space="preserve">:</w:t>
      </w:r>
    </w:p>
    <w:p>
      <w:pPr>
        <w:pStyle w:val="Compact"/>
        <w:numPr>
          <w:ilvl w:val="0"/>
          <w:numId w:val="1020"/>
        </w:numPr>
      </w:pPr>
      <w:r>
        <w:rPr>
          <w:b/>
          <w:bCs/>
        </w:rPr>
        <w:t xml:space="preserve">Węzły wewnętrzne (Internal Nodes):</w:t>
      </w:r>
      <w:r>
        <w:t xml:space="preserve"> </w:t>
      </w:r>
      <w:r>
        <w:t xml:space="preserve">Każdy węzeł wewnętrzny reprezentuje podział przestrzeni na dwie części za pomocą płaszczyzny podziału (ang.</w:t>
      </w:r>
      <w:r>
        <w:t xml:space="preserve"> </w:t>
      </w:r>
      <w:r>
        <w:rPr>
          <w:i/>
          <w:iCs/>
        </w:rPr>
        <w:t xml:space="preserve">splitting plane</w:t>
      </w:r>
      <w:r>
        <w:t xml:space="preserve">). W kontekście</w:t>
      </w:r>
      <w:r>
        <w:t xml:space="preserve"> </w:t>
      </w:r>
      <w:r>
        <w:rPr>
          <w:i/>
          <w:iCs/>
        </w:rPr>
        <w:t xml:space="preserve">Doom</w:t>
      </w:r>
      <w:r>
        <w:t xml:space="preserve">’a, płaszczyzny te są w rzeczywistości liniami w przestrzeni 2D (ponieważ mapa gry jest zasadniczo dwuwymiarowa), które dzielą przestrzeń na dwie półprzestrzenie.</w:t>
      </w:r>
    </w:p>
    <w:p>
      <w:pPr>
        <w:pStyle w:val="Compact"/>
        <w:numPr>
          <w:ilvl w:val="0"/>
          <w:numId w:val="1020"/>
        </w:numPr>
      </w:pPr>
      <w:r>
        <w:rPr>
          <w:b/>
          <w:bCs/>
        </w:rPr>
        <w:t xml:space="preserve">Liście (Leaf Nodes):</w:t>
      </w:r>
      <w:r>
        <w:t xml:space="preserve"> </w:t>
      </w:r>
      <w:r>
        <w:t xml:space="preserve">Każdy liść reprezentuje obszar, który nie jest już dzielony, i zawiera informacje o geometrii tego regionu. W grze</w:t>
      </w:r>
      <w:r>
        <w:t xml:space="preserve"> </w:t>
      </w:r>
      <w:r>
        <w:rPr>
          <w:i/>
          <w:iCs/>
        </w:rPr>
        <w:t xml:space="preserve">Doom</w:t>
      </w:r>
      <w:r>
        <w:t xml:space="preserve"> </w:t>
      </w:r>
      <w:r>
        <w:t xml:space="preserve">liście odpowiadają podsektorom, które są najmniejszymi jednostkami przestrzennymi mapy.</w:t>
      </w:r>
    </w:p>
    <w:bookmarkEnd w:id="54"/>
    <w:bookmarkStart w:id="55" w:name="proces-tworzenia-drzewa-bsp"/>
    <w:p>
      <w:pPr>
        <w:pStyle w:val="Heading3"/>
      </w:pPr>
      <w:r>
        <w:t xml:space="preserve">Proces Tworzenia Drzewa BSP</w:t>
      </w:r>
    </w:p>
    <w:p>
      <w:pPr>
        <w:pStyle w:val="Compact"/>
        <w:numPr>
          <w:ilvl w:val="0"/>
          <w:numId w:val="1021"/>
        </w:numPr>
      </w:pPr>
      <w:r>
        <w:rPr>
          <w:b/>
          <w:bCs/>
        </w:rPr>
        <w:t xml:space="preserve">Wybór Płaszczyzny Podziału:</w:t>
      </w:r>
      <w:r>
        <w:t xml:space="preserve"> </w:t>
      </w:r>
      <w:r>
        <w:t xml:space="preserve">Proces zaczyna się od wyboru odpowiedniej linii podziału. Celem jest wybór takiej linii, która minimalizuje liczbę przecięć ścian, co z kolei minimalizuje złożoność podziału przestrzeni. W</w:t>
      </w:r>
      <w:r>
        <w:t xml:space="preserve"> </w:t>
      </w:r>
      <w:r>
        <w:rPr>
          <w:i/>
          <w:iCs/>
        </w:rPr>
        <w:t xml:space="preserve">Doom</w:t>
      </w:r>
      <w:r>
        <w:t xml:space="preserve">’ie często używa się heurystyk, aby znaleźć optymalną linię podziału.</w:t>
      </w:r>
    </w:p>
    <w:p>
      <w:pPr>
        <w:pStyle w:val="Compact"/>
        <w:numPr>
          <w:ilvl w:val="0"/>
          <w:numId w:val="1021"/>
        </w:numPr>
      </w:pPr>
      <w:r>
        <w:rPr>
          <w:b/>
          <w:bCs/>
        </w:rPr>
        <w:t xml:space="preserve">Rekurencyjny Podział:</w:t>
      </w:r>
      <w:r>
        <w:t xml:space="preserve"> </w:t>
      </w:r>
      <w:r>
        <w:t xml:space="preserve">Przestrzeń jest dzielona na dwa podzbiory – jedną stronę linii podziału i drugą stronę. Następnie proces jest powtarzany rekurencyjnie dla każdej z tych podprzestrzeni, aż przestrzeń zostanie podzielona na wystarczająco małe regiony, które można uznać za liście drzewa.</w:t>
      </w:r>
    </w:p>
    <w:p>
      <w:pPr>
        <w:pStyle w:val="Compact"/>
        <w:numPr>
          <w:ilvl w:val="0"/>
          <w:numId w:val="1021"/>
        </w:numPr>
      </w:pPr>
      <w:r>
        <w:rPr>
          <w:b/>
          <w:bCs/>
        </w:rPr>
        <w:t xml:space="preserve">Generowanie Liści:</w:t>
      </w:r>
      <w:r>
        <w:t xml:space="preserve"> </w:t>
      </w:r>
      <w:r>
        <w:t xml:space="preserve">Gdy przestrzeń nie może być już dalej dzielona, generowany jest liść drzewa, który zawiera informacje o geometrii danego obszaru (np. które ściany i sektory znajdują się w tej części mapy).</w:t>
      </w:r>
    </w:p>
    <w:bookmarkEnd w:id="55"/>
    <w:bookmarkStart w:id="56" w:name="struktura-drzewa-bsp-w-doom"/>
    <w:p>
      <w:pPr>
        <w:pStyle w:val="Heading3"/>
      </w:pPr>
      <w:r>
        <w:t xml:space="preserve">Struktura Drzewa BSP w Doom</w:t>
      </w:r>
    </w:p>
    <w:p>
      <w:pPr>
        <w:pStyle w:val="Compact"/>
        <w:numPr>
          <w:ilvl w:val="0"/>
          <w:numId w:val="1022"/>
        </w:numPr>
      </w:pPr>
      <w:r>
        <w:rPr>
          <w:b/>
          <w:bCs/>
        </w:rPr>
        <w:t xml:space="preserve">Węzły:</w:t>
      </w:r>
      <w:r>
        <w:t xml:space="preserve"> </w:t>
      </w:r>
      <w:r>
        <w:t xml:space="preserve">Każdy węzeł przechowuje informacje o płaszczyźnie podziału oraz wskaźniki do swoich dzieci: lewego i prawego poddrzewa.</w:t>
      </w:r>
    </w:p>
    <w:p>
      <w:pPr>
        <w:pStyle w:val="Compact"/>
        <w:numPr>
          <w:ilvl w:val="0"/>
          <w:numId w:val="1022"/>
        </w:numPr>
      </w:pPr>
      <w:r>
        <w:rPr>
          <w:b/>
          <w:bCs/>
        </w:rPr>
        <w:t xml:space="preserve">Liście:</w:t>
      </w:r>
      <w:r>
        <w:t xml:space="preserve"> </w:t>
      </w:r>
      <w:r>
        <w:t xml:space="preserve">Liście przechowują informacje o podsektorach, czyli regionach mapy, które nie zostały dalej podzielone. Każdy liść zawiera listę segmentów linii (</w:t>
      </w:r>
      <w:r>
        <w:rPr>
          <w:i/>
          <w:iCs/>
        </w:rPr>
        <w:t xml:space="preserve">segs</w:t>
      </w:r>
      <w:r>
        <w:t xml:space="preserve">), które tworzą podsektor.</w:t>
      </w:r>
    </w:p>
    <w:bookmarkEnd w:id="56"/>
    <w:bookmarkStart w:id="57" w:name="obsługa-drzewa-bsp"/>
    <w:p>
      <w:pPr>
        <w:pStyle w:val="Heading3"/>
      </w:pPr>
      <w:r>
        <w:t xml:space="preserve">Obsługa Drzewa BSP</w:t>
      </w:r>
    </w:p>
    <w:p>
      <w:pPr>
        <w:pStyle w:val="FirstParagraph"/>
      </w:pPr>
      <w:r>
        <w:t xml:space="preserve">Podczas eksploracji mapy, algorytm BSP jest używany do szybkiego określenia, które podsektory są widoczne z danej pozycji gracza. Silnik gry przechodzi przez drzewo BSP, zaczynając od korzenia, i porównuje aktualną pozycję gracza z płaszczyznami podziału węzłów, aby ustalić, które liście (podsektory) są potencjalnie widoczne. Pozwala to na szybkie odrzucenie niewidocznych części mapy, co znacząco przyspiesza rendering i poprawia wydajność gry.</w:t>
      </w:r>
      <w:r>
        <w:t xml:space="preserve"> </w:t>
      </w:r>
      <w:r>
        <w:t xml:space="preserve">### Wykorzystanie BSP do Renderowania w grze</w:t>
      </w:r>
      <w:r>
        <w:t xml:space="preserve"> </w:t>
      </w:r>
      <w:r>
        <w:rPr>
          <w:i/>
          <w:iCs/>
        </w:rPr>
        <w:t xml:space="preserve">Doom</w:t>
      </w:r>
    </w:p>
    <w:bookmarkEnd w:id="57"/>
    <w:bookmarkEnd w:id="58"/>
    <w:bookmarkStart w:id="61" w:name="X94580b992164c3cf8e7386a4b5a4961ecb75690"/>
    <w:p>
      <w:pPr>
        <w:pStyle w:val="Heading2"/>
      </w:pPr>
      <w:r>
        <w:t xml:space="preserve">Wprowadzenie do Renderowania z użyciem BSP</w:t>
      </w:r>
    </w:p>
    <w:p>
      <w:pPr>
        <w:pStyle w:val="FirstParagraph"/>
      </w:pPr>
      <w:r>
        <w:t xml:space="preserve">Wykorzystanie algorytmu Binary Space Partitioning (BSP) w procesie renderowania było kluczowe dla wydajności gry</w:t>
      </w:r>
      <w:r>
        <w:t xml:space="preserve"> </w:t>
      </w:r>
      <w:r>
        <w:rPr>
          <w:i/>
          <w:iCs/>
        </w:rPr>
        <w:t xml:space="preserve">Doom</w:t>
      </w:r>
      <w:r>
        <w:t xml:space="preserve">. Dzięki zastosowaniu drzewa BSP, silnik gry mógł szybko określić, które części sceny są widoczne z aktualnej pozycji gracza, co znacząco przyspieszało proces renderowania.</w:t>
      </w:r>
    </w:p>
    <w:bookmarkStart w:id="59" w:name="proces-renderowania-z-użyciem-bsp"/>
    <w:p>
      <w:pPr>
        <w:pStyle w:val="Heading3"/>
      </w:pPr>
      <w:r>
        <w:t xml:space="preserve">Proces renderowania z użyciem BSP</w:t>
      </w:r>
    </w:p>
    <w:p>
      <w:pPr>
        <w:pStyle w:val="Compact"/>
        <w:numPr>
          <w:ilvl w:val="0"/>
          <w:numId w:val="1023"/>
        </w:numPr>
      </w:pPr>
      <w:r>
        <w:rPr>
          <w:b/>
          <w:bCs/>
        </w:rPr>
        <w:t xml:space="preserve">Przechodzenie przez Drzewo BSP:</w:t>
      </w:r>
    </w:p>
    <w:p>
      <w:pPr>
        <w:pStyle w:val="Compact"/>
        <w:numPr>
          <w:ilvl w:val="1"/>
          <w:numId w:val="1024"/>
        </w:numPr>
      </w:pPr>
      <w:r>
        <w:t xml:space="preserve">Gdy gracz przemieszcza się po mapie, silnik gry przechodzi przez drzewo BSP, zaczynając od korzenia.</w:t>
      </w:r>
    </w:p>
    <w:p>
      <w:pPr>
        <w:pStyle w:val="Compact"/>
        <w:numPr>
          <w:ilvl w:val="1"/>
          <w:numId w:val="1024"/>
        </w:numPr>
      </w:pPr>
      <w:r>
        <w:t xml:space="preserve">W każdym węźle BSP, silnik porównuje pozycję gracza z płaszczyzną podziału tego węzła.</w:t>
      </w:r>
    </w:p>
    <w:p>
      <w:pPr>
        <w:pStyle w:val="Compact"/>
        <w:numPr>
          <w:ilvl w:val="1"/>
          <w:numId w:val="1024"/>
        </w:numPr>
      </w:pPr>
      <w:r>
        <w:t xml:space="preserve">Na podstawie tej analizy, silnik decyduje, które poddrzewo (czyli która część przestrzeni) znajduje się</w:t>
      </w:r>
      <w:r>
        <w:t xml:space="preserve"> </w:t>
      </w:r>
      <w:r>
        <w:t xml:space="preserve">“przed”</w:t>
      </w:r>
      <w:r>
        <w:t xml:space="preserve"> </w:t>
      </w:r>
      <w:r>
        <w:t xml:space="preserve">gracza, a które</w:t>
      </w:r>
      <w:r>
        <w:t xml:space="preserve"> </w:t>
      </w:r>
      <w:r>
        <w:t xml:space="preserve">“za”</w:t>
      </w:r>
      <w:r>
        <w:t xml:space="preserve"> </w:t>
      </w:r>
      <w:r>
        <w:t xml:space="preserve">nim.</w:t>
      </w:r>
    </w:p>
    <w:p>
      <w:pPr>
        <w:pStyle w:val="Compact"/>
        <w:numPr>
          <w:ilvl w:val="0"/>
          <w:numId w:val="1023"/>
        </w:numPr>
      </w:pPr>
      <w:r>
        <w:rPr>
          <w:b/>
          <w:bCs/>
        </w:rPr>
        <w:t xml:space="preserve">Renderowanie Podsektorów:</w:t>
      </w:r>
    </w:p>
    <w:p>
      <w:pPr>
        <w:pStyle w:val="Compact"/>
        <w:numPr>
          <w:ilvl w:val="1"/>
          <w:numId w:val="1025"/>
        </w:numPr>
      </w:pPr>
      <w:r>
        <w:t xml:space="preserve">Podsektory, które znajdują się</w:t>
      </w:r>
      <w:r>
        <w:t xml:space="preserve"> </w:t>
      </w:r>
      <w:r>
        <w:t xml:space="preserve">“przed”</w:t>
      </w:r>
      <w:r>
        <w:t xml:space="preserve"> </w:t>
      </w:r>
      <w:r>
        <w:t xml:space="preserve">graczem (z punktu widzenia płaszczyzny podziału), są renderowane jako pierwsze.</w:t>
      </w:r>
    </w:p>
    <w:p>
      <w:pPr>
        <w:pStyle w:val="Compact"/>
        <w:numPr>
          <w:ilvl w:val="1"/>
          <w:numId w:val="1025"/>
        </w:numPr>
      </w:pPr>
      <w:r>
        <w:t xml:space="preserve">Następnie, silnik przechodzi do renderowania kolejnych podsektorów, zgodnie z kolejnością ustaloną przez drzewo BSP.</w:t>
      </w:r>
    </w:p>
    <w:p>
      <w:pPr>
        <w:pStyle w:val="Compact"/>
        <w:numPr>
          <w:ilvl w:val="1"/>
          <w:numId w:val="1025"/>
        </w:numPr>
      </w:pPr>
      <w:r>
        <w:t xml:space="preserve">W tym procesie silnik może od razu wykluczyć części sceny, które są niewidoczne z aktualnej pozycji gracza, ponieważ znajdują się</w:t>
      </w:r>
      <w:r>
        <w:t xml:space="preserve"> </w:t>
      </w:r>
      <w:r>
        <w:t xml:space="preserve">“za”</w:t>
      </w:r>
      <w:r>
        <w:t xml:space="preserve"> </w:t>
      </w:r>
      <w:r>
        <w:t xml:space="preserve">gracza w hierarchii drzewa BSP.</w:t>
      </w:r>
    </w:p>
    <w:p>
      <w:pPr>
        <w:pStyle w:val="Compact"/>
        <w:numPr>
          <w:ilvl w:val="0"/>
          <w:numId w:val="1023"/>
        </w:numPr>
      </w:pPr>
      <w:r>
        <w:rPr>
          <w:b/>
          <w:bCs/>
        </w:rPr>
        <w:t xml:space="preserve">Odrzucanie Niewidocznych Obszarów:</w:t>
      </w:r>
    </w:p>
    <w:p>
      <w:pPr>
        <w:pStyle w:val="Compact"/>
        <w:numPr>
          <w:ilvl w:val="1"/>
          <w:numId w:val="1026"/>
        </w:numPr>
      </w:pPr>
      <w:r>
        <w:t xml:space="preserve">Dzięki strukturze drzewa BSP, obszary mapy, które są zasłonięte przez inne obiekty (np. ściany) mogą być szybko odrzucone, co minimalizuje liczbę obiektów, które muszą być przetwarzane i renderowane.</w:t>
      </w:r>
    </w:p>
    <w:p>
      <w:pPr>
        <w:pStyle w:val="Compact"/>
        <w:numPr>
          <w:ilvl w:val="1"/>
          <w:numId w:val="1026"/>
        </w:numPr>
      </w:pPr>
      <w:r>
        <w:t xml:space="preserve">To pozwala silnikowi skupić się tylko na tych fragmentach mapy, które są faktycznie widoczne, co znacznie przyspiesza renderowanie.</w:t>
      </w:r>
    </w:p>
    <w:bookmarkEnd w:id="59"/>
    <w:bookmarkStart w:id="60" w:name="Xb94a53e061415cd926165632b98a7304dd0f93a"/>
    <w:p>
      <w:pPr>
        <w:pStyle w:val="Heading3"/>
      </w:pPr>
      <w:r>
        <w:t xml:space="preserve">Dlaczego renderowanie grafiki z wykorzystaniem BSP jest szybkie?</w:t>
      </w:r>
    </w:p>
    <w:p>
      <w:pPr>
        <w:pStyle w:val="Compact"/>
        <w:numPr>
          <w:ilvl w:val="0"/>
          <w:numId w:val="1027"/>
        </w:numPr>
      </w:pPr>
      <w:r>
        <w:rPr>
          <w:b/>
          <w:bCs/>
        </w:rPr>
        <w:t xml:space="preserve">Efektywne Odrzucanie Niewidocznych Obszarów:</w:t>
      </w:r>
    </w:p>
    <w:p>
      <w:pPr>
        <w:pStyle w:val="Compact"/>
        <w:numPr>
          <w:ilvl w:val="1"/>
          <w:numId w:val="1028"/>
        </w:numPr>
      </w:pPr>
      <w:r>
        <w:t xml:space="preserve">Drzewo BSP pozwala na szybkie odrzucenie części sceny, które nie są widoczne. Zamiast przetwarzać całą mapę, silnik gry analizuje tylko te obszary, które są rzeczywiście widoczne z aktualnej pozycji gracza.</w:t>
      </w:r>
    </w:p>
    <w:p>
      <w:pPr>
        <w:pStyle w:val="Compact"/>
        <w:numPr>
          <w:ilvl w:val="0"/>
          <w:numId w:val="1027"/>
        </w:numPr>
      </w:pPr>
      <w:r>
        <w:rPr>
          <w:b/>
          <w:bCs/>
        </w:rPr>
        <w:t xml:space="preserve">Zoptymalizowane Przetwarzanie Geometrii:</w:t>
      </w:r>
    </w:p>
    <w:p>
      <w:pPr>
        <w:pStyle w:val="Compact"/>
        <w:numPr>
          <w:ilvl w:val="1"/>
          <w:numId w:val="1029"/>
        </w:numPr>
      </w:pPr>
      <w:r>
        <w:t xml:space="preserve">Dzięki BSP, silnik gry przetwarza geometrię w odpowiedniej kolejności, co zmniejsza konieczność przerysowywania obiektów. W przypadku</w:t>
      </w:r>
      <w:r>
        <w:t xml:space="preserve"> </w:t>
      </w:r>
      <w:r>
        <w:rPr>
          <w:i/>
          <w:iCs/>
        </w:rPr>
        <w:t xml:space="preserve">Doom</w:t>
      </w:r>
      <w:r>
        <w:t xml:space="preserve">’a, który działał na sprzęcie o ograniczonych zasobach, taka optymalizacja była kluczowa.</w:t>
      </w:r>
    </w:p>
    <w:p>
      <w:pPr>
        <w:pStyle w:val="Compact"/>
        <w:numPr>
          <w:ilvl w:val="0"/>
          <w:numId w:val="1027"/>
        </w:numPr>
      </w:pPr>
      <w:r>
        <w:rPr>
          <w:b/>
          <w:bCs/>
        </w:rPr>
        <w:t xml:space="preserve">Rekurencyjne Renderowanie:</w:t>
      </w:r>
    </w:p>
    <w:p>
      <w:pPr>
        <w:pStyle w:val="Compact"/>
        <w:numPr>
          <w:ilvl w:val="1"/>
          <w:numId w:val="1030"/>
        </w:numPr>
      </w:pPr>
      <w:r>
        <w:t xml:space="preserve">Rekurencyjna natura algorytmu BSP umożliwia łatwe przetwarzanie hierarchiczne, gdzie najpierw renderowane są obiekty bliższe graczowi, a następnie te dalsze. To zapewnia, że bliższe obiekty zawsze są renderowane na wierzchu dalszych, co eliminuje problemy z widocznością (ang.</w:t>
      </w:r>
      <w:r>
        <w:t xml:space="preserve"> </w:t>
      </w:r>
      <w:r>
        <w:rPr>
          <w:i/>
          <w:iCs/>
        </w:rPr>
        <w:t xml:space="preserve">overdraw</w:t>
      </w:r>
      <w:r>
        <w:t xml:space="preserve">).</w:t>
      </w:r>
    </w:p>
    <w:bookmarkEnd w:id="60"/>
    <w:bookmarkEnd w:id="61"/>
    <w:bookmarkStart w:id="66" w:name="X68cdd25a3a0fa6ce65d3b562da1e7c322770a6c"/>
    <w:p>
      <w:pPr>
        <w:pStyle w:val="Heading2"/>
      </w:pPr>
      <w:r>
        <w:t xml:space="preserve">Wykorzystanie BSP do Szybkiej Detekcji Kolizji</w:t>
      </w:r>
    </w:p>
    <w:bookmarkStart w:id="62" w:name="wprowadzenie-1"/>
    <w:p>
      <w:pPr>
        <w:pStyle w:val="Heading3"/>
      </w:pPr>
      <w:r>
        <w:t xml:space="preserve">Wprowadzenie</w:t>
      </w:r>
    </w:p>
    <w:p>
      <w:pPr>
        <w:pStyle w:val="FirstParagraph"/>
      </w:pPr>
      <w:r>
        <w:t xml:space="preserve">Algorytm Binary Space Partitioning (BSP) może być również wykorzystany do efektywnej detekcji kolizji w grach wideo, takich jak</w:t>
      </w:r>
      <w:r>
        <w:t xml:space="preserve"> </w:t>
      </w:r>
      <w:r>
        <w:rPr>
          <w:i/>
          <w:iCs/>
        </w:rPr>
        <w:t xml:space="preserve">Doom</w:t>
      </w:r>
      <w:r>
        <w:t xml:space="preserve">. Dzięki swojej strukturze, BSP pozwala na szybkie ograniczenie obszaru, w którym może wystąpić kolizja, co znacznie przyspiesza proces wykrywania zderzeń.</w:t>
      </w:r>
    </w:p>
    <w:bookmarkEnd w:id="62"/>
    <w:bookmarkStart w:id="63" w:name="zasada-działania"/>
    <w:p>
      <w:pPr>
        <w:pStyle w:val="Heading3"/>
      </w:pPr>
      <w:r>
        <w:t xml:space="preserve">Zasada Działania</w:t>
      </w:r>
    </w:p>
    <w:p>
      <w:pPr>
        <w:pStyle w:val="Compact"/>
        <w:numPr>
          <w:ilvl w:val="0"/>
          <w:numId w:val="1031"/>
        </w:numPr>
      </w:pPr>
      <w:r>
        <w:rPr>
          <w:b/>
          <w:bCs/>
        </w:rPr>
        <w:t xml:space="preserve">Podział Przestrzeni:</w:t>
      </w:r>
    </w:p>
    <w:p>
      <w:pPr>
        <w:pStyle w:val="Compact"/>
        <w:numPr>
          <w:ilvl w:val="1"/>
          <w:numId w:val="1032"/>
        </w:numPr>
      </w:pPr>
      <w:r>
        <w:t xml:space="preserve">Wstępnie podzielona przestrzeń za pomocą drzewa BSP pozwala na szybkie określenie, w którym podregionie znajduje się dany obiekt lub obiekty. Dzięki temu, zamiast sprawdzać kolizje w całej przestrzeni gry, algorytm koncentruje się na konkretnym regionie.</w:t>
      </w:r>
    </w:p>
    <w:p>
      <w:pPr>
        <w:pStyle w:val="Compact"/>
        <w:numPr>
          <w:ilvl w:val="0"/>
          <w:numId w:val="1031"/>
        </w:numPr>
      </w:pPr>
      <w:r>
        <w:rPr>
          <w:b/>
          <w:bCs/>
        </w:rPr>
        <w:t xml:space="preserve">Rekursywne Przeszukiwanie:</w:t>
      </w:r>
    </w:p>
    <w:p>
      <w:pPr>
        <w:pStyle w:val="Compact"/>
        <w:numPr>
          <w:ilvl w:val="1"/>
          <w:numId w:val="1033"/>
        </w:numPr>
      </w:pPr>
      <w:r>
        <w:t xml:space="preserve">Proces wykrywania kolizji zaczyna się od korzenia drzewa BSP. Każdy węzeł określa, po której stronie płaszczyzny podziału znajduje się obiekt.</w:t>
      </w:r>
    </w:p>
    <w:p>
      <w:pPr>
        <w:pStyle w:val="Compact"/>
        <w:numPr>
          <w:ilvl w:val="1"/>
          <w:numId w:val="1033"/>
        </w:numPr>
      </w:pPr>
      <w:r>
        <w:t xml:space="preserve">Silnik porusza się w dół drzewa, sprawdzając, które poddrzewo zawiera obiekt i jego potencjalnych kolidujących sąsiadów.</w:t>
      </w:r>
    </w:p>
    <w:p>
      <w:pPr>
        <w:pStyle w:val="Compact"/>
        <w:numPr>
          <w:ilvl w:val="0"/>
          <w:numId w:val="1031"/>
        </w:numPr>
      </w:pPr>
      <w:r>
        <w:rPr>
          <w:b/>
          <w:bCs/>
        </w:rPr>
        <w:t xml:space="preserve">Redukcja Liczby Porównań:</w:t>
      </w:r>
    </w:p>
    <w:p>
      <w:pPr>
        <w:pStyle w:val="Compact"/>
        <w:numPr>
          <w:ilvl w:val="1"/>
          <w:numId w:val="1034"/>
        </w:numPr>
      </w:pPr>
      <w:r>
        <w:t xml:space="preserve">Zamiast sprawdzać kolizje ze wszystkimi obiektami na mapie, drzewo BSP pozwala na szybkie ograniczenie liczby porównań tylko do tych obiektów, które znajdują się w tym samym lub sąsiednich podsektorach.</w:t>
      </w:r>
    </w:p>
    <w:bookmarkEnd w:id="63"/>
    <w:bookmarkStart w:id="64" w:name="proces-detekcji-kolizji"/>
    <w:p>
      <w:pPr>
        <w:pStyle w:val="Heading3"/>
      </w:pPr>
      <w:r>
        <w:t xml:space="preserve">Proces Detekcji Kolizji</w:t>
      </w:r>
    </w:p>
    <w:p>
      <w:pPr>
        <w:pStyle w:val="Compact"/>
        <w:numPr>
          <w:ilvl w:val="0"/>
          <w:numId w:val="1035"/>
        </w:numPr>
      </w:pPr>
      <w:r>
        <w:rPr>
          <w:b/>
          <w:bCs/>
        </w:rPr>
        <w:t xml:space="preserve">Lokalizacja Obiektu:</w:t>
      </w:r>
    </w:p>
    <w:p>
      <w:pPr>
        <w:pStyle w:val="Compact"/>
        <w:numPr>
          <w:ilvl w:val="1"/>
          <w:numId w:val="1036"/>
        </w:numPr>
      </w:pPr>
      <w:r>
        <w:t xml:space="preserve">Obiekt, którego kolizje chcemy wykryć, jest lokalizowany w drzewie BSP poprzez przechodzenie przez kolejne węzły, aż do dotarcia do odpowiedniego liścia.</w:t>
      </w:r>
    </w:p>
    <w:p>
      <w:pPr>
        <w:pStyle w:val="Compact"/>
        <w:numPr>
          <w:ilvl w:val="0"/>
          <w:numId w:val="1035"/>
        </w:numPr>
      </w:pPr>
      <w:r>
        <w:rPr>
          <w:b/>
          <w:bCs/>
        </w:rPr>
        <w:t xml:space="preserve">Sprawdzanie Sąsiednich Podsektorów:</w:t>
      </w:r>
    </w:p>
    <w:p>
      <w:pPr>
        <w:pStyle w:val="Compact"/>
        <w:numPr>
          <w:ilvl w:val="1"/>
          <w:numId w:val="1037"/>
        </w:numPr>
      </w:pPr>
      <w:r>
        <w:t xml:space="preserve">Po zlokalizowaniu obiektu w odpowiednim liściu, sprawdzane są kolizje tylko z obiektami w tym samym liściu oraz ewentualnie w sąsiadujących liściach, jeśli obiekt przecina granice podsektora.</w:t>
      </w:r>
    </w:p>
    <w:p>
      <w:pPr>
        <w:pStyle w:val="Compact"/>
        <w:numPr>
          <w:ilvl w:val="0"/>
          <w:numId w:val="1035"/>
        </w:numPr>
      </w:pPr>
      <w:r>
        <w:rPr>
          <w:b/>
          <w:bCs/>
        </w:rPr>
        <w:t xml:space="preserve">Efektywne Przetwarzanie:</w:t>
      </w:r>
    </w:p>
    <w:p>
      <w:pPr>
        <w:pStyle w:val="Compact"/>
        <w:numPr>
          <w:ilvl w:val="1"/>
          <w:numId w:val="1038"/>
        </w:numPr>
      </w:pPr>
      <w:r>
        <w:t xml:space="preserve">Dzięki temu, że algorytm BSP skupia się tylko na małym podzbiorze przestrzeni, sprawdzenie kolizji odbywa się szybciej, co jest kluczowe w grach działających w czasie rzeczywistym, takich jak</w:t>
      </w:r>
      <w:r>
        <w:t xml:space="preserve"> </w:t>
      </w:r>
      <w:r>
        <w:rPr>
          <w:i/>
          <w:iCs/>
        </w:rPr>
        <w:t xml:space="preserve">Doom</w:t>
      </w:r>
      <w:r>
        <w:t xml:space="preserve">.</w:t>
      </w:r>
    </w:p>
    <w:bookmarkEnd w:id="64"/>
    <w:bookmarkStart w:id="65" w:name="Xab02c605d5967942d0aa4b53a618bf6a8302ef9"/>
    <w:p>
      <w:pPr>
        <w:pStyle w:val="Heading3"/>
      </w:pPr>
      <w:r>
        <w:t xml:space="preserve">Zalety Wykorzystania BSP do Detekcji Kolizji</w:t>
      </w:r>
    </w:p>
    <w:p>
      <w:pPr>
        <w:pStyle w:val="Compact"/>
        <w:numPr>
          <w:ilvl w:val="0"/>
          <w:numId w:val="1039"/>
        </w:numPr>
      </w:pPr>
      <w:r>
        <w:rPr>
          <w:b/>
          <w:bCs/>
        </w:rPr>
        <w:t xml:space="preserve">Redukcja Złożoności:</w:t>
      </w:r>
      <w:r>
        <w:t xml:space="preserve"> </w:t>
      </w:r>
      <w:r>
        <w:t xml:space="preserve">BSP znacząco zmniejsza złożoność problemu, ponieważ kolizje są sprawdzane tylko w niewielkich, lokalnych regionach zamiast w całej przestrzeni gry.</w:t>
      </w:r>
    </w:p>
    <w:p>
      <w:pPr>
        <w:pStyle w:val="Compact"/>
        <w:numPr>
          <w:ilvl w:val="0"/>
          <w:numId w:val="1039"/>
        </w:numPr>
      </w:pPr>
      <w:r>
        <w:rPr>
          <w:b/>
          <w:bCs/>
        </w:rPr>
        <w:t xml:space="preserve">Szybkość:</w:t>
      </w:r>
      <w:r>
        <w:t xml:space="preserve"> </w:t>
      </w:r>
      <w:r>
        <w:t xml:space="preserve">Dzięki efektywnemu podziałowi przestrzeni, algorytm BSP pozwala na szybkie wykluczenie dużej liczby potencjalnych kolizji, co zwiększa ogólną wydajność gry.</w:t>
      </w:r>
    </w:p>
    <w:p>
      <w:pPr>
        <w:pStyle w:val="Compact"/>
        <w:numPr>
          <w:ilvl w:val="0"/>
          <w:numId w:val="1039"/>
        </w:numPr>
      </w:pPr>
      <w:r>
        <w:rPr>
          <w:b/>
          <w:bCs/>
        </w:rPr>
        <w:t xml:space="preserve">Skalowalność:</w:t>
      </w:r>
      <w:r>
        <w:t xml:space="preserve"> </w:t>
      </w:r>
      <w:r>
        <w:t xml:space="preserve">Algorytm doskonale sprawdza się zarówno w mniejszych, jak i większych scenach, co czyni go uniwersalnym rozwiązaniem do detekcji kolizji w grach 3D.</w:t>
      </w:r>
    </w:p>
    <w:bookmarkEnd w:id="65"/>
    <w:bookmarkEnd w:id="66"/>
    <w:bookmarkStart w:id="74" w:name="X6f1aafc8539d1bd783adfbcce194a877a97fffa"/>
    <w:p>
      <w:pPr>
        <w:pStyle w:val="Heading2"/>
      </w:pPr>
      <w:r>
        <w:t xml:space="preserve">Zasada Działania Wzorca Entity Component System (ECS)</w:t>
      </w:r>
    </w:p>
    <w:p>
      <w:pPr>
        <w:pStyle w:val="FirstParagraph"/>
      </w:pPr>
      <w:r>
        <w:rPr>
          <w:b/>
          <w:bCs/>
        </w:rPr>
        <w:t xml:space="preserve">Entity Component System (ECS)</w:t>
      </w:r>
      <w:r>
        <w:t xml:space="preserve"> </w:t>
      </w:r>
      <w:r>
        <w:t xml:space="preserve">to wzorzec projektowy szeroko stosowany w projektowaniu systemów gier oraz innych aplikacji, które wymagają elastycznego zarządzania obiektami i ich zachowaniami. ECS oferuje modularne podejście, które ułatwia dodawanie, modyfikowanie oraz zarządzanie różnorodnymi funkcjonalnościami obiektów w grze.</w:t>
      </w:r>
    </w:p>
    <w:bookmarkStart w:id="70" w:name="podstawowe-elementy-ecs"/>
    <w:p>
      <w:pPr>
        <w:pStyle w:val="Heading3"/>
      </w:pPr>
      <w:r>
        <w:t xml:space="preserve">Podstawowe Elementy ECS</w:t>
      </w:r>
    </w:p>
    <w:p>
      <w:pPr>
        <w:pStyle w:val="FirstParagraph"/>
      </w:pPr>
      <w:r>
        <w:t xml:space="preserve">ECS składa się z trzech głównych komponentów:</w:t>
      </w:r>
    </w:p>
    <w:p>
      <w:pPr>
        <w:pStyle w:val="Compact"/>
        <w:numPr>
          <w:ilvl w:val="0"/>
          <w:numId w:val="1040"/>
        </w:numPr>
      </w:pPr>
      <w:r>
        <w:rPr>
          <w:b/>
          <w:bCs/>
        </w:rPr>
        <w:t xml:space="preserve">Encje (Entities)</w:t>
      </w:r>
    </w:p>
    <w:p>
      <w:pPr>
        <w:pStyle w:val="Compact"/>
        <w:numPr>
          <w:ilvl w:val="0"/>
          <w:numId w:val="1040"/>
        </w:numPr>
      </w:pPr>
      <w:r>
        <w:rPr>
          <w:b/>
          <w:bCs/>
        </w:rPr>
        <w:t xml:space="preserve">Komponenty (Components)</w:t>
      </w:r>
    </w:p>
    <w:p>
      <w:pPr>
        <w:pStyle w:val="Compact"/>
        <w:numPr>
          <w:ilvl w:val="0"/>
          <w:numId w:val="1040"/>
        </w:numPr>
      </w:pPr>
      <w:r>
        <w:rPr>
          <w:b/>
          <w:bCs/>
        </w:rPr>
        <w:t xml:space="preserve">Systemy (Systems)</w:t>
      </w:r>
    </w:p>
    <w:p>
      <w:pPr>
        <w:pStyle w:val="FirstParagraph"/>
      </w:pPr>
      <w:r>
        <w:t xml:space="preserve">Każdy z tych elementów odgrywa kluczową rolę w architekturze ECS.</w:t>
      </w:r>
    </w:p>
    <w:bookmarkStart w:id="67" w:name="encje-entities"/>
    <w:p>
      <w:pPr>
        <w:pStyle w:val="Heading4"/>
      </w:pPr>
      <w:r>
        <w:t xml:space="preserve">1. Encje (Entities)</w:t>
      </w:r>
    </w:p>
    <w:p>
      <w:pPr>
        <w:pStyle w:val="Compact"/>
        <w:numPr>
          <w:ilvl w:val="0"/>
          <w:numId w:val="1041"/>
        </w:numPr>
      </w:pPr>
      <w:r>
        <w:rPr>
          <w:b/>
          <w:bCs/>
        </w:rPr>
        <w:t xml:space="preserve">Opis:</w:t>
      </w:r>
      <w:r>
        <w:t xml:space="preserve"> </w:t>
      </w:r>
      <w:r>
        <w:t xml:space="preserve">Encje są abstrakcyjnymi identyfikatorami, które reprezentują obiekty w świecie gry. Mogą to być postacie graczy, przedmioty, wrogowie, pociski, i inne.</w:t>
      </w:r>
    </w:p>
    <w:p>
      <w:pPr>
        <w:pStyle w:val="Compact"/>
        <w:numPr>
          <w:ilvl w:val="0"/>
          <w:numId w:val="1041"/>
        </w:numPr>
      </w:pPr>
      <w:r>
        <w:rPr>
          <w:b/>
          <w:bCs/>
        </w:rPr>
        <w:t xml:space="preserve">Struktura:</w:t>
      </w:r>
      <w:r>
        <w:t xml:space="preserve"> </w:t>
      </w:r>
      <w:r>
        <w:t xml:space="preserve">Encja sama w sobie nie zawiera żadnej logiki ani danych. Jest to jedynie unikalny identyfikator, zazwyczaj liczba całkowita lub wskaźnik.</w:t>
      </w:r>
    </w:p>
    <w:p>
      <w:pPr>
        <w:pStyle w:val="Compact"/>
        <w:numPr>
          <w:ilvl w:val="0"/>
          <w:numId w:val="1041"/>
        </w:numPr>
      </w:pPr>
      <w:r>
        <w:rPr>
          <w:b/>
          <w:bCs/>
        </w:rPr>
        <w:t xml:space="preserve">Rola:</w:t>
      </w:r>
      <w:r>
        <w:t xml:space="preserve"> </w:t>
      </w:r>
      <w:r>
        <w:t xml:space="preserve">Rolą encji jest łączenie komponentów, które definiują jej właściwości i zachowanie.</w:t>
      </w:r>
    </w:p>
    <w:bookmarkEnd w:id="67"/>
    <w:bookmarkStart w:id="68" w:name="komponenty-components"/>
    <w:p>
      <w:pPr>
        <w:pStyle w:val="Heading4"/>
      </w:pPr>
      <w:r>
        <w:t xml:space="preserve">2. Komponenty (Components)</w:t>
      </w:r>
    </w:p>
    <w:p>
      <w:pPr>
        <w:pStyle w:val="Compact"/>
        <w:numPr>
          <w:ilvl w:val="0"/>
          <w:numId w:val="1042"/>
        </w:numPr>
      </w:pPr>
      <w:r>
        <w:rPr>
          <w:b/>
          <w:bCs/>
        </w:rPr>
        <w:t xml:space="preserve">Opis:</w:t>
      </w:r>
      <w:r>
        <w:t xml:space="preserve"> </w:t>
      </w:r>
      <w:r>
        <w:t xml:space="preserve">Komponenty przechowują dane dotyczące właściwości lub stanu encji. Są to podstawowe</w:t>
      </w:r>
      <w:r>
        <w:t xml:space="preserve"> </w:t>
      </w:r>
      <w:r>
        <w:t xml:space="preserve">“cegiełki”</w:t>
      </w:r>
      <w:r>
        <w:t xml:space="preserve">, które definiują cechy i możliwości encji.</w:t>
      </w:r>
    </w:p>
    <w:p>
      <w:pPr>
        <w:pStyle w:val="Compact"/>
        <w:numPr>
          <w:ilvl w:val="0"/>
          <w:numId w:val="1042"/>
        </w:numPr>
      </w:pPr>
      <w:r>
        <w:rPr>
          <w:b/>
          <w:bCs/>
        </w:rPr>
        <w:t xml:space="preserve">Struktura:</w:t>
      </w:r>
      <w:r>
        <w:t xml:space="preserve"> </w:t>
      </w:r>
      <w:r>
        <w:t xml:space="preserve">Każdy komponent zawiera wyłącznie dane, bez logiki. Może to być np. pozycja w świecie (</w:t>
      </w:r>
      <w:r>
        <w:rPr>
          <w:rStyle w:val="VerbatimChar"/>
        </w:rPr>
        <w:t xml:space="preserve">PositionComponent</w:t>
      </w:r>
      <w:r>
        <w:t xml:space="preserve">), prędkość (</w:t>
      </w:r>
      <w:r>
        <w:rPr>
          <w:rStyle w:val="VerbatimChar"/>
        </w:rPr>
        <w:t xml:space="preserve">VelocityComponent</w:t>
      </w:r>
      <w:r>
        <w:t xml:space="preserve">), zdrowie (</w:t>
      </w:r>
      <w:r>
        <w:rPr>
          <w:rStyle w:val="VerbatimChar"/>
        </w:rPr>
        <w:t xml:space="preserve">HealthComponent</w:t>
      </w:r>
      <w:r>
        <w:t xml:space="preserve">), itp.</w:t>
      </w:r>
    </w:p>
    <w:p>
      <w:pPr>
        <w:pStyle w:val="Compact"/>
        <w:numPr>
          <w:ilvl w:val="0"/>
          <w:numId w:val="1042"/>
        </w:numPr>
      </w:pPr>
      <w:r>
        <w:rPr>
          <w:b/>
          <w:bCs/>
        </w:rPr>
        <w:t xml:space="preserve">Rola:</w:t>
      </w:r>
      <w:r>
        <w:t xml:space="preserve"> </w:t>
      </w:r>
      <w:r>
        <w:t xml:space="preserve">Komponenty są przypisywane do encji, definiując w ten sposób, jakie cechy i możliwości encja posiada.</w:t>
      </w:r>
    </w:p>
    <w:bookmarkEnd w:id="68"/>
    <w:bookmarkStart w:id="69" w:name="systemy-systems"/>
    <w:p>
      <w:pPr>
        <w:pStyle w:val="Heading4"/>
      </w:pPr>
      <w:r>
        <w:t xml:space="preserve">3. Systemy (Systems)</w:t>
      </w:r>
    </w:p>
    <w:p>
      <w:pPr>
        <w:pStyle w:val="Compact"/>
        <w:numPr>
          <w:ilvl w:val="0"/>
          <w:numId w:val="1043"/>
        </w:numPr>
      </w:pPr>
      <w:r>
        <w:rPr>
          <w:b/>
          <w:bCs/>
        </w:rPr>
        <w:t xml:space="preserve">Opis:</w:t>
      </w:r>
      <w:r>
        <w:t xml:space="preserve"> </w:t>
      </w:r>
      <w:r>
        <w:t xml:space="preserve">Systemy zawierają logikę, która operuje na komponentach. Systemy przetwarzają dane zawarte w komponentach przypisanych do encji, realizując określone zadania.</w:t>
      </w:r>
    </w:p>
    <w:p>
      <w:pPr>
        <w:pStyle w:val="Compact"/>
        <w:numPr>
          <w:ilvl w:val="0"/>
          <w:numId w:val="1043"/>
        </w:numPr>
      </w:pPr>
      <w:r>
        <w:rPr>
          <w:b/>
          <w:bCs/>
        </w:rPr>
        <w:t xml:space="preserve">Struktura:</w:t>
      </w:r>
      <w:r>
        <w:t xml:space="preserve"> </w:t>
      </w:r>
      <w:r>
        <w:t xml:space="preserve">Każdy system jest odpowiedzialny za określony aspekt działania gry, np. system fizyki (</w:t>
      </w:r>
      <w:r>
        <w:rPr>
          <w:rStyle w:val="VerbatimChar"/>
        </w:rPr>
        <w:t xml:space="preserve">PhysicsSystem</w:t>
      </w:r>
      <w:r>
        <w:t xml:space="preserve">), system renderowania (</w:t>
      </w:r>
      <w:r>
        <w:rPr>
          <w:rStyle w:val="VerbatimChar"/>
        </w:rPr>
        <w:t xml:space="preserve">RenderingSystem</w:t>
      </w:r>
      <w:r>
        <w:t xml:space="preserve">), system AI (</w:t>
      </w:r>
      <w:r>
        <w:rPr>
          <w:rStyle w:val="VerbatimChar"/>
        </w:rPr>
        <w:t xml:space="preserve">AISystem</w:t>
      </w:r>
      <w:r>
        <w:t xml:space="preserve">).</w:t>
      </w:r>
    </w:p>
    <w:p>
      <w:pPr>
        <w:pStyle w:val="Compact"/>
        <w:numPr>
          <w:ilvl w:val="0"/>
          <w:numId w:val="1043"/>
        </w:numPr>
      </w:pPr>
      <w:r>
        <w:rPr>
          <w:b/>
          <w:bCs/>
        </w:rPr>
        <w:t xml:space="preserve">Rola:</w:t>
      </w:r>
      <w:r>
        <w:t xml:space="preserve"> </w:t>
      </w:r>
      <w:r>
        <w:t xml:space="preserve">Systemy iterują po encjach, które mają przypisane określone zestawy komponentów, i wykonują na nich odpowiednie operacje.</w:t>
      </w:r>
    </w:p>
    <w:bookmarkEnd w:id="69"/>
    <w:bookmarkEnd w:id="70"/>
    <w:bookmarkStart w:id="73" w:name="przykład-działania-ecs"/>
    <w:p>
      <w:pPr>
        <w:pStyle w:val="Heading3"/>
      </w:pPr>
      <w:r>
        <w:t xml:space="preserve">Przykład Działania ECS</w:t>
      </w:r>
    </w:p>
    <w:p>
      <w:pPr>
        <w:pStyle w:val="FirstParagraph"/>
      </w:pPr>
      <w:r>
        <w:t xml:space="preserve">Załóżmy, że mamy grę, w której występuje postać gracza i przeciwnik. Obie te encje mogą być reprezentowane w systemie ECS w następujący sposób:</w:t>
      </w:r>
    </w:p>
    <w:p>
      <w:pPr>
        <w:pStyle w:val="Compact"/>
        <w:numPr>
          <w:ilvl w:val="0"/>
          <w:numId w:val="1044"/>
        </w:numPr>
      </w:pPr>
      <w:r>
        <w:rPr>
          <w:b/>
          <w:bCs/>
        </w:rPr>
        <w:t xml:space="preserve">Encje:</w:t>
      </w:r>
      <w:r>
        <w:t xml:space="preserve"> </w:t>
      </w:r>
      <w:r>
        <w:rPr>
          <w:rStyle w:val="VerbatimChar"/>
        </w:rPr>
        <w:t xml:space="preserve">PlayerEntity</w:t>
      </w:r>
      <w:r>
        <w:t xml:space="preserve">,</w:t>
      </w:r>
      <w:r>
        <w:t xml:space="preserve"> </w:t>
      </w:r>
      <w:r>
        <w:rPr>
          <w:rStyle w:val="VerbatimChar"/>
        </w:rPr>
        <w:t xml:space="preserve">EnemyEntity</w:t>
      </w:r>
    </w:p>
    <w:p>
      <w:pPr>
        <w:pStyle w:val="Compact"/>
        <w:numPr>
          <w:ilvl w:val="0"/>
          <w:numId w:val="1044"/>
        </w:numPr>
      </w:pPr>
      <w:r>
        <w:rPr>
          <w:b/>
          <w:bCs/>
        </w:rPr>
        <w:t xml:space="preserve">Komponenty:</w:t>
      </w:r>
    </w:p>
    <w:p>
      <w:pPr>
        <w:pStyle w:val="Compact"/>
        <w:numPr>
          <w:ilvl w:val="1"/>
          <w:numId w:val="1045"/>
        </w:numPr>
      </w:pPr>
      <w:r>
        <w:rPr>
          <w:rStyle w:val="VerbatimChar"/>
        </w:rPr>
        <w:t xml:space="preserve">PositionComponent</w:t>
      </w:r>
      <w:r>
        <w:t xml:space="preserve">: przechowuje współrzędne x, y postaci.</w:t>
      </w:r>
    </w:p>
    <w:p>
      <w:pPr>
        <w:pStyle w:val="Compact"/>
        <w:numPr>
          <w:ilvl w:val="1"/>
          <w:numId w:val="1045"/>
        </w:numPr>
      </w:pPr>
      <w:r>
        <w:rPr>
          <w:rStyle w:val="VerbatimChar"/>
        </w:rPr>
        <w:t xml:space="preserve">VelocityComponent</w:t>
      </w:r>
      <w:r>
        <w:t xml:space="preserve">: przechowuje prędkość poruszania się.</w:t>
      </w:r>
    </w:p>
    <w:p>
      <w:pPr>
        <w:pStyle w:val="Compact"/>
        <w:numPr>
          <w:ilvl w:val="1"/>
          <w:numId w:val="1045"/>
        </w:numPr>
      </w:pPr>
      <w:r>
        <w:rPr>
          <w:rStyle w:val="VerbatimChar"/>
        </w:rPr>
        <w:t xml:space="preserve">HealthComponent</w:t>
      </w:r>
      <w:r>
        <w:t xml:space="preserve">: przechowuje stan zdrowia.</w:t>
      </w:r>
    </w:p>
    <w:p>
      <w:pPr>
        <w:pStyle w:val="Compact"/>
        <w:numPr>
          <w:ilvl w:val="1"/>
          <w:numId w:val="1045"/>
        </w:numPr>
      </w:pPr>
      <w:r>
        <w:rPr>
          <w:rStyle w:val="VerbatimChar"/>
        </w:rPr>
        <w:t xml:space="preserve">RenderComponent</w:t>
      </w:r>
      <w:r>
        <w:t xml:space="preserve">: przechowuje dane potrzebne do renderowania.</w:t>
      </w:r>
    </w:p>
    <w:p>
      <w:pPr>
        <w:pStyle w:val="Compact"/>
        <w:numPr>
          <w:ilvl w:val="0"/>
          <w:numId w:val="1044"/>
        </w:numPr>
      </w:pPr>
      <w:r>
        <w:rPr>
          <w:b/>
          <w:bCs/>
        </w:rPr>
        <w:t xml:space="preserve">Systemy:</w:t>
      </w:r>
    </w:p>
    <w:p>
      <w:pPr>
        <w:pStyle w:val="Compact"/>
        <w:numPr>
          <w:ilvl w:val="1"/>
          <w:numId w:val="1046"/>
        </w:numPr>
      </w:pPr>
      <w:r>
        <w:rPr>
          <w:rStyle w:val="VerbatimChar"/>
        </w:rPr>
        <w:t xml:space="preserve">MovementSystem</w:t>
      </w:r>
      <w:r>
        <w:t xml:space="preserve">: przetwarza</w:t>
      </w:r>
      <w:r>
        <w:t xml:space="preserve"> </w:t>
      </w:r>
      <w:r>
        <w:rPr>
          <w:rStyle w:val="VerbatimChar"/>
        </w:rPr>
        <w:t xml:space="preserve">PositionComponent</w:t>
      </w:r>
      <w:r>
        <w:t xml:space="preserve"> </w:t>
      </w:r>
      <w:r>
        <w:t xml:space="preserve">i</w:t>
      </w:r>
      <w:r>
        <w:t xml:space="preserve"> </w:t>
      </w:r>
      <w:r>
        <w:rPr>
          <w:rStyle w:val="VerbatimChar"/>
        </w:rPr>
        <w:t xml:space="preserve">VelocityComponent</w:t>
      </w:r>
      <w:r>
        <w:t xml:space="preserve">, aktualizując pozycję encji.</w:t>
      </w:r>
    </w:p>
    <w:p>
      <w:pPr>
        <w:pStyle w:val="Compact"/>
        <w:numPr>
          <w:ilvl w:val="1"/>
          <w:numId w:val="1046"/>
        </w:numPr>
      </w:pPr>
      <w:r>
        <w:rPr>
          <w:rStyle w:val="VerbatimChar"/>
        </w:rPr>
        <w:t xml:space="preserve">HealthSystem</w:t>
      </w:r>
      <w:r>
        <w:t xml:space="preserve">: przetwarza</w:t>
      </w:r>
      <w:r>
        <w:t xml:space="preserve"> </w:t>
      </w:r>
      <w:r>
        <w:rPr>
          <w:rStyle w:val="VerbatimChar"/>
        </w:rPr>
        <w:t xml:space="preserve">HealthComponent</w:t>
      </w:r>
      <w:r>
        <w:t xml:space="preserve">, sprawdzając stan zdrowia encji.</w:t>
      </w:r>
    </w:p>
    <w:p>
      <w:pPr>
        <w:pStyle w:val="Compact"/>
        <w:numPr>
          <w:ilvl w:val="1"/>
          <w:numId w:val="1046"/>
        </w:numPr>
      </w:pPr>
      <w:r>
        <w:rPr>
          <w:rStyle w:val="VerbatimChar"/>
        </w:rPr>
        <w:t xml:space="preserve">RenderSystem</w:t>
      </w:r>
      <w:r>
        <w:t xml:space="preserve">: przetwarza</w:t>
      </w:r>
      <w:r>
        <w:t xml:space="preserve"> </w:t>
      </w:r>
      <w:r>
        <w:rPr>
          <w:rStyle w:val="VerbatimChar"/>
        </w:rPr>
        <w:t xml:space="preserve">RenderComponent</w:t>
      </w:r>
      <w:r>
        <w:t xml:space="preserve">, rysując encję na ekranie.</w:t>
      </w:r>
    </w:p>
    <w:bookmarkStart w:id="71" w:name="przebieg-operacji"/>
    <w:p>
      <w:pPr>
        <w:pStyle w:val="Heading4"/>
      </w:pPr>
      <w:r>
        <w:t xml:space="preserve">Przebieg Operacji</w:t>
      </w:r>
    </w:p>
    <w:p>
      <w:pPr>
        <w:pStyle w:val="Compact"/>
        <w:numPr>
          <w:ilvl w:val="0"/>
          <w:numId w:val="1047"/>
        </w:numPr>
      </w:pPr>
      <w:r>
        <w:rPr>
          <w:b/>
          <w:bCs/>
        </w:rPr>
        <w:t xml:space="preserve">Tworzenie encji:</w:t>
      </w:r>
    </w:p>
    <w:p>
      <w:pPr>
        <w:pStyle w:val="Compact"/>
        <w:numPr>
          <w:ilvl w:val="1"/>
          <w:numId w:val="1048"/>
        </w:numPr>
      </w:pPr>
      <w:r>
        <w:t xml:space="preserve">Tworzymy encję</w:t>
      </w:r>
      <w:r>
        <w:t xml:space="preserve"> </w:t>
      </w:r>
      <w:r>
        <w:rPr>
          <w:rStyle w:val="VerbatimChar"/>
        </w:rPr>
        <w:t xml:space="preserve">PlayerEntity</w:t>
      </w:r>
      <w:r>
        <w:t xml:space="preserve"> </w:t>
      </w:r>
      <w:r>
        <w:t xml:space="preserve">i przypisujemy jej komponenty</w:t>
      </w:r>
      <w:r>
        <w:t xml:space="preserve"> </w:t>
      </w:r>
      <w:r>
        <w:rPr>
          <w:rStyle w:val="VerbatimChar"/>
        </w:rPr>
        <w:t xml:space="preserve">PositionComponent</w:t>
      </w:r>
      <w:r>
        <w:t xml:space="preserve">,</w:t>
      </w:r>
      <w:r>
        <w:t xml:space="preserve"> </w:t>
      </w:r>
      <w:r>
        <w:rPr>
          <w:rStyle w:val="VerbatimChar"/>
        </w:rPr>
        <w:t xml:space="preserve">VelocityComponent</w:t>
      </w:r>
      <w:r>
        <w:t xml:space="preserve">,</w:t>
      </w:r>
      <w:r>
        <w:t xml:space="preserve"> </w:t>
      </w:r>
      <w:r>
        <w:rPr>
          <w:rStyle w:val="VerbatimChar"/>
        </w:rPr>
        <w:t xml:space="preserve">HealthComponent</w:t>
      </w:r>
      <w:r>
        <w:t xml:space="preserve">, i</w:t>
      </w:r>
      <w:r>
        <w:t xml:space="preserve"> </w:t>
      </w:r>
      <w:r>
        <w:rPr>
          <w:rStyle w:val="VerbatimChar"/>
        </w:rPr>
        <w:t xml:space="preserve">RenderComponent</w:t>
      </w:r>
      <w:r>
        <w:t xml:space="preserve">.</w:t>
      </w:r>
    </w:p>
    <w:p>
      <w:pPr>
        <w:pStyle w:val="Compact"/>
        <w:numPr>
          <w:ilvl w:val="1"/>
          <w:numId w:val="1048"/>
        </w:numPr>
      </w:pPr>
      <w:r>
        <w:t xml:space="preserve">Tworzymy encję</w:t>
      </w:r>
      <w:r>
        <w:t xml:space="preserve"> </w:t>
      </w:r>
      <w:r>
        <w:rPr>
          <w:rStyle w:val="VerbatimChar"/>
        </w:rPr>
        <w:t xml:space="preserve">EnemyEntity</w:t>
      </w:r>
      <w:r>
        <w:t xml:space="preserve"> </w:t>
      </w:r>
      <w:r>
        <w:t xml:space="preserve">i przypisujemy jej komponenty</w:t>
      </w:r>
      <w:r>
        <w:t xml:space="preserve"> </w:t>
      </w:r>
      <w:r>
        <w:rPr>
          <w:rStyle w:val="VerbatimChar"/>
        </w:rPr>
        <w:t xml:space="preserve">PositionComponent</w:t>
      </w:r>
      <w:r>
        <w:t xml:space="preserve">,</w:t>
      </w:r>
      <w:r>
        <w:t xml:space="preserve"> </w:t>
      </w:r>
      <w:r>
        <w:rPr>
          <w:rStyle w:val="VerbatimChar"/>
        </w:rPr>
        <w:t xml:space="preserve">HealthComponent</w:t>
      </w:r>
      <w:r>
        <w:t xml:space="preserve">, i</w:t>
      </w:r>
      <w:r>
        <w:t xml:space="preserve"> </w:t>
      </w:r>
      <w:r>
        <w:rPr>
          <w:rStyle w:val="VerbatimChar"/>
        </w:rPr>
        <w:t xml:space="preserve">RenderComponent</w:t>
      </w:r>
      <w:r>
        <w:t xml:space="preserve">.</w:t>
      </w:r>
    </w:p>
    <w:p>
      <w:pPr>
        <w:pStyle w:val="Compact"/>
        <w:numPr>
          <w:ilvl w:val="0"/>
          <w:numId w:val="1047"/>
        </w:numPr>
      </w:pPr>
      <w:r>
        <w:rPr>
          <w:b/>
          <w:bCs/>
        </w:rPr>
        <w:t xml:space="preserve">Systemy działają na encjach:</w:t>
      </w:r>
    </w:p>
    <w:p>
      <w:pPr>
        <w:pStyle w:val="Compact"/>
        <w:numPr>
          <w:ilvl w:val="1"/>
          <w:numId w:val="1049"/>
        </w:numPr>
      </w:pPr>
      <w:r>
        <w:rPr>
          <w:rStyle w:val="VerbatimChar"/>
        </w:rPr>
        <w:t xml:space="preserve">MovementSystem</w:t>
      </w:r>
      <w:r>
        <w:t xml:space="preserve"> </w:t>
      </w:r>
      <w:r>
        <w:t xml:space="preserve">iteruje po wszystkich encjach, które posiadają</w:t>
      </w:r>
      <w:r>
        <w:t xml:space="preserve"> </w:t>
      </w:r>
      <w:r>
        <w:rPr>
          <w:rStyle w:val="VerbatimChar"/>
        </w:rPr>
        <w:t xml:space="preserve">PositionComponent</w:t>
      </w:r>
      <w:r>
        <w:t xml:space="preserve"> </w:t>
      </w:r>
      <w:r>
        <w:t xml:space="preserve">i</w:t>
      </w:r>
      <w:r>
        <w:t xml:space="preserve"> </w:t>
      </w:r>
      <w:r>
        <w:rPr>
          <w:rStyle w:val="VerbatimChar"/>
        </w:rPr>
        <w:t xml:space="preserve">VelocityComponent</w:t>
      </w:r>
      <w:r>
        <w:t xml:space="preserve">, aktualizując ich pozycję.</w:t>
      </w:r>
    </w:p>
    <w:p>
      <w:pPr>
        <w:pStyle w:val="Compact"/>
        <w:numPr>
          <w:ilvl w:val="1"/>
          <w:numId w:val="1049"/>
        </w:numPr>
      </w:pPr>
      <w:r>
        <w:rPr>
          <w:rStyle w:val="VerbatimChar"/>
        </w:rPr>
        <w:t xml:space="preserve">HealthSystem</w:t>
      </w:r>
      <w:r>
        <w:t xml:space="preserve"> </w:t>
      </w:r>
      <w:r>
        <w:t xml:space="preserve">iteruje po encjach z</w:t>
      </w:r>
      <w:r>
        <w:t xml:space="preserve"> </w:t>
      </w:r>
      <w:r>
        <w:rPr>
          <w:rStyle w:val="VerbatimChar"/>
        </w:rPr>
        <w:t xml:space="preserve">HealthComponent</w:t>
      </w:r>
      <w:r>
        <w:t xml:space="preserve">, sprawdzając, czy encje nie straciły całego zdrowia.</w:t>
      </w:r>
    </w:p>
    <w:p>
      <w:pPr>
        <w:pStyle w:val="Compact"/>
        <w:numPr>
          <w:ilvl w:val="1"/>
          <w:numId w:val="1049"/>
        </w:numPr>
      </w:pPr>
      <w:r>
        <w:rPr>
          <w:rStyle w:val="VerbatimChar"/>
        </w:rPr>
        <w:t xml:space="preserve">RenderSystem</w:t>
      </w:r>
      <w:r>
        <w:t xml:space="preserve"> </w:t>
      </w:r>
      <w:r>
        <w:t xml:space="preserve">iteruje po encjach z</w:t>
      </w:r>
      <w:r>
        <w:t xml:space="preserve"> </w:t>
      </w:r>
      <w:r>
        <w:rPr>
          <w:rStyle w:val="VerbatimChar"/>
        </w:rPr>
        <w:t xml:space="preserve">RenderComponent</w:t>
      </w:r>
      <w:r>
        <w:t xml:space="preserve">, renderując je na ekranie.</w:t>
      </w:r>
    </w:p>
    <w:bookmarkEnd w:id="71"/>
    <w:bookmarkStart w:id="72" w:name="X44dffc90b51daae293be3c82a309b0f605c3f9e"/>
    <w:p>
      <w:pPr>
        <w:pStyle w:val="Heading4"/>
      </w:pPr>
      <w:r>
        <w:t xml:space="preserve">Zaletą takiego podejścia jest modularność i elastyczność:</w:t>
      </w:r>
    </w:p>
    <w:p>
      <w:pPr>
        <w:pStyle w:val="Compact"/>
        <w:numPr>
          <w:ilvl w:val="0"/>
          <w:numId w:val="1050"/>
        </w:numPr>
      </w:pPr>
      <w:r>
        <w:rPr>
          <w:b/>
          <w:bCs/>
        </w:rPr>
        <w:t xml:space="preserve">Łatwość rozszerzania:</w:t>
      </w:r>
      <w:r>
        <w:t xml:space="preserve"> </w:t>
      </w:r>
      <w:r>
        <w:t xml:space="preserve">Dodawanie nowych komponentów lub systemów nie wpływa na istniejącą architekturę. Możemy na przykład łatwo dodać</w:t>
      </w:r>
      <w:r>
        <w:t xml:space="preserve"> </w:t>
      </w:r>
      <w:r>
        <w:rPr>
          <w:rStyle w:val="VerbatimChar"/>
        </w:rPr>
        <w:t xml:space="preserve">AIComponent</w:t>
      </w:r>
      <w:r>
        <w:t xml:space="preserve"> </w:t>
      </w:r>
      <w:r>
        <w:t xml:space="preserve">i</w:t>
      </w:r>
      <w:r>
        <w:t xml:space="preserve"> </w:t>
      </w:r>
      <w:r>
        <w:rPr>
          <w:rStyle w:val="VerbatimChar"/>
        </w:rPr>
        <w:t xml:space="preserve">AISystem</w:t>
      </w:r>
      <w:r>
        <w:t xml:space="preserve">, aby wzbogacić przeciwników o sztuczną inteligencję.</w:t>
      </w:r>
    </w:p>
    <w:p>
      <w:pPr>
        <w:pStyle w:val="Compact"/>
        <w:numPr>
          <w:ilvl w:val="0"/>
          <w:numId w:val="1050"/>
        </w:numPr>
      </w:pPr>
      <w:r>
        <w:rPr>
          <w:b/>
          <w:bCs/>
        </w:rPr>
        <w:t xml:space="preserve">Reużywalność:</w:t>
      </w:r>
      <w:r>
        <w:t xml:space="preserve"> </w:t>
      </w:r>
      <w:r>
        <w:t xml:space="preserve">Komponenty mogą być używane przez różne encje, co zwiększa reużywalność kodu.</w:t>
      </w:r>
    </w:p>
    <w:p>
      <w:pPr>
        <w:pStyle w:val="Compact"/>
        <w:numPr>
          <w:ilvl w:val="0"/>
          <w:numId w:val="1050"/>
        </w:numPr>
      </w:pPr>
      <w:r>
        <w:rPr>
          <w:b/>
          <w:bCs/>
        </w:rPr>
        <w:t xml:space="preserve">Separacja danych i logiki:</w:t>
      </w:r>
      <w:r>
        <w:t xml:space="preserve"> </w:t>
      </w:r>
      <w:r>
        <w:t xml:space="preserve">Dzięki oddzieleniu danych (komponentów) od logiki (systemów), łatwiej jest zarządzać złożonością kodu.</w:t>
      </w:r>
    </w:p>
    <w:bookmarkEnd w:id="72"/>
    <w:bookmarkEnd w:id="73"/>
    <w:bookmarkEnd w:id="74"/>
    <w:bookmarkEnd w:id="75"/>
    <w:bookmarkStart w:id="84" w:name="system-współpracy-w-grupie"/>
    <w:p>
      <w:pPr>
        <w:pStyle w:val="Heading1"/>
      </w:pPr>
      <w:r>
        <w:t xml:space="preserve">System Współpracy w Grupie</w:t>
      </w:r>
    </w:p>
    <w:p>
      <w:pPr>
        <w:pStyle w:val="FirstParagraph"/>
      </w:pPr>
      <w:r>
        <w:t xml:space="preserve">W naszym projekcie zastosowaliśmy kilka narzędzi i metodologii, które wspierały naszą efektywną współpracę i zarządzanie zadaniami. Dzięki odpowiedniemu podziałowi zadań oraz wykorzystaniu sprawdzonych narzędzi mogliśmy bezproblemowo realizować kolejne etapy projektu, minimalizując konflikty oraz zapewniając spójność pracy. W niniejszym opisie przedstawiamy szczegółowo nasze podejście.</w:t>
      </w:r>
    </w:p>
    <w:bookmarkStart w:id="77" w:name="zarządzanie-zadaniami"/>
    <w:p>
      <w:pPr>
        <w:pStyle w:val="Heading2"/>
      </w:pPr>
      <w:r>
        <w:t xml:space="preserve">Zarządzanie Zadaniami</w:t>
      </w:r>
    </w:p>
    <w:bookmarkStart w:id="76" w:name="backlog-na-discordzie"/>
    <w:p>
      <w:pPr>
        <w:pStyle w:val="Heading3"/>
      </w:pPr>
      <w:r>
        <w:t xml:space="preserve">Backlog na Discordzie</w:t>
      </w:r>
    </w:p>
    <w:p>
      <w:pPr>
        <w:pStyle w:val="FirstParagraph"/>
      </w:pPr>
      <w:r>
        <w:t xml:space="preserve">Do zarządzania zadaniami wykorzystaliśmy prostą listę zadań (Backlog), którą zamieszczaliśmy na naszym kanale na Discordzie. Backlog jest podstawowym narzędziem w metodykach zwinnych (Agile) i służy do przechowywania listy wszystkich zadań, które muszą zostać wykonane w projekcie. Nasza lista zadań zawierała zarówno zadania bieżące, jak i te planowane na przyszłość, a także zadania już zakończone.</w:t>
      </w:r>
    </w:p>
    <w:p>
      <w:pPr>
        <w:pStyle w:val="BodyText"/>
      </w:pPr>
      <w:r>
        <w:rPr>
          <w:b/>
          <w:bCs/>
        </w:rPr>
        <w:t xml:space="preserve">Zalety korzystania z Backlogu na Discordzie:</w:t>
      </w:r>
    </w:p>
    <w:p>
      <w:pPr>
        <w:pStyle w:val="Compact"/>
        <w:numPr>
          <w:ilvl w:val="0"/>
          <w:numId w:val="1051"/>
        </w:numPr>
      </w:pPr>
      <w:r>
        <w:rPr>
          <w:b/>
          <w:bCs/>
        </w:rPr>
        <w:t xml:space="preserve">Centralizacja informacji:</w:t>
      </w:r>
      <w:r>
        <w:t xml:space="preserve"> </w:t>
      </w:r>
      <w:r>
        <w:t xml:space="preserve">Wszystkie zadania były dostępne dla całego zespołu w jednym miejscu.</w:t>
      </w:r>
    </w:p>
    <w:p>
      <w:pPr>
        <w:pStyle w:val="Compact"/>
        <w:numPr>
          <w:ilvl w:val="0"/>
          <w:numId w:val="1051"/>
        </w:numPr>
      </w:pPr>
      <w:r>
        <w:rPr>
          <w:b/>
          <w:bCs/>
        </w:rPr>
        <w:t xml:space="preserve">Elastyczność:</w:t>
      </w:r>
      <w:r>
        <w:t xml:space="preserve"> </w:t>
      </w:r>
      <w:r>
        <w:t xml:space="preserve">Każdy z członków zespołu mógł swobodnie dodawać nowe zadania lub aktualizować istniejące, co umożliwiało szybkie reagowanie na zmieniające się potrzeby projektu.</w:t>
      </w:r>
    </w:p>
    <w:p>
      <w:pPr>
        <w:pStyle w:val="Compact"/>
        <w:numPr>
          <w:ilvl w:val="0"/>
          <w:numId w:val="1051"/>
        </w:numPr>
      </w:pPr>
      <w:r>
        <w:rPr>
          <w:b/>
          <w:bCs/>
        </w:rPr>
        <w:t xml:space="preserve">Przejrzystość:</w:t>
      </w:r>
      <w:r>
        <w:t xml:space="preserve"> </w:t>
      </w:r>
      <w:r>
        <w:t xml:space="preserve">Wszystkie aktualizacje i postępy były widoczne dla całego zespołu, co zapewniało transparentność działań.</w:t>
      </w:r>
    </w:p>
    <w:bookmarkEnd w:id="76"/>
    <w:bookmarkEnd w:id="77"/>
    <w:bookmarkStart w:id="79" w:name="wspólna-praca-nad-kodem"/>
    <w:p>
      <w:pPr>
        <w:pStyle w:val="Heading2"/>
      </w:pPr>
      <w:r>
        <w:t xml:space="preserve">Wspólna Praca nad Kodem</w:t>
      </w:r>
    </w:p>
    <w:bookmarkStart w:id="78" w:name="git-i-gitflow"/>
    <w:p>
      <w:pPr>
        <w:pStyle w:val="Heading3"/>
      </w:pPr>
      <w:r>
        <w:t xml:space="preserve">Git i GitFlow</w:t>
      </w:r>
    </w:p>
    <w:p>
      <w:pPr>
        <w:pStyle w:val="FirstParagraph"/>
      </w:pPr>
      <w:r>
        <w:t xml:space="preserve">Do pracy nad kodem korzystaliśmy z systemu kontroli wersji Git oraz modelu rozwoju GitFlow.</w:t>
      </w:r>
      <w:r>
        <w:t xml:space="preserve"> </w:t>
      </w:r>
      <w:r>
        <w:rPr>
          <w:b/>
          <w:bCs/>
        </w:rPr>
        <w:t xml:space="preserve">Git</w:t>
      </w:r>
      <w:r>
        <w:t xml:space="preserve"> </w:t>
      </w:r>
      <w:r>
        <w:t xml:space="preserve">to system kontroli wersji, który pozwala na śledzenie zmian w kodzie źródłowym oraz na zarządzanie pracą nad projektem w zespole.</w:t>
      </w:r>
      <w:r>
        <w:t xml:space="preserve"> </w:t>
      </w:r>
      <w:r>
        <w:rPr>
          <w:b/>
          <w:bCs/>
        </w:rPr>
        <w:t xml:space="preserve">GitFlow</w:t>
      </w:r>
      <w:r>
        <w:t xml:space="preserve"> </w:t>
      </w:r>
      <w:r>
        <w:t xml:space="preserve">jest to konkretne podejście do zarządzania gałęziami (branchami) w Git, które ułatwia organizację procesu rozwoju oprogramowania.</w:t>
      </w:r>
    </w:p>
    <w:p>
      <w:pPr>
        <w:pStyle w:val="BodyText"/>
      </w:pPr>
      <w:r>
        <w:rPr>
          <w:b/>
          <w:bCs/>
        </w:rPr>
        <w:t xml:space="preserve">Podstawowe założenia GitFlow:</w:t>
      </w:r>
    </w:p>
    <w:p>
      <w:pPr>
        <w:pStyle w:val="Compact"/>
        <w:numPr>
          <w:ilvl w:val="0"/>
          <w:numId w:val="1052"/>
        </w:numPr>
      </w:pPr>
      <w:r>
        <w:rPr>
          <w:b/>
          <w:bCs/>
        </w:rPr>
        <w:t xml:space="preserve">Gałąź</w:t>
      </w:r>
      <w:r>
        <w:rPr>
          <w:b/>
          <w:bCs/>
        </w:rPr>
        <w:t xml:space="preserve"> </w:t>
      </w:r>
      <w:r>
        <w:rPr>
          <w:rStyle w:val="VerbatimChar"/>
          <w:b/>
          <w:bCs/>
        </w:rPr>
        <w:t xml:space="preserve">master</w:t>
      </w:r>
      <w:r>
        <w:rPr>
          <w:b/>
          <w:bCs/>
        </w:rPr>
        <w:t xml:space="preserve">:</w:t>
      </w:r>
      <w:r>
        <w:t xml:space="preserve"> </w:t>
      </w:r>
      <w:r>
        <w:t xml:space="preserve">Służy do przechowywania stabilnej wersji projektu, która jest gotowa do wydania.</w:t>
      </w:r>
    </w:p>
    <w:p>
      <w:pPr>
        <w:pStyle w:val="Compact"/>
        <w:numPr>
          <w:ilvl w:val="0"/>
          <w:numId w:val="1052"/>
        </w:numPr>
      </w:pPr>
      <w:r>
        <w:rPr>
          <w:b/>
          <w:bCs/>
        </w:rPr>
        <w:t xml:space="preserve">Gałąź</w:t>
      </w:r>
      <w:r>
        <w:rPr>
          <w:b/>
          <w:bCs/>
        </w:rPr>
        <w:t xml:space="preserve"> </w:t>
      </w:r>
      <w:r>
        <w:rPr>
          <w:rStyle w:val="VerbatimChar"/>
          <w:b/>
          <w:bCs/>
        </w:rPr>
        <w:t xml:space="preserve">develop</w:t>
      </w:r>
      <w:r>
        <w:rPr>
          <w:b/>
          <w:bCs/>
        </w:rPr>
        <w:t xml:space="preserve">:</w:t>
      </w:r>
      <w:r>
        <w:t xml:space="preserve"> </w:t>
      </w:r>
      <w:r>
        <w:t xml:space="preserve">To główna gałąź, na której prowadzony jest bieżący rozwój projektu. Wszystkie nowe funkcjonalności trafiają do niej po zakończeniu prac.</w:t>
      </w:r>
    </w:p>
    <w:p>
      <w:pPr>
        <w:pStyle w:val="Compact"/>
        <w:numPr>
          <w:ilvl w:val="0"/>
          <w:numId w:val="1052"/>
        </w:numPr>
      </w:pPr>
      <w:r>
        <w:rPr>
          <w:b/>
          <w:bCs/>
        </w:rPr>
        <w:t xml:space="preserve">Feature branches:</w:t>
      </w:r>
      <w:r>
        <w:t xml:space="preserve"> </w:t>
      </w:r>
      <w:r>
        <w:t xml:space="preserve">Każda nowa funkcjonalność (feature) jest rozwijana na osobnej gałęzi, wywodzącej się z gałęzi</w:t>
      </w:r>
      <w:r>
        <w:t xml:space="preserve"> </w:t>
      </w:r>
      <w:r>
        <w:rPr>
          <w:rStyle w:val="VerbatimChar"/>
        </w:rPr>
        <w:t xml:space="preserve">develop</w:t>
      </w:r>
      <w:r>
        <w:t xml:space="preserve">. Po zakończeniu prac nad funkcjonalnością gałąź ta jest łączona (merge) z gałęzią</w:t>
      </w:r>
      <w:r>
        <w:t xml:space="preserve"> </w:t>
      </w:r>
      <w:r>
        <w:rPr>
          <w:rStyle w:val="VerbatimChar"/>
        </w:rPr>
        <w:t xml:space="preserve">develop</w:t>
      </w:r>
      <w:r>
        <w:t xml:space="preserve">.</w:t>
      </w:r>
    </w:p>
    <w:p>
      <w:pPr>
        <w:pStyle w:val="Compact"/>
        <w:numPr>
          <w:ilvl w:val="0"/>
          <w:numId w:val="1052"/>
        </w:numPr>
      </w:pPr>
      <w:r>
        <w:rPr>
          <w:b/>
          <w:bCs/>
        </w:rPr>
        <w:t xml:space="preserve">Release branches:</w:t>
      </w:r>
      <w:r>
        <w:t xml:space="preserve"> </w:t>
      </w:r>
      <w:r>
        <w:t xml:space="preserve">Przed wydaniem nowej wersji projektu, tworzona jest gałąź</w:t>
      </w:r>
      <w:r>
        <w:t xml:space="preserve"> </w:t>
      </w:r>
      <w:r>
        <w:rPr>
          <w:rStyle w:val="VerbatimChar"/>
        </w:rPr>
        <w:t xml:space="preserve">release</w:t>
      </w:r>
      <w:r>
        <w:t xml:space="preserve">, która pozwala na przygotowanie wersji do wydania, w tym na testy i wprowadzenie drobnych poprawek.</w:t>
      </w:r>
    </w:p>
    <w:p>
      <w:pPr>
        <w:pStyle w:val="Compact"/>
        <w:numPr>
          <w:ilvl w:val="0"/>
          <w:numId w:val="1052"/>
        </w:numPr>
      </w:pPr>
      <w:r>
        <w:rPr>
          <w:b/>
          <w:bCs/>
        </w:rPr>
        <w:t xml:space="preserve">Hotfix branches:</w:t>
      </w:r>
      <w:r>
        <w:t xml:space="preserve"> </w:t>
      </w:r>
      <w:r>
        <w:t xml:space="preserve">Jeśli w stabilnej wersji na gałęzi</w:t>
      </w:r>
      <w:r>
        <w:t xml:space="preserve"> </w:t>
      </w:r>
      <w:r>
        <w:rPr>
          <w:rStyle w:val="VerbatimChar"/>
        </w:rPr>
        <w:t xml:space="preserve">master</w:t>
      </w:r>
      <w:r>
        <w:t xml:space="preserve"> </w:t>
      </w:r>
      <w:r>
        <w:t xml:space="preserve">pojawią się błędy wymagające natychmiastowej naprawy, tworzy się gałąź</w:t>
      </w:r>
      <w:r>
        <w:t xml:space="preserve"> </w:t>
      </w:r>
      <w:r>
        <w:rPr>
          <w:rStyle w:val="VerbatimChar"/>
        </w:rPr>
        <w:t xml:space="preserve">hotfix</w:t>
      </w:r>
      <w:r>
        <w:t xml:space="preserve">, która jest później łączona zarówno z</w:t>
      </w:r>
      <w:r>
        <w:t xml:space="preserve"> </w:t>
      </w:r>
      <w:r>
        <w:rPr>
          <w:rStyle w:val="VerbatimChar"/>
        </w:rPr>
        <w:t xml:space="preserve">master</w:t>
      </w:r>
      <w:r>
        <w:t xml:space="preserve">, jak i</w:t>
      </w:r>
      <w:r>
        <w:t xml:space="preserve"> </w:t>
      </w:r>
      <w:r>
        <w:rPr>
          <w:rStyle w:val="VerbatimChar"/>
        </w:rPr>
        <w:t xml:space="preserve">develop</w:t>
      </w:r>
      <w:r>
        <w:t xml:space="preserve">.</w:t>
      </w:r>
    </w:p>
    <w:p>
      <w:pPr>
        <w:pStyle w:val="FirstParagraph"/>
      </w:pPr>
      <w:r>
        <w:rPr>
          <w:b/>
          <w:bCs/>
        </w:rPr>
        <w:t xml:space="preserve">Zalety podejścia GitFlow:</w:t>
      </w:r>
    </w:p>
    <w:p>
      <w:pPr>
        <w:pStyle w:val="Compact"/>
        <w:numPr>
          <w:ilvl w:val="0"/>
          <w:numId w:val="1053"/>
        </w:numPr>
      </w:pPr>
      <w:r>
        <w:rPr>
          <w:b/>
          <w:bCs/>
        </w:rPr>
        <w:t xml:space="preserve">Brak konfliktów:</w:t>
      </w:r>
      <w:r>
        <w:t xml:space="preserve"> </w:t>
      </w:r>
      <w:r>
        <w:t xml:space="preserve">Dzięki wyraźnemu podziałowi na gałęzie, każdy członek zespołu mógł pracować nad swoimi modułami bez obawy o konflikty w kodzie.</w:t>
      </w:r>
    </w:p>
    <w:p>
      <w:pPr>
        <w:pStyle w:val="Compact"/>
        <w:numPr>
          <w:ilvl w:val="0"/>
          <w:numId w:val="1053"/>
        </w:numPr>
      </w:pPr>
      <w:r>
        <w:rPr>
          <w:b/>
          <w:bCs/>
        </w:rPr>
        <w:t xml:space="preserve">Bezpieczeństwo kodu:</w:t>
      </w:r>
      <w:r>
        <w:t xml:space="preserve"> </w:t>
      </w:r>
      <w:r>
        <w:t xml:space="preserve">Główne gałęzie (</w:t>
      </w:r>
      <w:r>
        <w:rPr>
          <w:rStyle w:val="VerbatimChar"/>
        </w:rPr>
        <w:t xml:space="preserve">master</w:t>
      </w:r>
      <w:r>
        <w:t xml:space="preserve"> </w:t>
      </w:r>
      <w:r>
        <w:t xml:space="preserve">i</w:t>
      </w:r>
      <w:r>
        <w:t xml:space="preserve"> </w:t>
      </w:r>
      <w:r>
        <w:rPr>
          <w:rStyle w:val="VerbatimChar"/>
        </w:rPr>
        <w:t xml:space="preserve">develop</w:t>
      </w:r>
      <w:r>
        <w:t xml:space="preserve">) były chronione przed bezpośrednimi zmianami, co zapobiegało przypadkowym błędom.</w:t>
      </w:r>
    </w:p>
    <w:p>
      <w:pPr>
        <w:pStyle w:val="Compact"/>
        <w:numPr>
          <w:ilvl w:val="0"/>
          <w:numId w:val="1053"/>
        </w:numPr>
      </w:pPr>
      <w:r>
        <w:rPr>
          <w:b/>
          <w:bCs/>
        </w:rPr>
        <w:t xml:space="preserve">Łatwość wydawania nowych wersji:</w:t>
      </w:r>
      <w:r>
        <w:t xml:space="preserve"> </w:t>
      </w:r>
      <w:r>
        <w:t xml:space="preserve">Proces przygotowania nowej wersji był zorganizowany i przewidywalny, dzięki czemu mogliśmy łatwo zarządzać wydaniami.</w:t>
      </w:r>
    </w:p>
    <w:bookmarkEnd w:id="78"/>
    <w:bookmarkEnd w:id="79"/>
    <w:bookmarkStart w:id="81" w:name="współpraca-i-komunikacja"/>
    <w:p>
      <w:pPr>
        <w:pStyle w:val="Heading2"/>
      </w:pPr>
      <w:r>
        <w:t xml:space="preserve">Współpraca i Komunikacja</w:t>
      </w:r>
    </w:p>
    <w:bookmarkStart w:id="80" w:name="komunikacja-asynchroniczna"/>
    <w:p>
      <w:pPr>
        <w:pStyle w:val="Heading3"/>
      </w:pPr>
      <w:r>
        <w:t xml:space="preserve">Komunikacja Asynchroniczna</w:t>
      </w:r>
    </w:p>
    <w:p>
      <w:pPr>
        <w:pStyle w:val="FirstParagraph"/>
      </w:pPr>
      <w:r>
        <w:t xml:space="preserve">W naszym zespole dużą wagę przykładaliśmy do komunikacji asynchronicznej, co oznaczało, że każdy mógł pracować w swoim tempie, a decyzje i informacje były udostępniane w taki sposób, aby każdy miał do nich dostęp wtedy, gdy to dla niego wygodne. Discord oraz Git odegrały tu kluczową rolę, umożliwiając przechowywanie i przeglądanie historii komunikacji oraz zmian w kodzie w dowolnym momencie.</w:t>
      </w:r>
    </w:p>
    <w:p>
      <w:pPr>
        <w:pStyle w:val="BodyText"/>
      </w:pPr>
      <w:r>
        <w:rPr>
          <w:b/>
          <w:bCs/>
        </w:rPr>
        <w:t xml:space="preserve">Zalety komunikacji asynchronicznej:</w:t>
      </w:r>
    </w:p>
    <w:p>
      <w:pPr>
        <w:pStyle w:val="Compact"/>
        <w:numPr>
          <w:ilvl w:val="0"/>
          <w:numId w:val="1054"/>
        </w:numPr>
      </w:pPr>
      <w:r>
        <w:rPr>
          <w:b/>
          <w:bCs/>
        </w:rPr>
        <w:t xml:space="preserve">Elastyczność:</w:t>
      </w:r>
      <w:r>
        <w:t xml:space="preserve"> </w:t>
      </w:r>
      <w:r>
        <w:t xml:space="preserve">Członkowie zespołu mogli pracować w różnych godzinach, dostosowując harmonogram pracy do swoich potrzeb.</w:t>
      </w:r>
    </w:p>
    <w:p>
      <w:pPr>
        <w:pStyle w:val="Compact"/>
        <w:numPr>
          <w:ilvl w:val="0"/>
          <w:numId w:val="1054"/>
        </w:numPr>
      </w:pPr>
      <w:r>
        <w:rPr>
          <w:b/>
          <w:bCs/>
        </w:rPr>
        <w:t xml:space="preserve">Dokumentacja:</w:t>
      </w:r>
      <w:r>
        <w:t xml:space="preserve"> </w:t>
      </w:r>
      <w:r>
        <w:t xml:space="preserve">Każda rozmowa i każda zmiana w kodzie były automatycznie dokumentowane, co ułatwiało powrót do wcześniejszych ustaleń i rozwiązań.</w:t>
      </w:r>
    </w:p>
    <w:bookmarkEnd w:id="80"/>
    <w:bookmarkEnd w:id="81"/>
    <w:bookmarkStart w:id="83" w:name="wykorzystanie-cmake"/>
    <w:p>
      <w:pPr>
        <w:pStyle w:val="Heading2"/>
      </w:pPr>
      <w:r>
        <w:t xml:space="preserve">Wykorzystanie CMake</w:t>
      </w:r>
    </w:p>
    <w:bookmarkStart w:id="82" w:name="X4b5f712d271c062f3acfa60933217b1b0fff65c"/>
    <w:p>
      <w:pPr>
        <w:pStyle w:val="Heading3"/>
      </w:pPr>
      <w:r>
        <w:t xml:space="preserve">Elastyczność i Indywidualność Środowiska Programistycznego</w:t>
      </w:r>
    </w:p>
    <w:p>
      <w:pPr>
        <w:pStyle w:val="FirstParagraph"/>
      </w:pPr>
      <w:r>
        <w:t xml:space="preserve">W naszym projekcie skorzystaliśmy z CMake jako narzędzia do budowania, co pozwoliło nam na dużą elastyczność w doborze środowiska programistycznego. CMake jest narzędziem open-source, które generuje pliki konfiguracyjne dla różnych systemów budowania (takich jak Makefile czy projekty Visual Studio), w oparciu o wspólną konfigurację. Dzięki CMake, członkowie zespołu mogli pracować na różnych systemach operacyjnych i korzystać z różnych kompilatorów.</w:t>
      </w:r>
    </w:p>
    <w:p>
      <w:pPr>
        <w:pStyle w:val="BodyText"/>
      </w:pPr>
      <w:r>
        <w:rPr>
          <w:b/>
          <w:bCs/>
        </w:rPr>
        <w:t xml:space="preserve">Różnorodność środowisk programistycznych:</w:t>
      </w:r>
    </w:p>
    <w:p>
      <w:pPr>
        <w:pStyle w:val="Compact"/>
        <w:numPr>
          <w:ilvl w:val="0"/>
          <w:numId w:val="1055"/>
        </w:numPr>
      </w:pPr>
      <w:r>
        <w:rPr>
          <w:b/>
          <w:bCs/>
        </w:rPr>
        <w:t xml:space="preserve">Windows + Visual Studio:</w:t>
      </w:r>
      <w:r>
        <w:t xml:space="preserve"> </w:t>
      </w:r>
      <w:r>
        <w:t xml:space="preserve">Część zespołu korzystała z Windowsa i Visual Studio, co ułatwiało integrację z innymi narzędziami Microsoftu oraz zapewniało wygodne środowisko z zaawansowanym debugerem.</w:t>
      </w:r>
    </w:p>
    <w:p>
      <w:pPr>
        <w:pStyle w:val="Compact"/>
        <w:numPr>
          <w:ilvl w:val="0"/>
          <w:numId w:val="1055"/>
        </w:numPr>
      </w:pPr>
      <w:r>
        <w:rPr>
          <w:b/>
          <w:bCs/>
        </w:rPr>
        <w:t xml:space="preserve">Windows + GCC:</w:t>
      </w:r>
      <w:r>
        <w:t xml:space="preserve"> </w:t>
      </w:r>
      <w:r>
        <w:t xml:space="preserve">Inni członkowie zespołu preferowali korzystanie z Windowsa w połączeniu z GCC, co pozwalało im na korzystanie z narzędzi typowych dla ekosystemu GNU.</w:t>
      </w:r>
    </w:p>
    <w:p>
      <w:pPr>
        <w:pStyle w:val="Compact"/>
        <w:numPr>
          <w:ilvl w:val="0"/>
          <w:numId w:val="1055"/>
        </w:numPr>
      </w:pPr>
      <w:r>
        <w:rPr>
          <w:b/>
          <w:bCs/>
        </w:rPr>
        <w:t xml:space="preserve">Linux:</w:t>
      </w:r>
      <w:r>
        <w:t xml:space="preserve"> </w:t>
      </w:r>
      <w:r>
        <w:t xml:space="preserve">Część zespołu pracowała na systemach Linux, korzystając z narzędzi takich jak GCC czy Clang. Dzięki CMake mogli oni bez problemu zbudować projekt na swoich systemach.</w:t>
      </w:r>
    </w:p>
    <w:p>
      <w:pPr>
        <w:pStyle w:val="FirstParagraph"/>
      </w:pPr>
      <w:r>
        <w:rPr>
          <w:b/>
          <w:bCs/>
        </w:rPr>
        <w:t xml:space="preserve">Zalety korzystania z CMake:</w:t>
      </w:r>
    </w:p>
    <w:p>
      <w:pPr>
        <w:pStyle w:val="Compact"/>
        <w:numPr>
          <w:ilvl w:val="0"/>
          <w:numId w:val="1056"/>
        </w:numPr>
      </w:pPr>
      <w:r>
        <w:rPr>
          <w:b/>
          <w:bCs/>
        </w:rPr>
        <w:t xml:space="preserve">Cross-platformowość:</w:t>
      </w:r>
      <w:r>
        <w:t xml:space="preserve"> </w:t>
      </w:r>
      <w:r>
        <w:t xml:space="preserve">CMake umożliwia budowanie projektu na różnych platformach bez potrzeby modyfikowania kodu, co jest szczególnie ważne w zespołach, gdzie członkowie pracują na różnych systemach operacyjnych.</w:t>
      </w:r>
    </w:p>
    <w:p>
      <w:pPr>
        <w:pStyle w:val="Compact"/>
        <w:numPr>
          <w:ilvl w:val="0"/>
          <w:numId w:val="1056"/>
        </w:numPr>
      </w:pPr>
      <w:r>
        <w:rPr>
          <w:b/>
          <w:bCs/>
        </w:rPr>
        <w:t xml:space="preserve">Elastyczność:</w:t>
      </w:r>
      <w:r>
        <w:t xml:space="preserve"> </w:t>
      </w:r>
      <w:r>
        <w:t xml:space="preserve">CMake umożliwia łatwą konfigurację projektu, dostosowanie flag kompilatora, zależności bibliotek i innych ustawień specyficznych dla środowiska.</w:t>
      </w:r>
    </w:p>
    <w:p>
      <w:pPr>
        <w:pStyle w:val="Compact"/>
        <w:numPr>
          <w:ilvl w:val="0"/>
          <w:numId w:val="1056"/>
        </w:numPr>
      </w:pPr>
      <w:r>
        <w:rPr>
          <w:b/>
          <w:bCs/>
        </w:rPr>
        <w:t xml:space="preserve">Modularność:</w:t>
      </w:r>
      <w:r>
        <w:t xml:space="preserve"> </w:t>
      </w:r>
      <w:r>
        <w:t xml:space="preserve">Dzięki CMake mogliśmy efektywnie zarządzać modularną strukturą naszego projektu, co ułatwiało integrację różnych części kodu rozwijanych przez różne osoby.</w:t>
      </w:r>
    </w:p>
    <w:bookmarkEnd w:id="82"/>
    <w:bookmarkEnd w:id="83"/>
    <w:bookmarkEnd w:id="84"/>
    <w:bookmarkStart w:id="93" w:name="struktura-katalogów-w-naszym-projekcie"/>
    <w:p>
      <w:pPr>
        <w:pStyle w:val="Heading1"/>
      </w:pPr>
      <w:r>
        <w:t xml:space="preserve">Struktura Katalogów w Naszym Projekcie</w:t>
      </w:r>
    </w:p>
    <w:p>
      <w:pPr>
        <w:pStyle w:val="FirstParagraph"/>
      </w:pPr>
      <w:r>
        <w:t xml:space="preserve">Poniżej znajduje się opis struktury katalogów naszego projektu, który został zaprojektowany z myślą o przejrzystości i modularności, co ułatwia pracę nad kodem, zarządzanie zasobami oraz organizację dokumentacji.</w:t>
      </w:r>
    </w:p>
    <w:bookmarkStart w:id="92" w:name="główna-struktura-katalogów"/>
    <w:p>
      <w:pPr>
        <w:pStyle w:val="Heading2"/>
      </w:pPr>
      <w:r>
        <w:t xml:space="preserve">Główna Struktura Katalogów</w:t>
      </w:r>
    </w:p>
    <w:bookmarkStart w:id="85" w:name="pliki-konfiguracji"/>
    <w:p>
      <w:pPr>
        <w:pStyle w:val="Heading3"/>
      </w:pPr>
      <w:r>
        <w:t xml:space="preserve">1. Pliki Konfiguracji</w:t>
      </w:r>
    </w:p>
    <w:p>
      <w:pPr>
        <w:pStyle w:val="Compact"/>
        <w:numPr>
          <w:ilvl w:val="0"/>
          <w:numId w:val="1057"/>
        </w:numPr>
      </w:pPr>
      <w:r>
        <w:rPr>
          <w:b/>
          <w:bCs/>
        </w:rPr>
        <w:t xml:space="preserve">CMakeLists.txt</w:t>
      </w:r>
    </w:p>
    <w:p>
      <w:pPr>
        <w:pStyle w:val="Compact"/>
        <w:numPr>
          <w:ilvl w:val="1"/>
          <w:numId w:val="1058"/>
        </w:numPr>
      </w:pPr>
      <w:r>
        <w:t xml:space="preserve">Główny plik konfiguracyjny dla CMake, zawierający definicje kompilacji projektu. Zawiera instrukcje dotyczące tego, jakie pliki źródłowe i nagłówkowe powinny być kompilowane, jakie biblioteki są potrzebne oraz inne parametry konfiguracyjne.</w:t>
      </w:r>
    </w:p>
    <w:p>
      <w:pPr>
        <w:pStyle w:val="Compact"/>
        <w:numPr>
          <w:ilvl w:val="0"/>
          <w:numId w:val="1057"/>
        </w:numPr>
      </w:pPr>
      <w:r>
        <w:rPr>
          <w:b/>
          <w:bCs/>
        </w:rPr>
        <w:t xml:space="preserve">CMakeSettings.json</w:t>
      </w:r>
    </w:p>
    <w:p>
      <w:pPr>
        <w:pStyle w:val="Compact"/>
        <w:numPr>
          <w:ilvl w:val="1"/>
          <w:numId w:val="1059"/>
        </w:numPr>
      </w:pPr>
      <w:r>
        <w:t xml:space="preserve">Plik ustawień CMake, używany głównie przez środowiska programistyczne, takie jak Visual Studio, do definiowania różnych konfiguracji budowania, np. dla wersji debug i release.</w:t>
      </w:r>
    </w:p>
    <w:p>
      <w:pPr>
        <w:pStyle w:val="Compact"/>
        <w:numPr>
          <w:ilvl w:val="0"/>
          <w:numId w:val="1057"/>
        </w:numPr>
      </w:pPr>
      <w:r>
        <w:rPr>
          <w:b/>
          <w:bCs/>
        </w:rPr>
        <w:t xml:space="preserve">Makefile</w:t>
      </w:r>
    </w:p>
    <w:p>
      <w:pPr>
        <w:pStyle w:val="Compact"/>
        <w:numPr>
          <w:ilvl w:val="1"/>
          <w:numId w:val="1060"/>
        </w:numPr>
      </w:pPr>
      <w:r>
        <w:t xml:space="preserve">Plik używany przez</w:t>
      </w:r>
      <w:r>
        <w:t xml:space="preserve"> </w:t>
      </w:r>
      <w:r>
        <w:rPr>
          <w:rStyle w:val="VerbatimChar"/>
        </w:rPr>
        <w:t xml:space="preserve">make</w:t>
      </w:r>
      <w:r>
        <w:t xml:space="preserve"> </w:t>
      </w:r>
      <w:r>
        <w:t xml:space="preserve">do budowania projektu. Jest to alternatywna metoda budowania, zwłaszcza na systemach Linux, gdzie</w:t>
      </w:r>
      <w:r>
        <w:t xml:space="preserve"> </w:t>
      </w:r>
      <w:r>
        <w:rPr>
          <w:rStyle w:val="VerbatimChar"/>
        </w:rPr>
        <w:t xml:space="preserve">make</w:t>
      </w:r>
      <w:r>
        <w:t xml:space="preserve"> </w:t>
      </w:r>
      <w:r>
        <w:t xml:space="preserve">jest powszechnie używany.</w:t>
      </w:r>
    </w:p>
    <w:p>
      <w:pPr>
        <w:pStyle w:val="Compact"/>
        <w:numPr>
          <w:ilvl w:val="0"/>
          <w:numId w:val="1057"/>
        </w:numPr>
      </w:pPr>
      <w:r>
        <w:rPr>
          <w:b/>
          <w:bCs/>
        </w:rPr>
        <w:t xml:space="preserve">README.md</w:t>
      </w:r>
    </w:p>
    <w:p>
      <w:pPr>
        <w:pStyle w:val="Compact"/>
        <w:numPr>
          <w:ilvl w:val="1"/>
          <w:numId w:val="1061"/>
        </w:numPr>
      </w:pPr>
      <w:r>
        <w:t xml:space="preserve">Plik dokumentacji, zawierający ogólne informacje o projekcie, instrukcje dotyczące kompilacji, uruchomienia oraz inne ważne informacje dla deweloperów i użytkowników.</w:t>
      </w:r>
    </w:p>
    <w:bookmarkEnd w:id="85"/>
    <w:bookmarkStart w:id="86" w:name="katalog-build"/>
    <w:p>
      <w:pPr>
        <w:pStyle w:val="Heading3"/>
      </w:pPr>
      <w:r>
        <w:t xml:space="preserve">2. Katalog</w:t>
      </w:r>
      <w:r>
        <w:t xml:space="preserve"> </w:t>
      </w:r>
      <w:r>
        <w:rPr>
          <w:rStyle w:val="VerbatimChar"/>
        </w:rPr>
        <w:t xml:space="preserve">build</w:t>
      </w:r>
    </w:p>
    <w:p>
      <w:pPr>
        <w:pStyle w:val="Compact"/>
        <w:numPr>
          <w:ilvl w:val="0"/>
          <w:numId w:val="1062"/>
        </w:numPr>
      </w:pPr>
      <w:r>
        <w:rPr>
          <w:b/>
          <w:bCs/>
        </w:rPr>
        <w:t xml:space="preserve">CMakeCache.txt, CMakeFiles, cmake_install.cmake, compile_commands.json</w:t>
      </w:r>
    </w:p>
    <w:p>
      <w:pPr>
        <w:pStyle w:val="Compact"/>
        <w:numPr>
          <w:ilvl w:val="1"/>
          <w:numId w:val="1063"/>
        </w:numPr>
      </w:pPr>
      <w:r>
        <w:t xml:space="preserve">Pliki wygenerowane przez CMake, przechowujące informacje o konfiguracji projektu, kompilowanych plikach oraz komendach kompilacji.</w:t>
      </w:r>
    </w:p>
    <w:p>
      <w:pPr>
        <w:pStyle w:val="Compact"/>
        <w:numPr>
          <w:ilvl w:val="0"/>
          <w:numId w:val="1062"/>
        </w:numPr>
      </w:pPr>
      <w:r>
        <w:rPr>
          <w:b/>
          <w:bCs/>
        </w:rPr>
        <w:t xml:space="preserve">bin/</w:t>
      </w:r>
    </w:p>
    <w:p>
      <w:pPr>
        <w:pStyle w:val="Compact"/>
        <w:numPr>
          <w:ilvl w:val="1"/>
          <w:numId w:val="1064"/>
        </w:numPr>
      </w:pPr>
      <w:r>
        <w:t xml:space="preserve">Katalog, w którym znajdują się skompilowane pliki binarne, czyli wykonane pliki programu.</w:t>
      </w:r>
    </w:p>
    <w:p>
      <w:pPr>
        <w:pStyle w:val="Compact"/>
        <w:numPr>
          <w:ilvl w:val="0"/>
          <w:numId w:val="1062"/>
        </w:numPr>
      </w:pPr>
      <w:r>
        <w:rPr>
          <w:b/>
          <w:bCs/>
        </w:rPr>
        <w:t xml:space="preserve">data/</w:t>
      </w:r>
    </w:p>
    <w:p>
      <w:pPr>
        <w:pStyle w:val="Compact"/>
        <w:numPr>
          <w:ilvl w:val="1"/>
          <w:numId w:val="1065"/>
        </w:numPr>
      </w:pPr>
      <w:r>
        <w:t xml:space="preserve">W tej podkategorii przechowywane są zasoby gry wykorzystywane w trakcie budowania i testowania projektu.</w:t>
      </w:r>
    </w:p>
    <w:p>
      <w:pPr>
        <w:pStyle w:val="Compact"/>
        <w:numPr>
          <w:ilvl w:val="0"/>
          <w:numId w:val="1062"/>
        </w:numPr>
      </w:pPr>
      <w:r>
        <w:rPr>
          <w:b/>
          <w:bCs/>
        </w:rPr>
        <w:t xml:space="preserve">libs/</w:t>
      </w:r>
    </w:p>
    <w:p>
      <w:pPr>
        <w:pStyle w:val="Compact"/>
        <w:numPr>
          <w:ilvl w:val="1"/>
          <w:numId w:val="1066"/>
        </w:numPr>
      </w:pPr>
      <w:r>
        <w:t xml:space="preserve">Zawiera skompilowane biblioteki wykorzystywane przez projekt.</w:t>
      </w:r>
    </w:p>
    <w:bookmarkEnd w:id="86"/>
    <w:bookmarkStart w:id="87" w:name="katalog-data"/>
    <w:p>
      <w:pPr>
        <w:pStyle w:val="Heading3"/>
      </w:pPr>
      <w:r>
        <w:t xml:space="preserve">3. Katalog</w:t>
      </w:r>
      <w:r>
        <w:t xml:space="preserve"> </w:t>
      </w:r>
      <w:r>
        <w:rPr>
          <w:rStyle w:val="VerbatimChar"/>
        </w:rPr>
        <w:t xml:space="preserve">data</w:t>
      </w:r>
    </w:p>
    <w:p>
      <w:pPr>
        <w:pStyle w:val="Compact"/>
        <w:numPr>
          <w:ilvl w:val="0"/>
          <w:numId w:val="1067"/>
        </w:numPr>
      </w:pPr>
      <w:r>
        <w:rPr>
          <w:b/>
          <w:bCs/>
        </w:rPr>
        <w:t xml:space="preserve">assets/</w:t>
      </w:r>
    </w:p>
    <w:p>
      <w:pPr>
        <w:pStyle w:val="Compact"/>
        <w:numPr>
          <w:ilvl w:val="1"/>
          <w:numId w:val="1068"/>
        </w:numPr>
      </w:pPr>
      <w:r>
        <w:t xml:space="preserve">Zasoby gry takie jak modele 3D, tekstury, dźwięki, które są używane bezpośrednio w grze.</w:t>
      </w:r>
    </w:p>
    <w:p>
      <w:pPr>
        <w:pStyle w:val="Compact"/>
        <w:numPr>
          <w:ilvl w:val="0"/>
          <w:numId w:val="1067"/>
        </w:numPr>
      </w:pPr>
      <w:r>
        <w:rPr>
          <w:b/>
          <w:bCs/>
        </w:rPr>
        <w:t xml:space="preserve">font/</w:t>
      </w:r>
    </w:p>
    <w:p>
      <w:pPr>
        <w:pStyle w:val="Compact"/>
        <w:numPr>
          <w:ilvl w:val="1"/>
          <w:numId w:val="1069"/>
        </w:numPr>
      </w:pPr>
      <w:r>
        <w:t xml:space="preserve">Pliki czcionek używane w grze, np. do wyświetlania tekstu w menu lub HUDzie.</w:t>
      </w:r>
    </w:p>
    <w:p>
      <w:pPr>
        <w:pStyle w:val="Compact"/>
        <w:numPr>
          <w:ilvl w:val="0"/>
          <w:numId w:val="1067"/>
        </w:numPr>
      </w:pPr>
      <w:r>
        <w:rPr>
          <w:b/>
          <w:bCs/>
        </w:rPr>
        <w:t xml:space="preserve">maps/</w:t>
      </w:r>
    </w:p>
    <w:p>
      <w:pPr>
        <w:pStyle w:val="Compact"/>
        <w:numPr>
          <w:ilvl w:val="1"/>
          <w:numId w:val="1070"/>
        </w:numPr>
      </w:pPr>
      <w:r>
        <w:t xml:space="preserve">Pliki map, które definiują poziomy gry. Są to zwykle pliki</w:t>
      </w:r>
      <w:r>
        <w:t xml:space="preserve"> </w:t>
      </w:r>
      <w:r>
        <w:rPr>
          <w:rStyle w:val="VerbatimChar"/>
        </w:rPr>
        <w:t xml:space="preserve">.WAD</w:t>
      </w:r>
      <w:r>
        <w:t xml:space="preserve"> </w:t>
      </w:r>
      <w:r>
        <w:t xml:space="preserve">lub inne formaty map, które są ładowane podczas gry.</w:t>
      </w:r>
    </w:p>
    <w:p>
      <w:pPr>
        <w:pStyle w:val="Compact"/>
        <w:numPr>
          <w:ilvl w:val="0"/>
          <w:numId w:val="1067"/>
        </w:numPr>
      </w:pPr>
      <w:r>
        <w:rPr>
          <w:b/>
          <w:bCs/>
        </w:rPr>
        <w:t xml:space="preserve">textures/</w:t>
      </w:r>
    </w:p>
    <w:p>
      <w:pPr>
        <w:pStyle w:val="Compact"/>
        <w:numPr>
          <w:ilvl w:val="1"/>
          <w:numId w:val="1071"/>
        </w:numPr>
      </w:pPr>
      <w:r>
        <w:t xml:space="preserve">Tekstury używane w grze do nakładania na powierzchnie obiektów, ścian, podłóg itp.</w:t>
      </w:r>
    </w:p>
    <w:bookmarkEnd w:id="87"/>
    <w:bookmarkStart w:id="88" w:name="katalog-doc"/>
    <w:p>
      <w:pPr>
        <w:pStyle w:val="Heading3"/>
      </w:pPr>
      <w:r>
        <w:t xml:space="preserve">4. Katalog</w:t>
      </w:r>
      <w:r>
        <w:t xml:space="preserve"> </w:t>
      </w:r>
      <w:r>
        <w:rPr>
          <w:rStyle w:val="VerbatimChar"/>
        </w:rPr>
        <w:t xml:space="preserve">doc</w:t>
      </w:r>
    </w:p>
    <w:p>
      <w:pPr>
        <w:pStyle w:val="Compact"/>
        <w:numPr>
          <w:ilvl w:val="0"/>
          <w:numId w:val="1072"/>
        </w:numPr>
      </w:pPr>
      <w:r>
        <w:rPr>
          <w:b/>
          <w:bCs/>
        </w:rPr>
        <w:t xml:space="preserve">Gra_FPS_wstępne_założenia.docx, Raport.docx</w:t>
      </w:r>
    </w:p>
    <w:p>
      <w:pPr>
        <w:pStyle w:val="Compact"/>
        <w:numPr>
          <w:ilvl w:val="1"/>
          <w:numId w:val="1073"/>
        </w:numPr>
      </w:pPr>
      <w:r>
        <w:t xml:space="preserve">Dokumenty związane z projektem, zawierające założenia projektowe oraz raport z postępów prac. Przechowują one dokumentację techniczną i założenia projektowe, które były fundamentem prac.</w:t>
      </w:r>
    </w:p>
    <w:bookmarkEnd w:id="88"/>
    <w:bookmarkStart w:id="89" w:name="katalog-include"/>
    <w:p>
      <w:pPr>
        <w:pStyle w:val="Heading3"/>
      </w:pPr>
      <w:r>
        <w:t xml:space="preserve">5. Katalog</w:t>
      </w:r>
      <w:r>
        <w:t xml:space="preserve"> </w:t>
      </w:r>
      <w:r>
        <w:rPr>
          <w:rStyle w:val="VerbatimChar"/>
        </w:rPr>
        <w:t xml:space="preserve">include</w:t>
      </w:r>
    </w:p>
    <w:p>
      <w:pPr>
        <w:pStyle w:val="Compact"/>
        <w:numPr>
          <w:ilvl w:val="0"/>
          <w:numId w:val="1074"/>
        </w:numPr>
      </w:pPr>
      <w:r>
        <w:rPr>
          <w:b/>
          <w:bCs/>
        </w:rPr>
        <w:t xml:space="preserve">core/</w:t>
      </w:r>
    </w:p>
    <w:p>
      <w:pPr>
        <w:pStyle w:val="Compact"/>
        <w:numPr>
          <w:ilvl w:val="1"/>
          <w:numId w:val="1075"/>
        </w:numPr>
      </w:pPr>
      <w:r>
        <w:t xml:space="preserve">Zawiera pliki nagłówkowe związane z rdzeniem silnika gry, czyli podstawowe klasy i funkcje, które są wspólne dla całego projektu.</w:t>
      </w:r>
    </w:p>
    <w:p>
      <w:pPr>
        <w:pStyle w:val="Compact"/>
        <w:numPr>
          <w:ilvl w:val="0"/>
          <w:numId w:val="1074"/>
        </w:numPr>
      </w:pPr>
      <w:r>
        <w:rPr>
          <w:b/>
          <w:bCs/>
        </w:rPr>
        <w:t xml:space="preserve">game/</w:t>
      </w:r>
    </w:p>
    <w:p>
      <w:pPr>
        <w:pStyle w:val="Compact"/>
        <w:numPr>
          <w:ilvl w:val="1"/>
          <w:numId w:val="1076"/>
        </w:numPr>
      </w:pPr>
      <w:r>
        <w:t xml:space="preserve">Pliki nagłówkowe specyficzne dla logiki gry, np. systemy zarządzające AI, bronią, czy interakcjami w grze.</w:t>
      </w:r>
    </w:p>
    <w:bookmarkEnd w:id="89"/>
    <w:bookmarkStart w:id="90" w:name="katalog-libs"/>
    <w:p>
      <w:pPr>
        <w:pStyle w:val="Heading3"/>
      </w:pPr>
      <w:r>
        <w:t xml:space="preserve">6. Katalog</w:t>
      </w:r>
      <w:r>
        <w:t xml:space="preserve"> </w:t>
      </w:r>
      <w:r>
        <w:rPr>
          <w:rStyle w:val="VerbatimChar"/>
        </w:rPr>
        <w:t xml:space="preserve">libs</w:t>
      </w:r>
    </w:p>
    <w:p>
      <w:pPr>
        <w:pStyle w:val="Compact"/>
        <w:numPr>
          <w:ilvl w:val="0"/>
          <w:numId w:val="1077"/>
        </w:numPr>
      </w:pPr>
      <w:r>
        <w:rPr>
          <w:b/>
          <w:bCs/>
        </w:rPr>
        <w:t xml:space="preserve">ext/</w:t>
      </w:r>
    </w:p>
    <w:p>
      <w:pPr>
        <w:pStyle w:val="Compact"/>
        <w:numPr>
          <w:ilvl w:val="1"/>
          <w:numId w:val="1078"/>
        </w:numPr>
      </w:pPr>
      <w:r>
        <w:t xml:space="preserve">Zewnętrzne biblioteki używane w projekcie. Mogą to być biblioteki open-source lub inne zależności, które są dołączane do projektu.</w:t>
      </w:r>
    </w:p>
    <w:bookmarkEnd w:id="90"/>
    <w:bookmarkStart w:id="91" w:name="katalog-src"/>
    <w:p>
      <w:pPr>
        <w:pStyle w:val="Heading3"/>
      </w:pPr>
      <w:r>
        <w:t xml:space="preserve">7. Katalog</w:t>
      </w:r>
      <w:r>
        <w:t xml:space="preserve"> </w:t>
      </w:r>
      <w:r>
        <w:rPr>
          <w:rStyle w:val="VerbatimChar"/>
        </w:rPr>
        <w:t xml:space="preserve">src</w:t>
      </w:r>
    </w:p>
    <w:p>
      <w:pPr>
        <w:pStyle w:val="Compact"/>
        <w:numPr>
          <w:ilvl w:val="0"/>
          <w:numId w:val="1079"/>
        </w:numPr>
      </w:pPr>
      <w:r>
        <w:rPr>
          <w:b/>
          <w:bCs/>
        </w:rPr>
        <w:t xml:space="preserve">core/</w:t>
      </w:r>
    </w:p>
    <w:p>
      <w:pPr>
        <w:pStyle w:val="Compact"/>
        <w:numPr>
          <w:ilvl w:val="1"/>
          <w:numId w:val="1080"/>
        </w:numPr>
      </w:pPr>
      <w:r>
        <w:t xml:space="preserve">Zawiera pliki źródłowe implementujące podstawowe funkcjonalności silnika gry.</w:t>
      </w:r>
    </w:p>
    <w:p>
      <w:pPr>
        <w:pStyle w:val="Compact"/>
        <w:numPr>
          <w:ilvl w:val="0"/>
          <w:numId w:val="1079"/>
        </w:numPr>
      </w:pPr>
      <w:r>
        <w:rPr>
          <w:b/>
          <w:bCs/>
        </w:rPr>
        <w:t xml:space="preserve">game/</w:t>
      </w:r>
    </w:p>
    <w:p>
      <w:pPr>
        <w:pStyle w:val="Compact"/>
        <w:numPr>
          <w:ilvl w:val="1"/>
          <w:numId w:val="1081"/>
        </w:numPr>
      </w:pPr>
      <w:r>
        <w:t xml:space="preserve">Pliki źródłowe implementujące logikę gry, takie jak mechaniki rozgrywki, AI, obsługa gracza, itp.</w:t>
      </w:r>
    </w:p>
    <w:p>
      <w:pPr>
        <w:pStyle w:val="Compact"/>
        <w:numPr>
          <w:ilvl w:val="0"/>
          <w:numId w:val="1079"/>
        </w:numPr>
      </w:pPr>
      <w:r>
        <w:rPr>
          <w:b/>
          <w:bCs/>
        </w:rPr>
        <w:t xml:space="preserve">main.cpp</w:t>
      </w:r>
    </w:p>
    <w:p>
      <w:pPr>
        <w:pStyle w:val="Compact"/>
        <w:numPr>
          <w:ilvl w:val="1"/>
          <w:numId w:val="1082"/>
        </w:numPr>
      </w:pPr>
      <w:r>
        <w:t xml:space="preserve">Główny plik źródłowy, który zawiera punkt wejścia do aplikacji. To tutaj inicjalizowane są podstawowe systemy gry i rozpoczyna się główna pętla gry.</w:t>
      </w:r>
    </w:p>
    <w:bookmarkEnd w:id="91"/>
    <w:bookmarkEnd w:id="92"/>
    <w:bookmarkEnd w:id="93"/>
    <w:bookmarkStart w:id="100" w:name="zasada-działania-wad-loadera"/>
    <w:p>
      <w:pPr>
        <w:pStyle w:val="Heading1"/>
      </w:pPr>
      <w:r>
        <w:t xml:space="preserve">Zasada Działania WAD Loader’a</w:t>
      </w:r>
    </w:p>
    <w:bookmarkStart w:id="94" w:name="wprowadzenie-2"/>
    <w:p>
      <w:pPr>
        <w:pStyle w:val="Heading2"/>
      </w:pPr>
      <w:r>
        <w:t xml:space="preserve">Wprowadzenie</w:t>
      </w:r>
    </w:p>
    <w:p>
      <w:pPr>
        <w:pStyle w:val="FirstParagraph"/>
      </w:pPr>
      <w:r>
        <w:t xml:space="preserve">W naszym projekcie implementacja WAD Loader’a odgrywa kluczową rolę w ładowaniu i interpretowaniu danych z plików WAD, które są integralną częścią gry</w:t>
      </w:r>
      <w:r>
        <w:t xml:space="preserve"> </w:t>
      </w:r>
      <w:r>
        <w:rPr>
          <w:i/>
          <w:iCs/>
        </w:rPr>
        <w:t xml:space="preserve">Doom</w:t>
      </w:r>
      <w:r>
        <w:t xml:space="preserve">. Dzięki tej implementacji, jesteśmy w stanie załadować każdy poziom z oryginalnej gry i odwzorować go w naszym nowoczesnym silniku, który bazuje na klasycznych algorytmach renderowania i detekcji kolizji.</w:t>
      </w:r>
    </w:p>
    <w:bookmarkEnd w:id="94"/>
    <w:bookmarkStart w:id="97" w:name="struktura-wad-loadera"/>
    <w:p>
      <w:pPr>
        <w:pStyle w:val="Heading2"/>
      </w:pPr>
      <w:r>
        <w:t xml:space="preserve">Struktura WAD Loader’a</w:t>
      </w:r>
    </w:p>
    <w:bookmarkStart w:id="95" w:name="plik-wadloader.h"/>
    <w:p>
      <w:pPr>
        <w:pStyle w:val="Heading3"/>
      </w:pPr>
      <w:r>
        <w:t xml:space="preserve">Plik</w:t>
      </w:r>
      <w:r>
        <w:t xml:space="preserve"> </w:t>
      </w:r>
      <w:r>
        <w:rPr>
          <w:rStyle w:val="VerbatimChar"/>
        </w:rPr>
        <w:t xml:space="preserve">WADLoader.h</w:t>
      </w:r>
    </w:p>
    <w:p>
      <w:pPr>
        <w:pStyle w:val="FirstParagraph"/>
      </w:pPr>
      <w:r>
        <w:t xml:space="preserve">Plik nagłówkowy</w:t>
      </w:r>
      <w:r>
        <w:t xml:space="preserve"> </w:t>
      </w:r>
      <w:r>
        <w:rPr>
          <w:rStyle w:val="VerbatimChar"/>
        </w:rPr>
        <w:t xml:space="preserve">WADLoader.h</w:t>
      </w:r>
      <w:r>
        <w:t xml:space="preserve"> </w:t>
      </w:r>
      <w:r>
        <w:t xml:space="preserve">definiuje podstawowe struktury danych oraz funkcje, które są niezbędne do ładowania plików WAD:</w:t>
      </w:r>
    </w:p>
    <w:p>
      <w:pPr>
        <w:pStyle w:val="Compact"/>
        <w:numPr>
          <w:ilvl w:val="0"/>
          <w:numId w:val="1083"/>
        </w:numPr>
      </w:pPr>
      <w:r>
        <w:rPr>
          <w:b/>
          <w:bCs/>
        </w:rPr>
        <w:t xml:space="preserve">Struktury danych:</w:t>
      </w:r>
    </w:p>
    <w:p>
      <w:pPr>
        <w:pStyle w:val="Compact"/>
        <w:numPr>
          <w:ilvl w:val="1"/>
          <w:numId w:val="1084"/>
        </w:numPr>
      </w:pPr>
      <w:r>
        <w:rPr>
          <w:rStyle w:val="VerbatimChar"/>
        </w:rPr>
        <w:t xml:space="preserve">wadinfo_t</w:t>
      </w:r>
      <w:r>
        <w:t xml:space="preserve">: Przechowuje podstawowe informacje o pliku WAD, takie jak liczba lumpów (danych) oraz offset do tablicy informacyjnej.</w:t>
      </w:r>
    </w:p>
    <w:p>
      <w:pPr>
        <w:pStyle w:val="Compact"/>
        <w:numPr>
          <w:ilvl w:val="1"/>
          <w:numId w:val="1084"/>
        </w:numPr>
      </w:pPr>
      <w:r>
        <w:rPr>
          <w:rStyle w:val="VerbatimChar"/>
        </w:rPr>
        <w:t xml:space="preserve">filelump_t</w:t>
      </w:r>
      <w:r>
        <w:t xml:space="preserve">: Reprezentuje pojedynczy lump w pliku WAD, przechowując informacje o jego pozycji w pliku oraz rozmiarze.</w:t>
      </w:r>
    </w:p>
    <w:p>
      <w:pPr>
        <w:pStyle w:val="Compact"/>
        <w:numPr>
          <w:ilvl w:val="1"/>
          <w:numId w:val="1084"/>
        </w:numPr>
      </w:pPr>
      <w:r>
        <w:rPr>
          <w:rStyle w:val="VerbatimChar"/>
        </w:rPr>
        <w:t xml:space="preserve">wadfile_t</w:t>
      </w:r>
      <w:r>
        <w:t xml:space="preserve">: Struktura przechowująca informacje o pliku WAD.</w:t>
      </w:r>
    </w:p>
    <w:p>
      <w:pPr>
        <w:pStyle w:val="Compact"/>
        <w:numPr>
          <w:ilvl w:val="0"/>
          <w:numId w:val="1083"/>
        </w:numPr>
      </w:pPr>
      <w:r>
        <w:rPr>
          <w:b/>
          <w:bCs/>
        </w:rPr>
        <w:t xml:space="preserve">Klasa</w:t>
      </w:r>
      <w:r>
        <w:rPr>
          <w:b/>
          <w:bCs/>
        </w:rPr>
        <w:t xml:space="preserve"> </w:t>
      </w:r>
      <w:r>
        <w:rPr>
          <w:rStyle w:val="VerbatimChar"/>
          <w:b/>
          <w:bCs/>
        </w:rPr>
        <w:t xml:space="preserve">WADLoader</w:t>
      </w:r>
      <w:r>
        <w:rPr>
          <w:b/>
          <w:bCs/>
        </w:rPr>
        <w:t xml:space="preserve">:</w:t>
      </w:r>
    </w:p>
    <w:p>
      <w:pPr>
        <w:pStyle w:val="Compact"/>
        <w:numPr>
          <w:ilvl w:val="1"/>
          <w:numId w:val="1085"/>
        </w:numPr>
      </w:pPr>
      <w:r>
        <w:t xml:space="preserve">Klasa ta jest odpowiedzialna za ładowanie i interpretowanie danych z plików WAD.</w:t>
      </w:r>
    </w:p>
    <w:p>
      <w:pPr>
        <w:pStyle w:val="Compact"/>
        <w:numPr>
          <w:ilvl w:val="1"/>
          <w:numId w:val="1085"/>
        </w:numPr>
      </w:pPr>
      <w:r>
        <w:t xml:space="preserve">Zawiera metody takie jak</w:t>
      </w:r>
      <w:r>
        <w:t xml:space="preserve"> </w:t>
      </w:r>
      <w:r>
        <w:rPr>
          <w:rStyle w:val="VerbatimChar"/>
        </w:rPr>
        <w:t xml:space="preserve">getLumpTypeFromName</w:t>
      </w:r>
      <w:r>
        <w:t xml:space="preserve">, która identyfikuje typ lumpa na podstawie jego nazwy, oraz</w:t>
      </w:r>
      <w:r>
        <w:t xml:space="preserve"> </w:t>
      </w:r>
      <w:r>
        <w:rPr>
          <w:rStyle w:val="VerbatimChar"/>
        </w:rPr>
        <w:t xml:space="preserve">loadFromFile</w:t>
      </w:r>
      <w:r>
        <w:t xml:space="preserve">, która ładuje poziom gry na podstawie podanego pliku WAD i nazwy mapy.</w:t>
      </w:r>
    </w:p>
    <w:p>
      <w:pPr>
        <w:pStyle w:val="Compact"/>
        <w:numPr>
          <w:ilvl w:val="0"/>
          <w:numId w:val="1083"/>
        </w:numPr>
      </w:pPr>
      <w:r>
        <w:rPr>
          <w:b/>
          <w:bCs/>
        </w:rPr>
        <w:t xml:space="preserve">Szablonowa funkcja</w:t>
      </w:r>
      <w:r>
        <w:rPr>
          <w:b/>
          <w:bCs/>
        </w:rPr>
        <w:t xml:space="preserve"> </w:t>
      </w:r>
      <w:r>
        <w:rPr>
          <w:rStyle w:val="VerbatimChar"/>
          <w:b/>
          <w:bCs/>
        </w:rPr>
        <w:t xml:space="preserve">loadDefinitionsFromLump</w:t>
      </w:r>
      <w:r>
        <w:rPr>
          <w:b/>
          <w:bCs/>
        </w:rPr>
        <w:t xml:space="preserve">:</w:t>
      </w:r>
    </w:p>
    <w:p>
      <w:pPr>
        <w:pStyle w:val="Compact"/>
        <w:numPr>
          <w:ilvl w:val="1"/>
          <w:numId w:val="1086"/>
        </w:numPr>
      </w:pPr>
      <w:r>
        <w:t xml:space="preserve">Funkcja ta jest generyczna i wykorzystuje szablony C++ do ładowania różnych typów danych z lumpów. Dzięki temu możemy w prosty sposób załadować różne struktury danych z plików WAD, bez potrzeby pisania osobnych funkcji dla każdego typu danych.</w:t>
      </w:r>
    </w:p>
    <w:p>
      <w:pPr>
        <w:pStyle w:val="Compact"/>
        <w:numPr>
          <w:ilvl w:val="1"/>
          <w:numId w:val="1086"/>
        </w:numPr>
      </w:pPr>
      <w:r>
        <w:t xml:space="preserve">Funkcja przyjmuje wskaźnik do danych (</w:t>
      </w:r>
      <w:r>
        <w:rPr>
          <w:rStyle w:val="VerbatimChar"/>
        </w:rPr>
        <w:t xml:space="preserve">defsData</w:t>
      </w:r>
      <w:r>
        <w:t xml:space="preserve">) oraz rozmiar tych danych (</w:t>
      </w:r>
      <w:r>
        <w:rPr>
          <w:rStyle w:val="VerbatimChar"/>
        </w:rPr>
        <w:t xml:space="preserve">defsSize</w:t>
      </w:r>
      <w:r>
        <w:t xml:space="preserve">). Następnie przekształca te dane w wektor obiektów typu</w:t>
      </w:r>
      <w:r>
        <w:t xml:space="preserve"> </w:t>
      </w:r>
      <w:r>
        <w:rPr>
          <w:rStyle w:val="VerbatimChar"/>
        </w:rPr>
        <w:t xml:space="preserve">T</w:t>
      </w:r>
      <w:r>
        <w:t xml:space="preserve">.</w:t>
      </w:r>
    </w:p>
    <w:bookmarkEnd w:id="95"/>
    <w:bookmarkStart w:id="96" w:name="plik-wadloader.cpp"/>
    <w:p>
      <w:pPr>
        <w:pStyle w:val="Heading3"/>
      </w:pPr>
      <w:r>
        <w:t xml:space="preserve">Plik</w:t>
      </w:r>
      <w:r>
        <w:t xml:space="preserve"> </w:t>
      </w:r>
      <w:r>
        <w:rPr>
          <w:rStyle w:val="VerbatimChar"/>
        </w:rPr>
        <w:t xml:space="preserve">WADLoader.cpp</w:t>
      </w:r>
    </w:p>
    <w:p>
      <w:pPr>
        <w:pStyle w:val="FirstParagraph"/>
      </w:pPr>
      <w:r>
        <w:t xml:space="preserve">Plik implementacyjny</w:t>
      </w:r>
      <w:r>
        <w:t xml:space="preserve"> </w:t>
      </w:r>
      <w:r>
        <w:rPr>
          <w:rStyle w:val="VerbatimChar"/>
        </w:rPr>
        <w:t xml:space="preserve">WADLoader.cpp</w:t>
      </w:r>
      <w:r>
        <w:t xml:space="preserve"> </w:t>
      </w:r>
      <w:r>
        <w:t xml:space="preserve">zawiera szczegółową implementację funkcji zdefiniowanych w</w:t>
      </w:r>
      <w:r>
        <w:t xml:space="preserve"> </w:t>
      </w:r>
      <w:r>
        <w:rPr>
          <w:rStyle w:val="VerbatimChar"/>
        </w:rPr>
        <w:t xml:space="preserve">WADLoader.h</w:t>
      </w:r>
      <w:r>
        <w:t xml:space="preserve">:</w:t>
      </w:r>
    </w:p>
    <w:p>
      <w:pPr>
        <w:pStyle w:val="Compact"/>
        <w:numPr>
          <w:ilvl w:val="0"/>
          <w:numId w:val="1087"/>
        </w:numPr>
      </w:pPr>
      <w:r>
        <w:rPr>
          <w:b/>
          <w:bCs/>
        </w:rPr>
        <w:t xml:space="preserve">Konstruktor</w:t>
      </w:r>
      <w:r>
        <w:rPr>
          <w:b/>
          <w:bCs/>
        </w:rPr>
        <w:t xml:space="preserve"> </w:t>
      </w:r>
      <w:r>
        <w:rPr>
          <w:rStyle w:val="VerbatimChar"/>
          <w:b/>
          <w:bCs/>
        </w:rPr>
        <w:t xml:space="preserve">WADLoader</w:t>
      </w:r>
      <w:r>
        <w:rPr>
          <w:b/>
          <w:bCs/>
        </w:rPr>
        <w:t xml:space="preserve">:</w:t>
      </w:r>
    </w:p>
    <w:p>
      <w:pPr>
        <w:pStyle w:val="Compact"/>
        <w:numPr>
          <w:ilvl w:val="1"/>
          <w:numId w:val="1088"/>
        </w:numPr>
      </w:pPr>
      <w:r>
        <w:t xml:space="preserve">Konstruktor klasy</w:t>
      </w:r>
      <w:r>
        <w:t xml:space="preserve"> </w:t>
      </w:r>
      <w:r>
        <w:rPr>
          <w:rStyle w:val="VerbatimChar"/>
        </w:rPr>
        <w:t xml:space="preserve">WADLoader</w:t>
      </w:r>
      <w:r>
        <w:t xml:space="preserve"> </w:t>
      </w:r>
      <w:r>
        <w:t xml:space="preserve">jest odpowiedzialny za inicjalizację obiektu. W obecnej implementacji nie wymaga on specjalnych działań, dlatego jest pusty.</w:t>
      </w:r>
    </w:p>
    <w:p>
      <w:pPr>
        <w:pStyle w:val="Compact"/>
        <w:numPr>
          <w:ilvl w:val="0"/>
          <w:numId w:val="1087"/>
        </w:numPr>
      </w:pPr>
      <w:r>
        <w:rPr>
          <w:b/>
          <w:bCs/>
        </w:rPr>
        <w:t xml:space="preserve">Funkcja</w:t>
      </w:r>
      <w:r>
        <w:rPr>
          <w:b/>
          <w:bCs/>
        </w:rPr>
        <w:t xml:space="preserve"> </w:t>
      </w:r>
      <w:r>
        <w:rPr>
          <w:rStyle w:val="VerbatimChar"/>
          <w:b/>
          <w:bCs/>
        </w:rPr>
        <w:t xml:space="preserve">getLumpTypeFromName</w:t>
      </w:r>
      <w:r>
        <w:rPr>
          <w:b/>
          <w:bCs/>
        </w:rPr>
        <w:t xml:space="preserve">:</w:t>
      </w:r>
    </w:p>
    <w:p>
      <w:pPr>
        <w:pStyle w:val="Compact"/>
        <w:numPr>
          <w:ilvl w:val="1"/>
          <w:numId w:val="1089"/>
        </w:numPr>
      </w:pPr>
      <w:r>
        <w:t xml:space="preserve">Funkcja ta interpretuje nazwę lumpa i zwraca odpowiedni typ, np.</w:t>
      </w:r>
      <w:r>
        <w:t xml:space="preserve"> </w:t>
      </w:r>
      <w:r>
        <w:rPr>
          <w:rStyle w:val="VerbatimChar"/>
        </w:rPr>
        <w:t xml:space="preserve">eThings</w:t>
      </w:r>
      <w:r>
        <w:t xml:space="preserve">,</w:t>
      </w:r>
      <w:r>
        <w:t xml:space="preserve"> </w:t>
      </w:r>
      <w:r>
        <w:rPr>
          <w:rStyle w:val="VerbatimChar"/>
        </w:rPr>
        <w:t xml:space="preserve">eLineDefs</w:t>
      </w:r>
      <w:r>
        <w:t xml:space="preserve">,</w:t>
      </w:r>
      <w:r>
        <w:t xml:space="preserve"> </w:t>
      </w:r>
      <w:r>
        <w:rPr>
          <w:rStyle w:val="VerbatimChar"/>
        </w:rPr>
        <w:t xml:space="preserve">eVertexes</w:t>
      </w:r>
      <w:r>
        <w:t xml:space="preserve">, itp. Jest to istotne przy ładowaniu różnych rodzajów danych, które są kluczowe dla poprawnego odwzorowania poziomu.</w:t>
      </w:r>
    </w:p>
    <w:p>
      <w:pPr>
        <w:pStyle w:val="Compact"/>
        <w:numPr>
          <w:ilvl w:val="0"/>
          <w:numId w:val="1087"/>
        </w:numPr>
      </w:pPr>
      <w:r>
        <w:rPr>
          <w:b/>
          <w:bCs/>
        </w:rPr>
        <w:t xml:space="preserve">Funkcja</w:t>
      </w:r>
      <w:r>
        <w:rPr>
          <w:b/>
          <w:bCs/>
        </w:rPr>
        <w:t xml:space="preserve"> </w:t>
      </w:r>
      <w:r>
        <w:rPr>
          <w:rStyle w:val="VerbatimChar"/>
          <w:b/>
          <w:bCs/>
        </w:rPr>
        <w:t xml:space="preserve">loadFromFile</w:t>
      </w:r>
      <w:r>
        <w:rPr>
          <w:b/>
          <w:bCs/>
        </w:rPr>
        <w:t xml:space="preserve">:</w:t>
      </w:r>
    </w:p>
    <w:p>
      <w:pPr>
        <w:pStyle w:val="Compact"/>
        <w:numPr>
          <w:ilvl w:val="1"/>
          <w:numId w:val="1090"/>
        </w:numPr>
      </w:pPr>
      <w:r>
        <w:t xml:space="preserve">Jest to główna funkcja odpowiedzialna za załadowanie poziomu gry. Otwiera plik WAD, odczytuje informacje o lumpach, a następnie za pomocą funkcji</w:t>
      </w:r>
      <w:r>
        <w:t xml:space="preserve"> </w:t>
      </w:r>
      <w:r>
        <w:rPr>
          <w:rStyle w:val="VerbatimChar"/>
        </w:rPr>
        <w:t xml:space="preserve">loadDefinitionsFromLump</w:t>
      </w:r>
      <w:r>
        <w:t xml:space="preserve"> </w:t>
      </w:r>
      <w:r>
        <w:t xml:space="preserve">ładuje konkretne dane (np. informacje o rzeczach, liniach, sektorach).</w:t>
      </w:r>
    </w:p>
    <w:p>
      <w:pPr>
        <w:pStyle w:val="Compact"/>
        <w:numPr>
          <w:ilvl w:val="1"/>
          <w:numId w:val="1090"/>
        </w:numPr>
      </w:pPr>
      <w:r>
        <w:t xml:space="preserve">Funkcja wykorzystuje wcześniej zdefiniowaną funkcję</w:t>
      </w:r>
      <w:r>
        <w:t xml:space="preserve"> </w:t>
      </w:r>
      <w:r>
        <w:rPr>
          <w:rStyle w:val="VerbatimChar"/>
        </w:rPr>
        <w:t xml:space="preserve">getLumpTypeFromName</w:t>
      </w:r>
      <w:r>
        <w:t xml:space="preserve">, aby określić, jaki rodzaj danych należy załadować z danego lumpa.</w:t>
      </w:r>
    </w:p>
    <w:bookmarkEnd w:id="96"/>
    <w:bookmarkEnd w:id="97"/>
    <w:bookmarkStart w:id="99" w:name="wykorzystanie-szablonów-c-w-wad-loaderze"/>
    <w:p>
      <w:pPr>
        <w:pStyle w:val="Heading2"/>
      </w:pPr>
      <w:r>
        <w:t xml:space="preserve">Wykorzystanie Szablonów C++ w WAD Loaderze</w:t>
      </w:r>
    </w:p>
    <w:p>
      <w:pPr>
        <w:pStyle w:val="FirstParagraph"/>
      </w:pPr>
      <w:r>
        <w:t xml:space="preserve">Decyzja o wykorzystaniu szablonów C++ w funkcji</w:t>
      </w:r>
      <w:r>
        <w:t xml:space="preserve"> </w:t>
      </w:r>
      <w:r>
        <w:rPr>
          <w:rStyle w:val="VerbatimChar"/>
        </w:rPr>
        <w:t xml:space="preserve">loadDefinitionsFromLump</w:t>
      </w:r>
      <w:r>
        <w:t xml:space="preserve"> </w:t>
      </w:r>
      <w:r>
        <w:t xml:space="preserve">była świadoma i wynikała z potrzeby elastycznego i efektywnego ładowania różnorodnych struktur danych z plików WAD.</w:t>
      </w:r>
    </w:p>
    <w:bookmarkStart w:id="98" w:name="dlaczego-szablony"/>
    <w:p>
      <w:pPr>
        <w:pStyle w:val="Heading3"/>
      </w:pPr>
      <w:r>
        <w:t xml:space="preserve">Dlaczego Szablony?</w:t>
      </w:r>
    </w:p>
    <w:p>
      <w:pPr>
        <w:numPr>
          <w:ilvl w:val="0"/>
          <w:numId w:val="1091"/>
        </w:numPr>
      </w:pPr>
      <w:r>
        <w:rPr>
          <w:b/>
          <w:bCs/>
        </w:rPr>
        <w:t xml:space="preserve">Elastyczność:</w:t>
      </w:r>
      <w:r>
        <w:t xml:space="preserve"> </w:t>
      </w:r>
      <w:r>
        <w:t xml:space="preserve">Szablony pozwalają na tworzenie jednej funkcji, która może działać na wielu typach danych. W przypadku WAD Loader’a oznacza to, że możemy ładować różne typy lumpów (np.</w:t>
      </w:r>
      <w:r>
        <w:t xml:space="preserve"> </w:t>
      </w:r>
      <w:r>
        <w:rPr>
          <w:rStyle w:val="VerbatimChar"/>
        </w:rPr>
        <w:t xml:space="preserve">mapsegs_t</w:t>
      </w:r>
      <w:r>
        <w:t xml:space="preserve">,</w:t>
      </w:r>
      <w:r>
        <w:t xml:space="preserve"> </w:t>
      </w:r>
      <w:r>
        <w:rPr>
          <w:rStyle w:val="VerbatimChar"/>
        </w:rPr>
        <w:t xml:space="preserve">mapnodes_t</w:t>
      </w:r>
      <w:r>
        <w:t xml:space="preserve">,</w:t>
      </w:r>
      <w:r>
        <w:t xml:space="preserve"> </w:t>
      </w:r>
      <w:r>
        <w:rPr>
          <w:rStyle w:val="VerbatimChar"/>
        </w:rPr>
        <w:t xml:space="preserve">mapsectors_t</w:t>
      </w:r>
      <w:r>
        <w:t xml:space="preserve">) za pomocą jednej funkcji, co znacząco upraszcza kod i redukuje powtarzalność.</w:t>
      </w:r>
    </w:p>
    <w:p>
      <w:pPr>
        <w:numPr>
          <w:ilvl w:val="0"/>
          <w:numId w:val="1091"/>
        </w:numPr>
      </w:pPr>
      <w:r>
        <w:rPr>
          <w:b/>
          <w:bCs/>
        </w:rPr>
        <w:t xml:space="preserve">Typ Bezpieczeństwo:</w:t>
      </w:r>
      <w:r>
        <w:t xml:space="preserve"> </w:t>
      </w:r>
      <w:r>
        <w:t xml:space="preserve">Szablony w C++ oferują statyczne typowanie, co oznacza, że typy danych są sprawdzane podczas kompilacji. To zmniejsza ryzyko błędów związanych z nieprawidłowym przekształcaniem danych.</w:t>
      </w:r>
    </w:p>
    <w:p>
      <w:pPr>
        <w:numPr>
          <w:ilvl w:val="0"/>
          <w:numId w:val="1091"/>
        </w:numPr>
      </w:pPr>
      <w:r>
        <w:rPr>
          <w:b/>
          <w:bCs/>
        </w:rPr>
        <w:t xml:space="preserve">Oszczędność Czasu i Kodu:</w:t>
      </w:r>
      <w:r>
        <w:t xml:space="preserve"> </w:t>
      </w:r>
      <w:r>
        <w:t xml:space="preserve">Dzięki szablonom, unikamy konieczności pisania osobnych funkcji dla każdego rodzaju danych, co przyspiesza rozwój i upraszcza zarządzanie kodem.</w:t>
      </w:r>
    </w:p>
    <w:bookmarkEnd w:id="98"/>
    <w:bookmarkEnd w:id="99"/>
    <w:bookmarkEnd w:id="100"/>
    <w:bookmarkStart w:id="113" w:name="Xfcff96c9051e31688c01f6cb6261f3120e82a6a"/>
    <w:p>
      <w:pPr>
        <w:pStyle w:val="Heading1"/>
      </w:pPr>
      <w:r>
        <w:t xml:space="preserve">Zasada Działania Systemu Entity Component System (ECS)</w:t>
      </w:r>
    </w:p>
    <w:bookmarkStart w:id="101" w:name="wprowadzenie-3"/>
    <w:p>
      <w:pPr>
        <w:pStyle w:val="Heading2"/>
      </w:pPr>
      <w:r>
        <w:t xml:space="preserve">Wprowadzenie</w:t>
      </w:r>
    </w:p>
    <w:p>
      <w:pPr>
        <w:pStyle w:val="FirstParagraph"/>
      </w:pPr>
      <w:r>
        <w:t xml:space="preserve">W naszym projekcie implementacja systemu</w:t>
      </w:r>
      <w:r>
        <w:t xml:space="preserve"> </w:t>
      </w:r>
      <w:r>
        <w:rPr>
          <w:b/>
          <w:bCs/>
        </w:rPr>
        <w:t xml:space="preserve">Entity Component System (ECS)</w:t>
      </w:r>
      <w:r>
        <w:t xml:space="preserve"> </w:t>
      </w:r>
      <w:r>
        <w:t xml:space="preserve">stanowiła fundament architektury gry, umożliwiając modularne, elastyczne i wydajne zarządzanie logiką gry. ECS pozwala na rozdzielenie danych (komponentów) od logiki (systemów), co znacząco upraszcza zarządzanie złożonymi obiektami i interakcjami w grze. Nasza implementacja ECS została zrealizowana z wykorzystaniem języka C++ i obejmuje kluczowe komponenty, takie jak zarządzanie encjami, komponentami i systemami.</w:t>
      </w:r>
    </w:p>
    <w:bookmarkEnd w:id="101"/>
    <w:bookmarkStart w:id="110" w:name="struktura-systemu-ecs"/>
    <w:p>
      <w:pPr>
        <w:pStyle w:val="Heading2"/>
      </w:pPr>
      <w:r>
        <w:t xml:space="preserve">Struktura Systemu ECS</w:t>
      </w:r>
    </w:p>
    <w:bookmarkStart w:id="102" w:name="plik-componentarray.h"/>
    <w:p>
      <w:pPr>
        <w:pStyle w:val="Heading3"/>
      </w:pPr>
      <w:r>
        <w:t xml:space="preserve">Plik</w:t>
      </w:r>
      <w:r>
        <w:t xml:space="preserve"> </w:t>
      </w:r>
      <w:r>
        <w:rPr>
          <w:rStyle w:val="VerbatimChar"/>
        </w:rPr>
        <w:t xml:space="preserve">ComponentArray.h</w:t>
      </w:r>
    </w:p>
    <w:p>
      <w:pPr>
        <w:pStyle w:val="FirstParagraph"/>
      </w:pPr>
      <w:r>
        <w:t xml:space="preserve">Plik</w:t>
      </w:r>
      <w:r>
        <w:t xml:space="preserve"> </w:t>
      </w:r>
      <w:r>
        <w:rPr>
          <w:rStyle w:val="VerbatimChar"/>
        </w:rPr>
        <w:t xml:space="preserve">ComponentArray.h</w:t>
      </w:r>
      <w:r>
        <w:t xml:space="preserve"> </w:t>
      </w:r>
      <w:r>
        <w:t xml:space="preserve">definiuje sposób przechowywania i zarządzania komponentami dla różnych encji w grze:</w:t>
      </w:r>
    </w:p>
    <w:p>
      <w:pPr>
        <w:pStyle w:val="Compact"/>
        <w:numPr>
          <w:ilvl w:val="0"/>
          <w:numId w:val="1092"/>
        </w:numPr>
      </w:pPr>
      <w:r>
        <w:rPr>
          <w:b/>
          <w:bCs/>
        </w:rPr>
        <w:t xml:space="preserve">Interfejs</w:t>
      </w:r>
      <w:r>
        <w:rPr>
          <w:b/>
          <w:bCs/>
        </w:rPr>
        <w:t xml:space="preserve"> </w:t>
      </w:r>
      <w:r>
        <w:rPr>
          <w:rStyle w:val="VerbatimChar"/>
          <w:b/>
          <w:bCs/>
        </w:rPr>
        <w:t xml:space="preserve">IComponentArray</w:t>
      </w:r>
      <w:r>
        <w:rPr>
          <w:b/>
          <w:bCs/>
        </w:rPr>
        <w:t xml:space="preserve">:</w:t>
      </w:r>
    </w:p>
    <w:p>
      <w:pPr>
        <w:pStyle w:val="Compact"/>
        <w:numPr>
          <w:ilvl w:val="1"/>
          <w:numId w:val="1093"/>
        </w:numPr>
      </w:pPr>
      <w:r>
        <w:t xml:space="preserve">Bazowy interfejs dla wszystkich tablic komponentów. Zawiera metodę</w:t>
      </w:r>
      <w:r>
        <w:t xml:space="preserve"> </w:t>
      </w:r>
      <w:r>
        <w:rPr>
          <w:rStyle w:val="VerbatimChar"/>
        </w:rPr>
        <w:t xml:space="preserve">entityDestroyed</w:t>
      </w:r>
      <w:r>
        <w:t xml:space="preserve">, która jest wywoływana, gdy encja jest niszczona, aby usunąć powiązane z nią komponenty.</w:t>
      </w:r>
    </w:p>
    <w:p>
      <w:pPr>
        <w:pStyle w:val="Compact"/>
        <w:numPr>
          <w:ilvl w:val="0"/>
          <w:numId w:val="1092"/>
        </w:numPr>
      </w:pPr>
      <w:r>
        <w:rPr>
          <w:b/>
          <w:bCs/>
        </w:rPr>
        <w:t xml:space="preserve">Szablon</w:t>
      </w:r>
      <w:r>
        <w:rPr>
          <w:b/>
          <w:bCs/>
        </w:rPr>
        <w:t xml:space="preserve"> </w:t>
      </w:r>
      <w:r>
        <w:rPr>
          <w:rStyle w:val="VerbatimChar"/>
          <w:b/>
          <w:bCs/>
        </w:rPr>
        <w:t xml:space="preserve">ComponentArray</w:t>
      </w:r>
      <w:r>
        <w:rPr>
          <w:b/>
          <w:bCs/>
        </w:rPr>
        <w:t xml:space="preserve">:</w:t>
      </w:r>
    </w:p>
    <w:p>
      <w:pPr>
        <w:pStyle w:val="Compact"/>
        <w:numPr>
          <w:ilvl w:val="1"/>
          <w:numId w:val="1094"/>
        </w:numPr>
      </w:pPr>
      <w:r>
        <w:t xml:space="preserve">Szablonowa klasa</w:t>
      </w:r>
      <w:r>
        <w:t xml:space="preserve"> </w:t>
      </w:r>
      <w:r>
        <w:rPr>
          <w:rStyle w:val="VerbatimChar"/>
        </w:rPr>
        <w:t xml:space="preserve">ComponentArray</w:t>
      </w:r>
      <w:r>
        <w:t xml:space="preserve"> </w:t>
      </w:r>
      <w:r>
        <w:t xml:space="preserve">umożliwia przechowywanie komponentów dowolnego typu. Wykorzystanie szablonów C++ pozwala na tworzenie efektywnych i typowo bezpiecznych tablic komponentów.</w:t>
      </w:r>
    </w:p>
    <w:p>
      <w:pPr>
        <w:pStyle w:val="Compact"/>
        <w:numPr>
          <w:ilvl w:val="1"/>
          <w:numId w:val="1094"/>
        </w:numPr>
      </w:pPr>
      <w:r>
        <w:t xml:space="preserve">Metody takie jak</w:t>
      </w:r>
      <w:r>
        <w:t xml:space="preserve"> </w:t>
      </w:r>
      <w:r>
        <w:rPr>
          <w:rStyle w:val="VerbatimChar"/>
        </w:rPr>
        <w:t xml:space="preserve">insertData</w:t>
      </w:r>
      <w:r>
        <w:t xml:space="preserve">,</w:t>
      </w:r>
      <w:r>
        <w:t xml:space="preserve"> </w:t>
      </w:r>
      <w:r>
        <w:rPr>
          <w:rStyle w:val="VerbatimChar"/>
        </w:rPr>
        <w:t xml:space="preserve">removeData</w:t>
      </w:r>
      <w:r>
        <w:t xml:space="preserve"> </w:t>
      </w:r>
      <w:r>
        <w:t xml:space="preserve">oraz</w:t>
      </w:r>
      <w:r>
        <w:t xml:space="preserve"> </w:t>
      </w:r>
      <w:r>
        <w:rPr>
          <w:rStyle w:val="VerbatimChar"/>
        </w:rPr>
        <w:t xml:space="preserve">getData</w:t>
      </w:r>
      <w:r>
        <w:t xml:space="preserve"> </w:t>
      </w:r>
      <w:r>
        <w:t xml:space="preserve">zarządzają dodawaniem, usuwaniem i dostępem do komponentów przypisanych do konkretnych encji.</w:t>
      </w:r>
    </w:p>
    <w:p>
      <w:pPr>
        <w:pStyle w:val="Compact"/>
        <w:numPr>
          <w:ilvl w:val="1"/>
          <w:numId w:val="1094"/>
        </w:numPr>
      </w:pPr>
      <w:r>
        <w:t xml:space="preserve">Szablony zostały wybrane, aby zminimalizować powtarzalność kodu i umożliwić łatwe dodawanie nowych typów komponentów bez potrzeby duplikacji logiki zarządzania danymi.</w:t>
      </w:r>
    </w:p>
    <w:bookmarkEnd w:id="102"/>
    <w:bookmarkStart w:id="103" w:name="plik-componentmanager.h"/>
    <w:p>
      <w:pPr>
        <w:pStyle w:val="Heading3"/>
      </w:pPr>
      <w:r>
        <w:t xml:space="preserve">Plik</w:t>
      </w:r>
      <w:r>
        <w:t xml:space="preserve"> </w:t>
      </w:r>
      <w:r>
        <w:rPr>
          <w:rStyle w:val="VerbatimChar"/>
        </w:rPr>
        <w:t xml:space="preserve">ComponentManager.h</w:t>
      </w:r>
    </w:p>
    <w:p>
      <w:pPr>
        <w:pStyle w:val="FirstParagraph"/>
      </w:pPr>
      <w:r>
        <w:t xml:space="preserve">Plik</w:t>
      </w:r>
      <w:r>
        <w:t xml:space="preserve"> </w:t>
      </w:r>
      <w:r>
        <w:rPr>
          <w:rStyle w:val="VerbatimChar"/>
        </w:rPr>
        <w:t xml:space="preserve">ComponentManager.h</w:t>
      </w:r>
      <w:r>
        <w:t xml:space="preserve"> </w:t>
      </w:r>
      <w:r>
        <w:t xml:space="preserve">zarządza wszystkimi tablicami komponentów w grze:</w:t>
      </w:r>
    </w:p>
    <w:p>
      <w:pPr>
        <w:pStyle w:val="Compact"/>
        <w:numPr>
          <w:ilvl w:val="0"/>
          <w:numId w:val="1095"/>
        </w:numPr>
      </w:pPr>
      <w:r>
        <w:rPr>
          <w:b/>
          <w:bCs/>
        </w:rPr>
        <w:t xml:space="preserve">Klasa</w:t>
      </w:r>
      <w:r>
        <w:rPr>
          <w:b/>
          <w:bCs/>
        </w:rPr>
        <w:t xml:space="preserve"> </w:t>
      </w:r>
      <w:r>
        <w:rPr>
          <w:rStyle w:val="VerbatimChar"/>
          <w:b/>
          <w:bCs/>
        </w:rPr>
        <w:t xml:space="preserve">ComponentManager</w:t>
      </w:r>
      <w:r>
        <w:rPr>
          <w:b/>
          <w:bCs/>
        </w:rPr>
        <w:t xml:space="preserve">:</w:t>
      </w:r>
    </w:p>
    <w:p>
      <w:pPr>
        <w:pStyle w:val="Compact"/>
        <w:numPr>
          <w:ilvl w:val="1"/>
          <w:numId w:val="1096"/>
        </w:numPr>
      </w:pPr>
      <w:r>
        <w:t xml:space="preserve">Zarządza kolekcją tablic komponentów, gdzie każda tablica przechowuje komponenty określonego typu.</w:t>
      </w:r>
    </w:p>
    <w:p>
      <w:pPr>
        <w:pStyle w:val="Compact"/>
        <w:numPr>
          <w:ilvl w:val="1"/>
          <w:numId w:val="1096"/>
        </w:numPr>
      </w:pPr>
      <w:r>
        <w:t xml:space="preserve">Kluczowe funkcje to</w:t>
      </w:r>
      <w:r>
        <w:t xml:space="preserve"> </w:t>
      </w:r>
      <w:r>
        <w:rPr>
          <w:rStyle w:val="VerbatimChar"/>
        </w:rPr>
        <w:t xml:space="preserve">registerComponent</w:t>
      </w:r>
      <w:r>
        <w:t xml:space="preserve"> </w:t>
      </w:r>
      <w:r>
        <w:t xml:space="preserve">(rejestracja nowego typu komponentu) oraz</w:t>
      </w:r>
      <w:r>
        <w:t xml:space="preserve"> </w:t>
      </w:r>
      <w:r>
        <w:rPr>
          <w:rStyle w:val="VerbatimChar"/>
        </w:rPr>
        <w:t xml:space="preserve">getComponentArray</w:t>
      </w:r>
      <w:r>
        <w:t xml:space="preserve"> </w:t>
      </w:r>
      <w:r>
        <w:t xml:space="preserve">(uzyskiwanie dostępu do tablicy komponentów konkretnego typu).</w:t>
      </w:r>
    </w:p>
    <w:bookmarkEnd w:id="103"/>
    <w:bookmarkStart w:id="104" w:name="plik-entity.h"/>
    <w:p>
      <w:pPr>
        <w:pStyle w:val="Heading3"/>
      </w:pPr>
      <w:r>
        <w:t xml:space="preserve">Plik</w:t>
      </w:r>
      <w:r>
        <w:t xml:space="preserve"> </w:t>
      </w:r>
      <w:r>
        <w:rPr>
          <w:rStyle w:val="VerbatimChar"/>
        </w:rPr>
        <w:t xml:space="preserve">Entity.h</w:t>
      </w:r>
    </w:p>
    <w:p>
      <w:pPr>
        <w:pStyle w:val="FirstParagraph"/>
      </w:pPr>
      <w:r>
        <w:t xml:space="preserve">Plik</w:t>
      </w:r>
      <w:r>
        <w:t xml:space="preserve"> </w:t>
      </w:r>
      <w:r>
        <w:rPr>
          <w:rStyle w:val="VerbatimChar"/>
        </w:rPr>
        <w:t xml:space="preserve">Entity.h</w:t>
      </w:r>
      <w:r>
        <w:t xml:space="preserve"> </w:t>
      </w:r>
      <w:r>
        <w:t xml:space="preserve">definiuje typ encji jako alias na liczbę całkowitą, co pozwala na łatwe zarządzanie identyfikatorami encji w grze:</w:t>
      </w:r>
    </w:p>
    <w:p>
      <w:pPr>
        <w:pStyle w:val="Compact"/>
        <w:numPr>
          <w:ilvl w:val="0"/>
          <w:numId w:val="1097"/>
        </w:numPr>
      </w:pPr>
      <w:r>
        <w:rPr>
          <w:b/>
          <w:bCs/>
        </w:rPr>
        <w:t xml:space="preserve">Typ</w:t>
      </w:r>
      <w:r>
        <w:rPr>
          <w:b/>
          <w:bCs/>
        </w:rPr>
        <w:t xml:space="preserve"> </w:t>
      </w:r>
      <w:r>
        <w:rPr>
          <w:rStyle w:val="VerbatimChar"/>
          <w:b/>
          <w:bCs/>
        </w:rPr>
        <w:t xml:space="preserve">Entity</w:t>
      </w:r>
      <w:r>
        <w:rPr>
          <w:b/>
          <w:bCs/>
        </w:rPr>
        <w:t xml:space="preserve">:</w:t>
      </w:r>
    </w:p>
    <w:p>
      <w:pPr>
        <w:pStyle w:val="Compact"/>
        <w:numPr>
          <w:ilvl w:val="1"/>
          <w:numId w:val="1098"/>
        </w:numPr>
      </w:pPr>
      <w:r>
        <w:t xml:space="preserve">Encje są po prostu identyfikatorami, które mogą być używane do wiązania różnych komponentów w systemie ECS.</w:t>
      </w:r>
    </w:p>
    <w:bookmarkEnd w:id="104"/>
    <w:bookmarkStart w:id="105" w:name="plik-entitymanager.h-i-entitymanager.cpp"/>
    <w:p>
      <w:pPr>
        <w:pStyle w:val="Heading3"/>
      </w:pPr>
      <w:r>
        <w:t xml:space="preserve">Plik</w:t>
      </w:r>
      <w:r>
        <w:t xml:space="preserve"> </w:t>
      </w:r>
      <w:r>
        <w:rPr>
          <w:rStyle w:val="VerbatimChar"/>
        </w:rPr>
        <w:t xml:space="preserve">EntityManager.h</w:t>
      </w:r>
      <w:r>
        <w:t xml:space="preserve"> </w:t>
      </w:r>
      <w:r>
        <w:t xml:space="preserve">i</w:t>
      </w:r>
      <w:r>
        <w:t xml:space="preserve"> </w:t>
      </w:r>
      <w:r>
        <w:rPr>
          <w:rStyle w:val="VerbatimChar"/>
        </w:rPr>
        <w:t xml:space="preserve">EntityManager.cpp</w:t>
      </w:r>
    </w:p>
    <w:p>
      <w:pPr>
        <w:pStyle w:val="FirstParagraph"/>
      </w:pPr>
      <w:r>
        <w:t xml:space="preserve">Te pliki zarządzają tworzeniem, niszczeniem oraz zarządzaniem sygnaturami encji:</w:t>
      </w:r>
    </w:p>
    <w:p>
      <w:pPr>
        <w:pStyle w:val="Compact"/>
        <w:numPr>
          <w:ilvl w:val="0"/>
          <w:numId w:val="1099"/>
        </w:numPr>
      </w:pPr>
      <w:r>
        <w:rPr>
          <w:b/>
          <w:bCs/>
        </w:rPr>
        <w:t xml:space="preserve">Klasa</w:t>
      </w:r>
      <w:r>
        <w:rPr>
          <w:b/>
          <w:bCs/>
        </w:rPr>
        <w:t xml:space="preserve"> </w:t>
      </w:r>
      <w:r>
        <w:rPr>
          <w:rStyle w:val="VerbatimChar"/>
          <w:b/>
          <w:bCs/>
        </w:rPr>
        <w:t xml:space="preserve">EntityManager</w:t>
      </w:r>
      <w:r>
        <w:rPr>
          <w:b/>
          <w:bCs/>
        </w:rPr>
        <w:t xml:space="preserve">:</w:t>
      </w:r>
    </w:p>
    <w:p>
      <w:pPr>
        <w:pStyle w:val="Compact"/>
        <w:numPr>
          <w:ilvl w:val="1"/>
          <w:numId w:val="1100"/>
        </w:numPr>
      </w:pPr>
      <w:r>
        <w:t xml:space="preserve">Umożliwia tworzenie nowych encji poprzez zarządzanie pulą dostępnych identyfikatorów encji.</w:t>
      </w:r>
    </w:p>
    <w:p>
      <w:pPr>
        <w:pStyle w:val="Compact"/>
        <w:numPr>
          <w:ilvl w:val="1"/>
          <w:numId w:val="1100"/>
        </w:numPr>
      </w:pPr>
      <w:r>
        <w:t xml:space="preserve">Funkcje</w:t>
      </w:r>
      <w:r>
        <w:t xml:space="preserve"> </w:t>
      </w:r>
      <w:r>
        <w:rPr>
          <w:rStyle w:val="VerbatimChar"/>
        </w:rPr>
        <w:t xml:space="preserve">createEntity</w:t>
      </w:r>
      <w:r>
        <w:t xml:space="preserve"> </w:t>
      </w:r>
      <w:r>
        <w:t xml:space="preserve">oraz</w:t>
      </w:r>
      <w:r>
        <w:t xml:space="preserve"> </w:t>
      </w:r>
      <w:r>
        <w:rPr>
          <w:rStyle w:val="VerbatimChar"/>
        </w:rPr>
        <w:t xml:space="preserve">destroyEntity</w:t>
      </w:r>
      <w:r>
        <w:t xml:space="preserve"> </w:t>
      </w:r>
      <w:r>
        <w:t xml:space="preserve">zarządzają cyklem życia encji, natomiast</w:t>
      </w:r>
      <w:r>
        <w:t xml:space="preserve"> </w:t>
      </w:r>
      <w:r>
        <w:rPr>
          <w:rStyle w:val="VerbatimChar"/>
        </w:rPr>
        <w:t xml:space="preserve">setSignature</w:t>
      </w:r>
      <w:r>
        <w:t xml:space="preserve"> </w:t>
      </w:r>
      <w:r>
        <w:t xml:space="preserve">i</w:t>
      </w:r>
      <w:r>
        <w:t xml:space="preserve"> </w:t>
      </w:r>
      <w:r>
        <w:rPr>
          <w:rStyle w:val="VerbatimChar"/>
        </w:rPr>
        <w:t xml:space="preserve">getSignature</w:t>
      </w:r>
      <w:r>
        <w:t xml:space="preserve"> </w:t>
      </w:r>
      <w:r>
        <w:t xml:space="preserve">pozwalają na przypisywanie i odczytywanie sygnatur encji.</w:t>
      </w:r>
    </w:p>
    <w:bookmarkEnd w:id="105"/>
    <w:bookmarkStart w:id="106" w:name="plik-system.h-i-systemmanager.h"/>
    <w:p>
      <w:pPr>
        <w:pStyle w:val="Heading3"/>
      </w:pPr>
      <w:r>
        <w:t xml:space="preserve">Plik</w:t>
      </w:r>
      <w:r>
        <w:t xml:space="preserve"> </w:t>
      </w:r>
      <w:r>
        <w:rPr>
          <w:rStyle w:val="VerbatimChar"/>
        </w:rPr>
        <w:t xml:space="preserve">System.h</w:t>
      </w:r>
      <w:r>
        <w:t xml:space="preserve"> </w:t>
      </w:r>
      <w:r>
        <w:t xml:space="preserve">i</w:t>
      </w:r>
      <w:r>
        <w:t xml:space="preserve"> </w:t>
      </w:r>
      <w:r>
        <w:rPr>
          <w:rStyle w:val="VerbatimChar"/>
        </w:rPr>
        <w:t xml:space="preserve">SystemManager.h</w:t>
      </w:r>
    </w:p>
    <w:p>
      <w:pPr>
        <w:pStyle w:val="FirstParagraph"/>
      </w:pPr>
      <w:r>
        <w:t xml:space="preserve">Te pliki definiują i zarządzają systemami, które przetwarzają logikę gry:</w:t>
      </w:r>
    </w:p>
    <w:p>
      <w:pPr>
        <w:pStyle w:val="Compact"/>
        <w:numPr>
          <w:ilvl w:val="0"/>
          <w:numId w:val="1101"/>
        </w:numPr>
      </w:pPr>
      <w:r>
        <w:rPr>
          <w:b/>
          <w:bCs/>
        </w:rPr>
        <w:t xml:space="preserve">Klasa</w:t>
      </w:r>
      <w:r>
        <w:rPr>
          <w:b/>
          <w:bCs/>
        </w:rPr>
        <w:t xml:space="preserve"> </w:t>
      </w:r>
      <w:r>
        <w:rPr>
          <w:rStyle w:val="VerbatimChar"/>
          <w:b/>
          <w:bCs/>
        </w:rPr>
        <w:t xml:space="preserve">System</w:t>
      </w:r>
      <w:r>
        <w:rPr>
          <w:b/>
          <w:bCs/>
        </w:rPr>
        <w:t xml:space="preserve">:</w:t>
      </w:r>
    </w:p>
    <w:p>
      <w:pPr>
        <w:pStyle w:val="Compact"/>
        <w:numPr>
          <w:ilvl w:val="1"/>
          <w:numId w:val="1102"/>
        </w:numPr>
      </w:pPr>
      <w:r>
        <w:t xml:space="preserve">Bazowa klasa dla wszystkich systemów w grze. Każdy system zawiera listę encji, które przetwarza, oraz implementuje logikę, która działa na przypisanych encjach.</w:t>
      </w:r>
    </w:p>
    <w:p>
      <w:pPr>
        <w:pStyle w:val="Compact"/>
        <w:numPr>
          <w:ilvl w:val="0"/>
          <w:numId w:val="1101"/>
        </w:numPr>
      </w:pPr>
      <w:r>
        <w:rPr>
          <w:b/>
          <w:bCs/>
        </w:rPr>
        <w:t xml:space="preserve">Klasa</w:t>
      </w:r>
      <w:r>
        <w:rPr>
          <w:b/>
          <w:bCs/>
        </w:rPr>
        <w:t xml:space="preserve"> </w:t>
      </w:r>
      <w:r>
        <w:rPr>
          <w:rStyle w:val="VerbatimChar"/>
          <w:b/>
          <w:bCs/>
        </w:rPr>
        <w:t xml:space="preserve">SystemManager</w:t>
      </w:r>
      <w:r>
        <w:rPr>
          <w:b/>
          <w:bCs/>
        </w:rPr>
        <w:t xml:space="preserve">:</w:t>
      </w:r>
    </w:p>
    <w:p>
      <w:pPr>
        <w:pStyle w:val="Compact"/>
        <w:numPr>
          <w:ilvl w:val="1"/>
          <w:numId w:val="1103"/>
        </w:numPr>
      </w:pPr>
      <w:r>
        <w:t xml:space="preserve">Zarządza wszystkimi systemami w grze, umożliwiając ich rejestrację oraz aktualizację na podstawie zmian sygnatur encji.</w:t>
      </w:r>
    </w:p>
    <w:p>
      <w:pPr>
        <w:pStyle w:val="Compact"/>
        <w:numPr>
          <w:ilvl w:val="1"/>
          <w:numId w:val="1103"/>
        </w:numPr>
      </w:pPr>
      <w:r>
        <w:t xml:space="preserve">Odpowiada za dodawanie encji do odpowiednich systemów, kiedy ich sygnatury pasują do sygnatur systemów.</w:t>
      </w:r>
    </w:p>
    <w:bookmarkEnd w:id="106"/>
    <w:bookmarkStart w:id="107" w:name="plik-ecsmanager.h"/>
    <w:p>
      <w:pPr>
        <w:pStyle w:val="Heading3"/>
      </w:pPr>
      <w:r>
        <w:t xml:space="preserve">Plik</w:t>
      </w:r>
      <w:r>
        <w:t xml:space="preserve"> </w:t>
      </w:r>
      <w:r>
        <w:rPr>
          <w:rStyle w:val="VerbatimChar"/>
        </w:rPr>
        <w:t xml:space="preserve">ECSManager.h</w:t>
      </w:r>
    </w:p>
    <w:p>
      <w:pPr>
        <w:pStyle w:val="FirstParagraph"/>
      </w:pPr>
      <w:r>
        <w:t xml:space="preserve">Ten plik pełni rolę centralnego menedżera ECS, łącząc zarządzanie encjami, komponentami i systemami:</w:t>
      </w:r>
    </w:p>
    <w:p>
      <w:pPr>
        <w:pStyle w:val="Compact"/>
        <w:numPr>
          <w:ilvl w:val="0"/>
          <w:numId w:val="1104"/>
        </w:numPr>
      </w:pPr>
      <w:r>
        <w:rPr>
          <w:b/>
          <w:bCs/>
        </w:rPr>
        <w:t xml:space="preserve">Klasa</w:t>
      </w:r>
      <w:r>
        <w:rPr>
          <w:b/>
          <w:bCs/>
        </w:rPr>
        <w:t xml:space="preserve"> </w:t>
      </w:r>
      <w:r>
        <w:rPr>
          <w:rStyle w:val="VerbatimChar"/>
          <w:b/>
          <w:bCs/>
        </w:rPr>
        <w:t xml:space="preserve">ECSManager</w:t>
      </w:r>
      <w:r>
        <w:rPr>
          <w:b/>
          <w:bCs/>
        </w:rPr>
        <w:t xml:space="preserve">:</w:t>
      </w:r>
    </w:p>
    <w:p>
      <w:pPr>
        <w:pStyle w:val="Compact"/>
        <w:numPr>
          <w:ilvl w:val="1"/>
          <w:numId w:val="1105"/>
        </w:numPr>
      </w:pPr>
      <w:r>
        <w:t xml:space="preserve">Łączy wszystkie elementy systemu ECS, zapewniając centralne miejsce zarządzania encjami, komponentami i systemami.</w:t>
      </w:r>
    </w:p>
    <w:p>
      <w:pPr>
        <w:pStyle w:val="Compact"/>
        <w:numPr>
          <w:ilvl w:val="1"/>
          <w:numId w:val="1105"/>
        </w:numPr>
      </w:pPr>
      <w:r>
        <w:t xml:space="preserve">Pozwala na tworzenie encji, dodawanie do nich komponentów oraz zarządzanie systemami, które przetwarzają logikę gry.</w:t>
      </w:r>
    </w:p>
    <w:bookmarkEnd w:id="107"/>
    <w:bookmarkStart w:id="108" w:name="X3fb81bdad2b1c2fbd18a85a6972884e57c45bea"/>
    <w:p>
      <w:pPr>
        <w:pStyle w:val="Heading3"/>
      </w:pPr>
      <w:r>
        <w:t xml:space="preserve">Componenty Zaimplementowane w Game Engine</w:t>
      </w:r>
    </w:p>
    <w:p>
      <w:pPr>
        <w:pStyle w:val="Compact"/>
        <w:numPr>
          <w:ilvl w:val="0"/>
          <w:numId w:val="1106"/>
        </w:numPr>
      </w:pPr>
      <w:r>
        <w:rPr>
          <w:b/>
          <w:bCs/>
        </w:rPr>
        <w:t xml:space="preserve">GameDrawableComponent:</w:t>
      </w:r>
      <w:r>
        <w:t xml:space="preserve"> </w:t>
      </w:r>
      <w:r>
        <w:t xml:space="preserve">Komponent odpowiedzialny za rysowanie obiektów gry na ekranie.</w:t>
      </w:r>
    </w:p>
    <w:p>
      <w:pPr>
        <w:pStyle w:val="Compact"/>
        <w:numPr>
          <w:ilvl w:val="0"/>
          <w:numId w:val="1106"/>
        </w:numPr>
      </w:pPr>
      <w:r>
        <w:rPr>
          <w:b/>
          <w:bCs/>
        </w:rPr>
        <w:t xml:space="preserve">HealthComponent:</w:t>
      </w:r>
      <w:r>
        <w:t xml:space="preserve"> </w:t>
      </w:r>
      <w:r>
        <w:t xml:space="preserve">Przechowuje informacje o stanie zdrowia encji, co jest kluczowe dla mechanik związanych z walką.</w:t>
      </w:r>
    </w:p>
    <w:p>
      <w:pPr>
        <w:pStyle w:val="Compact"/>
        <w:numPr>
          <w:ilvl w:val="0"/>
          <w:numId w:val="1106"/>
        </w:numPr>
      </w:pPr>
      <w:r>
        <w:rPr>
          <w:b/>
          <w:bCs/>
        </w:rPr>
        <w:t xml:space="preserve">PlayerStateComponent:</w:t>
      </w:r>
      <w:r>
        <w:t xml:space="preserve"> </w:t>
      </w:r>
      <w:r>
        <w:t xml:space="preserve">Przechowuje stan gracza, takie jak aktywna broń, aktualny poziom życia, itp.</w:t>
      </w:r>
    </w:p>
    <w:p>
      <w:pPr>
        <w:pStyle w:val="Compact"/>
        <w:numPr>
          <w:ilvl w:val="0"/>
          <w:numId w:val="1106"/>
        </w:numPr>
      </w:pPr>
      <w:r>
        <w:rPr>
          <w:b/>
          <w:bCs/>
        </w:rPr>
        <w:t xml:space="preserve">TransformComponent:</w:t>
      </w:r>
      <w:r>
        <w:t xml:space="preserve"> </w:t>
      </w:r>
      <w:r>
        <w:t xml:space="preserve">Zawiera informacje o pozycji, rotacji i skali encji w świecie gry.</w:t>
      </w:r>
    </w:p>
    <w:p>
      <w:pPr>
        <w:pStyle w:val="Compact"/>
        <w:numPr>
          <w:ilvl w:val="0"/>
          <w:numId w:val="1106"/>
        </w:numPr>
      </w:pPr>
      <w:r>
        <w:rPr>
          <w:b/>
          <w:bCs/>
        </w:rPr>
        <w:t xml:space="preserve">WeaponComponent:</w:t>
      </w:r>
      <w:r>
        <w:t xml:space="preserve"> </w:t>
      </w:r>
      <w:r>
        <w:t xml:space="preserve">Komponent odpowiedzialny za przechowywanie informacji o broni używanej przez gracza lub przeciwnika.</w:t>
      </w:r>
    </w:p>
    <w:p>
      <w:pPr>
        <w:pStyle w:val="Compact"/>
        <w:numPr>
          <w:ilvl w:val="0"/>
          <w:numId w:val="1106"/>
        </w:numPr>
      </w:pPr>
      <w:r>
        <w:rPr>
          <w:b/>
          <w:bCs/>
        </w:rPr>
        <w:t xml:space="preserve">DamageComponent:</w:t>
      </w:r>
      <w:r>
        <w:t xml:space="preserve"> </w:t>
      </w:r>
      <w:r>
        <w:t xml:space="preserve">Przechowuje informacje o obrażeniach, które encja zadaje lub otrzymuje.</w:t>
      </w:r>
    </w:p>
    <w:bookmarkEnd w:id="108"/>
    <w:bookmarkStart w:id="109" w:name="systemy-zaimplementowane-w-game-engine"/>
    <w:p>
      <w:pPr>
        <w:pStyle w:val="Heading3"/>
      </w:pPr>
      <w:r>
        <w:t xml:space="preserve">Systemy Zaimplementowane w Game Engine</w:t>
      </w:r>
    </w:p>
    <w:p>
      <w:pPr>
        <w:pStyle w:val="Compact"/>
        <w:numPr>
          <w:ilvl w:val="0"/>
          <w:numId w:val="1107"/>
        </w:numPr>
      </w:pPr>
      <w:r>
        <w:rPr>
          <w:b/>
          <w:bCs/>
        </w:rPr>
        <w:t xml:space="preserve">PlayerControllSystem:</w:t>
      </w:r>
      <w:r>
        <w:t xml:space="preserve"> </w:t>
      </w:r>
      <w:r>
        <w:t xml:space="preserve">Odpowiada za przetwarzanie wejść od gracza i sterowanie postacią w grze.</w:t>
      </w:r>
    </w:p>
    <w:p>
      <w:pPr>
        <w:pStyle w:val="Compact"/>
        <w:numPr>
          <w:ilvl w:val="0"/>
          <w:numId w:val="1107"/>
        </w:numPr>
      </w:pPr>
      <w:r>
        <w:rPr>
          <w:b/>
          <w:bCs/>
        </w:rPr>
        <w:t xml:space="preserve">PlayerMovementSystem:</w:t>
      </w:r>
      <w:r>
        <w:t xml:space="preserve"> </w:t>
      </w:r>
      <w:r>
        <w:t xml:space="preserve">Zarządza ruchem gracza, aktualizując jego pozycję w świecie gry.</w:t>
      </w:r>
    </w:p>
    <w:p>
      <w:pPr>
        <w:pStyle w:val="Compact"/>
        <w:numPr>
          <w:ilvl w:val="0"/>
          <w:numId w:val="1107"/>
        </w:numPr>
      </w:pPr>
      <w:r>
        <w:rPr>
          <w:b/>
          <w:bCs/>
        </w:rPr>
        <w:t xml:space="preserve">EnemySystem:</w:t>
      </w:r>
      <w:r>
        <w:t xml:space="preserve"> </w:t>
      </w:r>
      <w:r>
        <w:t xml:space="preserve">Kontroluje zachowanie przeciwników, w tym ich AI oraz interakcje z graczem.</w:t>
      </w:r>
    </w:p>
    <w:p>
      <w:pPr>
        <w:pStyle w:val="Compact"/>
        <w:numPr>
          <w:ilvl w:val="0"/>
          <w:numId w:val="1107"/>
        </w:numPr>
      </w:pPr>
      <w:r>
        <w:rPr>
          <w:b/>
          <w:bCs/>
        </w:rPr>
        <w:t xml:space="preserve">WeaponSystem:</w:t>
      </w:r>
      <w:r>
        <w:t xml:space="preserve"> </w:t>
      </w:r>
      <w:r>
        <w:t xml:space="preserve">Zarządza mechanikami związanymi z używaniem broni przez gracza i przeciwników.</w:t>
      </w:r>
    </w:p>
    <w:p>
      <w:pPr>
        <w:pStyle w:val="Compact"/>
        <w:numPr>
          <w:ilvl w:val="0"/>
          <w:numId w:val="1107"/>
        </w:numPr>
      </w:pPr>
      <w:r>
        <w:rPr>
          <w:b/>
          <w:bCs/>
        </w:rPr>
        <w:t xml:space="preserve">DamageSystem:</w:t>
      </w:r>
      <w:r>
        <w:t xml:space="preserve"> </w:t>
      </w:r>
      <w:r>
        <w:t xml:space="preserve">Przetwarza informacje o obrażeniach zadawanych i otrzymywanych przez encje, aktualizując odpowiednie komponenty.</w:t>
      </w:r>
    </w:p>
    <w:p>
      <w:pPr>
        <w:pStyle w:val="Compact"/>
        <w:numPr>
          <w:ilvl w:val="0"/>
          <w:numId w:val="1107"/>
        </w:numPr>
      </w:pPr>
      <w:r>
        <w:rPr>
          <w:b/>
          <w:bCs/>
        </w:rPr>
        <w:t xml:space="preserve">EnviromentDamageSystem:</w:t>
      </w:r>
      <w:r>
        <w:t xml:space="preserve"> </w:t>
      </w:r>
      <w:r>
        <w:t xml:space="preserve">Zarządza obrażeniami, które encje otrzymują od środowiska, np. pułapki, toksyczne substancje.</w:t>
      </w:r>
    </w:p>
    <w:p>
      <w:pPr>
        <w:pStyle w:val="Compact"/>
        <w:numPr>
          <w:ilvl w:val="0"/>
          <w:numId w:val="1107"/>
        </w:numPr>
      </w:pPr>
      <w:r>
        <w:rPr>
          <w:b/>
          <w:bCs/>
        </w:rPr>
        <w:t xml:space="preserve">CollectableSystem:</w:t>
      </w:r>
      <w:r>
        <w:t xml:space="preserve"> </w:t>
      </w:r>
      <w:r>
        <w:t xml:space="preserve">Obsługuje zbieranie przedmiotów przez gracza, takie jak amunicja, zdrowie czy inne power-upy.</w:t>
      </w:r>
    </w:p>
    <w:p>
      <w:pPr>
        <w:pStyle w:val="Compact"/>
        <w:numPr>
          <w:ilvl w:val="0"/>
          <w:numId w:val="1107"/>
        </w:numPr>
      </w:pPr>
      <w:r>
        <w:rPr>
          <w:b/>
          <w:bCs/>
        </w:rPr>
        <w:t xml:space="preserve">GameRenderingSystem:</w:t>
      </w:r>
      <w:r>
        <w:t xml:space="preserve"> </w:t>
      </w:r>
      <w:r>
        <w:t xml:space="preserve">Odpowiada za renderowanie całej sceny gry, w tym wszystkich obiektów na ekranie.</w:t>
      </w:r>
    </w:p>
    <w:p>
      <w:pPr>
        <w:pStyle w:val="Compact"/>
        <w:numPr>
          <w:ilvl w:val="0"/>
          <w:numId w:val="1107"/>
        </w:numPr>
      </w:pPr>
      <w:r>
        <w:rPr>
          <w:b/>
          <w:bCs/>
        </w:rPr>
        <w:t xml:space="preserve">HUDRenderingSystem:</w:t>
      </w:r>
      <w:r>
        <w:t xml:space="preserve"> </w:t>
      </w:r>
      <w:r>
        <w:t xml:space="preserve">Renderuje interfejs użytkownika, w tym paski zdrowia, amunicję, informacje o stanie gracza.</w:t>
      </w:r>
    </w:p>
    <w:p>
      <w:pPr>
        <w:pStyle w:val="Compact"/>
        <w:numPr>
          <w:ilvl w:val="0"/>
          <w:numId w:val="1107"/>
        </w:numPr>
      </w:pPr>
      <w:r>
        <w:rPr>
          <w:b/>
          <w:bCs/>
        </w:rPr>
        <w:t xml:space="preserve">MinimapRenderingSystem:</w:t>
      </w:r>
      <w:r>
        <w:t xml:space="preserve"> </w:t>
      </w:r>
      <w:r>
        <w:t xml:space="preserve">Odpowiada za renderowanie minimapy, która pokazuje graczowi orientację na poziomie.</w:t>
      </w:r>
    </w:p>
    <w:bookmarkEnd w:id="109"/>
    <w:bookmarkEnd w:id="110"/>
    <w:bookmarkStart w:id="112" w:name="wykorzystanie-szablonów-c-w-ecs"/>
    <w:p>
      <w:pPr>
        <w:pStyle w:val="Heading2"/>
      </w:pPr>
      <w:r>
        <w:t xml:space="preserve">Wykorzystanie Szablonów C++ w ECS</w:t>
      </w:r>
    </w:p>
    <w:p>
      <w:pPr>
        <w:pStyle w:val="FirstParagraph"/>
      </w:pPr>
      <w:r>
        <w:t xml:space="preserve">Decyzja o wykorzystaniu szablonów C++ była kluczowa dla stworzenia elastycznego i wydajnego systemu ECS:</w:t>
      </w:r>
    </w:p>
    <w:bookmarkStart w:id="111" w:name="dlaczego-szablony-1"/>
    <w:p>
      <w:pPr>
        <w:pStyle w:val="Heading3"/>
      </w:pPr>
      <w:r>
        <w:t xml:space="preserve">Dlaczego Szablony?</w:t>
      </w:r>
    </w:p>
    <w:p>
      <w:pPr>
        <w:numPr>
          <w:ilvl w:val="0"/>
          <w:numId w:val="1108"/>
        </w:numPr>
      </w:pPr>
      <w:r>
        <w:rPr>
          <w:b/>
          <w:bCs/>
        </w:rPr>
        <w:t xml:space="preserve">Elastyczność:</w:t>
      </w:r>
      <w:r>
        <w:t xml:space="preserve"> </w:t>
      </w:r>
      <w:r>
        <w:t xml:space="preserve">Szablony pozwalają na definiowanie uniwersalnych struktur danych i funkcji, które mogą działać na dowolnych typach. W przypadku ECS oznacza to, że możemy zarządzać różnymi typami komponentów bez potrzeby tworzenia zduplikowanego kodu dla każdego typu.</w:t>
      </w:r>
    </w:p>
    <w:p>
      <w:pPr>
        <w:numPr>
          <w:ilvl w:val="0"/>
          <w:numId w:val="1108"/>
        </w:numPr>
      </w:pPr>
      <w:r>
        <w:rPr>
          <w:b/>
          <w:bCs/>
        </w:rPr>
        <w:t xml:space="preserve">Typ Bezpieczeństwo:</w:t>
      </w:r>
      <w:r>
        <w:t xml:space="preserve"> </w:t>
      </w:r>
      <w:r>
        <w:t xml:space="preserve">Dzięki statycznemu typowaniu w C++, szablony zapewniają, że błędy związane z niezgodnością typów są wychwytywane na etapie kompilacji, co zmniejsza ryzyko błędów w czasie działania.</w:t>
      </w:r>
    </w:p>
    <w:p>
      <w:pPr>
        <w:numPr>
          <w:ilvl w:val="0"/>
          <w:numId w:val="1108"/>
        </w:numPr>
      </w:pPr>
      <w:r>
        <w:rPr>
          <w:b/>
          <w:bCs/>
        </w:rPr>
        <w:t xml:space="preserve">Oszczędność Czasu i Kodu:</w:t>
      </w:r>
      <w:r>
        <w:t xml:space="preserve"> </w:t>
      </w:r>
      <w:r>
        <w:t xml:space="preserve">Wykorzystanie szablonów pozwala na ponowne wykorzystanie tego samego kodu dla różnych typów danych, co znacznie zmniejsza ilość kodu i ułatwia jego utrzymanie.</w:t>
      </w:r>
    </w:p>
    <w:bookmarkEnd w:id="111"/>
    <w:bookmarkEnd w:id="112"/>
    <w:bookmarkEnd w:id="113"/>
    <w:bookmarkStart w:id="132" w:name="zasada-działania-game-enginea"/>
    <w:p>
      <w:pPr>
        <w:pStyle w:val="Heading1"/>
      </w:pPr>
      <w:r>
        <w:t xml:space="preserve">Zasada Działania Game Engine’a</w:t>
      </w:r>
    </w:p>
    <w:bookmarkStart w:id="114" w:name="wprowadzenie-4"/>
    <w:p>
      <w:pPr>
        <w:pStyle w:val="Heading2"/>
      </w:pPr>
      <w:r>
        <w:t xml:space="preserve">Wprowadzenie</w:t>
      </w:r>
    </w:p>
    <w:p>
      <w:pPr>
        <w:pStyle w:val="FirstParagraph"/>
      </w:pPr>
      <w:r>
        <w:t xml:space="preserve">Game Engine w naszym projekcie pełni rolę centralnego zarządcy, który łączy wszystkie elementy gry, takie jak zarządzanie stanami gry, renderowanie, przetwarzanie logiki gry, oraz interakcje użytkownika. Jego głównym zadaniem jest inicjalizacja, aktualizacja i zarządzanie wszystkimi aspektami rozgrywki w czasie rzeczywistym.</w:t>
      </w:r>
    </w:p>
    <w:bookmarkEnd w:id="114"/>
    <w:bookmarkStart w:id="117" w:name="struktura-game-enginea"/>
    <w:p>
      <w:pPr>
        <w:pStyle w:val="Heading2"/>
      </w:pPr>
      <w:r>
        <w:t xml:space="preserve">Struktura Game Engine’a</w:t>
      </w:r>
    </w:p>
    <w:bookmarkStart w:id="115" w:name="plik-gameengine.h"/>
    <w:p>
      <w:pPr>
        <w:pStyle w:val="Heading3"/>
      </w:pPr>
      <w:r>
        <w:t xml:space="preserve">Plik</w:t>
      </w:r>
      <w:r>
        <w:t xml:space="preserve"> </w:t>
      </w:r>
      <w:r>
        <w:rPr>
          <w:rStyle w:val="VerbatimChar"/>
        </w:rPr>
        <w:t xml:space="preserve">GameEngine.h</w:t>
      </w:r>
    </w:p>
    <w:p>
      <w:pPr>
        <w:pStyle w:val="FirstParagraph"/>
      </w:pPr>
      <w:r>
        <w:t xml:space="preserve">Plik nagłówkowy</w:t>
      </w:r>
      <w:r>
        <w:t xml:space="preserve"> </w:t>
      </w:r>
      <w:r>
        <w:rPr>
          <w:rStyle w:val="VerbatimChar"/>
        </w:rPr>
        <w:t xml:space="preserve">GameEngine.h</w:t>
      </w:r>
      <w:r>
        <w:t xml:space="preserve"> </w:t>
      </w:r>
      <w:r>
        <w:t xml:space="preserve">definiuje interfejs oraz kluczowe składniki Game Engine’a, które są niezbędne do jego działania:</w:t>
      </w:r>
    </w:p>
    <w:p>
      <w:pPr>
        <w:pStyle w:val="Compact"/>
        <w:numPr>
          <w:ilvl w:val="0"/>
          <w:numId w:val="1109"/>
        </w:numPr>
      </w:pPr>
      <w:r>
        <w:rPr>
          <w:b/>
          <w:bCs/>
        </w:rPr>
        <w:t xml:space="preserve">Enum</w:t>
      </w:r>
      <w:r>
        <w:rPr>
          <w:b/>
          <w:bCs/>
        </w:rPr>
        <w:t xml:space="preserve"> </w:t>
      </w:r>
      <w:r>
        <w:rPr>
          <w:rStyle w:val="VerbatimChar"/>
          <w:b/>
          <w:bCs/>
        </w:rPr>
        <w:t xml:space="preserve">GameEngineState</w:t>
      </w:r>
      <w:r>
        <w:rPr>
          <w:b/>
          <w:bCs/>
        </w:rPr>
        <w:t xml:space="preserve">:</w:t>
      </w:r>
    </w:p>
    <w:p>
      <w:pPr>
        <w:pStyle w:val="Compact"/>
        <w:numPr>
          <w:ilvl w:val="1"/>
          <w:numId w:val="1110"/>
        </w:numPr>
      </w:pPr>
      <w:r>
        <w:t xml:space="preserve">Definiuje różne stany gry, takie jak</w:t>
      </w:r>
      <w:r>
        <w:t xml:space="preserve"> </w:t>
      </w:r>
      <w:r>
        <w:rPr>
          <w:rStyle w:val="VerbatimChar"/>
        </w:rPr>
        <w:t xml:space="preserve">eInitialized</w:t>
      </w:r>
      <w:r>
        <w:t xml:space="preserve">,</w:t>
      </w:r>
      <w:r>
        <w:t xml:space="preserve"> </w:t>
      </w:r>
      <w:r>
        <w:rPr>
          <w:rStyle w:val="VerbatimChar"/>
        </w:rPr>
        <w:t xml:space="preserve">eMainMenu</w:t>
      </w:r>
      <w:r>
        <w:t xml:space="preserve">,</w:t>
      </w:r>
      <w:r>
        <w:t xml:space="preserve"> </w:t>
      </w:r>
      <w:r>
        <w:rPr>
          <w:rStyle w:val="VerbatimChar"/>
        </w:rPr>
        <w:t xml:space="preserve">eInGameMenu</w:t>
      </w:r>
      <w:r>
        <w:t xml:space="preserve">,</w:t>
      </w:r>
      <w:r>
        <w:t xml:space="preserve"> </w:t>
      </w:r>
      <w:r>
        <w:rPr>
          <w:rStyle w:val="VerbatimChar"/>
        </w:rPr>
        <w:t xml:space="preserve">eGame</w:t>
      </w:r>
      <w:r>
        <w:t xml:space="preserve">, i</w:t>
      </w:r>
      <w:r>
        <w:t xml:space="preserve"> </w:t>
      </w:r>
      <w:r>
        <w:rPr>
          <w:rStyle w:val="VerbatimChar"/>
        </w:rPr>
        <w:t xml:space="preserve">eGameMinimap</w:t>
      </w:r>
      <w:r>
        <w:t xml:space="preserve">. Te stany pozwalają na zarządzanie różnymi fazami gry, od menu głównego po aktywną rozgrywkę.</w:t>
      </w:r>
    </w:p>
    <w:p>
      <w:pPr>
        <w:pStyle w:val="Compact"/>
        <w:numPr>
          <w:ilvl w:val="0"/>
          <w:numId w:val="1109"/>
        </w:numPr>
      </w:pPr>
      <w:r>
        <w:rPr>
          <w:b/>
          <w:bCs/>
        </w:rPr>
        <w:t xml:space="preserve">Struktura</w:t>
      </w:r>
      <w:r>
        <w:rPr>
          <w:b/>
          <w:bCs/>
        </w:rPr>
        <w:t xml:space="preserve"> </w:t>
      </w:r>
      <w:r>
        <w:rPr>
          <w:rStyle w:val="VerbatimChar"/>
          <w:b/>
          <w:bCs/>
        </w:rPr>
        <w:t xml:space="preserve">InitSettings</w:t>
      </w:r>
      <w:r>
        <w:rPr>
          <w:b/>
          <w:bCs/>
        </w:rPr>
        <w:t xml:space="preserve">:</w:t>
      </w:r>
    </w:p>
    <w:p>
      <w:pPr>
        <w:pStyle w:val="Compact"/>
        <w:numPr>
          <w:ilvl w:val="1"/>
          <w:numId w:val="1111"/>
        </w:numPr>
      </w:pPr>
      <w:r>
        <w:t xml:space="preserve">Zawiera ustawienia inicjalizacyjne, takie jak rozdzielczość okna, tytuł, tryb pełnoekranowy, poziom trudności, oraz początkowy stan gry. Ta struktura pozwala na elastyczne dostosowanie parametrów uruchomienia gry.</w:t>
      </w:r>
    </w:p>
    <w:p>
      <w:pPr>
        <w:pStyle w:val="Compact"/>
        <w:numPr>
          <w:ilvl w:val="0"/>
          <w:numId w:val="1109"/>
        </w:numPr>
      </w:pPr>
      <w:r>
        <w:rPr>
          <w:b/>
          <w:bCs/>
        </w:rPr>
        <w:t xml:space="preserve">Klasa</w:t>
      </w:r>
      <w:r>
        <w:rPr>
          <w:b/>
          <w:bCs/>
        </w:rPr>
        <w:t xml:space="preserve"> </w:t>
      </w:r>
      <w:r>
        <w:rPr>
          <w:rStyle w:val="VerbatimChar"/>
          <w:b/>
          <w:bCs/>
        </w:rPr>
        <w:t xml:space="preserve">GameEngine</w:t>
      </w:r>
      <w:r>
        <w:rPr>
          <w:b/>
          <w:bCs/>
        </w:rPr>
        <w:t xml:space="preserve">:</w:t>
      </w:r>
    </w:p>
    <w:p>
      <w:pPr>
        <w:pStyle w:val="Compact"/>
        <w:numPr>
          <w:ilvl w:val="1"/>
          <w:numId w:val="1112"/>
        </w:numPr>
      </w:pPr>
      <w:r>
        <w:t xml:space="preserve">Jest to główna klasa zarządzająca, która kontroluje cały cykl życia gry.</w:t>
      </w:r>
    </w:p>
    <w:p>
      <w:pPr>
        <w:pStyle w:val="Compact"/>
        <w:numPr>
          <w:ilvl w:val="1"/>
          <w:numId w:val="1112"/>
        </w:numPr>
      </w:pPr>
      <w:r>
        <w:t xml:space="preserve">Kluczowe funkcje:</w:t>
      </w:r>
    </w:p>
    <w:p>
      <w:pPr>
        <w:pStyle w:val="Compact"/>
        <w:numPr>
          <w:ilvl w:val="2"/>
          <w:numId w:val="1113"/>
        </w:numPr>
      </w:pPr>
      <w:r>
        <w:rPr>
          <w:rStyle w:val="VerbatimChar"/>
        </w:rPr>
        <w:t xml:space="preserve">processEvents()</w:t>
      </w:r>
      <w:r>
        <w:t xml:space="preserve">: Odpowiada za przetwarzanie zdarzeń użytkownika, takich jak kliknięcia myszką czy naciśnięcia klawiszy.</w:t>
      </w:r>
    </w:p>
    <w:p>
      <w:pPr>
        <w:pStyle w:val="Compact"/>
        <w:numPr>
          <w:ilvl w:val="2"/>
          <w:numId w:val="1113"/>
        </w:numPr>
      </w:pPr>
      <w:r>
        <w:rPr>
          <w:rStyle w:val="VerbatimChar"/>
        </w:rPr>
        <w:t xml:space="preserve">run()</w:t>
      </w:r>
      <w:r>
        <w:t xml:space="preserve">: Główna pętla gry, która wywołuje aktualizacje i renderowanie w regularnych odstępach czasu.</w:t>
      </w:r>
    </w:p>
    <w:p>
      <w:pPr>
        <w:pStyle w:val="Compact"/>
        <w:numPr>
          <w:ilvl w:val="2"/>
          <w:numId w:val="1113"/>
        </w:numPr>
      </w:pPr>
      <w:r>
        <w:rPr>
          <w:rStyle w:val="VerbatimChar"/>
        </w:rPr>
        <w:t xml:space="preserve">init()</w:t>
      </w:r>
      <w:r>
        <w:t xml:space="preserve">: Inicjalizuje wszystkie komponenty, systemy oraz inne elementy niezbędne do uruchomienia gry.</w:t>
      </w:r>
    </w:p>
    <w:p>
      <w:pPr>
        <w:pStyle w:val="Compact"/>
        <w:numPr>
          <w:ilvl w:val="2"/>
          <w:numId w:val="1113"/>
        </w:numPr>
      </w:pPr>
      <w:r>
        <w:rPr>
          <w:rStyle w:val="VerbatimChar"/>
        </w:rPr>
        <w:t xml:space="preserve">update(sf::Time deltaTime)</w:t>
      </w:r>
      <w:r>
        <w:t xml:space="preserve">: Aktualizuje stan gry na podstawie upływu czasu, synchronizując logikę gry z działaniami gracza oraz AI.</w:t>
      </w:r>
    </w:p>
    <w:p>
      <w:pPr>
        <w:pStyle w:val="Compact"/>
        <w:numPr>
          <w:ilvl w:val="1"/>
          <w:numId w:val="1112"/>
        </w:numPr>
      </w:pPr>
      <w:r>
        <w:t xml:space="preserve">Klasa ta zarządza również komponentami, systemami oraz stanem gry.</w:t>
      </w:r>
    </w:p>
    <w:bookmarkEnd w:id="115"/>
    <w:bookmarkStart w:id="116" w:name="plik-gameengine.cpp"/>
    <w:p>
      <w:pPr>
        <w:pStyle w:val="Heading3"/>
      </w:pPr>
      <w:r>
        <w:t xml:space="preserve">Plik</w:t>
      </w:r>
      <w:r>
        <w:t xml:space="preserve"> </w:t>
      </w:r>
      <w:r>
        <w:rPr>
          <w:rStyle w:val="VerbatimChar"/>
        </w:rPr>
        <w:t xml:space="preserve">GameEngine.cpp</w:t>
      </w:r>
    </w:p>
    <w:p>
      <w:pPr>
        <w:pStyle w:val="FirstParagraph"/>
      </w:pPr>
      <w:r>
        <w:t xml:space="preserve">Plik implementacyjny</w:t>
      </w:r>
      <w:r>
        <w:t xml:space="preserve"> </w:t>
      </w:r>
      <w:r>
        <w:rPr>
          <w:rStyle w:val="VerbatimChar"/>
        </w:rPr>
        <w:t xml:space="preserve">GameEngine.cpp</w:t>
      </w:r>
      <w:r>
        <w:t xml:space="preserve"> </w:t>
      </w:r>
      <w:r>
        <w:t xml:space="preserve">zawiera szczegółową implementację funkcji zdefiniowanych w</w:t>
      </w:r>
      <w:r>
        <w:t xml:space="preserve"> </w:t>
      </w:r>
      <w:r>
        <w:rPr>
          <w:rStyle w:val="VerbatimChar"/>
        </w:rPr>
        <w:t xml:space="preserve">GameEngine.h</w:t>
      </w:r>
      <w:r>
        <w:t xml:space="preserve">:</w:t>
      </w:r>
    </w:p>
    <w:p>
      <w:pPr>
        <w:pStyle w:val="Compact"/>
        <w:numPr>
          <w:ilvl w:val="0"/>
          <w:numId w:val="1114"/>
        </w:numPr>
      </w:pPr>
      <w:r>
        <w:rPr>
          <w:b/>
          <w:bCs/>
        </w:rPr>
        <w:t xml:space="preserve">Funkcja</w:t>
      </w:r>
      <w:r>
        <w:rPr>
          <w:b/>
          <w:bCs/>
        </w:rPr>
        <w:t xml:space="preserve"> </w:t>
      </w:r>
      <w:r>
        <w:rPr>
          <w:rStyle w:val="VerbatimChar"/>
          <w:b/>
          <w:bCs/>
        </w:rPr>
        <w:t xml:space="preserve">setupComponents()</w:t>
      </w:r>
      <w:r>
        <w:rPr>
          <w:b/>
          <w:bCs/>
        </w:rPr>
        <w:t xml:space="preserve">:</w:t>
      </w:r>
    </w:p>
    <w:p>
      <w:pPr>
        <w:pStyle w:val="Compact"/>
        <w:numPr>
          <w:ilvl w:val="1"/>
          <w:numId w:val="1115"/>
        </w:numPr>
      </w:pPr>
      <w:r>
        <w:t xml:space="preserve">Odpowiada za inicjalizację wszystkich komponentów, które są wymagane w grze. Dzięki temu każdy komponent zostaje przypisany do odpowiednich encji na początku gry.</w:t>
      </w:r>
    </w:p>
    <w:p>
      <w:pPr>
        <w:pStyle w:val="Compact"/>
        <w:numPr>
          <w:ilvl w:val="0"/>
          <w:numId w:val="1114"/>
        </w:numPr>
      </w:pPr>
      <w:r>
        <w:rPr>
          <w:b/>
          <w:bCs/>
        </w:rPr>
        <w:t xml:space="preserve">Funkcja</w:t>
      </w:r>
      <w:r>
        <w:rPr>
          <w:b/>
          <w:bCs/>
        </w:rPr>
        <w:t xml:space="preserve"> </w:t>
      </w:r>
      <w:r>
        <w:rPr>
          <w:rStyle w:val="VerbatimChar"/>
          <w:b/>
          <w:bCs/>
        </w:rPr>
        <w:t xml:space="preserve">setupSystems()</w:t>
      </w:r>
      <w:r>
        <w:rPr>
          <w:b/>
          <w:bCs/>
        </w:rPr>
        <w:t xml:space="preserve">:</w:t>
      </w:r>
    </w:p>
    <w:p>
      <w:pPr>
        <w:pStyle w:val="Compact"/>
        <w:numPr>
          <w:ilvl w:val="1"/>
          <w:numId w:val="1116"/>
        </w:numPr>
      </w:pPr>
      <w:r>
        <w:t xml:space="preserve">Rejestruje oraz inicjalizuje wszystkie systemy, które są odpowiedzialne za logikę gry. Każdy system jest przypisany do encji, które spełniają określone kryteria (sygnatury), co pozwala na efektywne przetwarzanie logiki gry.</w:t>
      </w:r>
    </w:p>
    <w:p>
      <w:pPr>
        <w:pStyle w:val="Compact"/>
        <w:numPr>
          <w:ilvl w:val="0"/>
          <w:numId w:val="1114"/>
        </w:numPr>
      </w:pPr>
      <w:r>
        <w:rPr>
          <w:b/>
          <w:bCs/>
        </w:rPr>
        <w:t xml:space="preserve">Funkcja</w:t>
      </w:r>
      <w:r>
        <w:rPr>
          <w:b/>
          <w:bCs/>
        </w:rPr>
        <w:t xml:space="preserve"> </w:t>
      </w:r>
      <w:r>
        <w:rPr>
          <w:rStyle w:val="VerbatimChar"/>
          <w:b/>
          <w:bCs/>
        </w:rPr>
        <w:t xml:space="preserve">handleTabToggle()</w:t>
      </w:r>
      <w:r>
        <w:rPr>
          <w:b/>
          <w:bCs/>
        </w:rPr>
        <w:t xml:space="preserve">:</w:t>
      </w:r>
    </w:p>
    <w:p>
      <w:pPr>
        <w:pStyle w:val="Compact"/>
        <w:numPr>
          <w:ilvl w:val="1"/>
          <w:numId w:val="1117"/>
        </w:numPr>
      </w:pPr>
      <w:r>
        <w:t xml:space="preserve">Zarządza przełączaniem między widokiem gry a minimapą za pomocą klawisza Tab. Zmienia stan gry na</w:t>
      </w:r>
      <w:r>
        <w:t xml:space="preserve"> </w:t>
      </w:r>
      <w:r>
        <w:rPr>
          <w:rStyle w:val="VerbatimChar"/>
        </w:rPr>
        <w:t xml:space="preserve">eGameMinimap</w:t>
      </w:r>
      <w:r>
        <w:t xml:space="preserve"> </w:t>
      </w:r>
      <w:r>
        <w:t xml:space="preserve">lub z powrotem na</w:t>
      </w:r>
      <w:r>
        <w:t xml:space="preserve"> </w:t>
      </w:r>
      <w:r>
        <w:rPr>
          <w:rStyle w:val="VerbatimChar"/>
        </w:rPr>
        <w:t xml:space="preserve">eGame</w:t>
      </w:r>
      <w:r>
        <w:t xml:space="preserve">, w zależności od aktualnego stanu.</w:t>
      </w:r>
    </w:p>
    <w:bookmarkEnd w:id="116"/>
    <w:bookmarkEnd w:id="117"/>
    <w:bookmarkStart w:id="118" w:name="rola-game-enginea"/>
    <w:p>
      <w:pPr>
        <w:pStyle w:val="Heading2"/>
      </w:pPr>
      <w:r>
        <w:t xml:space="preserve">Rola Game Engine’a</w:t>
      </w:r>
    </w:p>
    <w:p>
      <w:pPr>
        <w:pStyle w:val="FirstParagraph"/>
      </w:pPr>
      <w:r>
        <w:t xml:space="preserve">Game Engine w naszym projekcie pełni funkcję centralnego zarządcy, który integruje wszystkie komponenty gry oraz zarządza nimi w czasie rzeczywistym. Jest odpowiedzialny za:</w:t>
      </w:r>
    </w:p>
    <w:p>
      <w:pPr>
        <w:pStyle w:val="Compact"/>
        <w:numPr>
          <w:ilvl w:val="0"/>
          <w:numId w:val="1118"/>
        </w:numPr>
      </w:pPr>
      <w:r>
        <w:rPr>
          <w:b/>
          <w:bCs/>
        </w:rPr>
        <w:t xml:space="preserve">Zarządzanie Stanem Gry:</w:t>
      </w:r>
      <w:r>
        <w:t xml:space="preserve"> </w:t>
      </w:r>
      <w:r>
        <w:t xml:space="preserve">Umożliwia płynne przechodzenie między różnymi stanami gry, takimi jak menu główne, aktywna rozgrywka czy widok minimapy.</w:t>
      </w:r>
    </w:p>
    <w:p>
      <w:pPr>
        <w:pStyle w:val="Compact"/>
        <w:numPr>
          <w:ilvl w:val="0"/>
          <w:numId w:val="1118"/>
        </w:numPr>
      </w:pPr>
      <w:r>
        <w:rPr>
          <w:b/>
          <w:bCs/>
        </w:rPr>
        <w:t xml:space="preserve">Renderowanie:</w:t>
      </w:r>
      <w:r>
        <w:t xml:space="preserve"> </w:t>
      </w:r>
      <w:r>
        <w:t xml:space="preserve">Kontroluje proces renderowania, w tym aktualizowanie obrazu gry na ekranie, obsługę rysowania HUD-u (Head-Up Display) oraz innych elementów graficznych.</w:t>
      </w:r>
    </w:p>
    <w:p>
      <w:pPr>
        <w:pStyle w:val="Compact"/>
        <w:numPr>
          <w:ilvl w:val="0"/>
          <w:numId w:val="1118"/>
        </w:numPr>
      </w:pPr>
      <w:r>
        <w:rPr>
          <w:b/>
          <w:bCs/>
        </w:rPr>
        <w:t xml:space="preserve">Przetwarzanie Logiki Gry:</w:t>
      </w:r>
      <w:r>
        <w:t xml:space="preserve"> </w:t>
      </w:r>
      <w:r>
        <w:t xml:space="preserve">Umożliwia przetwarzanie logiki gry, w tym interakcji gracza, zachowań przeciwników oraz systemów związanych z walką, poruszaniem się postaci i innymi aspektami rozgrywki.</w:t>
      </w:r>
    </w:p>
    <w:p>
      <w:pPr>
        <w:pStyle w:val="Compact"/>
        <w:numPr>
          <w:ilvl w:val="0"/>
          <w:numId w:val="1118"/>
        </w:numPr>
      </w:pPr>
      <w:r>
        <w:rPr>
          <w:b/>
          <w:bCs/>
        </w:rPr>
        <w:t xml:space="preserve">Interakcje Użytkownika:</w:t>
      </w:r>
      <w:r>
        <w:t xml:space="preserve"> </w:t>
      </w:r>
      <w:r>
        <w:t xml:space="preserve">Odbiera i przetwarza wejścia od użytkownika, takie jak ruchy myszy, naciśnięcia klawiszy, które mają bezpośredni wpływ na stan gry.</w:t>
      </w:r>
      <w:r>
        <w:t xml:space="preserve"> </w:t>
      </w:r>
      <w:r>
        <w:t xml:space="preserve"># Zasada Działania Core’owych Elementów Silnika</w:t>
      </w:r>
    </w:p>
    <w:bookmarkEnd w:id="118"/>
    <w:bookmarkStart w:id="119" w:name="wprowadzenie-5"/>
    <w:p>
      <w:pPr>
        <w:pStyle w:val="Heading2"/>
      </w:pPr>
      <w:r>
        <w:t xml:space="preserve">Wprowadzenie</w:t>
      </w:r>
    </w:p>
    <w:p>
      <w:pPr>
        <w:pStyle w:val="FirstParagraph"/>
      </w:pPr>
      <w:r>
        <w:t xml:space="preserve">Core’owe elementy silnika stanowią fundament, na którym zbudowane są wszystkie inne systemy i funkcjonalności naszego projektu. Obejmują one kluczowe funkcje, struktury danych, zarządzanie poziomami gry, logowanie, a także różnorodne narzędzia pomocnicze. Te elementy zapewniają stabilność, spójność oraz wydajność działania całego systemu, pełniąc funkcję fundamentu, na którym opiera się cała logika gry.</w:t>
      </w:r>
    </w:p>
    <w:bookmarkEnd w:id="119"/>
    <w:bookmarkStart w:id="125" w:name="struktura-coreowych-elementów"/>
    <w:p>
      <w:pPr>
        <w:pStyle w:val="Heading2"/>
      </w:pPr>
      <w:r>
        <w:t xml:space="preserve">Struktura Core’owych Elementów</w:t>
      </w:r>
    </w:p>
    <w:bookmarkStart w:id="120" w:name="plik-core.h"/>
    <w:p>
      <w:pPr>
        <w:pStyle w:val="Heading3"/>
      </w:pPr>
      <w:r>
        <w:t xml:space="preserve">Plik</w:t>
      </w:r>
      <w:r>
        <w:t xml:space="preserve"> </w:t>
      </w:r>
      <w:r>
        <w:rPr>
          <w:rStyle w:val="VerbatimChar"/>
        </w:rPr>
        <w:t xml:space="preserve">core.h</w:t>
      </w:r>
    </w:p>
    <w:p>
      <w:pPr>
        <w:pStyle w:val="FirstParagraph"/>
      </w:pPr>
      <w:r>
        <w:t xml:space="preserve">Plik</w:t>
      </w:r>
      <w:r>
        <w:t xml:space="preserve"> </w:t>
      </w:r>
      <w:r>
        <w:rPr>
          <w:rStyle w:val="VerbatimChar"/>
        </w:rPr>
        <w:t xml:space="preserve">core.h</w:t>
      </w:r>
      <w:r>
        <w:t xml:space="preserve"> </w:t>
      </w:r>
      <w:r>
        <w:t xml:space="preserve">zawiera definicje podstawowych stałych, makr oraz funkcji pomocniczych, które są używane w całym projekcie:</w:t>
      </w:r>
    </w:p>
    <w:p>
      <w:pPr>
        <w:pStyle w:val="Compact"/>
        <w:numPr>
          <w:ilvl w:val="0"/>
          <w:numId w:val="1119"/>
        </w:numPr>
      </w:pPr>
      <w:r>
        <w:rPr>
          <w:b/>
          <w:bCs/>
        </w:rPr>
        <w:t xml:space="preserve">Stałe i Makra:</w:t>
      </w:r>
    </w:p>
    <w:p>
      <w:pPr>
        <w:pStyle w:val="Compact"/>
        <w:numPr>
          <w:ilvl w:val="1"/>
          <w:numId w:val="1120"/>
        </w:numPr>
      </w:pPr>
      <w:r>
        <w:rPr>
          <w:rStyle w:val="VerbatimChar"/>
        </w:rPr>
        <w:t xml:space="preserve">M_PI</w:t>
      </w:r>
      <w:r>
        <w:t xml:space="preserve">: Stała definiująca wartość liczby pi.</w:t>
      </w:r>
    </w:p>
    <w:p>
      <w:pPr>
        <w:pStyle w:val="Compact"/>
        <w:numPr>
          <w:ilvl w:val="1"/>
          <w:numId w:val="1120"/>
        </w:numPr>
      </w:pPr>
      <w:r>
        <w:rPr>
          <w:rStyle w:val="VerbatimChar"/>
        </w:rPr>
        <w:t xml:space="preserve">FOV</w:t>
      </w:r>
      <w:r>
        <w:t xml:space="preserve">,</w:t>
      </w:r>
      <w:r>
        <w:t xml:space="preserve"> </w:t>
      </w:r>
      <w:r>
        <w:rPr>
          <w:rStyle w:val="VerbatimChar"/>
        </w:rPr>
        <w:t xml:space="preserve">H_FOV</w:t>
      </w:r>
      <w:r>
        <w:t xml:space="preserve">,</w:t>
      </w:r>
      <w:r>
        <w:t xml:space="preserve"> </w:t>
      </w:r>
      <w:r>
        <w:rPr>
          <w:rStyle w:val="VerbatimChar"/>
        </w:rPr>
        <w:t xml:space="preserve">FOV_ENEMIES</w:t>
      </w:r>
      <w:r>
        <w:t xml:space="preserve">,</w:t>
      </w:r>
      <w:r>
        <w:t xml:space="preserve"> </w:t>
      </w:r>
      <w:r>
        <w:rPr>
          <w:rStyle w:val="VerbatimChar"/>
        </w:rPr>
        <w:t xml:space="preserve">FOV_LENGTH</w:t>
      </w:r>
      <w:r>
        <w:t xml:space="preserve">: Stałe definiujące pole widzenia (field of view) oraz inne parametry związane z renderowaniem i detekcją.</w:t>
      </w:r>
    </w:p>
    <w:p>
      <w:pPr>
        <w:pStyle w:val="Compact"/>
        <w:numPr>
          <w:ilvl w:val="1"/>
          <w:numId w:val="1120"/>
        </w:numPr>
      </w:pPr>
      <w:r>
        <w:rPr>
          <w:rStyle w:val="VerbatimChar"/>
        </w:rPr>
        <w:t xml:space="preserve">WIDTH</w:t>
      </w:r>
      <w:r>
        <w:t xml:space="preserve">,</w:t>
      </w:r>
      <w:r>
        <w:t xml:space="preserve"> </w:t>
      </w:r>
      <w:r>
        <w:rPr>
          <w:rStyle w:val="VerbatimChar"/>
        </w:rPr>
        <w:t xml:space="preserve">HEIGHT</w:t>
      </w:r>
      <w:r>
        <w:t xml:space="preserve">: Definiują rozdzielczość ekranu.</w:t>
      </w:r>
    </w:p>
    <w:p>
      <w:pPr>
        <w:pStyle w:val="Compact"/>
        <w:numPr>
          <w:ilvl w:val="1"/>
          <w:numId w:val="1120"/>
        </w:numPr>
      </w:pPr>
      <w:r>
        <w:rPr>
          <w:rStyle w:val="VerbatimChar"/>
        </w:rPr>
        <w:t xml:space="preserve">DEG2RAD(x)</w:t>
      </w:r>
      <w:r>
        <w:t xml:space="preserve">,</w:t>
      </w:r>
      <w:r>
        <w:t xml:space="preserve"> </w:t>
      </w:r>
      <w:r>
        <w:rPr>
          <w:rStyle w:val="VerbatimChar"/>
        </w:rPr>
        <w:t xml:space="preserve">RAD2DEG(x)</w:t>
      </w:r>
      <w:r>
        <w:t xml:space="preserve">: Makra konwertujące kąty między stopniami a radianami.</w:t>
      </w:r>
    </w:p>
    <w:p>
      <w:pPr>
        <w:pStyle w:val="Compact"/>
        <w:numPr>
          <w:ilvl w:val="0"/>
          <w:numId w:val="1119"/>
        </w:numPr>
      </w:pPr>
      <w:r>
        <w:rPr>
          <w:b/>
          <w:bCs/>
        </w:rPr>
        <w:t xml:space="preserve">Funkcje pomocnicze:</w:t>
      </w:r>
    </w:p>
    <w:p>
      <w:pPr>
        <w:pStyle w:val="Compact"/>
        <w:numPr>
          <w:ilvl w:val="1"/>
          <w:numId w:val="1121"/>
        </w:numPr>
      </w:pPr>
      <w:r>
        <w:rPr>
          <w:rStyle w:val="VerbatimChar"/>
        </w:rPr>
        <w:t xml:space="preserve">getRandomColor()</w:t>
      </w:r>
      <w:r>
        <w:t xml:space="preserve">: Funkcja generująca losowy kolor, która może być używana do debugowania lub innych celów wizualnych.</w:t>
      </w:r>
    </w:p>
    <w:p>
      <w:pPr>
        <w:pStyle w:val="Compact"/>
        <w:numPr>
          <w:ilvl w:val="0"/>
          <w:numId w:val="1119"/>
        </w:numPr>
      </w:pPr>
      <w:r>
        <w:rPr>
          <w:b/>
          <w:bCs/>
        </w:rPr>
        <w:t xml:space="preserve">Struktura</w:t>
      </w:r>
      <w:r>
        <w:rPr>
          <w:b/>
          <w:bCs/>
        </w:rPr>
        <w:t xml:space="preserve"> </w:t>
      </w:r>
      <w:r>
        <w:rPr>
          <w:rStyle w:val="VerbatimChar"/>
          <w:b/>
          <w:bCs/>
        </w:rPr>
        <w:t xml:space="preserve">DebugSettings</w:t>
      </w:r>
      <w:r>
        <w:rPr>
          <w:b/>
          <w:bCs/>
        </w:rPr>
        <w:t xml:space="preserve">:</w:t>
      </w:r>
    </w:p>
    <w:p>
      <w:pPr>
        <w:pStyle w:val="Compact"/>
        <w:numPr>
          <w:ilvl w:val="1"/>
          <w:numId w:val="1122"/>
        </w:numPr>
      </w:pPr>
      <w:r>
        <w:t xml:space="preserve">Przechowuje ustawienia debugowania, takie jak wyświetlanie pola widzenia, widocznych węzłów czy segmentów.</w:t>
      </w:r>
    </w:p>
    <w:bookmarkEnd w:id="120"/>
    <w:bookmarkStart w:id="121" w:name="plik-gamelevel.h"/>
    <w:p>
      <w:pPr>
        <w:pStyle w:val="Heading3"/>
      </w:pPr>
      <w:r>
        <w:t xml:space="preserve">Plik</w:t>
      </w:r>
      <w:r>
        <w:t xml:space="preserve"> </w:t>
      </w:r>
      <w:r>
        <w:rPr>
          <w:rStyle w:val="VerbatimChar"/>
        </w:rPr>
        <w:t xml:space="preserve">GameLevel.h</w:t>
      </w:r>
    </w:p>
    <w:p>
      <w:pPr>
        <w:pStyle w:val="FirstParagraph"/>
      </w:pPr>
      <w:r>
        <w:t xml:space="preserve">Plik</w:t>
      </w:r>
      <w:r>
        <w:t xml:space="preserve"> </w:t>
      </w:r>
      <w:r>
        <w:rPr>
          <w:rStyle w:val="VerbatimChar"/>
        </w:rPr>
        <w:t xml:space="preserve">GameLevel.h</w:t>
      </w:r>
      <w:r>
        <w:t xml:space="preserve"> </w:t>
      </w:r>
      <w:r>
        <w:t xml:space="preserve">zarządza wszystkimi aspektami związanymi z poziomami gry:</w:t>
      </w:r>
    </w:p>
    <w:p>
      <w:pPr>
        <w:pStyle w:val="Compact"/>
        <w:numPr>
          <w:ilvl w:val="0"/>
          <w:numId w:val="1123"/>
        </w:numPr>
      </w:pPr>
      <w:r>
        <w:rPr>
          <w:b/>
          <w:bCs/>
        </w:rPr>
        <w:t xml:space="preserve">Struktury danych:</w:t>
      </w:r>
    </w:p>
    <w:p>
      <w:pPr>
        <w:pStyle w:val="Compact"/>
        <w:numPr>
          <w:ilvl w:val="1"/>
          <w:numId w:val="1124"/>
        </w:numPr>
      </w:pPr>
      <w:r>
        <w:rPr>
          <w:rStyle w:val="VerbatimChar"/>
        </w:rPr>
        <w:t xml:space="preserve">color_t</w:t>
      </w:r>
      <w:r>
        <w:t xml:space="preserve">,</w:t>
      </w:r>
      <w:r>
        <w:t xml:space="preserve"> </w:t>
      </w:r>
      <w:r>
        <w:rPr>
          <w:rStyle w:val="VerbatimChar"/>
        </w:rPr>
        <w:t xml:space="preserve">name_t</w:t>
      </w:r>
      <w:r>
        <w:t xml:space="preserve">,</w:t>
      </w:r>
      <w:r>
        <w:t xml:space="preserve"> </w:t>
      </w:r>
      <w:r>
        <w:rPr>
          <w:rStyle w:val="VerbatimChar"/>
        </w:rPr>
        <w:t xml:space="preserve">patchheader_t</w:t>
      </w:r>
      <w:r>
        <w:t xml:space="preserve">: Struktury reprezentujące dane dotyczące kolorów, nazw oraz nagłówków plików graficznych.</w:t>
      </w:r>
    </w:p>
    <w:p>
      <w:pPr>
        <w:pStyle w:val="Compact"/>
        <w:numPr>
          <w:ilvl w:val="1"/>
          <w:numId w:val="1124"/>
        </w:numPr>
      </w:pPr>
      <w:r>
        <w:rPr>
          <w:rStyle w:val="VerbatimChar"/>
        </w:rPr>
        <w:t xml:space="preserve">maptexture_t</w:t>
      </w:r>
      <w:r>
        <w:t xml:space="preserve">,</w:t>
      </w:r>
      <w:r>
        <w:t xml:space="preserve"> </w:t>
      </w:r>
      <w:r>
        <w:rPr>
          <w:rStyle w:val="VerbatimChar"/>
        </w:rPr>
        <w:t xml:space="preserve">maptexturelump_t</w:t>
      </w:r>
      <w:r>
        <w:t xml:space="preserve">,</w:t>
      </w:r>
      <w:r>
        <w:t xml:space="preserve"> </w:t>
      </w:r>
      <w:r>
        <w:rPr>
          <w:rStyle w:val="VerbatimChar"/>
        </w:rPr>
        <w:t xml:space="preserve">pnames_t</w:t>
      </w:r>
      <w:r>
        <w:t xml:space="preserve">: Struktury przechowujące dane dotyczące tekstur używanych na poziomach gry.</w:t>
      </w:r>
    </w:p>
    <w:p>
      <w:pPr>
        <w:pStyle w:val="Compact"/>
        <w:numPr>
          <w:ilvl w:val="1"/>
          <w:numId w:val="1124"/>
        </w:numPr>
      </w:pPr>
      <w:r>
        <w:rPr>
          <w:rStyle w:val="VerbatimChar"/>
        </w:rPr>
        <w:t xml:space="preserve">mapthings_t</w:t>
      </w:r>
      <w:r>
        <w:t xml:space="preserve">: Struktura reprezentująca obiekty umieszczone na mapie (np. przeciwników, przedmioty do zebrania).</w:t>
      </w:r>
    </w:p>
    <w:p>
      <w:pPr>
        <w:pStyle w:val="Compact"/>
        <w:numPr>
          <w:ilvl w:val="0"/>
          <w:numId w:val="1123"/>
        </w:numPr>
      </w:pPr>
      <w:r>
        <w:rPr>
          <w:b/>
          <w:bCs/>
        </w:rPr>
        <w:t xml:space="preserve">Funkcjonalności:</w:t>
      </w:r>
    </w:p>
    <w:p>
      <w:pPr>
        <w:pStyle w:val="Compact"/>
        <w:numPr>
          <w:ilvl w:val="1"/>
          <w:numId w:val="1125"/>
        </w:numPr>
      </w:pPr>
      <w:r>
        <w:t xml:space="preserve">Plik ten pełni kluczową rolę w zarządzaniu zasobami związanymi z poziomami gry, umożliwiając ładowanie, interpretację oraz manipulację danymi map i tekstur.</w:t>
      </w:r>
    </w:p>
    <w:bookmarkEnd w:id="121"/>
    <w:bookmarkStart w:id="122" w:name="plik-logger.h-i-logger.cpp"/>
    <w:p>
      <w:pPr>
        <w:pStyle w:val="Heading3"/>
      </w:pPr>
      <w:r>
        <w:t xml:space="preserve">Plik</w:t>
      </w:r>
      <w:r>
        <w:t xml:space="preserve"> </w:t>
      </w:r>
      <w:r>
        <w:rPr>
          <w:rStyle w:val="VerbatimChar"/>
        </w:rPr>
        <w:t xml:space="preserve">Logger.h</w:t>
      </w:r>
      <w:r>
        <w:t xml:space="preserve"> </w:t>
      </w:r>
      <w:r>
        <w:t xml:space="preserve">i</w:t>
      </w:r>
      <w:r>
        <w:t xml:space="preserve"> </w:t>
      </w:r>
      <w:r>
        <w:rPr>
          <w:rStyle w:val="VerbatimChar"/>
        </w:rPr>
        <w:t xml:space="preserve">Logger.cpp</w:t>
      </w:r>
    </w:p>
    <w:p>
      <w:pPr>
        <w:pStyle w:val="FirstParagraph"/>
      </w:pPr>
      <w:r>
        <w:t xml:space="preserve">Te pliki odpowiadają za system logowania, który umożliwia monitorowanie działania silnika gry oraz śledzenie błędów:</w:t>
      </w:r>
    </w:p>
    <w:p>
      <w:pPr>
        <w:pStyle w:val="Compact"/>
        <w:numPr>
          <w:ilvl w:val="0"/>
          <w:numId w:val="1126"/>
        </w:numPr>
      </w:pPr>
      <w:r>
        <w:rPr>
          <w:b/>
          <w:bCs/>
        </w:rPr>
        <w:t xml:space="preserve">Klasa</w:t>
      </w:r>
      <w:r>
        <w:rPr>
          <w:b/>
          <w:bCs/>
        </w:rPr>
        <w:t xml:space="preserve"> </w:t>
      </w:r>
      <w:r>
        <w:rPr>
          <w:rStyle w:val="VerbatimChar"/>
          <w:b/>
          <w:bCs/>
        </w:rPr>
        <w:t xml:space="preserve">Logger</w:t>
      </w:r>
      <w:r>
        <w:rPr>
          <w:b/>
          <w:bCs/>
        </w:rPr>
        <w:t xml:space="preserve">:</w:t>
      </w:r>
    </w:p>
    <w:p>
      <w:pPr>
        <w:pStyle w:val="Compact"/>
        <w:numPr>
          <w:ilvl w:val="1"/>
          <w:numId w:val="1127"/>
        </w:numPr>
      </w:pPr>
      <w:r>
        <w:t xml:space="preserve">Odpowiedzialna za rejestrowanie komunikatów, błędów oraz innych informacji diagnostycznych, które są kluczowe podczas rozwoju i debugowania gry.</w:t>
      </w:r>
    </w:p>
    <w:p>
      <w:pPr>
        <w:pStyle w:val="Compact"/>
        <w:numPr>
          <w:ilvl w:val="1"/>
          <w:numId w:val="1127"/>
        </w:numPr>
      </w:pPr>
      <w:r>
        <w:t xml:space="preserve">Metody</w:t>
      </w:r>
      <w:r>
        <w:t xml:space="preserve"> </w:t>
      </w:r>
      <w:r>
        <w:rPr>
          <w:rStyle w:val="VerbatimChar"/>
        </w:rPr>
        <w:t xml:space="preserve">logInfo</w:t>
      </w:r>
      <w:r>
        <w:t xml:space="preserve">,</w:t>
      </w:r>
      <w:r>
        <w:t xml:space="preserve"> </w:t>
      </w:r>
      <w:r>
        <w:rPr>
          <w:rStyle w:val="VerbatimChar"/>
        </w:rPr>
        <w:t xml:space="preserve">logWarning</w:t>
      </w:r>
      <w:r>
        <w:t xml:space="preserve">,</w:t>
      </w:r>
      <w:r>
        <w:t xml:space="preserve"> </w:t>
      </w:r>
      <w:r>
        <w:rPr>
          <w:rStyle w:val="VerbatimChar"/>
        </w:rPr>
        <w:t xml:space="preserve">logError</w:t>
      </w:r>
      <w:r>
        <w:t xml:space="preserve"> </w:t>
      </w:r>
      <w:r>
        <w:t xml:space="preserve">umożliwiają rejestrowanie wiadomości o różnym poziomie ważności, co ułatwia identyfikację i rozwiązywanie problemów.</w:t>
      </w:r>
    </w:p>
    <w:bookmarkEnd w:id="122"/>
    <w:bookmarkStart w:id="123" w:name="plik-utilities.h-i-utilities.cpp"/>
    <w:p>
      <w:pPr>
        <w:pStyle w:val="Heading3"/>
      </w:pPr>
      <w:r>
        <w:t xml:space="preserve">Plik</w:t>
      </w:r>
      <w:r>
        <w:t xml:space="preserve"> </w:t>
      </w:r>
      <w:r>
        <w:rPr>
          <w:rStyle w:val="VerbatimChar"/>
        </w:rPr>
        <w:t xml:space="preserve">utilities.h</w:t>
      </w:r>
      <w:r>
        <w:t xml:space="preserve"> </w:t>
      </w:r>
      <w:r>
        <w:t xml:space="preserve">i</w:t>
      </w:r>
      <w:r>
        <w:t xml:space="preserve"> </w:t>
      </w:r>
      <w:r>
        <w:rPr>
          <w:rStyle w:val="VerbatimChar"/>
        </w:rPr>
        <w:t xml:space="preserve">utilities.cpp</w:t>
      </w:r>
    </w:p>
    <w:p>
      <w:pPr>
        <w:pStyle w:val="FirstParagraph"/>
      </w:pPr>
      <w:r>
        <w:t xml:space="preserve">Te pliki zawierają zestaw funkcji pomocniczych, które wspierają różnorodne operacje w grze:</w:t>
      </w:r>
    </w:p>
    <w:p>
      <w:pPr>
        <w:pStyle w:val="Compact"/>
        <w:numPr>
          <w:ilvl w:val="0"/>
          <w:numId w:val="1128"/>
        </w:numPr>
      </w:pPr>
      <w:r>
        <w:rPr>
          <w:b/>
          <w:bCs/>
        </w:rPr>
        <w:t xml:space="preserve">Funkcje matematyczne:</w:t>
      </w:r>
    </w:p>
    <w:p>
      <w:pPr>
        <w:pStyle w:val="Compact"/>
        <w:numPr>
          <w:ilvl w:val="1"/>
          <w:numId w:val="1129"/>
        </w:numPr>
      </w:pPr>
      <w:r>
        <w:rPr>
          <w:rStyle w:val="VerbatimChar"/>
        </w:rPr>
        <w:t xml:space="preserve">distance()</w:t>
      </w:r>
      <w:r>
        <w:t xml:space="preserve">: Funkcja obliczająca odległość między dwoma punktami w przestrzeni 2D.</w:t>
      </w:r>
    </w:p>
    <w:p>
      <w:pPr>
        <w:pStyle w:val="Compact"/>
        <w:numPr>
          <w:ilvl w:val="1"/>
          <w:numId w:val="1129"/>
        </w:numPr>
      </w:pPr>
      <w:r>
        <w:rPr>
          <w:rStyle w:val="VerbatimChar"/>
        </w:rPr>
        <w:t xml:space="preserve">vectorLength()</w:t>
      </w:r>
      <w:r>
        <w:t xml:space="preserve">,</w:t>
      </w:r>
      <w:r>
        <w:t xml:space="preserve"> </w:t>
      </w:r>
      <w:r>
        <w:rPr>
          <w:rStyle w:val="VerbatimChar"/>
        </w:rPr>
        <w:t xml:space="preserve">normalize()</w:t>
      </w:r>
      <w:r>
        <w:t xml:space="preserve">: Funkcje operujące na wektorach, służące do obliczania długości wektora oraz jego normalizacji.</w:t>
      </w:r>
    </w:p>
    <w:p>
      <w:pPr>
        <w:pStyle w:val="Compact"/>
        <w:numPr>
          <w:ilvl w:val="1"/>
          <w:numId w:val="1129"/>
        </w:numPr>
      </w:pPr>
      <w:r>
        <w:rPr>
          <w:rStyle w:val="VerbatimChar"/>
        </w:rPr>
        <w:t xml:space="preserve">segmentEnd()</w:t>
      </w:r>
      <w:r>
        <w:t xml:space="preserve">: Oblicza końcowy punkt segmentu na podstawie punktu początkowego, kąta i długości.</w:t>
      </w:r>
    </w:p>
    <w:p>
      <w:pPr>
        <w:pStyle w:val="Compact"/>
        <w:numPr>
          <w:ilvl w:val="0"/>
          <w:numId w:val="1128"/>
        </w:numPr>
      </w:pPr>
      <w:r>
        <w:rPr>
          <w:b/>
          <w:bCs/>
        </w:rPr>
        <w:t xml:space="preserve">Inne narzędzia:</w:t>
      </w:r>
    </w:p>
    <w:p>
      <w:pPr>
        <w:pStyle w:val="Compact"/>
        <w:numPr>
          <w:ilvl w:val="1"/>
          <w:numId w:val="1130"/>
        </w:numPr>
      </w:pPr>
      <w:r>
        <w:rPr>
          <w:rStyle w:val="VerbatimChar"/>
        </w:rPr>
        <w:t xml:space="preserve">projectVectorOntoLine()</w:t>
      </w:r>
      <w:r>
        <w:t xml:space="preserve">: Projekcja wektora na linię, używana w różnych kontekstach, takich jak fizyka czy detekcja kolizji.</w:t>
      </w:r>
    </w:p>
    <w:p>
      <w:pPr>
        <w:pStyle w:val="Compact"/>
        <w:numPr>
          <w:ilvl w:val="1"/>
          <w:numId w:val="1130"/>
        </w:numPr>
      </w:pPr>
      <w:r>
        <w:rPr>
          <w:rStyle w:val="VerbatimChar"/>
        </w:rPr>
        <w:t xml:space="preserve">negMod()</w:t>
      </w:r>
      <w:r>
        <w:t xml:space="preserve">: Funkcja obliczająca wartość modułu, obsługująca ujemne liczby.</w:t>
      </w:r>
    </w:p>
    <w:bookmarkEnd w:id="123"/>
    <w:bookmarkStart w:id="124" w:name="plik-inputmanager.cpp"/>
    <w:p>
      <w:pPr>
        <w:pStyle w:val="Heading3"/>
      </w:pPr>
      <w:r>
        <w:t xml:space="preserve">Plik</w:t>
      </w:r>
      <w:r>
        <w:t xml:space="preserve"> </w:t>
      </w:r>
      <w:r>
        <w:rPr>
          <w:rStyle w:val="VerbatimChar"/>
        </w:rPr>
        <w:t xml:space="preserve">InputManager.cpp</w:t>
      </w:r>
    </w:p>
    <w:p>
      <w:pPr>
        <w:pStyle w:val="FirstParagraph"/>
      </w:pPr>
      <w:r>
        <w:t xml:space="preserve">Plik ten odpowiada za zarządzanie wejściem od użytkownika:</w:t>
      </w:r>
    </w:p>
    <w:p>
      <w:pPr>
        <w:pStyle w:val="Compact"/>
        <w:numPr>
          <w:ilvl w:val="0"/>
          <w:numId w:val="1131"/>
        </w:numPr>
      </w:pPr>
      <w:r>
        <w:rPr>
          <w:b/>
          <w:bCs/>
        </w:rPr>
        <w:t xml:space="preserve">Klasa</w:t>
      </w:r>
      <w:r>
        <w:rPr>
          <w:b/>
          <w:bCs/>
        </w:rPr>
        <w:t xml:space="preserve"> </w:t>
      </w:r>
      <w:r>
        <w:rPr>
          <w:rStyle w:val="VerbatimChar"/>
          <w:b/>
          <w:bCs/>
        </w:rPr>
        <w:t xml:space="preserve">InputManager</w:t>
      </w:r>
      <w:r>
        <w:rPr>
          <w:b/>
          <w:bCs/>
        </w:rPr>
        <w:t xml:space="preserve">:</w:t>
      </w:r>
    </w:p>
    <w:p>
      <w:pPr>
        <w:pStyle w:val="Compact"/>
        <w:numPr>
          <w:ilvl w:val="1"/>
          <w:numId w:val="1132"/>
        </w:numPr>
      </w:pPr>
      <w:r>
        <w:t xml:space="preserve">Zarządza wszystkimi interakcjami użytkownika z grą, w tym ruchami myszy, naciśnięciami klawiszy oraz innymi formami wejścia.</w:t>
      </w:r>
    </w:p>
    <w:p>
      <w:pPr>
        <w:pStyle w:val="Compact"/>
        <w:numPr>
          <w:ilvl w:val="1"/>
          <w:numId w:val="1132"/>
        </w:numPr>
      </w:pPr>
      <w:r>
        <w:t xml:space="preserve">Umożliwia rejestrowanie i przetwarzanie sygnałów wejściowych w czasie rzeczywistym, co jest kluczowe dla interaktywności gry.</w:t>
      </w:r>
      <w:r>
        <w:t xml:space="preserve"> </w:t>
      </w:r>
      <w:r>
        <w:t xml:space="preserve"># Zasada Działania Klasy BSP</w:t>
      </w:r>
    </w:p>
    <w:bookmarkEnd w:id="124"/>
    <w:bookmarkEnd w:id="125"/>
    <w:bookmarkStart w:id="126" w:name="wprowadzenie-6"/>
    <w:p>
      <w:pPr>
        <w:pStyle w:val="Heading2"/>
      </w:pPr>
      <w:r>
        <w:t xml:space="preserve">Wprowadzenie</w:t>
      </w:r>
    </w:p>
    <w:p>
      <w:pPr>
        <w:pStyle w:val="FirstParagraph"/>
      </w:pPr>
      <w:r>
        <w:t xml:space="preserve">Klasa</w:t>
      </w:r>
      <w:r>
        <w:t xml:space="preserve"> </w:t>
      </w:r>
      <w:r>
        <w:rPr>
          <w:b/>
          <w:bCs/>
        </w:rPr>
        <w:t xml:space="preserve">BSP (Binary Space Partitioning)</w:t>
      </w:r>
      <w:r>
        <w:t xml:space="preserve"> </w:t>
      </w:r>
      <w:r>
        <w:t xml:space="preserve">w naszym projekcie odgrywa kluczową rolę w zarządzaniu i przetwarzaniu przestrzeni gry, zgodnie z oryginalnymi algorytmami</w:t>
      </w:r>
      <w:r>
        <w:t xml:space="preserve"> </w:t>
      </w:r>
      <w:r>
        <w:rPr>
          <w:i/>
          <w:iCs/>
        </w:rPr>
        <w:t xml:space="preserve">Doom</w:t>
      </w:r>
      <w:r>
        <w:t xml:space="preserve">’a. BSP jest strukturą danych, która umożliwia efektywne podzielenie przestrzeni na mniejsze segmenty, co jest kluczowe zarówno dla renderowania, jak i detekcji kolizji. Klasa BSP jest odpowiedzialna za przechowywanie oraz operowanie na tych danych, umożliwiając szybkie określenie, w której części mapy znajduje się gracz, oraz na której stronie danej płaszczyzny się znajduje.</w:t>
      </w:r>
    </w:p>
    <w:bookmarkEnd w:id="126"/>
    <w:bookmarkStart w:id="128" w:name="struktura-klasy-bsp"/>
    <w:p>
      <w:pPr>
        <w:pStyle w:val="Heading2"/>
      </w:pPr>
      <w:r>
        <w:t xml:space="preserve">Struktura Klasy BSP</w:t>
      </w:r>
    </w:p>
    <w:bookmarkStart w:id="127" w:name="plik-bsp.h"/>
    <w:p>
      <w:pPr>
        <w:pStyle w:val="Heading3"/>
      </w:pPr>
      <w:r>
        <w:t xml:space="preserve">Plik</w:t>
      </w:r>
      <w:r>
        <w:t xml:space="preserve"> </w:t>
      </w:r>
      <w:r>
        <w:rPr>
          <w:rStyle w:val="VerbatimChar"/>
        </w:rPr>
        <w:t xml:space="preserve">BSP.h</w:t>
      </w:r>
    </w:p>
    <w:p>
      <w:pPr>
        <w:pStyle w:val="FirstParagraph"/>
      </w:pPr>
      <w:r>
        <w:t xml:space="preserve">Plik</w:t>
      </w:r>
      <w:r>
        <w:t xml:space="preserve"> </w:t>
      </w:r>
      <w:r>
        <w:rPr>
          <w:rStyle w:val="VerbatimChar"/>
        </w:rPr>
        <w:t xml:space="preserve">BSP.h</w:t>
      </w:r>
      <w:r>
        <w:t xml:space="preserve"> </w:t>
      </w:r>
      <w:r>
        <w:t xml:space="preserve">definiuje klasę BSP oraz jej główne funkcje i atrybuty:</w:t>
      </w:r>
    </w:p>
    <w:p>
      <w:pPr>
        <w:pStyle w:val="Compact"/>
        <w:numPr>
          <w:ilvl w:val="0"/>
          <w:numId w:val="1133"/>
        </w:numPr>
      </w:pPr>
      <w:r>
        <w:rPr>
          <w:b/>
          <w:bCs/>
        </w:rPr>
        <w:t xml:space="preserve">Stałe:</w:t>
      </w:r>
    </w:p>
    <w:p>
      <w:pPr>
        <w:pStyle w:val="Compact"/>
        <w:numPr>
          <w:ilvl w:val="1"/>
          <w:numId w:val="1134"/>
        </w:numPr>
      </w:pPr>
      <w:r>
        <w:rPr>
          <w:rStyle w:val="VerbatimChar"/>
        </w:rPr>
        <w:t xml:space="preserve">SSECTOR_ID</w:t>
      </w:r>
      <w:r>
        <w:t xml:space="preserve">: Stała reprezentująca identyfikator subsektora, używana do odróżnienia węzłów BSP od liści (subsektorów) w drzewie BSP.</w:t>
      </w:r>
    </w:p>
    <w:p>
      <w:pPr>
        <w:pStyle w:val="Compact"/>
        <w:numPr>
          <w:ilvl w:val="0"/>
          <w:numId w:val="1133"/>
        </w:numPr>
      </w:pPr>
      <w:r>
        <w:rPr>
          <w:b/>
          <w:bCs/>
        </w:rPr>
        <w:t xml:space="preserve">Klasa</w:t>
      </w:r>
      <w:r>
        <w:rPr>
          <w:b/>
          <w:bCs/>
        </w:rPr>
        <w:t xml:space="preserve"> </w:t>
      </w:r>
      <w:r>
        <w:rPr>
          <w:rStyle w:val="VerbatimChar"/>
          <w:b/>
          <w:bCs/>
        </w:rPr>
        <w:t xml:space="preserve">BSP</w:t>
      </w:r>
      <w:r>
        <w:rPr>
          <w:b/>
          <w:bCs/>
        </w:rPr>
        <w:t xml:space="preserve">:</w:t>
      </w:r>
    </w:p>
    <w:p>
      <w:pPr>
        <w:numPr>
          <w:ilvl w:val="1"/>
          <w:numId w:val="1135"/>
        </w:numPr>
      </w:pPr>
      <w:r>
        <w:t xml:space="preserve">Jest to kluczowa klasa, która zarządza operacjami związanymi z Binary Space Partitioning. Posiada ona kilka kluczowych funkcji:</w:t>
      </w:r>
    </w:p>
    <w:p>
      <w:pPr>
        <w:pStyle w:val="Compact"/>
        <w:numPr>
          <w:ilvl w:val="2"/>
          <w:numId w:val="1136"/>
        </w:numPr>
      </w:pPr>
      <w:r>
        <w:rPr>
          <w:b/>
          <w:bCs/>
        </w:rPr>
        <w:t xml:space="preserve">Konstruktor</w:t>
      </w:r>
      <w:r>
        <w:rPr>
          <w:b/>
          <w:bCs/>
        </w:rPr>
        <w:t xml:space="preserve"> </w:t>
      </w:r>
      <w:r>
        <w:rPr>
          <w:rStyle w:val="VerbatimChar"/>
          <w:b/>
          <w:bCs/>
        </w:rPr>
        <w:t xml:space="preserve">BSP(GameLevel *gameLevel)</w:t>
      </w:r>
      <w:r>
        <w:rPr>
          <w:b/>
          <w:bCs/>
        </w:rPr>
        <w:t xml:space="preserve">:</w:t>
      </w:r>
    </w:p>
    <w:p>
      <w:pPr>
        <w:pStyle w:val="Compact"/>
        <w:numPr>
          <w:ilvl w:val="3"/>
          <w:numId w:val="1137"/>
        </w:numPr>
      </w:pPr>
      <w:r>
        <w:t xml:space="preserve">Konstruktor inicjalizuje obiekt BSP, ustawiając</w:t>
      </w:r>
      <w:r>
        <w:t xml:space="preserve"> </w:t>
      </w:r>
      <w:r>
        <w:rPr>
          <w:rStyle w:val="VerbatimChar"/>
        </w:rPr>
        <w:t xml:space="preserve">m_rootNodeID</w:t>
      </w:r>
      <w:r>
        <w:t xml:space="preserve"> </w:t>
      </w:r>
      <w:r>
        <w:t xml:space="preserve">na ID korzenia drzewa BSP oraz przechowując wskaźnik do poziomu gry (</w:t>
      </w:r>
      <w:r>
        <w:rPr>
          <w:rStyle w:val="VerbatimChar"/>
        </w:rPr>
        <w:t xml:space="preserve">GameLevel</w:t>
      </w:r>
      <w:r>
        <w:t xml:space="preserve">), z którego pobierane są dane.</w:t>
      </w:r>
    </w:p>
    <w:p>
      <w:pPr>
        <w:pStyle w:val="Compact"/>
        <w:numPr>
          <w:ilvl w:val="2"/>
          <w:numId w:val="1136"/>
        </w:numPr>
      </w:pPr>
      <w:r>
        <w:rPr>
          <w:b/>
          <w:bCs/>
        </w:rPr>
        <w:t xml:space="preserve">Funkcja</w:t>
      </w:r>
      <w:r>
        <w:rPr>
          <w:b/>
          <w:bCs/>
        </w:rPr>
        <w:t xml:space="preserve"> </w:t>
      </w:r>
      <w:r>
        <w:rPr>
          <w:rStyle w:val="VerbatimChar"/>
          <w:b/>
          <w:bCs/>
        </w:rPr>
        <w:t xml:space="preserve">isPlayerOnBackSide(float playerX, float playerY, int16_t nodeID)</w:t>
      </w:r>
      <w:r>
        <w:rPr>
          <w:b/>
          <w:bCs/>
        </w:rPr>
        <w:t xml:space="preserve">:</w:t>
      </w:r>
    </w:p>
    <w:p>
      <w:pPr>
        <w:pStyle w:val="Compact"/>
        <w:numPr>
          <w:ilvl w:val="3"/>
          <w:numId w:val="1138"/>
        </w:numPr>
      </w:pPr>
      <w:r>
        <w:t xml:space="preserve">Funkcja ta określa, czy gracz znajduje się po</w:t>
      </w:r>
      <w:r>
        <w:t xml:space="preserve"> </w:t>
      </w:r>
      <w:r>
        <w:t xml:space="preserve">“tylnej”</w:t>
      </w:r>
      <w:r>
        <w:t xml:space="preserve"> </w:t>
      </w:r>
      <w:r>
        <w:t xml:space="preserve">stronie danej płaszczyzny w węźle BSP. Używa do tego celu iloczynu wektorowego (cross product), aby określić położenie gracza względem płaszczyzny podziału.</w:t>
      </w:r>
    </w:p>
    <w:p>
      <w:pPr>
        <w:pStyle w:val="Compact"/>
        <w:numPr>
          <w:ilvl w:val="2"/>
          <w:numId w:val="1136"/>
        </w:numPr>
      </w:pPr>
      <w:r>
        <w:rPr>
          <w:b/>
          <w:bCs/>
        </w:rPr>
        <w:t xml:space="preserve">Funkcja</w:t>
      </w:r>
      <w:r>
        <w:rPr>
          <w:b/>
          <w:bCs/>
        </w:rPr>
        <w:t xml:space="preserve"> </w:t>
      </w:r>
      <w:r>
        <w:rPr>
          <w:rStyle w:val="VerbatimChar"/>
          <w:b/>
          <w:bCs/>
        </w:rPr>
        <w:t xml:space="preserve">getCurrentSubsectorID(float playerX, float playerY)</w:t>
      </w:r>
      <w:r>
        <w:rPr>
          <w:b/>
          <w:bCs/>
        </w:rPr>
        <w:t xml:space="preserve">:</w:t>
      </w:r>
    </w:p>
    <w:p>
      <w:pPr>
        <w:pStyle w:val="Compact"/>
        <w:numPr>
          <w:ilvl w:val="3"/>
          <w:numId w:val="1139"/>
        </w:numPr>
      </w:pPr>
      <w:r>
        <w:t xml:space="preserve">Funkcja ta zwraca identyfikator aktualnego subsektora, w którym znajduje się gracz. Przechodzi przez drzewo BSP, zaczynając od korzenia, aż dotrze do liścia, który odpowiada aktualnej pozycji gracza.</w:t>
      </w:r>
    </w:p>
    <w:p>
      <w:pPr>
        <w:pStyle w:val="Compact"/>
        <w:numPr>
          <w:ilvl w:val="2"/>
          <w:numId w:val="1136"/>
        </w:numPr>
      </w:pPr>
      <w:r>
        <w:rPr>
          <w:b/>
          <w:bCs/>
        </w:rPr>
        <w:t xml:space="preserve">Funkcja</w:t>
      </w:r>
      <w:r>
        <w:rPr>
          <w:b/>
          <w:bCs/>
        </w:rPr>
        <w:t xml:space="preserve"> </w:t>
      </w:r>
      <w:r>
        <w:rPr>
          <w:rStyle w:val="VerbatimChar"/>
          <w:b/>
          <w:bCs/>
        </w:rPr>
        <w:t xml:space="preserve">getSubSectorHeight(float playerX, float playerY)</w:t>
      </w:r>
      <w:r>
        <w:rPr>
          <w:b/>
          <w:bCs/>
        </w:rPr>
        <w:t xml:space="preserve">:</w:t>
      </w:r>
    </w:p>
    <w:p>
      <w:pPr>
        <w:pStyle w:val="Compact"/>
        <w:numPr>
          <w:ilvl w:val="3"/>
          <w:numId w:val="1140"/>
        </w:numPr>
      </w:pPr>
      <w:r>
        <w:t xml:space="preserve">Ta funkcja zwraca wysokość podłogi w subsektorze, w którym znajduje się gracz. Jest to kluczowe dla określenia pozycji gracza względem terenu i potencjalnych kolizji.</w:t>
      </w:r>
    </w:p>
    <w:p>
      <w:pPr>
        <w:numPr>
          <w:ilvl w:val="1"/>
          <w:numId w:val="1135"/>
        </w:numPr>
      </w:pPr>
      <w:r>
        <w:rPr>
          <w:b/>
          <w:bCs/>
        </w:rPr>
        <w:t xml:space="preserve">Prywatne atrybuty:</w:t>
      </w:r>
    </w:p>
    <w:p>
      <w:pPr>
        <w:pStyle w:val="Compact"/>
        <w:numPr>
          <w:ilvl w:val="2"/>
          <w:numId w:val="1141"/>
        </w:numPr>
      </w:pPr>
      <w:r>
        <w:rPr>
          <w:rStyle w:val="VerbatimChar"/>
        </w:rPr>
        <w:t xml:space="preserve">m_gameLevel</w:t>
      </w:r>
      <w:r>
        <w:t xml:space="preserve">: Wskaźnik na obiekt</w:t>
      </w:r>
      <w:r>
        <w:t xml:space="preserve"> </w:t>
      </w:r>
      <w:r>
        <w:rPr>
          <w:rStyle w:val="VerbatimChar"/>
        </w:rPr>
        <w:t xml:space="preserve">GameLevel</w:t>
      </w:r>
      <w:r>
        <w:t xml:space="preserve">, który zawiera dane poziomu gry, takie jak węzły BSP, sektory i segmenty.</w:t>
      </w:r>
    </w:p>
    <w:p>
      <w:pPr>
        <w:pStyle w:val="Compact"/>
        <w:numPr>
          <w:ilvl w:val="2"/>
          <w:numId w:val="1141"/>
        </w:numPr>
      </w:pPr>
      <w:r>
        <w:rPr>
          <w:rStyle w:val="VerbatimChar"/>
        </w:rPr>
        <w:t xml:space="preserve">m_rootNodeID</w:t>
      </w:r>
      <w:r>
        <w:t xml:space="preserve">: ID korzenia drzewa BSP, od którego rozpoczyna się przeszukiwanie.</w:t>
      </w:r>
    </w:p>
    <w:bookmarkEnd w:id="127"/>
    <w:bookmarkEnd w:id="128"/>
    <w:bookmarkStart w:id="129" w:name="funkcjonalność-klasy-bsp"/>
    <w:p>
      <w:pPr>
        <w:pStyle w:val="Heading2"/>
      </w:pPr>
      <w:r>
        <w:t xml:space="preserve">Funkcjonalność Klasy BSP</w:t>
      </w:r>
    </w:p>
    <w:p>
      <w:pPr>
        <w:pStyle w:val="FirstParagraph"/>
      </w:pPr>
      <w:r>
        <w:t xml:space="preserve">Klasa BSP jest odpowiedzialna za zarządzanie i przetwarzanie struktury BSP, która dzieli przestrzeń gry na mniejsze podsektory. Dzięki temu możliwe jest:</w:t>
      </w:r>
    </w:p>
    <w:p>
      <w:pPr>
        <w:numPr>
          <w:ilvl w:val="0"/>
          <w:numId w:val="1142"/>
        </w:numPr>
      </w:pPr>
      <w:r>
        <w:rPr>
          <w:b/>
          <w:bCs/>
        </w:rPr>
        <w:t xml:space="preserve">Szybkie określanie pozycji gracza:</w:t>
      </w:r>
      <w:r>
        <w:t xml:space="preserve"> </w:t>
      </w:r>
      <w:r>
        <w:t xml:space="preserve">Na podstawie pozycji gracza w świecie gry, klasa BSP jest w stanie określić, w którym subsektorze znajduje się gracz, co jest kluczowe dla renderowania i detekcji kolizji.</w:t>
      </w:r>
    </w:p>
    <w:p>
      <w:pPr>
        <w:numPr>
          <w:ilvl w:val="0"/>
          <w:numId w:val="1142"/>
        </w:numPr>
      </w:pPr>
      <w:r>
        <w:rPr>
          <w:b/>
          <w:bCs/>
        </w:rPr>
        <w:t xml:space="preserve">Zarządzanie stronami płaszczyzn:</w:t>
      </w:r>
      <w:r>
        <w:t xml:space="preserve"> </w:t>
      </w:r>
      <w:r>
        <w:t xml:space="preserve">Klasa umożliwia określenie, po której stronie danej płaszczyzny (frontowej czy tylnej) znajduje się gracz. To pozwala na efektywne wykluczanie niewidocznych segmentów podczas renderowania.</w:t>
      </w:r>
    </w:p>
    <w:p>
      <w:pPr>
        <w:numPr>
          <w:ilvl w:val="0"/>
          <w:numId w:val="1142"/>
        </w:numPr>
      </w:pPr>
      <w:r>
        <w:rPr>
          <w:b/>
          <w:bCs/>
        </w:rPr>
        <w:t xml:space="preserve">Określanie wysokości terenu:</w:t>
      </w:r>
      <w:r>
        <w:t xml:space="preserve"> </w:t>
      </w:r>
      <w:r>
        <w:t xml:space="preserve">Funkcja</w:t>
      </w:r>
      <w:r>
        <w:t xml:space="preserve"> </w:t>
      </w:r>
      <w:r>
        <w:rPr>
          <w:rStyle w:val="VerbatimChar"/>
        </w:rPr>
        <w:t xml:space="preserve">getSubSectorHeight</w:t>
      </w:r>
      <w:r>
        <w:t xml:space="preserve"> </w:t>
      </w:r>
      <w:r>
        <w:t xml:space="preserve">umożliwia pobieranie wysokości podłogi w aktualnym subsektorze, co jest kluczowe dla poruszania się gracza oraz interakcji z otoczeniem.</w:t>
      </w:r>
      <w:r>
        <w:t xml:space="preserve"> </w:t>
      </w:r>
      <w:r>
        <w:t xml:space="preserve"># CollectableSystem</w:t>
      </w:r>
    </w:p>
    <w:bookmarkEnd w:id="129"/>
    <w:bookmarkStart w:id="130" w:name="wprowadzenie-7"/>
    <w:p>
      <w:pPr>
        <w:pStyle w:val="Heading2"/>
      </w:pPr>
      <w:r>
        <w:t xml:space="preserve">Wprowadzenie</w:t>
      </w:r>
    </w:p>
    <w:p>
      <w:pPr>
        <w:pStyle w:val="FirstParagraph"/>
      </w:pPr>
      <w:r>
        <w:rPr>
          <w:rStyle w:val="VerbatimChar"/>
        </w:rPr>
        <w:t xml:space="preserve">CollectableSystem</w:t>
      </w:r>
      <w:r>
        <w:t xml:space="preserve"> </w:t>
      </w:r>
      <w:r>
        <w:t xml:space="preserve">to system odpowiedzialny za zarządzanie i obsługę obiektów, które gracz może zbierać w trakcie gry. Mogą to być różnego rodzaju przedmioty, takie jak amunicja, zdrowie, klucze, czy inne power-upy, które zwiększają zdolności gracza lub pozwalają mu na dalszy postęp w grze.</w:t>
      </w:r>
    </w:p>
    <w:bookmarkEnd w:id="130"/>
    <w:bookmarkStart w:id="131" w:name="struktura"/>
    <w:p>
      <w:pPr>
        <w:pStyle w:val="Heading2"/>
      </w:pPr>
      <w:r>
        <w:t xml:space="preserve">Struktura</w:t>
      </w:r>
    </w:p>
    <w:p>
      <w:pPr>
        <w:pStyle w:val="Compact"/>
        <w:numPr>
          <w:ilvl w:val="0"/>
          <w:numId w:val="1143"/>
        </w:numPr>
      </w:pPr>
      <w:r>
        <w:rPr>
          <w:b/>
          <w:bCs/>
        </w:rPr>
        <w:t xml:space="preserve">Klasa</w:t>
      </w:r>
      <w:r>
        <w:rPr>
          <w:b/>
          <w:bCs/>
        </w:rPr>
        <w:t xml:space="preserve"> </w:t>
      </w:r>
      <w:r>
        <w:rPr>
          <w:rStyle w:val="VerbatimChar"/>
          <w:b/>
          <w:bCs/>
        </w:rPr>
        <w:t xml:space="preserve">CollectableSystem</w:t>
      </w:r>
      <w:r>
        <w:rPr>
          <w:b/>
          <w:bCs/>
        </w:rPr>
        <w:t xml:space="preserve">:</w:t>
      </w:r>
    </w:p>
    <w:p>
      <w:pPr>
        <w:pStyle w:val="Compact"/>
        <w:numPr>
          <w:ilvl w:val="1"/>
          <w:numId w:val="1144"/>
        </w:numPr>
      </w:pPr>
      <w:r>
        <w:t xml:space="preserve">Jest to klasa pochodna z klasy bazowej</w:t>
      </w:r>
      <w:r>
        <w:t xml:space="preserve"> </w:t>
      </w:r>
      <w:r>
        <w:rPr>
          <w:rStyle w:val="VerbatimChar"/>
        </w:rPr>
        <w:t xml:space="preserve">System</w:t>
      </w:r>
      <w:r>
        <w:t xml:space="preserve">, która integruje się z resztą silnika gry za pomocą mechanizmu ECS.</w:t>
      </w:r>
    </w:p>
    <w:p>
      <w:pPr>
        <w:pStyle w:val="Compact"/>
        <w:numPr>
          <w:ilvl w:val="1"/>
          <w:numId w:val="1144"/>
        </w:numPr>
      </w:pPr>
      <w:r>
        <w:t xml:space="preserve">Klasa przechowuje listę encji, które posiadają komponenty pozwalające na interakcję z systemem zbierania.</w:t>
      </w:r>
    </w:p>
    <w:p>
      <w:pPr>
        <w:pStyle w:val="Compact"/>
        <w:numPr>
          <w:ilvl w:val="0"/>
          <w:numId w:val="1143"/>
        </w:numPr>
      </w:pPr>
      <w:r>
        <w:rPr>
          <w:b/>
          <w:bCs/>
        </w:rPr>
        <w:t xml:space="preserve">Metoda</w:t>
      </w:r>
      <w:r>
        <w:rPr>
          <w:b/>
          <w:bCs/>
        </w:rPr>
        <w:t xml:space="preserve"> </w:t>
      </w:r>
      <w:r>
        <w:rPr>
          <w:rStyle w:val="VerbatimChar"/>
          <w:b/>
          <w:bCs/>
        </w:rPr>
        <w:t xml:space="preserve">update()</w:t>
      </w:r>
      <w:r>
        <w:rPr>
          <w:b/>
          <w:bCs/>
        </w:rPr>
        <w:t xml:space="preserve">:</w:t>
      </w:r>
    </w:p>
    <w:p>
      <w:pPr>
        <w:pStyle w:val="Compact"/>
        <w:numPr>
          <w:ilvl w:val="1"/>
          <w:numId w:val="1145"/>
        </w:numPr>
      </w:pPr>
      <w:r>
        <w:t xml:space="preserve">Metoda ta jest kluczowa w tym systemie, ponieważ przetwarza wszystkie encje w systemie, sprawdzając, czy gracz zbliżył się wystarczająco blisko, aby zebrać przedmiot.</w:t>
      </w:r>
    </w:p>
    <w:p>
      <w:pPr>
        <w:pStyle w:val="Compact"/>
        <w:numPr>
          <w:ilvl w:val="1"/>
          <w:numId w:val="1145"/>
        </w:numPr>
      </w:pPr>
      <w:r>
        <w:t xml:space="preserve">W momencie zebrania przedmiotu, metoda ta usuwa encję z systemu i aktualizuje stan gracza, np. zwiększa jego zdrowie lub dodaje amunicję.</w:t>
      </w:r>
    </w:p>
    <w:bookmarkEnd w:id="131"/>
    <w:bookmarkEnd w:id="132"/>
    <w:bookmarkStart w:id="135" w:name="playercontrollsystem"/>
    <w:p>
      <w:pPr>
        <w:pStyle w:val="Heading1"/>
      </w:pPr>
      <w:r>
        <w:t xml:space="preserve">PlayerControllSystem</w:t>
      </w:r>
    </w:p>
    <w:bookmarkStart w:id="133" w:name="wprowadzenie-8"/>
    <w:p>
      <w:pPr>
        <w:pStyle w:val="Heading2"/>
      </w:pPr>
      <w:r>
        <w:t xml:space="preserve">Wprowadzenie</w:t>
      </w:r>
    </w:p>
    <w:p>
      <w:pPr>
        <w:pStyle w:val="FirstParagraph"/>
      </w:pPr>
      <w:r>
        <w:rPr>
          <w:rStyle w:val="VerbatimChar"/>
        </w:rPr>
        <w:t xml:space="preserve">PlayerControllSystem</w:t>
      </w:r>
      <w:r>
        <w:t xml:space="preserve"> </w:t>
      </w:r>
      <w:r>
        <w:t xml:space="preserve">jest odpowiedzialny za przetwarzanie wejść od gracza i przekładanie ich na ruch i inne interakcje postaci w grze. System ten zajmuje się interpretacją sygnałów wejściowych, takich jak ruchy myszy czy naciśnięcia klawiszy, i odpowiednim reagowaniem na nie.</w:t>
      </w:r>
    </w:p>
    <w:bookmarkEnd w:id="133"/>
    <w:bookmarkStart w:id="134" w:name="struktura-1"/>
    <w:p>
      <w:pPr>
        <w:pStyle w:val="Heading2"/>
      </w:pPr>
      <w:r>
        <w:t xml:space="preserve">Struktura</w:t>
      </w:r>
    </w:p>
    <w:p>
      <w:pPr>
        <w:pStyle w:val="Compact"/>
        <w:numPr>
          <w:ilvl w:val="0"/>
          <w:numId w:val="1146"/>
        </w:numPr>
      </w:pPr>
      <w:r>
        <w:rPr>
          <w:b/>
          <w:bCs/>
        </w:rPr>
        <w:t xml:space="preserve">Klasa</w:t>
      </w:r>
      <w:r>
        <w:rPr>
          <w:b/>
          <w:bCs/>
        </w:rPr>
        <w:t xml:space="preserve"> </w:t>
      </w:r>
      <w:r>
        <w:rPr>
          <w:rStyle w:val="VerbatimChar"/>
          <w:b/>
          <w:bCs/>
        </w:rPr>
        <w:t xml:space="preserve">PlayerControllSystem</w:t>
      </w:r>
      <w:r>
        <w:rPr>
          <w:b/>
          <w:bCs/>
        </w:rPr>
        <w:t xml:space="preserve">:</w:t>
      </w:r>
    </w:p>
    <w:p>
      <w:pPr>
        <w:pStyle w:val="Compact"/>
        <w:numPr>
          <w:ilvl w:val="1"/>
          <w:numId w:val="1147"/>
        </w:numPr>
      </w:pPr>
      <w:r>
        <w:t xml:space="preserve">Klasa ta rozszerza</w:t>
      </w:r>
      <w:r>
        <w:t xml:space="preserve"> </w:t>
      </w:r>
      <w:r>
        <w:rPr>
          <w:rStyle w:val="VerbatimChar"/>
        </w:rPr>
        <w:t xml:space="preserve">System</w:t>
      </w:r>
      <w:r>
        <w:t xml:space="preserve"> </w:t>
      </w:r>
      <w:r>
        <w:t xml:space="preserve">i implementuje logikę kontroli gracza.</w:t>
      </w:r>
    </w:p>
    <w:p>
      <w:pPr>
        <w:pStyle w:val="Compact"/>
        <w:numPr>
          <w:ilvl w:val="1"/>
          <w:numId w:val="1147"/>
        </w:numPr>
      </w:pPr>
      <w:r>
        <w:t xml:space="preserve">Zarządza komponentami encji gracza, takimi jak pozycja (</w:t>
      </w:r>
      <w:r>
        <w:rPr>
          <w:rStyle w:val="VerbatimChar"/>
        </w:rPr>
        <w:t xml:space="preserve">TransformComponent</w:t>
      </w:r>
      <w:r>
        <w:t xml:space="preserve">) i stan (</w:t>
      </w:r>
      <w:r>
        <w:rPr>
          <w:rStyle w:val="VerbatimChar"/>
        </w:rPr>
        <w:t xml:space="preserve">PlayerStateComponent</w:t>
      </w:r>
      <w:r>
        <w:t xml:space="preserve">).</w:t>
      </w:r>
    </w:p>
    <w:p>
      <w:pPr>
        <w:pStyle w:val="Compact"/>
        <w:numPr>
          <w:ilvl w:val="0"/>
          <w:numId w:val="1146"/>
        </w:numPr>
      </w:pPr>
      <w:r>
        <w:rPr>
          <w:b/>
          <w:bCs/>
        </w:rPr>
        <w:t xml:space="preserve">Metoda</w:t>
      </w:r>
      <w:r>
        <w:rPr>
          <w:b/>
          <w:bCs/>
        </w:rPr>
        <w:t xml:space="preserve"> </w:t>
      </w:r>
      <w:r>
        <w:rPr>
          <w:rStyle w:val="VerbatimChar"/>
          <w:b/>
          <w:bCs/>
        </w:rPr>
        <w:t xml:space="preserve">update()</w:t>
      </w:r>
      <w:r>
        <w:rPr>
          <w:b/>
          <w:bCs/>
        </w:rPr>
        <w:t xml:space="preserve">:</w:t>
      </w:r>
    </w:p>
    <w:p>
      <w:pPr>
        <w:pStyle w:val="Compact"/>
        <w:numPr>
          <w:ilvl w:val="1"/>
          <w:numId w:val="1148"/>
        </w:numPr>
      </w:pPr>
      <w:r>
        <w:t xml:space="preserve">Metoda ta przetwarza dane wejściowe od gracza, takie jak ruchy myszy, naciskanie klawiszy, i odpowiednio aktualizuje pozycję gracza oraz inne elementy związane z kontrolą postaci.</w:t>
      </w:r>
    </w:p>
    <w:p>
      <w:pPr>
        <w:pStyle w:val="Compact"/>
        <w:numPr>
          <w:ilvl w:val="1"/>
          <w:numId w:val="1148"/>
        </w:numPr>
      </w:pPr>
      <w:r>
        <w:t xml:space="preserve">Obsługuje również inne akcje gracza, takie jak skakanie, strzelanie czy interakcja z obiektami.</w:t>
      </w:r>
    </w:p>
    <w:bookmarkEnd w:id="134"/>
    <w:bookmarkEnd w:id="135"/>
    <w:bookmarkStart w:id="138" w:name="gamerenderingsystem"/>
    <w:p>
      <w:pPr>
        <w:pStyle w:val="Heading1"/>
      </w:pPr>
      <w:r>
        <w:t xml:space="preserve">GameRenderingSystem</w:t>
      </w:r>
    </w:p>
    <w:bookmarkStart w:id="136" w:name="wprowadzenie-9"/>
    <w:p>
      <w:pPr>
        <w:pStyle w:val="Heading2"/>
      </w:pPr>
      <w:r>
        <w:t xml:space="preserve">Wprowadzenie</w:t>
      </w:r>
    </w:p>
    <w:p>
      <w:pPr>
        <w:pStyle w:val="FirstParagraph"/>
      </w:pPr>
      <w:r>
        <w:rPr>
          <w:rStyle w:val="VerbatimChar"/>
        </w:rPr>
        <w:t xml:space="preserve">GameRenderingSystem</w:t>
      </w:r>
      <w:r>
        <w:t xml:space="preserve"> </w:t>
      </w:r>
      <w:r>
        <w:t xml:space="preserve">odpowiada za renderowanie sceny gry, czyli przekształcanie danych 3D w obraz 2D wyświetlany na ekranie. System ten uwzględnia tekstury, oświetlenie oraz inne elementy graficzne, aby zapewnić odpowiednie wyświetlanie świata gry.</w:t>
      </w:r>
    </w:p>
    <w:bookmarkEnd w:id="136"/>
    <w:bookmarkStart w:id="137" w:name="struktura-2"/>
    <w:p>
      <w:pPr>
        <w:pStyle w:val="Heading2"/>
      </w:pPr>
      <w:r>
        <w:t xml:space="preserve">Struktura</w:t>
      </w:r>
    </w:p>
    <w:p>
      <w:pPr>
        <w:pStyle w:val="Compact"/>
        <w:numPr>
          <w:ilvl w:val="0"/>
          <w:numId w:val="1149"/>
        </w:numPr>
      </w:pPr>
      <w:r>
        <w:rPr>
          <w:b/>
          <w:bCs/>
        </w:rPr>
        <w:t xml:space="preserve">Klasa</w:t>
      </w:r>
      <w:r>
        <w:rPr>
          <w:b/>
          <w:bCs/>
        </w:rPr>
        <w:t xml:space="preserve"> </w:t>
      </w:r>
      <w:r>
        <w:rPr>
          <w:rStyle w:val="VerbatimChar"/>
          <w:b/>
          <w:bCs/>
        </w:rPr>
        <w:t xml:space="preserve">GameRenderingSystem</w:t>
      </w:r>
      <w:r>
        <w:rPr>
          <w:b/>
          <w:bCs/>
        </w:rPr>
        <w:t xml:space="preserve">:</w:t>
      </w:r>
    </w:p>
    <w:p>
      <w:pPr>
        <w:pStyle w:val="Compact"/>
        <w:numPr>
          <w:ilvl w:val="1"/>
          <w:numId w:val="1150"/>
        </w:numPr>
      </w:pPr>
      <w:r>
        <w:t xml:space="preserve">Klasa ta jest odpowiedzialna za przetwarzanie i renderowanie wszystkich widocznych segmentów mapy oraz obiektów w grze.</w:t>
      </w:r>
    </w:p>
    <w:p>
      <w:pPr>
        <w:pStyle w:val="Compact"/>
        <w:numPr>
          <w:ilvl w:val="1"/>
          <w:numId w:val="1150"/>
        </w:numPr>
      </w:pPr>
      <w:r>
        <w:t xml:space="preserve">Korzysta z danych zawartych w komponentach graficznych (</w:t>
      </w:r>
      <w:r>
        <w:rPr>
          <w:rStyle w:val="VerbatimChar"/>
        </w:rPr>
        <w:t xml:space="preserve">GameDrawableComponent</w:t>
      </w:r>
      <w:r>
        <w:t xml:space="preserve">), a także z informacji dotyczących pozycji gracza i obiektów.</w:t>
      </w:r>
    </w:p>
    <w:p>
      <w:pPr>
        <w:pStyle w:val="Compact"/>
        <w:numPr>
          <w:ilvl w:val="0"/>
          <w:numId w:val="1149"/>
        </w:numPr>
      </w:pPr>
      <w:r>
        <w:rPr>
          <w:b/>
          <w:bCs/>
        </w:rPr>
        <w:t xml:space="preserve">Metoda</w:t>
      </w:r>
      <w:r>
        <w:rPr>
          <w:b/>
          <w:bCs/>
        </w:rPr>
        <w:t xml:space="preserve"> </w:t>
      </w:r>
      <w:r>
        <w:rPr>
          <w:rStyle w:val="VerbatimChar"/>
          <w:b/>
          <w:bCs/>
        </w:rPr>
        <w:t xml:space="preserve">render()</w:t>
      </w:r>
      <w:r>
        <w:rPr>
          <w:b/>
          <w:bCs/>
        </w:rPr>
        <w:t xml:space="preserve">:</w:t>
      </w:r>
    </w:p>
    <w:p>
      <w:pPr>
        <w:pStyle w:val="Compact"/>
        <w:numPr>
          <w:ilvl w:val="1"/>
          <w:numId w:val="1151"/>
        </w:numPr>
      </w:pPr>
      <w:r>
        <w:t xml:space="preserve">Główna metoda odpowiedzialna za przekształcanie sceny 3D na obraz 2D.</w:t>
      </w:r>
    </w:p>
    <w:p>
      <w:pPr>
        <w:pStyle w:val="Compact"/>
        <w:numPr>
          <w:ilvl w:val="1"/>
          <w:numId w:val="1151"/>
        </w:numPr>
      </w:pPr>
      <w:r>
        <w:t xml:space="preserve">Wykorzystuje strukturę BSP do wykluczania niewidocznych segmentów i zapewnienia, że tylko te elementy, które są w polu widzenia gracza, zostaną wyrenderowane.</w:t>
      </w:r>
    </w:p>
    <w:p>
      <w:pPr>
        <w:pStyle w:val="Compact"/>
        <w:numPr>
          <w:ilvl w:val="1"/>
          <w:numId w:val="1151"/>
        </w:numPr>
      </w:pPr>
      <w:r>
        <w:t xml:space="preserve">Obsługuje również efekty takie jak cieniowanie, animacje i inne elementy graficzne.</w:t>
      </w:r>
    </w:p>
    <w:bookmarkEnd w:id="137"/>
    <w:bookmarkEnd w:id="138"/>
    <w:bookmarkStart w:id="141" w:name="minimaprenderingsystem"/>
    <w:p>
      <w:pPr>
        <w:pStyle w:val="Heading1"/>
      </w:pPr>
      <w:r>
        <w:t xml:space="preserve">MinimapRenderingSystem</w:t>
      </w:r>
    </w:p>
    <w:bookmarkStart w:id="139" w:name="wprowadzenie-10"/>
    <w:p>
      <w:pPr>
        <w:pStyle w:val="Heading2"/>
      </w:pPr>
      <w:r>
        <w:t xml:space="preserve">Wprowadzenie</w:t>
      </w:r>
    </w:p>
    <w:p>
      <w:pPr>
        <w:pStyle w:val="FirstParagraph"/>
      </w:pPr>
      <w:r>
        <w:rPr>
          <w:rStyle w:val="VerbatimChar"/>
        </w:rPr>
        <w:t xml:space="preserve">MinimapRenderingSystem</w:t>
      </w:r>
      <w:r>
        <w:t xml:space="preserve"> </w:t>
      </w:r>
      <w:r>
        <w:t xml:space="preserve">zajmuje się renderowaniem minimapy, która pokazuje graczowi orientację na poziomie i umożliwia szybkie zlokalizowanie ważnych punktów, takich jak wrogowie, cele czy przedmioty.</w:t>
      </w:r>
    </w:p>
    <w:bookmarkEnd w:id="139"/>
    <w:bookmarkStart w:id="140" w:name="struktura-3"/>
    <w:p>
      <w:pPr>
        <w:pStyle w:val="Heading2"/>
      </w:pPr>
      <w:r>
        <w:t xml:space="preserve">Struktura</w:t>
      </w:r>
    </w:p>
    <w:p>
      <w:pPr>
        <w:pStyle w:val="Compact"/>
        <w:numPr>
          <w:ilvl w:val="0"/>
          <w:numId w:val="1152"/>
        </w:numPr>
      </w:pPr>
      <w:r>
        <w:rPr>
          <w:b/>
          <w:bCs/>
        </w:rPr>
        <w:t xml:space="preserve">Klasa</w:t>
      </w:r>
      <w:r>
        <w:rPr>
          <w:b/>
          <w:bCs/>
        </w:rPr>
        <w:t xml:space="preserve"> </w:t>
      </w:r>
      <w:r>
        <w:rPr>
          <w:rStyle w:val="VerbatimChar"/>
          <w:b/>
          <w:bCs/>
        </w:rPr>
        <w:t xml:space="preserve">MinimapRenderingSystem</w:t>
      </w:r>
      <w:r>
        <w:rPr>
          <w:b/>
          <w:bCs/>
        </w:rPr>
        <w:t xml:space="preserve">:</w:t>
      </w:r>
    </w:p>
    <w:p>
      <w:pPr>
        <w:pStyle w:val="Compact"/>
        <w:numPr>
          <w:ilvl w:val="1"/>
          <w:numId w:val="1153"/>
        </w:numPr>
      </w:pPr>
      <w:r>
        <w:t xml:space="preserve">Odpowiada za tworzenie uproszczonego obrazu poziomu gry w postaci minimapy, którą można wyświetlać w rogu ekranu.</w:t>
      </w:r>
    </w:p>
    <w:p>
      <w:pPr>
        <w:pStyle w:val="Compact"/>
        <w:numPr>
          <w:ilvl w:val="1"/>
          <w:numId w:val="1153"/>
        </w:numPr>
      </w:pPr>
      <w:r>
        <w:t xml:space="preserve">Korzysta z danych dotyczących układu mapy, pozycji gracza oraz innych istotnych elementów, aby zapewnić aktualne i czytelne odwzorowanie terenu.</w:t>
      </w:r>
    </w:p>
    <w:p>
      <w:pPr>
        <w:pStyle w:val="Compact"/>
        <w:numPr>
          <w:ilvl w:val="0"/>
          <w:numId w:val="1152"/>
        </w:numPr>
      </w:pPr>
      <w:r>
        <w:rPr>
          <w:b/>
          <w:bCs/>
        </w:rPr>
        <w:t xml:space="preserve">Metoda</w:t>
      </w:r>
      <w:r>
        <w:rPr>
          <w:b/>
          <w:bCs/>
        </w:rPr>
        <w:t xml:space="preserve"> </w:t>
      </w:r>
      <w:r>
        <w:rPr>
          <w:rStyle w:val="VerbatimChar"/>
          <w:b/>
          <w:bCs/>
        </w:rPr>
        <w:t xml:space="preserve">render()</w:t>
      </w:r>
      <w:r>
        <w:rPr>
          <w:b/>
          <w:bCs/>
        </w:rPr>
        <w:t xml:space="preserve">:</w:t>
      </w:r>
    </w:p>
    <w:p>
      <w:pPr>
        <w:pStyle w:val="Compact"/>
        <w:numPr>
          <w:ilvl w:val="1"/>
          <w:numId w:val="1154"/>
        </w:numPr>
      </w:pPr>
      <w:r>
        <w:t xml:space="preserve">Metoda ta renderuje minimapę na ekranie, uwzględniając pozycję gracza oraz widoczność innych istotnych obiektów.</w:t>
      </w:r>
    </w:p>
    <w:p>
      <w:pPr>
        <w:pStyle w:val="Compact"/>
        <w:numPr>
          <w:ilvl w:val="1"/>
          <w:numId w:val="1154"/>
        </w:numPr>
      </w:pPr>
      <w:r>
        <w:t xml:space="preserve">Dostosowuje również skalę i orientację minimapy, tak aby była ona intuicyjna i łatwa do interpretacji przez gracza.</w:t>
      </w:r>
    </w:p>
    <w:bookmarkEnd w:id="140"/>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1"/>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1"/>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2024-08-30T21:05:35Z</dcterms:created>
  <dcterms:modified xsi:type="dcterms:W3CDTF">2024-08-30T21:05:35Z</dcterms:modified>
</cp:coreProperties>
</file>

<file path=docProps/custom.xml><?xml version="1.0" encoding="utf-8"?>
<Properties xmlns="http://schemas.openxmlformats.org/officeDocument/2006/custom-properties" xmlns:vt="http://schemas.openxmlformats.org/officeDocument/2006/docPropsVTypes"/>
</file>