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VYSOKÁ ŠKOLA EKONOMICKÁ V PRAZE </w:t>
      </w:r>
    </w:p>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Fakulta informatiky a statistiky </w:t>
      </w:r>
    </w:p>
    <w:p w:rsidR="00250B78" w:rsidRPr="00250B78" w:rsidRDefault="00250B78" w:rsidP="00250B78">
      <w:pPr>
        <w:spacing w:line="360" w:lineRule="auto"/>
        <w:contextualSpacing w:val="0"/>
        <w:jc w:val="center"/>
        <w:rPr>
          <w:rFonts w:ascii="Cambria" w:hAnsi="Cambria" w:cs="Times New Roman"/>
          <w:b/>
          <w:sz w:val="32"/>
          <w:szCs w:val="32"/>
        </w:rPr>
      </w:pPr>
      <w:r w:rsidRPr="00250B78">
        <w:rPr>
          <w:rFonts w:ascii="Cambria" w:hAnsi="Cambria" w:cs="Times New Roman"/>
          <w:b/>
          <w:sz w:val="32"/>
          <w:szCs w:val="32"/>
        </w:rPr>
        <w:t xml:space="preserve">Katedra informačních technologií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52"/>
          <w:szCs w:val="52"/>
        </w:rPr>
      </w:pPr>
      <w:r w:rsidRPr="00250B78">
        <w:rPr>
          <w:rFonts w:ascii="Cambria" w:hAnsi="Cambria" w:cs="Times New Roman"/>
          <w:b/>
          <w:sz w:val="52"/>
          <w:szCs w:val="52"/>
        </w:rPr>
        <w:t xml:space="preserve">BAKALÁŘSKÁ PRÁCE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both"/>
        <w:rPr>
          <w:rFonts w:ascii="Cambria" w:hAnsi="Cambria" w:cs="Times New Roman"/>
          <w:b/>
          <w:sz w:val="32"/>
          <w:szCs w:val="32"/>
        </w:rPr>
      </w:pPr>
      <w:r w:rsidRPr="00250B78">
        <w:rPr>
          <w:rFonts w:ascii="Cambria" w:hAnsi="Cambria" w:cs="Times New Roman"/>
          <w:b/>
          <w:sz w:val="32"/>
          <w:szCs w:val="32"/>
        </w:rPr>
        <w:t>201</w:t>
      </w:r>
      <w:r>
        <w:rPr>
          <w:rFonts w:ascii="Cambria" w:hAnsi="Cambria" w:cs="Times New Roman"/>
          <w:b/>
          <w:sz w:val="32"/>
          <w:szCs w:val="32"/>
        </w:rPr>
        <w:t>4</w:t>
      </w:r>
      <w:r w:rsidRPr="00250B78">
        <w:rPr>
          <w:rFonts w:ascii="Cambria" w:hAnsi="Cambria" w:cs="Times New Roman"/>
          <w:b/>
          <w:sz w:val="32"/>
          <w:szCs w:val="32"/>
        </w:rPr>
        <w:t xml:space="preserve">                                           </w:t>
      </w:r>
      <w:r>
        <w:rPr>
          <w:rFonts w:ascii="Cambria" w:hAnsi="Cambria" w:cs="Times New Roman"/>
          <w:b/>
          <w:sz w:val="32"/>
          <w:szCs w:val="32"/>
        </w:rPr>
        <w:t xml:space="preserve">                                                  </w:t>
      </w:r>
      <w:r w:rsidRPr="00250B78">
        <w:rPr>
          <w:rFonts w:ascii="Cambria" w:hAnsi="Cambria" w:cs="Times New Roman"/>
          <w:b/>
          <w:sz w:val="32"/>
          <w:szCs w:val="32"/>
        </w:rPr>
        <w:t>Jakub Mrozek</w:t>
      </w:r>
      <w:r w:rsidRPr="00250B78">
        <w:rPr>
          <w:rFonts w:ascii="Cambria" w:hAnsi="Cambria" w:cs="Times New Roman"/>
          <w:b/>
          <w:sz w:val="32"/>
          <w:szCs w:val="32"/>
        </w:rPr>
        <w:br w:type="page"/>
      </w:r>
    </w:p>
    <w:p w:rsidR="00037518" w:rsidRPr="00250B78" w:rsidRDefault="00EF2A9E" w:rsidP="00EF2A9E">
      <w:pPr>
        <w:spacing w:line="360" w:lineRule="auto"/>
        <w:contextualSpacing w:val="0"/>
        <w:jc w:val="center"/>
        <w:rPr>
          <w:rFonts w:ascii="Cambria" w:hAnsi="Cambria" w:cs="Times New Roman"/>
          <w:sz w:val="36"/>
          <w:szCs w:val="36"/>
        </w:rPr>
      </w:pPr>
      <w:r w:rsidRPr="00250B78">
        <w:rPr>
          <w:rFonts w:ascii="Cambria" w:hAnsi="Cambria" w:cs="Times New Roman"/>
          <w:b/>
          <w:sz w:val="36"/>
          <w:szCs w:val="36"/>
        </w:rPr>
        <w:lastRenderedPageBreak/>
        <w:t xml:space="preserve">Vysoká škola ekonomická v Praze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6" w:name="_Toc374849224"/>
      <w:bookmarkStart w:id="7" w:name="_Toc374855681"/>
      <w:bookmarkStart w:id="8" w:name="_Toc374857171"/>
      <w:bookmarkStart w:id="9" w:name="_Toc374859858"/>
      <w:r w:rsidRPr="00D37AE1">
        <w:rPr>
          <w:rFonts w:ascii="Cambria" w:hAnsi="Cambria" w:cs="Times New Roman"/>
          <w:sz w:val="36"/>
          <w:szCs w:val="36"/>
        </w:rPr>
        <w:t>Prohlášení</w:t>
      </w:r>
      <w:bookmarkEnd w:id="5"/>
      <w:bookmarkEnd w:id="6"/>
      <w:bookmarkEnd w:id="7"/>
      <w:bookmarkEnd w:id="8"/>
      <w:bookmarkEnd w:id="9"/>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0" w:name="h.ywdw7welh1lx" w:colFirst="0" w:colLast="0"/>
      <w:bookmarkStart w:id="11" w:name="_Toc374845256"/>
      <w:bookmarkStart w:id="12" w:name="_Toc374849225"/>
      <w:bookmarkStart w:id="13" w:name="_Toc374855682"/>
      <w:bookmarkStart w:id="14" w:name="_Toc374857172"/>
      <w:bookmarkStart w:id="15" w:name="_Toc374859859"/>
      <w:bookmarkEnd w:id="10"/>
      <w:r w:rsidRPr="00D37AE1">
        <w:rPr>
          <w:rFonts w:ascii="Cambria" w:hAnsi="Cambria" w:cs="Times New Roman"/>
          <w:sz w:val="36"/>
          <w:szCs w:val="36"/>
        </w:rPr>
        <w:t>Poděkování</w:t>
      </w:r>
      <w:bookmarkEnd w:id="11"/>
      <w:bookmarkEnd w:id="12"/>
      <w:bookmarkEnd w:id="13"/>
      <w:bookmarkEnd w:id="14"/>
      <w:bookmarkEnd w:id="15"/>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16" w:name="h.8g36jcm23b6m" w:colFirst="0" w:colLast="0"/>
      <w:bookmarkStart w:id="17" w:name="_Toc374845257"/>
      <w:bookmarkStart w:id="18" w:name="_Toc374849226"/>
      <w:bookmarkStart w:id="19" w:name="_Toc374855683"/>
      <w:bookmarkStart w:id="20" w:name="_Toc374857173"/>
      <w:bookmarkStart w:id="21" w:name="_Toc374859860"/>
      <w:bookmarkEnd w:id="16"/>
      <w:r w:rsidRPr="00D37AE1">
        <w:rPr>
          <w:rFonts w:ascii="Cambria" w:hAnsi="Cambria" w:cs="Times New Roman"/>
          <w:sz w:val="36"/>
          <w:szCs w:val="24"/>
        </w:rPr>
        <w:lastRenderedPageBreak/>
        <w:t>Abstrakt</w:t>
      </w:r>
      <w:bookmarkEnd w:id="17"/>
      <w:bookmarkEnd w:id="18"/>
      <w:bookmarkEnd w:id="19"/>
      <w:bookmarkEnd w:id="20"/>
      <w:bookmarkEnd w:id="21"/>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 daným typem NoSQL databáze.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22" w:name="h.8t1b1uycjf4a" w:colFirst="0" w:colLast="0"/>
      <w:bookmarkStart w:id="23" w:name="_Toc374845258"/>
      <w:bookmarkStart w:id="24" w:name="_Toc374849227"/>
      <w:bookmarkStart w:id="25" w:name="_Toc374855684"/>
      <w:bookmarkStart w:id="26" w:name="_Toc374857174"/>
      <w:bookmarkStart w:id="27" w:name="_Toc374859861"/>
      <w:bookmarkEnd w:id="22"/>
      <w:r w:rsidRPr="00D37AE1">
        <w:rPr>
          <w:rFonts w:ascii="Cambria" w:hAnsi="Cambria" w:cs="Times New Roman"/>
          <w:sz w:val="28"/>
          <w:szCs w:val="28"/>
        </w:rPr>
        <w:t>Klíčová slova</w:t>
      </w:r>
      <w:bookmarkEnd w:id="23"/>
      <w:bookmarkEnd w:id="24"/>
      <w:bookmarkEnd w:id="25"/>
      <w:bookmarkEnd w:id="26"/>
      <w:bookmarkEnd w:id="2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28" w:name="h.5s2i9mwszgej" w:colFirst="0" w:colLast="0"/>
      <w:bookmarkStart w:id="29" w:name="_Toc374845259"/>
      <w:bookmarkStart w:id="30" w:name="_Toc374849228"/>
      <w:bookmarkStart w:id="31" w:name="_Toc374855685"/>
      <w:bookmarkStart w:id="32" w:name="_Toc374857175"/>
      <w:bookmarkStart w:id="33" w:name="_Toc374859862"/>
      <w:bookmarkEnd w:id="28"/>
      <w:r w:rsidRPr="00E60B6D">
        <w:rPr>
          <w:rFonts w:ascii="Cambria" w:hAnsi="Cambria" w:cs="Times New Roman"/>
          <w:sz w:val="36"/>
          <w:szCs w:val="36"/>
        </w:rPr>
        <w:lastRenderedPageBreak/>
        <w:t>Abstract</w:t>
      </w:r>
      <w:bookmarkStart w:id="34" w:name="_GoBack"/>
      <w:bookmarkEnd w:id="29"/>
      <w:bookmarkEnd w:id="30"/>
      <w:bookmarkEnd w:id="31"/>
      <w:bookmarkEnd w:id="32"/>
      <w:bookmarkEnd w:id="33"/>
      <w:bookmarkEnd w:id="34"/>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35" w:name="h.c8swvkwuq2ep" w:colFirst="0" w:colLast="0"/>
      <w:bookmarkStart w:id="36" w:name="_Toc374845260"/>
      <w:bookmarkStart w:id="37" w:name="_Toc374849229"/>
      <w:bookmarkStart w:id="38" w:name="_Toc374855686"/>
      <w:bookmarkStart w:id="39" w:name="_Toc374857176"/>
      <w:bookmarkStart w:id="40" w:name="_Toc374859863"/>
      <w:bookmarkEnd w:id="35"/>
      <w:r w:rsidRPr="00E60B6D">
        <w:rPr>
          <w:rFonts w:ascii="Cambria" w:hAnsi="Cambria" w:cs="Times New Roman"/>
          <w:sz w:val="28"/>
          <w:szCs w:val="28"/>
        </w:rPr>
        <w:t>Keywords</w:t>
      </w:r>
      <w:bookmarkEnd w:id="36"/>
      <w:bookmarkEnd w:id="37"/>
      <w:bookmarkEnd w:id="38"/>
      <w:bookmarkEnd w:id="39"/>
      <w:bookmarkEnd w:id="40"/>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C2A9E" w:rsidRDefault="00EF2A9E" w:rsidP="00405B23">
      <w:pPr>
        <w:pStyle w:val="Nadpis1"/>
        <w:numPr>
          <w:ilvl w:val="0"/>
          <w:numId w:val="0"/>
        </w:numPr>
        <w:spacing w:line="360" w:lineRule="auto"/>
        <w:ind w:left="432" w:hanging="432"/>
        <w:contextualSpacing w:val="0"/>
        <w:rPr>
          <w:noProof/>
        </w:rPr>
      </w:pPr>
      <w:bookmarkStart w:id="41" w:name="h.iqe3rqy36ft5" w:colFirst="0" w:colLast="0"/>
      <w:bookmarkStart w:id="42" w:name="_Toc374845261"/>
      <w:bookmarkStart w:id="43" w:name="_Toc374849230"/>
      <w:bookmarkStart w:id="44" w:name="_Toc374855687"/>
      <w:bookmarkStart w:id="45" w:name="_Toc374857177"/>
      <w:bookmarkStart w:id="46" w:name="_Toc374859864"/>
      <w:bookmarkEnd w:id="41"/>
      <w:r w:rsidRPr="007A6485">
        <w:rPr>
          <w:rFonts w:ascii="Cambria" w:hAnsi="Cambria" w:cs="Times New Roman"/>
          <w:sz w:val="36"/>
          <w:szCs w:val="36"/>
        </w:rPr>
        <w:lastRenderedPageBreak/>
        <w:t>Obsah</w:t>
      </w:r>
      <w:bookmarkEnd w:id="42"/>
      <w:bookmarkEnd w:id="43"/>
      <w:bookmarkEnd w:id="44"/>
      <w:bookmarkEnd w:id="45"/>
      <w:bookmarkEnd w:id="46"/>
      <w:r w:rsidR="009C362A">
        <w:rPr>
          <w:rFonts w:cs="Times New Roman"/>
          <w:szCs w:val="24"/>
        </w:rPr>
        <w:fldChar w:fldCharType="begin"/>
      </w:r>
      <w:r w:rsidR="009C362A">
        <w:rPr>
          <w:rFonts w:cs="Times New Roman"/>
          <w:szCs w:val="24"/>
        </w:rPr>
        <w:instrText xml:space="preserve"> TOC \o "1-3" \h \z \u </w:instrText>
      </w:r>
      <w:r w:rsidR="009C362A">
        <w:rPr>
          <w:rFonts w:cs="Times New Roman"/>
          <w:szCs w:val="24"/>
        </w:rPr>
        <w:fldChar w:fldCharType="separate"/>
      </w:r>
    </w:p>
    <w:p w:rsidR="004C2A9E" w:rsidRDefault="004C2A9E">
      <w:pPr>
        <w:pStyle w:val="Obsah1"/>
        <w:tabs>
          <w:tab w:val="left" w:pos="660"/>
        </w:tabs>
        <w:rPr>
          <w:rFonts w:asciiTheme="minorHAnsi" w:eastAsiaTheme="minorEastAsia" w:hAnsiTheme="minorHAnsi" w:cstheme="minorBidi"/>
          <w:noProof/>
          <w:color w:val="auto"/>
          <w:sz w:val="22"/>
        </w:rPr>
      </w:pPr>
      <w:hyperlink w:anchor="_Toc374859865" w:history="1">
        <w:r w:rsidRPr="009A55F7">
          <w:rPr>
            <w:rStyle w:val="Hypertextovodkaz"/>
            <w:rFonts w:cs="Times New Roman"/>
            <w:noProof/>
          </w:rPr>
          <w:t>1</w:t>
        </w:r>
        <w:r>
          <w:rPr>
            <w:rFonts w:asciiTheme="minorHAnsi" w:eastAsiaTheme="minorEastAsia" w:hAnsiTheme="minorHAnsi" w:cstheme="minorBidi"/>
            <w:noProof/>
            <w:color w:val="auto"/>
            <w:sz w:val="22"/>
          </w:rPr>
          <w:tab/>
        </w:r>
        <w:r w:rsidRPr="009A55F7">
          <w:rPr>
            <w:rStyle w:val="Hypertextovodkaz"/>
            <w:rFonts w:cs="Times New Roman"/>
            <w:noProof/>
          </w:rPr>
          <w:t>Úvod</w:t>
        </w:r>
        <w:r>
          <w:rPr>
            <w:noProof/>
            <w:webHidden/>
          </w:rPr>
          <w:tab/>
        </w:r>
        <w:r>
          <w:rPr>
            <w:noProof/>
            <w:webHidden/>
          </w:rPr>
          <w:fldChar w:fldCharType="begin"/>
        </w:r>
        <w:r>
          <w:rPr>
            <w:noProof/>
            <w:webHidden/>
          </w:rPr>
          <w:instrText xml:space="preserve"> PAGEREF _Toc374859865 \h </w:instrText>
        </w:r>
        <w:r>
          <w:rPr>
            <w:noProof/>
            <w:webHidden/>
          </w:rPr>
        </w:r>
        <w:r>
          <w:rPr>
            <w:noProof/>
            <w:webHidden/>
          </w:rPr>
          <w:fldChar w:fldCharType="separate"/>
        </w:r>
        <w:r>
          <w:rPr>
            <w:noProof/>
            <w:webHidden/>
          </w:rPr>
          <w:t>1</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66" w:history="1">
        <w:r w:rsidRPr="009A55F7">
          <w:rPr>
            <w:rStyle w:val="Hypertextovodkaz"/>
            <w:noProof/>
          </w:rPr>
          <w:t>1.1</w:t>
        </w:r>
        <w:r>
          <w:rPr>
            <w:rFonts w:asciiTheme="minorHAnsi" w:eastAsiaTheme="minorEastAsia" w:hAnsiTheme="minorHAnsi" w:cstheme="minorBidi"/>
            <w:noProof/>
            <w:color w:val="auto"/>
            <w:sz w:val="22"/>
          </w:rPr>
          <w:tab/>
        </w:r>
        <w:r w:rsidRPr="009A55F7">
          <w:rPr>
            <w:rStyle w:val="Hypertextovodkaz"/>
            <w:noProof/>
          </w:rPr>
          <w:t>Očekávané cíle a přínosy</w:t>
        </w:r>
        <w:r>
          <w:rPr>
            <w:noProof/>
            <w:webHidden/>
          </w:rPr>
          <w:tab/>
        </w:r>
        <w:r>
          <w:rPr>
            <w:noProof/>
            <w:webHidden/>
          </w:rPr>
          <w:fldChar w:fldCharType="begin"/>
        </w:r>
        <w:r>
          <w:rPr>
            <w:noProof/>
            <w:webHidden/>
          </w:rPr>
          <w:instrText xml:space="preserve"> PAGEREF _Toc374859866 \h </w:instrText>
        </w:r>
        <w:r>
          <w:rPr>
            <w:noProof/>
            <w:webHidden/>
          </w:rPr>
        </w:r>
        <w:r>
          <w:rPr>
            <w:noProof/>
            <w:webHidden/>
          </w:rPr>
          <w:fldChar w:fldCharType="separate"/>
        </w:r>
        <w:r>
          <w:rPr>
            <w:noProof/>
            <w:webHidden/>
          </w:rPr>
          <w:t>2</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67" w:history="1">
        <w:r w:rsidRPr="009A55F7">
          <w:rPr>
            <w:rStyle w:val="Hypertextovodkaz"/>
            <w:noProof/>
          </w:rPr>
          <w:t>1.2</w:t>
        </w:r>
        <w:r>
          <w:rPr>
            <w:rFonts w:asciiTheme="minorHAnsi" w:eastAsiaTheme="minorEastAsia" w:hAnsiTheme="minorHAnsi" w:cstheme="minorBidi"/>
            <w:noProof/>
            <w:color w:val="auto"/>
            <w:sz w:val="22"/>
          </w:rPr>
          <w:tab/>
        </w:r>
        <w:r w:rsidRPr="009A55F7">
          <w:rPr>
            <w:rStyle w:val="Hypertextovodkaz"/>
            <w:noProof/>
          </w:rPr>
          <w:t>Metody dosažení cílů</w:t>
        </w:r>
        <w:r>
          <w:rPr>
            <w:noProof/>
            <w:webHidden/>
          </w:rPr>
          <w:tab/>
        </w:r>
        <w:r>
          <w:rPr>
            <w:noProof/>
            <w:webHidden/>
          </w:rPr>
          <w:fldChar w:fldCharType="begin"/>
        </w:r>
        <w:r>
          <w:rPr>
            <w:noProof/>
            <w:webHidden/>
          </w:rPr>
          <w:instrText xml:space="preserve"> PAGEREF _Toc374859867 \h </w:instrText>
        </w:r>
        <w:r>
          <w:rPr>
            <w:noProof/>
            <w:webHidden/>
          </w:rPr>
        </w:r>
        <w:r>
          <w:rPr>
            <w:noProof/>
            <w:webHidden/>
          </w:rPr>
          <w:fldChar w:fldCharType="separate"/>
        </w:r>
        <w:r>
          <w:rPr>
            <w:noProof/>
            <w:webHidden/>
          </w:rPr>
          <w:t>3</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68" w:history="1">
        <w:r w:rsidRPr="009A55F7">
          <w:rPr>
            <w:rStyle w:val="Hypertextovodkaz"/>
            <w:noProof/>
          </w:rPr>
          <w:t>1.3</w:t>
        </w:r>
        <w:r>
          <w:rPr>
            <w:rFonts w:asciiTheme="minorHAnsi" w:eastAsiaTheme="minorEastAsia" w:hAnsiTheme="minorHAnsi" w:cstheme="minorBidi"/>
            <w:noProof/>
            <w:color w:val="auto"/>
            <w:sz w:val="22"/>
          </w:rPr>
          <w:tab/>
        </w:r>
        <w:r w:rsidRPr="009A55F7">
          <w:rPr>
            <w:rStyle w:val="Hypertextovodkaz"/>
            <w:noProof/>
          </w:rPr>
          <w:t>Předpoklady a omezení</w:t>
        </w:r>
        <w:r>
          <w:rPr>
            <w:noProof/>
            <w:webHidden/>
          </w:rPr>
          <w:tab/>
        </w:r>
        <w:r>
          <w:rPr>
            <w:noProof/>
            <w:webHidden/>
          </w:rPr>
          <w:fldChar w:fldCharType="begin"/>
        </w:r>
        <w:r>
          <w:rPr>
            <w:noProof/>
            <w:webHidden/>
          </w:rPr>
          <w:instrText xml:space="preserve"> PAGEREF _Toc374859868 \h </w:instrText>
        </w:r>
        <w:r>
          <w:rPr>
            <w:noProof/>
            <w:webHidden/>
          </w:rPr>
        </w:r>
        <w:r>
          <w:rPr>
            <w:noProof/>
            <w:webHidden/>
          </w:rPr>
          <w:fldChar w:fldCharType="separate"/>
        </w:r>
        <w:r>
          <w:rPr>
            <w:noProof/>
            <w:webHidden/>
          </w:rPr>
          <w:t>3</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69" w:history="1">
        <w:r w:rsidRPr="009A55F7">
          <w:rPr>
            <w:rStyle w:val="Hypertextovodkaz"/>
            <w:noProof/>
          </w:rPr>
          <w:t>1.4</w:t>
        </w:r>
        <w:r>
          <w:rPr>
            <w:rFonts w:asciiTheme="minorHAnsi" w:eastAsiaTheme="minorEastAsia" w:hAnsiTheme="minorHAnsi" w:cstheme="minorBidi"/>
            <w:noProof/>
            <w:color w:val="auto"/>
            <w:sz w:val="22"/>
          </w:rPr>
          <w:tab/>
        </w:r>
        <w:r w:rsidRPr="009A55F7">
          <w:rPr>
            <w:rStyle w:val="Hypertextovodkaz"/>
            <w:noProof/>
          </w:rPr>
          <w:t>Struktura práce</w:t>
        </w:r>
        <w:r>
          <w:rPr>
            <w:noProof/>
            <w:webHidden/>
          </w:rPr>
          <w:tab/>
        </w:r>
        <w:r>
          <w:rPr>
            <w:noProof/>
            <w:webHidden/>
          </w:rPr>
          <w:fldChar w:fldCharType="begin"/>
        </w:r>
        <w:r>
          <w:rPr>
            <w:noProof/>
            <w:webHidden/>
          </w:rPr>
          <w:instrText xml:space="preserve"> PAGEREF _Toc374859869 \h </w:instrText>
        </w:r>
        <w:r>
          <w:rPr>
            <w:noProof/>
            <w:webHidden/>
          </w:rPr>
        </w:r>
        <w:r>
          <w:rPr>
            <w:noProof/>
            <w:webHidden/>
          </w:rPr>
          <w:fldChar w:fldCharType="separate"/>
        </w:r>
        <w:r>
          <w:rPr>
            <w:noProof/>
            <w:webHidden/>
          </w:rPr>
          <w:t>4</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870" w:history="1">
        <w:r w:rsidRPr="009A55F7">
          <w:rPr>
            <w:rStyle w:val="Hypertextovodkaz"/>
            <w:rFonts w:cs="Times New Roman"/>
            <w:noProof/>
          </w:rPr>
          <w:t>2</w:t>
        </w:r>
        <w:r>
          <w:rPr>
            <w:rFonts w:asciiTheme="minorHAnsi" w:eastAsiaTheme="minorEastAsia" w:hAnsiTheme="minorHAnsi" w:cstheme="minorBidi"/>
            <w:noProof/>
            <w:color w:val="auto"/>
            <w:sz w:val="22"/>
          </w:rPr>
          <w:tab/>
        </w:r>
        <w:r w:rsidRPr="009A55F7">
          <w:rPr>
            <w:rStyle w:val="Hypertextovodkaz"/>
            <w:rFonts w:cs="Times New Roman"/>
            <w:noProof/>
          </w:rPr>
          <w:t>Rešerše vybraných prací</w:t>
        </w:r>
        <w:r>
          <w:rPr>
            <w:noProof/>
            <w:webHidden/>
          </w:rPr>
          <w:tab/>
        </w:r>
        <w:r>
          <w:rPr>
            <w:noProof/>
            <w:webHidden/>
          </w:rPr>
          <w:fldChar w:fldCharType="begin"/>
        </w:r>
        <w:r>
          <w:rPr>
            <w:noProof/>
            <w:webHidden/>
          </w:rPr>
          <w:instrText xml:space="preserve"> PAGEREF _Toc374859870 \h </w:instrText>
        </w:r>
        <w:r>
          <w:rPr>
            <w:noProof/>
            <w:webHidden/>
          </w:rPr>
        </w:r>
        <w:r>
          <w:rPr>
            <w:noProof/>
            <w:webHidden/>
          </w:rPr>
          <w:fldChar w:fldCharType="separate"/>
        </w:r>
        <w:r>
          <w:rPr>
            <w:noProof/>
            <w:webHidden/>
          </w:rPr>
          <w:t>5</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871" w:history="1">
        <w:r w:rsidRPr="009A55F7">
          <w:rPr>
            <w:rStyle w:val="Hypertextovodkaz"/>
            <w:rFonts w:cs="Times New Roman"/>
            <w:noProof/>
          </w:rPr>
          <w:t>3</w:t>
        </w:r>
        <w:r>
          <w:rPr>
            <w:rFonts w:asciiTheme="minorHAnsi" w:eastAsiaTheme="minorEastAsia" w:hAnsiTheme="minorHAnsi" w:cstheme="minorBidi"/>
            <w:noProof/>
            <w:color w:val="auto"/>
            <w:sz w:val="22"/>
          </w:rPr>
          <w:tab/>
        </w:r>
        <w:r w:rsidRPr="009A55F7">
          <w:rPr>
            <w:rStyle w:val="Hypertextovodkaz"/>
            <w:rFonts w:cs="Times New Roman"/>
            <w:noProof/>
          </w:rPr>
          <w:t>Dělení NoSQL databází</w:t>
        </w:r>
        <w:r>
          <w:rPr>
            <w:noProof/>
            <w:webHidden/>
          </w:rPr>
          <w:tab/>
        </w:r>
        <w:r>
          <w:rPr>
            <w:noProof/>
            <w:webHidden/>
          </w:rPr>
          <w:fldChar w:fldCharType="begin"/>
        </w:r>
        <w:r>
          <w:rPr>
            <w:noProof/>
            <w:webHidden/>
          </w:rPr>
          <w:instrText xml:space="preserve"> PAGEREF _Toc374859871 \h </w:instrText>
        </w:r>
        <w:r>
          <w:rPr>
            <w:noProof/>
            <w:webHidden/>
          </w:rPr>
        </w:r>
        <w:r>
          <w:rPr>
            <w:noProof/>
            <w:webHidden/>
          </w:rPr>
          <w:fldChar w:fldCharType="separate"/>
        </w:r>
        <w:r>
          <w:rPr>
            <w:noProof/>
            <w:webHidden/>
          </w:rPr>
          <w:t>7</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872" w:history="1">
        <w:r w:rsidRPr="009A55F7">
          <w:rPr>
            <w:rStyle w:val="Hypertextovodkaz"/>
            <w:rFonts w:cs="Times New Roman"/>
            <w:noProof/>
          </w:rPr>
          <w:t>4</w:t>
        </w:r>
        <w:r>
          <w:rPr>
            <w:rFonts w:asciiTheme="minorHAnsi" w:eastAsiaTheme="minorEastAsia" w:hAnsiTheme="minorHAnsi" w:cstheme="minorBidi"/>
            <w:noProof/>
            <w:color w:val="auto"/>
            <w:sz w:val="22"/>
          </w:rPr>
          <w:tab/>
        </w:r>
        <w:r w:rsidRPr="009A55F7">
          <w:rPr>
            <w:rStyle w:val="Hypertextovodkaz"/>
            <w:rFonts w:cs="Times New Roman"/>
            <w:noProof/>
          </w:rPr>
          <w:t>Dokumentově orientované databáze</w:t>
        </w:r>
        <w:r>
          <w:rPr>
            <w:noProof/>
            <w:webHidden/>
          </w:rPr>
          <w:tab/>
        </w:r>
        <w:r>
          <w:rPr>
            <w:noProof/>
            <w:webHidden/>
          </w:rPr>
          <w:fldChar w:fldCharType="begin"/>
        </w:r>
        <w:r>
          <w:rPr>
            <w:noProof/>
            <w:webHidden/>
          </w:rPr>
          <w:instrText xml:space="preserve"> PAGEREF _Toc374859872 \h </w:instrText>
        </w:r>
        <w:r>
          <w:rPr>
            <w:noProof/>
            <w:webHidden/>
          </w:rPr>
        </w:r>
        <w:r>
          <w:rPr>
            <w:noProof/>
            <w:webHidden/>
          </w:rPr>
          <w:fldChar w:fldCharType="separate"/>
        </w:r>
        <w:r>
          <w:rPr>
            <w:noProof/>
            <w:webHidden/>
          </w:rPr>
          <w:t>8</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73" w:history="1">
        <w:r w:rsidRPr="009A55F7">
          <w:rPr>
            <w:rStyle w:val="Hypertextovodkaz"/>
            <w:noProof/>
          </w:rPr>
          <w:t>4.1</w:t>
        </w:r>
        <w:r>
          <w:rPr>
            <w:rFonts w:asciiTheme="minorHAnsi" w:eastAsiaTheme="minorEastAsia" w:hAnsiTheme="minorHAnsi" w:cstheme="minorBidi"/>
            <w:noProof/>
            <w:color w:val="auto"/>
            <w:sz w:val="22"/>
          </w:rPr>
          <w:tab/>
        </w:r>
        <w:r w:rsidRPr="009A55F7">
          <w:rPr>
            <w:rStyle w:val="Hypertextovodkaz"/>
            <w:noProof/>
          </w:rPr>
          <w:t>MongoDB</w:t>
        </w:r>
        <w:r>
          <w:rPr>
            <w:noProof/>
            <w:webHidden/>
          </w:rPr>
          <w:tab/>
        </w:r>
        <w:r>
          <w:rPr>
            <w:noProof/>
            <w:webHidden/>
          </w:rPr>
          <w:fldChar w:fldCharType="begin"/>
        </w:r>
        <w:r>
          <w:rPr>
            <w:noProof/>
            <w:webHidden/>
          </w:rPr>
          <w:instrText xml:space="preserve"> PAGEREF _Toc374859873 \h </w:instrText>
        </w:r>
        <w:r>
          <w:rPr>
            <w:noProof/>
            <w:webHidden/>
          </w:rPr>
        </w:r>
        <w:r>
          <w:rPr>
            <w:noProof/>
            <w:webHidden/>
          </w:rPr>
          <w:fldChar w:fldCharType="separate"/>
        </w:r>
        <w:r>
          <w:rPr>
            <w:noProof/>
            <w:webHidden/>
          </w:rPr>
          <w:t>9</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4" w:history="1">
        <w:r w:rsidRPr="009A55F7">
          <w:rPr>
            <w:rStyle w:val="Hypertextovodkaz"/>
            <w:noProof/>
          </w:rPr>
          <w:t>4.1.1</w:t>
        </w:r>
        <w:r>
          <w:rPr>
            <w:rFonts w:asciiTheme="minorHAnsi" w:eastAsiaTheme="minorEastAsia" w:hAnsiTheme="minorHAnsi" w:cstheme="minorBidi"/>
            <w:noProof/>
            <w:color w:val="auto"/>
            <w:sz w:val="22"/>
          </w:rPr>
          <w:tab/>
        </w:r>
        <w:r w:rsidRPr="009A55F7">
          <w:rPr>
            <w:rStyle w:val="Hypertextovodkaz"/>
            <w:noProof/>
          </w:rPr>
          <w:t>Struktura dat</w:t>
        </w:r>
        <w:r>
          <w:rPr>
            <w:noProof/>
            <w:webHidden/>
          </w:rPr>
          <w:tab/>
        </w:r>
        <w:r>
          <w:rPr>
            <w:noProof/>
            <w:webHidden/>
          </w:rPr>
          <w:fldChar w:fldCharType="begin"/>
        </w:r>
        <w:r>
          <w:rPr>
            <w:noProof/>
            <w:webHidden/>
          </w:rPr>
          <w:instrText xml:space="preserve"> PAGEREF _Toc374859874 \h </w:instrText>
        </w:r>
        <w:r>
          <w:rPr>
            <w:noProof/>
            <w:webHidden/>
          </w:rPr>
        </w:r>
        <w:r>
          <w:rPr>
            <w:noProof/>
            <w:webHidden/>
          </w:rPr>
          <w:fldChar w:fldCharType="separate"/>
        </w:r>
        <w:r>
          <w:rPr>
            <w:noProof/>
            <w:webHidden/>
          </w:rPr>
          <w:t>9</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5" w:history="1">
        <w:r w:rsidRPr="009A55F7">
          <w:rPr>
            <w:rStyle w:val="Hypertextovodkaz"/>
            <w:noProof/>
          </w:rPr>
          <w:t>4.1.2</w:t>
        </w:r>
        <w:r>
          <w:rPr>
            <w:rFonts w:asciiTheme="minorHAnsi" w:eastAsiaTheme="minorEastAsia" w:hAnsiTheme="minorHAnsi" w:cstheme="minorBidi"/>
            <w:noProof/>
            <w:color w:val="auto"/>
            <w:sz w:val="22"/>
          </w:rPr>
          <w:tab/>
        </w:r>
        <w:r w:rsidRPr="009A55F7">
          <w:rPr>
            <w:rStyle w:val="Hypertextovodkaz"/>
            <w:noProof/>
          </w:rPr>
          <w:t>Atomicita</w:t>
        </w:r>
        <w:r>
          <w:rPr>
            <w:noProof/>
            <w:webHidden/>
          </w:rPr>
          <w:tab/>
        </w:r>
        <w:r>
          <w:rPr>
            <w:noProof/>
            <w:webHidden/>
          </w:rPr>
          <w:fldChar w:fldCharType="begin"/>
        </w:r>
        <w:r>
          <w:rPr>
            <w:noProof/>
            <w:webHidden/>
          </w:rPr>
          <w:instrText xml:space="preserve"> PAGEREF _Toc374859875 \h </w:instrText>
        </w:r>
        <w:r>
          <w:rPr>
            <w:noProof/>
            <w:webHidden/>
          </w:rPr>
        </w:r>
        <w:r>
          <w:rPr>
            <w:noProof/>
            <w:webHidden/>
          </w:rPr>
          <w:fldChar w:fldCharType="separate"/>
        </w:r>
        <w:r>
          <w:rPr>
            <w:noProof/>
            <w:webHidden/>
          </w:rPr>
          <w:t>10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6" w:history="1">
        <w:r w:rsidRPr="009A55F7">
          <w:rPr>
            <w:rStyle w:val="Hypertextovodkaz"/>
            <w:noProof/>
          </w:rPr>
          <w:t>4.1.3</w:t>
        </w:r>
        <w:r>
          <w:rPr>
            <w:rFonts w:asciiTheme="minorHAnsi" w:eastAsiaTheme="minorEastAsia" w:hAnsiTheme="minorHAnsi" w:cstheme="minorBidi"/>
            <w:noProof/>
            <w:color w:val="auto"/>
            <w:sz w:val="22"/>
          </w:rPr>
          <w:tab/>
        </w:r>
        <w:r w:rsidRPr="009A55F7">
          <w:rPr>
            <w:rStyle w:val="Hypertextovodkaz"/>
            <w:noProof/>
          </w:rPr>
          <w:t>Práce s velkými soubory</w:t>
        </w:r>
        <w:r>
          <w:rPr>
            <w:noProof/>
            <w:webHidden/>
          </w:rPr>
          <w:tab/>
        </w:r>
        <w:r>
          <w:rPr>
            <w:noProof/>
            <w:webHidden/>
          </w:rPr>
          <w:fldChar w:fldCharType="begin"/>
        </w:r>
        <w:r>
          <w:rPr>
            <w:noProof/>
            <w:webHidden/>
          </w:rPr>
          <w:instrText xml:space="preserve"> PAGEREF _Toc374859876 \h </w:instrText>
        </w:r>
        <w:r>
          <w:rPr>
            <w:noProof/>
            <w:webHidden/>
          </w:rPr>
        </w:r>
        <w:r>
          <w:rPr>
            <w:noProof/>
            <w:webHidden/>
          </w:rPr>
          <w:fldChar w:fldCharType="separate"/>
        </w:r>
        <w:r>
          <w:rPr>
            <w:noProof/>
            <w:webHidden/>
          </w:rPr>
          <w:t>10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7" w:history="1">
        <w:r w:rsidRPr="009A55F7">
          <w:rPr>
            <w:rStyle w:val="Hypertextovodkaz"/>
            <w:noProof/>
          </w:rPr>
          <w:t>4.1.4</w:t>
        </w:r>
        <w:r>
          <w:rPr>
            <w:rFonts w:asciiTheme="minorHAnsi" w:eastAsiaTheme="minorEastAsia" w:hAnsiTheme="minorHAnsi" w:cstheme="minorBidi"/>
            <w:noProof/>
            <w:color w:val="auto"/>
            <w:sz w:val="22"/>
          </w:rPr>
          <w:tab/>
        </w:r>
        <w:r w:rsidRPr="009A55F7">
          <w:rPr>
            <w:rStyle w:val="Hypertextovodkaz"/>
            <w:noProof/>
          </w:rPr>
          <w:t>Indexy</w:t>
        </w:r>
        <w:r>
          <w:rPr>
            <w:noProof/>
            <w:webHidden/>
          </w:rPr>
          <w:tab/>
        </w:r>
        <w:r>
          <w:rPr>
            <w:noProof/>
            <w:webHidden/>
          </w:rPr>
          <w:fldChar w:fldCharType="begin"/>
        </w:r>
        <w:r>
          <w:rPr>
            <w:noProof/>
            <w:webHidden/>
          </w:rPr>
          <w:instrText xml:space="preserve"> PAGEREF _Toc374859877 \h </w:instrText>
        </w:r>
        <w:r>
          <w:rPr>
            <w:noProof/>
            <w:webHidden/>
          </w:rPr>
        </w:r>
        <w:r>
          <w:rPr>
            <w:noProof/>
            <w:webHidden/>
          </w:rPr>
          <w:fldChar w:fldCharType="separate"/>
        </w:r>
        <w:r>
          <w:rPr>
            <w:noProof/>
            <w:webHidden/>
          </w:rPr>
          <w:t>10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8" w:history="1">
        <w:r w:rsidRPr="009A55F7">
          <w:rPr>
            <w:rStyle w:val="Hypertextovodkaz"/>
            <w:noProof/>
          </w:rPr>
          <w:t>4.1.5</w:t>
        </w:r>
        <w:r>
          <w:rPr>
            <w:rFonts w:asciiTheme="minorHAnsi" w:eastAsiaTheme="minorEastAsia" w:hAnsiTheme="minorHAnsi" w:cstheme="minorBidi"/>
            <w:noProof/>
            <w:color w:val="auto"/>
            <w:sz w:val="22"/>
          </w:rPr>
          <w:tab/>
        </w:r>
        <w:r w:rsidRPr="009A55F7">
          <w:rPr>
            <w:rStyle w:val="Hypertextovodkaz"/>
            <w:noProof/>
          </w:rPr>
          <w:t>Agragace a MapReduce</w:t>
        </w:r>
        <w:r>
          <w:rPr>
            <w:noProof/>
            <w:webHidden/>
          </w:rPr>
          <w:tab/>
        </w:r>
        <w:r>
          <w:rPr>
            <w:noProof/>
            <w:webHidden/>
          </w:rPr>
          <w:fldChar w:fldCharType="begin"/>
        </w:r>
        <w:r>
          <w:rPr>
            <w:noProof/>
            <w:webHidden/>
          </w:rPr>
          <w:instrText xml:space="preserve"> PAGEREF _Toc374859878 \h </w:instrText>
        </w:r>
        <w:r>
          <w:rPr>
            <w:noProof/>
            <w:webHidden/>
          </w:rPr>
        </w:r>
        <w:r>
          <w:rPr>
            <w:noProof/>
            <w:webHidden/>
          </w:rPr>
          <w:fldChar w:fldCharType="separate"/>
        </w:r>
        <w:r>
          <w:rPr>
            <w:noProof/>
            <w:webHidden/>
          </w:rPr>
          <w:t>11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79" w:history="1">
        <w:r w:rsidRPr="009A55F7">
          <w:rPr>
            <w:rStyle w:val="Hypertextovodkaz"/>
            <w:noProof/>
          </w:rPr>
          <w:t>4.1.6</w:t>
        </w:r>
        <w:r>
          <w:rPr>
            <w:rFonts w:asciiTheme="minorHAnsi" w:eastAsiaTheme="minorEastAsia" w:hAnsiTheme="minorHAnsi" w:cstheme="minorBidi"/>
            <w:noProof/>
            <w:color w:val="auto"/>
            <w:sz w:val="22"/>
          </w:rPr>
          <w:tab/>
        </w:r>
        <w:r w:rsidRPr="009A55F7">
          <w:rPr>
            <w:rStyle w:val="Hypertextovodkaz"/>
            <w:noProof/>
          </w:rPr>
          <w:t>Replikace</w:t>
        </w:r>
        <w:r>
          <w:rPr>
            <w:noProof/>
            <w:webHidden/>
          </w:rPr>
          <w:tab/>
        </w:r>
        <w:r>
          <w:rPr>
            <w:noProof/>
            <w:webHidden/>
          </w:rPr>
          <w:fldChar w:fldCharType="begin"/>
        </w:r>
        <w:r>
          <w:rPr>
            <w:noProof/>
            <w:webHidden/>
          </w:rPr>
          <w:instrText xml:space="preserve"> PAGEREF _Toc374859879 \h </w:instrText>
        </w:r>
        <w:r>
          <w:rPr>
            <w:noProof/>
            <w:webHidden/>
          </w:rPr>
        </w:r>
        <w:r>
          <w:rPr>
            <w:noProof/>
            <w:webHidden/>
          </w:rPr>
          <w:fldChar w:fldCharType="separate"/>
        </w:r>
        <w:r>
          <w:rPr>
            <w:noProof/>
            <w:webHidden/>
          </w:rPr>
          <w:t>11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0" w:history="1">
        <w:r w:rsidRPr="009A55F7">
          <w:rPr>
            <w:rStyle w:val="Hypertextovodkaz"/>
            <w:noProof/>
          </w:rPr>
          <w:t>4.1.7</w:t>
        </w:r>
        <w:r>
          <w:rPr>
            <w:rFonts w:asciiTheme="minorHAnsi" w:eastAsiaTheme="minorEastAsia" w:hAnsiTheme="minorHAnsi" w:cstheme="minorBidi"/>
            <w:noProof/>
            <w:color w:val="auto"/>
            <w:sz w:val="22"/>
          </w:rPr>
          <w:tab/>
        </w:r>
        <w:r w:rsidRPr="009A55F7">
          <w:rPr>
            <w:rStyle w:val="Hypertextovodkaz"/>
            <w:noProof/>
          </w:rPr>
          <w:t>Dotazování a aktualizace dat</w:t>
        </w:r>
        <w:r>
          <w:rPr>
            <w:noProof/>
            <w:webHidden/>
          </w:rPr>
          <w:tab/>
        </w:r>
        <w:r>
          <w:rPr>
            <w:noProof/>
            <w:webHidden/>
          </w:rPr>
          <w:fldChar w:fldCharType="begin"/>
        </w:r>
        <w:r>
          <w:rPr>
            <w:noProof/>
            <w:webHidden/>
          </w:rPr>
          <w:instrText xml:space="preserve"> PAGEREF _Toc374859880 \h </w:instrText>
        </w:r>
        <w:r>
          <w:rPr>
            <w:noProof/>
            <w:webHidden/>
          </w:rPr>
        </w:r>
        <w:r>
          <w:rPr>
            <w:noProof/>
            <w:webHidden/>
          </w:rPr>
          <w:fldChar w:fldCharType="separate"/>
        </w:r>
        <w:r>
          <w:rPr>
            <w:noProof/>
            <w:webHidden/>
          </w:rPr>
          <w:t>12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1" w:history="1">
        <w:r w:rsidRPr="009A55F7">
          <w:rPr>
            <w:rStyle w:val="Hypertextovodkaz"/>
            <w:noProof/>
          </w:rPr>
          <w:t>4.1.8</w:t>
        </w:r>
        <w:r>
          <w:rPr>
            <w:rFonts w:asciiTheme="minorHAnsi" w:eastAsiaTheme="minorEastAsia" w:hAnsiTheme="minorHAnsi" w:cstheme="minorBidi"/>
            <w:noProof/>
            <w:color w:val="auto"/>
            <w:sz w:val="22"/>
          </w:rPr>
          <w:tab/>
        </w:r>
        <w:r w:rsidRPr="009A55F7">
          <w:rPr>
            <w:rStyle w:val="Hypertextovodkaz"/>
            <w:noProof/>
          </w:rPr>
          <w:t>Optimalizace</w:t>
        </w:r>
        <w:r>
          <w:rPr>
            <w:noProof/>
            <w:webHidden/>
          </w:rPr>
          <w:tab/>
        </w:r>
        <w:r>
          <w:rPr>
            <w:noProof/>
            <w:webHidden/>
          </w:rPr>
          <w:fldChar w:fldCharType="begin"/>
        </w:r>
        <w:r>
          <w:rPr>
            <w:noProof/>
            <w:webHidden/>
          </w:rPr>
          <w:instrText xml:space="preserve"> PAGEREF _Toc374859881 \h </w:instrText>
        </w:r>
        <w:r>
          <w:rPr>
            <w:noProof/>
            <w:webHidden/>
          </w:rPr>
        </w:r>
        <w:r>
          <w:rPr>
            <w:noProof/>
            <w:webHidden/>
          </w:rPr>
          <w:fldChar w:fldCharType="separate"/>
        </w:r>
        <w:r>
          <w:rPr>
            <w:noProof/>
            <w:webHidden/>
          </w:rPr>
          <w:t>12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2" w:history="1">
        <w:r w:rsidRPr="009A55F7">
          <w:rPr>
            <w:rStyle w:val="Hypertextovodkaz"/>
            <w:noProof/>
          </w:rPr>
          <w:t>4.1.9</w:t>
        </w:r>
        <w:r>
          <w:rPr>
            <w:rFonts w:asciiTheme="minorHAnsi" w:eastAsiaTheme="minorEastAsia" w:hAnsiTheme="minorHAnsi" w:cstheme="minorBidi"/>
            <w:noProof/>
            <w:color w:val="auto"/>
            <w:sz w:val="22"/>
          </w:rPr>
          <w:tab/>
        </w:r>
        <w:r w:rsidRPr="009A55F7">
          <w:rPr>
            <w:rStyle w:val="Hypertextovodkaz"/>
            <w:noProof/>
          </w:rPr>
          <w:t>Škálovatelnost</w:t>
        </w:r>
        <w:r>
          <w:rPr>
            <w:noProof/>
            <w:webHidden/>
          </w:rPr>
          <w:tab/>
        </w:r>
        <w:r>
          <w:rPr>
            <w:noProof/>
            <w:webHidden/>
          </w:rPr>
          <w:fldChar w:fldCharType="begin"/>
        </w:r>
        <w:r>
          <w:rPr>
            <w:noProof/>
            <w:webHidden/>
          </w:rPr>
          <w:instrText xml:space="preserve"> PAGEREF _Toc374859882 \h </w:instrText>
        </w:r>
        <w:r>
          <w:rPr>
            <w:noProof/>
            <w:webHidden/>
          </w:rPr>
        </w:r>
        <w:r>
          <w:rPr>
            <w:noProof/>
            <w:webHidden/>
          </w:rPr>
          <w:fldChar w:fldCharType="separate"/>
        </w:r>
        <w:r>
          <w:rPr>
            <w:noProof/>
            <w:webHidden/>
          </w:rPr>
          <w:t>13</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3" w:history="1">
        <w:r w:rsidRPr="009A55F7">
          <w:rPr>
            <w:rStyle w:val="Hypertextovodkaz"/>
            <w:noProof/>
          </w:rPr>
          <w:t>4.1.10</w:t>
        </w:r>
        <w:r>
          <w:rPr>
            <w:rFonts w:asciiTheme="minorHAnsi" w:eastAsiaTheme="minorEastAsia" w:hAnsiTheme="minorHAnsi" w:cstheme="minorBidi"/>
            <w:noProof/>
            <w:color w:val="auto"/>
            <w:sz w:val="22"/>
          </w:rPr>
          <w:tab/>
        </w:r>
        <w:r w:rsidRPr="009A55F7">
          <w:rPr>
            <w:rStyle w:val="Hypertextovodkaz"/>
            <w:noProof/>
          </w:rPr>
          <w:t>Licence</w:t>
        </w:r>
        <w:r>
          <w:rPr>
            <w:noProof/>
            <w:webHidden/>
          </w:rPr>
          <w:tab/>
        </w:r>
        <w:r>
          <w:rPr>
            <w:noProof/>
            <w:webHidden/>
          </w:rPr>
          <w:fldChar w:fldCharType="begin"/>
        </w:r>
        <w:r>
          <w:rPr>
            <w:noProof/>
            <w:webHidden/>
          </w:rPr>
          <w:instrText xml:space="preserve"> PAGEREF _Toc374859883 \h </w:instrText>
        </w:r>
        <w:r>
          <w:rPr>
            <w:noProof/>
            <w:webHidden/>
          </w:rPr>
        </w:r>
        <w:r>
          <w:rPr>
            <w:noProof/>
            <w:webHidden/>
          </w:rPr>
          <w:fldChar w:fldCharType="separate"/>
        </w:r>
        <w:r>
          <w:rPr>
            <w:noProof/>
            <w:webHidden/>
          </w:rPr>
          <w:t>14</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4" w:history="1">
        <w:r w:rsidRPr="009A55F7">
          <w:rPr>
            <w:rStyle w:val="Hypertextovodkaz"/>
            <w:noProof/>
          </w:rPr>
          <w:t>4.1.11</w:t>
        </w:r>
        <w:r>
          <w:rPr>
            <w:rFonts w:asciiTheme="minorHAnsi" w:eastAsiaTheme="minorEastAsia" w:hAnsiTheme="minorHAnsi" w:cstheme="minorBidi"/>
            <w:noProof/>
            <w:color w:val="auto"/>
            <w:sz w:val="22"/>
          </w:rPr>
          <w:tab/>
        </w:r>
        <w:r w:rsidRPr="009A55F7">
          <w:rPr>
            <w:rStyle w:val="Hypertextovodkaz"/>
            <w:noProof/>
          </w:rPr>
          <w:t>Rozhraní k programovacím jazykům</w:t>
        </w:r>
        <w:r>
          <w:rPr>
            <w:noProof/>
            <w:webHidden/>
          </w:rPr>
          <w:tab/>
        </w:r>
        <w:r>
          <w:rPr>
            <w:noProof/>
            <w:webHidden/>
          </w:rPr>
          <w:fldChar w:fldCharType="begin"/>
        </w:r>
        <w:r>
          <w:rPr>
            <w:noProof/>
            <w:webHidden/>
          </w:rPr>
          <w:instrText xml:space="preserve"> PAGEREF _Toc374859884 \h </w:instrText>
        </w:r>
        <w:r>
          <w:rPr>
            <w:noProof/>
            <w:webHidden/>
          </w:rPr>
        </w:r>
        <w:r>
          <w:rPr>
            <w:noProof/>
            <w:webHidden/>
          </w:rPr>
          <w:fldChar w:fldCharType="separate"/>
        </w:r>
        <w:r>
          <w:rPr>
            <w:noProof/>
            <w:webHidden/>
          </w:rPr>
          <w:t>14</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5" w:history="1">
        <w:r w:rsidRPr="009A55F7">
          <w:rPr>
            <w:rStyle w:val="Hypertextovodkaz"/>
            <w:noProof/>
          </w:rPr>
          <w:t>4.1.12</w:t>
        </w:r>
        <w:r>
          <w:rPr>
            <w:rFonts w:asciiTheme="minorHAnsi" w:eastAsiaTheme="minorEastAsia" w:hAnsiTheme="minorHAnsi" w:cstheme="minorBidi"/>
            <w:noProof/>
            <w:color w:val="auto"/>
            <w:sz w:val="22"/>
          </w:rPr>
          <w:tab/>
        </w:r>
        <w:r w:rsidRPr="009A55F7">
          <w:rPr>
            <w:rStyle w:val="Hypertextovodkaz"/>
            <w:noProof/>
          </w:rPr>
          <w:t>Hostování a cloud</w:t>
        </w:r>
        <w:r>
          <w:rPr>
            <w:noProof/>
            <w:webHidden/>
          </w:rPr>
          <w:tab/>
        </w:r>
        <w:r>
          <w:rPr>
            <w:noProof/>
            <w:webHidden/>
          </w:rPr>
          <w:fldChar w:fldCharType="begin"/>
        </w:r>
        <w:r>
          <w:rPr>
            <w:noProof/>
            <w:webHidden/>
          </w:rPr>
          <w:instrText xml:space="preserve"> PAGEREF _Toc374859885 \h </w:instrText>
        </w:r>
        <w:r>
          <w:rPr>
            <w:noProof/>
            <w:webHidden/>
          </w:rPr>
        </w:r>
        <w:r>
          <w:rPr>
            <w:noProof/>
            <w:webHidden/>
          </w:rPr>
          <w:fldChar w:fldCharType="separate"/>
        </w:r>
        <w:r>
          <w:rPr>
            <w:noProof/>
            <w:webHidden/>
          </w:rPr>
          <w:t>15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6" w:history="1">
        <w:r w:rsidRPr="009A55F7">
          <w:rPr>
            <w:rStyle w:val="Hypertextovodkaz"/>
            <w:noProof/>
          </w:rPr>
          <w:t>4.1.13</w:t>
        </w:r>
        <w:r>
          <w:rPr>
            <w:rFonts w:asciiTheme="minorHAnsi" w:eastAsiaTheme="minorEastAsia" w:hAnsiTheme="minorHAnsi" w:cstheme="minorBidi"/>
            <w:noProof/>
            <w:color w:val="auto"/>
            <w:sz w:val="22"/>
          </w:rPr>
          <w:tab/>
        </w:r>
        <w:r w:rsidRPr="009A55F7">
          <w:rPr>
            <w:rStyle w:val="Hypertextovodkaz"/>
            <w:noProof/>
          </w:rPr>
          <w:t>Komunita, dokumentace</w:t>
        </w:r>
        <w:r>
          <w:rPr>
            <w:noProof/>
            <w:webHidden/>
          </w:rPr>
          <w:tab/>
        </w:r>
        <w:r>
          <w:rPr>
            <w:noProof/>
            <w:webHidden/>
          </w:rPr>
          <w:fldChar w:fldCharType="begin"/>
        </w:r>
        <w:r>
          <w:rPr>
            <w:noProof/>
            <w:webHidden/>
          </w:rPr>
          <w:instrText xml:space="preserve"> PAGEREF _Toc374859886 \h </w:instrText>
        </w:r>
        <w:r>
          <w:rPr>
            <w:noProof/>
            <w:webHidden/>
          </w:rPr>
        </w:r>
        <w:r>
          <w:rPr>
            <w:noProof/>
            <w:webHidden/>
          </w:rPr>
          <w:fldChar w:fldCharType="separate"/>
        </w:r>
        <w:r>
          <w:rPr>
            <w:noProof/>
            <w:webHidden/>
          </w:rPr>
          <w:t>15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7" w:history="1">
        <w:r w:rsidRPr="009A55F7">
          <w:rPr>
            <w:rStyle w:val="Hypertextovodkaz"/>
            <w:noProof/>
          </w:rPr>
          <w:t>4.1.14</w:t>
        </w:r>
        <w:r>
          <w:rPr>
            <w:rFonts w:asciiTheme="minorHAnsi" w:eastAsiaTheme="minorEastAsia" w:hAnsiTheme="minorHAnsi" w:cstheme="minorBidi"/>
            <w:noProof/>
            <w:color w:val="auto"/>
            <w:sz w:val="22"/>
          </w:rPr>
          <w:tab/>
        </w:r>
        <w:r w:rsidRPr="009A55F7">
          <w:rPr>
            <w:rStyle w:val="Hypertextovodkaz"/>
            <w:noProof/>
          </w:rPr>
          <w:t>Nástroje</w:t>
        </w:r>
        <w:r>
          <w:rPr>
            <w:noProof/>
            <w:webHidden/>
          </w:rPr>
          <w:tab/>
        </w:r>
        <w:r>
          <w:rPr>
            <w:noProof/>
            <w:webHidden/>
          </w:rPr>
          <w:fldChar w:fldCharType="begin"/>
        </w:r>
        <w:r>
          <w:rPr>
            <w:noProof/>
            <w:webHidden/>
          </w:rPr>
          <w:instrText xml:space="preserve"> PAGEREF _Toc374859887 \h </w:instrText>
        </w:r>
        <w:r>
          <w:rPr>
            <w:noProof/>
            <w:webHidden/>
          </w:rPr>
        </w:r>
        <w:r>
          <w:rPr>
            <w:noProof/>
            <w:webHidden/>
          </w:rPr>
          <w:fldChar w:fldCharType="separate"/>
        </w:r>
        <w:r>
          <w:rPr>
            <w:noProof/>
            <w:webHidden/>
          </w:rPr>
          <w:t>15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8" w:history="1">
        <w:r w:rsidRPr="009A55F7">
          <w:rPr>
            <w:rStyle w:val="Hypertextovodkaz"/>
            <w:noProof/>
          </w:rPr>
          <w:t>4.1.15</w:t>
        </w:r>
        <w:r>
          <w:rPr>
            <w:rFonts w:asciiTheme="minorHAnsi" w:eastAsiaTheme="minorEastAsia" w:hAnsiTheme="minorHAnsi" w:cstheme="minorBidi"/>
            <w:noProof/>
            <w:color w:val="auto"/>
            <w:sz w:val="22"/>
          </w:rPr>
          <w:tab/>
        </w:r>
        <w:r w:rsidRPr="009A55F7">
          <w:rPr>
            <w:rStyle w:val="Hypertextovodkaz"/>
            <w:noProof/>
          </w:rPr>
          <w:t>Případové studie</w:t>
        </w:r>
        <w:r>
          <w:rPr>
            <w:noProof/>
            <w:webHidden/>
          </w:rPr>
          <w:tab/>
        </w:r>
        <w:r>
          <w:rPr>
            <w:noProof/>
            <w:webHidden/>
          </w:rPr>
          <w:fldChar w:fldCharType="begin"/>
        </w:r>
        <w:r>
          <w:rPr>
            <w:noProof/>
            <w:webHidden/>
          </w:rPr>
          <w:instrText xml:space="preserve"> PAGEREF _Toc374859888 \h </w:instrText>
        </w:r>
        <w:r>
          <w:rPr>
            <w:noProof/>
            <w:webHidden/>
          </w:rPr>
        </w:r>
        <w:r>
          <w:rPr>
            <w:noProof/>
            <w:webHidden/>
          </w:rPr>
          <w:fldChar w:fldCharType="separate"/>
        </w:r>
        <w:r>
          <w:rPr>
            <w:noProof/>
            <w:webHidden/>
          </w:rPr>
          <w:t>16</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89" w:history="1">
        <w:r w:rsidRPr="009A55F7">
          <w:rPr>
            <w:rStyle w:val="Hypertextovodkaz"/>
            <w:noProof/>
          </w:rPr>
          <w:t>4.1.16</w:t>
        </w:r>
        <w:r>
          <w:rPr>
            <w:rFonts w:asciiTheme="minorHAnsi" w:eastAsiaTheme="minorEastAsia" w:hAnsiTheme="minorHAnsi" w:cstheme="minorBidi"/>
            <w:noProof/>
            <w:color w:val="auto"/>
            <w:sz w:val="22"/>
          </w:rPr>
          <w:tab/>
        </w:r>
        <w:r w:rsidRPr="009A55F7">
          <w:rPr>
            <w:rStyle w:val="Hypertextovodkaz"/>
            <w:noProof/>
          </w:rPr>
          <w:t>Ukázka</w:t>
        </w:r>
        <w:r>
          <w:rPr>
            <w:noProof/>
            <w:webHidden/>
          </w:rPr>
          <w:tab/>
        </w:r>
        <w:r>
          <w:rPr>
            <w:noProof/>
            <w:webHidden/>
          </w:rPr>
          <w:fldChar w:fldCharType="begin"/>
        </w:r>
        <w:r>
          <w:rPr>
            <w:noProof/>
            <w:webHidden/>
          </w:rPr>
          <w:instrText xml:space="preserve"> PAGEREF _Toc374859889 \h </w:instrText>
        </w:r>
        <w:r>
          <w:rPr>
            <w:noProof/>
            <w:webHidden/>
          </w:rPr>
        </w:r>
        <w:r>
          <w:rPr>
            <w:noProof/>
            <w:webHidden/>
          </w:rPr>
          <w:fldChar w:fldCharType="separate"/>
        </w:r>
        <w:r>
          <w:rPr>
            <w:noProof/>
            <w:webHidden/>
          </w:rPr>
          <w:t>16</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890" w:history="1">
        <w:r w:rsidRPr="009A55F7">
          <w:rPr>
            <w:rStyle w:val="Hypertextovodkaz"/>
            <w:rFonts w:cs="Times New Roman"/>
            <w:noProof/>
          </w:rPr>
          <w:t>5</w:t>
        </w:r>
        <w:r>
          <w:rPr>
            <w:rFonts w:asciiTheme="minorHAnsi" w:eastAsiaTheme="minorEastAsia" w:hAnsiTheme="minorHAnsi" w:cstheme="minorBidi"/>
            <w:noProof/>
            <w:color w:val="auto"/>
            <w:sz w:val="22"/>
          </w:rPr>
          <w:tab/>
        </w:r>
        <w:r w:rsidRPr="009A55F7">
          <w:rPr>
            <w:rStyle w:val="Hypertextovodkaz"/>
            <w:rFonts w:cs="Times New Roman"/>
            <w:noProof/>
          </w:rPr>
          <w:t>Grafové databáze</w:t>
        </w:r>
        <w:r>
          <w:rPr>
            <w:noProof/>
            <w:webHidden/>
          </w:rPr>
          <w:tab/>
        </w:r>
        <w:r>
          <w:rPr>
            <w:noProof/>
            <w:webHidden/>
          </w:rPr>
          <w:fldChar w:fldCharType="begin"/>
        </w:r>
        <w:r>
          <w:rPr>
            <w:noProof/>
            <w:webHidden/>
          </w:rPr>
          <w:instrText xml:space="preserve"> PAGEREF _Toc374859890 \h </w:instrText>
        </w:r>
        <w:r>
          <w:rPr>
            <w:noProof/>
            <w:webHidden/>
          </w:rPr>
        </w:r>
        <w:r>
          <w:rPr>
            <w:noProof/>
            <w:webHidden/>
          </w:rPr>
          <w:fldChar w:fldCharType="separate"/>
        </w:r>
        <w:r>
          <w:rPr>
            <w:noProof/>
            <w:webHidden/>
          </w:rPr>
          <w:t>23</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891" w:history="1">
        <w:r w:rsidRPr="009A55F7">
          <w:rPr>
            <w:rStyle w:val="Hypertextovodkaz"/>
            <w:noProof/>
          </w:rPr>
          <w:t>5.1</w:t>
        </w:r>
        <w:r>
          <w:rPr>
            <w:rFonts w:asciiTheme="minorHAnsi" w:eastAsiaTheme="minorEastAsia" w:hAnsiTheme="minorHAnsi" w:cstheme="minorBidi"/>
            <w:noProof/>
            <w:color w:val="auto"/>
            <w:sz w:val="22"/>
          </w:rPr>
          <w:tab/>
        </w:r>
        <w:r w:rsidRPr="009A55F7">
          <w:rPr>
            <w:rStyle w:val="Hypertextovodkaz"/>
            <w:noProof/>
          </w:rPr>
          <w:t>Neo4j</w:t>
        </w:r>
        <w:r>
          <w:rPr>
            <w:noProof/>
            <w:webHidden/>
          </w:rPr>
          <w:tab/>
        </w:r>
        <w:r>
          <w:rPr>
            <w:noProof/>
            <w:webHidden/>
          </w:rPr>
          <w:fldChar w:fldCharType="begin"/>
        </w:r>
        <w:r>
          <w:rPr>
            <w:noProof/>
            <w:webHidden/>
          </w:rPr>
          <w:instrText xml:space="preserve"> PAGEREF _Toc374859891 \h </w:instrText>
        </w:r>
        <w:r>
          <w:rPr>
            <w:noProof/>
            <w:webHidden/>
          </w:rPr>
        </w:r>
        <w:r>
          <w:rPr>
            <w:noProof/>
            <w:webHidden/>
          </w:rPr>
          <w:fldChar w:fldCharType="separate"/>
        </w:r>
        <w:r>
          <w:rPr>
            <w:noProof/>
            <w:webHidden/>
          </w:rPr>
          <w:t>24</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2" w:history="1">
        <w:r w:rsidRPr="009A55F7">
          <w:rPr>
            <w:rStyle w:val="Hypertextovodkaz"/>
            <w:noProof/>
          </w:rPr>
          <w:t>5.1.1</w:t>
        </w:r>
        <w:r>
          <w:rPr>
            <w:rFonts w:asciiTheme="minorHAnsi" w:eastAsiaTheme="minorEastAsia" w:hAnsiTheme="minorHAnsi" w:cstheme="minorBidi"/>
            <w:noProof/>
            <w:color w:val="auto"/>
            <w:sz w:val="22"/>
          </w:rPr>
          <w:tab/>
        </w:r>
        <w:r w:rsidRPr="009A55F7">
          <w:rPr>
            <w:rStyle w:val="Hypertextovodkaz"/>
            <w:noProof/>
          </w:rPr>
          <w:t>Struktura dat</w:t>
        </w:r>
        <w:r>
          <w:rPr>
            <w:noProof/>
            <w:webHidden/>
          </w:rPr>
          <w:tab/>
        </w:r>
        <w:r>
          <w:rPr>
            <w:noProof/>
            <w:webHidden/>
          </w:rPr>
          <w:fldChar w:fldCharType="begin"/>
        </w:r>
        <w:r>
          <w:rPr>
            <w:noProof/>
            <w:webHidden/>
          </w:rPr>
          <w:instrText xml:space="preserve"> PAGEREF _Toc374859892 \h </w:instrText>
        </w:r>
        <w:r>
          <w:rPr>
            <w:noProof/>
            <w:webHidden/>
          </w:rPr>
        </w:r>
        <w:r>
          <w:rPr>
            <w:noProof/>
            <w:webHidden/>
          </w:rPr>
          <w:fldChar w:fldCharType="separate"/>
        </w:r>
        <w:r>
          <w:rPr>
            <w:noProof/>
            <w:webHidden/>
          </w:rPr>
          <w:t>24</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3" w:history="1">
        <w:r w:rsidRPr="009A55F7">
          <w:rPr>
            <w:rStyle w:val="Hypertextovodkaz"/>
            <w:noProof/>
          </w:rPr>
          <w:t>5.1.2</w:t>
        </w:r>
        <w:r>
          <w:rPr>
            <w:rFonts w:asciiTheme="minorHAnsi" w:eastAsiaTheme="minorEastAsia" w:hAnsiTheme="minorHAnsi" w:cstheme="minorBidi"/>
            <w:noProof/>
            <w:color w:val="auto"/>
            <w:sz w:val="22"/>
          </w:rPr>
          <w:tab/>
        </w:r>
        <w:r w:rsidRPr="009A55F7">
          <w:rPr>
            <w:rStyle w:val="Hypertextovodkaz"/>
            <w:noProof/>
          </w:rPr>
          <w:t>Dotazovací jazyk Cypher</w:t>
        </w:r>
        <w:r>
          <w:rPr>
            <w:noProof/>
            <w:webHidden/>
          </w:rPr>
          <w:tab/>
        </w:r>
        <w:r>
          <w:rPr>
            <w:noProof/>
            <w:webHidden/>
          </w:rPr>
          <w:fldChar w:fldCharType="begin"/>
        </w:r>
        <w:r>
          <w:rPr>
            <w:noProof/>
            <w:webHidden/>
          </w:rPr>
          <w:instrText xml:space="preserve"> PAGEREF _Toc374859893 \h </w:instrText>
        </w:r>
        <w:r>
          <w:rPr>
            <w:noProof/>
            <w:webHidden/>
          </w:rPr>
        </w:r>
        <w:r>
          <w:rPr>
            <w:noProof/>
            <w:webHidden/>
          </w:rPr>
          <w:fldChar w:fldCharType="separate"/>
        </w:r>
        <w:r>
          <w:rPr>
            <w:noProof/>
            <w:webHidden/>
          </w:rPr>
          <w:t>26</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4" w:history="1">
        <w:r w:rsidRPr="009A55F7">
          <w:rPr>
            <w:rStyle w:val="Hypertextovodkaz"/>
            <w:noProof/>
          </w:rPr>
          <w:t>5.1.3</w:t>
        </w:r>
        <w:r>
          <w:rPr>
            <w:rFonts w:asciiTheme="minorHAnsi" w:eastAsiaTheme="minorEastAsia" w:hAnsiTheme="minorHAnsi" w:cstheme="minorBidi"/>
            <w:noProof/>
            <w:color w:val="auto"/>
            <w:sz w:val="22"/>
          </w:rPr>
          <w:tab/>
        </w:r>
        <w:r w:rsidRPr="009A55F7">
          <w:rPr>
            <w:rStyle w:val="Hypertextovodkaz"/>
            <w:noProof/>
          </w:rPr>
          <w:t>Transakce</w:t>
        </w:r>
        <w:r>
          <w:rPr>
            <w:noProof/>
            <w:webHidden/>
          </w:rPr>
          <w:tab/>
        </w:r>
        <w:r>
          <w:rPr>
            <w:noProof/>
            <w:webHidden/>
          </w:rPr>
          <w:fldChar w:fldCharType="begin"/>
        </w:r>
        <w:r>
          <w:rPr>
            <w:noProof/>
            <w:webHidden/>
          </w:rPr>
          <w:instrText xml:space="preserve"> PAGEREF _Toc374859894 \h </w:instrText>
        </w:r>
        <w:r>
          <w:rPr>
            <w:noProof/>
            <w:webHidden/>
          </w:rPr>
        </w:r>
        <w:r>
          <w:rPr>
            <w:noProof/>
            <w:webHidden/>
          </w:rPr>
          <w:fldChar w:fldCharType="separate"/>
        </w:r>
        <w:r>
          <w:rPr>
            <w:noProof/>
            <w:webHidden/>
          </w:rPr>
          <w:t>28</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5" w:history="1">
        <w:r w:rsidRPr="009A55F7">
          <w:rPr>
            <w:rStyle w:val="Hypertextovodkaz"/>
            <w:noProof/>
          </w:rPr>
          <w:t>5.1.4</w:t>
        </w:r>
        <w:r>
          <w:rPr>
            <w:rFonts w:asciiTheme="minorHAnsi" w:eastAsiaTheme="minorEastAsia" w:hAnsiTheme="minorHAnsi" w:cstheme="minorBidi"/>
            <w:noProof/>
            <w:color w:val="auto"/>
            <w:sz w:val="22"/>
          </w:rPr>
          <w:tab/>
        </w:r>
        <w:r w:rsidRPr="009A55F7">
          <w:rPr>
            <w:rStyle w:val="Hypertextovodkaz"/>
            <w:noProof/>
          </w:rPr>
          <w:t>REST API</w:t>
        </w:r>
        <w:r>
          <w:rPr>
            <w:noProof/>
            <w:webHidden/>
          </w:rPr>
          <w:tab/>
        </w:r>
        <w:r>
          <w:rPr>
            <w:noProof/>
            <w:webHidden/>
          </w:rPr>
          <w:fldChar w:fldCharType="begin"/>
        </w:r>
        <w:r>
          <w:rPr>
            <w:noProof/>
            <w:webHidden/>
          </w:rPr>
          <w:instrText xml:space="preserve"> PAGEREF _Toc374859895 \h </w:instrText>
        </w:r>
        <w:r>
          <w:rPr>
            <w:noProof/>
            <w:webHidden/>
          </w:rPr>
        </w:r>
        <w:r>
          <w:rPr>
            <w:noProof/>
            <w:webHidden/>
          </w:rPr>
          <w:fldChar w:fldCharType="separate"/>
        </w:r>
        <w:r>
          <w:rPr>
            <w:noProof/>
            <w:webHidden/>
          </w:rPr>
          <w:t>29</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6" w:history="1">
        <w:r w:rsidRPr="009A55F7">
          <w:rPr>
            <w:rStyle w:val="Hypertextovodkaz"/>
            <w:noProof/>
          </w:rPr>
          <w:t>5.1.5</w:t>
        </w:r>
        <w:r>
          <w:rPr>
            <w:rFonts w:asciiTheme="minorHAnsi" w:eastAsiaTheme="minorEastAsia" w:hAnsiTheme="minorHAnsi" w:cstheme="minorBidi"/>
            <w:noProof/>
            <w:color w:val="auto"/>
            <w:sz w:val="22"/>
          </w:rPr>
          <w:tab/>
        </w:r>
        <w:r w:rsidRPr="009A55F7">
          <w:rPr>
            <w:rStyle w:val="Hypertextovodkaz"/>
            <w:noProof/>
          </w:rPr>
          <w:t>Webové rozhraní</w:t>
        </w:r>
        <w:r>
          <w:rPr>
            <w:noProof/>
            <w:webHidden/>
          </w:rPr>
          <w:tab/>
        </w:r>
        <w:r>
          <w:rPr>
            <w:noProof/>
            <w:webHidden/>
          </w:rPr>
          <w:fldChar w:fldCharType="begin"/>
        </w:r>
        <w:r>
          <w:rPr>
            <w:noProof/>
            <w:webHidden/>
          </w:rPr>
          <w:instrText xml:space="preserve"> PAGEREF _Toc374859896 \h </w:instrText>
        </w:r>
        <w:r>
          <w:rPr>
            <w:noProof/>
            <w:webHidden/>
          </w:rPr>
        </w:r>
        <w:r>
          <w:rPr>
            <w:noProof/>
            <w:webHidden/>
          </w:rPr>
          <w:fldChar w:fldCharType="separate"/>
        </w:r>
        <w:r>
          <w:rPr>
            <w:noProof/>
            <w:webHidden/>
          </w:rPr>
          <w:t>29</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7" w:history="1">
        <w:r w:rsidRPr="009A55F7">
          <w:rPr>
            <w:rStyle w:val="Hypertextovodkaz"/>
            <w:noProof/>
          </w:rPr>
          <w:t>5.1.6</w:t>
        </w:r>
        <w:r>
          <w:rPr>
            <w:rFonts w:asciiTheme="minorHAnsi" w:eastAsiaTheme="minorEastAsia" w:hAnsiTheme="minorHAnsi" w:cstheme="minorBidi"/>
            <w:noProof/>
            <w:color w:val="auto"/>
            <w:sz w:val="22"/>
          </w:rPr>
          <w:tab/>
        </w:r>
        <w:r w:rsidRPr="009A55F7">
          <w:rPr>
            <w:rStyle w:val="Hypertextovodkaz"/>
            <w:noProof/>
          </w:rPr>
          <w:t>Zálohování</w:t>
        </w:r>
        <w:r>
          <w:rPr>
            <w:noProof/>
            <w:webHidden/>
          </w:rPr>
          <w:tab/>
        </w:r>
        <w:r>
          <w:rPr>
            <w:noProof/>
            <w:webHidden/>
          </w:rPr>
          <w:fldChar w:fldCharType="begin"/>
        </w:r>
        <w:r>
          <w:rPr>
            <w:noProof/>
            <w:webHidden/>
          </w:rPr>
          <w:instrText xml:space="preserve"> PAGEREF _Toc374859897 \h </w:instrText>
        </w:r>
        <w:r>
          <w:rPr>
            <w:noProof/>
            <w:webHidden/>
          </w:rPr>
        </w:r>
        <w:r>
          <w:rPr>
            <w:noProof/>
            <w:webHidden/>
          </w:rPr>
          <w:fldChar w:fldCharType="separate"/>
        </w:r>
        <w:r>
          <w:rPr>
            <w:noProof/>
            <w:webHidden/>
          </w:rPr>
          <w:t>29</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8" w:history="1">
        <w:r w:rsidRPr="009A55F7">
          <w:rPr>
            <w:rStyle w:val="Hypertextovodkaz"/>
            <w:noProof/>
          </w:rPr>
          <w:t>5.1.7</w:t>
        </w:r>
        <w:r>
          <w:rPr>
            <w:rFonts w:asciiTheme="minorHAnsi" w:eastAsiaTheme="minorEastAsia" w:hAnsiTheme="minorHAnsi" w:cstheme="minorBidi"/>
            <w:noProof/>
            <w:color w:val="auto"/>
            <w:sz w:val="22"/>
          </w:rPr>
          <w:tab/>
        </w:r>
        <w:r w:rsidRPr="009A55F7">
          <w:rPr>
            <w:rStyle w:val="Hypertextovodkaz"/>
            <w:noProof/>
          </w:rPr>
          <w:t>Replikace a škálovatelnost</w:t>
        </w:r>
        <w:r>
          <w:rPr>
            <w:noProof/>
            <w:webHidden/>
          </w:rPr>
          <w:tab/>
        </w:r>
        <w:r>
          <w:rPr>
            <w:noProof/>
            <w:webHidden/>
          </w:rPr>
          <w:fldChar w:fldCharType="begin"/>
        </w:r>
        <w:r>
          <w:rPr>
            <w:noProof/>
            <w:webHidden/>
          </w:rPr>
          <w:instrText xml:space="preserve"> PAGEREF _Toc374859898 \h </w:instrText>
        </w:r>
        <w:r>
          <w:rPr>
            <w:noProof/>
            <w:webHidden/>
          </w:rPr>
        </w:r>
        <w:r>
          <w:rPr>
            <w:noProof/>
            <w:webHidden/>
          </w:rPr>
          <w:fldChar w:fldCharType="separate"/>
        </w:r>
        <w:r>
          <w:rPr>
            <w:noProof/>
            <w:webHidden/>
          </w:rPr>
          <w:t>30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899" w:history="1">
        <w:r w:rsidRPr="009A55F7">
          <w:rPr>
            <w:rStyle w:val="Hypertextovodkaz"/>
            <w:noProof/>
          </w:rPr>
          <w:t>5.1.8</w:t>
        </w:r>
        <w:r>
          <w:rPr>
            <w:rFonts w:asciiTheme="minorHAnsi" w:eastAsiaTheme="minorEastAsia" w:hAnsiTheme="minorHAnsi" w:cstheme="minorBidi"/>
            <w:noProof/>
            <w:color w:val="auto"/>
            <w:sz w:val="22"/>
          </w:rPr>
          <w:tab/>
        </w:r>
        <w:r w:rsidRPr="009A55F7">
          <w:rPr>
            <w:rStyle w:val="Hypertextovodkaz"/>
            <w:noProof/>
          </w:rPr>
          <w:t>Licence</w:t>
        </w:r>
        <w:r>
          <w:rPr>
            <w:noProof/>
            <w:webHidden/>
          </w:rPr>
          <w:tab/>
        </w:r>
        <w:r>
          <w:rPr>
            <w:noProof/>
            <w:webHidden/>
          </w:rPr>
          <w:fldChar w:fldCharType="begin"/>
        </w:r>
        <w:r>
          <w:rPr>
            <w:noProof/>
            <w:webHidden/>
          </w:rPr>
          <w:instrText xml:space="preserve"> PAGEREF _Toc374859899 \h </w:instrText>
        </w:r>
        <w:r>
          <w:rPr>
            <w:noProof/>
            <w:webHidden/>
          </w:rPr>
        </w:r>
        <w:r>
          <w:rPr>
            <w:noProof/>
            <w:webHidden/>
          </w:rPr>
          <w:fldChar w:fldCharType="separate"/>
        </w:r>
        <w:r>
          <w:rPr>
            <w:noProof/>
            <w:webHidden/>
          </w:rPr>
          <w:t>30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0" w:history="1">
        <w:r w:rsidRPr="009A55F7">
          <w:rPr>
            <w:rStyle w:val="Hypertextovodkaz"/>
            <w:noProof/>
          </w:rPr>
          <w:t>5.1.9</w:t>
        </w:r>
        <w:r>
          <w:rPr>
            <w:rFonts w:asciiTheme="minorHAnsi" w:eastAsiaTheme="minorEastAsia" w:hAnsiTheme="minorHAnsi" w:cstheme="minorBidi"/>
            <w:noProof/>
            <w:color w:val="auto"/>
            <w:sz w:val="22"/>
          </w:rPr>
          <w:tab/>
        </w:r>
        <w:r w:rsidRPr="009A55F7">
          <w:rPr>
            <w:rStyle w:val="Hypertextovodkaz"/>
            <w:noProof/>
          </w:rPr>
          <w:t>Rozhraní k programovacím jazykům</w:t>
        </w:r>
        <w:r>
          <w:rPr>
            <w:noProof/>
            <w:webHidden/>
          </w:rPr>
          <w:tab/>
        </w:r>
        <w:r>
          <w:rPr>
            <w:noProof/>
            <w:webHidden/>
          </w:rPr>
          <w:fldChar w:fldCharType="begin"/>
        </w:r>
        <w:r>
          <w:rPr>
            <w:noProof/>
            <w:webHidden/>
          </w:rPr>
          <w:instrText xml:space="preserve"> PAGEREF _Toc374859900 \h </w:instrText>
        </w:r>
        <w:r>
          <w:rPr>
            <w:noProof/>
            <w:webHidden/>
          </w:rPr>
        </w:r>
        <w:r>
          <w:rPr>
            <w:noProof/>
            <w:webHidden/>
          </w:rPr>
          <w:fldChar w:fldCharType="separate"/>
        </w:r>
        <w:r>
          <w:rPr>
            <w:noProof/>
            <w:webHidden/>
          </w:rPr>
          <w:t>31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1" w:history="1">
        <w:r w:rsidRPr="009A55F7">
          <w:rPr>
            <w:rStyle w:val="Hypertextovodkaz"/>
            <w:noProof/>
          </w:rPr>
          <w:t>5.1.10</w:t>
        </w:r>
        <w:r>
          <w:rPr>
            <w:rFonts w:asciiTheme="minorHAnsi" w:eastAsiaTheme="minorEastAsia" w:hAnsiTheme="minorHAnsi" w:cstheme="minorBidi"/>
            <w:noProof/>
            <w:color w:val="auto"/>
            <w:sz w:val="22"/>
          </w:rPr>
          <w:tab/>
        </w:r>
        <w:r w:rsidRPr="009A55F7">
          <w:rPr>
            <w:rStyle w:val="Hypertextovodkaz"/>
            <w:noProof/>
          </w:rPr>
          <w:t>Komunita, dokumentace</w:t>
        </w:r>
        <w:r>
          <w:rPr>
            <w:noProof/>
            <w:webHidden/>
          </w:rPr>
          <w:tab/>
        </w:r>
        <w:r>
          <w:rPr>
            <w:noProof/>
            <w:webHidden/>
          </w:rPr>
          <w:fldChar w:fldCharType="begin"/>
        </w:r>
        <w:r>
          <w:rPr>
            <w:noProof/>
            <w:webHidden/>
          </w:rPr>
          <w:instrText xml:space="preserve"> PAGEREF _Toc374859901 \h </w:instrText>
        </w:r>
        <w:r>
          <w:rPr>
            <w:noProof/>
            <w:webHidden/>
          </w:rPr>
        </w:r>
        <w:r>
          <w:rPr>
            <w:noProof/>
            <w:webHidden/>
          </w:rPr>
          <w:fldChar w:fldCharType="separate"/>
        </w:r>
        <w:r>
          <w:rPr>
            <w:noProof/>
            <w:webHidden/>
          </w:rPr>
          <w:t>31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2" w:history="1">
        <w:r w:rsidRPr="009A55F7">
          <w:rPr>
            <w:rStyle w:val="Hypertextovodkaz"/>
            <w:noProof/>
          </w:rPr>
          <w:t>5.1.11</w:t>
        </w:r>
        <w:r>
          <w:rPr>
            <w:rFonts w:asciiTheme="minorHAnsi" w:eastAsiaTheme="minorEastAsia" w:hAnsiTheme="minorHAnsi" w:cstheme="minorBidi"/>
            <w:noProof/>
            <w:color w:val="auto"/>
            <w:sz w:val="22"/>
          </w:rPr>
          <w:tab/>
        </w:r>
        <w:r w:rsidRPr="009A55F7">
          <w:rPr>
            <w:rStyle w:val="Hypertextovodkaz"/>
            <w:noProof/>
          </w:rPr>
          <w:t>Nástroje</w:t>
        </w:r>
        <w:r>
          <w:rPr>
            <w:noProof/>
            <w:webHidden/>
          </w:rPr>
          <w:tab/>
        </w:r>
        <w:r>
          <w:rPr>
            <w:noProof/>
            <w:webHidden/>
          </w:rPr>
          <w:fldChar w:fldCharType="begin"/>
        </w:r>
        <w:r>
          <w:rPr>
            <w:noProof/>
            <w:webHidden/>
          </w:rPr>
          <w:instrText xml:space="preserve"> PAGEREF _Toc374859902 \h </w:instrText>
        </w:r>
        <w:r>
          <w:rPr>
            <w:noProof/>
            <w:webHidden/>
          </w:rPr>
        </w:r>
        <w:r>
          <w:rPr>
            <w:noProof/>
            <w:webHidden/>
          </w:rPr>
          <w:fldChar w:fldCharType="separate"/>
        </w:r>
        <w:r>
          <w:rPr>
            <w:noProof/>
            <w:webHidden/>
          </w:rPr>
          <w:t>32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3" w:history="1">
        <w:r w:rsidRPr="009A55F7">
          <w:rPr>
            <w:rStyle w:val="Hypertextovodkaz"/>
            <w:noProof/>
          </w:rPr>
          <w:t>5.1.12</w:t>
        </w:r>
        <w:r>
          <w:rPr>
            <w:rFonts w:asciiTheme="minorHAnsi" w:eastAsiaTheme="minorEastAsia" w:hAnsiTheme="minorHAnsi" w:cstheme="minorBidi"/>
            <w:noProof/>
            <w:color w:val="auto"/>
            <w:sz w:val="22"/>
          </w:rPr>
          <w:tab/>
        </w:r>
        <w:r w:rsidRPr="009A55F7">
          <w:rPr>
            <w:rStyle w:val="Hypertextovodkaz"/>
            <w:noProof/>
          </w:rPr>
          <w:t>Případové studie</w:t>
        </w:r>
        <w:r>
          <w:rPr>
            <w:noProof/>
            <w:webHidden/>
          </w:rPr>
          <w:tab/>
        </w:r>
        <w:r>
          <w:rPr>
            <w:noProof/>
            <w:webHidden/>
          </w:rPr>
          <w:fldChar w:fldCharType="begin"/>
        </w:r>
        <w:r>
          <w:rPr>
            <w:noProof/>
            <w:webHidden/>
          </w:rPr>
          <w:instrText xml:space="preserve"> PAGEREF _Toc374859903 \h </w:instrText>
        </w:r>
        <w:r>
          <w:rPr>
            <w:noProof/>
            <w:webHidden/>
          </w:rPr>
        </w:r>
        <w:r>
          <w:rPr>
            <w:noProof/>
            <w:webHidden/>
          </w:rPr>
          <w:fldChar w:fldCharType="separate"/>
        </w:r>
        <w:r>
          <w:rPr>
            <w:noProof/>
            <w:webHidden/>
          </w:rPr>
          <w:t>32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4" w:history="1">
        <w:r w:rsidRPr="009A55F7">
          <w:rPr>
            <w:rStyle w:val="Hypertextovodkaz"/>
            <w:noProof/>
          </w:rPr>
          <w:t>5.1.13</w:t>
        </w:r>
        <w:r>
          <w:rPr>
            <w:rFonts w:asciiTheme="minorHAnsi" w:eastAsiaTheme="minorEastAsia" w:hAnsiTheme="minorHAnsi" w:cstheme="minorBidi"/>
            <w:noProof/>
            <w:color w:val="auto"/>
            <w:sz w:val="22"/>
          </w:rPr>
          <w:tab/>
        </w:r>
        <w:r w:rsidRPr="009A55F7">
          <w:rPr>
            <w:rStyle w:val="Hypertextovodkaz"/>
            <w:noProof/>
          </w:rPr>
          <w:t>Ukázka</w:t>
        </w:r>
        <w:r>
          <w:rPr>
            <w:noProof/>
            <w:webHidden/>
          </w:rPr>
          <w:tab/>
        </w:r>
        <w:r>
          <w:rPr>
            <w:noProof/>
            <w:webHidden/>
          </w:rPr>
          <w:fldChar w:fldCharType="begin"/>
        </w:r>
        <w:r>
          <w:rPr>
            <w:noProof/>
            <w:webHidden/>
          </w:rPr>
          <w:instrText xml:space="preserve"> PAGEREF _Toc374859904 \h </w:instrText>
        </w:r>
        <w:r>
          <w:rPr>
            <w:noProof/>
            <w:webHidden/>
          </w:rPr>
        </w:r>
        <w:r>
          <w:rPr>
            <w:noProof/>
            <w:webHidden/>
          </w:rPr>
          <w:fldChar w:fldCharType="separate"/>
        </w:r>
        <w:r>
          <w:rPr>
            <w:noProof/>
            <w:webHidden/>
          </w:rPr>
          <w:t>32</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905" w:history="1">
        <w:r w:rsidRPr="009A55F7">
          <w:rPr>
            <w:rStyle w:val="Hypertextovodkaz"/>
            <w:rFonts w:cs="Times New Roman"/>
            <w:noProof/>
          </w:rPr>
          <w:t>6</w:t>
        </w:r>
        <w:r>
          <w:rPr>
            <w:rFonts w:asciiTheme="minorHAnsi" w:eastAsiaTheme="minorEastAsia" w:hAnsiTheme="minorHAnsi" w:cstheme="minorBidi"/>
            <w:noProof/>
            <w:color w:val="auto"/>
            <w:sz w:val="22"/>
          </w:rPr>
          <w:tab/>
        </w:r>
        <w:r w:rsidRPr="009A55F7">
          <w:rPr>
            <w:rStyle w:val="Hypertextovodkaz"/>
            <w:rFonts w:cs="Times New Roman"/>
            <w:noProof/>
          </w:rPr>
          <w:t>Databáze typu klíč/hodnota</w:t>
        </w:r>
        <w:r>
          <w:rPr>
            <w:noProof/>
            <w:webHidden/>
          </w:rPr>
          <w:tab/>
        </w:r>
        <w:r>
          <w:rPr>
            <w:noProof/>
            <w:webHidden/>
          </w:rPr>
          <w:fldChar w:fldCharType="begin"/>
        </w:r>
        <w:r>
          <w:rPr>
            <w:noProof/>
            <w:webHidden/>
          </w:rPr>
          <w:instrText xml:space="preserve"> PAGEREF _Toc374859905 \h </w:instrText>
        </w:r>
        <w:r>
          <w:rPr>
            <w:noProof/>
            <w:webHidden/>
          </w:rPr>
        </w:r>
        <w:r>
          <w:rPr>
            <w:noProof/>
            <w:webHidden/>
          </w:rPr>
          <w:fldChar w:fldCharType="separate"/>
        </w:r>
        <w:r>
          <w:rPr>
            <w:noProof/>
            <w:webHidden/>
          </w:rPr>
          <w:t>37</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06" w:history="1">
        <w:r w:rsidRPr="009A55F7">
          <w:rPr>
            <w:rStyle w:val="Hypertextovodkaz"/>
            <w:noProof/>
          </w:rPr>
          <w:t>6.1</w:t>
        </w:r>
        <w:r>
          <w:rPr>
            <w:rFonts w:asciiTheme="minorHAnsi" w:eastAsiaTheme="minorEastAsia" w:hAnsiTheme="minorHAnsi" w:cstheme="minorBidi"/>
            <w:noProof/>
            <w:color w:val="auto"/>
            <w:sz w:val="22"/>
          </w:rPr>
          <w:tab/>
        </w:r>
        <w:r w:rsidRPr="009A55F7">
          <w:rPr>
            <w:rStyle w:val="Hypertextovodkaz"/>
            <w:noProof/>
          </w:rPr>
          <w:t>Redis</w:t>
        </w:r>
        <w:r>
          <w:rPr>
            <w:noProof/>
            <w:webHidden/>
          </w:rPr>
          <w:tab/>
        </w:r>
        <w:r>
          <w:rPr>
            <w:noProof/>
            <w:webHidden/>
          </w:rPr>
          <w:fldChar w:fldCharType="begin"/>
        </w:r>
        <w:r>
          <w:rPr>
            <w:noProof/>
            <w:webHidden/>
          </w:rPr>
          <w:instrText xml:space="preserve"> PAGEREF _Toc374859906 \h </w:instrText>
        </w:r>
        <w:r>
          <w:rPr>
            <w:noProof/>
            <w:webHidden/>
          </w:rPr>
        </w:r>
        <w:r>
          <w:rPr>
            <w:noProof/>
            <w:webHidden/>
          </w:rPr>
          <w:fldChar w:fldCharType="separate"/>
        </w:r>
        <w:r>
          <w:rPr>
            <w:noProof/>
            <w:webHidden/>
          </w:rPr>
          <w:t>38</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7" w:history="1">
        <w:r w:rsidRPr="009A55F7">
          <w:rPr>
            <w:rStyle w:val="Hypertextovodkaz"/>
            <w:noProof/>
          </w:rPr>
          <w:t>6.1.1</w:t>
        </w:r>
        <w:r>
          <w:rPr>
            <w:rFonts w:asciiTheme="minorHAnsi" w:eastAsiaTheme="minorEastAsia" w:hAnsiTheme="minorHAnsi" w:cstheme="minorBidi"/>
            <w:noProof/>
            <w:color w:val="auto"/>
            <w:sz w:val="22"/>
          </w:rPr>
          <w:tab/>
        </w:r>
        <w:r w:rsidRPr="009A55F7">
          <w:rPr>
            <w:rStyle w:val="Hypertextovodkaz"/>
            <w:noProof/>
          </w:rPr>
          <w:t>Struktura dat</w:t>
        </w:r>
        <w:r>
          <w:rPr>
            <w:noProof/>
            <w:webHidden/>
          </w:rPr>
          <w:tab/>
        </w:r>
        <w:r>
          <w:rPr>
            <w:noProof/>
            <w:webHidden/>
          </w:rPr>
          <w:fldChar w:fldCharType="begin"/>
        </w:r>
        <w:r>
          <w:rPr>
            <w:noProof/>
            <w:webHidden/>
          </w:rPr>
          <w:instrText xml:space="preserve"> PAGEREF _Toc374859907 \h </w:instrText>
        </w:r>
        <w:r>
          <w:rPr>
            <w:noProof/>
            <w:webHidden/>
          </w:rPr>
        </w:r>
        <w:r>
          <w:rPr>
            <w:noProof/>
            <w:webHidden/>
          </w:rPr>
          <w:fldChar w:fldCharType="separate"/>
        </w:r>
        <w:r>
          <w:rPr>
            <w:noProof/>
            <w:webHidden/>
          </w:rPr>
          <w:t>38</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8" w:history="1">
        <w:r w:rsidRPr="009A55F7">
          <w:rPr>
            <w:rStyle w:val="Hypertextovodkaz"/>
            <w:noProof/>
          </w:rPr>
          <w:t>6.1.2</w:t>
        </w:r>
        <w:r>
          <w:rPr>
            <w:rFonts w:asciiTheme="minorHAnsi" w:eastAsiaTheme="minorEastAsia" w:hAnsiTheme="minorHAnsi" w:cstheme="minorBidi"/>
            <w:noProof/>
            <w:color w:val="auto"/>
            <w:sz w:val="22"/>
          </w:rPr>
          <w:tab/>
        </w:r>
        <w:r w:rsidRPr="009A55F7">
          <w:rPr>
            <w:rStyle w:val="Hypertextovodkaz"/>
            <w:noProof/>
          </w:rPr>
          <w:t>Transakce</w:t>
        </w:r>
        <w:r>
          <w:rPr>
            <w:noProof/>
            <w:webHidden/>
          </w:rPr>
          <w:tab/>
        </w:r>
        <w:r>
          <w:rPr>
            <w:noProof/>
            <w:webHidden/>
          </w:rPr>
          <w:fldChar w:fldCharType="begin"/>
        </w:r>
        <w:r>
          <w:rPr>
            <w:noProof/>
            <w:webHidden/>
          </w:rPr>
          <w:instrText xml:space="preserve"> PAGEREF _Toc374859908 \h </w:instrText>
        </w:r>
        <w:r>
          <w:rPr>
            <w:noProof/>
            <w:webHidden/>
          </w:rPr>
        </w:r>
        <w:r>
          <w:rPr>
            <w:noProof/>
            <w:webHidden/>
          </w:rPr>
          <w:fldChar w:fldCharType="separate"/>
        </w:r>
        <w:r>
          <w:rPr>
            <w:noProof/>
            <w:webHidden/>
          </w:rPr>
          <w:t>41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09" w:history="1">
        <w:r w:rsidRPr="009A55F7">
          <w:rPr>
            <w:rStyle w:val="Hypertextovodkaz"/>
            <w:noProof/>
          </w:rPr>
          <w:t>6.1.3</w:t>
        </w:r>
        <w:r>
          <w:rPr>
            <w:rFonts w:asciiTheme="minorHAnsi" w:eastAsiaTheme="minorEastAsia" w:hAnsiTheme="minorHAnsi" w:cstheme="minorBidi"/>
            <w:noProof/>
            <w:color w:val="auto"/>
            <w:sz w:val="22"/>
          </w:rPr>
          <w:tab/>
        </w:r>
        <w:r w:rsidRPr="009A55F7">
          <w:rPr>
            <w:rStyle w:val="Hypertextovodkaz"/>
            <w:noProof/>
          </w:rPr>
          <w:t>Expirace klíčů</w:t>
        </w:r>
        <w:r>
          <w:rPr>
            <w:noProof/>
            <w:webHidden/>
          </w:rPr>
          <w:tab/>
        </w:r>
        <w:r>
          <w:rPr>
            <w:noProof/>
            <w:webHidden/>
          </w:rPr>
          <w:fldChar w:fldCharType="begin"/>
        </w:r>
        <w:r>
          <w:rPr>
            <w:noProof/>
            <w:webHidden/>
          </w:rPr>
          <w:instrText xml:space="preserve"> PAGEREF _Toc374859909 \h </w:instrText>
        </w:r>
        <w:r>
          <w:rPr>
            <w:noProof/>
            <w:webHidden/>
          </w:rPr>
        </w:r>
        <w:r>
          <w:rPr>
            <w:noProof/>
            <w:webHidden/>
          </w:rPr>
          <w:fldChar w:fldCharType="separate"/>
        </w:r>
        <w:r>
          <w:rPr>
            <w:noProof/>
            <w:webHidden/>
          </w:rPr>
          <w:t>42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0" w:history="1">
        <w:r w:rsidRPr="009A55F7">
          <w:rPr>
            <w:rStyle w:val="Hypertextovodkaz"/>
            <w:noProof/>
          </w:rPr>
          <w:t>6.1.4</w:t>
        </w:r>
        <w:r>
          <w:rPr>
            <w:rFonts w:asciiTheme="minorHAnsi" w:eastAsiaTheme="minorEastAsia" w:hAnsiTheme="minorHAnsi" w:cstheme="minorBidi"/>
            <w:noProof/>
            <w:color w:val="auto"/>
            <w:sz w:val="22"/>
          </w:rPr>
          <w:tab/>
        </w:r>
        <w:r w:rsidRPr="009A55F7">
          <w:rPr>
            <w:rStyle w:val="Hypertextovodkaz"/>
            <w:noProof/>
          </w:rPr>
          <w:t>Publish/Subscribe</w:t>
        </w:r>
        <w:r>
          <w:rPr>
            <w:noProof/>
            <w:webHidden/>
          </w:rPr>
          <w:tab/>
        </w:r>
        <w:r>
          <w:rPr>
            <w:noProof/>
            <w:webHidden/>
          </w:rPr>
          <w:fldChar w:fldCharType="begin"/>
        </w:r>
        <w:r>
          <w:rPr>
            <w:noProof/>
            <w:webHidden/>
          </w:rPr>
          <w:instrText xml:space="preserve"> PAGEREF _Toc374859910 \h </w:instrText>
        </w:r>
        <w:r>
          <w:rPr>
            <w:noProof/>
            <w:webHidden/>
          </w:rPr>
        </w:r>
        <w:r>
          <w:rPr>
            <w:noProof/>
            <w:webHidden/>
          </w:rPr>
          <w:fldChar w:fldCharType="separate"/>
        </w:r>
        <w:r>
          <w:rPr>
            <w:noProof/>
            <w:webHidden/>
          </w:rPr>
          <w:t>43</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1" w:history="1">
        <w:r w:rsidRPr="009A55F7">
          <w:rPr>
            <w:rStyle w:val="Hypertextovodkaz"/>
            <w:noProof/>
          </w:rPr>
          <w:t>6.1.5</w:t>
        </w:r>
        <w:r>
          <w:rPr>
            <w:rFonts w:asciiTheme="minorHAnsi" w:eastAsiaTheme="minorEastAsia" w:hAnsiTheme="minorHAnsi" w:cstheme="minorBidi"/>
            <w:noProof/>
            <w:color w:val="auto"/>
            <w:sz w:val="22"/>
          </w:rPr>
          <w:tab/>
        </w:r>
        <w:r w:rsidRPr="009A55F7">
          <w:rPr>
            <w:rStyle w:val="Hypertextovodkaz"/>
            <w:noProof/>
          </w:rPr>
          <w:t>Skriptování v Lua</w:t>
        </w:r>
        <w:r>
          <w:rPr>
            <w:noProof/>
            <w:webHidden/>
          </w:rPr>
          <w:tab/>
        </w:r>
        <w:r>
          <w:rPr>
            <w:noProof/>
            <w:webHidden/>
          </w:rPr>
          <w:fldChar w:fldCharType="begin"/>
        </w:r>
        <w:r>
          <w:rPr>
            <w:noProof/>
            <w:webHidden/>
          </w:rPr>
          <w:instrText xml:space="preserve"> PAGEREF _Toc374859911 \h </w:instrText>
        </w:r>
        <w:r>
          <w:rPr>
            <w:noProof/>
            <w:webHidden/>
          </w:rPr>
        </w:r>
        <w:r>
          <w:rPr>
            <w:noProof/>
            <w:webHidden/>
          </w:rPr>
          <w:fldChar w:fldCharType="separate"/>
        </w:r>
        <w:r>
          <w:rPr>
            <w:noProof/>
            <w:webHidden/>
          </w:rPr>
          <w:t>43</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2" w:history="1">
        <w:r w:rsidRPr="009A55F7">
          <w:rPr>
            <w:rStyle w:val="Hypertextovodkaz"/>
            <w:noProof/>
          </w:rPr>
          <w:t>6.1.6</w:t>
        </w:r>
        <w:r>
          <w:rPr>
            <w:rFonts w:asciiTheme="minorHAnsi" w:eastAsiaTheme="minorEastAsia" w:hAnsiTheme="minorHAnsi" w:cstheme="minorBidi"/>
            <w:noProof/>
            <w:color w:val="auto"/>
            <w:sz w:val="22"/>
          </w:rPr>
          <w:tab/>
        </w:r>
        <w:r w:rsidRPr="009A55F7">
          <w:rPr>
            <w:rStyle w:val="Hypertextovodkaz"/>
            <w:noProof/>
          </w:rPr>
          <w:t>Dělení ukládaných dat</w:t>
        </w:r>
        <w:r>
          <w:rPr>
            <w:noProof/>
            <w:webHidden/>
          </w:rPr>
          <w:tab/>
        </w:r>
        <w:r>
          <w:rPr>
            <w:noProof/>
            <w:webHidden/>
          </w:rPr>
          <w:fldChar w:fldCharType="begin"/>
        </w:r>
        <w:r>
          <w:rPr>
            <w:noProof/>
            <w:webHidden/>
          </w:rPr>
          <w:instrText xml:space="preserve"> PAGEREF _Toc374859912 \h </w:instrText>
        </w:r>
        <w:r>
          <w:rPr>
            <w:noProof/>
            <w:webHidden/>
          </w:rPr>
        </w:r>
        <w:r>
          <w:rPr>
            <w:noProof/>
            <w:webHidden/>
          </w:rPr>
          <w:fldChar w:fldCharType="separate"/>
        </w:r>
        <w:r>
          <w:rPr>
            <w:noProof/>
            <w:webHidden/>
          </w:rPr>
          <w:t>43</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3" w:history="1">
        <w:r w:rsidRPr="009A55F7">
          <w:rPr>
            <w:rStyle w:val="Hypertextovodkaz"/>
            <w:noProof/>
          </w:rPr>
          <w:t>6.1.7</w:t>
        </w:r>
        <w:r>
          <w:rPr>
            <w:rFonts w:asciiTheme="minorHAnsi" w:eastAsiaTheme="minorEastAsia" w:hAnsiTheme="minorHAnsi" w:cstheme="minorBidi"/>
            <w:noProof/>
            <w:color w:val="auto"/>
            <w:sz w:val="22"/>
          </w:rPr>
          <w:tab/>
        </w:r>
        <w:r w:rsidRPr="009A55F7">
          <w:rPr>
            <w:rStyle w:val="Hypertextovodkaz"/>
            <w:noProof/>
          </w:rPr>
          <w:t>Replikace</w:t>
        </w:r>
        <w:r>
          <w:rPr>
            <w:noProof/>
            <w:webHidden/>
          </w:rPr>
          <w:tab/>
        </w:r>
        <w:r>
          <w:rPr>
            <w:noProof/>
            <w:webHidden/>
          </w:rPr>
          <w:fldChar w:fldCharType="begin"/>
        </w:r>
        <w:r>
          <w:rPr>
            <w:noProof/>
            <w:webHidden/>
          </w:rPr>
          <w:instrText xml:space="preserve"> PAGEREF _Toc374859913 \h </w:instrText>
        </w:r>
        <w:r>
          <w:rPr>
            <w:noProof/>
            <w:webHidden/>
          </w:rPr>
        </w:r>
        <w:r>
          <w:rPr>
            <w:noProof/>
            <w:webHidden/>
          </w:rPr>
          <w:fldChar w:fldCharType="separate"/>
        </w:r>
        <w:r>
          <w:rPr>
            <w:noProof/>
            <w:webHidden/>
          </w:rPr>
          <w:t>44</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4" w:history="1">
        <w:r w:rsidRPr="009A55F7">
          <w:rPr>
            <w:rStyle w:val="Hypertextovodkaz"/>
            <w:noProof/>
          </w:rPr>
          <w:t>6.1.8</w:t>
        </w:r>
        <w:r>
          <w:rPr>
            <w:rFonts w:asciiTheme="minorHAnsi" w:eastAsiaTheme="minorEastAsia" w:hAnsiTheme="minorHAnsi" w:cstheme="minorBidi"/>
            <w:noProof/>
            <w:color w:val="auto"/>
            <w:sz w:val="22"/>
          </w:rPr>
          <w:tab/>
        </w:r>
        <w:r w:rsidRPr="009A55F7">
          <w:rPr>
            <w:rStyle w:val="Hypertextovodkaz"/>
            <w:noProof/>
          </w:rPr>
          <w:t>Perzistence, zálohování dat</w:t>
        </w:r>
        <w:r>
          <w:rPr>
            <w:noProof/>
            <w:webHidden/>
          </w:rPr>
          <w:tab/>
        </w:r>
        <w:r>
          <w:rPr>
            <w:noProof/>
            <w:webHidden/>
          </w:rPr>
          <w:fldChar w:fldCharType="begin"/>
        </w:r>
        <w:r>
          <w:rPr>
            <w:noProof/>
            <w:webHidden/>
          </w:rPr>
          <w:instrText xml:space="preserve"> PAGEREF _Toc374859914 \h </w:instrText>
        </w:r>
        <w:r>
          <w:rPr>
            <w:noProof/>
            <w:webHidden/>
          </w:rPr>
        </w:r>
        <w:r>
          <w:rPr>
            <w:noProof/>
            <w:webHidden/>
          </w:rPr>
          <w:fldChar w:fldCharType="separate"/>
        </w:r>
        <w:r>
          <w:rPr>
            <w:noProof/>
            <w:webHidden/>
          </w:rPr>
          <w:t>45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5" w:history="1">
        <w:r w:rsidRPr="009A55F7">
          <w:rPr>
            <w:rStyle w:val="Hypertextovodkaz"/>
            <w:noProof/>
          </w:rPr>
          <w:t>6.1.9</w:t>
        </w:r>
        <w:r>
          <w:rPr>
            <w:rFonts w:asciiTheme="minorHAnsi" w:eastAsiaTheme="minorEastAsia" w:hAnsiTheme="minorHAnsi" w:cstheme="minorBidi"/>
            <w:noProof/>
            <w:color w:val="auto"/>
            <w:sz w:val="22"/>
          </w:rPr>
          <w:tab/>
        </w:r>
        <w:r w:rsidRPr="009A55F7">
          <w:rPr>
            <w:rStyle w:val="Hypertextovodkaz"/>
            <w:noProof/>
          </w:rPr>
          <w:t>Licence</w:t>
        </w:r>
        <w:r>
          <w:rPr>
            <w:noProof/>
            <w:webHidden/>
          </w:rPr>
          <w:tab/>
        </w:r>
        <w:r>
          <w:rPr>
            <w:noProof/>
            <w:webHidden/>
          </w:rPr>
          <w:fldChar w:fldCharType="begin"/>
        </w:r>
        <w:r>
          <w:rPr>
            <w:noProof/>
            <w:webHidden/>
          </w:rPr>
          <w:instrText xml:space="preserve"> PAGEREF _Toc374859915 \h </w:instrText>
        </w:r>
        <w:r>
          <w:rPr>
            <w:noProof/>
            <w:webHidden/>
          </w:rPr>
        </w:r>
        <w:r>
          <w:rPr>
            <w:noProof/>
            <w:webHidden/>
          </w:rPr>
          <w:fldChar w:fldCharType="separate"/>
        </w:r>
        <w:r>
          <w:rPr>
            <w:noProof/>
            <w:webHidden/>
          </w:rPr>
          <w:t>45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6" w:history="1">
        <w:r w:rsidRPr="009A55F7">
          <w:rPr>
            <w:rStyle w:val="Hypertextovodkaz"/>
            <w:noProof/>
          </w:rPr>
          <w:t>6.1.10</w:t>
        </w:r>
        <w:r>
          <w:rPr>
            <w:rFonts w:asciiTheme="minorHAnsi" w:eastAsiaTheme="minorEastAsia" w:hAnsiTheme="minorHAnsi" w:cstheme="minorBidi"/>
            <w:noProof/>
            <w:color w:val="auto"/>
            <w:sz w:val="22"/>
          </w:rPr>
          <w:tab/>
        </w:r>
        <w:r w:rsidRPr="009A55F7">
          <w:rPr>
            <w:rStyle w:val="Hypertextovodkaz"/>
            <w:noProof/>
          </w:rPr>
          <w:t>Rozhraní k programovacím jazykům</w:t>
        </w:r>
        <w:r>
          <w:rPr>
            <w:noProof/>
            <w:webHidden/>
          </w:rPr>
          <w:tab/>
        </w:r>
        <w:r>
          <w:rPr>
            <w:noProof/>
            <w:webHidden/>
          </w:rPr>
          <w:fldChar w:fldCharType="begin"/>
        </w:r>
        <w:r>
          <w:rPr>
            <w:noProof/>
            <w:webHidden/>
          </w:rPr>
          <w:instrText xml:space="preserve"> PAGEREF _Toc374859916 \h </w:instrText>
        </w:r>
        <w:r>
          <w:rPr>
            <w:noProof/>
            <w:webHidden/>
          </w:rPr>
        </w:r>
        <w:r>
          <w:rPr>
            <w:noProof/>
            <w:webHidden/>
          </w:rPr>
          <w:fldChar w:fldCharType="separate"/>
        </w:r>
        <w:r>
          <w:rPr>
            <w:noProof/>
            <w:webHidden/>
          </w:rPr>
          <w:t>45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7" w:history="1">
        <w:r w:rsidRPr="009A55F7">
          <w:rPr>
            <w:rStyle w:val="Hypertextovodkaz"/>
            <w:noProof/>
          </w:rPr>
          <w:t>6.1.11</w:t>
        </w:r>
        <w:r>
          <w:rPr>
            <w:rFonts w:asciiTheme="minorHAnsi" w:eastAsiaTheme="minorEastAsia" w:hAnsiTheme="minorHAnsi" w:cstheme="minorBidi"/>
            <w:noProof/>
            <w:color w:val="auto"/>
            <w:sz w:val="22"/>
          </w:rPr>
          <w:tab/>
        </w:r>
        <w:r w:rsidRPr="009A55F7">
          <w:rPr>
            <w:rStyle w:val="Hypertextovodkaz"/>
            <w:noProof/>
          </w:rPr>
          <w:t>Komunita, dokumentace</w:t>
        </w:r>
        <w:r>
          <w:rPr>
            <w:noProof/>
            <w:webHidden/>
          </w:rPr>
          <w:tab/>
        </w:r>
        <w:r>
          <w:rPr>
            <w:noProof/>
            <w:webHidden/>
          </w:rPr>
          <w:fldChar w:fldCharType="begin"/>
        </w:r>
        <w:r>
          <w:rPr>
            <w:noProof/>
            <w:webHidden/>
          </w:rPr>
          <w:instrText xml:space="preserve"> PAGEREF _Toc374859917 \h </w:instrText>
        </w:r>
        <w:r>
          <w:rPr>
            <w:noProof/>
            <w:webHidden/>
          </w:rPr>
        </w:r>
        <w:r>
          <w:rPr>
            <w:noProof/>
            <w:webHidden/>
          </w:rPr>
          <w:fldChar w:fldCharType="separate"/>
        </w:r>
        <w:r>
          <w:rPr>
            <w:noProof/>
            <w:webHidden/>
          </w:rPr>
          <w:t>46</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8" w:history="1">
        <w:r w:rsidRPr="009A55F7">
          <w:rPr>
            <w:rStyle w:val="Hypertextovodkaz"/>
            <w:noProof/>
          </w:rPr>
          <w:t>6.1.12</w:t>
        </w:r>
        <w:r>
          <w:rPr>
            <w:rFonts w:asciiTheme="minorHAnsi" w:eastAsiaTheme="minorEastAsia" w:hAnsiTheme="minorHAnsi" w:cstheme="minorBidi"/>
            <w:noProof/>
            <w:color w:val="auto"/>
            <w:sz w:val="22"/>
          </w:rPr>
          <w:tab/>
        </w:r>
        <w:r w:rsidRPr="009A55F7">
          <w:rPr>
            <w:rStyle w:val="Hypertextovodkaz"/>
            <w:noProof/>
          </w:rPr>
          <w:t>Nástroje</w:t>
        </w:r>
        <w:r>
          <w:rPr>
            <w:noProof/>
            <w:webHidden/>
          </w:rPr>
          <w:tab/>
        </w:r>
        <w:r>
          <w:rPr>
            <w:noProof/>
            <w:webHidden/>
          </w:rPr>
          <w:fldChar w:fldCharType="begin"/>
        </w:r>
        <w:r>
          <w:rPr>
            <w:noProof/>
            <w:webHidden/>
          </w:rPr>
          <w:instrText xml:space="preserve"> PAGEREF _Toc374859918 \h </w:instrText>
        </w:r>
        <w:r>
          <w:rPr>
            <w:noProof/>
            <w:webHidden/>
          </w:rPr>
        </w:r>
        <w:r>
          <w:rPr>
            <w:noProof/>
            <w:webHidden/>
          </w:rPr>
          <w:fldChar w:fldCharType="separate"/>
        </w:r>
        <w:r>
          <w:rPr>
            <w:noProof/>
            <w:webHidden/>
          </w:rPr>
          <w:t>46</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19" w:history="1">
        <w:r w:rsidRPr="009A55F7">
          <w:rPr>
            <w:rStyle w:val="Hypertextovodkaz"/>
            <w:noProof/>
          </w:rPr>
          <w:t>6.1.13</w:t>
        </w:r>
        <w:r>
          <w:rPr>
            <w:rFonts w:asciiTheme="minorHAnsi" w:eastAsiaTheme="minorEastAsia" w:hAnsiTheme="minorHAnsi" w:cstheme="minorBidi"/>
            <w:noProof/>
            <w:color w:val="auto"/>
            <w:sz w:val="22"/>
          </w:rPr>
          <w:tab/>
        </w:r>
        <w:r w:rsidRPr="009A55F7">
          <w:rPr>
            <w:rStyle w:val="Hypertextovodkaz"/>
            <w:noProof/>
          </w:rPr>
          <w:t>Případové studie</w:t>
        </w:r>
        <w:r>
          <w:rPr>
            <w:noProof/>
            <w:webHidden/>
          </w:rPr>
          <w:tab/>
        </w:r>
        <w:r>
          <w:rPr>
            <w:noProof/>
            <w:webHidden/>
          </w:rPr>
          <w:fldChar w:fldCharType="begin"/>
        </w:r>
        <w:r>
          <w:rPr>
            <w:noProof/>
            <w:webHidden/>
          </w:rPr>
          <w:instrText xml:space="preserve"> PAGEREF _Toc374859919 \h </w:instrText>
        </w:r>
        <w:r>
          <w:rPr>
            <w:noProof/>
            <w:webHidden/>
          </w:rPr>
        </w:r>
        <w:r>
          <w:rPr>
            <w:noProof/>
            <w:webHidden/>
          </w:rPr>
          <w:fldChar w:fldCharType="separate"/>
        </w:r>
        <w:r>
          <w:rPr>
            <w:noProof/>
            <w:webHidden/>
          </w:rPr>
          <w:t>46</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0" w:history="1">
        <w:r w:rsidRPr="009A55F7">
          <w:rPr>
            <w:rStyle w:val="Hypertextovodkaz"/>
            <w:noProof/>
          </w:rPr>
          <w:t>6.1.14</w:t>
        </w:r>
        <w:r>
          <w:rPr>
            <w:rFonts w:asciiTheme="minorHAnsi" w:eastAsiaTheme="minorEastAsia" w:hAnsiTheme="minorHAnsi" w:cstheme="minorBidi"/>
            <w:noProof/>
            <w:color w:val="auto"/>
            <w:sz w:val="22"/>
          </w:rPr>
          <w:tab/>
        </w:r>
        <w:r w:rsidRPr="009A55F7">
          <w:rPr>
            <w:rStyle w:val="Hypertextovodkaz"/>
            <w:noProof/>
          </w:rPr>
          <w:t>Ukázka</w:t>
        </w:r>
        <w:r>
          <w:rPr>
            <w:noProof/>
            <w:webHidden/>
          </w:rPr>
          <w:tab/>
        </w:r>
        <w:r>
          <w:rPr>
            <w:noProof/>
            <w:webHidden/>
          </w:rPr>
          <w:fldChar w:fldCharType="begin"/>
        </w:r>
        <w:r>
          <w:rPr>
            <w:noProof/>
            <w:webHidden/>
          </w:rPr>
          <w:instrText xml:space="preserve"> PAGEREF _Toc374859920 \h </w:instrText>
        </w:r>
        <w:r>
          <w:rPr>
            <w:noProof/>
            <w:webHidden/>
          </w:rPr>
        </w:r>
        <w:r>
          <w:rPr>
            <w:noProof/>
            <w:webHidden/>
          </w:rPr>
          <w:fldChar w:fldCharType="separate"/>
        </w:r>
        <w:r>
          <w:rPr>
            <w:noProof/>
            <w:webHidden/>
          </w:rPr>
          <w:t>47</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921" w:history="1">
        <w:r w:rsidRPr="009A55F7">
          <w:rPr>
            <w:rStyle w:val="Hypertextovodkaz"/>
            <w:rFonts w:cs="Times New Roman"/>
            <w:noProof/>
          </w:rPr>
          <w:t>7</w:t>
        </w:r>
        <w:r>
          <w:rPr>
            <w:rFonts w:asciiTheme="minorHAnsi" w:eastAsiaTheme="minorEastAsia" w:hAnsiTheme="minorHAnsi" w:cstheme="minorBidi"/>
            <w:noProof/>
            <w:color w:val="auto"/>
            <w:sz w:val="22"/>
          </w:rPr>
          <w:tab/>
        </w:r>
        <w:r w:rsidRPr="009A55F7">
          <w:rPr>
            <w:rStyle w:val="Hypertextovodkaz"/>
            <w:rFonts w:cs="Times New Roman"/>
            <w:noProof/>
          </w:rPr>
          <w:t>Srovnání NoSQL databází</w:t>
        </w:r>
        <w:r>
          <w:rPr>
            <w:noProof/>
            <w:webHidden/>
          </w:rPr>
          <w:tab/>
        </w:r>
        <w:r>
          <w:rPr>
            <w:noProof/>
            <w:webHidden/>
          </w:rPr>
          <w:fldChar w:fldCharType="begin"/>
        </w:r>
        <w:r>
          <w:rPr>
            <w:noProof/>
            <w:webHidden/>
          </w:rPr>
          <w:instrText xml:space="preserve"> PAGEREF _Toc374859921 \h </w:instrText>
        </w:r>
        <w:r>
          <w:rPr>
            <w:noProof/>
            <w:webHidden/>
          </w:rPr>
        </w:r>
        <w:r>
          <w:rPr>
            <w:noProof/>
            <w:webHidden/>
          </w:rPr>
          <w:fldChar w:fldCharType="separate"/>
        </w:r>
        <w:r>
          <w:rPr>
            <w:noProof/>
            <w:webHidden/>
          </w:rPr>
          <w:t>50</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22" w:history="1">
        <w:r w:rsidRPr="009A55F7">
          <w:rPr>
            <w:rStyle w:val="Hypertextovodkaz"/>
            <w:noProof/>
          </w:rPr>
          <w:t>7.1</w:t>
        </w:r>
        <w:r>
          <w:rPr>
            <w:rFonts w:asciiTheme="minorHAnsi" w:eastAsiaTheme="minorEastAsia" w:hAnsiTheme="minorHAnsi" w:cstheme="minorBidi"/>
            <w:noProof/>
            <w:color w:val="auto"/>
            <w:sz w:val="22"/>
          </w:rPr>
          <w:tab/>
        </w:r>
        <w:r w:rsidRPr="009A55F7">
          <w:rPr>
            <w:rStyle w:val="Hypertextovodkaz"/>
            <w:noProof/>
          </w:rPr>
          <w:t>Zkoumané parametry</w:t>
        </w:r>
        <w:r>
          <w:rPr>
            <w:noProof/>
            <w:webHidden/>
          </w:rPr>
          <w:tab/>
        </w:r>
        <w:r>
          <w:rPr>
            <w:noProof/>
            <w:webHidden/>
          </w:rPr>
          <w:fldChar w:fldCharType="begin"/>
        </w:r>
        <w:r>
          <w:rPr>
            <w:noProof/>
            <w:webHidden/>
          </w:rPr>
          <w:instrText xml:space="preserve"> PAGEREF _Toc374859922 \h </w:instrText>
        </w:r>
        <w:r>
          <w:rPr>
            <w:noProof/>
            <w:webHidden/>
          </w:rPr>
        </w:r>
        <w:r>
          <w:rPr>
            <w:noProof/>
            <w:webHidden/>
          </w:rPr>
          <w:fldChar w:fldCharType="separate"/>
        </w:r>
        <w:r>
          <w:rPr>
            <w:noProof/>
            <w:webHidden/>
          </w:rPr>
          <w:t>51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3" w:history="1">
        <w:r w:rsidRPr="009A55F7">
          <w:rPr>
            <w:rStyle w:val="Hypertextovodkaz"/>
            <w:noProof/>
          </w:rPr>
          <w:t>7.1.1</w:t>
        </w:r>
        <w:r>
          <w:rPr>
            <w:rFonts w:asciiTheme="minorHAnsi" w:eastAsiaTheme="minorEastAsia" w:hAnsiTheme="minorHAnsi" w:cstheme="minorBidi"/>
            <w:noProof/>
            <w:color w:val="auto"/>
            <w:sz w:val="22"/>
          </w:rPr>
          <w:tab/>
        </w:r>
        <w:r w:rsidRPr="009A55F7">
          <w:rPr>
            <w:rStyle w:val="Hypertextovodkaz"/>
            <w:noProof/>
          </w:rPr>
          <w:t>Komunita a dokumentace</w:t>
        </w:r>
        <w:r>
          <w:rPr>
            <w:noProof/>
            <w:webHidden/>
          </w:rPr>
          <w:tab/>
        </w:r>
        <w:r>
          <w:rPr>
            <w:noProof/>
            <w:webHidden/>
          </w:rPr>
          <w:fldChar w:fldCharType="begin"/>
        </w:r>
        <w:r>
          <w:rPr>
            <w:noProof/>
            <w:webHidden/>
          </w:rPr>
          <w:instrText xml:space="preserve"> PAGEREF _Toc374859923 \h </w:instrText>
        </w:r>
        <w:r>
          <w:rPr>
            <w:noProof/>
            <w:webHidden/>
          </w:rPr>
        </w:r>
        <w:r>
          <w:rPr>
            <w:noProof/>
            <w:webHidden/>
          </w:rPr>
          <w:fldChar w:fldCharType="separate"/>
        </w:r>
        <w:r>
          <w:rPr>
            <w:noProof/>
            <w:webHidden/>
          </w:rPr>
          <w:t>51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4" w:history="1">
        <w:r w:rsidRPr="009A55F7">
          <w:rPr>
            <w:rStyle w:val="Hypertextovodkaz"/>
            <w:noProof/>
          </w:rPr>
          <w:t>7.1.2</w:t>
        </w:r>
        <w:r>
          <w:rPr>
            <w:rFonts w:asciiTheme="minorHAnsi" w:eastAsiaTheme="minorEastAsia" w:hAnsiTheme="minorHAnsi" w:cstheme="minorBidi"/>
            <w:noProof/>
            <w:color w:val="auto"/>
            <w:sz w:val="22"/>
          </w:rPr>
          <w:tab/>
        </w:r>
        <w:r w:rsidRPr="009A55F7">
          <w:rPr>
            <w:rStyle w:val="Hypertextovodkaz"/>
            <w:noProof/>
          </w:rPr>
          <w:t>Transakce</w:t>
        </w:r>
        <w:r>
          <w:rPr>
            <w:noProof/>
            <w:webHidden/>
          </w:rPr>
          <w:tab/>
        </w:r>
        <w:r>
          <w:rPr>
            <w:noProof/>
            <w:webHidden/>
          </w:rPr>
          <w:fldChar w:fldCharType="begin"/>
        </w:r>
        <w:r>
          <w:rPr>
            <w:noProof/>
            <w:webHidden/>
          </w:rPr>
          <w:instrText xml:space="preserve"> PAGEREF _Toc374859924 \h </w:instrText>
        </w:r>
        <w:r>
          <w:rPr>
            <w:noProof/>
            <w:webHidden/>
          </w:rPr>
        </w:r>
        <w:r>
          <w:rPr>
            <w:noProof/>
            <w:webHidden/>
          </w:rPr>
          <w:fldChar w:fldCharType="separate"/>
        </w:r>
        <w:r>
          <w:rPr>
            <w:noProof/>
            <w:webHidden/>
          </w:rPr>
          <w:t>51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5" w:history="1">
        <w:r w:rsidRPr="009A55F7">
          <w:rPr>
            <w:rStyle w:val="Hypertextovodkaz"/>
            <w:noProof/>
          </w:rPr>
          <w:t>7.1.3</w:t>
        </w:r>
        <w:r>
          <w:rPr>
            <w:rFonts w:asciiTheme="minorHAnsi" w:eastAsiaTheme="minorEastAsia" w:hAnsiTheme="minorHAnsi" w:cstheme="minorBidi"/>
            <w:noProof/>
            <w:color w:val="auto"/>
            <w:sz w:val="22"/>
          </w:rPr>
          <w:tab/>
        </w:r>
        <w:r w:rsidRPr="009A55F7">
          <w:rPr>
            <w:rStyle w:val="Hypertextovodkaz"/>
            <w:noProof/>
          </w:rPr>
          <w:t>REST API</w:t>
        </w:r>
        <w:r>
          <w:rPr>
            <w:noProof/>
            <w:webHidden/>
          </w:rPr>
          <w:tab/>
        </w:r>
        <w:r>
          <w:rPr>
            <w:noProof/>
            <w:webHidden/>
          </w:rPr>
          <w:fldChar w:fldCharType="begin"/>
        </w:r>
        <w:r>
          <w:rPr>
            <w:noProof/>
            <w:webHidden/>
          </w:rPr>
          <w:instrText xml:space="preserve"> PAGEREF _Toc374859925 \h </w:instrText>
        </w:r>
        <w:r>
          <w:rPr>
            <w:noProof/>
            <w:webHidden/>
          </w:rPr>
        </w:r>
        <w:r>
          <w:rPr>
            <w:noProof/>
            <w:webHidden/>
          </w:rPr>
          <w:fldChar w:fldCharType="separate"/>
        </w:r>
        <w:r>
          <w:rPr>
            <w:noProof/>
            <w:webHidden/>
          </w:rPr>
          <w:t>51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6" w:history="1">
        <w:r w:rsidRPr="009A55F7">
          <w:rPr>
            <w:rStyle w:val="Hypertextovodkaz"/>
            <w:noProof/>
          </w:rPr>
          <w:t>7.1.4</w:t>
        </w:r>
        <w:r>
          <w:rPr>
            <w:rFonts w:asciiTheme="minorHAnsi" w:eastAsiaTheme="minorEastAsia" w:hAnsiTheme="minorHAnsi" w:cstheme="minorBidi"/>
            <w:noProof/>
            <w:color w:val="auto"/>
            <w:sz w:val="22"/>
          </w:rPr>
          <w:tab/>
        </w:r>
        <w:r w:rsidRPr="009A55F7">
          <w:rPr>
            <w:rStyle w:val="Hypertextovodkaz"/>
            <w:noProof/>
          </w:rPr>
          <w:t>Nativní rozhraní, podpora programovacích jazyků</w:t>
        </w:r>
        <w:r>
          <w:rPr>
            <w:noProof/>
            <w:webHidden/>
          </w:rPr>
          <w:tab/>
        </w:r>
        <w:r>
          <w:rPr>
            <w:noProof/>
            <w:webHidden/>
          </w:rPr>
          <w:fldChar w:fldCharType="begin"/>
        </w:r>
        <w:r>
          <w:rPr>
            <w:noProof/>
            <w:webHidden/>
          </w:rPr>
          <w:instrText xml:space="preserve"> PAGEREF _Toc374859926 \h </w:instrText>
        </w:r>
        <w:r>
          <w:rPr>
            <w:noProof/>
            <w:webHidden/>
          </w:rPr>
        </w:r>
        <w:r>
          <w:rPr>
            <w:noProof/>
            <w:webHidden/>
          </w:rPr>
          <w:fldChar w:fldCharType="separate"/>
        </w:r>
        <w:r>
          <w:rPr>
            <w:noProof/>
            <w:webHidden/>
          </w:rPr>
          <w:t>51</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7" w:history="1">
        <w:r w:rsidRPr="009A55F7">
          <w:rPr>
            <w:rStyle w:val="Hypertextovodkaz"/>
            <w:noProof/>
          </w:rPr>
          <w:t>7.1.5</w:t>
        </w:r>
        <w:r>
          <w:rPr>
            <w:rFonts w:asciiTheme="minorHAnsi" w:eastAsiaTheme="minorEastAsia" w:hAnsiTheme="minorHAnsi" w:cstheme="minorBidi"/>
            <w:noProof/>
            <w:color w:val="auto"/>
            <w:sz w:val="22"/>
          </w:rPr>
          <w:tab/>
        </w:r>
        <w:r w:rsidRPr="009A55F7">
          <w:rPr>
            <w:rStyle w:val="Hypertextovodkaz"/>
            <w:noProof/>
          </w:rPr>
          <w:t>Serverové skriptování</w:t>
        </w:r>
        <w:r>
          <w:rPr>
            <w:noProof/>
            <w:webHidden/>
          </w:rPr>
          <w:tab/>
        </w:r>
        <w:r>
          <w:rPr>
            <w:noProof/>
            <w:webHidden/>
          </w:rPr>
          <w:fldChar w:fldCharType="begin"/>
        </w:r>
        <w:r>
          <w:rPr>
            <w:noProof/>
            <w:webHidden/>
          </w:rPr>
          <w:instrText xml:space="preserve"> PAGEREF _Toc374859927 \h </w:instrText>
        </w:r>
        <w:r>
          <w:rPr>
            <w:noProof/>
            <w:webHidden/>
          </w:rPr>
        </w:r>
        <w:r>
          <w:rPr>
            <w:noProof/>
            <w:webHidden/>
          </w:rPr>
          <w:fldChar w:fldCharType="separate"/>
        </w:r>
        <w:r>
          <w:rPr>
            <w:noProof/>
            <w:webHidden/>
          </w:rPr>
          <w:t>52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8" w:history="1">
        <w:r w:rsidRPr="009A55F7">
          <w:rPr>
            <w:rStyle w:val="Hypertextovodkaz"/>
            <w:noProof/>
          </w:rPr>
          <w:t>7.1.6</w:t>
        </w:r>
        <w:r>
          <w:rPr>
            <w:rFonts w:asciiTheme="minorHAnsi" w:eastAsiaTheme="minorEastAsia" w:hAnsiTheme="minorHAnsi" w:cstheme="minorBidi"/>
            <w:noProof/>
            <w:color w:val="auto"/>
            <w:sz w:val="22"/>
          </w:rPr>
          <w:tab/>
        </w:r>
        <w:r w:rsidRPr="009A55F7">
          <w:rPr>
            <w:rStyle w:val="Hypertextovodkaz"/>
            <w:noProof/>
          </w:rPr>
          <w:t>Cena a licence</w:t>
        </w:r>
        <w:r>
          <w:rPr>
            <w:noProof/>
            <w:webHidden/>
          </w:rPr>
          <w:tab/>
        </w:r>
        <w:r>
          <w:rPr>
            <w:noProof/>
            <w:webHidden/>
          </w:rPr>
          <w:fldChar w:fldCharType="begin"/>
        </w:r>
        <w:r>
          <w:rPr>
            <w:noProof/>
            <w:webHidden/>
          </w:rPr>
          <w:instrText xml:space="preserve"> PAGEREF _Toc374859928 \h </w:instrText>
        </w:r>
        <w:r>
          <w:rPr>
            <w:noProof/>
            <w:webHidden/>
          </w:rPr>
        </w:r>
        <w:r>
          <w:rPr>
            <w:noProof/>
            <w:webHidden/>
          </w:rPr>
          <w:fldChar w:fldCharType="separate"/>
        </w:r>
        <w:r>
          <w:rPr>
            <w:noProof/>
            <w:webHidden/>
          </w:rPr>
          <w:t>52</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29" w:history="1">
        <w:r w:rsidRPr="009A55F7">
          <w:rPr>
            <w:rStyle w:val="Hypertextovodkaz"/>
            <w:noProof/>
          </w:rPr>
          <w:t>7.1.7</w:t>
        </w:r>
        <w:r>
          <w:rPr>
            <w:rFonts w:asciiTheme="minorHAnsi" w:eastAsiaTheme="minorEastAsia" w:hAnsiTheme="minorHAnsi" w:cstheme="minorBidi"/>
            <w:noProof/>
            <w:color w:val="auto"/>
            <w:sz w:val="22"/>
          </w:rPr>
          <w:tab/>
        </w:r>
        <w:r w:rsidRPr="009A55F7">
          <w:rPr>
            <w:rStyle w:val="Hypertextovodkaz"/>
            <w:noProof/>
          </w:rPr>
          <w:t>Nezahrnuté parametry</w:t>
        </w:r>
        <w:r>
          <w:rPr>
            <w:noProof/>
            <w:webHidden/>
          </w:rPr>
          <w:tab/>
        </w:r>
        <w:r>
          <w:rPr>
            <w:noProof/>
            <w:webHidden/>
          </w:rPr>
          <w:fldChar w:fldCharType="begin"/>
        </w:r>
        <w:r>
          <w:rPr>
            <w:noProof/>
            <w:webHidden/>
          </w:rPr>
          <w:instrText xml:space="preserve"> PAGEREF _Toc374859929 \h </w:instrText>
        </w:r>
        <w:r>
          <w:rPr>
            <w:noProof/>
            <w:webHidden/>
          </w:rPr>
        </w:r>
        <w:r>
          <w:rPr>
            <w:noProof/>
            <w:webHidden/>
          </w:rPr>
          <w:fldChar w:fldCharType="separate"/>
        </w:r>
        <w:r>
          <w:rPr>
            <w:noProof/>
            <w:webHidden/>
          </w:rPr>
          <w:t>52</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30" w:history="1">
        <w:r w:rsidRPr="009A55F7">
          <w:rPr>
            <w:rStyle w:val="Hypertextovodkaz"/>
            <w:noProof/>
          </w:rPr>
          <w:t>7.2</w:t>
        </w:r>
        <w:r>
          <w:rPr>
            <w:rFonts w:asciiTheme="minorHAnsi" w:eastAsiaTheme="minorEastAsia" w:hAnsiTheme="minorHAnsi" w:cstheme="minorBidi"/>
            <w:noProof/>
            <w:color w:val="auto"/>
            <w:sz w:val="22"/>
          </w:rPr>
          <w:tab/>
        </w:r>
        <w:r w:rsidRPr="009A55F7">
          <w:rPr>
            <w:rStyle w:val="Hypertextovodkaz"/>
            <w:noProof/>
          </w:rPr>
          <w:t>Srovnání dokumentově orientovaných databází</w:t>
        </w:r>
        <w:r>
          <w:rPr>
            <w:noProof/>
            <w:webHidden/>
          </w:rPr>
          <w:tab/>
        </w:r>
        <w:r>
          <w:rPr>
            <w:noProof/>
            <w:webHidden/>
          </w:rPr>
          <w:fldChar w:fldCharType="begin"/>
        </w:r>
        <w:r>
          <w:rPr>
            <w:noProof/>
            <w:webHidden/>
          </w:rPr>
          <w:instrText xml:space="preserve"> PAGEREF _Toc374859930 \h </w:instrText>
        </w:r>
        <w:r>
          <w:rPr>
            <w:noProof/>
            <w:webHidden/>
          </w:rPr>
        </w:r>
        <w:r>
          <w:rPr>
            <w:noProof/>
            <w:webHidden/>
          </w:rPr>
          <w:fldChar w:fldCharType="separate"/>
        </w:r>
        <w:r>
          <w:rPr>
            <w:noProof/>
            <w:webHidden/>
          </w:rPr>
          <w:t>53</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31" w:history="1">
        <w:r w:rsidRPr="009A55F7">
          <w:rPr>
            <w:rStyle w:val="Hypertextovodkaz"/>
            <w:noProof/>
          </w:rPr>
          <w:t>7.2.1</w:t>
        </w:r>
        <w:r>
          <w:rPr>
            <w:rFonts w:asciiTheme="minorHAnsi" w:eastAsiaTheme="minorEastAsia" w:hAnsiTheme="minorHAnsi" w:cstheme="minorBidi"/>
            <w:noProof/>
            <w:color w:val="auto"/>
            <w:sz w:val="22"/>
          </w:rPr>
          <w:tab/>
        </w:r>
        <w:r w:rsidRPr="009A55F7">
          <w:rPr>
            <w:rStyle w:val="Hypertextovodkaz"/>
            <w:noProof/>
          </w:rPr>
          <w:t>Zhodnocení</w:t>
        </w:r>
        <w:r>
          <w:rPr>
            <w:noProof/>
            <w:webHidden/>
          </w:rPr>
          <w:tab/>
        </w:r>
        <w:r>
          <w:rPr>
            <w:noProof/>
            <w:webHidden/>
          </w:rPr>
          <w:fldChar w:fldCharType="begin"/>
        </w:r>
        <w:r>
          <w:rPr>
            <w:noProof/>
            <w:webHidden/>
          </w:rPr>
          <w:instrText xml:space="preserve"> PAGEREF _Toc374859931 \h </w:instrText>
        </w:r>
        <w:r>
          <w:rPr>
            <w:noProof/>
            <w:webHidden/>
          </w:rPr>
        </w:r>
        <w:r>
          <w:rPr>
            <w:noProof/>
            <w:webHidden/>
          </w:rPr>
          <w:fldChar w:fldCharType="separate"/>
        </w:r>
        <w:r>
          <w:rPr>
            <w:noProof/>
            <w:webHidden/>
          </w:rPr>
          <w:t>54</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32" w:history="1">
        <w:r w:rsidRPr="009A55F7">
          <w:rPr>
            <w:rStyle w:val="Hypertextovodkaz"/>
            <w:noProof/>
          </w:rPr>
          <w:t>7.3</w:t>
        </w:r>
        <w:r>
          <w:rPr>
            <w:rFonts w:asciiTheme="minorHAnsi" w:eastAsiaTheme="minorEastAsia" w:hAnsiTheme="minorHAnsi" w:cstheme="minorBidi"/>
            <w:noProof/>
            <w:color w:val="auto"/>
            <w:sz w:val="22"/>
          </w:rPr>
          <w:tab/>
        </w:r>
        <w:r w:rsidRPr="009A55F7">
          <w:rPr>
            <w:rStyle w:val="Hypertextovodkaz"/>
            <w:noProof/>
          </w:rPr>
          <w:t>Srovnání grafových databází</w:t>
        </w:r>
        <w:r>
          <w:rPr>
            <w:noProof/>
            <w:webHidden/>
          </w:rPr>
          <w:tab/>
        </w:r>
        <w:r>
          <w:rPr>
            <w:noProof/>
            <w:webHidden/>
          </w:rPr>
          <w:fldChar w:fldCharType="begin"/>
        </w:r>
        <w:r>
          <w:rPr>
            <w:noProof/>
            <w:webHidden/>
          </w:rPr>
          <w:instrText xml:space="preserve"> PAGEREF _Toc374859932 \h </w:instrText>
        </w:r>
        <w:r>
          <w:rPr>
            <w:noProof/>
            <w:webHidden/>
          </w:rPr>
        </w:r>
        <w:r>
          <w:rPr>
            <w:noProof/>
            <w:webHidden/>
          </w:rPr>
          <w:fldChar w:fldCharType="separate"/>
        </w:r>
        <w:r>
          <w:rPr>
            <w:noProof/>
            <w:webHidden/>
          </w:rPr>
          <w:t>55</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33" w:history="1">
        <w:r w:rsidRPr="009A55F7">
          <w:rPr>
            <w:rStyle w:val="Hypertextovodkaz"/>
            <w:noProof/>
          </w:rPr>
          <w:t>7.3.1</w:t>
        </w:r>
        <w:r>
          <w:rPr>
            <w:rFonts w:asciiTheme="minorHAnsi" w:eastAsiaTheme="minorEastAsia" w:hAnsiTheme="minorHAnsi" w:cstheme="minorBidi"/>
            <w:noProof/>
            <w:color w:val="auto"/>
            <w:sz w:val="22"/>
          </w:rPr>
          <w:tab/>
        </w:r>
        <w:r w:rsidRPr="009A55F7">
          <w:rPr>
            <w:rStyle w:val="Hypertextovodkaz"/>
            <w:noProof/>
          </w:rPr>
          <w:t>Zhodnocení</w:t>
        </w:r>
        <w:r>
          <w:rPr>
            <w:noProof/>
            <w:webHidden/>
          </w:rPr>
          <w:tab/>
        </w:r>
        <w:r>
          <w:rPr>
            <w:noProof/>
            <w:webHidden/>
          </w:rPr>
          <w:fldChar w:fldCharType="begin"/>
        </w:r>
        <w:r>
          <w:rPr>
            <w:noProof/>
            <w:webHidden/>
          </w:rPr>
          <w:instrText xml:space="preserve"> PAGEREF _Toc374859933 \h </w:instrText>
        </w:r>
        <w:r>
          <w:rPr>
            <w:noProof/>
            <w:webHidden/>
          </w:rPr>
        </w:r>
        <w:r>
          <w:rPr>
            <w:noProof/>
            <w:webHidden/>
          </w:rPr>
          <w:fldChar w:fldCharType="separate"/>
        </w:r>
        <w:r>
          <w:rPr>
            <w:noProof/>
            <w:webHidden/>
          </w:rPr>
          <w:t>56</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34" w:history="1">
        <w:r w:rsidRPr="009A55F7">
          <w:rPr>
            <w:rStyle w:val="Hypertextovodkaz"/>
            <w:noProof/>
          </w:rPr>
          <w:t>7.4</w:t>
        </w:r>
        <w:r>
          <w:rPr>
            <w:rFonts w:asciiTheme="minorHAnsi" w:eastAsiaTheme="minorEastAsia" w:hAnsiTheme="minorHAnsi" w:cstheme="minorBidi"/>
            <w:noProof/>
            <w:color w:val="auto"/>
            <w:sz w:val="22"/>
          </w:rPr>
          <w:tab/>
        </w:r>
        <w:r w:rsidRPr="009A55F7">
          <w:rPr>
            <w:rStyle w:val="Hypertextovodkaz"/>
            <w:noProof/>
          </w:rPr>
          <w:t>Srovnání databází typu klíč/hodnota</w:t>
        </w:r>
        <w:r>
          <w:rPr>
            <w:noProof/>
            <w:webHidden/>
          </w:rPr>
          <w:tab/>
        </w:r>
        <w:r>
          <w:rPr>
            <w:noProof/>
            <w:webHidden/>
          </w:rPr>
          <w:fldChar w:fldCharType="begin"/>
        </w:r>
        <w:r>
          <w:rPr>
            <w:noProof/>
            <w:webHidden/>
          </w:rPr>
          <w:instrText xml:space="preserve"> PAGEREF _Toc374859934 \h </w:instrText>
        </w:r>
        <w:r>
          <w:rPr>
            <w:noProof/>
            <w:webHidden/>
          </w:rPr>
        </w:r>
        <w:r>
          <w:rPr>
            <w:noProof/>
            <w:webHidden/>
          </w:rPr>
          <w:fldChar w:fldCharType="separate"/>
        </w:r>
        <w:r>
          <w:rPr>
            <w:noProof/>
            <w:webHidden/>
          </w:rPr>
          <w:t>57</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35" w:history="1">
        <w:r w:rsidRPr="009A55F7">
          <w:rPr>
            <w:rStyle w:val="Hypertextovodkaz"/>
            <w:noProof/>
          </w:rPr>
          <w:t>7.4.1</w:t>
        </w:r>
        <w:r>
          <w:rPr>
            <w:rFonts w:asciiTheme="minorHAnsi" w:eastAsiaTheme="minorEastAsia" w:hAnsiTheme="minorHAnsi" w:cstheme="minorBidi"/>
            <w:noProof/>
            <w:color w:val="auto"/>
            <w:sz w:val="22"/>
          </w:rPr>
          <w:tab/>
        </w:r>
        <w:r w:rsidRPr="009A55F7">
          <w:rPr>
            <w:rStyle w:val="Hypertextovodkaz"/>
            <w:noProof/>
          </w:rPr>
          <w:t>Zhodnocení</w:t>
        </w:r>
        <w:r>
          <w:rPr>
            <w:noProof/>
            <w:webHidden/>
          </w:rPr>
          <w:tab/>
        </w:r>
        <w:r>
          <w:rPr>
            <w:noProof/>
            <w:webHidden/>
          </w:rPr>
          <w:fldChar w:fldCharType="begin"/>
        </w:r>
        <w:r>
          <w:rPr>
            <w:noProof/>
            <w:webHidden/>
          </w:rPr>
          <w:instrText xml:space="preserve"> PAGEREF _Toc374859935 \h </w:instrText>
        </w:r>
        <w:r>
          <w:rPr>
            <w:noProof/>
            <w:webHidden/>
          </w:rPr>
        </w:r>
        <w:r>
          <w:rPr>
            <w:noProof/>
            <w:webHidden/>
          </w:rPr>
          <w:fldChar w:fldCharType="separate"/>
        </w:r>
        <w:r>
          <w:rPr>
            <w:noProof/>
            <w:webHidden/>
          </w:rPr>
          <w:t>58</w:t>
        </w:r>
        <w:r>
          <w:rPr>
            <w:noProof/>
            <w:webHidden/>
          </w:rPr>
          <w:fldChar w:fldCharType="end"/>
        </w:r>
      </w:hyperlink>
    </w:p>
    <w:p w:rsidR="004C2A9E" w:rsidRDefault="004C2A9E">
      <w:pPr>
        <w:pStyle w:val="Obsah1"/>
        <w:tabs>
          <w:tab w:val="left" w:pos="660"/>
        </w:tabs>
        <w:rPr>
          <w:rFonts w:asciiTheme="minorHAnsi" w:eastAsiaTheme="minorEastAsia" w:hAnsiTheme="minorHAnsi" w:cstheme="minorBidi"/>
          <w:noProof/>
          <w:color w:val="auto"/>
          <w:sz w:val="22"/>
        </w:rPr>
      </w:pPr>
      <w:hyperlink w:anchor="_Toc374859936" w:history="1">
        <w:r w:rsidRPr="009A55F7">
          <w:rPr>
            <w:rStyle w:val="Hypertextovodkaz"/>
            <w:rFonts w:cs="Times New Roman"/>
            <w:noProof/>
          </w:rPr>
          <w:t>8</w:t>
        </w:r>
        <w:r>
          <w:rPr>
            <w:rFonts w:asciiTheme="minorHAnsi" w:eastAsiaTheme="minorEastAsia" w:hAnsiTheme="minorHAnsi" w:cstheme="minorBidi"/>
            <w:noProof/>
            <w:color w:val="auto"/>
            <w:sz w:val="22"/>
          </w:rPr>
          <w:tab/>
        </w:r>
        <w:r w:rsidRPr="009A55F7">
          <w:rPr>
            <w:rStyle w:val="Hypertextovodkaz"/>
            <w:rFonts w:cs="Times New Roman"/>
            <w:noProof/>
          </w:rPr>
          <w:t>Závěr</w:t>
        </w:r>
        <w:r>
          <w:rPr>
            <w:noProof/>
            <w:webHidden/>
          </w:rPr>
          <w:tab/>
        </w:r>
        <w:r>
          <w:rPr>
            <w:noProof/>
            <w:webHidden/>
          </w:rPr>
          <w:fldChar w:fldCharType="begin"/>
        </w:r>
        <w:r>
          <w:rPr>
            <w:noProof/>
            <w:webHidden/>
          </w:rPr>
          <w:instrText xml:space="preserve"> PAGEREF _Toc374859936 \h </w:instrText>
        </w:r>
        <w:r>
          <w:rPr>
            <w:noProof/>
            <w:webHidden/>
          </w:rPr>
        </w:r>
        <w:r>
          <w:rPr>
            <w:noProof/>
            <w:webHidden/>
          </w:rPr>
          <w:fldChar w:fldCharType="separate"/>
        </w:r>
        <w:r>
          <w:rPr>
            <w:noProof/>
            <w:webHidden/>
          </w:rPr>
          <w:t>59</w:t>
        </w:r>
        <w:r>
          <w:rPr>
            <w:noProof/>
            <w:webHidden/>
          </w:rPr>
          <w:fldChar w:fldCharType="end"/>
        </w:r>
      </w:hyperlink>
    </w:p>
    <w:p w:rsidR="004C2A9E" w:rsidRDefault="004C2A9E">
      <w:pPr>
        <w:pStyle w:val="Obsah2"/>
        <w:tabs>
          <w:tab w:val="left" w:pos="660"/>
          <w:tab w:val="right" w:leader="dot" w:pos="9395"/>
        </w:tabs>
        <w:rPr>
          <w:rFonts w:asciiTheme="minorHAnsi" w:eastAsiaTheme="minorEastAsia" w:hAnsiTheme="minorHAnsi" w:cstheme="minorBidi"/>
          <w:noProof/>
          <w:color w:val="auto"/>
          <w:sz w:val="22"/>
        </w:rPr>
      </w:pPr>
      <w:hyperlink w:anchor="_Toc374859937" w:history="1">
        <w:r w:rsidRPr="009A55F7">
          <w:rPr>
            <w:rStyle w:val="Hypertextovodkaz"/>
            <w:noProof/>
          </w:rPr>
          <w:t>8.1</w:t>
        </w:r>
        <w:r>
          <w:rPr>
            <w:rFonts w:asciiTheme="minorHAnsi" w:eastAsiaTheme="minorEastAsia" w:hAnsiTheme="minorHAnsi" w:cstheme="minorBidi"/>
            <w:noProof/>
            <w:color w:val="auto"/>
            <w:sz w:val="22"/>
          </w:rPr>
          <w:tab/>
        </w:r>
        <w:r w:rsidRPr="009A55F7">
          <w:rPr>
            <w:rStyle w:val="Hypertextovodkaz"/>
            <w:noProof/>
          </w:rPr>
          <w:t>Možnosti dalšího výzkumu</w:t>
        </w:r>
        <w:r>
          <w:rPr>
            <w:noProof/>
            <w:webHidden/>
          </w:rPr>
          <w:tab/>
        </w:r>
        <w:r>
          <w:rPr>
            <w:noProof/>
            <w:webHidden/>
          </w:rPr>
          <w:fldChar w:fldCharType="begin"/>
        </w:r>
        <w:r>
          <w:rPr>
            <w:noProof/>
            <w:webHidden/>
          </w:rPr>
          <w:instrText xml:space="preserve"> PAGEREF _Toc374859937 \h </w:instrText>
        </w:r>
        <w:r>
          <w:rPr>
            <w:noProof/>
            <w:webHidden/>
          </w:rPr>
        </w:r>
        <w:r>
          <w:rPr>
            <w:noProof/>
            <w:webHidden/>
          </w:rPr>
          <w:fldChar w:fldCharType="separate"/>
        </w:r>
        <w:r>
          <w:rPr>
            <w:noProof/>
            <w:webHidden/>
          </w:rPr>
          <w:t>60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38" w:history="1">
        <w:r w:rsidRPr="009A55F7">
          <w:rPr>
            <w:rStyle w:val="Hypertextovodkaz"/>
            <w:noProof/>
          </w:rPr>
          <w:t>8.1.1</w:t>
        </w:r>
        <w:r>
          <w:rPr>
            <w:rFonts w:asciiTheme="minorHAnsi" w:eastAsiaTheme="minorEastAsia" w:hAnsiTheme="minorHAnsi" w:cstheme="minorBidi"/>
            <w:noProof/>
            <w:color w:val="auto"/>
            <w:sz w:val="22"/>
          </w:rPr>
          <w:tab/>
        </w:r>
        <w:r w:rsidRPr="009A55F7">
          <w:rPr>
            <w:rStyle w:val="Hypertextovodkaz"/>
            <w:noProof/>
          </w:rPr>
          <w:t>Databáze určené primárně pro vyhledávání</w:t>
        </w:r>
        <w:r>
          <w:rPr>
            <w:noProof/>
            <w:webHidden/>
          </w:rPr>
          <w:tab/>
        </w:r>
        <w:r>
          <w:rPr>
            <w:noProof/>
            <w:webHidden/>
          </w:rPr>
          <w:fldChar w:fldCharType="begin"/>
        </w:r>
        <w:r>
          <w:rPr>
            <w:noProof/>
            <w:webHidden/>
          </w:rPr>
          <w:instrText xml:space="preserve"> PAGEREF _Toc374859938 \h </w:instrText>
        </w:r>
        <w:r>
          <w:rPr>
            <w:noProof/>
            <w:webHidden/>
          </w:rPr>
        </w:r>
        <w:r>
          <w:rPr>
            <w:noProof/>
            <w:webHidden/>
          </w:rPr>
          <w:fldChar w:fldCharType="separate"/>
        </w:r>
        <w:r>
          <w:rPr>
            <w:noProof/>
            <w:webHidden/>
          </w:rPr>
          <w:t>60</w:t>
        </w:r>
        <w:r>
          <w:rPr>
            <w:noProof/>
            <w:webHidden/>
          </w:rPr>
          <w:fldChar w:fldCharType="end"/>
        </w:r>
      </w:hyperlink>
    </w:p>
    <w:p w:rsidR="004C2A9E" w:rsidRDefault="004C2A9E">
      <w:pPr>
        <w:pStyle w:val="Obsah3"/>
        <w:tabs>
          <w:tab w:val="left" w:pos="880"/>
          <w:tab w:val="right" w:leader="dot" w:pos="9395"/>
        </w:tabs>
        <w:rPr>
          <w:rFonts w:asciiTheme="minorHAnsi" w:eastAsiaTheme="minorEastAsia" w:hAnsiTheme="minorHAnsi" w:cstheme="minorBidi"/>
          <w:noProof/>
          <w:color w:val="auto"/>
          <w:sz w:val="22"/>
        </w:rPr>
      </w:pPr>
      <w:hyperlink w:anchor="_Toc374859939" w:history="1">
        <w:r w:rsidRPr="009A55F7">
          <w:rPr>
            <w:rStyle w:val="Hypertextovodkaz"/>
            <w:noProof/>
          </w:rPr>
          <w:t>8.1.2</w:t>
        </w:r>
        <w:r>
          <w:rPr>
            <w:rFonts w:asciiTheme="minorHAnsi" w:eastAsiaTheme="minorEastAsia" w:hAnsiTheme="minorHAnsi" w:cstheme="minorBidi"/>
            <w:noProof/>
            <w:color w:val="auto"/>
            <w:sz w:val="22"/>
          </w:rPr>
          <w:tab/>
        </w:r>
        <w:r w:rsidRPr="009A55F7">
          <w:rPr>
            <w:rStyle w:val="Hypertextovodkaz"/>
            <w:noProof/>
          </w:rPr>
          <w:t>Cloudové databáze</w:t>
        </w:r>
        <w:r>
          <w:rPr>
            <w:noProof/>
            <w:webHidden/>
          </w:rPr>
          <w:tab/>
        </w:r>
        <w:r>
          <w:rPr>
            <w:noProof/>
            <w:webHidden/>
          </w:rPr>
          <w:fldChar w:fldCharType="begin"/>
        </w:r>
        <w:r>
          <w:rPr>
            <w:noProof/>
            <w:webHidden/>
          </w:rPr>
          <w:instrText xml:space="preserve"> PAGEREF _Toc374859939 \h </w:instrText>
        </w:r>
        <w:r>
          <w:rPr>
            <w:noProof/>
            <w:webHidden/>
          </w:rPr>
        </w:r>
        <w:r>
          <w:rPr>
            <w:noProof/>
            <w:webHidden/>
          </w:rPr>
          <w:fldChar w:fldCharType="separate"/>
        </w:r>
        <w:r>
          <w:rPr>
            <w:noProof/>
            <w:webHidden/>
          </w:rPr>
          <w:t>60</w:t>
        </w:r>
        <w:r>
          <w:rPr>
            <w:noProof/>
            <w:webHidden/>
          </w:rPr>
          <w:fldChar w:fldCharType="end"/>
        </w:r>
      </w:hyperlink>
    </w:p>
    <w:p w:rsidR="004C2A9E" w:rsidRDefault="004C2A9E">
      <w:pPr>
        <w:pStyle w:val="Obsah1"/>
        <w:rPr>
          <w:rFonts w:asciiTheme="minorHAnsi" w:eastAsiaTheme="minorEastAsia" w:hAnsiTheme="minorHAnsi" w:cstheme="minorBidi"/>
          <w:noProof/>
          <w:color w:val="auto"/>
          <w:sz w:val="22"/>
        </w:rPr>
      </w:pPr>
      <w:hyperlink w:anchor="_Toc374859940" w:history="1">
        <w:r w:rsidRPr="009A55F7">
          <w:rPr>
            <w:rStyle w:val="Hypertextovodkaz"/>
            <w:noProof/>
          </w:rPr>
          <w:t>Terminologický slovník</w:t>
        </w:r>
        <w:r>
          <w:rPr>
            <w:noProof/>
            <w:webHidden/>
          </w:rPr>
          <w:tab/>
        </w:r>
        <w:r>
          <w:rPr>
            <w:noProof/>
            <w:webHidden/>
          </w:rPr>
          <w:fldChar w:fldCharType="begin"/>
        </w:r>
        <w:r>
          <w:rPr>
            <w:noProof/>
            <w:webHidden/>
          </w:rPr>
          <w:instrText xml:space="preserve"> PAGEREF _Toc374859940 \h </w:instrText>
        </w:r>
        <w:r>
          <w:rPr>
            <w:noProof/>
            <w:webHidden/>
          </w:rPr>
        </w:r>
        <w:r>
          <w:rPr>
            <w:noProof/>
            <w:webHidden/>
          </w:rPr>
          <w:fldChar w:fldCharType="separate"/>
        </w:r>
        <w:r>
          <w:rPr>
            <w:noProof/>
            <w:webHidden/>
          </w:rPr>
          <w:t>61</w:t>
        </w:r>
        <w:r>
          <w:rPr>
            <w:noProof/>
            <w:webHidden/>
          </w:rPr>
          <w:fldChar w:fldCharType="end"/>
        </w:r>
      </w:hyperlink>
    </w:p>
    <w:p w:rsidR="004C2A9E" w:rsidRDefault="004C2A9E">
      <w:pPr>
        <w:pStyle w:val="Obsah1"/>
        <w:rPr>
          <w:rFonts w:asciiTheme="minorHAnsi" w:eastAsiaTheme="minorEastAsia" w:hAnsiTheme="minorHAnsi" w:cstheme="minorBidi"/>
          <w:noProof/>
          <w:color w:val="auto"/>
          <w:sz w:val="22"/>
        </w:rPr>
      </w:pPr>
      <w:hyperlink w:anchor="_Toc374859941" w:history="1">
        <w:r w:rsidRPr="009A55F7">
          <w:rPr>
            <w:rStyle w:val="Hypertextovodkaz"/>
            <w:noProof/>
          </w:rPr>
          <w:t>Seznam literatury</w:t>
        </w:r>
        <w:r>
          <w:rPr>
            <w:noProof/>
            <w:webHidden/>
          </w:rPr>
          <w:tab/>
        </w:r>
        <w:r>
          <w:rPr>
            <w:noProof/>
            <w:webHidden/>
          </w:rPr>
          <w:fldChar w:fldCharType="begin"/>
        </w:r>
        <w:r>
          <w:rPr>
            <w:noProof/>
            <w:webHidden/>
          </w:rPr>
          <w:instrText xml:space="preserve"> PAGEREF _Toc374859941 \h </w:instrText>
        </w:r>
        <w:r>
          <w:rPr>
            <w:noProof/>
            <w:webHidden/>
          </w:rPr>
        </w:r>
        <w:r>
          <w:rPr>
            <w:noProof/>
            <w:webHidden/>
          </w:rPr>
          <w:fldChar w:fldCharType="separate"/>
        </w:r>
        <w:r>
          <w:rPr>
            <w:noProof/>
            <w:webHidden/>
          </w:rPr>
          <w:t>64</w:t>
        </w:r>
        <w:r>
          <w:rPr>
            <w:noProof/>
            <w:webHidden/>
          </w:rPr>
          <w:fldChar w:fldCharType="end"/>
        </w:r>
      </w:hyperlink>
    </w:p>
    <w:p w:rsidR="004C2A9E" w:rsidRDefault="004C2A9E">
      <w:pPr>
        <w:pStyle w:val="Obsah1"/>
        <w:rPr>
          <w:rFonts w:asciiTheme="minorHAnsi" w:eastAsiaTheme="minorEastAsia" w:hAnsiTheme="minorHAnsi" w:cstheme="minorBidi"/>
          <w:noProof/>
          <w:color w:val="auto"/>
          <w:sz w:val="22"/>
        </w:rPr>
      </w:pPr>
      <w:hyperlink w:anchor="_Toc374859942" w:history="1">
        <w:r w:rsidRPr="009A55F7">
          <w:rPr>
            <w:rStyle w:val="Hypertextovodkaz"/>
            <w:noProof/>
          </w:rPr>
          <w:t>Seznam obrázků a tabulek</w:t>
        </w:r>
        <w:r>
          <w:rPr>
            <w:noProof/>
            <w:webHidden/>
          </w:rPr>
          <w:tab/>
        </w:r>
        <w:r>
          <w:rPr>
            <w:noProof/>
            <w:webHidden/>
          </w:rPr>
          <w:fldChar w:fldCharType="begin"/>
        </w:r>
        <w:r>
          <w:rPr>
            <w:noProof/>
            <w:webHidden/>
          </w:rPr>
          <w:instrText xml:space="preserve"> PAGEREF _Toc374859942 \h </w:instrText>
        </w:r>
        <w:r>
          <w:rPr>
            <w:noProof/>
            <w:webHidden/>
          </w:rPr>
        </w:r>
        <w:r>
          <w:rPr>
            <w:noProof/>
            <w:webHidden/>
          </w:rPr>
          <w:fldChar w:fldCharType="separate"/>
        </w:r>
        <w:r>
          <w:rPr>
            <w:noProof/>
            <w:webHidden/>
          </w:rPr>
          <w:t>71</w:t>
        </w:r>
        <w:r>
          <w:rPr>
            <w:noProof/>
            <w:webHidden/>
          </w:rPr>
          <w:fldChar w:fldCharType="end"/>
        </w:r>
      </w:hyperlink>
    </w:p>
    <w:p w:rsidR="00037518" w:rsidRPr="00250B78" w:rsidRDefault="009C362A" w:rsidP="00EF2A9E">
      <w:pPr>
        <w:spacing w:line="360" w:lineRule="auto"/>
        <w:contextualSpacing w:val="0"/>
        <w:rPr>
          <w:rFonts w:ascii="Cambria" w:hAnsi="Cambria" w:cs="Times New Roman"/>
          <w:sz w:val="24"/>
          <w:szCs w:val="24"/>
        </w:rPr>
      </w:pPr>
      <w:r>
        <w:rPr>
          <w:rFonts w:ascii="Cambria" w:hAnsi="Cambria" w:cs="Times New Roman"/>
          <w:sz w:val="24"/>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E35B4A" w:rsidRDefault="00E35B4A" w:rsidP="00EF2A9E">
      <w:pPr>
        <w:pStyle w:val="Nadpis1"/>
        <w:spacing w:line="360" w:lineRule="auto"/>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47" w:name="h.swqf065zfs8q" w:colFirst="0" w:colLast="0"/>
      <w:bookmarkEnd w:id="47"/>
    </w:p>
    <w:p w:rsidR="009D3465" w:rsidRPr="00043E85" w:rsidRDefault="009D3465" w:rsidP="009D3465">
      <w:pPr>
        <w:pStyle w:val="Nadpis1"/>
        <w:spacing w:line="360" w:lineRule="auto"/>
        <w:contextualSpacing w:val="0"/>
        <w:rPr>
          <w:rFonts w:ascii="Cambria" w:hAnsi="Cambria" w:cs="Times New Roman"/>
          <w:sz w:val="36"/>
          <w:szCs w:val="36"/>
        </w:rPr>
      </w:pPr>
      <w:bookmarkStart w:id="48" w:name="_Toc374859865"/>
      <w:r>
        <w:rPr>
          <w:rFonts w:ascii="Cambria" w:hAnsi="Cambria" w:cs="Times New Roman"/>
          <w:sz w:val="36"/>
          <w:szCs w:val="36"/>
        </w:rPr>
        <w:lastRenderedPageBreak/>
        <w:t>Úvod</w:t>
      </w:r>
      <w:bookmarkEnd w:id="48"/>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w:t>
      </w:r>
      <w:r w:rsidR="00B332C5">
        <w:t>e např.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w:t>
      </w:r>
      <w:r w:rsidRPr="00250B78">
        <w:lastRenderedPageBreak/>
        <w:t xml:space="preserve">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w:t>
      </w:r>
      <w:r>
        <w:t>to účely optimalizovanou.</w:t>
      </w:r>
    </w:p>
    <w:p w:rsidR="003242A0" w:rsidRDefault="003242A0" w:rsidP="00B332C5">
      <w:pPr>
        <w:pStyle w:val="Bntext"/>
      </w:pPr>
    </w:p>
    <w:p w:rsidR="00A57433"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A57433" w:rsidRDefault="00A57433" w:rsidP="00B332C5">
      <w:pPr>
        <w:pStyle w:val="Bntext"/>
      </w:pPr>
    </w:p>
    <w:p w:rsidR="00A57433" w:rsidRDefault="002A337E" w:rsidP="00A57433">
      <w:pPr>
        <w:pStyle w:val="H2"/>
      </w:pPr>
      <w:bookmarkStart w:id="49" w:name="_Toc374859866"/>
      <w:r>
        <w:t>Očekávané cíle</w:t>
      </w:r>
      <w:r w:rsidR="00551D60">
        <w:t xml:space="preserve"> a přínosy</w:t>
      </w:r>
      <w:bookmarkEnd w:id="49"/>
    </w:p>
    <w:p w:rsidR="000C756F" w:rsidRDefault="000C756F" w:rsidP="00A57433">
      <w:pPr>
        <w:pStyle w:val="Bntext"/>
      </w:pPr>
      <w:r>
        <w:t>Hlavním c</w:t>
      </w:r>
      <w:r w:rsidR="00A57433">
        <w:t xml:space="preserve">ílem práce je </w:t>
      </w:r>
      <w:r>
        <w:t>představení základních kategorií NoSQL databází</w:t>
      </w:r>
      <w:r w:rsidR="003A7DC2">
        <w:t xml:space="preserve"> vč. nejdůležitějších zástupců v každé z nich</w:t>
      </w:r>
      <w:r>
        <w:t xml:space="preserve">. Druhotným cílem je pak srovnání nejpoužívanějších </w:t>
      </w:r>
      <w:r w:rsidR="003A7DC2">
        <w:t xml:space="preserve">NoSQL </w:t>
      </w:r>
      <w:r>
        <w:t xml:space="preserve">databází a poskytnutí </w:t>
      </w:r>
      <w:r w:rsidR="003A7DC2">
        <w:t>vodítka ve výběru konkrétní databáze pro daný projekt.</w:t>
      </w:r>
    </w:p>
    <w:p w:rsidR="003A7DC2" w:rsidRDefault="003A7DC2" w:rsidP="00A57433">
      <w:pPr>
        <w:pStyle w:val="Bntext"/>
      </w:pPr>
    </w:p>
    <w:p w:rsidR="00A57433" w:rsidRDefault="003A7DC2" w:rsidP="00A57433">
      <w:pPr>
        <w:pStyle w:val="Bntext"/>
      </w:pPr>
      <w:r>
        <w:t xml:space="preserve">Cíle lze popsat také takto. Představuji si, že práci čte </w:t>
      </w:r>
      <w:r w:rsidR="002A337E">
        <w:t>IT odborník, který</w:t>
      </w:r>
      <w:r>
        <w:t xml:space="preserve"> zná základní pojmy a principy, na kterých NoSQL databáze fungují, avšak nezná dostatečně základní kategorie NoSQL databází.</w:t>
      </w:r>
      <w:r w:rsidR="002A337E">
        <w:t xml:space="preserve"> Kupříkladu si není jist</w:t>
      </w:r>
      <w:r>
        <w:t xml:space="preserve">, zda pro svůj projekt raději použije dokumentově orientovanou databázi anebo si vystačí jen s databází typu klíč/hodnota. </w:t>
      </w:r>
      <w:r w:rsidR="002A337E">
        <w:t xml:space="preserve">Po prostudování </w:t>
      </w:r>
      <w:r w:rsidR="002A337E">
        <w:lastRenderedPageBreak/>
        <w:t>práce by si měl snadno tuto otázku zodpovědět. Navíc by měl mít představu o tom, kterou konkrétní databázi použije jaká pozitiva a negativa mu tento výběr přinese.</w:t>
      </w:r>
    </w:p>
    <w:p w:rsidR="002A337E" w:rsidRDefault="002A337E" w:rsidP="00A57433">
      <w:pPr>
        <w:pStyle w:val="Bntext"/>
      </w:pPr>
    </w:p>
    <w:p w:rsidR="002A337E" w:rsidRDefault="002A337E" w:rsidP="002A337E">
      <w:pPr>
        <w:pStyle w:val="H2"/>
      </w:pPr>
      <w:bookmarkStart w:id="50" w:name="_Toc374859867"/>
      <w:r>
        <w:t>Metody dosažení cílů</w:t>
      </w:r>
      <w:bookmarkEnd w:id="50"/>
    </w:p>
    <w:p w:rsidR="00AA0492" w:rsidRDefault="002A337E" w:rsidP="002A337E">
      <w:pPr>
        <w:pStyle w:val="Bntext"/>
      </w:pPr>
      <w:r>
        <w:t xml:space="preserve">Aby bylo možné stanovené cíle naplnit, </w:t>
      </w:r>
      <w:r w:rsidR="00AA0492">
        <w:t>jsou použity různé metody</w:t>
      </w:r>
      <w:r w:rsidR="001E62BE">
        <w:t xml:space="preserve"> výzkumu</w:t>
      </w:r>
      <w:r w:rsidR="00AA0492">
        <w:t xml:space="preserve">. </w:t>
      </w:r>
      <w:r w:rsidR="00551D60">
        <w:t xml:space="preserve"> </w:t>
      </w:r>
      <w:r w:rsidR="00AA0492">
        <w:t>V prvé řadě jde o podrobné zkoumání literatury, která je k databázím dostupná. Protože jsou NoSQL databáze ve většině případů velmi mladé, není k dispozici tolik odborné literatury jako v případě relačních databází. Proto jsou obvykle hlavním zdrojem informací oficiální manuály. Avšak byla-li k dané databázi dobře hodnocená kniha, byla zahrnuta mezi zdroje. Další informace jsou pak čerpány z mnoha různých oblastí, vítaným zdrojem informací byly třeba případové studie.</w:t>
      </w:r>
    </w:p>
    <w:p w:rsidR="002A337E" w:rsidRDefault="002A337E" w:rsidP="001E62BE">
      <w:pPr>
        <w:pStyle w:val="Bntext"/>
      </w:pPr>
    </w:p>
    <w:p w:rsidR="002A337E" w:rsidRDefault="001E62BE" w:rsidP="00551D60">
      <w:pPr>
        <w:pStyle w:val="Bntext"/>
      </w:pPr>
      <w:r>
        <w:t>K</w:t>
      </w:r>
      <w:r w:rsidR="00AA0492">
        <w:t xml:space="preserve">aždá z popisovaných databází </w:t>
      </w:r>
      <w:r>
        <w:t xml:space="preserve">odzkoušena na jednoduché aplikaci, která je pro danou kategorii vhodná. Díky tomu bylo možné zahrnout do textu i její subjektivní hodnocení. </w:t>
      </w:r>
    </w:p>
    <w:p w:rsidR="00AA0492" w:rsidRDefault="00AA0492" w:rsidP="002A337E"/>
    <w:p w:rsidR="00037518" w:rsidRPr="00250B78" w:rsidRDefault="00A57433" w:rsidP="00B332C5">
      <w:pPr>
        <w:pStyle w:val="H2"/>
      </w:pPr>
      <w:bookmarkStart w:id="51" w:name="_Toc374859868"/>
      <w:r>
        <w:t>Předpoklady a omezení</w:t>
      </w:r>
      <w:bookmarkEnd w:id="51"/>
    </w:p>
    <w:p w:rsidR="00586A34" w:rsidRDefault="00EF2A9E" w:rsidP="003242A0">
      <w:pPr>
        <w:pStyle w:val="Bntext"/>
      </w:pPr>
      <w:r w:rsidRPr="00250B78">
        <w:t xml:space="preserve">Celý text přímo navazuje na bakalářskou práci Richarda Günzla, obhájenou v roce 2012 na Vysoké škole ekonomické v Praze [3]. V této práci jsou čtenáři podrobně vysvětleny základní </w:t>
      </w:r>
      <w:r w:rsidR="00A57433">
        <w:t xml:space="preserve">pojmy a </w:t>
      </w:r>
      <w:r w:rsidRPr="00250B78">
        <w:t xml:space="preserve">principy fungování NoSQL databází v dostatečném rozsahu, a proto tyto informace ve své práci již nezmiňuji. Od čtenáře se tedy očekává základní úroveň znalostí o NoSQL databázích v rozsahu uvedené práce. </w:t>
      </w:r>
    </w:p>
    <w:p w:rsidR="002A337E" w:rsidRDefault="002A337E" w:rsidP="003242A0">
      <w:pPr>
        <w:pStyle w:val="Bntext"/>
      </w:pPr>
    </w:p>
    <w:p w:rsidR="00A57433" w:rsidRDefault="00A57433" w:rsidP="00B332C5">
      <w:pPr>
        <w:pStyle w:val="Bntext"/>
      </w:pPr>
      <w:r>
        <w:t>Práce se rovněž nezabývá všemi kategoriemi NoSQL databází, ale pouze těmi, s nimiž se programátoř</w:t>
      </w:r>
      <w:r w:rsidR="002A337E">
        <w:t>i</w:t>
      </w:r>
      <w:r w:rsidR="001E62BE">
        <w:t xml:space="preserve"> běžně setkávají ve své praxi. K</w:t>
      </w:r>
      <w:r w:rsidR="002A337E">
        <w:t>onkrétně se zabývá těmito kategoriemi NoSQL databází:</w:t>
      </w:r>
    </w:p>
    <w:p w:rsidR="002A337E" w:rsidRPr="00250B78" w:rsidRDefault="002A337E" w:rsidP="002A337E">
      <w:pPr>
        <w:pStyle w:val="Bntext"/>
        <w:numPr>
          <w:ilvl w:val="0"/>
          <w:numId w:val="12"/>
        </w:numPr>
      </w:pPr>
      <w:r w:rsidRPr="00250B78">
        <w:t>dokumentově orientovanými databázemi,</w:t>
      </w:r>
    </w:p>
    <w:p w:rsidR="002A337E" w:rsidRPr="00250B78" w:rsidRDefault="002A337E" w:rsidP="002A337E">
      <w:pPr>
        <w:pStyle w:val="Bntext"/>
        <w:numPr>
          <w:ilvl w:val="0"/>
          <w:numId w:val="12"/>
        </w:numPr>
      </w:pPr>
      <w:r w:rsidRPr="00250B78">
        <w:t>grafovými databázemi a</w:t>
      </w:r>
    </w:p>
    <w:p w:rsidR="002A337E" w:rsidRDefault="002A337E" w:rsidP="00500AD1">
      <w:pPr>
        <w:pStyle w:val="Bntext"/>
        <w:numPr>
          <w:ilvl w:val="0"/>
          <w:numId w:val="12"/>
        </w:numPr>
      </w:pPr>
      <w:r w:rsidRPr="00250B78">
        <w:t>databázemi typu klíč/hodnota.</w:t>
      </w:r>
    </w:p>
    <w:p w:rsidR="00A57433" w:rsidRDefault="002A337E" w:rsidP="00B332C5">
      <w:pPr>
        <w:pStyle w:val="H2"/>
      </w:pPr>
      <w:bookmarkStart w:id="52" w:name="_Toc374859869"/>
      <w:r>
        <w:lastRenderedPageBreak/>
        <w:t>Struktura práce</w:t>
      </w:r>
      <w:bookmarkEnd w:id="52"/>
    </w:p>
    <w:p w:rsidR="00551D60" w:rsidRDefault="00551D60" w:rsidP="00B332C5">
      <w:pPr>
        <w:pStyle w:val="Bntext"/>
      </w:pPr>
      <w:r>
        <w:t xml:space="preserve">Práce je rozdělena do dvou základních částí. </w:t>
      </w:r>
    </w:p>
    <w:p w:rsidR="00551D60" w:rsidRDefault="00551D60" w:rsidP="00B332C5">
      <w:pPr>
        <w:pStyle w:val="Bntext"/>
      </w:pPr>
    </w:p>
    <w:p w:rsidR="00037518" w:rsidRPr="00250B78" w:rsidRDefault="00551D60" w:rsidP="00B332C5">
      <w:pPr>
        <w:pStyle w:val="Bntext"/>
      </w:pPr>
      <w:r>
        <w:t xml:space="preserve">V teoretické části jsou čtenáři představeny základní kategorie NoSQL databází. </w:t>
      </w:r>
      <w:r w:rsidR="00EF2A9E" w:rsidRPr="00250B78">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551D60" w:rsidRDefault="00EF2A9E" w:rsidP="00B332C5">
      <w:pPr>
        <w:pStyle w:val="Bntext"/>
      </w:pPr>
      <w:r w:rsidRPr="00250B78">
        <w:t xml:space="preserve">Základní představu o práci s databázovým systémem může získat z praktické ukázky jednoduché aplikace vhodné pro danou kategorii NoSQL databáze. Popis každého databázového systému je navíc doplněn o </w:t>
      </w:r>
      <w:r w:rsidR="00551D60">
        <w:t>případové studie.</w:t>
      </w:r>
    </w:p>
    <w:p w:rsidR="00551D60" w:rsidRDefault="00551D60" w:rsidP="00B332C5">
      <w:pPr>
        <w:pStyle w:val="Bntext"/>
      </w:pPr>
    </w:p>
    <w:p w:rsidR="00551D60" w:rsidRPr="00250B78" w:rsidRDefault="00551D60" w:rsidP="00B332C5">
      <w:pPr>
        <w:pStyle w:val="Bntext"/>
      </w:pPr>
      <w:r>
        <w:t xml:space="preserve">V praktické části jde o srovnání nejpoužívanějších zástupců NoSQL databází v každé kategorii. Pokud je tedy čtenář rozhodnut pro konkrétní typ databáze, pak v této části si jednotlivé systému může srovnat a rozhodnout se pro jeden znich. </w:t>
      </w:r>
    </w:p>
    <w:p w:rsidR="00037518" w:rsidRPr="00250B78" w:rsidRDefault="00037518" w:rsidP="00B332C5">
      <w:pPr>
        <w:pStyle w:val="Bntext"/>
      </w:pPr>
    </w:p>
    <w:p w:rsidR="00037518" w:rsidRPr="00250B78" w:rsidRDefault="00037518" w:rsidP="00EF2A9E">
      <w:pPr>
        <w:spacing w:line="360" w:lineRule="auto"/>
        <w:contextualSpacing w:val="0"/>
        <w:rPr>
          <w:rFonts w:ascii="Cambria" w:hAnsi="Cambria" w:cs="Times New Roman"/>
          <w:sz w:val="24"/>
          <w:szCs w:val="24"/>
        </w:rPr>
      </w:pPr>
      <w:bookmarkStart w:id="53" w:name="h.gh5jhcsykeg2" w:colFirst="0" w:colLast="0"/>
      <w:bookmarkStart w:id="54" w:name="h.y8sgncawudc9" w:colFirst="0" w:colLast="0"/>
      <w:bookmarkEnd w:id="53"/>
      <w:bookmarkEnd w:id="54"/>
    </w:p>
    <w:p w:rsidR="00755BED" w:rsidRPr="00755BED" w:rsidRDefault="00755BED" w:rsidP="00755BED">
      <w:bookmarkStart w:id="55" w:name="h.pyypvmg96yj1" w:colFirst="0" w:colLast="0"/>
      <w:bookmarkEnd w:id="55"/>
    </w:p>
    <w:p w:rsidR="00755BED" w:rsidRPr="00755BED" w:rsidRDefault="00755BED" w:rsidP="00755BED"/>
    <w:p w:rsidR="00755BED" w:rsidRDefault="00755BED">
      <w:pPr>
        <w:spacing w:after="160" w:line="259" w:lineRule="auto"/>
        <w:contextualSpacing w:val="0"/>
        <w:rPr>
          <w:highlight w:val="lightGray"/>
        </w:rPr>
      </w:pPr>
      <w:r>
        <w:rPr>
          <w:highlight w:val="lightGray"/>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56" w:name="_Toc374859870"/>
      <w:r>
        <w:rPr>
          <w:rFonts w:ascii="Cambria" w:hAnsi="Cambria" w:cs="Times New Roman"/>
          <w:sz w:val="36"/>
          <w:szCs w:val="36"/>
        </w:rPr>
        <w:lastRenderedPageBreak/>
        <w:t>Rešerše vybraných prací</w:t>
      </w:r>
      <w:bookmarkEnd w:id="56"/>
    </w:p>
    <w:p w:rsidR="00037518" w:rsidRPr="00250B78" w:rsidRDefault="00EF2A9E" w:rsidP="002822AC">
      <w:pPr>
        <w:pStyle w:val="Bntext"/>
      </w:pPr>
      <w:r w:rsidRPr="00250B78">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2822AC">
      <w:pPr>
        <w:pStyle w:val="Bntext"/>
      </w:pPr>
    </w:p>
    <w:p w:rsidR="00037518" w:rsidRPr="00250B78" w:rsidRDefault="00EF2A9E" w:rsidP="002822AC">
      <w:pPr>
        <w:pStyle w:val="Bntext"/>
      </w:pPr>
      <w:r w:rsidRPr="00250B78">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i/>
          <w:highlight w:val="white"/>
        </w:rPr>
        <w:t>„</w:t>
      </w:r>
      <w:r w:rsidRPr="00250B78">
        <w:t>Not only SQL</w:t>
      </w:r>
      <w:r w:rsidRPr="00250B78">
        <w:rPr>
          <w:i/>
          <w:highlight w:val="white"/>
        </w:rPr>
        <w:t>“</w:t>
      </w:r>
      <w:r w:rsidRPr="00250B78">
        <w:t xml:space="preserve">, tedy </w:t>
      </w:r>
      <w:r w:rsidRPr="00250B78">
        <w:rPr>
          <w:i/>
          <w:highlight w:val="white"/>
        </w:rPr>
        <w:t>„</w:t>
      </w:r>
      <w:r w:rsidRPr="00250B78">
        <w:t>nejen SQL</w:t>
      </w:r>
      <w:r w:rsidRPr="00250B78">
        <w:rPr>
          <w:i/>
          <w:highlight w:val="white"/>
        </w:rPr>
        <w:t>“</w:t>
      </w:r>
      <w:r w:rsidRPr="00250B78">
        <w:t>.</w:t>
      </w:r>
    </w:p>
    <w:p w:rsidR="00037518" w:rsidRPr="00250B78" w:rsidRDefault="00037518" w:rsidP="002822AC">
      <w:pPr>
        <w:pStyle w:val="Bntext"/>
      </w:pPr>
    </w:p>
    <w:p w:rsidR="00037518" w:rsidRPr="00250B78" w:rsidRDefault="00EF2A9E" w:rsidP="002822AC">
      <w:pPr>
        <w:pStyle w:val="Bntext"/>
      </w:pPr>
      <w:r w:rsidRPr="00250B78">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2822AC">
      <w:pPr>
        <w:pStyle w:val="Bntext"/>
      </w:pPr>
    </w:p>
    <w:p w:rsidR="00037518" w:rsidRPr="00250B78" w:rsidRDefault="00EF2A9E" w:rsidP="002822AC">
      <w:pPr>
        <w:pStyle w:val="Bntext"/>
      </w:pPr>
      <w:r w:rsidRPr="00250B78">
        <w:t xml:space="preserve">Dále Richard Günzl popisuje různé modely dat u NoSQL a způsoby získávání dat. V sekci Dotazování je uvedeno: </w:t>
      </w:r>
      <w:r w:rsidRPr="00250B78">
        <w:rPr>
          <w:i/>
          <w:highlight w:val="white"/>
        </w:rPr>
        <w:t>„</w:t>
      </w:r>
      <w:r w:rsidRPr="00250B78">
        <w:rPr>
          <w:i/>
        </w:rPr>
        <w:t>nejméně propracovanou komponentou v NoSQL databázích je dotazování</w:t>
      </w:r>
      <w:r w:rsidRPr="00250B78">
        <w:rPr>
          <w:i/>
          <w:highlight w:val="white"/>
        </w:rPr>
        <w:t>“.</w:t>
      </w:r>
      <w:r w:rsidRPr="00250B78">
        <w:rPr>
          <w:i/>
        </w:rPr>
        <w:t xml:space="preserve"> </w:t>
      </w:r>
      <w:r w:rsidRPr="00250B78">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EF2A9E" w:rsidP="002822AC">
      <w:pPr>
        <w:pStyle w:val="Bntext"/>
      </w:pPr>
      <w:r w:rsidRPr="00250B78">
        <w:lastRenderedPageBreak/>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2822AC">
      <w:pPr>
        <w:pStyle w:val="Bntext"/>
      </w:pPr>
    </w:p>
    <w:p w:rsidR="00037518" w:rsidRPr="00250B78" w:rsidRDefault="00EF2A9E" w:rsidP="002822AC">
      <w:pPr>
        <w:pStyle w:val="Bntext"/>
      </w:pPr>
      <w:r w:rsidRPr="00250B78">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2822AC">
      <w:pPr>
        <w:pStyle w:val="Bntext"/>
      </w:pPr>
    </w:p>
    <w:p w:rsidR="00037518" w:rsidRPr="00250B78" w:rsidRDefault="00EF2A9E" w:rsidP="002822AC">
      <w:pPr>
        <w:pStyle w:val="Bntext"/>
      </w:pPr>
      <w:r w:rsidRPr="00250B78">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2822AC">
      <w:pPr>
        <w:pStyle w:val="Bntext"/>
      </w:pPr>
    </w:p>
    <w:p w:rsidR="00037518" w:rsidRPr="00250B78" w:rsidRDefault="00EF2A9E" w:rsidP="002822AC">
      <w:pPr>
        <w:pStyle w:val="Bntext"/>
      </w:pPr>
      <w:r w:rsidRPr="00250B78">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2822AC">
      <w:pPr>
        <w:pStyle w:val="Bntext"/>
      </w:pPr>
    </w:p>
    <w:p w:rsidR="00037518" w:rsidRPr="00250B78" w:rsidRDefault="00EF2A9E" w:rsidP="002822AC">
      <w:pPr>
        <w:pStyle w:val="Bntext"/>
      </w:pPr>
      <w:r w:rsidRPr="00250B78">
        <w:t xml:space="preserve">Cenným zdrojem informací při zpracování práce byla také kniha Erika Redmonda a Jima R. </w:t>
      </w:r>
      <w:r w:rsidRPr="00250B78">
        <w:rPr>
          <w:i/>
        </w:rPr>
        <w:t>Wilsona Seven Databases in Seven Weeks</w:t>
      </w:r>
      <w:r w:rsidRPr="00250B78">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755BED" w:rsidRDefault="00755BED" w:rsidP="00755BED">
      <w:bookmarkStart w:id="57" w:name="h.g7iqb3lj3on7" w:colFirst="0" w:colLast="0"/>
      <w:bookmarkEnd w:id="57"/>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9D3465" w:rsidRDefault="009D3465">
      <w:pPr>
        <w:spacing w:after="160" w:line="259" w:lineRule="auto"/>
        <w:contextualSpacing w:val="0"/>
        <w:rPr>
          <w:rFonts w:ascii="Cambria" w:hAnsi="Cambria" w:cs="Times New Roman"/>
          <w:b/>
          <w:sz w:val="32"/>
          <w:szCs w:val="24"/>
        </w:rPr>
      </w:pPr>
      <w: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58" w:name="_Toc374859871"/>
      <w:r>
        <w:rPr>
          <w:rFonts w:ascii="Cambria" w:hAnsi="Cambria" w:cs="Times New Roman"/>
          <w:sz w:val="36"/>
          <w:szCs w:val="36"/>
        </w:rPr>
        <w:lastRenderedPageBreak/>
        <w:t>Dělení NoSQL databází</w:t>
      </w:r>
      <w:bookmarkEnd w:id="58"/>
    </w:p>
    <w:p w:rsidR="00037518" w:rsidRPr="00250B78" w:rsidRDefault="00EF2A9E" w:rsidP="009D3465">
      <w:pPr>
        <w:pStyle w:val="Bntext"/>
      </w:pPr>
      <w:r w:rsidRPr="00250B78">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9D3465">
      <w:pPr>
        <w:pStyle w:val="Bntext"/>
      </w:pPr>
    </w:p>
    <w:p w:rsidR="00037518" w:rsidRPr="00250B78" w:rsidRDefault="00EF2A9E" w:rsidP="009D3465">
      <w:pPr>
        <w:pStyle w:val="Bntext"/>
      </w:pPr>
      <w:r w:rsidRPr="00250B78">
        <w:t>Jedním z používaných dělení je to, které uvedl Ben Scofield [12]. Databáze rozdělil do kategorií podle kvalitativních parametrů a podle jejich datového modelu. Dnes se pravděpodobně toto dělení používá vůbec nejčastěji.</w:t>
      </w:r>
    </w:p>
    <w:p w:rsidR="00037518" w:rsidRPr="00250B78" w:rsidRDefault="00037518" w:rsidP="009D3465">
      <w:pPr>
        <w:pStyle w:val="Bntext"/>
      </w:pPr>
    </w:p>
    <w:p w:rsidR="00037518" w:rsidRPr="00250B78" w:rsidRDefault="00EF2A9E" w:rsidP="009D3465">
      <w:pPr>
        <w:pStyle w:val="Bntext"/>
      </w:pPr>
      <w:r w:rsidRPr="00250B78">
        <w:t>Při dělení NoSQL databází určil 4 kategorie:</w:t>
      </w:r>
    </w:p>
    <w:p w:rsidR="00037518" w:rsidRPr="00250B78" w:rsidRDefault="00EF2A9E" w:rsidP="009D3465">
      <w:pPr>
        <w:pStyle w:val="Bntext"/>
        <w:numPr>
          <w:ilvl w:val="0"/>
          <w:numId w:val="15"/>
        </w:numPr>
      </w:pPr>
      <w:r w:rsidRPr="00250B78">
        <w:t>dokumentově orientované databáze,</w:t>
      </w:r>
    </w:p>
    <w:p w:rsidR="00037518" w:rsidRPr="00250B78" w:rsidRDefault="00EF2A9E" w:rsidP="009D3465">
      <w:pPr>
        <w:pStyle w:val="Bntext"/>
        <w:numPr>
          <w:ilvl w:val="0"/>
          <w:numId w:val="15"/>
        </w:numPr>
      </w:pPr>
      <w:r w:rsidRPr="00250B78">
        <w:t>databáze typu klíč/hodnota,</w:t>
      </w:r>
    </w:p>
    <w:p w:rsidR="00037518" w:rsidRPr="00250B78" w:rsidRDefault="00EF2A9E" w:rsidP="009D3465">
      <w:pPr>
        <w:pStyle w:val="Bntext"/>
        <w:numPr>
          <w:ilvl w:val="0"/>
          <w:numId w:val="15"/>
        </w:numPr>
      </w:pPr>
      <w:r w:rsidRPr="00250B78">
        <w:t>grafové databáze,</w:t>
      </w:r>
    </w:p>
    <w:p w:rsidR="00037518" w:rsidRPr="00250B78" w:rsidRDefault="00EF2A9E" w:rsidP="009D3465">
      <w:pPr>
        <w:pStyle w:val="Bntext"/>
        <w:numPr>
          <w:ilvl w:val="0"/>
          <w:numId w:val="15"/>
        </w:numPr>
      </w:pPr>
      <w:r w:rsidRPr="00250B78">
        <w:t>sloupcové databáze.</w:t>
      </w:r>
    </w:p>
    <w:p w:rsidR="00037518" w:rsidRPr="00250B78" w:rsidRDefault="00037518" w:rsidP="009D3465">
      <w:pPr>
        <w:pStyle w:val="Bntext"/>
      </w:pPr>
    </w:p>
    <w:p w:rsidR="00037518" w:rsidRPr="00250B78" w:rsidRDefault="00EF2A9E" w:rsidP="009D3465">
      <w:pPr>
        <w:pStyle w:val="Bntext"/>
      </w:pPr>
      <w:r w:rsidRPr="00250B78">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59" w:name="h.m8r7f2470u2g" w:colFirst="0" w:colLast="0"/>
      <w:bookmarkStart w:id="60" w:name="_Toc374859872"/>
      <w:bookmarkEnd w:id="59"/>
      <w:r>
        <w:rPr>
          <w:rFonts w:ascii="Cambria" w:hAnsi="Cambria" w:cs="Times New Roman"/>
          <w:sz w:val="36"/>
          <w:szCs w:val="36"/>
        </w:rPr>
        <w:lastRenderedPageBreak/>
        <w:t>Dokumentově orientované databáze</w:t>
      </w:r>
      <w:bookmarkEnd w:id="60"/>
    </w:p>
    <w:p w:rsidR="00037518" w:rsidRPr="00250B78" w:rsidRDefault="00EF2A9E" w:rsidP="009D3465">
      <w:pPr>
        <w:pStyle w:val="Bntext"/>
      </w:pPr>
      <w:r w:rsidRPr="00250B78">
        <w:t>Dokumentově orientované databáze ukládají a operují s daty ve formě dokumentu. Dokument se skládá ze semi-strukturovaných  dat,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9D3465">
      <w:pPr>
        <w:pStyle w:val="Bntext"/>
      </w:pPr>
    </w:p>
    <w:p w:rsidR="00037518" w:rsidRPr="00250B78" w:rsidRDefault="00EF2A9E" w:rsidP="009D3465">
      <w:pPr>
        <w:pStyle w:val="Bntext"/>
      </w:pPr>
      <w:r w:rsidRPr="00250B78">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9D3465">
      <w:pPr>
        <w:pStyle w:val="Bntext"/>
      </w:pPr>
    </w:p>
    <w:p w:rsidR="00037518" w:rsidRPr="00250B78" w:rsidRDefault="00EF2A9E" w:rsidP="009D3465">
      <w:pPr>
        <w:pStyle w:val="Bntext"/>
      </w:pPr>
      <w:r w:rsidRPr="00250B78">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Node.js, protože je možné jedním příkazem překonvertovat objekt v JavaScriptu na JSON, které se pak do databáze přímo vloží. </w:t>
      </w:r>
    </w:p>
    <w:p w:rsidR="00037518" w:rsidRPr="00250B78" w:rsidRDefault="00037518" w:rsidP="009D3465">
      <w:pPr>
        <w:pStyle w:val="Bntext"/>
      </w:pPr>
    </w:p>
    <w:p w:rsidR="00037518" w:rsidRPr="00250B78" w:rsidRDefault="00EF2A9E" w:rsidP="009D3465">
      <w:pPr>
        <w:pStyle w:val="Bntext"/>
      </w:pPr>
      <w:r w:rsidRPr="00250B78">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CouchDB </w:t>
      </w:r>
      <w:r w:rsidRPr="00250B78">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RavenDB </w:t>
      </w:r>
      <w:r w:rsidRPr="00250B78">
        <w:t xml:space="preserve">je </w:t>
      </w:r>
      <w:r w:rsidR="009D3465" w:rsidRPr="00250B78">
        <w:t>napsaná v. NET</w:t>
      </w:r>
      <w:r w:rsidRPr="00250B78">
        <w:t xml:space="preserve"> a pro tuto platformu je i určena. Pro komunikaci s databází je možné využít jak nativního </w:t>
      </w:r>
      <w:r w:rsidR="009D3465" w:rsidRPr="00250B78">
        <w:t>klienta v. NET</w:t>
      </w:r>
      <w:r w:rsidRPr="00250B78">
        <w:t>, tak REST API. Oproti některým jiným NoSQL databázím podporuje ACID transakce. [15]</w:t>
      </w:r>
    </w:p>
    <w:p w:rsidR="00037518" w:rsidRPr="00250B78" w:rsidRDefault="00037518" w:rsidP="00EF2A9E">
      <w:pPr>
        <w:spacing w:line="360" w:lineRule="auto"/>
        <w:rPr>
          <w:rFonts w:ascii="Cambria" w:hAnsi="Cambria" w:cs="Times New Roman"/>
          <w:sz w:val="24"/>
          <w:szCs w:val="24"/>
        </w:rPr>
      </w:pPr>
    </w:p>
    <w:p w:rsidR="00037518" w:rsidRPr="00250B78" w:rsidRDefault="00EF2A9E" w:rsidP="00500AD1">
      <w:pPr>
        <w:pStyle w:val="H2"/>
      </w:pPr>
      <w:bookmarkStart w:id="61" w:name="h.v3or95d55ua3" w:colFirst="0" w:colLast="0"/>
      <w:bookmarkStart w:id="62" w:name="_Toc374859873"/>
      <w:bookmarkEnd w:id="61"/>
      <w:r w:rsidRPr="00250B78">
        <w:lastRenderedPageBreak/>
        <w:t>MongoDB</w:t>
      </w:r>
      <w:bookmarkEnd w:id="62"/>
    </w:p>
    <w:p w:rsidR="00037518" w:rsidRPr="00250B78" w:rsidRDefault="00EF2A9E" w:rsidP="00500AD1">
      <w:pPr>
        <w:pStyle w:val="Bntext"/>
      </w:pPr>
      <w:r w:rsidRPr="00250B78">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500AD1" w:rsidRDefault="00500AD1" w:rsidP="00500AD1">
      <w:pPr>
        <w:pStyle w:val="Bntext"/>
      </w:pPr>
      <w:bookmarkStart w:id="63" w:name="h.6rowiur4wcnf" w:colFirst="0" w:colLast="0"/>
      <w:bookmarkEnd w:id="63"/>
    </w:p>
    <w:p w:rsidR="00037518" w:rsidRPr="00250B78" w:rsidRDefault="00EF2A9E" w:rsidP="00500AD1">
      <w:pPr>
        <w:pStyle w:val="Bntext"/>
      </w:pPr>
      <w:r w:rsidRPr="00250B78">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Default="00037518" w:rsidP="00500AD1">
      <w:pPr>
        <w:pStyle w:val="Bntext"/>
      </w:pPr>
    </w:p>
    <w:p w:rsidR="00500AD1" w:rsidRPr="00250B78" w:rsidRDefault="00500AD1" w:rsidP="00500AD1">
      <w:pPr>
        <w:pStyle w:val="Bntext"/>
      </w:pPr>
      <w:r w:rsidRPr="00250B78">
        <w:t>Všechny</w:t>
      </w:r>
      <w:r>
        <w:t xml:space="preserve"> níže</w:t>
      </w:r>
      <w:r w:rsidRPr="00250B78">
        <w:t xml:space="preserve"> uvedené informace v této části platí pro MongoDB ve verzi 2.4.</w:t>
      </w:r>
    </w:p>
    <w:p w:rsidR="00500AD1" w:rsidRPr="00250B78" w:rsidRDefault="00500AD1"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64" w:name="h.mciyhoo801md" w:colFirst="0" w:colLast="0"/>
      <w:bookmarkStart w:id="65" w:name="_Toc374859874"/>
      <w:bookmarkEnd w:id="64"/>
      <w:r w:rsidRPr="00250B78">
        <w:t>Struktura dat</w:t>
      </w:r>
      <w:bookmarkEnd w:id="65"/>
    </w:p>
    <w:p w:rsidR="00037518" w:rsidRPr="00250B78" w:rsidRDefault="00EF2A9E" w:rsidP="00500AD1">
      <w:pPr>
        <w:pStyle w:val="Bntext"/>
      </w:pPr>
      <w:r w:rsidRPr="00250B78">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w:t>
      </w:r>
      <w:r w:rsidR="00500AD1">
        <w:t>g</w:t>
      </w:r>
      <w:r w:rsidRPr="00250B78">
        <w:t>oDB mnohem flexibilnější. Kolekce se automaticky vytvoří při prvním vložení dokumentu. Maximální velikost dokumentu je 16 MB, pro větší dokumenty se používá GridFS. [18]</w:t>
      </w:r>
    </w:p>
    <w:p w:rsidR="00037518" w:rsidRPr="00250B78" w:rsidRDefault="00037518" w:rsidP="00500AD1">
      <w:pPr>
        <w:pStyle w:val="Bntext"/>
      </w:pPr>
    </w:p>
    <w:p w:rsidR="00037518" w:rsidRPr="00250B78" w:rsidRDefault="00EF2A9E" w:rsidP="00500AD1">
      <w:pPr>
        <w:pStyle w:val="Bntext"/>
      </w:pPr>
      <w:r w:rsidRPr="00250B78">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500AD1">
      <w:pPr>
        <w:pStyle w:val="Bntext"/>
      </w:pPr>
    </w:p>
    <w:p w:rsidR="00037518" w:rsidRPr="00250B78" w:rsidRDefault="00EF2A9E" w:rsidP="00500AD1">
      <w:pPr>
        <w:pStyle w:val="Bntext"/>
      </w:pPr>
      <w:r w:rsidRPr="00250B78">
        <w:t xml:space="preserve">MongoDB ve verzi 2.2 přidává možnost nastavit u kolekce datum expirace dokumentů. Po uplynutí stanoveného času dojde ke smazání dokumentu z kolekce. Tato možnost je velmi </w:t>
      </w:r>
      <w:r w:rsidRPr="00250B78">
        <w:lastRenderedPageBreak/>
        <w:t>užitečná např. u správy relací či ukládání kešovaných dat, které jsou validní pouze po určitou dobu. [18]</w:t>
      </w:r>
    </w:p>
    <w:p w:rsidR="00037518" w:rsidRPr="00250B78" w:rsidRDefault="00037518" w:rsidP="00500AD1">
      <w:pPr>
        <w:pStyle w:val="Bntext"/>
      </w:pPr>
    </w:p>
    <w:p w:rsidR="00037518" w:rsidRPr="00250B78" w:rsidRDefault="00EF2A9E" w:rsidP="00500AD1">
      <w:pPr>
        <w:pStyle w:val="Bntext"/>
      </w:pPr>
      <w:r w:rsidRPr="00250B78">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500AD1">
      <w:pPr>
        <w:pStyle w:val="Bntext"/>
      </w:pPr>
    </w:p>
    <w:p w:rsidR="00037518" w:rsidRPr="00250B78" w:rsidRDefault="00EF2A9E" w:rsidP="00500AD1">
      <w:pPr>
        <w:pStyle w:val="Bntext"/>
      </w:pPr>
      <w:r w:rsidRPr="00250B78">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66" w:name="h.muw1u0acqqfk" w:colFirst="0" w:colLast="0"/>
      <w:bookmarkStart w:id="67" w:name="_Toc374859875"/>
      <w:bookmarkEnd w:id="66"/>
      <w:r w:rsidRPr="00250B78">
        <w:t>Atomicita</w:t>
      </w:r>
      <w:bookmarkEnd w:id="67"/>
    </w:p>
    <w:p w:rsidR="00037518" w:rsidRPr="00250B78" w:rsidRDefault="00EF2A9E" w:rsidP="00500AD1">
      <w:pPr>
        <w:pStyle w:val="Bntext"/>
      </w:pPr>
      <w:r w:rsidRPr="00250B78">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68" w:name="h.c095fpitzq03" w:colFirst="0" w:colLast="0"/>
      <w:bookmarkStart w:id="69" w:name="_Toc374859876"/>
      <w:bookmarkEnd w:id="68"/>
      <w:r w:rsidRPr="00250B78">
        <w:t>Práce s velkými soubory</w:t>
      </w:r>
      <w:bookmarkEnd w:id="69"/>
    </w:p>
    <w:p w:rsidR="00037518" w:rsidRPr="00250B78" w:rsidRDefault="00EF2A9E" w:rsidP="00500AD1">
      <w:pPr>
        <w:pStyle w:val="Bntext"/>
      </w:pPr>
      <w:r w:rsidRPr="00250B78">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0" w:name="h.paykj1of2cuz" w:colFirst="0" w:colLast="0"/>
      <w:bookmarkStart w:id="71" w:name="_Toc374859877"/>
      <w:bookmarkEnd w:id="70"/>
      <w:r w:rsidRPr="00250B78">
        <w:t>Indexy</w:t>
      </w:r>
      <w:bookmarkEnd w:id="71"/>
    </w:p>
    <w:p w:rsidR="00037518" w:rsidRPr="00250B78" w:rsidRDefault="00EF2A9E" w:rsidP="00500AD1">
      <w:pPr>
        <w:pStyle w:val="Bntext"/>
      </w:pPr>
      <w:r w:rsidRPr="00250B78">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i/>
        </w:rPr>
        <w:t>background</w:t>
      </w:r>
      <w:r w:rsidRPr="00250B78">
        <w:t xml:space="preserve">, že má vytváření proběhnout na </w:t>
      </w:r>
      <w:r w:rsidRPr="00250B78">
        <w:lastRenderedPageBreak/>
        <w:t>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2" w:name="h.x6izunc2le0t" w:colFirst="0" w:colLast="0"/>
      <w:bookmarkStart w:id="73" w:name="_Toc374859878"/>
      <w:bookmarkEnd w:id="72"/>
      <w:r w:rsidRPr="00250B78">
        <w:t>Agragace a MapReduce</w:t>
      </w:r>
      <w:bookmarkEnd w:id="73"/>
    </w:p>
    <w:p w:rsidR="00037518" w:rsidRPr="00250B78" w:rsidRDefault="00EF2A9E" w:rsidP="00500AD1">
      <w:pPr>
        <w:pStyle w:val="Bntext"/>
      </w:pPr>
      <w:r w:rsidRPr="00250B78">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500AD1">
      <w:pPr>
        <w:pStyle w:val="Bntext"/>
      </w:pPr>
    </w:p>
    <w:p w:rsidR="00037518" w:rsidRPr="00250B78" w:rsidRDefault="00EF2A9E" w:rsidP="00500AD1">
      <w:pPr>
        <w:pStyle w:val="Bntext"/>
      </w:pPr>
      <w:r w:rsidRPr="00250B78">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500AD1">
      <w:pPr>
        <w:pStyle w:val="Bntext"/>
      </w:pPr>
    </w:p>
    <w:p w:rsidR="00037518" w:rsidRPr="00250B78" w:rsidRDefault="00EF2A9E" w:rsidP="00500AD1">
      <w:pPr>
        <w:pStyle w:val="Bntext"/>
      </w:pPr>
      <w:r w:rsidRPr="00250B78">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4" w:name="h.gujwoy3rfy01" w:colFirst="0" w:colLast="0"/>
      <w:bookmarkStart w:id="75" w:name="_Toc374859879"/>
      <w:bookmarkEnd w:id="74"/>
      <w:r w:rsidRPr="00250B78">
        <w:t>Replikace</w:t>
      </w:r>
      <w:bookmarkEnd w:id="75"/>
    </w:p>
    <w:p w:rsidR="00037518" w:rsidRPr="00250B78" w:rsidRDefault="00EF2A9E" w:rsidP="00500AD1">
      <w:pPr>
        <w:pStyle w:val="Bntext"/>
      </w:pPr>
      <w:r w:rsidRPr="00250B78">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w:t>
      </w:r>
      <w:r w:rsidR="00500AD1">
        <w:t>dojde k změně v primárním uzlu.</w:t>
      </w:r>
      <w:r w:rsidRPr="00250B78">
        <w:t xml:space="preserve"> [17]</w:t>
      </w:r>
    </w:p>
    <w:p w:rsidR="00037518" w:rsidRPr="00250B78" w:rsidRDefault="00037518" w:rsidP="00500AD1">
      <w:pPr>
        <w:pStyle w:val="Bntext"/>
      </w:pPr>
    </w:p>
    <w:p w:rsidR="00037518" w:rsidRPr="00250B78" w:rsidRDefault="00EF2A9E" w:rsidP="00500AD1">
      <w:pPr>
        <w:pStyle w:val="Bntext"/>
      </w:pPr>
      <w:r w:rsidRPr="00250B78">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500AD1">
      <w:pPr>
        <w:pStyle w:val="Bntext"/>
      </w:pPr>
    </w:p>
    <w:p w:rsidR="00037518" w:rsidRPr="00250B78" w:rsidRDefault="00EF2A9E" w:rsidP="00500AD1">
      <w:pPr>
        <w:pStyle w:val="Bntext"/>
      </w:pPr>
      <w:r w:rsidRPr="00250B78">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6" w:name="h.e4ogbf7gvood" w:colFirst="0" w:colLast="0"/>
      <w:bookmarkStart w:id="77" w:name="_Toc374859880"/>
      <w:bookmarkEnd w:id="76"/>
      <w:r w:rsidRPr="00250B78">
        <w:t>Dotazování a aktualizace dat</w:t>
      </w:r>
      <w:bookmarkEnd w:id="77"/>
    </w:p>
    <w:p w:rsidR="00037518" w:rsidRPr="00250B78" w:rsidRDefault="00EF2A9E" w:rsidP="00500AD1">
      <w:pPr>
        <w:pStyle w:val="Bntext"/>
      </w:pPr>
      <w:r w:rsidRPr="00250B78">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500AD1">
      <w:pPr>
        <w:pStyle w:val="Bntext"/>
      </w:pPr>
    </w:p>
    <w:p w:rsidR="00037518" w:rsidRPr="00250B78" w:rsidRDefault="00EF2A9E" w:rsidP="00500AD1">
      <w:pPr>
        <w:pStyle w:val="Bntext"/>
      </w:pPr>
      <w:r w:rsidRPr="00250B78">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500AD1">
      <w:pPr>
        <w:pStyle w:val="Bntext"/>
      </w:pPr>
    </w:p>
    <w:p w:rsidR="00037518" w:rsidRPr="00250B78" w:rsidRDefault="00EF2A9E" w:rsidP="00500AD1">
      <w:pPr>
        <w:pStyle w:val="Bntext"/>
      </w:pPr>
      <w:r w:rsidRPr="00250B78">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8" w:name="h.wq0wmxxm2ehb" w:colFirst="0" w:colLast="0"/>
      <w:bookmarkStart w:id="79" w:name="_Toc374859881"/>
      <w:bookmarkEnd w:id="78"/>
      <w:r w:rsidRPr="00250B78">
        <w:t>Optimalizace</w:t>
      </w:r>
      <w:bookmarkEnd w:id="79"/>
    </w:p>
    <w:p w:rsidR="00037518" w:rsidRPr="00250B78" w:rsidRDefault="00EF2A9E" w:rsidP="00500AD1">
      <w:pPr>
        <w:pStyle w:val="Bntext"/>
      </w:pPr>
      <w:r w:rsidRPr="00250B78">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500AD1">
      <w:pPr>
        <w:pStyle w:val="Bntext"/>
      </w:pPr>
    </w:p>
    <w:p w:rsidR="00037518" w:rsidRPr="00250B78" w:rsidRDefault="00EF2A9E" w:rsidP="00500AD1">
      <w:pPr>
        <w:pStyle w:val="Bntext"/>
      </w:pPr>
      <w:r w:rsidRPr="00250B78">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Bntext"/>
      </w:pPr>
      <w:r w:rsidRPr="00250B78">
        <w:lastRenderedPageBreak/>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0" w:name="h.n8oj1qn7qm1f" w:colFirst="0" w:colLast="0"/>
      <w:bookmarkStart w:id="81" w:name="_Toc374859882"/>
      <w:bookmarkEnd w:id="80"/>
      <w:r w:rsidRPr="00250B78">
        <w:t>Škálovatelnost</w:t>
      </w:r>
      <w:bookmarkEnd w:id="81"/>
    </w:p>
    <w:p w:rsidR="00037518" w:rsidRPr="00250B78" w:rsidRDefault="00EF2A9E" w:rsidP="00500AD1">
      <w:pPr>
        <w:pStyle w:val="Bntext"/>
      </w:pPr>
      <w:r w:rsidRPr="00250B78">
        <w:t xml:space="preserve">MongoDB má výbornou horizontální škálování přes koncept sharding, který umožňuje dělit kolekce dat na menší celky (chunks) uložené na jiném serveru. Jako příklad se </w:t>
      </w:r>
      <w:r w:rsidR="00950651" w:rsidRPr="00250B78">
        <w:t>často</w:t>
      </w:r>
      <w:r w:rsidRPr="00250B78">
        <w:t xml:space="preserve"> uvádí aplikace podobná sociální síti Twitter, která by měl v jedné kolekci obrovské </w:t>
      </w:r>
      <w:r w:rsidR="00500AD1" w:rsidRPr="00250B78">
        <w:t>množství dokumentů</w:t>
      </w:r>
      <w:r w:rsidRPr="00250B78">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4C431BE" wp14:editId="25B540D5">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1</w:t>
      </w:r>
      <w:r w:rsidRPr="00250B78">
        <w:rPr>
          <w:rFonts w:ascii="Cambria" w:hAnsi="Cambria" w:cs="Times New Roman"/>
          <w:i/>
          <w:sz w:val="24"/>
          <w:szCs w:val="24"/>
        </w:rPr>
        <w:t>: Sharding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 xml:space="preserve">Shards </w:t>
      </w:r>
      <w:r w:rsidRPr="00250B78">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Config servers</w:t>
      </w:r>
      <w:r w:rsidRPr="00250B78">
        <w:t xml:space="preserve"> jsou konfigurační servery, které obsahují informace o tom, která část dat je uložena v jakém shardu. Konfigurační servery obsahují vlastní logiku replikací.</w:t>
      </w:r>
    </w:p>
    <w:p w:rsidR="00037518" w:rsidRPr="00250B78" w:rsidRDefault="00037518" w:rsidP="00950651">
      <w:pPr>
        <w:pStyle w:val="Bntext"/>
      </w:pPr>
    </w:p>
    <w:p w:rsidR="00037518" w:rsidRPr="00250B78" w:rsidRDefault="00EF2A9E" w:rsidP="00950651">
      <w:pPr>
        <w:pStyle w:val="Bntext"/>
        <w:numPr>
          <w:ilvl w:val="0"/>
          <w:numId w:val="16"/>
        </w:numPr>
      </w:pPr>
      <w:r w:rsidRPr="00250B78">
        <w:rPr>
          <w:b/>
        </w:rPr>
        <w:t xml:space="preserve">Mongos </w:t>
      </w:r>
      <w:r w:rsidRPr="00250B78">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950651" w:rsidRDefault="00EF2A9E" w:rsidP="00950651">
      <w:pPr>
        <w:pStyle w:val="H3"/>
      </w:pPr>
      <w:bookmarkStart w:id="82" w:name="h.8vd9wnxjc5s6" w:colFirst="0" w:colLast="0"/>
      <w:bookmarkStart w:id="83" w:name="_Toc374859883"/>
      <w:bookmarkEnd w:id="82"/>
      <w:r w:rsidRPr="00950651">
        <w:t>Licence</w:t>
      </w:r>
      <w:bookmarkEnd w:id="83"/>
    </w:p>
    <w:p w:rsidR="00037518" w:rsidRPr="00250B78" w:rsidRDefault="00EF2A9E" w:rsidP="00950651">
      <w:pPr>
        <w:pStyle w:val="Bntext"/>
      </w:pPr>
      <w:r w:rsidRPr="00250B78">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H3"/>
      </w:pPr>
      <w:bookmarkStart w:id="84" w:name="h.t03shkw3o2pq" w:colFirst="0" w:colLast="0"/>
      <w:bookmarkStart w:id="85" w:name="_Toc374859884"/>
      <w:bookmarkEnd w:id="84"/>
      <w:r w:rsidRPr="00250B78">
        <w:t>Rozhraní k programovacím jazykům</w:t>
      </w:r>
      <w:bookmarkEnd w:id="85"/>
    </w:p>
    <w:p w:rsidR="00037518" w:rsidRPr="00250B78" w:rsidRDefault="00EF2A9E" w:rsidP="00950651">
      <w:pPr>
        <w:pStyle w:val="Bntext"/>
      </w:pPr>
      <w:r w:rsidRPr="00250B78">
        <w:t>Pro MongoDB je k dispozici rozhraní pro všechny populární programovací jazyky. Není problém používat MongoDB v C, C++, Javě, .NET, JavaScriptu (přes Node.js), PHP, Pythonu, Ruby i Scale.</w:t>
      </w:r>
    </w:p>
    <w:p w:rsidR="00037518" w:rsidRDefault="00037518"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H3"/>
      </w:pPr>
      <w:bookmarkStart w:id="86" w:name="h.5phrorhlkjbf" w:colFirst="0" w:colLast="0"/>
      <w:bookmarkStart w:id="87" w:name="_Toc374859885"/>
      <w:bookmarkEnd w:id="86"/>
      <w:r w:rsidRPr="00250B78">
        <w:lastRenderedPageBreak/>
        <w:t>Hostování a cloud</w:t>
      </w:r>
      <w:bookmarkEnd w:id="87"/>
    </w:p>
    <w:p w:rsidR="00037518" w:rsidRPr="00250B78" w:rsidRDefault="00EF2A9E" w:rsidP="00950651">
      <w:pPr>
        <w:pStyle w:val="Bntext"/>
      </w:pPr>
      <w:r w:rsidRPr="00250B78">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C87352">
      <w:pPr>
        <w:pStyle w:val="H3"/>
      </w:pPr>
      <w:bookmarkStart w:id="88" w:name="h.osmwbb2nkb7t" w:colFirst="0" w:colLast="0"/>
      <w:bookmarkStart w:id="89" w:name="_Toc374859886"/>
      <w:bookmarkEnd w:id="88"/>
      <w:r w:rsidRPr="00250B78">
        <w:t>Komunita, dokumentace</w:t>
      </w:r>
      <w:bookmarkEnd w:id="89"/>
    </w:p>
    <w:p w:rsidR="00037518" w:rsidRPr="00250B78" w:rsidRDefault="00EF2A9E" w:rsidP="00950651">
      <w:pPr>
        <w:pStyle w:val="Bntext"/>
      </w:pPr>
      <w:r w:rsidRPr="00250B78">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C87352" w:rsidRDefault="00EF2A9E" w:rsidP="00950651">
      <w:pPr>
        <w:pStyle w:val="H3"/>
      </w:pPr>
      <w:bookmarkStart w:id="90" w:name="h.gpqivrgvpp8u" w:colFirst="0" w:colLast="0"/>
      <w:bookmarkStart w:id="91" w:name="_Toc374859887"/>
      <w:bookmarkEnd w:id="90"/>
      <w:r w:rsidRPr="00C87352">
        <w:t>Nástroje</w:t>
      </w:r>
      <w:bookmarkEnd w:id="91"/>
    </w:p>
    <w:p w:rsidR="00037518" w:rsidRPr="00250B78" w:rsidRDefault="00EF2A9E" w:rsidP="00950651">
      <w:pPr>
        <w:pStyle w:val="Bntext"/>
      </w:pPr>
      <w:r w:rsidRPr="00250B78">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950651">
      <w:pPr>
        <w:pStyle w:val="Bntext"/>
      </w:pPr>
    </w:p>
    <w:p w:rsidR="00037518" w:rsidRPr="00250B78" w:rsidRDefault="00EF2A9E" w:rsidP="00950651">
      <w:pPr>
        <w:pStyle w:val="Bntext"/>
      </w:pPr>
      <w:r w:rsidRPr="00250B78">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H3"/>
      </w:pPr>
      <w:bookmarkStart w:id="92" w:name="h.kamt3koapari" w:colFirst="0" w:colLast="0"/>
      <w:bookmarkStart w:id="93" w:name="_Toc374859888"/>
      <w:bookmarkEnd w:id="92"/>
      <w:r w:rsidRPr="00250B78">
        <w:t>Případové studie</w:t>
      </w:r>
      <w:bookmarkEnd w:id="93"/>
    </w:p>
    <w:p w:rsidR="00037518" w:rsidRPr="00950651" w:rsidRDefault="00EF2A9E" w:rsidP="00950651">
      <w:pPr>
        <w:pStyle w:val="Bntext"/>
      </w:pPr>
      <w:r w:rsidRPr="00950651">
        <w:t xml:space="preserve">Protože je MongoDB nejpoužívanější NoSQL databází [11], existuje i velké množství případových studií. </w:t>
      </w:r>
    </w:p>
    <w:p w:rsidR="00037518" w:rsidRPr="00950651" w:rsidRDefault="00037518" w:rsidP="00950651">
      <w:pPr>
        <w:pStyle w:val="Bntext"/>
      </w:pPr>
    </w:p>
    <w:p w:rsidR="00037518" w:rsidRPr="00950651" w:rsidRDefault="00EF2A9E" w:rsidP="00950651">
      <w:pPr>
        <w:pStyle w:val="Bntext"/>
      </w:pPr>
      <w:r w:rsidRPr="00950651">
        <w:t>MongoDB používá třeba společnost eBay. Je zde využíváno pro nápovědu u vyhledávání (search suggestion), uložiště pro metada či cloud management. [27]</w:t>
      </w:r>
    </w:p>
    <w:p w:rsidR="00037518" w:rsidRPr="00950651" w:rsidRDefault="00037518" w:rsidP="00950651">
      <w:pPr>
        <w:pStyle w:val="Bntext"/>
      </w:pPr>
    </w:p>
    <w:p w:rsidR="00037518" w:rsidRPr="00950651" w:rsidRDefault="00EF2A9E" w:rsidP="00950651">
      <w:pPr>
        <w:pStyle w:val="Bntext"/>
      </w:pPr>
      <w:r w:rsidRPr="00950651">
        <w:t>Dalším uživatelem MongoDB je třeba CERN pro CMS. MongoDB slouží mimo jiné jako uložiště pro dokumenty pro cca 3 tis. vědců. [28]</w:t>
      </w:r>
    </w:p>
    <w:p w:rsidR="00037518" w:rsidRPr="00950651" w:rsidRDefault="00037518" w:rsidP="00950651">
      <w:pPr>
        <w:pStyle w:val="Bntext"/>
      </w:pPr>
    </w:p>
    <w:p w:rsidR="00037518" w:rsidRPr="00950651" w:rsidRDefault="00EF2A9E" w:rsidP="00950651">
      <w:pPr>
        <w:pStyle w:val="Bntext"/>
      </w:pPr>
      <w:r w:rsidRPr="00950651">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950651" w:rsidRDefault="00037518" w:rsidP="00950651">
      <w:pPr>
        <w:pStyle w:val="Bntext"/>
      </w:pPr>
    </w:p>
    <w:p w:rsidR="00037518" w:rsidRPr="00950651" w:rsidRDefault="00EF2A9E" w:rsidP="00950651">
      <w:pPr>
        <w:pStyle w:val="Bntext"/>
      </w:pPr>
      <w:r w:rsidRPr="00950651">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H3"/>
      </w:pPr>
      <w:bookmarkStart w:id="94" w:name="h.52t9qkb0vckj" w:colFirst="0" w:colLast="0"/>
      <w:bookmarkStart w:id="95" w:name="h.ozphy0xuflyr" w:colFirst="0" w:colLast="0"/>
      <w:bookmarkStart w:id="96" w:name="_Toc374859889"/>
      <w:bookmarkEnd w:id="94"/>
      <w:bookmarkEnd w:id="95"/>
      <w:r w:rsidRPr="00250B78">
        <w:t>Ukázka</w:t>
      </w:r>
      <w:bookmarkEnd w:id="96"/>
      <w:r w:rsidRPr="00250B78">
        <w:t xml:space="preserve"> </w:t>
      </w:r>
    </w:p>
    <w:p w:rsidR="00037518" w:rsidRDefault="00EF2A9E" w:rsidP="00950651">
      <w:pPr>
        <w:pStyle w:val="Bntext"/>
      </w:pPr>
      <w:r w:rsidRPr="00250B78">
        <w:t xml:space="preserve">Práci s databází ukážu na jednoduchém systému pro správu obsahu. </w:t>
      </w:r>
    </w:p>
    <w:p w:rsidR="00950651" w:rsidRDefault="00950651" w:rsidP="00950651">
      <w:pPr>
        <w:pStyle w:val="Bntext"/>
      </w:pPr>
    </w:p>
    <w:p w:rsidR="00950651" w:rsidRPr="00250B78" w:rsidRDefault="00950651" w:rsidP="00950651">
      <w:pPr>
        <w:pStyle w:val="Bntext"/>
      </w:pPr>
      <w:r w:rsidRPr="00250B78">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97" w:name="h.lmxapgc0so1c" w:colFirst="0" w:colLast="0"/>
      <w:bookmarkEnd w:id="97"/>
      <w:r w:rsidRPr="00250B78">
        <w:lastRenderedPageBreak/>
        <w:t xml:space="preserve">Celá aplikace si vystačí pouze se dvěma </w:t>
      </w:r>
      <w:r w:rsidR="00950651">
        <w:t>kolekcemi</w:t>
      </w:r>
      <w:r w:rsidRPr="00250B78">
        <w:t xml:space="preserve"> pro články a autory.</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rticles</w:t>
      </w:r>
      <w:r w:rsidRPr="00950651">
        <w:t xml:space="preserve"> obsahuje</w:t>
      </w:r>
      <w:r w:rsidR="00EF2A9E" w:rsidRPr="00950651">
        <w:t xml:space="preserv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uthors</w:t>
      </w:r>
      <w:r w:rsidRPr="00950651">
        <w:t xml:space="preserve"> obsahuje autory</w:t>
      </w:r>
      <w:r w:rsidR="00EF2A9E" w:rsidRPr="00950651">
        <w:t xml:space="preserve">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98" w:name="h.r77c2j3oqv8j" w:colFirst="0" w:colLast="0"/>
      <w:bookmarkEnd w:id="98"/>
      <w:r w:rsidRPr="00250B78">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950651">
      <w:pPr>
        <w:pStyle w:val="Bntext"/>
      </w:pPr>
    </w:p>
    <w:p w:rsidR="00037518" w:rsidRPr="00250B78" w:rsidRDefault="00EF2A9E" w:rsidP="00950651">
      <w:pPr>
        <w:pStyle w:val="Bntext"/>
      </w:pPr>
      <w:r w:rsidRPr="00250B78">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MongoDB shell version: 2.4.8</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connecting to: test</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9D3465">
              <w:rPr>
                <w:rFonts w:ascii="Courier New" w:eastAsia="Courier New" w:hAnsi="Courier New" w:cs="Courier New"/>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Dále vytvořím nového uživatele, čímž se zároveň vytvoří i nová kolekce. Heslo je uloženo jako SHA1 hash, který vygeneruje aplikace. </w:t>
      </w:r>
    </w:p>
    <w:p w:rsidR="0003751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lastRenderedPageBreak/>
              <w:t>&gt; var user =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login: "Jakub Mrozek",</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email: "jakub.mrozek@gmail.com",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pass: "6e017b5464f820a6c1bb5e9f6d711a667a80d8ea"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db.users.insert(user);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V tuto chvíli je uživatel úspěšně vložen do databáze. Lze se o tom přesvědčit vypsáním obsahu kolekce uživatelů příkazem find().</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db.users.find()</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ObjectId("52abdad2762a6f99dd13485b"),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"login" : "Jakub Mrozek",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"email" : "jakub.mrozek@gmail.com",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Databáze správně vrátila jeden záznam. Je zde také vidět, že byl automaticky vygenerován sloupec _id s unikátní hodnotou pro dokument v kolekci.</w:t>
      </w:r>
    </w:p>
    <w:p w:rsidR="00037518" w:rsidRPr="00250B78" w:rsidRDefault="00037518" w:rsidP="00950651">
      <w:pPr>
        <w:pStyle w:val="Bntext"/>
      </w:pPr>
    </w:p>
    <w:p w:rsidR="00037518" w:rsidRPr="00250B78" w:rsidRDefault="00EF2A9E" w:rsidP="00950651">
      <w:pPr>
        <w:pStyle w:val="Bntext"/>
      </w:pPr>
      <w:r w:rsidRPr="00250B78">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db.users.update({}, {$set: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user =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login: 'Tomáš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email: 'tom@gmail.com',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pass: '2cf146e1da1240d6fbffec0d91a0ac3994d8c9ff',</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superadmin: false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db.users.insert(user);</w:t>
            </w:r>
          </w:p>
          <w:p w:rsidR="00037518" w:rsidRPr="00500AD1" w:rsidRDefault="00037518" w:rsidP="00EF2A9E">
            <w:pPr>
              <w:spacing w:line="360" w:lineRule="auto"/>
              <w:contextualSpacing w:val="0"/>
              <w:rPr>
                <w:rFonts w:ascii="Courier New" w:hAnsi="Courier New" w:cs="Courier New"/>
                <w:sz w:val="24"/>
                <w:szCs w:val="24"/>
              </w:rPr>
            </w:pP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article =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title: "Programování v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url: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date: new Date(),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author: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tags: ["programovani",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perex: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text: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db.articles.insert(article);</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037518" w:rsidRDefault="00EF2A9E" w:rsidP="00950651">
      <w:pPr>
        <w:pStyle w:val="Bntext"/>
      </w:pPr>
      <w:r w:rsidRPr="00250B78">
        <w:lastRenderedPageBreak/>
        <w:t>Na úvodní stránce chci vybrat posledních 10 článků a chci vybrat pouze titulek, perex a URL.</w:t>
      </w: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 {title: 1, perex: 1, url: 1}).sort({date: -1}).limit(10);</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"title" : "Programování v PHP",</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"url" : "programovani-v-php",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950651">
      <w:pPr>
        <w:pStyle w:val="Bntext"/>
      </w:pPr>
      <w:r w:rsidRPr="00250B78">
        <w:t>V detailu článku zobrazím vše. Článek vyhledávám podle URL.</w:t>
      </w:r>
    </w:p>
    <w:p w:rsidR="00950651" w:rsidRPr="00250B78" w:rsidRDefault="00950651" w:rsidP="00950651">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db.articles.findOne({url: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"_id" : ObjectId("52abdd6b762a6f99dd13485d"),</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"title" : "Programování v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"url" :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"date" : ISODate("2013-12-14T04:24:09.517Z"),</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"author" :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"tags" : [ "programovani", "php"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"perex" :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950651">
      <w:pPr>
        <w:pStyle w:val="Bntext"/>
      </w:pPr>
    </w:p>
    <w:p w:rsidR="00950651" w:rsidRDefault="00950651" w:rsidP="00950651">
      <w:pPr>
        <w:pStyle w:val="Bntext"/>
      </w:pPr>
    </w:p>
    <w:p w:rsidR="00950651" w:rsidRDefault="00950651" w:rsidP="00950651">
      <w:pPr>
        <w:pStyle w:val="Bntext"/>
      </w:pPr>
    </w:p>
    <w:p w:rsidR="00037518" w:rsidRPr="00950651" w:rsidRDefault="00EF2A9E" w:rsidP="00950651">
      <w:pPr>
        <w:pStyle w:val="Bntext"/>
      </w:pPr>
      <w:r w:rsidRPr="00950651">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db.articles.find({"$or": [{title: /programování/i}, {perex: /programování/i}, {text: /programování/i}]})</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db.articles.find({tags: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db.articles.find({author: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Default="00EF2A9E" w:rsidP="00EF2A9E">
            <w:pPr>
              <w:spacing w:line="360" w:lineRule="auto"/>
              <w:ind w:firstLine="720"/>
              <w:contextualSpacing w:val="0"/>
              <w:rPr>
                <w:rFonts w:ascii="Courier New" w:eastAsia="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Pr="00500AD1" w:rsidRDefault="00950651" w:rsidP="00EF2A9E">
            <w:pPr>
              <w:spacing w:line="360" w:lineRule="auto"/>
              <w:ind w:firstLine="720"/>
              <w:contextualSpacing w:val="0"/>
              <w:rPr>
                <w:rFonts w:ascii="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lastRenderedPageBreak/>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comment =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login: "Jakub",</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text: "Pěkný článek, jen tak dále"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db.articles.update({url: "programovani-v-php"}, {$push : { comments: comment}}</w:t>
            </w:r>
          </w:p>
          <w:p w:rsidR="00037518" w:rsidRPr="000F54DE"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C87352" w:rsidRDefault="00C87352" w:rsidP="00EF2A9E">
      <w:pPr>
        <w:pStyle w:val="Nadpis1"/>
        <w:spacing w:line="360" w:lineRule="auto"/>
        <w:contextualSpacing w:val="0"/>
        <w:rPr>
          <w:rFonts w:ascii="Cambria" w:hAnsi="Cambria" w:cs="Times New Roman"/>
          <w:sz w:val="36"/>
          <w:szCs w:val="36"/>
        </w:rPr>
      </w:pPr>
      <w:bookmarkStart w:id="99" w:name="h.55cgszfefe2" w:colFirst="0" w:colLast="0"/>
      <w:bookmarkStart w:id="100" w:name="_Toc374859890"/>
      <w:bookmarkEnd w:id="99"/>
      <w:r>
        <w:rPr>
          <w:rFonts w:ascii="Cambria" w:hAnsi="Cambria" w:cs="Times New Roman"/>
          <w:sz w:val="36"/>
          <w:szCs w:val="36"/>
        </w:rPr>
        <w:lastRenderedPageBreak/>
        <w:t>Grafové databáze</w:t>
      </w:r>
      <w:bookmarkEnd w:id="100"/>
    </w:p>
    <w:p w:rsidR="00037518" w:rsidRPr="00C87352" w:rsidRDefault="00EF2A9E" w:rsidP="00C87352">
      <w:pPr>
        <w:pStyle w:val="Bntext"/>
      </w:pPr>
      <w:r w:rsidRPr="00C87352">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C87352" w:rsidRDefault="00037518" w:rsidP="00C87352">
      <w:pPr>
        <w:pStyle w:val="Bntext"/>
      </w:pPr>
    </w:p>
    <w:p w:rsidR="00037518" w:rsidRPr="00C87352" w:rsidRDefault="00EF2A9E" w:rsidP="00C87352">
      <w:pPr>
        <w:pStyle w:val="Bntext"/>
      </w:pPr>
      <w:r w:rsidRPr="00C87352">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C87352" w:rsidRDefault="00037518" w:rsidP="00C87352">
      <w:pPr>
        <w:pStyle w:val="Bntext"/>
      </w:pPr>
    </w:p>
    <w:p w:rsidR="00037518" w:rsidRPr="00C87352" w:rsidRDefault="00EF2A9E" w:rsidP="00C87352">
      <w:pPr>
        <w:pStyle w:val="Bntext"/>
      </w:pPr>
      <w:r w:rsidRPr="00C87352">
        <w:t>Data jsou obvykle ukládaná ve vrcholech, není to však pravidlem a např. Neo4j umožňuje stejným způsobem ukládat data i v hranách. [32]</w:t>
      </w:r>
    </w:p>
    <w:p w:rsidR="00037518" w:rsidRPr="00C87352" w:rsidRDefault="00037518" w:rsidP="00C87352">
      <w:pPr>
        <w:pStyle w:val="Bntext"/>
      </w:pPr>
    </w:p>
    <w:p w:rsidR="00037518" w:rsidRPr="00C87352" w:rsidRDefault="00EF2A9E" w:rsidP="00C87352">
      <w:pPr>
        <w:pStyle w:val="Bntext"/>
      </w:pPr>
      <w:r w:rsidRPr="00C87352">
        <w:t>Mezi nejpoužívanější grafové databáze patří Neo4j, OrientDB a Titan. [11]</w:t>
      </w:r>
    </w:p>
    <w:p w:rsidR="00037518" w:rsidRPr="00C87352" w:rsidRDefault="00037518" w:rsidP="00C87352">
      <w:pPr>
        <w:pStyle w:val="Bntext"/>
      </w:pPr>
    </w:p>
    <w:p w:rsidR="00037518" w:rsidRPr="00C87352" w:rsidRDefault="00EF2A9E" w:rsidP="00C87352">
      <w:pPr>
        <w:pStyle w:val="Bntext"/>
      </w:pPr>
      <w:r w:rsidRPr="00C87352">
        <w:rPr>
          <w:b/>
        </w:rPr>
        <w:t>OrientDb</w:t>
      </w:r>
      <w:r w:rsidRPr="00C87352">
        <w:t xml:space="preserve"> je databáze, která kombinuje vlastnosti dokumentové a grafové databáze. Je napsaná v Javě. Pro přístup k datům podporuje jak Java API, tak také REST API. Podobně jako Neo4j i OrientDB podporuje pravé ACID transakce. [33]</w:t>
      </w:r>
    </w:p>
    <w:p w:rsidR="00037518" w:rsidRPr="00C87352" w:rsidRDefault="00037518" w:rsidP="00C87352">
      <w:pPr>
        <w:pStyle w:val="Bntext"/>
      </w:pPr>
    </w:p>
    <w:p w:rsidR="00037518" w:rsidRPr="00C87352" w:rsidRDefault="00EF2A9E" w:rsidP="00C87352">
      <w:pPr>
        <w:pStyle w:val="Bntext"/>
      </w:pPr>
      <w:r w:rsidRPr="00C87352">
        <w:rPr>
          <w:b/>
        </w:rPr>
        <w:t>Titan</w:t>
      </w:r>
      <w:r w:rsidRPr="00C87352">
        <w:t xml:space="preserve"> 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C87352">
      <w:pPr>
        <w:pStyle w:val="H2"/>
      </w:pPr>
      <w:bookmarkStart w:id="101" w:name="h.wqbneq2yyr7o" w:colFirst="0" w:colLast="0"/>
      <w:bookmarkStart w:id="102" w:name="_Toc374859891"/>
      <w:bookmarkEnd w:id="101"/>
      <w:r w:rsidRPr="00250B78">
        <w:lastRenderedPageBreak/>
        <w:t>Neo4j</w:t>
      </w:r>
      <w:bookmarkEnd w:id="102"/>
    </w:p>
    <w:p w:rsidR="00037518" w:rsidRPr="00250B78" w:rsidRDefault="00EF2A9E" w:rsidP="000F54DE">
      <w:pPr>
        <w:pStyle w:val="Bntext"/>
      </w:pPr>
      <w:r w:rsidRPr="00250B78">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0F54DE">
      <w:pPr>
        <w:pStyle w:val="Bntext"/>
      </w:pPr>
    </w:p>
    <w:p w:rsidR="00037518" w:rsidRPr="00250B78" w:rsidRDefault="00EF2A9E" w:rsidP="000F54DE">
      <w:pPr>
        <w:pStyle w:val="Bntext"/>
      </w:pPr>
      <w:r w:rsidRPr="00250B78">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0F54DE">
      <w:pPr>
        <w:pStyle w:val="Bntext"/>
      </w:pPr>
    </w:p>
    <w:p w:rsidR="00037518" w:rsidRPr="00250B78" w:rsidRDefault="00EF2A9E" w:rsidP="000F54DE">
      <w:pPr>
        <w:pStyle w:val="Bntext"/>
      </w:pPr>
      <w:r w:rsidRPr="00250B78">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0F54DE">
      <w:pPr>
        <w:pStyle w:val="Bntext"/>
      </w:pPr>
    </w:p>
    <w:p w:rsidR="00037518" w:rsidRDefault="00EF2A9E" w:rsidP="00207D18">
      <w:pPr>
        <w:pStyle w:val="Bntext"/>
      </w:pPr>
      <w:r w:rsidRPr="00250B78">
        <w:t>Databáze je vyvíjená v Javě. Proto je i mnoho ukázek v Javě, část manuálu je o propojení Javy a Neo4j, v</w:t>
      </w:r>
      <w:r w:rsidR="000F54DE">
        <w:t xml:space="preserve"> Javě je hlavní programátorské </w:t>
      </w:r>
      <w:r w:rsidRPr="00250B78">
        <w:t>rozhraní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207D18" w:rsidRPr="00250B78" w:rsidRDefault="00207D18" w:rsidP="00207D18">
      <w:pPr>
        <w:pStyle w:val="Bntext"/>
      </w:pPr>
    </w:p>
    <w:p w:rsidR="00037518" w:rsidRPr="00250B78" w:rsidRDefault="00EF2A9E" w:rsidP="00207D18">
      <w:pPr>
        <w:pStyle w:val="H3"/>
      </w:pPr>
      <w:bookmarkStart w:id="103" w:name="h.mb7twytem82s" w:colFirst="0" w:colLast="0"/>
      <w:bookmarkStart w:id="104" w:name="_Toc374859892"/>
      <w:bookmarkEnd w:id="103"/>
      <w:r w:rsidRPr="00250B78">
        <w:t>Struktura dat</w:t>
      </w:r>
      <w:bookmarkEnd w:id="104"/>
    </w:p>
    <w:p w:rsidR="00037518" w:rsidRPr="00250B78" w:rsidRDefault="00EF2A9E" w:rsidP="00207D18">
      <w:pPr>
        <w:pStyle w:val="Bntext"/>
      </w:pPr>
      <w:bookmarkStart w:id="105" w:name="h.sgy9ol6lviqb" w:colFirst="0" w:colLast="0"/>
      <w:bookmarkEnd w:id="105"/>
      <w:r w:rsidRPr="00250B78">
        <w:t>Všechna data jsou ukládaná do grafu, který se v případě Neo4j dělí na 4 základní části: uzly (nodes), vztahy/hrany (relationships), štítky (labels) a vlastnosti (properties). [35]</w:t>
      </w:r>
    </w:p>
    <w:p w:rsidR="00037518" w:rsidRPr="00250B78" w:rsidRDefault="00037518" w:rsidP="00207D18">
      <w:pPr>
        <w:pStyle w:val="Bntext"/>
      </w:pPr>
    </w:p>
    <w:p w:rsidR="00037518" w:rsidRPr="00250B78" w:rsidRDefault="00EF2A9E" w:rsidP="00207D18">
      <w:pPr>
        <w:pStyle w:val="Bntext"/>
      </w:pPr>
      <w:r w:rsidRPr="00250B78">
        <w:t xml:space="preserve">Uzly se používají nejčastěji k reprezentaci entit a jsou navzájem spojeny pomocí hran. Hrany jsou vždy orientované, mají určený </w:t>
      </w:r>
      <w:r w:rsidR="00207D18" w:rsidRPr="00250B78">
        <w:t>směr, ze</w:t>
      </w:r>
      <w:r w:rsidRPr="00250B78">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207D18">
      <w:pPr>
        <w:pStyle w:val="Bntext"/>
      </w:pPr>
    </w:p>
    <w:p w:rsidR="00037518" w:rsidRPr="00250B78" w:rsidRDefault="00EF2A9E" w:rsidP="00207D18">
      <w:pPr>
        <w:pStyle w:val="Bntext"/>
      </w:pPr>
      <w:r w:rsidRPr="00250B78">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584FA21" wp14:editId="497C9A28">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Pr="00250B78">
        <w:rPr>
          <w:rFonts w:ascii="Cambria" w:hAnsi="Cambria" w:cs="Times New Roman"/>
          <w:i/>
          <w:sz w:val="24"/>
          <w:szCs w:val="24"/>
        </w:rPr>
        <w:t>: Vzorová struktura databáze.</w:t>
      </w:r>
    </w:p>
    <w:p w:rsidR="00037518" w:rsidRDefault="000375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207D18" w:rsidRDefault="00EF2A9E" w:rsidP="00207D18">
      <w:pPr>
        <w:pStyle w:val="Bntext"/>
      </w:pPr>
      <w:r w:rsidRPr="00250B78">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w:t>
      </w:r>
      <w:r w:rsidR="00207D18">
        <w:t xml:space="preserve">které jsou učitelé a které jsou </w:t>
      </w:r>
      <w:r w:rsidRPr="00250B78">
        <w:t>předměty</w:t>
      </w:r>
      <w:r w:rsidR="00207D18">
        <w:t>,</w:t>
      </w:r>
      <w:r w:rsidRPr="00250B78">
        <w:t xml:space="preserve"> se použijí štítky Učitel a Předmět. </w:t>
      </w:r>
    </w:p>
    <w:p w:rsidR="00207D18" w:rsidRDefault="00207D18">
      <w:pPr>
        <w:spacing w:after="160" w:line="259" w:lineRule="auto"/>
        <w:contextualSpacing w:val="0"/>
        <w:rPr>
          <w:rFonts w:ascii="Cambria" w:hAnsi="Cambria" w:cs="Times New Roman"/>
          <w:sz w:val="24"/>
          <w:szCs w:val="24"/>
        </w:rPr>
      </w:pPr>
      <w:r>
        <w:br w:type="page"/>
      </w:r>
    </w:p>
    <w:p w:rsidR="00037518" w:rsidRPr="00250B78" w:rsidRDefault="00EF2A9E" w:rsidP="00207D18">
      <w:pPr>
        <w:pStyle w:val="H3"/>
      </w:pPr>
      <w:bookmarkStart w:id="106" w:name="h.78a8qd9tl86w" w:colFirst="0" w:colLast="0"/>
      <w:bookmarkStart w:id="107" w:name="_Toc374859893"/>
      <w:bookmarkEnd w:id="106"/>
      <w:r w:rsidRPr="00250B78">
        <w:lastRenderedPageBreak/>
        <w:t>Dotazovací jazyk Cypher</w:t>
      </w:r>
      <w:bookmarkEnd w:id="107"/>
    </w:p>
    <w:p w:rsidR="00037518" w:rsidRDefault="00EF2A9E" w:rsidP="00207D18">
      <w:pPr>
        <w:pStyle w:val="Bntext"/>
      </w:pPr>
      <w:r w:rsidRPr="00250B78">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207D18" w:rsidRPr="00250B78" w:rsidRDefault="00207D18" w:rsidP="00207D18">
      <w:pPr>
        <w:pStyle w:val="Bntext"/>
      </w:pPr>
    </w:p>
    <w:p w:rsidR="00037518" w:rsidRPr="00207D18" w:rsidRDefault="00EF2A9E" w:rsidP="00207D18">
      <w:pPr>
        <w:pStyle w:val="H4"/>
        <w:numPr>
          <w:ilvl w:val="0"/>
          <w:numId w:val="0"/>
        </w:numPr>
        <w:ind w:left="720" w:hanging="720"/>
      </w:pPr>
      <w:bookmarkStart w:id="108" w:name="h.f6s6ps7b40ws" w:colFirst="0" w:colLast="0"/>
      <w:bookmarkEnd w:id="108"/>
      <w:r w:rsidRPr="00207D18">
        <w:t>Vzory</w:t>
      </w:r>
    </w:p>
    <w:p w:rsidR="00037518" w:rsidRPr="00250B78" w:rsidRDefault="00EF2A9E" w:rsidP="00207D18">
      <w:pPr>
        <w:pStyle w:val="Bntext"/>
      </w:pPr>
      <w:r w:rsidRPr="00250B78">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207D18">
      <w:pPr>
        <w:pStyle w:val="Bntext"/>
      </w:pPr>
    </w:p>
    <w:p w:rsidR="00037518" w:rsidRPr="00250B78" w:rsidRDefault="00EF2A9E" w:rsidP="00207D18">
      <w:pPr>
        <w:pStyle w:val="Bntext"/>
      </w:pPr>
      <w:r w:rsidRPr="00250B78">
        <w:t>Vytváření vzorů je jednoduché a intuitivní, jak ukazují následující příklady:</w:t>
      </w:r>
    </w:p>
    <w:p w:rsidR="00037518" w:rsidRPr="00250B78" w:rsidRDefault="00037518" w:rsidP="00207D18">
      <w:pPr>
        <w:pStyle w:val="Bntext"/>
      </w:pPr>
    </w:p>
    <w:p w:rsidR="00037518" w:rsidRDefault="00EF2A9E" w:rsidP="00207D18">
      <w:pPr>
        <w:pStyle w:val="Bntext"/>
      </w:pPr>
      <w:r w:rsidRPr="00250B78">
        <w:t>Výběr všech učitelů s předměty, ke kterým mají nějaký vztah (třeba ho garantují, vyučují ap.):</w:t>
      </w:r>
    </w:p>
    <w:p w:rsidR="00207D18" w:rsidRPr="00250B78" w:rsidRDefault="00207D18" w:rsidP="00207D18">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207D18">
      <w:pPr>
        <w:pStyle w:val="H4"/>
        <w:numPr>
          <w:ilvl w:val="0"/>
          <w:numId w:val="0"/>
        </w:numPr>
        <w:ind w:left="720" w:hanging="720"/>
      </w:pPr>
      <w:bookmarkStart w:id="109" w:name="h.gukmgjpi41qp" w:colFirst="0" w:colLast="0"/>
      <w:bookmarkEnd w:id="109"/>
    </w:p>
    <w:p w:rsidR="00207D18" w:rsidRDefault="00207D18" w:rsidP="00207D18">
      <w:pPr>
        <w:pStyle w:val="H4"/>
        <w:numPr>
          <w:ilvl w:val="0"/>
          <w:numId w:val="0"/>
        </w:numPr>
        <w:ind w:left="720" w:hanging="720"/>
      </w:pPr>
    </w:p>
    <w:p w:rsidR="00207D18" w:rsidRDefault="00207D18" w:rsidP="00207D18">
      <w:pPr>
        <w:pStyle w:val="H4"/>
        <w:numPr>
          <w:ilvl w:val="0"/>
          <w:numId w:val="0"/>
        </w:numPr>
        <w:ind w:left="720" w:hanging="720"/>
      </w:pPr>
    </w:p>
    <w:p w:rsidR="00037518" w:rsidRPr="00250B78" w:rsidRDefault="00EF2A9E" w:rsidP="00207D18">
      <w:pPr>
        <w:pStyle w:val="H4"/>
        <w:numPr>
          <w:ilvl w:val="0"/>
          <w:numId w:val="0"/>
        </w:numPr>
        <w:ind w:left="720" w:hanging="720"/>
      </w:pPr>
      <w:r w:rsidRPr="00250B78">
        <w:lastRenderedPageBreak/>
        <w:t>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Cypher je podobně jako jazyk </w:t>
      </w:r>
      <w:r w:rsidR="00207D18" w:rsidRPr="00250B78">
        <w:t>SQL tvořen</w:t>
      </w:r>
      <w:r w:rsidRPr="00250B78">
        <w:t xml:space="preserve"> několika klauzulemi. Základ jazyka tvoří klauzule MATCH, START a WHERE pro čtení a CREATE, MATCH, SET, REMOVE a DELETE pro aktualizaci </w:t>
      </w:r>
      <w:r w:rsidR="00207D18" w:rsidRPr="00250B78">
        <w:t>dat. [36</w:t>
      </w:r>
      <w:r w:rsidRPr="00250B78">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Za klauzulí </w:t>
      </w:r>
      <w:r w:rsidRPr="00250B78">
        <w:rPr>
          <w:b/>
        </w:rPr>
        <w:t xml:space="preserve">MATCH </w:t>
      </w:r>
      <w:r w:rsidRPr="00250B78">
        <w:t xml:space="preserve">následuje vzor, který bude v grafu hledán. Používá se společně s klauzulí </w:t>
      </w:r>
      <w:r w:rsidRPr="00250B78">
        <w:rPr>
          <w:b/>
        </w:rPr>
        <w:t>RETURN</w:t>
      </w:r>
      <w:r w:rsidRPr="00250B78">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cesta</w:t>
            </w:r>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Pomocí klauzule </w:t>
      </w:r>
      <w:r w:rsidRPr="00250B78">
        <w:rPr>
          <w:b/>
        </w:rPr>
        <w:t xml:space="preserve">WHERE </w:t>
      </w:r>
      <w:r w:rsidRPr="00250B78">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(n:Ucitel) -[:nadrizeny]-&gt; (p:Ucitel)</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WHERE n.vek &gt;= 50</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Kromě výše uvedeného lze dále používat:</w:t>
      </w:r>
    </w:p>
    <w:p w:rsidR="00037518" w:rsidRPr="00250B78" w:rsidRDefault="00EF2A9E" w:rsidP="00207D18">
      <w:pPr>
        <w:pStyle w:val="Bntext"/>
        <w:numPr>
          <w:ilvl w:val="0"/>
          <w:numId w:val="19"/>
        </w:numPr>
      </w:pPr>
      <w:r w:rsidRPr="00250B78">
        <w:rPr>
          <w:b/>
        </w:rPr>
        <w:t>START</w:t>
      </w:r>
      <w:r w:rsidRPr="00250B78">
        <w:t xml:space="preserve"> pro určení počátku vyhledávání, </w:t>
      </w:r>
    </w:p>
    <w:p w:rsidR="00037518" w:rsidRPr="00250B78" w:rsidRDefault="00EF2A9E" w:rsidP="00207D18">
      <w:pPr>
        <w:pStyle w:val="Bntext"/>
        <w:numPr>
          <w:ilvl w:val="0"/>
          <w:numId w:val="19"/>
        </w:numPr>
      </w:pPr>
      <w:r w:rsidRPr="00250B78">
        <w:rPr>
          <w:b/>
        </w:rPr>
        <w:t>DISTINCT</w:t>
      </w:r>
      <w:r w:rsidRPr="00250B78">
        <w:t xml:space="preserve"> pro odstranění duplicit, </w:t>
      </w:r>
    </w:p>
    <w:p w:rsidR="00037518" w:rsidRPr="00250B78" w:rsidRDefault="00EF2A9E" w:rsidP="00207D18">
      <w:pPr>
        <w:pStyle w:val="Bntext"/>
        <w:numPr>
          <w:ilvl w:val="0"/>
          <w:numId w:val="19"/>
        </w:numPr>
      </w:pPr>
      <w:r w:rsidRPr="00250B78">
        <w:rPr>
          <w:b/>
        </w:rPr>
        <w:t>ORDER BY</w:t>
      </w:r>
      <w:r w:rsidRPr="00250B78">
        <w:t xml:space="preserve"> pro seřazení výsledků, </w:t>
      </w:r>
    </w:p>
    <w:p w:rsidR="00037518" w:rsidRPr="00250B78" w:rsidRDefault="00EF2A9E" w:rsidP="00207D18">
      <w:pPr>
        <w:pStyle w:val="Bntext"/>
        <w:numPr>
          <w:ilvl w:val="0"/>
          <w:numId w:val="19"/>
        </w:numPr>
      </w:pPr>
      <w:r w:rsidRPr="00250B78">
        <w:rPr>
          <w:b/>
        </w:rPr>
        <w:t xml:space="preserve">LIMIT </w:t>
      </w:r>
      <w:r w:rsidRPr="00250B78">
        <w:t xml:space="preserve">a </w:t>
      </w:r>
      <w:r w:rsidRPr="00250B78">
        <w:rPr>
          <w:b/>
        </w:rPr>
        <w:t xml:space="preserve">SKIP </w:t>
      </w:r>
      <w:r w:rsidRPr="00250B78">
        <w:t xml:space="preserve">pro získání určené podmnožiny z vrácených výsledků, </w:t>
      </w:r>
    </w:p>
    <w:p w:rsidR="00037518" w:rsidRPr="00250B78" w:rsidRDefault="00EF2A9E" w:rsidP="00207D18">
      <w:pPr>
        <w:pStyle w:val="Bntext"/>
        <w:numPr>
          <w:ilvl w:val="0"/>
          <w:numId w:val="19"/>
        </w:numPr>
      </w:pPr>
      <w:r w:rsidRPr="00250B78">
        <w:rPr>
          <w:b/>
        </w:rPr>
        <w:t xml:space="preserve">UNION </w:t>
      </w:r>
      <w:r w:rsidRPr="00250B78">
        <w:t>a</w:t>
      </w:r>
      <w:r w:rsidRPr="00250B78">
        <w:rPr>
          <w:b/>
        </w:rPr>
        <w:t xml:space="preserve"> WITH </w:t>
      </w:r>
      <w:r w:rsidRPr="00250B78">
        <w:t>pro sloučení výsledků několika dotazů. [36]</w:t>
      </w:r>
    </w:p>
    <w:p w:rsidR="00037518" w:rsidRPr="00250B78" w:rsidRDefault="00037518" w:rsidP="00207D18">
      <w:pPr>
        <w:pStyle w:val="Bntext"/>
      </w:pPr>
    </w:p>
    <w:p w:rsidR="00037518" w:rsidRPr="00250B78" w:rsidRDefault="00EF2A9E" w:rsidP="00207D18">
      <w:pPr>
        <w:pStyle w:val="Bntext"/>
      </w:pPr>
      <w:r w:rsidRPr="00250B78">
        <w:t>Pro manipulaci s daty slouží tyto klauzule:</w:t>
      </w:r>
    </w:p>
    <w:p w:rsidR="00037518" w:rsidRPr="00250B78" w:rsidRDefault="00EF2A9E" w:rsidP="00207D18">
      <w:pPr>
        <w:pStyle w:val="Bntext"/>
        <w:numPr>
          <w:ilvl w:val="0"/>
          <w:numId w:val="20"/>
        </w:numPr>
      </w:pPr>
      <w:r w:rsidRPr="00250B78">
        <w:rPr>
          <w:b/>
        </w:rPr>
        <w:t xml:space="preserve">CREATE </w:t>
      </w:r>
      <w:r w:rsidRPr="00250B78">
        <w:t xml:space="preserve">a </w:t>
      </w:r>
      <w:r w:rsidRPr="00250B78">
        <w:rPr>
          <w:b/>
        </w:rPr>
        <w:t xml:space="preserve">MERGE </w:t>
      </w:r>
      <w:r w:rsidRPr="00250B78">
        <w:t>pro vytvoření nového uzlu či vztahu,</w:t>
      </w:r>
    </w:p>
    <w:p w:rsidR="00037518" w:rsidRPr="00250B78" w:rsidRDefault="00EF2A9E" w:rsidP="00207D18">
      <w:pPr>
        <w:pStyle w:val="Bntext"/>
        <w:numPr>
          <w:ilvl w:val="0"/>
          <w:numId w:val="20"/>
        </w:numPr>
      </w:pPr>
      <w:r w:rsidRPr="00250B78">
        <w:rPr>
          <w:b/>
        </w:rPr>
        <w:t xml:space="preserve">SET </w:t>
      </w:r>
      <w:r w:rsidRPr="00250B78">
        <w:t>pro úpravy vlastností a štítků,</w:t>
      </w:r>
    </w:p>
    <w:p w:rsidR="00037518" w:rsidRPr="00250B78" w:rsidRDefault="00EF2A9E" w:rsidP="00207D18">
      <w:pPr>
        <w:pStyle w:val="Bntext"/>
        <w:numPr>
          <w:ilvl w:val="0"/>
          <w:numId w:val="20"/>
        </w:numPr>
      </w:pPr>
      <w:r w:rsidRPr="00250B78">
        <w:rPr>
          <w:b/>
        </w:rPr>
        <w:t xml:space="preserve">DELETE </w:t>
      </w:r>
      <w:r w:rsidRPr="00250B78">
        <w:t xml:space="preserve">pro mazání uzlů a vztahů, </w:t>
      </w:r>
    </w:p>
    <w:p w:rsidR="00037518" w:rsidRPr="00250B78" w:rsidRDefault="00EF2A9E" w:rsidP="00207D18">
      <w:pPr>
        <w:pStyle w:val="Bntext"/>
        <w:numPr>
          <w:ilvl w:val="0"/>
          <w:numId w:val="20"/>
        </w:numPr>
      </w:pPr>
      <w:r w:rsidRPr="00250B78">
        <w:rPr>
          <w:b/>
        </w:rPr>
        <w:t xml:space="preserve">REMOVE </w:t>
      </w:r>
      <w:r w:rsidRPr="00250B78">
        <w:t xml:space="preserve">pro odstranění vlastností a štítků a </w:t>
      </w:r>
    </w:p>
    <w:p w:rsidR="00037518" w:rsidRPr="00207D18" w:rsidRDefault="00EF2A9E" w:rsidP="00207D18">
      <w:pPr>
        <w:pStyle w:val="Bntext"/>
        <w:numPr>
          <w:ilvl w:val="0"/>
          <w:numId w:val="20"/>
        </w:numPr>
      </w:pPr>
      <w:r w:rsidRPr="00250B78">
        <w:rPr>
          <w:b/>
        </w:rPr>
        <w:t xml:space="preserve">FOREACH </w:t>
      </w:r>
      <w:r w:rsidRPr="00250B78">
        <w:t>pro aplikaci úprav na každý nalezený záznam. [36]</w:t>
      </w:r>
    </w:p>
    <w:p w:rsidR="00037518" w:rsidRPr="00250B78" w:rsidRDefault="00037518" w:rsidP="00207D18">
      <w:pPr>
        <w:pStyle w:val="Bntext"/>
      </w:pPr>
    </w:p>
    <w:p w:rsidR="00037518" w:rsidRPr="00250B78" w:rsidRDefault="00EF2A9E" w:rsidP="00207D18">
      <w:pPr>
        <w:pStyle w:val="Bntext"/>
      </w:pPr>
      <w:r w:rsidRPr="00250B78">
        <w:t xml:space="preserve">V nové verzi Neo4j přibyla podpora pro indexy (příkaz </w:t>
      </w:r>
      <w:r w:rsidRPr="00250B78">
        <w:rPr>
          <w:b/>
        </w:rPr>
        <w:t>CREATE INDEX ON</w:t>
      </w:r>
      <w:r w:rsidRPr="00250B78">
        <w:t xml:space="preserve">). V kombinaci s příkazem </w:t>
      </w:r>
      <w:r w:rsidRPr="00250B78">
        <w:rPr>
          <w:b/>
        </w:rPr>
        <w:t xml:space="preserve">USING </w:t>
      </w:r>
      <w:r w:rsidRPr="00250B78">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0" w:name="h.1mza20akarq9" w:colFirst="0" w:colLast="0"/>
      <w:bookmarkStart w:id="111" w:name="_Toc374859894"/>
      <w:bookmarkEnd w:id="110"/>
      <w:r w:rsidRPr="00250B78">
        <w:t>Transakce</w:t>
      </w:r>
      <w:bookmarkEnd w:id="111"/>
    </w:p>
    <w:p w:rsidR="00037518" w:rsidRPr="00250B78" w:rsidRDefault="00EF2A9E" w:rsidP="00207D18">
      <w:pPr>
        <w:pStyle w:val="Bntext"/>
      </w:pPr>
      <w:r w:rsidRPr="00250B78">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207D18">
      <w:pPr>
        <w:pStyle w:val="Bntext"/>
      </w:pPr>
    </w:p>
    <w:p w:rsidR="00037518" w:rsidRPr="00250B78" w:rsidRDefault="00EF2A9E" w:rsidP="00207D18">
      <w:pPr>
        <w:pStyle w:val="Bntext"/>
      </w:pPr>
      <w:r w:rsidRPr="00250B78">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2" w:name="h.w2eszbimnaov" w:colFirst="0" w:colLast="0"/>
      <w:bookmarkStart w:id="113" w:name="_Toc374859895"/>
      <w:bookmarkEnd w:id="112"/>
      <w:r w:rsidRPr="00250B78">
        <w:lastRenderedPageBreak/>
        <w:t>REST API</w:t>
      </w:r>
      <w:bookmarkEnd w:id="113"/>
    </w:p>
    <w:p w:rsidR="00037518" w:rsidRPr="00250B78" w:rsidRDefault="00EF2A9E" w:rsidP="00207D18">
      <w:pPr>
        <w:pStyle w:val="Bntext"/>
      </w:pPr>
      <w:r w:rsidRPr="00250B78">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207D18">
      <w:pPr>
        <w:pStyle w:val="Bntext"/>
      </w:pPr>
    </w:p>
    <w:p w:rsidR="00037518" w:rsidRPr="00250B78" w:rsidRDefault="00EF2A9E" w:rsidP="00207D18">
      <w:pPr>
        <w:pStyle w:val="Bntext"/>
      </w:pPr>
      <w:r w:rsidRPr="00250B78">
        <w:t>Komun</w:t>
      </w:r>
      <w:r w:rsidR="00207D18">
        <w:t xml:space="preserve">ikace přes REST API </w:t>
      </w:r>
      <w:r w:rsidRPr="00250B78">
        <w:t>má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limit v určitém případě nestačí, je možné zaslat pod daným ID transakce HTTP požadavek s prázdným polem příkazů, což způsobí vynulování časovače. [38]</w:t>
      </w:r>
    </w:p>
    <w:p w:rsidR="00037518" w:rsidRPr="00250B78" w:rsidRDefault="00037518" w:rsidP="00207D18">
      <w:pPr>
        <w:pStyle w:val="Bntext"/>
      </w:pPr>
    </w:p>
    <w:p w:rsidR="00037518" w:rsidRPr="00250B78" w:rsidRDefault="00EF2A9E" w:rsidP="00207D18">
      <w:pPr>
        <w:pStyle w:val="Bntext"/>
      </w:pPr>
      <w:r w:rsidRPr="00250B78">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4" w:name="h.mris2qf8ollb" w:colFirst="0" w:colLast="0"/>
      <w:bookmarkStart w:id="115" w:name="_Toc374859896"/>
      <w:bookmarkEnd w:id="114"/>
      <w:r w:rsidRPr="00250B78">
        <w:t>Webové rozhraní</w:t>
      </w:r>
      <w:bookmarkEnd w:id="115"/>
    </w:p>
    <w:p w:rsidR="00037518" w:rsidRPr="00250B78" w:rsidRDefault="00EF2A9E" w:rsidP="00207D18">
      <w:pPr>
        <w:pStyle w:val="Bntext"/>
      </w:pPr>
      <w:r w:rsidRPr="00250B78">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6" w:name="h.te5cp5a8jxb2" w:colFirst="0" w:colLast="0"/>
      <w:bookmarkStart w:id="117" w:name="_Toc374859897"/>
      <w:bookmarkEnd w:id="116"/>
      <w:r w:rsidRPr="00250B78">
        <w:t>Zálohování</w:t>
      </w:r>
      <w:bookmarkEnd w:id="117"/>
    </w:p>
    <w:p w:rsidR="00037518" w:rsidRPr="00250B78" w:rsidRDefault="00EF2A9E" w:rsidP="00207D18">
      <w:pPr>
        <w:pStyle w:val="Bntext"/>
      </w:pPr>
      <w:r w:rsidRPr="00250B78">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8" w:name="h.a3jthpxnrxq5" w:colFirst="0" w:colLast="0"/>
      <w:bookmarkStart w:id="119" w:name="_Toc374859898"/>
      <w:bookmarkEnd w:id="118"/>
      <w:r w:rsidRPr="00250B78">
        <w:lastRenderedPageBreak/>
        <w:t>Replikace a škálovatelnost</w:t>
      </w:r>
      <w:bookmarkEnd w:id="119"/>
    </w:p>
    <w:p w:rsidR="00037518" w:rsidRPr="00250B78" w:rsidRDefault="00EF2A9E" w:rsidP="00207D18">
      <w:pPr>
        <w:pStyle w:val="Bntext"/>
      </w:pPr>
      <w:r w:rsidRPr="00250B78">
        <w:t>Neo4j má dobrou podporu pro replikace a horizontální škálovatelnost (v Enterprise verzi). Podobně jako v případě MongoDB je zde jedna hlavní instance (master) a několik vedlejších (slaves). [35]</w:t>
      </w:r>
    </w:p>
    <w:p w:rsidR="00037518" w:rsidRPr="00250B78" w:rsidRDefault="00037518" w:rsidP="00207D18">
      <w:pPr>
        <w:pStyle w:val="Bntext"/>
      </w:pPr>
    </w:p>
    <w:p w:rsidR="00037518" w:rsidRPr="00250B78" w:rsidRDefault="00EF2A9E" w:rsidP="00207D18">
      <w:pPr>
        <w:pStyle w:val="Bntext"/>
      </w:pPr>
      <w:r w:rsidRPr="00250B78">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207D18">
      <w:pPr>
        <w:pStyle w:val="Bntext"/>
      </w:pPr>
    </w:p>
    <w:p w:rsidR="00037518" w:rsidRPr="00250B78" w:rsidRDefault="00EF2A9E" w:rsidP="00207D18">
      <w:pPr>
        <w:pStyle w:val="Bntext"/>
      </w:pPr>
      <w:r w:rsidRPr="00250B78">
        <w:t xml:space="preserve">Neo4j je </w:t>
      </w:r>
      <w:r w:rsidRPr="00250B78">
        <w:rPr>
          <w:i/>
        </w:rPr>
        <w:t>fault tolerant</w:t>
      </w:r>
      <w:r w:rsidRPr="00250B78">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0" w:name="h.5ztuadd6h8wp" w:colFirst="0" w:colLast="0"/>
      <w:bookmarkStart w:id="121" w:name="_Toc374859899"/>
      <w:bookmarkEnd w:id="120"/>
      <w:r w:rsidRPr="00250B78">
        <w:t>Licence</w:t>
      </w:r>
      <w:bookmarkEnd w:id="121"/>
    </w:p>
    <w:p w:rsidR="00037518" w:rsidRPr="00250B78" w:rsidRDefault="00EF2A9E" w:rsidP="00207D18">
      <w:pPr>
        <w:pStyle w:val="Bntext"/>
      </w:pPr>
      <w:r w:rsidRPr="00250B78">
        <w:t>Neo4j je k dispozici ve 4 základních verzích, které se liší podle toho, kdo ji chce využívat. [34]</w:t>
      </w:r>
    </w:p>
    <w:p w:rsidR="00037518" w:rsidRPr="00250B78" w:rsidRDefault="00037518" w:rsidP="00207D18">
      <w:pPr>
        <w:pStyle w:val="Bntext"/>
      </w:pPr>
    </w:p>
    <w:p w:rsidR="00037518" w:rsidRPr="00250B78" w:rsidRDefault="00EF2A9E" w:rsidP="00207D18">
      <w:pPr>
        <w:pStyle w:val="Bntext"/>
      </w:pPr>
      <w:r w:rsidRPr="00250B78">
        <w:t>Neo4j Comunity je verze určena jen pro open source projekty a pro tyto účely je k dispozici zdarma. Jde o osekanou verzi, která neobsahuje možnosti důležité pro provozování vysoc</w:t>
      </w:r>
      <w:r w:rsidR="00F619CE">
        <w:t>e výkonných aplikací jako např.</w:t>
      </w:r>
      <w:r w:rsidRPr="00250B78">
        <w:t xml:space="preserve"> monitorovací nástroje, clustering, online zálohování či vysoce výkonnou keš. [40] </w:t>
      </w:r>
    </w:p>
    <w:p w:rsidR="00037518" w:rsidRPr="00250B78" w:rsidRDefault="00037518" w:rsidP="00207D18">
      <w:pPr>
        <w:pStyle w:val="Bntext"/>
      </w:pPr>
    </w:p>
    <w:p w:rsidR="00037518" w:rsidRPr="00250B78" w:rsidRDefault="00EF2A9E" w:rsidP="00207D18">
      <w:pPr>
        <w:pStyle w:val="Bntext"/>
      </w:pPr>
      <w:r w:rsidRPr="00250B78">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Neo4j Startups je rovněž plná databáze Neo4j, která je k dispozici pro firmy s ročním příjmem menším n</w:t>
      </w:r>
      <w:r w:rsidR="00F619CE">
        <w:t xml:space="preserve">ež 5 mil. dolarů a s počáteční </w:t>
      </w:r>
      <w:r w:rsidRPr="00250B78">
        <w:t>investicí menší než 10 mil. dolarů. Pro tyto firma již však databáze zdarma není a licence k použití Neo4j vyjde na 12 tis. dolarů (cca 250 tis. Kč) za rok. [40]</w:t>
      </w:r>
    </w:p>
    <w:p w:rsidR="00037518" w:rsidRPr="00250B78" w:rsidRDefault="00037518" w:rsidP="00207D18">
      <w:pPr>
        <w:pStyle w:val="Bntext"/>
      </w:pPr>
    </w:p>
    <w:p w:rsidR="00037518" w:rsidRPr="00250B78" w:rsidRDefault="00EF2A9E" w:rsidP="00207D18">
      <w:pPr>
        <w:pStyle w:val="Bntext"/>
      </w:pPr>
      <w:r w:rsidRPr="00250B78">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2" w:name="h.r37ny7wuijsi" w:colFirst="0" w:colLast="0"/>
      <w:bookmarkStart w:id="123" w:name="_Toc374859900"/>
      <w:bookmarkEnd w:id="122"/>
      <w:r w:rsidRPr="00250B78">
        <w:t>Rozhraní k programovacím jazykům</w:t>
      </w:r>
      <w:bookmarkEnd w:id="123"/>
    </w:p>
    <w:p w:rsidR="00037518" w:rsidRPr="00250B78" w:rsidRDefault="00EF2A9E" w:rsidP="00207D18">
      <w:pPr>
        <w:pStyle w:val="Bntext"/>
      </w:pPr>
      <w:r w:rsidRPr="00250B78">
        <w:t>Pro Neo4j je k dispozici rozhraní pro všechny používanější jazyky. Lze najít knihovny pro komunikaci s Neo4j (drivery) pro Javu, Ruby, Node.js,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4" w:name="h.sizqt0nti8rs" w:colFirst="0" w:colLast="0"/>
      <w:bookmarkStart w:id="125" w:name="_Toc374859901"/>
      <w:bookmarkEnd w:id="124"/>
      <w:r w:rsidRPr="00250B78">
        <w:t>Komunita, dokumentace</w:t>
      </w:r>
      <w:bookmarkEnd w:id="125"/>
    </w:p>
    <w:p w:rsidR="00037518" w:rsidRPr="00250B78" w:rsidRDefault="00EF2A9E" w:rsidP="00207D18">
      <w:pPr>
        <w:pStyle w:val="Bntext"/>
      </w:pPr>
      <w:r w:rsidRPr="00250B78">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207D18">
      <w:pPr>
        <w:pStyle w:val="Bntext"/>
      </w:pPr>
    </w:p>
    <w:p w:rsidR="00037518" w:rsidRPr="00250B78" w:rsidRDefault="00EF2A9E" w:rsidP="00207D18">
      <w:pPr>
        <w:pStyle w:val="Bntext"/>
      </w:pPr>
      <w:r w:rsidRPr="00250B78">
        <w:t>Za špičkové považují videa na hlavní stránce neo4j.org. Je zde množství krátkých videí k různým aspektům databáze, především videa obecně o grafových databázích jsou zdařilá.</w:t>
      </w:r>
    </w:p>
    <w:p w:rsidR="00037518" w:rsidRPr="00250B78" w:rsidRDefault="00037518" w:rsidP="00207D18">
      <w:pPr>
        <w:pStyle w:val="Bntext"/>
      </w:pPr>
    </w:p>
    <w:p w:rsidR="00037518" w:rsidRPr="00250B78" w:rsidRDefault="00EF2A9E" w:rsidP="00207D18">
      <w:pPr>
        <w:pStyle w:val="Bntext"/>
      </w:pPr>
      <w:r w:rsidRPr="00250B78">
        <w:t>Za velmi překvapivo</w:t>
      </w:r>
      <w:r w:rsidR="00F619CE">
        <w:t xml:space="preserve">u (navzdory licenční politice) </w:t>
      </w:r>
      <w:r w:rsidRPr="00250B78">
        <w:t xml:space="preserve">považuji velikost komunity, která kolem Neo4j existuje. Pořádají se konference (GraphConnect) a setkání po celém světě (vč ČR), lze říci, že každý den je někde na světě setkání vývojářů Neo4j. </w:t>
      </w:r>
    </w:p>
    <w:p w:rsidR="0003751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6" w:name="h.xpbeh3521o" w:colFirst="0" w:colLast="0"/>
      <w:bookmarkStart w:id="127" w:name="_Toc374859902"/>
      <w:bookmarkEnd w:id="126"/>
      <w:r w:rsidRPr="00250B78">
        <w:lastRenderedPageBreak/>
        <w:t>Nástroje</w:t>
      </w:r>
      <w:bookmarkEnd w:id="127"/>
    </w:p>
    <w:p w:rsidR="00037518" w:rsidRPr="00250B78" w:rsidRDefault="00EF2A9E" w:rsidP="00207D18">
      <w:pPr>
        <w:pStyle w:val="Bntext"/>
      </w:pPr>
      <w:r w:rsidRPr="00250B78">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8" w:name="h.sucuw1qxm4t0" w:colFirst="0" w:colLast="0"/>
      <w:bookmarkStart w:id="129" w:name="_Toc374859903"/>
      <w:bookmarkEnd w:id="128"/>
      <w:r w:rsidRPr="00250B78">
        <w:t>Případové studie</w:t>
      </w:r>
      <w:bookmarkEnd w:id="129"/>
    </w:p>
    <w:p w:rsidR="00037518" w:rsidRPr="00250B78" w:rsidRDefault="00EF2A9E" w:rsidP="00F619CE">
      <w:pPr>
        <w:pStyle w:val="Bntext"/>
      </w:pPr>
      <w:r w:rsidRPr="00250B78">
        <w:t xml:space="preserve">Neo4j používá celá řada aplikací z </w:t>
      </w:r>
      <w:r w:rsidR="00207D18" w:rsidRPr="00250B78">
        <w:t>oboru, jako</w:t>
      </w:r>
      <w:r w:rsidRPr="00250B78">
        <w:t xml:space="preserve"> jsou telekomunikace, média, sociální výzkumy či biometrika. Používá se také často pro různé doporučovací systémy. [6]</w:t>
      </w:r>
    </w:p>
    <w:p w:rsidR="00037518" w:rsidRPr="00250B78" w:rsidRDefault="00037518" w:rsidP="00F619CE">
      <w:pPr>
        <w:pStyle w:val="Bntext"/>
      </w:pPr>
    </w:p>
    <w:p w:rsidR="00037518" w:rsidRPr="00250B78" w:rsidRDefault="00EF2A9E" w:rsidP="00F619CE">
      <w:pPr>
        <w:pStyle w:val="Bntext"/>
      </w:pPr>
      <w:r w:rsidRPr="00250B78">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F619CE">
      <w:pPr>
        <w:pStyle w:val="Bntext"/>
      </w:pPr>
    </w:p>
    <w:p w:rsidR="00037518" w:rsidRPr="00250B78" w:rsidRDefault="00EF2A9E" w:rsidP="00F619CE">
      <w:pPr>
        <w:pStyle w:val="Bntext"/>
      </w:pPr>
      <w:r w:rsidRPr="00250B78">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bookmarkStart w:id="130" w:name="h.spnfrdqsiqlw" w:colFirst="0" w:colLast="0"/>
      <w:bookmarkEnd w:id="130"/>
    </w:p>
    <w:p w:rsidR="00037518" w:rsidRDefault="00EF2A9E" w:rsidP="00207D18">
      <w:pPr>
        <w:pStyle w:val="H3"/>
      </w:pPr>
      <w:bookmarkStart w:id="131" w:name="h.q3ebzlkfvy1s" w:colFirst="0" w:colLast="0"/>
      <w:bookmarkStart w:id="132" w:name="_Toc374859904"/>
      <w:bookmarkEnd w:id="131"/>
      <w:r w:rsidRPr="00250B78">
        <w:t>Ukázka</w:t>
      </w:r>
      <w:bookmarkEnd w:id="132"/>
      <w:r w:rsidRPr="00250B78">
        <w:t xml:space="preserve"> </w:t>
      </w:r>
    </w:p>
    <w:p w:rsidR="00207D18" w:rsidRPr="00250B78" w:rsidRDefault="00207D18" w:rsidP="00F619CE">
      <w:pPr>
        <w:pStyle w:val="Bntext"/>
      </w:pPr>
      <w:r w:rsidRPr="00250B78">
        <w:t>Instalace je velice jednoduchá. Pro Windows je k dispozici klasický instalátor. Po stažení a instalaci se ihned spustí Neo4j a nabídne přechod na webové rozhraní (</w:t>
      </w:r>
      <w:r w:rsidRPr="00250B78">
        <w:rPr>
          <w:color w:val="1155CC"/>
          <w:u w:val="single"/>
        </w:rPr>
        <w:t>http://localhost:7474</w:t>
      </w:r>
      <w:r w:rsidRPr="00250B78">
        <w:t xml:space="preserve">). Zde je možné rovnou do databáze vložit rozsáhlý </w:t>
      </w:r>
      <w:r w:rsidR="00F619CE" w:rsidRPr="00250B78">
        <w:t>předpřipravený</w:t>
      </w:r>
      <w:r w:rsidRPr="00250B78">
        <w:t xml:space="preserve"> demo soubor a zkouše jednotlivé operace.</w:t>
      </w:r>
    </w:p>
    <w:p w:rsidR="00207D18" w:rsidRPr="00207D18" w:rsidRDefault="00207D18" w:rsidP="00F619CE">
      <w:pPr>
        <w:pStyle w:val="Bntext"/>
      </w:pPr>
    </w:p>
    <w:p w:rsidR="00037518" w:rsidRPr="00250B78" w:rsidRDefault="00EF2A9E" w:rsidP="00F619CE">
      <w:pPr>
        <w:pStyle w:val="Bntext"/>
      </w:pPr>
      <w:r w:rsidRPr="00250B78">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"Jakub", pohlavi: "muz", vek: 26});</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"Monika", pohlavi: "zena", vek: 24});</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"Petr", pohlavi: "muz", vek: 31});</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F619CE"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'Monika'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CREATE (a)-[r:`jsou_pratele`]-&gt;(b)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CREATE (a)-[r:`jsou_pratele`]-&gt;(b)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CREATE (a)-[r:`jsou_pratele`]-&gt;(b)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(a)-[r:`jsou_pratele`]-&gt;(b)</w:t>
            </w:r>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C32C606" wp14:editId="52E3B7AF">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Pr="00250B78">
        <w:rPr>
          <w:rFonts w:ascii="Cambria" w:hAnsi="Cambria" w:cs="Times New Roman"/>
          <w:i/>
          <w:sz w:val="24"/>
          <w:szCs w:val="24"/>
        </w:rPr>
        <w:t>: Výstup zadaného dotazu ve formě grafu.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F619CE">
      <w:pPr>
        <w:pStyle w:val="Bntext"/>
      </w:pPr>
      <w:r w:rsidRPr="00250B78">
        <w:t>Dále bych chtěl znát všechny dvojice přátel, použiji tedy tento dotaz:</w:t>
      </w:r>
    </w:p>
    <w:p w:rsidR="00F619CE" w:rsidRPr="00250B78" w:rsidRDefault="00F619CE" w:rsidP="00F619CE">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(a)-[p:jsou_pratele]-&gt;(b)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050A96CF" wp14:editId="02483B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zadaného dotazu ve formě tabulky.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(a)--&gt;()--&gt;(b)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 xml:space="preserve">V tomto případě budou vráceny dva záznamy: Petr a Honza. Jakub má totiž mezi přáteli Moniku, která má mezi přáteli právě Petra a Honzu. </w:t>
      </w:r>
    </w:p>
    <w:p w:rsidR="00037518" w:rsidRPr="00250B78" w:rsidRDefault="00037518"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037518" w:rsidRPr="00250B78" w:rsidRDefault="00EF2A9E" w:rsidP="00F619CE">
      <w:pPr>
        <w:pStyle w:val="Bntext"/>
      </w:pPr>
      <w:r w:rsidRPr="00250B78">
        <w:lastRenderedPageBreak/>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(a)--&gt;(b)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WITH 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(c)--&gt;(b)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(a)--&gt;(b)&lt;--(c)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619CE" w:rsidRPr="00C87352" w:rsidRDefault="00F619CE" w:rsidP="00F619CE">
      <w:pPr>
        <w:pStyle w:val="Nadpis1"/>
        <w:spacing w:line="360" w:lineRule="auto"/>
        <w:contextualSpacing w:val="0"/>
        <w:rPr>
          <w:rFonts w:ascii="Cambria" w:hAnsi="Cambria" w:cs="Times New Roman"/>
          <w:sz w:val="36"/>
          <w:szCs w:val="36"/>
        </w:rPr>
      </w:pPr>
      <w:bookmarkStart w:id="133" w:name="h.o6gps9stoi2q" w:colFirst="0" w:colLast="0"/>
      <w:bookmarkStart w:id="134" w:name="_Toc374859905"/>
      <w:bookmarkEnd w:id="133"/>
      <w:r>
        <w:rPr>
          <w:rFonts w:ascii="Cambria" w:hAnsi="Cambria" w:cs="Times New Roman"/>
          <w:sz w:val="36"/>
          <w:szCs w:val="36"/>
        </w:rPr>
        <w:lastRenderedPageBreak/>
        <w:t>Databáze typu klíč/hodnota</w:t>
      </w:r>
      <w:bookmarkEnd w:id="134"/>
    </w:p>
    <w:p w:rsidR="00037518" w:rsidRPr="00250B78" w:rsidRDefault="00EF2A9E" w:rsidP="00F619CE">
      <w:pPr>
        <w:pStyle w:val="Bntext"/>
      </w:pPr>
      <w:r w:rsidRPr="00250B78">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F619CE">
      <w:pPr>
        <w:pStyle w:val="Bntext"/>
      </w:pPr>
    </w:p>
    <w:p w:rsidR="00037518" w:rsidRPr="00250B78" w:rsidRDefault="00EF2A9E" w:rsidP="00F619CE">
      <w:pPr>
        <w:pStyle w:val="Bntext"/>
      </w:pPr>
      <w:r w:rsidRPr="00250B78">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F619CE">
      <w:pPr>
        <w:pStyle w:val="Bntext"/>
      </w:pPr>
    </w:p>
    <w:p w:rsidR="00037518" w:rsidRPr="00250B78" w:rsidRDefault="00EF2A9E" w:rsidP="00F619CE">
      <w:pPr>
        <w:pStyle w:val="Bntext"/>
      </w:pPr>
      <w:r w:rsidRPr="00250B78">
        <w:t xml:space="preserve">Mezi </w:t>
      </w:r>
      <w:r w:rsidR="00F619CE" w:rsidRPr="00250B78">
        <w:t>nejznámější</w:t>
      </w:r>
      <w:r w:rsidRPr="00250B78">
        <w:t xml:space="preserve"> představitele databází typu klíč/hodnota patří Redis, Memcached a Riak. Nejpoužívanější sloupcovou databází je Cassandra. [11]</w:t>
      </w:r>
    </w:p>
    <w:p w:rsidR="00037518" w:rsidRPr="00250B78" w:rsidRDefault="00037518" w:rsidP="00F619CE">
      <w:pPr>
        <w:pStyle w:val="Bntext"/>
      </w:pPr>
    </w:p>
    <w:p w:rsidR="00037518" w:rsidRPr="00250B78" w:rsidRDefault="00EF2A9E" w:rsidP="00F619CE">
      <w:pPr>
        <w:pStyle w:val="Bntext"/>
      </w:pPr>
      <w:r w:rsidRPr="00250B78">
        <w:rPr>
          <w:b/>
        </w:rPr>
        <w:t xml:space="preserve">Memcached </w:t>
      </w:r>
      <w:r w:rsidRPr="00250B78">
        <w:t>je databáze držící data v paměti (in-memory database), která byla speciálně navržena pro ukládání kešovaných dat. [43]</w:t>
      </w:r>
    </w:p>
    <w:p w:rsidR="00037518" w:rsidRPr="00250B78" w:rsidRDefault="00037518" w:rsidP="00F619CE">
      <w:pPr>
        <w:pStyle w:val="Bntext"/>
      </w:pPr>
    </w:p>
    <w:p w:rsidR="00037518" w:rsidRPr="00250B78" w:rsidRDefault="00EF2A9E" w:rsidP="00F619CE">
      <w:pPr>
        <w:pStyle w:val="Bntext"/>
      </w:pPr>
      <w:r w:rsidRPr="00250B78">
        <w:rPr>
          <w:b/>
        </w:rPr>
        <w:t xml:space="preserve">Riak </w:t>
      </w:r>
      <w:r w:rsidRPr="00250B78">
        <w:t>je distribuovaná databáze napsána v Erlangu. Pro dotazování podporuje REST API, podp</w:t>
      </w:r>
      <w:r w:rsidR="00F619CE">
        <w:t>oruje však i nativní rozhraní p</w:t>
      </w:r>
      <w:r w:rsidRPr="00250B78">
        <w:t>ro Erlang. Umožňuje spouštění server-side skriptů (</w:t>
      </w:r>
      <w:r w:rsidR="00F619CE" w:rsidRPr="00250B78">
        <w:t>úložných</w:t>
      </w:r>
      <w:r w:rsidRPr="00250B78">
        <w:t xml:space="preserve"> procedur) v jazyce Erlang nebo JavaScript. [44]</w:t>
      </w:r>
    </w:p>
    <w:p w:rsidR="00037518" w:rsidRPr="00250B78" w:rsidRDefault="00037518" w:rsidP="00F619CE">
      <w:pPr>
        <w:pStyle w:val="Bntext"/>
      </w:pPr>
    </w:p>
    <w:p w:rsidR="00037518" w:rsidRPr="00250B78" w:rsidRDefault="00EF2A9E" w:rsidP="00F619CE">
      <w:pPr>
        <w:pStyle w:val="Bntext"/>
      </w:pPr>
      <w:r w:rsidRPr="00250B78">
        <w:rPr>
          <w:b/>
        </w:rPr>
        <w:t xml:space="preserve">Cassandra </w:t>
      </w:r>
      <w:r w:rsidRPr="00250B78">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F619CE">
      <w:pPr>
        <w:pStyle w:val="H2"/>
      </w:pPr>
      <w:bookmarkStart w:id="135" w:name="h.3u6plw3dh29m" w:colFirst="0" w:colLast="0"/>
      <w:bookmarkStart w:id="136" w:name="_Toc374859906"/>
      <w:bookmarkEnd w:id="135"/>
      <w:r w:rsidRPr="00250B78">
        <w:lastRenderedPageBreak/>
        <w:t>Redis</w:t>
      </w:r>
      <w:bookmarkEnd w:id="136"/>
    </w:p>
    <w:p w:rsidR="00037518" w:rsidRPr="00250B78" w:rsidRDefault="00EF2A9E" w:rsidP="00F619CE">
      <w:pPr>
        <w:pStyle w:val="Bntext"/>
      </w:pPr>
      <w:r w:rsidRPr="00250B78">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F619CE">
      <w:pPr>
        <w:pStyle w:val="Bntext"/>
      </w:pPr>
    </w:p>
    <w:p w:rsidR="00037518" w:rsidRPr="00250B78" w:rsidRDefault="00EF2A9E" w:rsidP="00F619CE">
      <w:pPr>
        <w:pStyle w:val="Bntext"/>
      </w:pPr>
      <w:r w:rsidRPr="00250B78">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F619CE">
      <w:pPr>
        <w:pStyle w:val="Bntext"/>
      </w:pPr>
    </w:p>
    <w:p w:rsidR="00037518" w:rsidRPr="00250B78" w:rsidRDefault="00EF2A9E" w:rsidP="00F619CE">
      <w:pPr>
        <w:pStyle w:val="Bntext"/>
      </w:pPr>
      <w:r w:rsidRPr="00250B78">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F619CE">
      <w:pPr>
        <w:pStyle w:val="Bntext"/>
      </w:pPr>
    </w:p>
    <w:p w:rsidR="00037518" w:rsidRPr="00250B78" w:rsidRDefault="00EF2A9E" w:rsidP="00F619CE">
      <w:pPr>
        <w:pStyle w:val="Bntext"/>
      </w:pPr>
      <w:r w:rsidRPr="00250B78">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37" w:name="h.gz7qam2fqd3q" w:colFirst="0" w:colLast="0"/>
      <w:bookmarkStart w:id="138" w:name="_Toc374859907"/>
      <w:bookmarkEnd w:id="137"/>
      <w:r w:rsidRPr="00250B78">
        <w:t>Struktura dat</w:t>
      </w:r>
      <w:bookmarkEnd w:id="138"/>
    </w:p>
    <w:p w:rsidR="00037518" w:rsidRPr="00250B78" w:rsidRDefault="00EF2A9E" w:rsidP="00F619CE">
      <w:pPr>
        <w:pStyle w:val="Bntext"/>
      </w:pPr>
      <w:r w:rsidRPr="00250B78">
        <w:t>Redis navenek podporuje 5 datových typů: řetězce (strings), seznamy (lists), sady (sets), tříděné sady (sorted sets) a mapy (hashes). [46]</w:t>
      </w:r>
    </w:p>
    <w:p w:rsidR="00037518" w:rsidRPr="00250B78" w:rsidRDefault="00037518" w:rsidP="00F619CE">
      <w:pPr>
        <w:pStyle w:val="Bntext"/>
      </w:pPr>
    </w:p>
    <w:p w:rsidR="00037518" w:rsidRPr="00250B78" w:rsidRDefault="00EF2A9E" w:rsidP="00F619CE">
      <w:pPr>
        <w:pStyle w:val="Bntext"/>
      </w:pPr>
      <w:r w:rsidRPr="00250B78">
        <w:t>Redis nepodporuje koncept tabulek jako relační databáze, vše se ukládá do jednoho společného prostoru. Tabulky se simulují prefixováním klíče.</w:t>
      </w:r>
      <w:r w:rsidR="00F619CE">
        <w:t xml:space="preserve"> </w:t>
      </w:r>
      <w:r w:rsidRPr="00250B78">
        <w:t>[46]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numPr>
          <w:ilvl w:val="0"/>
          <w:numId w:val="0"/>
        </w:numPr>
        <w:ind w:left="720" w:hanging="720"/>
      </w:pPr>
      <w:bookmarkStart w:id="139" w:name="h.yvecvy0h5nb" w:colFirst="0" w:colLast="0"/>
      <w:bookmarkEnd w:id="139"/>
      <w:r w:rsidRPr="00250B78">
        <w:lastRenderedPageBreak/>
        <w:t>Řetězce</w:t>
      </w:r>
    </w:p>
    <w:p w:rsidR="00037518" w:rsidRPr="00250B78" w:rsidRDefault="00EF2A9E" w:rsidP="00F619CE">
      <w:pPr>
        <w:pStyle w:val="Bntext"/>
      </w:pPr>
      <w:r w:rsidRPr="00250B78">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F619CE">
      <w:pPr>
        <w:pStyle w:val="Bntext"/>
      </w:pPr>
    </w:p>
    <w:p w:rsidR="00037518" w:rsidRPr="00250B78" w:rsidRDefault="00EF2A9E" w:rsidP="00F619CE">
      <w:pPr>
        <w:pStyle w:val="Bntext"/>
      </w:pPr>
      <w:r w:rsidRPr="00250B78">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F619CE">
      <w:pPr>
        <w:pStyle w:val="Bntext"/>
      </w:pPr>
    </w:p>
    <w:p w:rsidR="00037518" w:rsidRPr="00250B78" w:rsidRDefault="00EF2A9E" w:rsidP="00F619CE">
      <w:pPr>
        <w:pStyle w:val="Bntext"/>
      </w:pPr>
      <w:r w:rsidRPr="00250B78">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numPr>
          <w:ilvl w:val="0"/>
          <w:numId w:val="0"/>
        </w:numPr>
        <w:ind w:left="720" w:hanging="720"/>
      </w:pPr>
      <w:bookmarkStart w:id="140" w:name="h.shrjy6qw05hf" w:colFirst="0" w:colLast="0"/>
      <w:bookmarkEnd w:id="140"/>
      <w:r w:rsidRPr="00250B78">
        <w:t>Seznamy</w:t>
      </w:r>
    </w:p>
    <w:p w:rsidR="00037518" w:rsidRPr="00250B78" w:rsidRDefault="00EF2A9E" w:rsidP="00F619CE">
      <w:pPr>
        <w:pStyle w:val="Bntext"/>
      </w:pPr>
      <w:r w:rsidRPr="00250B78">
        <w:t>Seznam je kolekce řetězců, které jsou setřízeny podle pořadí, v jakém byly vloženy. Je možné přidat nový řetězec na začátek (příkaz LPUSH) nebo na konec seznamu (příkaz RPUSH). [46]</w:t>
      </w:r>
    </w:p>
    <w:p w:rsidR="00037518" w:rsidRPr="00250B78" w:rsidRDefault="00037518" w:rsidP="00F619CE">
      <w:pPr>
        <w:pStyle w:val="Bntext"/>
      </w:pPr>
    </w:p>
    <w:p w:rsidR="00037518" w:rsidRPr="00250B78" w:rsidRDefault="00EF2A9E" w:rsidP="00F619CE">
      <w:pPr>
        <w:pStyle w:val="Bntext"/>
      </w:pPr>
      <w:r w:rsidRPr="00250B78">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Pr="00250B78"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H4"/>
        <w:numPr>
          <w:ilvl w:val="0"/>
          <w:numId w:val="0"/>
        </w:numPr>
        <w:ind w:left="720" w:hanging="720"/>
      </w:pPr>
      <w:bookmarkStart w:id="141" w:name="h.yytqg9ojvtod" w:colFirst="0" w:colLast="0"/>
      <w:bookmarkEnd w:id="141"/>
      <w:r w:rsidRPr="00250B78">
        <w:lastRenderedPageBreak/>
        <w:t>Sady</w:t>
      </w:r>
    </w:p>
    <w:p w:rsidR="00037518" w:rsidRPr="00250B78" w:rsidRDefault="00EF2A9E" w:rsidP="00F619CE">
      <w:pPr>
        <w:pStyle w:val="Bntext"/>
      </w:pPr>
      <w:r w:rsidRPr="00250B78">
        <w:t xml:space="preserve">Pod pojmem sady se rozumí kolekce řetězců, které jsou nesetřízené. Jsou vysoce optimalizované pro </w:t>
      </w:r>
      <w:r w:rsidR="00F619CE">
        <w:t>přidávání</w:t>
      </w:r>
      <w:r w:rsidRPr="00250B78">
        <w:t>,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F619CE">
      <w:pPr>
        <w:pStyle w:val="Bntext"/>
      </w:pPr>
    </w:p>
    <w:p w:rsidR="00037518" w:rsidRPr="00250B78" w:rsidRDefault="00EF2A9E" w:rsidP="00F619CE">
      <w:pPr>
        <w:pStyle w:val="Bntext"/>
      </w:pPr>
      <w:r w:rsidRPr="00250B78">
        <w:t xml:space="preserve">Sady obsahují několik užitečných příkazů. Je možné třeba hledat rozdíl mezi sadami (příkaz SDIFF), průnik (příkaz SINTER) nebo sady sloučit dohromady (SUNION), přesouvat prvky mezi </w:t>
      </w:r>
      <w:r w:rsidR="00F619CE">
        <w:t>sadami</w:t>
      </w:r>
      <w:r w:rsidRPr="00250B78">
        <w:t xml:space="preserve"> (příkaz SMOVE) a získávání náhodného prvku ze sady (SRANDMEMBER). [46]</w:t>
      </w:r>
    </w:p>
    <w:p w:rsidR="00037518" w:rsidRPr="00250B78" w:rsidRDefault="00037518" w:rsidP="00F619CE">
      <w:pPr>
        <w:pStyle w:val="Bntext"/>
      </w:pPr>
    </w:p>
    <w:p w:rsidR="00037518" w:rsidRPr="00250B78" w:rsidRDefault="00EF2A9E" w:rsidP="00F619CE">
      <w:pPr>
        <w:pStyle w:val="Bntext"/>
      </w:pPr>
      <w:r w:rsidRPr="00250B78">
        <w:t>Sady je možné využít třeba u štítkování v redakčním systému. Pokud redaktor vloží dvakrát stejný štítek k nějakému článku, v daném setu bude pouze jednou. [46]</w:t>
      </w:r>
    </w:p>
    <w:p w:rsidR="00037518" w:rsidRPr="00250B78" w:rsidRDefault="00037518" w:rsidP="00F619CE">
      <w:pPr>
        <w:pStyle w:val="Bntext"/>
      </w:pPr>
    </w:p>
    <w:p w:rsidR="00037518" w:rsidRPr="00250B78" w:rsidRDefault="00EF2A9E" w:rsidP="00F619CE">
      <w:pPr>
        <w:pStyle w:val="Bntext"/>
      </w:pPr>
      <w:r w:rsidRPr="00250B78">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numPr>
          <w:ilvl w:val="0"/>
          <w:numId w:val="0"/>
        </w:numPr>
        <w:ind w:left="720" w:hanging="720"/>
      </w:pPr>
      <w:bookmarkStart w:id="142" w:name="h.pcrmiw6t3teg" w:colFirst="0" w:colLast="0"/>
      <w:bookmarkEnd w:id="142"/>
      <w:r w:rsidRPr="00250B78">
        <w:t xml:space="preserve">Tříděné sady </w:t>
      </w:r>
    </w:p>
    <w:p w:rsidR="00037518" w:rsidRPr="00250B78" w:rsidRDefault="00EF2A9E" w:rsidP="00F619CE">
      <w:pPr>
        <w:pStyle w:val="Bntext"/>
      </w:pPr>
      <w:r w:rsidRPr="00250B78">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F619CE">
      <w:pPr>
        <w:pStyle w:val="Bntext"/>
      </w:pPr>
    </w:p>
    <w:p w:rsidR="00037518" w:rsidRPr="00250B78" w:rsidRDefault="00EF2A9E" w:rsidP="00F619CE">
      <w:pPr>
        <w:pStyle w:val="Bntext"/>
      </w:pPr>
      <w:r w:rsidRPr="00250B78">
        <w:t>Tříděné sady mají rozsáhlé možnosti využití. Pokud třeba získáváme nějakou sadu s osobami velmi často a potřebujeme je získávat v pořadí p</w:t>
      </w:r>
      <w:r w:rsidR="00F619CE">
        <w:t>odle data narození, pak jako skó</w:t>
      </w:r>
      <w:r w:rsidRPr="00250B78">
        <w:t>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F619CE" w:rsidRDefault="00EF2A9E" w:rsidP="00F619CE">
      <w:pPr>
        <w:pStyle w:val="H4"/>
        <w:numPr>
          <w:ilvl w:val="0"/>
          <w:numId w:val="0"/>
        </w:numPr>
        <w:ind w:left="720" w:hanging="720"/>
      </w:pPr>
      <w:bookmarkStart w:id="143" w:name="h.68pxqjuygjqx" w:colFirst="0" w:colLast="0"/>
      <w:bookmarkEnd w:id="143"/>
      <w:r w:rsidRPr="00250B78">
        <w:t>Mapy</w:t>
      </w:r>
    </w:p>
    <w:p w:rsidR="00037518" w:rsidRPr="00250B78" w:rsidRDefault="00EF2A9E" w:rsidP="00F619CE">
      <w:pPr>
        <w:pStyle w:val="Bntext"/>
      </w:pPr>
      <w:r w:rsidRPr="00250B78">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44" w:name="h.13t1r2mshq49" w:colFirst="0" w:colLast="0"/>
      <w:bookmarkStart w:id="145" w:name="_Toc374859908"/>
      <w:bookmarkEnd w:id="144"/>
      <w:r w:rsidRPr="00250B78">
        <w:t>Transakce</w:t>
      </w:r>
      <w:bookmarkEnd w:id="145"/>
    </w:p>
    <w:p w:rsidR="00037518" w:rsidRPr="00250B78" w:rsidRDefault="00EF2A9E" w:rsidP="00202127">
      <w:pPr>
        <w:pStyle w:val="Bntext"/>
      </w:pPr>
      <w:r w:rsidRPr="00250B78">
        <w:t>Redis sice podporuje transakce, avšak nikoliv na také úrovni jako klasické SQL databáze. [46]</w:t>
      </w:r>
    </w:p>
    <w:p w:rsidR="00037518" w:rsidRPr="00250B78" w:rsidRDefault="00037518" w:rsidP="00202127">
      <w:pPr>
        <w:pStyle w:val="Bntext"/>
      </w:pPr>
    </w:p>
    <w:p w:rsidR="00037518" w:rsidRPr="00250B78" w:rsidRDefault="00EF2A9E" w:rsidP="00202127">
      <w:pPr>
        <w:pStyle w:val="Bntext"/>
      </w:pPr>
      <w:r w:rsidRPr="00250B78">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202127">
      <w:pPr>
        <w:pStyle w:val="Bntext"/>
      </w:pPr>
    </w:p>
    <w:p w:rsidR="00037518" w:rsidRPr="00250B78" w:rsidRDefault="00EF2A9E" w:rsidP="00202127">
      <w:pPr>
        <w:pStyle w:val="Bntext"/>
      </w:pPr>
      <w:r w:rsidRPr="00250B78">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202127">
      <w:pPr>
        <w:pStyle w:val="Bntext"/>
      </w:pPr>
    </w:p>
    <w:p w:rsidR="00037518" w:rsidRDefault="00EF2A9E" w:rsidP="00202127">
      <w:pPr>
        <w:pStyle w:val="Bntext"/>
      </w:pPr>
      <w:r w:rsidRPr="00250B78">
        <w:t>Příklad zvýšení dvou hodnot:</w:t>
      </w:r>
    </w:p>
    <w:p w:rsidR="00202127" w:rsidRPr="00250B78" w:rsidRDefault="00202127" w:rsidP="00202127">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MULTI</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02127">
        <w:rPr>
          <w:rStyle w:val="BntextChar"/>
        </w:rPr>
        <w:t>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w:t>
      </w:r>
      <w:r w:rsidRPr="00250B78">
        <w:t xml:space="preserve"> </w:t>
      </w:r>
      <w:r w:rsidRPr="00250B78">
        <w:lastRenderedPageBreak/>
        <w:t>parametrů příkazu), transakce selže. Neselže však nikdy</w:t>
      </w:r>
      <w:r w:rsidR="00202127">
        <w:t>,</w:t>
      </w:r>
      <w:r w:rsidRPr="00250B78">
        <w:t xml:space="preserve"> nastane-li chyba uvnitř bloku EXEC, tedy pokud některý z příkazů v bloku EXEC selže, ostatní příkazy budou dále zpracovány. [48]</w:t>
      </w:r>
    </w:p>
    <w:p w:rsidR="00037518" w:rsidRPr="00250B78" w:rsidRDefault="00037518" w:rsidP="00202127">
      <w:pPr>
        <w:pStyle w:val="Bntext"/>
      </w:pPr>
    </w:p>
    <w:p w:rsidR="00037518" w:rsidRPr="00250B78" w:rsidRDefault="00EF2A9E" w:rsidP="00202127">
      <w:pPr>
        <w:pStyle w:val="Bntext"/>
      </w:pPr>
      <w:r w:rsidRPr="00250B78">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46" w:name="h.qkabvrts75rv" w:colFirst="0" w:colLast="0"/>
      <w:bookmarkStart w:id="147" w:name="_Toc374859909"/>
      <w:bookmarkEnd w:id="146"/>
      <w:r w:rsidRPr="00250B78">
        <w:t>Expirace klíčů</w:t>
      </w:r>
      <w:bookmarkEnd w:id="147"/>
    </w:p>
    <w:p w:rsidR="00037518" w:rsidRPr="00202127" w:rsidRDefault="00EF2A9E" w:rsidP="00202127">
      <w:pPr>
        <w:pStyle w:val="Bntext"/>
      </w:pPr>
      <w:r w:rsidRPr="00202127">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02127" w:rsidRDefault="00037518" w:rsidP="00202127">
      <w:pPr>
        <w:pStyle w:val="Bntext"/>
      </w:pPr>
    </w:p>
    <w:p w:rsidR="00037518" w:rsidRPr="00250B78" w:rsidRDefault="00EF2A9E" w:rsidP="00202127">
      <w:pPr>
        <w:pStyle w:val="Bntext"/>
      </w:pPr>
      <w:r w:rsidRPr="00202127">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02127" w:rsidRDefault="00037518" w:rsidP="00EF2A9E">
      <w:pPr>
        <w:spacing w:line="360" w:lineRule="auto"/>
        <w:contextualSpacing w:val="0"/>
        <w:rPr>
          <w:rFonts w:ascii="Courier New" w:hAnsi="Courier New" w:cs="Courier New"/>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02127">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SET klic "hodnota"</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EXPIRE klic 30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48" w:name="h.qwkiqghr10s2" w:colFirst="0" w:colLast="0"/>
      <w:bookmarkStart w:id="149" w:name="_Toc374859910"/>
      <w:bookmarkEnd w:id="148"/>
      <w:r w:rsidRPr="00250B78">
        <w:lastRenderedPageBreak/>
        <w:t>Publish/Subscribe</w:t>
      </w:r>
      <w:bookmarkEnd w:id="149"/>
    </w:p>
    <w:p w:rsidR="00037518" w:rsidRPr="00250B78" w:rsidRDefault="00EF2A9E" w:rsidP="00202127">
      <w:pPr>
        <w:pStyle w:val="Bntext"/>
      </w:pPr>
      <w:r w:rsidRPr="00250B78">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202127">
      <w:pPr>
        <w:pStyle w:val="Bntext"/>
      </w:pPr>
    </w:p>
    <w:p w:rsidR="00037518" w:rsidRPr="00250B78" w:rsidRDefault="00EF2A9E" w:rsidP="00202127">
      <w:pPr>
        <w:pStyle w:val="Bntext"/>
      </w:pPr>
      <w:r w:rsidRPr="00250B78">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0" w:name="h.voy5qcqhd7n0" w:colFirst="0" w:colLast="0"/>
      <w:bookmarkStart w:id="151" w:name="_Toc374859911"/>
      <w:bookmarkEnd w:id="150"/>
      <w:r w:rsidRPr="00250B78">
        <w:t>Skriptování v Lua</w:t>
      </w:r>
      <w:bookmarkEnd w:id="151"/>
    </w:p>
    <w:p w:rsidR="00037518" w:rsidRPr="00250B78" w:rsidRDefault="00EF2A9E" w:rsidP="00202127">
      <w:pPr>
        <w:pStyle w:val="Bntext"/>
      </w:pPr>
      <w:r w:rsidRPr="00250B78">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202127">
      <w:pPr>
        <w:pStyle w:val="Bntext"/>
      </w:pPr>
    </w:p>
    <w:p w:rsidR="00037518" w:rsidRPr="00250B78" w:rsidRDefault="00EF2A9E" w:rsidP="00202127">
      <w:pPr>
        <w:pStyle w:val="Bntext"/>
      </w:pPr>
      <w:r w:rsidRPr="00250B78">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EVAL "return redis.call('SET', 'klic', 'retezec')" 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klic</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2" w:name="h.rv9mbmc6sajk" w:colFirst="0" w:colLast="0"/>
      <w:bookmarkStart w:id="153" w:name="_Toc374859912"/>
      <w:bookmarkEnd w:id="152"/>
      <w:r w:rsidRPr="00250B78">
        <w:t>Dělení ukládaných dat</w:t>
      </w:r>
      <w:bookmarkEnd w:id="153"/>
      <w:r w:rsidRPr="00250B78">
        <w:t xml:space="preserve"> </w:t>
      </w:r>
    </w:p>
    <w:p w:rsidR="00037518" w:rsidRPr="00250B78" w:rsidRDefault="00EF2A9E" w:rsidP="00202127">
      <w:pPr>
        <w:pStyle w:val="Bntext"/>
      </w:pPr>
      <w:r w:rsidRPr="00250B78">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202127">
      <w:pPr>
        <w:pStyle w:val="Bntext"/>
      </w:pPr>
    </w:p>
    <w:p w:rsidR="00037518" w:rsidRPr="00250B78" w:rsidRDefault="00EF2A9E" w:rsidP="00202127">
      <w:pPr>
        <w:pStyle w:val="Bntext"/>
      </w:pPr>
      <w:r w:rsidRPr="00250B78">
        <w:t>Další možnost představuje Redis Cluster. V době psaní práce však nebyl ještě doporučen pro produkční prostředí. V budoucnu ale půjde o preferovanou možnost řešení problému. [50]</w:t>
      </w:r>
    </w:p>
    <w:p w:rsidR="00037518" w:rsidRPr="00250B78" w:rsidRDefault="00037518" w:rsidP="00202127">
      <w:pPr>
        <w:pStyle w:val="Bntext"/>
      </w:pPr>
    </w:p>
    <w:p w:rsidR="00037518" w:rsidRPr="00250B78" w:rsidRDefault="00EF2A9E" w:rsidP="00202127">
      <w:pPr>
        <w:pStyle w:val="Bntext"/>
      </w:pPr>
      <w:r w:rsidRPr="00250B78">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4" w:name="h.wagjsq6kx681" w:colFirst="0" w:colLast="0"/>
      <w:bookmarkStart w:id="155" w:name="_Toc374859913"/>
      <w:bookmarkEnd w:id="154"/>
      <w:r w:rsidRPr="00250B78">
        <w:t>Replikace</w:t>
      </w:r>
      <w:bookmarkEnd w:id="155"/>
    </w:p>
    <w:p w:rsidR="00037518" w:rsidRPr="00250B78" w:rsidRDefault="00EF2A9E" w:rsidP="00202127">
      <w:pPr>
        <w:pStyle w:val="Bntext"/>
      </w:pPr>
      <w:r w:rsidRPr="00250B78">
        <w:t xml:space="preserve">Redis obsahuje vestavěnou podporu pro master-slave replikaci, tedy vytváření přesných </w:t>
      </w:r>
      <w:r w:rsidR="00202127" w:rsidRPr="00250B78">
        <w:t>kopií</w:t>
      </w:r>
      <w:r w:rsidRPr="00250B78">
        <w:t xml:space="preserve"> hlavní instance databáze. Replikace jsou asynchronní a neblokující, </w:t>
      </w:r>
      <w:r w:rsidR="00202127" w:rsidRPr="00250B78">
        <w:t>tzn., že</w:t>
      </w:r>
      <w:r w:rsidRPr="00250B78">
        <w:t xml:space="preserve"> je možné standardně pracovat s databází, zatímco jsou data synchronizována s jiným uzlem. [46]</w:t>
      </w:r>
    </w:p>
    <w:p w:rsidR="00037518" w:rsidRPr="00250B78" w:rsidRDefault="00037518" w:rsidP="00202127">
      <w:pPr>
        <w:pStyle w:val="Bntext"/>
      </w:pPr>
    </w:p>
    <w:p w:rsidR="00037518" w:rsidRPr="00250B78" w:rsidRDefault="00EF2A9E" w:rsidP="00202127">
      <w:pPr>
        <w:pStyle w:val="Bntext"/>
      </w:pPr>
      <w:r w:rsidRPr="00250B78">
        <w:t xml:space="preserve">Replikace na Redisu se hodí jednak pro redundanci dat, tak také pro škálovatelnost. Například složitější výpočetní operace mohou proběhnout bokem na kopii hlavní instance, zatímco hlavní instance není výpočtem vůbec </w:t>
      </w:r>
      <w:r w:rsidR="00202127" w:rsidRPr="00250B78">
        <w:t>zatížena. [46</w:t>
      </w:r>
      <w:r w:rsidRPr="00250B78">
        <w:t>]</w:t>
      </w:r>
    </w:p>
    <w:p w:rsidR="00037518" w:rsidRPr="00250B78" w:rsidRDefault="00037518" w:rsidP="00202127">
      <w:pPr>
        <w:pStyle w:val="Bntext"/>
      </w:pPr>
    </w:p>
    <w:p w:rsidR="00037518" w:rsidRPr="00250B78" w:rsidRDefault="00EF2A9E" w:rsidP="00202127">
      <w:pPr>
        <w:pStyle w:val="Bntext"/>
      </w:pPr>
      <w:r w:rsidRPr="00250B78">
        <w:t>Replikace se spravuje pomocí příkazu SYNC a SLAVEOF pro určení dané instance jako hlavní (master) nebo jako vedlejší (slave). [46]</w:t>
      </w:r>
    </w:p>
    <w:p w:rsidR="00037518" w:rsidRPr="00250B78" w:rsidRDefault="00037518" w:rsidP="00202127">
      <w:pPr>
        <w:pStyle w:val="Bntext"/>
      </w:pPr>
    </w:p>
    <w:p w:rsidR="00037518" w:rsidRDefault="00EF2A9E" w:rsidP="00202127">
      <w:pPr>
        <w:pStyle w:val="Bntext"/>
      </w:pPr>
      <w:r w:rsidRPr="00250B78">
        <w:t xml:space="preserve">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w:t>
      </w:r>
      <w:r w:rsidRPr="00250B78">
        <w:lastRenderedPageBreak/>
        <w:t>správně. V době psaní práce byl Redis Sentiel ve vývoji a nedoporučován pro produkční prostředí, proto se jím práce dále nezabývá. [51]</w:t>
      </w:r>
    </w:p>
    <w:p w:rsidR="00202127" w:rsidRPr="00250B78" w:rsidRDefault="00202127" w:rsidP="00202127">
      <w:pPr>
        <w:pStyle w:val="Bntext"/>
      </w:pPr>
    </w:p>
    <w:p w:rsidR="00037518" w:rsidRPr="00250B78" w:rsidRDefault="00EF2A9E" w:rsidP="00202127">
      <w:pPr>
        <w:pStyle w:val="H3"/>
      </w:pPr>
      <w:bookmarkStart w:id="156" w:name="h.fstyjpr6qy54" w:colFirst="0" w:colLast="0"/>
      <w:bookmarkStart w:id="157" w:name="_Toc374859914"/>
      <w:bookmarkEnd w:id="156"/>
      <w:r w:rsidRPr="00250B78">
        <w:t>Perzistence, zálohování dat</w:t>
      </w:r>
      <w:bookmarkEnd w:id="157"/>
    </w:p>
    <w:p w:rsidR="00037518" w:rsidRPr="00250B78" w:rsidRDefault="00EF2A9E" w:rsidP="00202127">
      <w:pPr>
        <w:pStyle w:val="Bntext"/>
      </w:pPr>
      <w:r w:rsidRPr="00250B78">
        <w:t>Redis podporuje dva druhy ukládání dat na disk: RDB a AOF. [51]</w:t>
      </w:r>
    </w:p>
    <w:p w:rsidR="00037518" w:rsidRPr="00250B78" w:rsidRDefault="00037518" w:rsidP="00202127">
      <w:pPr>
        <w:pStyle w:val="Bntext"/>
      </w:pPr>
    </w:p>
    <w:p w:rsidR="00037518" w:rsidRPr="00250B78" w:rsidRDefault="00EF2A9E" w:rsidP="00202127">
      <w:pPr>
        <w:pStyle w:val="Bntext"/>
      </w:pPr>
      <w:r w:rsidRPr="00250B78">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202127">
      <w:pPr>
        <w:pStyle w:val="Bntext"/>
      </w:pPr>
    </w:p>
    <w:p w:rsidR="00037518" w:rsidRPr="00250B78" w:rsidRDefault="00EF2A9E" w:rsidP="00202127">
      <w:pPr>
        <w:pStyle w:val="Bntext"/>
      </w:pPr>
      <w:r w:rsidRPr="00250B78">
        <w:t xml:space="preserve">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w:t>
      </w:r>
      <w:r w:rsidR="00202127" w:rsidRPr="00250B78">
        <w:t>pomalejší</w:t>
      </w:r>
      <w:r w:rsidRPr="00250B78">
        <w:t xml:space="preserve">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8" w:name="h.6rgl4m4quvfd" w:colFirst="0" w:colLast="0"/>
      <w:bookmarkStart w:id="159" w:name="_Toc374859915"/>
      <w:bookmarkEnd w:id="158"/>
      <w:r w:rsidRPr="00250B78">
        <w:t>Licence</w:t>
      </w:r>
      <w:bookmarkEnd w:id="159"/>
    </w:p>
    <w:p w:rsidR="00037518" w:rsidRPr="00250B78" w:rsidRDefault="00EF2A9E" w:rsidP="00202127">
      <w:pPr>
        <w:pStyle w:val="Bntext"/>
      </w:pPr>
      <w:r w:rsidRPr="00250B78">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0" w:name="h.5is29sab6gvc" w:colFirst="0" w:colLast="0"/>
      <w:bookmarkStart w:id="161" w:name="_Toc374859916"/>
      <w:bookmarkEnd w:id="160"/>
      <w:r w:rsidRPr="00250B78">
        <w:t>Rozhraní k programovacím jazykům</w:t>
      </w:r>
      <w:bookmarkEnd w:id="161"/>
    </w:p>
    <w:p w:rsidR="00037518" w:rsidRPr="00250B78" w:rsidRDefault="00EF2A9E" w:rsidP="00202127">
      <w:pPr>
        <w:pStyle w:val="Bntext"/>
      </w:pPr>
      <w:r w:rsidRPr="00250B78">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2" w:name="h.8r7oz5e318k2" w:colFirst="0" w:colLast="0"/>
      <w:bookmarkStart w:id="163" w:name="_Toc374859917"/>
      <w:bookmarkEnd w:id="162"/>
      <w:r w:rsidRPr="00250B78">
        <w:lastRenderedPageBreak/>
        <w:t>Komunita, dokumentace</w:t>
      </w:r>
      <w:bookmarkEnd w:id="163"/>
    </w:p>
    <w:p w:rsidR="00037518" w:rsidRPr="00250B78" w:rsidRDefault="00EF2A9E" w:rsidP="00202127">
      <w:pPr>
        <w:pStyle w:val="Bntext"/>
      </w:pPr>
      <w:r w:rsidRPr="00250B78">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202127">
      <w:pPr>
        <w:pStyle w:val="Bntext"/>
      </w:pPr>
    </w:p>
    <w:p w:rsidR="00037518" w:rsidRPr="00250B78" w:rsidRDefault="00EF2A9E" w:rsidP="00202127">
      <w:pPr>
        <w:pStyle w:val="Bntext"/>
      </w:pPr>
      <w:r w:rsidRPr="00250B78">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4" w:name="h.oxt5z8g6o4rh" w:colFirst="0" w:colLast="0"/>
      <w:bookmarkStart w:id="165" w:name="_Toc374859918"/>
      <w:bookmarkEnd w:id="164"/>
      <w:r w:rsidRPr="00250B78">
        <w:t>Nástroje</w:t>
      </w:r>
      <w:bookmarkEnd w:id="1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6" w:name="h.nicv8r3mtdev" w:colFirst="0" w:colLast="0"/>
      <w:bookmarkStart w:id="167" w:name="_Toc374859919"/>
      <w:bookmarkEnd w:id="166"/>
      <w:r w:rsidRPr="00250B78">
        <w:t>Případové studie</w:t>
      </w:r>
      <w:bookmarkEnd w:id="167"/>
    </w:p>
    <w:p w:rsidR="00037518" w:rsidRPr="00250B78" w:rsidRDefault="00EF2A9E" w:rsidP="00202127">
      <w:pPr>
        <w:pStyle w:val="Bntext"/>
      </w:pPr>
      <w:r w:rsidRPr="00250B78">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202127">
      <w:pPr>
        <w:pStyle w:val="Bntext"/>
      </w:pPr>
    </w:p>
    <w:p w:rsidR="00037518" w:rsidRPr="00250B78" w:rsidRDefault="00EF2A9E" w:rsidP="00202127">
      <w:pPr>
        <w:pStyle w:val="Bntext"/>
      </w:pPr>
      <w:r w:rsidRPr="00250B78">
        <w:t>Redis používá dále Github. Používá se zde pro informace o routování a jako uložiště pro konfigurační data. [55]</w:t>
      </w:r>
    </w:p>
    <w:p w:rsidR="00037518" w:rsidRPr="00250B78" w:rsidRDefault="00037518" w:rsidP="00202127">
      <w:pPr>
        <w:pStyle w:val="Bntext"/>
      </w:pPr>
    </w:p>
    <w:p w:rsidR="00037518" w:rsidRPr="00250B78" w:rsidRDefault="00EF2A9E" w:rsidP="00202127">
      <w:pPr>
        <w:pStyle w:val="Bntext"/>
      </w:pPr>
      <w:r w:rsidRPr="00250B78">
        <w:t>Zásadní význam má Redis pro Instagram, ne</w:t>
      </w:r>
      <w:r w:rsidR="00202127">
        <w:t>jpopulárnější uložiště fotografií</w:t>
      </w:r>
      <w:r w:rsidRPr="00250B78">
        <w:t>,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Redis dále používá třeba Flickr od Yahoo!, další aplikace pro správu fotografií. Konkrétně jsou zde používány seznamy jako fronta úkolů. [57]</w:t>
      </w:r>
    </w:p>
    <w:p w:rsidR="00037518" w:rsidRPr="00250B78" w:rsidRDefault="00037518" w:rsidP="00202127">
      <w:pPr>
        <w:pStyle w:val="Bntext"/>
      </w:pPr>
    </w:p>
    <w:p w:rsidR="00037518" w:rsidRPr="00250B78" w:rsidRDefault="00EF2A9E" w:rsidP="00202127">
      <w:pPr>
        <w:pStyle w:val="Bntext"/>
      </w:pPr>
      <w:r w:rsidRPr="00250B78">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bookmarkStart w:id="168" w:name="h.8j1fhn02ud0" w:colFirst="0" w:colLast="0"/>
      <w:bookmarkEnd w:id="168"/>
    </w:p>
    <w:p w:rsidR="00037518" w:rsidRPr="00250B78" w:rsidRDefault="00EF2A9E" w:rsidP="00202127">
      <w:pPr>
        <w:pStyle w:val="H3"/>
      </w:pPr>
      <w:bookmarkStart w:id="169" w:name="h.3dirwxsci5o0" w:colFirst="0" w:colLast="0"/>
      <w:bookmarkStart w:id="170" w:name="_Toc374859920"/>
      <w:bookmarkEnd w:id="169"/>
      <w:r w:rsidRPr="00250B78">
        <w:t>Ukázka</w:t>
      </w:r>
      <w:bookmarkEnd w:id="170"/>
    </w:p>
    <w:p w:rsidR="00037518" w:rsidRDefault="00EF2A9E" w:rsidP="00202127">
      <w:pPr>
        <w:pStyle w:val="Bntext"/>
      </w:pPr>
      <w:r w:rsidRPr="00250B78">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202127" w:rsidRDefault="00202127" w:rsidP="00202127">
      <w:pPr>
        <w:pStyle w:val="Bntext"/>
      </w:pPr>
    </w:p>
    <w:p w:rsidR="00202127" w:rsidRPr="00250B78" w:rsidRDefault="00202127" w:rsidP="00202127">
      <w:pPr>
        <w:pStyle w:val="Bntext"/>
      </w:pPr>
      <w:r w:rsidRPr="00250B78">
        <w:t>Redis se doporučuje používat na unixových systémech a není zde oficiální vývojová větev pro Window. Nicméně existuje neoficiální větev spravovaná Microsoft Open Tech, kterou lze pro vývoj výborně používat. Instalace na Windows je pak triviální, stačí rozbalit stažený archiv a spustit server programem redis-server.exe a klienta programem redis-cli.exe.</w:t>
      </w:r>
    </w:p>
    <w:p w:rsidR="00037518" w:rsidRPr="00250B78" w:rsidRDefault="00037518" w:rsidP="00202127">
      <w:pPr>
        <w:pStyle w:val="Bntext"/>
      </w:pPr>
    </w:p>
    <w:p w:rsidR="00037518" w:rsidRPr="00250B78" w:rsidRDefault="00EF2A9E" w:rsidP="00202127">
      <w:pPr>
        <w:pStyle w:val="Bntext"/>
      </w:pPr>
      <w:r w:rsidRPr="00250B78">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127.0.0.1:6379&gt; SELECT 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2127"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SET 123 13 EX 3600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EXISTS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202127">
      <w:pPr>
        <w:pStyle w:val="Bntext"/>
      </w:pPr>
    </w:p>
    <w:p w:rsidR="00037518" w:rsidRPr="00250B78" w:rsidRDefault="00EF2A9E" w:rsidP="00202127">
      <w:pPr>
        <w:pStyle w:val="Bntext"/>
      </w:pPr>
      <w:r w:rsidRPr="00250B78">
        <w:t>Uživatel se také může s aplikace odhlásit a v takovém případě je potřeba relaci z databáze smazat: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DEL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202127">
      <w:pPr>
        <w:pStyle w:val="Bntext"/>
      </w:pPr>
    </w:p>
    <w:p w:rsidR="00037518" w:rsidRPr="00202127" w:rsidRDefault="00EF2A9E" w:rsidP="00202127">
      <w:pPr>
        <w:pStyle w:val="Bntext"/>
      </w:pPr>
      <w:r w:rsidRPr="00202127">
        <w:lastRenderedPageBreak/>
        <w:t>Uživatele však může odhlásit sám Redis, pokud dojde k určené expirac</w:t>
      </w:r>
      <w:r w:rsidR="00202127">
        <w:t>e</w:t>
      </w:r>
      <w:r w:rsidRPr="00202127">
        <w:t xml:space="preserve">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TTL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02127" w:rsidRDefault="00202127" w:rsidP="00EF2A9E">
      <w:pPr>
        <w:pStyle w:val="Nadpis1"/>
        <w:spacing w:line="360" w:lineRule="auto"/>
        <w:contextualSpacing w:val="0"/>
        <w:rPr>
          <w:rFonts w:ascii="Cambria" w:hAnsi="Cambria" w:cs="Times New Roman"/>
          <w:sz w:val="36"/>
          <w:szCs w:val="36"/>
        </w:rPr>
      </w:pPr>
      <w:bookmarkStart w:id="171" w:name="h.nb70c0wkyp6l" w:colFirst="0" w:colLast="0"/>
      <w:bookmarkStart w:id="172" w:name="_Toc374859921"/>
      <w:bookmarkEnd w:id="171"/>
      <w:r>
        <w:rPr>
          <w:rFonts w:ascii="Cambria" w:hAnsi="Cambria" w:cs="Times New Roman"/>
          <w:sz w:val="36"/>
          <w:szCs w:val="36"/>
        </w:rPr>
        <w:lastRenderedPageBreak/>
        <w:t>Srovnání NoSQL databází</w:t>
      </w:r>
      <w:bookmarkEnd w:id="172"/>
    </w:p>
    <w:p w:rsidR="00037518" w:rsidRPr="00250B78" w:rsidRDefault="00EF2A9E" w:rsidP="00202127">
      <w:pPr>
        <w:pStyle w:val="Bntext"/>
      </w:pPr>
      <w:r w:rsidRPr="00250B78">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202127">
      <w:pPr>
        <w:pStyle w:val="Bntext"/>
      </w:pPr>
    </w:p>
    <w:p w:rsidR="00037518" w:rsidRPr="00250B78" w:rsidRDefault="00EF2A9E" w:rsidP="00202127">
      <w:pPr>
        <w:pStyle w:val="Bntext"/>
      </w:pPr>
      <w:r w:rsidRPr="00250B78">
        <w:t xml:space="preserve">Tato část by mu měla pomoci s výběrem konkrétního zástupce na základě srovnání několika základních parametrů. Pro </w:t>
      </w:r>
      <w:r w:rsidR="00202127" w:rsidRPr="00250B78">
        <w:t>srovnání</w:t>
      </w:r>
      <w:r w:rsidRPr="00250B78">
        <w:t xml:space="preserve"> byly použity pouze databáze, které jsou v produkci úspěšně nasazeny významnými firmami. V době psaní bakalářské práce bylo evidováno více než 150 NoSQL databází [64], řada z nich je však pouze ve stádiu vývoje či jsou k dispozici ve svých </w:t>
      </w:r>
      <w:r w:rsidR="00202127" w:rsidRPr="00250B78">
        <w:t>prvotních</w:t>
      </w:r>
      <w:r w:rsidRPr="00250B78">
        <w:t xml:space="preserve">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202127">
      <w:pPr>
        <w:pStyle w:val="Bntext"/>
      </w:pPr>
    </w:p>
    <w:p w:rsidR="00037518" w:rsidRPr="00250B78" w:rsidRDefault="00EF2A9E" w:rsidP="00202127">
      <w:pPr>
        <w:pStyle w:val="Bntext"/>
      </w:pPr>
      <w:r w:rsidRPr="00250B78">
        <w:t>Databáze jsou vždy srov</w:t>
      </w:r>
      <w:r w:rsidR="00202127">
        <w:t>n</w:t>
      </w:r>
      <w:r w:rsidRPr="00250B78">
        <w:t>ány po kategoriích. Několik mých předchůdců srovnávalo NoSQL databáze napříč všemi kategoriemi.</w:t>
      </w:r>
      <w:r w:rsidR="00202127">
        <w:t xml:space="preserve"> </w:t>
      </w:r>
      <w:r w:rsidRPr="00250B78">
        <w:t>To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202127">
      <w:pPr>
        <w:pStyle w:val="Nadpis2"/>
        <w:numPr>
          <w:ilvl w:val="0"/>
          <w:numId w:val="0"/>
        </w:numPr>
        <w:spacing w:line="360" w:lineRule="auto"/>
        <w:contextualSpacing w:val="0"/>
        <w:rPr>
          <w:rFonts w:ascii="Cambria" w:hAnsi="Cambria" w:cs="Times New Roman"/>
          <w:sz w:val="24"/>
          <w:szCs w:val="24"/>
        </w:rPr>
      </w:pPr>
      <w:bookmarkStart w:id="173" w:name="h.j5g2t98yjml8" w:colFirst="0" w:colLast="0"/>
      <w:bookmarkEnd w:id="173"/>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202127">
      <w:pPr>
        <w:pStyle w:val="H2"/>
      </w:pPr>
      <w:bookmarkStart w:id="174" w:name="h.v2g5j4b26zqt" w:colFirst="0" w:colLast="0"/>
      <w:bookmarkStart w:id="175" w:name="h.j80r6pnsdc45" w:colFirst="0" w:colLast="0"/>
      <w:bookmarkStart w:id="176" w:name="_Toc374859922"/>
      <w:bookmarkEnd w:id="174"/>
      <w:bookmarkEnd w:id="175"/>
      <w:r w:rsidRPr="00250B78">
        <w:lastRenderedPageBreak/>
        <w:t>Zkoumané parametry</w:t>
      </w:r>
      <w:bookmarkEnd w:id="176"/>
    </w:p>
    <w:p w:rsidR="00037518" w:rsidRPr="00250B78" w:rsidRDefault="00EF2A9E" w:rsidP="00202127">
      <w:pPr>
        <w:pStyle w:val="Bntext"/>
      </w:pPr>
      <w:r w:rsidRPr="00250B78">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77" w:name="h.nnyoxcwgnbaf" w:colFirst="0" w:colLast="0"/>
      <w:bookmarkStart w:id="178" w:name="_Toc374859923"/>
      <w:bookmarkEnd w:id="177"/>
      <w:r w:rsidRPr="00250B78">
        <w:t>Komunita a dokumentace</w:t>
      </w:r>
      <w:bookmarkEnd w:id="178"/>
    </w:p>
    <w:p w:rsidR="00037518" w:rsidRPr="00250B78" w:rsidRDefault="00EF2A9E" w:rsidP="00202127">
      <w:pPr>
        <w:pStyle w:val="Bntext"/>
      </w:pPr>
      <w:r w:rsidRPr="00250B78">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79" w:name="h.42oldraz3vbs" w:colFirst="0" w:colLast="0"/>
      <w:bookmarkStart w:id="180" w:name="_Toc374859924"/>
      <w:bookmarkEnd w:id="179"/>
      <w:r w:rsidRPr="00250B78">
        <w:t>Transakce</w:t>
      </w:r>
      <w:bookmarkEnd w:id="180"/>
    </w:p>
    <w:p w:rsidR="00037518" w:rsidRPr="00250B78" w:rsidRDefault="00EF2A9E" w:rsidP="00202127">
      <w:pPr>
        <w:pStyle w:val="Bntext"/>
      </w:pPr>
      <w:r w:rsidRPr="00250B78">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1" w:name="h.ypau46sbj9uc" w:colFirst="0" w:colLast="0"/>
      <w:bookmarkStart w:id="182" w:name="_Toc374859925"/>
      <w:bookmarkEnd w:id="181"/>
      <w:r w:rsidRPr="00250B78">
        <w:t>REST API</w:t>
      </w:r>
      <w:bookmarkEnd w:id="182"/>
      <w:r w:rsidRPr="00250B78">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3" w:name="h.vx9n5hx4qbhl" w:colFirst="0" w:colLast="0"/>
      <w:bookmarkStart w:id="184" w:name="_Toc374859926"/>
      <w:bookmarkEnd w:id="183"/>
      <w:r w:rsidRPr="00250B78">
        <w:t>Nativní rozhraní, podpora programovacích jazyků</w:t>
      </w:r>
      <w:bookmarkEnd w:id="184"/>
    </w:p>
    <w:p w:rsidR="00037518" w:rsidRPr="00250B78" w:rsidRDefault="00EF2A9E" w:rsidP="00202127">
      <w:pPr>
        <w:pStyle w:val="Bntext"/>
      </w:pPr>
      <w:r w:rsidRPr="00250B78">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5" w:name="h.kd4bt5xamrif" w:colFirst="0" w:colLast="0"/>
      <w:bookmarkStart w:id="186" w:name="_Toc374859927"/>
      <w:bookmarkEnd w:id="185"/>
      <w:r w:rsidRPr="00250B78">
        <w:lastRenderedPageBreak/>
        <w:t>Serverové skriptování</w:t>
      </w:r>
      <w:bookmarkEnd w:id="186"/>
    </w:p>
    <w:p w:rsidR="00037518" w:rsidRPr="00250B78" w:rsidRDefault="00EF2A9E" w:rsidP="00202127">
      <w:pPr>
        <w:pStyle w:val="Bntext"/>
      </w:pPr>
      <w:r w:rsidRPr="00250B78">
        <w:t xml:space="preserve">Pro řadu </w:t>
      </w:r>
      <w:r w:rsidR="00202127">
        <w:t>složitějších</w:t>
      </w:r>
      <w:r w:rsidRPr="00250B78">
        <w:t xml:space="preserve">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7" w:name="h.j54z8i1xgprc" w:colFirst="0" w:colLast="0"/>
      <w:bookmarkStart w:id="188" w:name="_Toc374859928"/>
      <w:bookmarkEnd w:id="187"/>
      <w:r w:rsidRPr="00250B78">
        <w:t>Cena a licence</w:t>
      </w:r>
      <w:bookmarkEnd w:id="188"/>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9" w:name="h.fyjoh8iz1qza" w:colFirst="0" w:colLast="0"/>
      <w:bookmarkStart w:id="190" w:name="_Toc374859929"/>
      <w:bookmarkEnd w:id="189"/>
      <w:r w:rsidRPr="00250B78">
        <w:t>Nezahrnuté parametry</w:t>
      </w:r>
      <w:bookmarkEnd w:id="190"/>
    </w:p>
    <w:p w:rsidR="00037518" w:rsidRPr="00250B78" w:rsidRDefault="00EF2A9E" w:rsidP="00202127">
      <w:pPr>
        <w:pStyle w:val="Bntext"/>
      </w:pPr>
      <w:r w:rsidRPr="00250B78">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202127">
      <w:pPr>
        <w:pStyle w:val="Bntext"/>
      </w:pPr>
    </w:p>
    <w:p w:rsidR="00037518" w:rsidRPr="00250B78" w:rsidRDefault="00EF2A9E" w:rsidP="00202127">
      <w:pPr>
        <w:pStyle w:val="Bntext"/>
      </w:pPr>
      <w:r w:rsidRPr="00250B78">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EF2A9E">
      <w:pPr>
        <w:pStyle w:val="H2"/>
      </w:pPr>
      <w:bookmarkStart w:id="191" w:name="h.njv25mtbhjnz" w:colFirst="0" w:colLast="0"/>
      <w:bookmarkStart w:id="192" w:name="_Toc374859930"/>
      <w:bookmarkEnd w:id="191"/>
      <w:r w:rsidRPr="00250B78">
        <w:lastRenderedPageBreak/>
        <w:t>Srovnání dokumentově orientovaných databází</w:t>
      </w:r>
      <w:bookmarkEnd w:id="192"/>
    </w:p>
    <w:p w:rsidR="00446CF2" w:rsidRPr="00202127"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446CF2" w:rsidRDefault="00EF2A9E" w:rsidP="00446CF2">
            <w:pPr>
              <w:pStyle w:val="Bntext"/>
              <w:jc w:val="left"/>
            </w:pPr>
            <w:r w:rsidRPr="00446CF2">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oficiálně jen platforma .NET</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na platformě .NET</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contextualSpacing w:val="0"/>
        <w:rPr>
          <w:rFonts w:ascii="Cambria" w:hAnsi="Cambria" w:cs="Times New Roman"/>
          <w:sz w:val="24"/>
          <w:szCs w:val="24"/>
        </w:rPr>
      </w:pP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193" w:name="h.arzjfmucjvm" w:colFirst="0" w:colLast="0"/>
      <w:bookmarkStart w:id="194" w:name="_Toc374859931"/>
      <w:bookmarkEnd w:id="193"/>
      <w:r w:rsidRPr="00250B78">
        <w:t>Zhodnocení</w:t>
      </w:r>
      <w:bookmarkEnd w:id="194"/>
    </w:p>
    <w:p w:rsidR="00037518" w:rsidRPr="00446CF2" w:rsidRDefault="00EF2A9E" w:rsidP="00446CF2">
      <w:pPr>
        <w:pStyle w:val="Bntext"/>
      </w:pPr>
      <w:r w:rsidRPr="00446CF2">
        <w:t xml:space="preserve">Všechny tři zkoumané databáze jsou vhodnými kandidáty na produkční nasazení. </w:t>
      </w:r>
    </w:p>
    <w:p w:rsidR="00037518" w:rsidRPr="00446CF2" w:rsidRDefault="00037518" w:rsidP="00446CF2">
      <w:pPr>
        <w:pStyle w:val="Bntext"/>
      </w:pPr>
    </w:p>
    <w:p w:rsidR="00037518" w:rsidRPr="00446CF2" w:rsidRDefault="00EF2A9E" w:rsidP="00446CF2">
      <w:pPr>
        <w:pStyle w:val="Bntext"/>
      </w:pPr>
      <w:r w:rsidRPr="00446CF2">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446CF2" w:rsidRDefault="00037518" w:rsidP="00446CF2">
      <w:pPr>
        <w:pStyle w:val="Bntext"/>
      </w:pPr>
    </w:p>
    <w:p w:rsidR="00037518" w:rsidRPr="00446CF2" w:rsidRDefault="00EF2A9E" w:rsidP="00446CF2">
      <w:pPr>
        <w:pStyle w:val="Bntext"/>
      </w:pPr>
      <w:r w:rsidRPr="00446CF2">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446CF2" w:rsidRDefault="00037518" w:rsidP="00446CF2">
      <w:pPr>
        <w:pStyle w:val="Bntext"/>
      </w:pPr>
    </w:p>
    <w:p w:rsidR="00037518" w:rsidRPr="00446CF2" w:rsidRDefault="00EF2A9E" w:rsidP="00446CF2">
      <w:pPr>
        <w:pStyle w:val="Bntext"/>
      </w:pPr>
      <w:r w:rsidRPr="00446CF2">
        <w:t>RavenDB doporučuji použít jen u vývoje aplikace na platformě .NET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195" w:name="h.t48sn3nzvhoz" w:colFirst="0" w:colLast="0"/>
      <w:bookmarkStart w:id="196" w:name="_Toc374859932"/>
      <w:bookmarkEnd w:id="195"/>
      <w:r w:rsidRPr="00250B78">
        <w:lastRenderedPageBreak/>
        <w:t>Srovnání grafových databází</w:t>
      </w:r>
      <w:bookmarkEnd w:id="196"/>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pro malé společnosti, placená pro společnost s 4 a více zaměstnanci, 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197" w:name="h.3nx0evbd40er" w:colFirst="0" w:colLast="0"/>
      <w:bookmarkStart w:id="198" w:name="_Toc374859933"/>
      <w:bookmarkEnd w:id="197"/>
      <w:r w:rsidRPr="00250B78">
        <w:lastRenderedPageBreak/>
        <w:t>Zhodnocení</w:t>
      </w:r>
      <w:bookmarkEnd w:id="198"/>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446CF2">
      <w:pPr>
        <w:pStyle w:val="Bntext"/>
      </w:pPr>
    </w:p>
    <w:p w:rsidR="00037518" w:rsidRPr="00250B78" w:rsidRDefault="00EF2A9E" w:rsidP="00446CF2">
      <w:pPr>
        <w:pStyle w:val="Bntext"/>
      </w:pPr>
      <w:r w:rsidRPr="00250B78">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446CF2">
      <w:pPr>
        <w:pStyle w:val="Bntext"/>
      </w:pPr>
    </w:p>
    <w:p w:rsidR="00037518" w:rsidRPr="00250B78" w:rsidRDefault="00EF2A9E" w:rsidP="00446CF2">
      <w:pPr>
        <w:pStyle w:val="Bntext"/>
      </w:pPr>
      <w:r w:rsidRPr="00250B78">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199" w:name="h.86m6p1vacpcr" w:colFirst="0" w:colLast="0"/>
      <w:bookmarkStart w:id="200" w:name="_Toc374859934"/>
      <w:bookmarkEnd w:id="199"/>
      <w:r w:rsidRPr="00250B78">
        <w:lastRenderedPageBreak/>
        <w:t>Srovnání databází typu klíč/hodnota</w:t>
      </w:r>
      <w:bookmarkEnd w:id="200"/>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446CF2" w:rsidRDefault="00446CF2">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446CF2" w:rsidRPr="00250B78" w:rsidRDefault="00446CF2"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01" w:name="h.ay9qptj3l1na" w:colFirst="0" w:colLast="0"/>
      <w:bookmarkStart w:id="202" w:name="_Toc374859935"/>
      <w:bookmarkEnd w:id="201"/>
      <w:r w:rsidRPr="00250B78">
        <w:t>Zhodnocení</w:t>
      </w:r>
      <w:bookmarkEnd w:id="202"/>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Pokud je potřeba jednoduché uložiště pro keš, pak je Memcached pravděpodobně nejlepším řešením. Jde o systém přímo navržený pro správu kešovaných souborů.</w:t>
      </w:r>
    </w:p>
    <w:p w:rsidR="00037518" w:rsidRPr="00250B78" w:rsidRDefault="00037518" w:rsidP="00446CF2">
      <w:pPr>
        <w:pStyle w:val="Bntext"/>
      </w:pPr>
    </w:p>
    <w:p w:rsidR="00037518" w:rsidRPr="00250B78" w:rsidRDefault="00EF2A9E" w:rsidP="00446CF2">
      <w:pPr>
        <w:pStyle w:val="Bntext"/>
      </w:pPr>
      <w:r w:rsidRPr="00250B78">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446CF2">
      <w:pPr>
        <w:pStyle w:val="Bntext"/>
      </w:pPr>
    </w:p>
    <w:p w:rsidR="00037518" w:rsidRPr="00250B78" w:rsidRDefault="00EF2A9E" w:rsidP="00446CF2">
      <w:pPr>
        <w:pStyle w:val="Bntext"/>
      </w:pPr>
      <w:r w:rsidRPr="00250B78">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Pr="00202127" w:rsidRDefault="00446CF2" w:rsidP="00446CF2">
      <w:pPr>
        <w:pStyle w:val="Nadpis1"/>
        <w:spacing w:line="360" w:lineRule="auto"/>
        <w:contextualSpacing w:val="0"/>
        <w:rPr>
          <w:rFonts w:ascii="Cambria" w:hAnsi="Cambria" w:cs="Times New Roman"/>
          <w:sz w:val="36"/>
          <w:szCs w:val="36"/>
        </w:rPr>
      </w:pPr>
      <w:bookmarkStart w:id="203" w:name="h.6ksku4j31nr0" w:colFirst="0" w:colLast="0"/>
      <w:bookmarkStart w:id="204" w:name="_Toc374859936"/>
      <w:bookmarkEnd w:id="203"/>
      <w:r>
        <w:rPr>
          <w:rFonts w:ascii="Cambria" w:hAnsi="Cambria" w:cs="Times New Roman"/>
          <w:sz w:val="36"/>
          <w:szCs w:val="36"/>
        </w:rPr>
        <w:lastRenderedPageBreak/>
        <w:t>Závěr</w:t>
      </w:r>
      <w:bookmarkEnd w:id="204"/>
    </w:p>
    <w:p w:rsidR="00037518" w:rsidRPr="00250B78" w:rsidRDefault="00EF2A9E" w:rsidP="00446CF2">
      <w:pPr>
        <w:pStyle w:val="Bntext"/>
      </w:pPr>
      <w:r w:rsidRPr="00250B78">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446CF2">
      <w:pPr>
        <w:pStyle w:val="Bntext"/>
      </w:pPr>
    </w:p>
    <w:p w:rsidR="00037518" w:rsidRPr="00250B78" w:rsidRDefault="00EF2A9E" w:rsidP="00446CF2">
      <w:pPr>
        <w:pStyle w:val="Bntext"/>
      </w:pPr>
      <w:r w:rsidRPr="00250B78">
        <w:t xml:space="preserve">Z práce vyplývá, že každá druh NoSQL databází slouží k určenému specifickému významu. </w:t>
      </w:r>
    </w:p>
    <w:p w:rsidR="00037518" w:rsidRPr="00250B78" w:rsidRDefault="00037518" w:rsidP="00446CF2">
      <w:pPr>
        <w:pStyle w:val="Bntext"/>
      </w:pPr>
    </w:p>
    <w:p w:rsidR="00037518" w:rsidRPr="00250B78" w:rsidRDefault="00EF2A9E" w:rsidP="00446CF2">
      <w:pPr>
        <w:pStyle w:val="Bntext"/>
      </w:pPr>
      <w:r w:rsidRPr="00250B78">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446CF2">
      <w:pPr>
        <w:pStyle w:val="Bntext"/>
      </w:pPr>
    </w:p>
    <w:p w:rsidR="00037518" w:rsidRPr="00250B78" w:rsidRDefault="00EF2A9E" w:rsidP="00446CF2">
      <w:pPr>
        <w:pStyle w:val="Bntext"/>
      </w:pPr>
      <w:r w:rsidRPr="00250B78">
        <w:t>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446CF2">
      <w:pPr>
        <w:pStyle w:val="Bntext"/>
      </w:pPr>
      <w:r w:rsidRPr="00250B78">
        <w:lastRenderedPageBreak/>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rPr>
          <w:rFonts w:ascii="Cambria" w:hAnsi="Cambria" w:cs="Times New Roman"/>
          <w:sz w:val="24"/>
          <w:szCs w:val="24"/>
        </w:rPr>
      </w:pPr>
    </w:p>
    <w:p w:rsidR="00037518" w:rsidRPr="00446CF2" w:rsidRDefault="00EF2A9E" w:rsidP="00EF2A9E">
      <w:pPr>
        <w:pStyle w:val="H2"/>
      </w:pPr>
      <w:bookmarkStart w:id="205" w:name="h.v439kygkucvh" w:colFirst="0" w:colLast="0"/>
      <w:bookmarkStart w:id="206" w:name="_Toc374859937"/>
      <w:bookmarkEnd w:id="205"/>
      <w:r w:rsidRPr="00250B78">
        <w:t>Možnosti dalšího výzkumu</w:t>
      </w:r>
      <w:bookmarkEnd w:id="206"/>
    </w:p>
    <w:p w:rsidR="00037518" w:rsidRPr="00250B78" w:rsidRDefault="00EF2A9E" w:rsidP="00446CF2">
      <w:pPr>
        <w:pStyle w:val="Bntext"/>
      </w:pPr>
      <w:r w:rsidRPr="00250B78">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07" w:name="h.c8rgtd1yc72z" w:colFirst="0" w:colLast="0"/>
      <w:bookmarkStart w:id="208" w:name="_Toc374859938"/>
      <w:bookmarkEnd w:id="207"/>
      <w:r w:rsidRPr="00250B78">
        <w:t>Databáze určené primárně pro vyhledávání</w:t>
      </w:r>
      <w:bookmarkEnd w:id="208"/>
    </w:p>
    <w:p w:rsidR="00037518" w:rsidRPr="00250B78" w:rsidRDefault="00EF2A9E" w:rsidP="00446CF2">
      <w:pPr>
        <w:pStyle w:val="Bntext"/>
      </w:pPr>
      <w:r w:rsidRPr="00250B78">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09" w:name="h.w5gubjschbf3" w:colFirst="0" w:colLast="0"/>
      <w:bookmarkStart w:id="210" w:name="_Toc374859939"/>
      <w:bookmarkEnd w:id="209"/>
      <w:r w:rsidRPr="00250B78">
        <w:t>Cloudové databáze</w:t>
      </w:r>
      <w:bookmarkEnd w:id="210"/>
    </w:p>
    <w:p w:rsidR="00037518" w:rsidRPr="00250B78" w:rsidRDefault="00EF2A9E" w:rsidP="00446CF2">
      <w:pPr>
        <w:pStyle w:val="Bntext"/>
      </w:pPr>
      <w:r w:rsidRPr="00250B78">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1"/>
        <w:numPr>
          <w:ilvl w:val="0"/>
          <w:numId w:val="0"/>
        </w:numPr>
        <w:ind w:left="360" w:hanging="360"/>
      </w:pPr>
      <w:bookmarkStart w:id="211" w:name="h.41lz09a2rtqs" w:colFirst="0" w:colLast="0"/>
      <w:bookmarkStart w:id="212" w:name="_Toc374859940"/>
      <w:bookmarkEnd w:id="211"/>
      <w:r w:rsidRPr="00250B78">
        <w:lastRenderedPageBreak/>
        <w:t>Terminologický slovník</w:t>
      </w:r>
      <w:bookmarkEnd w:id="212"/>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blPrEx>
          <w:tblCellMar>
            <w:top w:w="0" w:type="dxa"/>
            <w:bottom w:w="0" w:type="dxa"/>
          </w:tblCellMar>
        </w:tblPrEx>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Hypertext Markup </w:t>
            </w:r>
            <w:r w:rsidRPr="00250B78">
              <w:rPr>
                <w:rFonts w:ascii="Cambria" w:hAnsi="Cambria" w:cs="Times New Roman"/>
                <w:sz w:val="24"/>
                <w:szCs w:val="24"/>
              </w:rPr>
              <w:lastRenderedPageBreak/>
              <w:t>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Node.js</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Programovací jazyk, založený na principech </w:t>
            </w:r>
            <w:r w:rsidRPr="00250B78">
              <w:rPr>
                <w:rFonts w:ascii="Cambria" w:hAnsi="Cambria" w:cs="Times New Roman"/>
                <w:sz w:val="24"/>
                <w:szCs w:val="24"/>
              </w:rPr>
              <w:lastRenderedPageBreak/>
              <w:t>objektově orientovaného a funkcionálního programování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446CF2" w:rsidRDefault="00EF2A9E" w:rsidP="00446CF2">
      <w:pPr>
        <w:pStyle w:val="H1"/>
        <w:numPr>
          <w:ilvl w:val="0"/>
          <w:numId w:val="0"/>
        </w:numPr>
        <w:ind w:left="360" w:hanging="360"/>
      </w:pPr>
      <w:bookmarkStart w:id="213" w:name="h.xvj2t9ndnfi6" w:colFirst="0" w:colLast="0"/>
      <w:bookmarkStart w:id="214" w:name="_Toc374859941"/>
      <w:bookmarkEnd w:id="213"/>
      <w:r w:rsidRPr="00250B78">
        <w:lastRenderedPageBreak/>
        <w:t>Seznam literatury</w:t>
      </w:r>
      <w:bookmarkEnd w:id="214"/>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31.8.2006] Dostupný z: </w:t>
      </w:r>
      <w:r w:rsidRPr="00250B78">
        <w:rPr>
          <w:rFonts w:ascii="Cambria" w:hAnsi="Cambria" w:cs="Times New Roman"/>
          <w:i/>
          <w:sz w:val="24"/>
          <w:szCs w:val="24"/>
        </w:rPr>
        <w:t>&lt;http://andrewhitchcock.org/?post=214&gt;.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 ROBERT, Diana. NoSQL Job Trends. regulargeek.com [online] [publikováno: 29.8.2013] Dostupný z: </w:t>
      </w:r>
      <w:r w:rsidRPr="00250B78">
        <w:rPr>
          <w:rFonts w:ascii="Cambria" w:hAnsi="Cambria" w:cs="Times New Roman"/>
          <w:i/>
          <w:sz w:val="24"/>
          <w:szCs w:val="24"/>
        </w:rPr>
        <w:t>&lt;http://regulargeek.com/2013/08/29/nosql-job-trends-august-2013&gt;.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22.5.2013]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14.1.2013]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24.1.2013] Dostupný z </w:t>
      </w:r>
      <w:r w:rsidRPr="00250B78">
        <w:rPr>
          <w:rFonts w:ascii="Cambria" w:hAnsi="Cambria" w:cs="Times New Roman"/>
          <w:i/>
          <w:sz w:val="24"/>
          <w:szCs w:val="24"/>
        </w:rPr>
        <w:t>&lt;http://thenextweb.com/facebook/2013/07/24/facebook-users-q2-2013/#!pLklW&gt;.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[10] Neo4j manual. Data integration. [online] [citováno: 12.12.2013] Dostupný z </w:t>
      </w:r>
      <w:r w:rsidRPr="00250B78">
        <w:rPr>
          <w:rFonts w:ascii="Cambria" w:hAnsi="Cambria" w:cs="Times New Roman"/>
          <w:i/>
          <w:sz w:val="24"/>
          <w:szCs w:val="24"/>
        </w:rPr>
        <w:t>&lt;http://docs.neo4j.org/chunked/milestone/capabilities-data-integration.html&gt;.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12.12.2013] Dostupný z </w:t>
      </w:r>
      <w:r w:rsidRPr="00250B78">
        <w:rPr>
          <w:rFonts w:ascii="Cambria" w:hAnsi="Cambria" w:cs="Times New Roman"/>
          <w:i/>
          <w:sz w:val="24"/>
          <w:szCs w:val="24"/>
        </w:rPr>
        <w:t>&lt;http://db-engines.com/en/ranking&gt;.</w:t>
      </w:r>
    </w:p>
    <w:p w:rsidR="00037518" w:rsidRPr="00250B78" w:rsidRDefault="00037518" w:rsidP="00EF2A9E">
      <w:pPr>
        <w:spacing w:line="360" w:lineRule="auto"/>
        <w:contextualSpacing w:val="0"/>
        <w:rPr>
          <w:rFonts w:ascii="Cambria" w:hAnsi="Cambria" w:cs="Times New Roman"/>
          <w:sz w:val="24"/>
          <w:szCs w:val="24"/>
        </w:rPr>
      </w:pPr>
    </w:p>
    <w:p w:rsidR="00446CF2"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[12] SCOFIELD, Ben. NoSQL talk report. [online] [publikováno: 23.11.2009]</w:t>
      </w:r>
    </w:p>
    <w:p w:rsidR="00446CF2" w:rsidRDefault="00446CF2" w:rsidP="00EF2A9E">
      <w:pPr>
        <w:spacing w:line="360" w:lineRule="auto"/>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12.12.2013]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9.4.2012]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12.12.2013]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27.3.2012]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12.12.2013]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[20] MongoDB manual. GridFs. [online] [citováno: 12.12.2013]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12.12.2013]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12.12.2013]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12.12.2013]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12.12.2013]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12.12.2013]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12.12.2013]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10.5.2013]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12.12.2013]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12.12.2013]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[30] MongoDB Case Studies. Forsquare. [citováno 12.12.2013]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12.12.2013]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[33] OrintDB manual. Tutorial: Document and graph model. [online] [citováno: 12.12.2013]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12.12.2013]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7.1.2013]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12.12.2013]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12.12.2013]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12.12.2013]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12.12.2013]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[40] Neo4j manual. Licenses. [online] [citováno 12.12.2013]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12.12.2013]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[43] Memcached tutorial. About Memcached. [online] [citováno: 12.12.2013]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12.12.2013]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12.12.2013]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12.12.2013]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21.11.2011].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12.12.2013]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12.12.2013]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[50] Redis manual. Partitioning: how to split data among multiple Redis instances. [online] [citováno 12.12.2013]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12.12.2013]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12.12.2013]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[53] Redis manual. License. [online] [citováno 12.12.2013]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23.10.2012]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20.10.2009]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9.4.2012]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11.10.2012]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3.10.2013]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13.12.2013]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12.12.2013]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12.12.2013]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[62] CROSMAN, Penny. Cloud Computing Begins to Gain Traction on Wall Street. [publikováno: 6.1.2009]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13.12.2013]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13.12.2013]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14.12.2013]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7D5212">
      <w:pPr>
        <w:pStyle w:val="H1"/>
        <w:numPr>
          <w:ilvl w:val="0"/>
          <w:numId w:val="0"/>
        </w:numPr>
        <w:ind w:left="360" w:hanging="360"/>
      </w:pPr>
      <w:bookmarkStart w:id="215" w:name="h.lnn9qq7c6qbk" w:colFirst="0" w:colLast="0"/>
      <w:bookmarkStart w:id="216" w:name="_Toc374859942"/>
      <w:bookmarkEnd w:id="215"/>
      <w:r w:rsidRPr="00250B78">
        <w:t>Seznam obrázků a tabulek</w:t>
      </w:r>
      <w:bookmarkEnd w:id="21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4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EF2A9E" w:rsidRDefault="00037518" w:rsidP="00EF2A9E">
      <w:pPr>
        <w:spacing w:line="360" w:lineRule="auto"/>
        <w:contextualSpacing w:val="0"/>
        <w:rPr>
          <w:rFonts w:ascii="Cambria" w:hAnsi="Cambria" w:cs="Times New Roman"/>
        </w:rPr>
      </w:pPr>
    </w:p>
    <w:sectPr w:rsidR="00037518" w:rsidRPr="00EF2A9E" w:rsidSect="0049351F">
      <w:footerReference w:type="default" r:id="rId13"/>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8E" w:rsidRDefault="00F8618E">
      <w:pPr>
        <w:spacing w:line="240" w:lineRule="auto"/>
      </w:pPr>
      <w:r>
        <w:separator/>
      </w:r>
    </w:p>
  </w:endnote>
  <w:endnote w:type="continuationSeparator" w:id="0">
    <w:p w:rsidR="00F8618E" w:rsidRDefault="00F86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9E" w:rsidRDefault="004C2A9E">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4C2A9E" w:rsidRDefault="004C2A9E">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C2A9E" w:rsidRDefault="004C2A9E">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84874" w:rsidRPr="00984874">
                                <w:rPr>
                                  <w:noProof/>
                                  <w:sz w:val="28"/>
                                  <w:szCs w:val="28"/>
                                </w:rPr>
                                <w:t>13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4C2A9E" w:rsidRDefault="004C2A9E">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84874" w:rsidRPr="00984874">
                          <w:rPr>
                            <w:noProof/>
                            <w:sz w:val="28"/>
                            <w:szCs w:val="28"/>
                          </w:rPr>
                          <w:t>13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8E" w:rsidRDefault="00F8618E">
      <w:pPr>
        <w:spacing w:line="240" w:lineRule="auto"/>
      </w:pPr>
      <w:r>
        <w:separator/>
      </w:r>
    </w:p>
  </w:footnote>
  <w:footnote w:type="continuationSeparator" w:id="0">
    <w:p w:rsidR="00F8618E" w:rsidRDefault="00F861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AD0617"/>
    <w:multiLevelType w:val="hybridMultilevel"/>
    <w:tmpl w:val="BE02D8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6BC634D"/>
    <w:multiLevelType w:val="hybridMultilevel"/>
    <w:tmpl w:val="88640D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DC4164"/>
    <w:multiLevelType w:val="hybridMultilevel"/>
    <w:tmpl w:val="A5E6F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8">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91A26C2"/>
    <w:multiLevelType w:val="hybridMultilevel"/>
    <w:tmpl w:val="1DF0F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4">
    <w:nsid w:val="60D22265"/>
    <w:multiLevelType w:val="hybridMultilevel"/>
    <w:tmpl w:val="829643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A82318D"/>
    <w:multiLevelType w:val="hybridMultilevel"/>
    <w:tmpl w:val="3550AC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F1B78EA"/>
    <w:multiLevelType w:val="multilevel"/>
    <w:tmpl w:val="AB06912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16"/>
  </w:num>
  <w:num w:numId="3">
    <w:abstractNumId w:val="7"/>
  </w:num>
  <w:num w:numId="4">
    <w:abstractNumId w:val="11"/>
  </w:num>
  <w:num w:numId="5">
    <w:abstractNumId w:val="18"/>
  </w:num>
  <w:num w:numId="6">
    <w:abstractNumId w:val="13"/>
  </w:num>
  <w:num w:numId="7">
    <w:abstractNumId w:val="0"/>
  </w:num>
  <w:num w:numId="8">
    <w:abstractNumId w:val="15"/>
  </w:num>
  <w:num w:numId="9">
    <w:abstractNumId w:val="1"/>
  </w:num>
  <w:num w:numId="10">
    <w:abstractNumId w:val="8"/>
  </w:num>
  <w:num w:numId="11">
    <w:abstractNumId w:val="12"/>
  </w:num>
  <w:num w:numId="12">
    <w:abstractNumId w:val="4"/>
  </w:num>
  <w:num w:numId="13">
    <w:abstractNumId w:val="10"/>
  </w:num>
  <w:num w:numId="14">
    <w:abstractNumId w:val="19"/>
  </w:num>
  <w:num w:numId="15">
    <w:abstractNumId w:val="5"/>
  </w:num>
  <w:num w:numId="16">
    <w:abstractNumId w:val="2"/>
  </w:num>
  <w:num w:numId="17">
    <w:abstractNumId w:val="9"/>
  </w:num>
  <w:num w:numId="18">
    <w:abstractNumId w:val="17"/>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37518"/>
    <w:rsid w:val="00043E85"/>
    <w:rsid w:val="000C756F"/>
    <w:rsid w:val="000F54DE"/>
    <w:rsid w:val="001E62BE"/>
    <w:rsid w:val="001E7203"/>
    <w:rsid w:val="001E7F2E"/>
    <w:rsid w:val="00202127"/>
    <w:rsid w:val="00207D18"/>
    <w:rsid w:val="00250B78"/>
    <w:rsid w:val="002822AC"/>
    <w:rsid w:val="002A337E"/>
    <w:rsid w:val="003242A0"/>
    <w:rsid w:val="0032653D"/>
    <w:rsid w:val="003A7DC2"/>
    <w:rsid w:val="00405B23"/>
    <w:rsid w:val="004227A9"/>
    <w:rsid w:val="00446CF2"/>
    <w:rsid w:val="0049351F"/>
    <w:rsid w:val="004C2A9E"/>
    <w:rsid w:val="00500AD1"/>
    <w:rsid w:val="00551D60"/>
    <w:rsid w:val="005700A6"/>
    <w:rsid w:val="00586A34"/>
    <w:rsid w:val="00755BED"/>
    <w:rsid w:val="007A6485"/>
    <w:rsid w:val="007D5212"/>
    <w:rsid w:val="00811E8E"/>
    <w:rsid w:val="0088024B"/>
    <w:rsid w:val="00950651"/>
    <w:rsid w:val="00984874"/>
    <w:rsid w:val="009C362A"/>
    <w:rsid w:val="009D3465"/>
    <w:rsid w:val="00A57433"/>
    <w:rsid w:val="00AA0492"/>
    <w:rsid w:val="00B332C5"/>
    <w:rsid w:val="00C87352"/>
    <w:rsid w:val="00D37AE1"/>
    <w:rsid w:val="00DD1F43"/>
    <w:rsid w:val="00E35B4A"/>
    <w:rsid w:val="00E60B6D"/>
    <w:rsid w:val="00EF2A9E"/>
    <w:rsid w:val="00F619CE"/>
    <w:rsid w:val="00F861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link w:val="Nadpis3Char"/>
    <w:pPr>
      <w:numPr>
        <w:ilvl w:val="2"/>
        <w:numId w:val="14"/>
      </w:numPr>
      <w:spacing w:before="280" w:after="80"/>
      <w:outlineLvl w:val="2"/>
    </w:pPr>
    <w:rPr>
      <w:b/>
      <w:sz w:val="28"/>
    </w:rPr>
  </w:style>
  <w:style w:type="paragraph" w:styleId="Nadpis4">
    <w:name w:val="heading 4"/>
    <w:basedOn w:val="Normln"/>
    <w:next w:val="Normln"/>
    <w:link w:val="Nadpis4Char"/>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9C362A"/>
    <w:pPr>
      <w:tabs>
        <w:tab w:val="right" w:leader="dot" w:pos="9395"/>
      </w:tabs>
    </w:pPr>
    <w:rPr>
      <w:rFonts w:ascii="Cambria" w:hAnsi="Cambria"/>
      <w:sz w:val="24"/>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9C362A"/>
    <w:rPr>
      <w:rFonts w:ascii="Cambria" w:hAnsi="Cambria"/>
      <w:sz w:val="24"/>
    </w:rPr>
  </w:style>
  <w:style w:type="paragraph" w:styleId="Obsah3">
    <w:name w:val="toc 3"/>
    <w:basedOn w:val="Normln"/>
    <w:next w:val="Normln"/>
    <w:autoRedefine/>
    <w:uiPriority w:val="39"/>
    <w:unhideWhenUsed/>
    <w:rsid w:val="009C362A"/>
    <w:rPr>
      <w:rFonts w:ascii="Cambria" w:hAnsi="Cambria"/>
      <w:sz w:val="24"/>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spacing w:after="100" w:line="259" w:lineRule="auto"/>
      <w:ind w:left="660"/>
      <w:contextualSpacing w:val="0"/>
    </w:pPr>
    <w:rPr>
      <w:rFonts w:asciiTheme="minorHAnsi" w:eastAsiaTheme="minorEastAsia" w:hAnsiTheme="minorHAnsi" w:cstheme="minorBidi"/>
      <w:color w:val="auto"/>
    </w:rPr>
  </w:style>
  <w:style w:type="paragraph" w:styleId="Obsah5">
    <w:name w:val="toc 5"/>
    <w:basedOn w:val="Normln"/>
    <w:next w:val="Normln"/>
    <w:autoRedefine/>
    <w:uiPriority w:val="39"/>
    <w:unhideWhenUsed/>
    <w:rsid w:val="001E7203"/>
    <w:pPr>
      <w:spacing w:after="100" w:line="259" w:lineRule="auto"/>
      <w:ind w:left="880"/>
      <w:contextualSpacing w:val="0"/>
    </w:pPr>
    <w:rPr>
      <w:rFonts w:asciiTheme="minorHAnsi" w:eastAsiaTheme="minorEastAsia" w:hAnsiTheme="minorHAnsi" w:cstheme="minorBidi"/>
      <w:color w:val="auto"/>
    </w:rPr>
  </w:style>
  <w:style w:type="paragraph" w:styleId="Obsah6">
    <w:name w:val="toc 6"/>
    <w:basedOn w:val="Normln"/>
    <w:next w:val="Normln"/>
    <w:autoRedefine/>
    <w:uiPriority w:val="39"/>
    <w:unhideWhenUsed/>
    <w:rsid w:val="001E7203"/>
    <w:pPr>
      <w:spacing w:after="100" w:line="259" w:lineRule="auto"/>
      <w:ind w:left="1100"/>
      <w:contextualSpacing w:val="0"/>
    </w:pPr>
    <w:rPr>
      <w:rFonts w:asciiTheme="minorHAnsi" w:eastAsiaTheme="minorEastAsia" w:hAnsiTheme="minorHAnsi" w:cstheme="minorBidi"/>
      <w:color w:val="auto"/>
    </w:rPr>
  </w:style>
  <w:style w:type="paragraph" w:styleId="Obsah7">
    <w:name w:val="toc 7"/>
    <w:basedOn w:val="Normln"/>
    <w:next w:val="Normln"/>
    <w:autoRedefine/>
    <w:uiPriority w:val="39"/>
    <w:unhideWhenUsed/>
    <w:rsid w:val="001E7203"/>
    <w:pPr>
      <w:spacing w:after="100" w:line="259" w:lineRule="auto"/>
      <w:ind w:left="1320"/>
      <w:contextualSpacing w:val="0"/>
    </w:pPr>
    <w:rPr>
      <w:rFonts w:asciiTheme="minorHAnsi" w:eastAsiaTheme="minorEastAsia" w:hAnsiTheme="minorHAnsi" w:cstheme="minorBidi"/>
      <w:color w:val="auto"/>
    </w:rPr>
  </w:style>
  <w:style w:type="paragraph" w:styleId="Obsah8">
    <w:name w:val="toc 8"/>
    <w:basedOn w:val="Normln"/>
    <w:next w:val="Normln"/>
    <w:autoRedefine/>
    <w:uiPriority w:val="39"/>
    <w:unhideWhenUsed/>
    <w:rsid w:val="001E7203"/>
    <w:pPr>
      <w:spacing w:after="100" w:line="259" w:lineRule="auto"/>
      <w:ind w:left="1540"/>
      <w:contextualSpacing w:val="0"/>
    </w:pPr>
    <w:rPr>
      <w:rFonts w:asciiTheme="minorHAnsi" w:eastAsiaTheme="minorEastAsia" w:hAnsiTheme="minorHAnsi" w:cstheme="minorBidi"/>
      <w:color w:val="auto"/>
    </w:rPr>
  </w:style>
  <w:style w:type="paragraph" w:styleId="Obsah9">
    <w:name w:val="toc 9"/>
    <w:basedOn w:val="Normln"/>
    <w:next w:val="Normln"/>
    <w:autoRedefine/>
    <w:uiPriority w:val="39"/>
    <w:unhideWhenUsed/>
    <w:rsid w:val="001E7203"/>
    <w:pPr>
      <w:spacing w:after="100" w:line="259" w:lineRule="auto"/>
      <w:ind w:left="1760"/>
      <w:contextualSpacing w:val="0"/>
    </w:pPr>
    <w:rPr>
      <w:rFonts w:asciiTheme="minorHAnsi" w:eastAsiaTheme="minorEastAsia" w:hAnsiTheme="minorHAnsi" w:cstheme="minorBidi"/>
      <w:color w:val="auto"/>
    </w:rPr>
  </w:style>
  <w:style w:type="paragraph" w:styleId="Odstavecseseznamem">
    <w:name w:val="List Paragraph"/>
    <w:basedOn w:val="Normln"/>
    <w:uiPriority w:val="34"/>
    <w:qFormat/>
    <w:rsid w:val="00A57433"/>
    <w:pPr>
      <w:ind w:left="720"/>
    </w:pPr>
  </w:style>
  <w:style w:type="paragraph" w:customStyle="1" w:styleId="H3">
    <w:name w:val="H3"/>
    <w:basedOn w:val="Nadpis3"/>
    <w:link w:val="H3Char"/>
    <w:qFormat/>
    <w:rsid w:val="00500AD1"/>
    <w:pPr>
      <w:spacing w:line="360" w:lineRule="auto"/>
      <w:contextualSpacing w:val="0"/>
    </w:pPr>
    <w:rPr>
      <w:rFonts w:ascii="Cambria" w:hAnsi="Cambria" w:cs="Times New Roman"/>
      <w:szCs w:val="24"/>
    </w:rPr>
  </w:style>
  <w:style w:type="paragraph" w:customStyle="1" w:styleId="H4">
    <w:name w:val="H4"/>
    <w:basedOn w:val="Nadpis4"/>
    <w:next w:val="Nadpis4"/>
    <w:link w:val="H4Char"/>
    <w:qFormat/>
    <w:rsid w:val="00207D18"/>
    <w:pPr>
      <w:numPr>
        <w:ilvl w:val="2"/>
      </w:numPr>
    </w:pPr>
    <w:rPr>
      <w:rFonts w:ascii="Cambria" w:hAnsi="Cambria"/>
    </w:rPr>
  </w:style>
  <w:style w:type="character" w:customStyle="1" w:styleId="Nadpis3Char">
    <w:name w:val="Nadpis 3 Char"/>
    <w:basedOn w:val="Standardnpsmoodstavce"/>
    <w:link w:val="Nadpis3"/>
    <w:rsid w:val="00500AD1"/>
    <w:rPr>
      <w:rFonts w:ascii="Arial" w:eastAsia="Arial" w:hAnsi="Arial" w:cs="Arial"/>
      <w:b/>
      <w:color w:val="000000"/>
      <w:sz w:val="28"/>
    </w:rPr>
  </w:style>
  <w:style w:type="character" w:customStyle="1" w:styleId="H3Char">
    <w:name w:val="H3 Char"/>
    <w:basedOn w:val="Nadpis3Char"/>
    <w:link w:val="H3"/>
    <w:rsid w:val="00500AD1"/>
    <w:rPr>
      <w:rFonts w:ascii="Cambria" w:eastAsia="Arial" w:hAnsi="Cambria" w:cs="Times New Roman"/>
      <w:b/>
      <w:color w:val="000000"/>
      <w:sz w:val="28"/>
      <w:szCs w:val="24"/>
    </w:rPr>
  </w:style>
  <w:style w:type="character" w:customStyle="1" w:styleId="Nadpis4Char">
    <w:name w:val="Nadpis 4 Char"/>
    <w:basedOn w:val="Standardnpsmoodstavce"/>
    <w:link w:val="Nadpis4"/>
    <w:rsid w:val="00207D18"/>
    <w:rPr>
      <w:rFonts w:ascii="Arial" w:eastAsia="Arial" w:hAnsi="Arial" w:cs="Arial"/>
      <w:b/>
      <w:color w:val="000000"/>
      <w:sz w:val="24"/>
    </w:rPr>
  </w:style>
  <w:style w:type="character" w:customStyle="1" w:styleId="H4Char">
    <w:name w:val="H4 Char"/>
    <w:basedOn w:val="Nadpis4Char"/>
    <w:link w:val="H4"/>
    <w:rsid w:val="00207D18"/>
    <w:rPr>
      <w:rFonts w:ascii="Cambria" w:eastAsia="Arial" w:hAnsi="Cambria"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921E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5448-5E62-42D0-AA7D-01F39E3A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80</Pages>
  <Words>13802</Words>
  <Characters>81434</Characters>
  <Application>Microsoft Office Word</Application>
  <DocSecurity>0</DocSecurity>
  <Lines>678</Lines>
  <Paragraphs>190</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17</cp:revision>
  <cp:lastPrinted>2013-12-15T06:44:00Z</cp:lastPrinted>
  <dcterms:created xsi:type="dcterms:W3CDTF">2013-12-15T02:31:00Z</dcterms:created>
  <dcterms:modified xsi:type="dcterms:W3CDTF">2013-12-15T07:37:00Z</dcterms:modified>
</cp:coreProperties>
</file>