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Implement simple thread pool. An example of a required (but not sufficient) interface: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class SimpleThreadPool {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public: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explicit SimpleThreadPool(std::size_t threadCount);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~SimpleThreadPool();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SimpleThreadPool(const SimpleThreadPool &amp; ) = delete;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SimpleThreadPool &amp; operator = (const SimpleThreadPool &amp; ) = delete;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template &lt; typename Fnc_T &gt;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auto Post(Fnc_T task) -&gt; std::future &lt; decltype(task()) &gt; 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void WorkOn();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void Destroy();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private: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size_t m_threadCount;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std::vector &lt; std::thread &gt; threads;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std::queue &lt; std:: function &lt; void() &gt;&gt; tasks;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std::condition_variable condition;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std::mutex mut;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bool stop;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};</w:t>
      </w:r>
    </w:p>
    <w:p>
      <w:pPr>
        <w:pStyle w:val="LOnormal"/>
        <w:spacing w:lineRule="auto" w:line="240" w:before="0" w:after="0"/>
        <w:ind w:left="360" w:hanging="0"/>
        <w:jc w:val="both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LOnormal"/>
        <w:spacing w:lineRule="auto" w:line="240" w:before="0" w:after="0"/>
        <w:ind w:left="36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Program should have main() function with the example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US" w:eastAsia="zh-CN" w:bidi="hi-IN"/>
        </w:rPr>
        <w:t>of usage</w:t>
      </w:r>
      <w:r>
        <w:rPr>
          <w:rFonts w:eastAsia="Times New Roman" w:cs="Times New Roman" w:ascii="Times New Roman" w:hAnsi="Times New Roman"/>
          <w:color w:val="auto"/>
          <w:kern w:val="0"/>
          <w:sz w:val="22"/>
          <w:szCs w:val="22"/>
          <w:lang w:val="en-US" w:eastAsia="zh-CN" w:bidi="hi-IN"/>
        </w:rPr>
        <w:t xml:space="preserve"> SimpleThreadPool.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d2b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rsid w:val="003a0a6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stbody" w:customStyle="1">
    <w:name w:val="postbody"/>
    <w:basedOn w:val="DefaultParagraphFont"/>
    <w:qFormat/>
    <w:rsid w:val="0095370f"/>
    <w:rPr/>
  </w:style>
  <w:style w:type="character" w:styleId="Genmed" w:customStyle="1">
    <w:name w:val="genmed"/>
    <w:basedOn w:val="DefaultParagraphFont"/>
    <w:qFormat/>
    <w:rsid w:val="0095370f"/>
    <w:rPr/>
  </w:style>
  <w:style w:type="character" w:styleId="InternetLink">
    <w:name w:val="Hyperlink"/>
    <w:basedOn w:val="DefaultParagraphFont"/>
    <w:uiPriority w:val="99"/>
    <w:semiHidden/>
    <w:unhideWhenUsed/>
    <w:rsid w:val="0095370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a0a66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bb1d34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1d34"/>
    <w:rPr>
      <w:sz w:val="16"/>
      <w:szCs w:val="16"/>
    </w:rPr>
  </w:style>
  <w:style w:type="character" w:styleId="Referencetext" w:customStyle="1">
    <w:name w:val="reference-text"/>
    <w:basedOn w:val="DefaultParagraphFont"/>
    <w:qFormat/>
    <w:rsid w:val="00ea083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8426e"/>
    <w:pPr>
      <w:spacing w:before="0" w:after="200"/>
      <w:ind w:left="720" w:hanging="0"/>
      <w:contextualSpacing/>
    </w:pPr>
    <w:rPr/>
  </w:style>
  <w:style w:type="paragraph" w:styleId="Syntax" w:customStyle="1">
    <w:name w:val="syntax"/>
    <w:basedOn w:val="LOnormal"/>
    <w:qFormat/>
    <w:rsid w:val="00143b36"/>
    <w:pPr>
      <w:spacing w:lineRule="auto" w:line="240" w:before="144" w:after="144"/>
    </w:pPr>
    <w:rPr>
      <w:rFonts w:ascii="Times New Roman" w:hAnsi="Times New Roman" w:eastAsia="Times New Roman" w:cs="Times New Roman"/>
      <w:sz w:val="24"/>
      <w:szCs w:val="24"/>
    </w:rPr>
  </w:style>
  <w:style w:type="paragraph" w:styleId="Annotationtext">
    <w:name w:val="annotation text"/>
    <w:basedOn w:val="LOnormal"/>
    <w:link w:val="CommentTextChar"/>
    <w:uiPriority w:val="99"/>
    <w:unhideWhenUsed/>
    <w:qFormat/>
    <w:rsid w:val="00bb1d34"/>
    <w:pPr>
      <w:spacing w:lineRule="auto" w:line="240"/>
    </w:pPr>
    <w:rPr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7sA0CGW1Mm0MUzj+C5QUrMgLUqw==">AMUW2mUJw/XC8hippUZcum++rSNKyDSdvTt36ADNvc6FXLB4LAFQFiZ+aetqMKxFw31IPU/Um+KDZUwA0KyAk8MxYPyBiNhY6i6b5TRMLaDonKW7U9f8aRg=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E8CA333A6B6340AE3CB76F60B08EBC" ma:contentTypeVersion="16" ma:contentTypeDescription="Створення нового документа." ma:contentTypeScope="" ma:versionID="991771aa7956927533fbb7499d0a1739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9a383cb174d3d85350124eec6ea92c05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19A0C03-753C-4C23-8014-49CDF4DCE286}"/>
</file>

<file path=customXml/itemProps3.xml><?xml version="1.0" encoding="utf-8"?>
<ds:datastoreItem xmlns:ds="http://schemas.openxmlformats.org/officeDocument/2006/customXml" ds:itemID="{E2C49742-7094-46CC-A727-2EE26B472BA2}"/>
</file>

<file path=customXml/itemProps4.xml><?xml version="1.0" encoding="utf-8"?>
<ds:datastoreItem xmlns:ds="http://schemas.openxmlformats.org/officeDocument/2006/customXml" ds:itemID="{127D6C8B-AB93-4745-8148-F5922D2572D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89</Words>
  <Characters>605</Characters>
  <CharactersWithSpaces>712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Golub</dc:creator>
  <dc:description/>
  <cp:lastModifiedBy/>
  <cp:revision>5</cp:revision>
  <dcterms:created xsi:type="dcterms:W3CDTF">2020-03-30T14:31:00Z</dcterms:created>
  <dcterms:modified xsi:type="dcterms:W3CDTF">2022-07-26T16:13:35Z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