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D2D7" w14:textId="7E0606C6" w:rsidR="001926AE" w:rsidRDefault="00A03F0B">
      <w:r>
        <w:t xml:space="preserve">Ogarnij sobie edukatora od kurak na następne zajęcia(tam jest </w:t>
      </w:r>
      <w:proofErr w:type="spellStart"/>
      <w:r>
        <w:t>wszysko</w:t>
      </w:r>
      <w:proofErr w:type="spellEnd"/>
      <w:r>
        <w:t xml:space="preserve"> co było na zajęciach)</w:t>
      </w:r>
    </w:p>
    <w:sectPr w:rsidR="0019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0B"/>
    <w:rsid w:val="001926AE"/>
    <w:rsid w:val="002D5051"/>
    <w:rsid w:val="00A0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83E2"/>
  <w15:chartTrackingRefBased/>
  <w15:docId w15:val="{5379FA01-BC33-4591-BDA6-649B51EB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Pacholarz</dc:creator>
  <cp:keywords/>
  <dc:description/>
  <cp:lastModifiedBy>Jakub Pacholarz</cp:lastModifiedBy>
  <cp:revision>2</cp:revision>
  <dcterms:created xsi:type="dcterms:W3CDTF">2021-11-07T12:31:00Z</dcterms:created>
  <dcterms:modified xsi:type="dcterms:W3CDTF">2021-11-07T12:31:00Z</dcterms:modified>
</cp:coreProperties>
</file>