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Peter</w:t>
      </w:r>
      <w:r>
        <w:t xml:space="preserve"> </w:t>
      </w:r>
      <w:r>
        <w:t xml:space="preserve">Thramkrongart</w:t>
      </w:r>
      <w:r>
        <w:t xml:space="preserve"> </w:t>
      </w:r>
      <w:r>
        <w:t xml:space="preserve">&amp;</w:t>
      </w:r>
      <w:r>
        <w:t xml:space="preserve"> </w:t>
      </w:r>
      <w:r>
        <w:t xml:space="preserve">Jakub</w:t>
      </w:r>
      <w:r>
        <w:t xml:space="preserve"> </w:t>
      </w:r>
      <w:r>
        <w:t xml:space="preserve">Raszka</w:t>
      </w:r>
    </w:p>
    <w:p>
      <w:pPr>
        <w:pStyle w:val="Date"/>
      </w:pPr>
      <w:r>
        <w:t xml:space="preserve">3/6/2021</w:t>
      </w:r>
    </w:p>
    <w:p>
      <w:pPr>
        <w:pStyle w:val="Heading2"/>
      </w:pPr>
      <w:bookmarkStart w:id="20" w:name="implementation"/>
      <w:r>
        <w:t xml:space="preserve">5 Implementation</w:t>
      </w:r>
      <w:bookmarkEnd w:id="20"/>
    </w:p>
    <w:p>
      <w:pPr>
        <w:pStyle w:val="FirstParagraph"/>
      </w:pPr>
      <w:r>
        <w:t xml:space="preserve">Our project is based on two core libraries:</w:t>
      </w:r>
      <w:r>
        <w:t xml:space="preserve"> </w:t>
      </w:r>
      <w:r>
        <w:rPr>
          <w:i/>
        </w:rPr>
        <w:t xml:space="preserve">shiny</w:t>
      </w:r>
      <w:r>
        <w:t xml:space="preserve"> </w:t>
      </w:r>
      <w:r>
        <w:t xml:space="preserve">and</w:t>
      </w:r>
      <w:r>
        <w:t xml:space="preserve"> </w:t>
      </w:r>
      <w:r>
        <w:rPr>
          <w:i/>
        </w:rPr>
        <w:t xml:space="preserve">leaflet</w:t>
      </w:r>
      <w:r>
        <w:t xml:space="preserve">. Both are tools that are fairly easy to implement for R-novices and both provide powerful and robust functionality. Shiny is an R-based tool for building interactive web-applications. Its main strength is that it is controlled by the R Programming language. This means that all our code can be written in a couple of R-scripts. Similarly,</w:t>
      </w:r>
      <w:r>
        <w:t xml:space="preserve"> </w:t>
      </w:r>
      <w:r>
        <w:rPr>
          <w:i/>
        </w:rPr>
        <w:t xml:space="preserve">Leaflet</w:t>
      </w:r>
      <w:r>
        <w:t xml:space="preserve"> </w:t>
      </w:r>
      <w:r>
        <w:t xml:space="preserve">allows us to create interactive maps with a few lines of R code. In both cases, interactivity is key: Users need an interactive web-app to intuitively be able to create informative and good maps without too much expertise. In terms of novice map making, we find interactivity that interactivity enhances the user experience dramatically. Using the</w:t>
      </w:r>
      <w:r>
        <w:t xml:space="preserve"> </w:t>
      </w:r>
      <w:r>
        <w:rPr>
          <w:i/>
        </w:rPr>
        <w:t xml:space="preserve">web mercator</w:t>
      </w:r>
      <w:r>
        <w:t xml:space="preserve"> </w:t>
      </w:r>
      <w:r>
        <w:t xml:space="preserve">projection allows user to plot point data from all over the world at the same time, and the interactivity allows multiple levels of granularity and detail. For a travel map, user may plot multiple points in the cities they visits, and the may plot cities on multiple continents. We, therefore, find that leaflet provides the most functionality relevant to novices in a way that is very easy to use. If needed, novice R-user will easily be able to adopt the code we used for mapping for other projects. If, were to make static maps instead,</w:t>
      </w:r>
      <w:r>
        <w:t xml:space="preserve"> </w:t>
      </w:r>
      <w:r>
        <w:rPr>
          <w:i/>
        </w:rPr>
        <w:t xml:space="preserve">ggplot2</w:t>
      </w:r>
      <w:r>
        <w:t xml:space="preserve"> </w:t>
      </w:r>
      <w:r>
        <w:t xml:space="preserve">+</w:t>
      </w:r>
      <w:r>
        <w:t xml:space="preserve"> </w:t>
      </w:r>
      <w:r>
        <w:rPr>
          <w:i/>
        </w:rPr>
        <w:t xml:space="preserve">ggmap</w:t>
      </w:r>
      <w:r>
        <w:t xml:space="preserve"> </w:t>
      </w:r>
      <w:r>
        <w:t xml:space="preserve">(Kahle and Wickham 2013; Wickham 2016)</w:t>
      </w:r>
      <w:r>
        <w:t xml:space="preserve"> </w:t>
      </w:r>
      <w:r>
        <w:t xml:space="preserve">and</w:t>
      </w:r>
      <w:r>
        <w:t xml:space="preserve"> </w:t>
      </w:r>
      <w:r>
        <w:rPr>
          <w:i/>
        </w:rPr>
        <w:t xml:space="preserve">tmap</w:t>
      </w:r>
      <w:r>
        <w:t xml:space="preserve"> </w:t>
      </w:r>
      <w:r>
        <w:t xml:space="preserve">(Tennekes 2018)</w:t>
      </w:r>
      <w:r>
        <w:t xml:space="preserve"> </w:t>
      </w:r>
      <w:r>
        <w:t xml:space="preserve">would have been great candidates. Both have use easy to learn syntax, and both are very powerful. Tmap actually, uses Leaflet for its interactive mapping functionality. So does, the beginner-friendly</w:t>
      </w:r>
      <w:r>
        <w:t xml:space="preserve"> </w:t>
      </w:r>
      <w:r>
        <w:rPr>
          <w:i/>
        </w:rPr>
        <w:t xml:space="preserve">mapview</w:t>
      </w:r>
      <w:r>
        <w:t xml:space="preserve"> </w:t>
      </w:r>
      <w:r>
        <w:t xml:space="preserve">package</w:t>
      </w:r>
      <w:r>
        <w:t xml:space="preserve">(Appelhans et al. 2020)</w:t>
      </w:r>
      <w:r>
        <w:t xml:space="preserve">. We, therefore, chose go to closer to the source and use the leaflet R-package.</w:t>
      </w:r>
    </w:p>
    <w:p>
      <w:pPr>
        <w:pStyle w:val="BodyText"/>
      </w:pPr>
      <w:r>
        <w:t xml:space="preserve">Shiny apps consists of two main elements. A user interface (UI) script and and a server script. The scripts can be combined to one, but it will still consist of the two elements. The UI.R script is very similar to a markup script. It essentially, controls the layout and design of the app. The UI script is were we make and place the controls that the user can interact with such as checkboxes and upload/download buttons. The server.R script contains all th logic for the creation of the map, the handling of the downloaded data, the popup messages, the creation of the table and so on. The server has reactive elements that dynamically change as the user interact with controls of the UI. E.g. the user can choose different seperator values to parse the dataset, and the reactive data variable changes accordingly. Similarly, the server has observing objects such the monitoring error message popups that waits for the user to upload data or trigger the diagnosis button.</w:t>
      </w:r>
    </w:p>
    <w:p>
      <w:pPr>
        <w:pStyle w:val="BodyText"/>
      </w:pPr>
      <w:r>
        <w:t xml:space="preserve">Because the app has many reactive objects, such as the map that changes depending on the dataset, we had to implement several measures to handle errors and avoid the app crashing. This turned out be a much bigger feat than we anticipated, and it will be a general theme throughout this project. The main problems arise the second the user uploads the tabulated data. If something goes wrong in the uploaded, the effects will trickle down to the reactive objects relying on the data format being correct. The expects two columns named</w:t>
      </w:r>
      <w:r>
        <w:t xml:space="preserve"> </w:t>
      </w:r>
      <w:r>
        <w:rPr>
          <w:i/>
        </w:rPr>
        <w:t xml:space="preserve">lat</w:t>
      </w:r>
      <w:r>
        <w:t xml:space="preserve"> </w:t>
      </w:r>
      <w:r>
        <w:t xml:space="preserve">and</w:t>
      </w:r>
      <w:r>
        <w:t xml:space="preserve"> </w:t>
      </w:r>
      <w:r>
        <w:rPr>
          <w:i/>
        </w:rPr>
        <w:t xml:space="preserve">long</w:t>
      </w:r>
      <w:r>
        <w:t xml:space="preserve"> </w:t>
      </w:r>
      <w:r>
        <w:t xml:space="preserve">to be the coordinates in DD. If columns does not exist, we still want to return the dataframe so that the user can access the data via the table in the app to debug the problem. We offer the option of converting the coordinates provided in the DMS-format to DD. If the user checks the DMS-conversion checkbox, the app will attempt to convert the coordinates to DD. But two conditions need to be met. First, it verifies presence of the the</w:t>
      </w:r>
      <w:r>
        <w:t xml:space="preserve"> </w:t>
      </w:r>
      <w:r>
        <w:rPr>
          <w:i/>
        </w:rPr>
        <w:t xml:space="preserve">lat</w:t>
      </w:r>
      <w:r>
        <w:t xml:space="preserve"> </w:t>
      </w:r>
      <w:r>
        <w:t xml:space="preserve">and long columns and, secondly, it checks whether they are in numeric format. Otherwise, the conversion would fail. We have created a flow chart that describes the main logic of the data upload.</w:t>
      </w:r>
    </w:p>
    <w:p>
      <w:pPr>
        <w:pStyle w:val="CaptionedFigure"/>
      </w:pPr>
      <w:r>
        <w:drawing>
          <wp:inline>
            <wp:extent cx="5943600" cy="6250498"/>
            <wp:effectExtent b="0" l="0" r="0" t="0"/>
            <wp:docPr descr="Flowchart of the data upload logic" title="" id="1" name="Picture"/>
            <a:graphic>
              <a:graphicData uri="http://schemas.openxmlformats.org/drawingml/2006/picture">
                <pic:pic>
                  <pic:nvPicPr>
                    <pic:cNvPr descr="coords_flowchart.png" id="0" name="Picture"/>
                    <pic:cNvPicPr>
                      <a:picLocks noChangeArrowheads="1" noChangeAspect="1"/>
                    </pic:cNvPicPr>
                  </pic:nvPicPr>
                  <pic:blipFill>
                    <a:blip r:embed="rId21"/>
                    <a:stretch>
                      <a:fillRect/>
                    </a:stretch>
                  </pic:blipFill>
                  <pic:spPr bwMode="auto">
                    <a:xfrm>
                      <a:off x="0" y="0"/>
                      <a:ext cx="5943600" cy="6250498"/>
                    </a:xfrm>
                    <a:prstGeom prst="rect">
                      <a:avLst/>
                    </a:prstGeom>
                    <a:noFill/>
                    <a:ln w="9525">
                      <a:noFill/>
                      <a:headEnd/>
                      <a:tailEnd/>
                    </a:ln>
                  </pic:spPr>
                </pic:pic>
              </a:graphicData>
            </a:graphic>
          </wp:inline>
        </w:drawing>
      </w:r>
    </w:p>
    <w:p>
      <w:pPr>
        <w:pStyle w:val="ImageCaption"/>
      </w:pPr>
      <w:r>
        <w:t xml:space="preserve">Flowchart of the data upload logic</w:t>
      </w:r>
    </w:p>
    <w:p>
      <w:pPr>
        <w:pStyle w:val="BodyText"/>
      </w:pPr>
      <w:r>
        <w:t xml:space="preserve">When the data is uploaded an observing error checker object is triggered. It checks that the provided data is in the right format, and attempts to diagnose some of the most commen errors, should they arise. It first checks that it has the coordinate columns. If they do not exist, it assumes that the data has been parsed with the wrong seperator. Next it ensures that all coordinates are numeric. Then it checks that the latitude and longitude within the proper ranges. Lastly, it ensures that a column with the name provided for the label column exist. If all is approved, the user will be given an popup message that informs the user that data has been succesfully uploaded and approved. Otherwise the error checker will provide the user with an appropriate error popup of the error highest in the logic tree. The code for the error functions has been attached below.</w:t>
      </w:r>
    </w:p>
    <w:p>
      <w:pPr>
        <w:pStyle w:val="SourceCode"/>
      </w:pPr>
      <w:r>
        <w:rPr>
          <w:rStyle w:val="NormalTok"/>
        </w:rPr>
        <w:t xml:space="preserve">error_check &lt;-</w:t>
      </w:r>
      <w:r>
        <w:rPr>
          <w:rStyle w:val="StringTok"/>
        </w:rPr>
        <w:t xml:space="preserve"> </w:t>
      </w:r>
      <w:r>
        <w:rPr>
          <w:rStyle w:val="ControlFlowTok"/>
        </w:rPr>
        <w:t xml:space="preserve">function</w:t>
      </w:r>
      <w:r>
        <w:rPr>
          <w:rStyle w:val="NormalTok"/>
        </w:rPr>
        <w:t xml:space="preserve">(df, label_col) {</w:t>
      </w:r>
      <w:r>
        <w:br/>
      </w:r>
      <w:r>
        <w:rPr>
          <w:rStyle w:val="NormalTok"/>
        </w:rPr>
        <w:t xml:space="preserve">  len =</w:t>
      </w:r>
      <w:r>
        <w:rPr>
          <w:rStyle w:val="StringTok"/>
        </w:rPr>
        <w:t xml:space="preserve"> </w:t>
      </w:r>
      <w:r>
        <w:rPr>
          <w:rStyle w:val="KeywordTok"/>
        </w:rPr>
        <w:t xml:space="preserve">length</w:t>
      </w:r>
      <w:r>
        <w:rPr>
          <w:rStyle w:val="NormalTok"/>
        </w:rPr>
        <w:t xml:space="preserve">(df[,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sum</w:t>
      </w:r>
      <w:r>
        <w:rPr>
          <w:rStyle w:val="NormalTok"/>
        </w:rPr>
        <w:t xml:space="preserve">(</w:t>
      </w:r>
      <w:r>
        <w:rPr>
          <w:rStyle w:val="KeywordTok"/>
        </w:rPr>
        <w:t xml:space="preserve">c</w:t>
      </w:r>
      <w:r>
        <w:rPr>
          <w:rStyle w:val="NormalTok"/>
        </w:rPr>
        <w:t xml:space="preserve">(</w:t>
      </w:r>
      <w:r>
        <w:rPr>
          <w:rStyle w:val="StringTok"/>
        </w:rPr>
        <w:t xml:space="preserve">"lat"</w:t>
      </w:r>
      <w:r>
        <w:rPr>
          <w:rStyle w:val="NormalTok"/>
        </w:rPr>
        <w:t xml:space="preserve">, </w:t>
      </w:r>
      <w:r>
        <w:rPr>
          <w:rStyle w:val="StringTok"/>
        </w:rPr>
        <w:t xml:space="preserve">"long"</w:t>
      </w:r>
      <w:r>
        <w:rPr>
          <w:rStyle w:val="NormalTok"/>
        </w:rPr>
        <w:t xml:space="preserve">) </w:t>
      </w:r>
      <w:r>
        <w:rPr>
          <w:rStyle w:val="OperatorTok"/>
        </w:rPr>
        <w:t xml:space="preserve">%in%</w:t>
      </w:r>
      <w:r>
        <w:rPr>
          <w:rStyle w:val="StringTok"/>
        </w:rPr>
        <w:t xml:space="preserve"> </w:t>
      </w:r>
      <w:r>
        <w:rPr>
          <w:rStyle w:val="KeywordTok"/>
        </w:rPr>
        <w:t xml:space="preserve">colnames</w:t>
      </w:r>
      <w:r>
        <w:rPr>
          <w:rStyle w:val="NormalTok"/>
        </w:rPr>
        <w:t xml:space="preserve">(df)) </w:t>
      </w:r>
      <w:r>
        <w:rPr>
          <w:rStyle w:val="OperatorTok"/>
        </w:rPr>
        <w:t xml:space="preserve">==</w:t>
      </w:r>
      <w:r>
        <w:rPr>
          <w:rStyle w:val="StringTok"/>
        </w:rPr>
        <w:t xml:space="preserve"> </w:t>
      </w:r>
      <w:r>
        <w:rPr>
          <w:rStyle w:val="DecValTok"/>
        </w:rPr>
        <w:t xml:space="preserve">2</w:t>
      </w:r>
      <w:r>
        <w:rPr>
          <w:rStyle w:val="NormalTok"/>
        </w:rPr>
        <w:t xml:space="preserve">) {</w:t>
      </w:r>
      <w:r>
        <w:br/>
      </w:r>
      <w:r>
        <w:rPr>
          <w:rStyle w:val="NormalTok"/>
        </w:rPr>
        <w:t xml:space="preserve">    </w:t>
      </w:r>
      <w:r>
        <w:rPr>
          <w:rStyle w:val="KeywordTok"/>
        </w:rPr>
        <w:t xml:space="preserve">alert</w:t>
      </w:r>
      <w:r>
        <w:rPr>
          <w:rStyle w:val="NormalTok"/>
        </w:rPr>
        <w:t xml:space="preserve">(</w:t>
      </w:r>
      <w:r>
        <w:rPr>
          <w:rStyle w:val="DataTypeTok"/>
        </w:rPr>
        <w:t xml:space="preserve">title =</w:t>
      </w:r>
      <w:r>
        <w:rPr>
          <w:rStyle w:val="NormalTok"/>
        </w:rPr>
        <w:t xml:space="preserve"> </w:t>
      </w:r>
      <w:r>
        <w:rPr>
          <w:rStyle w:val="StringTok"/>
        </w:rPr>
        <w:t xml:space="preserve">"Separator Error !!"</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StringTok"/>
        </w:rPr>
        <w:t xml:space="preserve">"It seems that you have chosen a wrong seperator. You see can the dataset below the map and choose a corresponding separator."</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"error"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sum</w:t>
      </w:r>
      <w:r>
        <w:rPr>
          <w:rStyle w:val="NormalTok"/>
        </w:rPr>
        <w:t xml:space="preserve">(</w:t>
      </w:r>
      <w:r>
        <w:rPr>
          <w:rStyle w:val="KeywordTok"/>
        </w:rPr>
        <w:t xml:space="preserve">check.numeric</w:t>
      </w:r>
      <w:r>
        <w:rPr>
          <w:rStyle w:val="NormalTok"/>
        </w:rPr>
        <w:t xml:space="preserve">(df</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check.numeric</w:t>
      </w:r>
      <w:r>
        <w:rPr>
          <w:rStyle w:val="NormalTok"/>
        </w:rPr>
        <w:t xml:space="preserve">(df</w:t>
      </w:r>
      <w:r>
        <w:rPr>
          <w:rStyle w:val="OperatorTok"/>
        </w:rPr>
        <w:t xml:space="preserve">$</w:t>
      </w:r>
      <w:r>
        <w:rPr>
          <w:rStyle w:val="NormalTok"/>
        </w:rPr>
        <w:t xml:space="preserve">lat)) </w:t>
      </w:r>
      <w:r>
        <w:rPr>
          <w:rStyle w:val="OperatorTok"/>
        </w:rPr>
        <w:t xml:space="preserve">==</w:t>
      </w:r>
      <w:r>
        <w:rPr>
          <w:rStyle w:val="StringTok"/>
        </w:rPr>
        <w:t xml:space="preserve"> </w:t>
      </w:r>
      <w:r>
        <w:rPr>
          <w:rStyle w:val="NormalTok"/>
        </w:rPr>
        <w:t xml:space="preserve">len </w:t>
      </w:r>
      <w:r>
        <w:rPr>
          <w:rStyle w:val="OperatorTok"/>
        </w:rPr>
        <w:t xml:space="preserve">*</w:t>
      </w:r>
      <w:r>
        <w:rPr>
          <w:rStyle w:val="StringTok"/>
        </w:rPr>
        <w:t xml:space="preserve"> </w:t>
      </w:r>
      <w:r>
        <w:rPr>
          <w:rStyle w:val="DecValTok"/>
        </w:rPr>
        <w:t xml:space="preserve">2</w:t>
      </w:r>
      <w:r>
        <w:rPr>
          <w:rStyle w:val="NormalTok"/>
        </w:rPr>
        <w:t xml:space="preserve">) {</w:t>
      </w:r>
      <w:r>
        <w:br/>
      </w:r>
      <w:r>
        <w:rPr>
          <w:rStyle w:val="NormalTok"/>
        </w:rPr>
        <w:t xml:space="preserve">    </w:t>
      </w:r>
      <w:r>
        <w:rPr>
          <w:rStyle w:val="KeywordTok"/>
        </w:rPr>
        <w:t xml:space="preserve">alert</w:t>
      </w:r>
      <w:r>
        <w:rPr>
          <w:rStyle w:val="NormalTok"/>
        </w:rPr>
        <w:t xml:space="preserve">(</w:t>
      </w:r>
      <w:r>
        <w:rPr>
          <w:rStyle w:val="DataTypeTok"/>
        </w:rPr>
        <w:t xml:space="preserve">title =</w:t>
      </w:r>
      <w:r>
        <w:rPr>
          <w:rStyle w:val="NormalTok"/>
        </w:rPr>
        <w:t xml:space="preserve"> </w:t>
      </w:r>
      <w:r>
        <w:rPr>
          <w:rStyle w:val="StringTok"/>
        </w:rPr>
        <w:t xml:space="preserve">"Longitude or Latitude Class Error !!"</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StringTok"/>
        </w:rPr>
        <w:t xml:space="preserve">"It seems that some of your values in the long or lat columns are not numeric. Double check their formats."</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"warning"</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sum</w:t>
      </w:r>
      <w:r>
        <w:rPr>
          <w:rStyle w:val="NormalTok"/>
        </w:rPr>
        <w:t xml:space="preserve">(df</w:t>
      </w:r>
      <w:r>
        <w:rPr>
          <w:rStyle w:val="OperatorTok"/>
        </w:rPr>
        <w:t xml:space="preserve">$</w:t>
      </w:r>
      <w:r>
        <w:rPr>
          <w:rStyle w:val="NormalTok"/>
        </w:rPr>
        <w:t xml:space="preserve">long </w:t>
      </w:r>
      <w:r>
        <w:rPr>
          <w:rStyle w:val="OperatorTok"/>
        </w:rPr>
        <w:t xml:space="preserve">&lt;=</w:t>
      </w:r>
      <w:r>
        <w:rPr>
          <w:rStyle w:val="StringTok"/>
        </w:rPr>
        <w:t xml:space="preserve"> </w:t>
      </w:r>
      <w:r>
        <w:rPr>
          <w:rStyle w:val="DecValTok"/>
        </w:rPr>
        <w:t xml:space="preserve">180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long </w:t>
      </w:r>
      <w:r>
        <w:rPr>
          <w:rStyle w:val="OperatorTok"/>
        </w:rPr>
        <w:t xml:space="preserve">&gt;=</w:t>
      </w:r>
      <w:r>
        <w:rPr>
          <w:rStyle w:val="String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NormalTok"/>
        </w:rPr>
        <w:t xml:space="preserve">len) {</w:t>
      </w:r>
      <w:r>
        <w:br/>
      </w:r>
      <w:r>
        <w:rPr>
          <w:rStyle w:val="NormalTok"/>
        </w:rPr>
        <w:t xml:space="preserve">    </w:t>
      </w:r>
      <w:r>
        <w:rPr>
          <w:rStyle w:val="KeywordTok"/>
        </w:rPr>
        <w:t xml:space="preserve">alert</w:t>
      </w:r>
      <w:r>
        <w:rPr>
          <w:rStyle w:val="NormalTok"/>
        </w:rPr>
        <w:t xml:space="preserve">(</w:t>
      </w:r>
      <w:r>
        <w:rPr>
          <w:rStyle w:val="DataTypeTok"/>
        </w:rPr>
        <w:t xml:space="preserve">title =</w:t>
      </w:r>
      <w:r>
        <w:rPr>
          <w:rStyle w:val="NormalTok"/>
        </w:rPr>
        <w:t xml:space="preserve"> </w:t>
      </w:r>
      <w:r>
        <w:rPr>
          <w:rStyle w:val="StringTok"/>
        </w:rPr>
        <w:t xml:space="preserve">"Longitude Error !!"</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StringTok"/>
        </w:rPr>
        <w:t xml:space="preserve">"It seems that your long column contains a value outside of the allowed range for longitude (-180 - 180). Ensure that all values are within the range."</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"error"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sum</w:t>
      </w:r>
      <w:r>
        <w:rPr>
          <w:rStyle w:val="NormalTok"/>
        </w:rPr>
        <w:t xml:space="preserve">(df</w:t>
      </w:r>
      <w:r>
        <w:rPr>
          <w:rStyle w:val="OperatorTok"/>
        </w:rPr>
        <w:t xml:space="preserve">$</w:t>
      </w:r>
      <w:r>
        <w:rPr>
          <w:rStyle w:val="NormalTok"/>
        </w:rPr>
        <w:t xml:space="preserve">lat </w:t>
      </w:r>
      <w:r>
        <w:rPr>
          <w:rStyle w:val="OperatorTok"/>
        </w:rPr>
        <w:t xml:space="preserve">&lt;=</w:t>
      </w:r>
      <w:r>
        <w:rPr>
          <w:rStyle w:val="StringTok"/>
        </w:rPr>
        <w:t xml:space="preserve"> </w:t>
      </w:r>
      <w:r>
        <w:rPr>
          <w:rStyle w:val="DecValTok"/>
        </w:rPr>
        <w:t xml:space="preserve">90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lat </w:t>
      </w:r>
      <w:r>
        <w:rPr>
          <w:rStyle w:val="OperatorTok"/>
        </w:rPr>
        <w:t xml:space="preserve">&gt;=</w:t>
      </w:r>
      <w:r>
        <w:rPr>
          <w:rStyle w:val="StringTok"/>
        </w:rPr>
        <w:t xml:space="preserve"> </w:t>
      </w:r>
      <w:r>
        <w:rPr>
          <w:rStyle w:val="DecValTok"/>
        </w:rPr>
        <w:t xml:space="preserve">-90</w:t>
      </w:r>
      <w:r>
        <w:rPr>
          <w:rStyle w:val="NormalTok"/>
        </w:rPr>
        <w:t xml:space="preserve">) </w:t>
      </w:r>
      <w:r>
        <w:rPr>
          <w:rStyle w:val="OperatorTok"/>
        </w:rPr>
        <w:t xml:space="preserve">==</w:t>
      </w:r>
      <w:r>
        <w:rPr>
          <w:rStyle w:val="StringTok"/>
        </w:rPr>
        <w:t xml:space="preserve"> </w:t>
      </w:r>
      <w:r>
        <w:rPr>
          <w:rStyle w:val="NormalTok"/>
        </w:rPr>
        <w:t xml:space="preserve">len) {</w:t>
      </w:r>
      <w:r>
        <w:br/>
      </w:r>
      <w:r>
        <w:rPr>
          <w:rStyle w:val="NormalTok"/>
        </w:rPr>
        <w:t xml:space="preserve">    </w:t>
      </w:r>
      <w:r>
        <w:rPr>
          <w:rStyle w:val="KeywordTok"/>
        </w:rPr>
        <w:t xml:space="preserve">alert</w:t>
      </w:r>
      <w:r>
        <w:rPr>
          <w:rStyle w:val="NormalTok"/>
        </w:rPr>
        <w:t xml:space="preserve">(</w:t>
      </w:r>
      <w:r>
        <w:rPr>
          <w:rStyle w:val="DataTypeTok"/>
        </w:rPr>
        <w:t xml:space="preserve">title =</w:t>
      </w:r>
      <w:r>
        <w:rPr>
          <w:rStyle w:val="NormalTok"/>
        </w:rPr>
        <w:t xml:space="preserve"> </w:t>
      </w:r>
      <w:r>
        <w:rPr>
          <w:rStyle w:val="StringTok"/>
        </w:rPr>
        <w:t xml:space="preserve">"Latitude Error !!"</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StringTok"/>
        </w:rPr>
        <w:t xml:space="preserve">"It seems that your lat column contains a value outside of the allowed range for latitude (-90 - 90). More often that not, this is caused by flipping long and lat columns. Ensure that all values are within the range."</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"error"</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ncol</w:t>
      </w:r>
      <w:r>
        <w:rPr>
          <w:rStyle w:val="NormalTok"/>
        </w:rPr>
        <w:t xml:space="preserve">(</w:t>
      </w:r>
      <w:r>
        <w:rPr>
          <w:rStyle w:val="KeywordTok"/>
        </w:rPr>
        <w:t xml:space="preserve">select_if</w:t>
      </w:r>
      <w:r>
        <w:rPr>
          <w:rStyle w:val="NormalTok"/>
        </w:rPr>
        <w:t xml:space="preserve">(df, </w:t>
      </w:r>
      <w:r>
        <w:rPr>
          <w:rStyle w:val="KeywordTok"/>
        </w:rPr>
        <w:t xml:space="preserve">names</w:t>
      </w:r>
      <w:r>
        <w:rPr>
          <w:rStyle w:val="NormalTok"/>
        </w:rPr>
        <w:t xml:space="preserve">(df) </w:t>
      </w:r>
      <w:r>
        <w:rPr>
          <w:rStyle w:val="OperatorTok"/>
        </w:rPr>
        <w:t xml:space="preserve">%in%</w:t>
      </w:r>
      <w:r>
        <w:rPr>
          <w:rStyle w:val="StringTok"/>
        </w:rPr>
        <w:t xml:space="preserve"> </w:t>
      </w:r>
      <w:r>
        <w:rPr>
          <w:rStyle w:val="NormalTok"/>
        </w:rPr>
        <w:t xml:space="preserve">label_col))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alert</w:t>
      </w:r>
      <w:r>
        <w:rPr>
          <w:rStyle w:val="NormalTok"/>
        </w:rPr>
        <w:t xml:space="preserve">(</w:t>
      </w:r>
      <w:r>
        <w:rPr>
          <w:rStyle w:val="DataTypeTok"/>
        </w:rPr>
        <w:t xml:space="preserve">title =</w:t>
      </w:r>
      <w:r>
        <w:rPr>
          <w:rStyle w:val="NormalTok"/>
        </w:rPr>
        <w:t xml:space="preserve"> </w:t>
      </w:r>
      <w:r>
        <w:rPr>
          <w:rStyle w:val="StringTok"/>
        </w:rPr>
        <w:t xml:space="preserve">"Label Error !!"</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StringTok"/>
        </w:rPr>
        <w:t xml:space="preserve">"It seems that your column name for labelling/describing locations does not correspond to the default: Description. You can change it in the Upload options in the Label name box."</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"error"</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alert</w:t>
      </w:r>
      <w:r>
        <w:rPr>
          <w:rStyle w:val="NormalTok"/>
        </w:rPr>
        <w:t xml:space="preserve">(</w:t>
      </w:r>
      <w:r>
        <w:rPr>
          <w:rStyle w:val="DataTypeTok"/>
        </w:rPr>
        <w:t xml:space="preserve">title =</w:t>
      </w:r>
      <w:r>
        <w:rPr>
          <w:rStyle w:val="NormalTok"/>
        </w:rPr>
        <w:t xml:space="preserve"> </w:t>
      </w:r>
      <w:r>
        <w:rPr>
          <w:rStyle w:val="StringTok"/>
        </w:rPr>
        <w:t xml:space="preserve">"Success !!"</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StringTok"/>
        </w:rPr>
        <w:t xml:space="preserve">"Your data is loaded in the right format, now you can customize the aesthetics!"</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"success"</w:t>
      </w:r>
      <w:r>
        <w:rPr>
          <w:rStyle w:val="NormalTok"/>
        </w:rPr>
        <w:t xml:space="preserve">)</w:t>
      </w:r>
      <w:r>
        <w:br/>
      </w:r>
      <w:r>
        <w:rPr>
          <w:rStyle w:val="NormalTok"/>
        </w:rPr>
        <w:t xml:space="preserve">  }</w:t>
      </w:r>
      <w:r>
        <w:br/>
      </w:r>
      <w:r>
        <w:rPr>
          <w:rStyle w:val="NormalTok"/>
        </w:rPr>
        <w:t xml:space="preserve">}</w:t>
      </w:r>
    </w:p>
    <w:p>
      <w:pPr>
        <w:pStyle w:val="FirstParagraph"/>
      </w:pPr>
      <w:r>
        <w:t xml:space="preserve">Ideally, we want to show a map at all times in the app. The map should reflect what valid data it has available. We start by defining the base map, that does not have any positional markers. We shows this map if no data has been uploaded yet.</w:t>
      </w:r>
      <w:r>
        <w:t xml:space="preserve"> </w:t>
      </w:r>
      <w:r>
        <w:t xml:space="preserve">The map has selectable tile layers provided by Esri (CITATION NEEDED), a customizable title, a minimap, and a measuring tool. Below is the the code used for defining the base map. when we call input$SOMETHING, we refer to customizable variables available to the user such as the title and its color.</w:t>
      </w:r>
    </w:p>
    <w:p>
      <w:pPr>
        <w:pStyle w:val="SourceCode"/>
      </w:pPr>
      <w:r>
        <w:rPr>
          <w:rStyle w:val="CommentTok"/>
        </w:rPr>
        <w:t xml:space="preserve">#initiate map</w:t>
      </w:r>
      <w:r>
        <w:br/>
      </w:r>
      <w:r>
        <w:rPr>
          <w:rStyle w:val="NormalTok"/>
        </w:rPr>
        <w:t xml:space="preserve">start_map &lt;-</w:t>
      </w:r>
      <w:r>
        <w:rPr>
          <w:rStyle w:val="StringTok"/>
        </w:rPr>
        <w:t xml:space="preserve"> </w:t>
      </w:r>
      <w:r>
        <w:rPr>
          <w:rStyle w:val="KeywordTok"/>
        </w:rPr>
        <w:t xml:space="preserve">leaflet</w:t>
      </w:r>
      <w:r>
        <w:rPr>
          <w:rStyle w:val="NormalTok"/>
        </w:rPr>
        <w:t xml:space="preserve">()</w:t>
      </w:r>
      <w:r>
        <w:br/>
      </w:r>
      <w:r>
        <w:rPr>
          <w:rStyle w:val="CommentTok"/>
        </w:rPr>
        <w:t xml:space="preserve">#grab all esri tile layers</w:t>
      </w:r>
      <w:r>
        <w:br/>
      </w:r>
      <w:r>
        <w:rPr>
          <w:rStyle w:val="NormalTok"/>
        </w:rPr>
        <w:t xml:space="preserve">esri &lt;-</w:t>
      </w:r>
      <w:r>
        <w:rPr>
          <w:rStyle w:val="StringTok"/>
        </w:rPr>
        <w:t xml:space="preserve"> </w:t>
      </w:r>
      <w:r>
        <w:rPr>
          <w:rStyle w:val="KeywordTok"/>
        </w:rPr>
        <w:t xml:space="preserve">grep</w:t>
      </w:r>
      <w:r>
        <w:rPr>
          <w:rStyle w:val="NormalTok"/>
        </w:rPr>
        <w:t xml:space="preserve">(</w:t>
      </w:r>
      <w:r>
        <w:rPr>
          <w:rStyle w:val="StringTok"/>
        </w:rPr>
        <w:t xml:space="preserve">"^Esri"</w:t>
      </w:r>
      <w:r>
        <w:rPr>
          <w:rStyle w:val="NormalTok"/>
        </w:rPr>
        <w:t xml:space="preserve">, providers, </w:t>
      </w:r>
      <w:r>
        <w:rPr>
          <w:rStyle w:val="DataTypeTok"/>
        </w:rPr>
        <w:t xml:space="preserve">value =</w:t>
      </w:r>
      <w:r>
        <w:rPr>
          <w:rStyle w:val="NormalTok"/>
        </w:rPr>
        <w:t xml:space="preserve"> </w:t>
      </w:r>
      <w:r>
        <w:rPr>
          <w:rStyle w:val="OtherTok"/>
        </w:rPr>
        <w:t xml:space="preserve">TRUE</w:t>
      </w:r>
      <w:r>
        <w:rPr>
          <w:rStyle w:val="NormalTok"/>
        </w:rPr>
        <w:t xml:space="preserve">)</w:t>
      </w:r>
      <w:r>
        <w:br/>
      </w:r>
      <w:r>
        <w:rPr>
          <w:rStyle w:val="CommentTok"/>
        </w:rPr>
        <w:t xml:space="preserve">#add esri tile layers</w:t>
      </w:r>
      <w:r>
        <w:br/>
      </w:r>
      <w:r>
        <w:rPr>
          <w:rStyle w:val="ControlFlowTok"/>
        </w:rPr>
        <w:t xml:space="preserve">for</w:t>
      </w:r>
      <w:r>
        <w:rPr>
          <w:rStyle w:val="NormalTok"/>
        </w:rPr>
        <w:t xml:space="preserve"> (provider </w:t>
      </w:r>
      <w:r>
        <w:rPr>
          <w:rStyle w:val="ControlFlowTok"/>
        </w:rPr>
        <w:t xml:space="preserve">in</w:t>
      </w:r>
      <w:r>
        <w:rPr>
          <w:rStyle w:val="NormalTok"/>
        </w:rPr>
        <w:t xml:space="preserve"> esri) {</w:t>
      </w:r>
      <w:r>
        <w:br/>
      </w:r>
      <w:r>
        <w:rPr>
          <w:rStyle w:val="NormalTok"/>
        </w:rPr>
        <w:t xml:space="preserve">  start_map &lt;-</w:t>
      </w:r>
      <w:r>
        <w:br/>
      </w:r>
      <w:r>
        <w:rPr>
          <w:rStyle w:val="StringTok"/>
        </w:rPr>
        <w:t xml:space="preserve">    </w:t>
      </w:r>
      <w:r>
        <w:rPr>
          <w:rStyle w:val="NormalTok"/>
        </w:rPr>
        <w:t xml:space="preserve">start_map </w:t>
      </w:r>
      <w:r>
        <w:rPr>
          <w:rStyle w:val="OperatorTok"/>
        </w:rPr>
        <w:t xml:space="preserve">%&gt;%</w:t>
      </w:r>
      <w:r>
        <w:br/>
      </w:r>
      <w:r>
        <w:rPr>
          <w:rStyle w:val="StringTok"/>
        </w:rPr>
        <w:t xml:space="preserve">    </w:t>
      </w:r>
      <w:r>
        <w:rPr>
          <w:rStyle w:val="KeywordTok"/>
        </w:rPr>
        <w:t xml:space="preserve">addProviderTiles</w:t>
      </w:r>
      <w:r>
        <w:rPr>
          <w:rStyle w:val="NormalTok"/>
        </w:rPr>
        <w:t xml:space="preserve">(provider,</w:t>
      </w:r>
      <w:r>
        <w:br/>
      </w:r>
      <w:r>
        <w:rPr>
          <w:rStyle w:val="NormalTok"/>
        </w:rPr>
        <w:t xml:space="preserve">                     </w:t>
      </w:r>
      <w:r>
        <w:rPr>
          <w:rStyle w:val="DataTypeTok"/>
        </w:rPr>
        <w:t xml:space="preserve">group =</w:t>
      </w:r>
      <w:r>
        <w:rPr>
          <w:rStyle w:val="NormalTok"/>
        </w:rPr>
        <w:t xml:space="preserve"> provider,</w:t>
      </w:r>
      <w:r>
        <w:br/>
      </w:r>
      <w:r>
        <w:rPr>
          <w:rStyle w:val="NormalTok"/>
        </w:rPr>
        <w:t xml:space="preserve">                     </w:t>
      </w:r>
      <w:r>
        <w:rPr>
          <w:rStyle w:val="DataTypeTok"/>
        </w:rPr>
        <w:t xml:space="preserve">options =</w:t>
      </w:r>
      <w:r>
        <w:rPr>
          <w:rStyle w:val="NormalTok"/>
        </w:rPr>
        <w:t xml:space="preserve"> </w:t>
      </w:r>
      <w:r>
        <w:rPr>
          <w:rStyle w:val="KeywordTok"/>
        </w:rPr>
        <w:t xml:space="preserve">providerTileOptions</w:t>
      </w:r>
      <w:r>
        <w:rPr>
          <w:rStyle w:val="NormalTok"/>
        </w:rPr>
        <w:t xml:space="preserve">(</w:t>
      </w:r>
      <w:r>
        <w:rPr>
          <w:rStyle w:val="DataTypeTok"/>
        </w:rPr>
        <w:t xml:space="preserve">noWrap =</w:t>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wrap_map))</w:t>
      </w:r>
      <w:r>
        <w:br/>
      </w:r>
      <w:r>
        <w:rPr>
          <w:rStyle w:val="NormalTok"/>
        </w:rPr>
        <w:t xml:space="preserve">}</w:t>
      </w:r>
      <w:r>
        <w:br/>
      </w:r>
      <w:r>
        <w:br/>
      </w:r>
      <w:r>
        <w:rPr>
          <w:rStyle w:val="CommentTok"/>
        </w:rPr>
        <w:t xml:space="preserve">#use html code to format the title</w:t>
      </w:r>
      <w:r>
        <w:br/>
      </w:r>
      <w:r>
        <w:rPr>
          <w:rStyle w:val="NormalTok"/>
        </w:rPr>
        <w:t xml:space="preserve">map_title &lt;-</w:t>
      </w:r>
      <w:r>
        <w:br/>
      </w:r>
      <w:r>
        <w:rPr>
          <w:rStyle w:val="String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"&lt;b style='color:"</w:t>
      </w:r>
      <w:r>
        <w:rPr>
          <w:rStyle w:val="NormalTok"/>
        </w:rPr>
        <w:t xml:space="preserve">,</w:t>
      </w:r>
      <w:r>
        <w:br/>
      </w:r>
      <w:r>
        <w:rPr>
          <w:rStyle w:val="NormalTok"/>
        </w:rPr>
        <w:t xml:space="preserve">    input</w:t>
      </w:r>
      <w:r>
        <w:rPr>
          <w:rStyle w:val="OperatorTok"/>
        </w:rPr>
        <w:t xml:space="preserve">$</w:t>
      </w:r>
      <w:r>
        <w:rPr>
          <w:rStyle w:val="NormalTok"/>
        </w:rPr>
        <w:t xml:space="preserve">title_color,</w:t>
      </w:r>
      <w:r>
        <w:br/>
      </w:r>
      <w:r>
        <w:rPr>
          <w:rStyle w:val="NormalTok"/>
        </w:rPr>
        <w:t xml:space="preserve">    </w:t>
      </w:r>
      <w:r>
        <w:rPr>
          <w:rStyle w:val="StringTok"/>
        </w:rPr>
        <w:t xml:space="preserve">";font-size:"</w:t>
      </w:r>
      <w:r>
        <w:rPr>
          <w:rStyle w:val="NormalTok"/>
        </w:rPr>
        <w:t xml:space="preserve">,</w:t>
      </w:r>
      <w:r>
        <w:br/>
      </w:r>
      <w:r>
        <w:rPr>
          <w:rStyle w:val="NormalTok"/>
        </w:rPr>
        <w:t xml:space="preserve">    input</w:t>
      </w:r>
      <w:r>
        <w:rPr>
          <w:rStyle w:val="OperatorTok"/>
        </w:rPr>
        <w:t xml:space="preserve">$</w:t>
      </w:r>
      <w:r>
        <w:rPr>
          <w:rStyle w:val="NormalTok"/>
        </w:rPr>
        <w:t xml:space="preserve">title_size</w:t>
      </w:r>
      <w:r>
        <w:br/>
      </w:r>
      <w:r>
        <w:rPr>
          <w:rStyle w:val="NormalTok"/>
        </w:rPr>
        <w:t xml:space="preserve">    ,</w:t>
      </w:r>
      <w:r>
        <w:br/>
      </w:r>
      <w:r>
        <w:rPr>
          <w:rStyle w:val="NormalTok"/>
        </w:rPr>
        <w:t xml:space="preserve">    </w:t>
      </w:r>
      <w:r>
        <w:rPr>
          <w:rStyle w:val="StringTok"/>
        </w:rPr>
        <w:t xml:space="preserve">"px;font-family:Comic Sans MS'&gt;"</w:t>
      </w:r>
      <w:r>
        <w:rPr>
          <w:rStyle w:val="NormalTok"/>
        </w:rPr>
        <w:t xml:space="preserve">,</w:t>
      </w:r>
      <w:r>
        <w:br/>
      </w:r>
      <w:r>
        <w:rPr>
          <w:rStyle w:val="NormalTok"/>
        </w:rPr>
        <w:t xml:space="preserve">    </w:t>
      </w:r>
      <w:r>
        <w:rPr>
          <w:rStyle w:val="CommentTok"/>
        </w:rPr>
        <w:t xml:space="preserve">#Comic Sans FTW</w:t>
      </w:r>
      <w:r>
        <w:br/>
      </w:r>
      <w:r>
        <w:rPr>
          <w:rStyle w:val="NormalTok"/>
        </w:rPr>
        <w:t xml:space="preserve">    input</w:t>
      </w:r>
      <w:r>
        <w:rPr>
          <w:rStyle w:val="OperatorTok"/>
        </w:rPr>
        <w:t xml:space="preserve">$</w:t>
      </w:r>
      <w:r>
        <w:rPr>
          <w:rStyle w:val="NormalTok"/>
        </w:rPr>
        <w:t xml:space="preserve">map_title</w:t>
      </w:r>
      <w:r>
        <w:br/>
      </w:r>
      <w:r>
        <w:rPr>
          <w:rStyle w:val="NormalTok"/>
        </w:rPr>
        <w:t xml:space="preserve">    ,</w:t>
      </w:r>
      <w:r>
        <w:br/>
      </w:r>
      <w:r>
        <w:rPr>
          <w:rStyle w:val="NormalTok"/>
        </w:rPr>
        <w:t xml:space="preserve">    </w:t>
      </w:r>
      <w:r>
        <w:rPr>
          <w:rStyle w:val="StringTok"/>
        </w:rPr>
        <w:t xml:space="preserve">"&lt;b/&gt;"</w:t>
      </w:r>
      <w:r>
        <w:rPr>
          <w:rStyle w:val="NormalTok"/>
        </w:rPr>
        <w:t xml:space="preserve">,</w:t>
      </w:r>
      <w:r>
        <w:br/>
      </w:r>
      <w:r>
        <w:rPr>
          <w:rStyle w:val="NormalTok"/>
        </w:rPr>
        <w:t xml:space="preserve">    </w:t>
      </w:r>
      <w:r>
        <w:rPr>
          <w:rStyle w:val="DataTypeTok"/>
        </w:rPr>
        <w:t xml:space="preserve">sep =</w:t>
      </w:r>
      <w:r>
        <w:rPr>
          <w:rStyle w:val="NormalTok"/>
        </w:rPr>
        <w:t xml:space="preserve"> </w:t>
      </w:r>
      <w:r>
        <w:rPr>
          <w:rStyle w:val="StringTok"/>
        </w:rPr>
        <w:t xml:space="preserve">""</w:t>
      </w:r>
      <w:r>
        <w:br/>
      </w:r>
      <w:r>
        <w:rPr>
          <w:rStyle w:val="NormalTok"/>
        </w:rPr>
        <w:t xml:space="preserve">  )</w:t>
      </w:r>
      <w:r>
        <w:br/>
      </w:r>
      <w:r>
        <w:br/>
      </w:r>
      <w:r>
        <w:rPr>
          <w:rStyle w:val="CommentTok"/>
        </w:rPr>
        <w:t xml:space="preserve">#create the basic map without data</w:t>
      </w:r>
      <w:r>
        <w:br/>
      </w:r>
      <w:r>
        <w:rPr>
          <w:rStyle w:val="NormalTok"/>
        </w:rPr>
        <w:t xml:space="preserve">plot &lt;-</w:t>
      </w:r>
      <w:r>
        <w:rPr>
          <w:rStyle w:val="StringTok"/>
        </w:rPr>
        <w:t xml:space="preserve"> </w:t>
      </w:r>
      <w:r>
        <w:rPr>
          <w:rStyle w:val="NormalTok"/>
        </w:rPr>
        <w:t xml:space="preserve">start_map </w:t>
      </w:r>
      <w:r>
        <w:rPr>
          <w:rStyle w:val="OperatorTok"/>
        </w:rPr>
        <w:t xml:space="preserve">%&gt;%</w:t>
      </w:r>
      <w:r>
        <w:br/>
      </w:r>
      <w:r>
        <w:rPr>
          <w:rStyle w:val="StringTok"/>
        </w:rPr>
        <w:t xml:space="preserve">  </w:t>
      </w:r>
      <w:r>
        <w:rPr>
          <w:rStyle w:val="CommentTok"/>
        </w:rPr>
        <w:t xml:space="preserve">#add layer selector</w:t>
      </w:r>
      <w:r>
        <w:br/>
      </w:r>
      <w:r>
        <w:rPr>
          <w:rStyle w:val="StringTok"/>
        </w:rPr>
        <w:t xml:space="preserve">  </w:t>
      </w:r>
      <w:r>
        <w:rPr>
          <w:rStyle w:val="KeywordTok"/>
        </w:rPr>
        <w:t xml:space="preserve">addLayersControl</w:t>
      </w:r>
      <w:r>
        <w:rPr>
          <w:rStyle w:val="NormalTok"/>
        </w:rPr>
        <w:t xml:space="preserve">(</w:t>
      </w:r>
      <w:r>
        <w:rPr>
          <w:rStyle w:val="DataTypeTok"/>
        </w:rPr>
        <w:t xml:space="preserve">baseGroups =</w:t>
      </w:r>
      <w:r>
        <w:rPr>
          <w:rStyle w:val="NormalTok"/>
        </w:rPr>
        <w:t xml:space="preserve"> </w:t>
      </w:r>
      <w:r>
        <w:rPr>
          <w:rStyle w:val="KeywordTok"/>
        </w:rPr>
        <w:t xml:space="preserve">names</w:t>
      </w:r>
      <w:r>
        <w:rPr>
          <w:rStyle w:val="NormalTok"/>
        </w:rPr>
        <w:t xml:space="preserve">(esri),</w:t>
      </w:r>
      <w:r>
        <w:br/>
      </w:r>
      <w:r>
        <w:rPr>
          <w:rStyle w:val="NormalTok"/>
        </w:rPr>
        <w:t xml:space="preserve">                   </w:t>
      </w:r>
      <w:r>
        <w:rPr>
          <w:rStyle w:val="DataTypeTok"/>
        </w:rPr>
        <w:t xml:space="preserve">options =</w:t>
      </w:r>
      <w:r>
        <w:rPr>
          <w:rStyle w:val="NormalTok"/>
        </w:rPr>
        <w:t xml:space="preserve"> </w:t>
      </w:r>
      <w:r>
        <w:rPr>
          <w:rStyle w:val="KeywordTok"/>
        </w:rPr>
        <w:t xml:space="preserve">layersControlOptions</w:t>
      </w:r>
      <w:r>
        <w:rPr>
          <w:rStyle w:val="NormalTok"/>
        </w:rPr>
        <w:t xml:space="preserve">(</w:t>
      </w:r>
      <w:r>
        <w:rPr>
          <w:rStyle w:val="DataTypeTok"/>
        </w:rPr>
        <w:t xml:space="preserve">collapsed =</w:t>
      </w:r>
      <w:r>
        <w:rPr>
          <w:rStyle w:val="NormalTok"/>
        </w:rPr>
        <w:t xml:space="preserve"> T))  </w:t>
      </w:r>
      <w:r>
        <w:rPr>
          <w:rStyle w:val="OperatorTok"/>
        </w:rPr>
        <w:t xml:space="preserve">%&gt;%</w:t>
      </w:r>
      <w:r>
        <w:br/>
      </w:r>
      <w:r>
        <w:rPr>
          <w:rStyle w:val="StringTok"/>
        </w:rPr>
        <w:t xml:space="preserve">  </w:t>
      </w:r>
      <w:r>
        <w:rPr>
          <w:rStyle w:val="CommentTok"/>
        </w:rPr>
        <w:t xml:space="preserve">#add minimap</w:t>
      </w:r>
      <w:r>
        <w:br/>
      </w:r>
      <w:r>
        <w:rPr>
          <w:rStyle w:val="StringTok"/>
        </w:rPr>
        <w:t xml:space="preserve">  </w:t>
      </w:r>
      <w:r>
        <w:rPr>
          <w:rStyle w:val="KeywordTok"/>
        </w:rPr>
        <w:t xml:space="preserve">addMiniMap</w:t>
      </w:r>
      <w:r>
        <w:rPr>
          <w:rStyle w:val="NormalTok"/>
        </w:rPr>
        <w:t xml:space="preserve">(</w:t>
      </w:r>
      <w:r>
        <w:rPr>
          <w:rStyle w:val="DataTypeTok"/>
        </w:rPr>
        <w:t xml:space="preserve">tiles =</w:t>
      </w:r>
      <w:r>
        <w:rPr>
          <w:rStyle w:val="NormalTok"/>
        </w:rPr>
        <w:t xml:space="preserve"> esri[[</w:t>
      </w:r>
      <w:r>
        <w:rPr>
          <w:rStyle w:val="DecValTok"/>
        </w:rPr>
        <w:t xml:space="preserve">1</w:t>
      </w:r>
      <w:r>
        <w:rPr>
          <w:rStyle w:val="NormalTok"/>
        </w:rPr>
        <w:t xml:space="preserve">]],</w:t>
      </w:r>
      <w:r>
        <w:br/>
      </w:r>
      <w:r>
        <w:rPr>
          <w:rStyle w:val="NormalTok"/>
        </w:rPr>
        <w:t xml:space="preserve">             </w:t>
      </w:r>
      <w:r>
        <w:rPr>
          <w:rStyle w:val="DataTypeTok"/>
        </w:rPr>
        <w:t xml:space="preserve">toggleDisplay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StringTok"/>
        </w:rPr>
        <w:t xml:space="preserve">"bottomright"</w:t>
      </w:r>
      <w:r>
        <w:rPr>
          <w:rStyle w:val="NormalTok"/>
        </w:rPr>
        <w:t xml:space="preserve">) </w:t>
      </w:r>
      <w:r>
        <w:rPr>
          <w:rStyle w:val="OperatorTok"/>
        </w:rPr>
        <w:t xml:space="preserve">%&gt;%</w:t>
      </w:r>
      <w:r>
        <w:br/>
      </w:r>
      <w:r>
        <w:rPr>
          <w:rStyle w:val="StringTok"/>
        </w:rPr>
        <w:t xml:space="preserve">  </w:t>
      </w:r>
      <w:r>
        <w:rPr>
          <w:rStyle w:val="CommentTok"/>
        </w:rPr>
        <w:t xml:space="preserve">#add measuring tool</w:t>
      </w:r>
      <w:r>
        <w:br/>
      </w:r>
      <w:r>
        <w:rPr>
          <w:rStyle w:val="StringTok"/>
        </w:rPr>
        <w:t xml:space="preserve">  </w:t>
      </w:r>
      <w:r>
        <w:rPr>
          <w:rStyle w:val="KeywordTok"/>
        </w:rPr>
        <w:t xml:space="preserve">addMeasure</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StringTok"/>
        </w:rPr>
        <w:t xml:space="preserve">"bottomright"</w:t>
      </w:r>
      <w:r>
        <w:rPr>
          <w:rStyle w:val="NormalTok"/>
        </w:rPr>
        <w:t xml:space="preserve">,</w:t>
      </w:r>
      <w:r>
        <w:br/>
      </w:r>
      <w:r>
        <w:rPr>
          <w:rStyle w:val="NormalTok"/>
        </w:rPr>
        <w:t xml:space="preserve">    </w:t>
      </w:r>
      <w:r>
        <w:rPr>
          <w:rStyle w:val="DataTypeTok"/>
        </w:rPr>
        <w:t xml:space="preserve">primaryLengthUnit =</w:t>
      </w:r>
      <w:r>
        <w:rPr>
          <w:rStyle w:val="NormalTok"/>
        </w:rPr>
        <w:t xml:space="preserve"> </w:t>
      </w:r>
      <w:r>
        <w:rPr>
          <w:rStyle w:val="StringTok"/>
        </w:rPr>
        <w:t xml:space="preserve">"meters"</w:t>
      </w:r>
      <w:r>
        <w:rPr>
          <w:rStyle w:val="NormalTok"/>
        </w:rPr>
        <w:t xml:space="preserve">,</w:t>
      </w:r>
      <w:r>
        <w:br/>
      </w:r>
      <w:r>
        <w:rPr>
          <w:rStyle w:val="NormalTok"/>
        </w:rPr>
        <w:t xml:space="preserve">    </w:t>
      </w:r>
      <w:r>
        <w:rPr>
          <w:rStyle w:val="DataTypeTok"/>
        </w:rPr>
        <w:t xml:space="preserve">primaryAreaUnit =</w:t>
      </w:r>
      <w:r>
        <w:rPr>
          <w:rStyle w:val="NormalTok"/>
        </w:rPr>
        <w:t xml:space="preserve"> </w:t>
      </w:r>
      <w:r>
        <w:rPr>
          <w:rStyle w:val="StringTok"/>
        </w:rPr>
        <w:t xml:space="preserve">"sqmeters"</w:t>
      </w:r>
      <w:r>
        <w:rPr>
          <w:rStyle w:val="NormalTok"/>
        </w:rPr>
        <w:t xml:space="preserve">,</w:t>
      </w:r>
      <w:r>
        <w:br/>
      </w:r>
      <w:r>
        <w:rPr>
          <w:rStyle w:val="NormalTok"/>
        </w:rPr>
        <w:t xml:space="preserve">    </w:t>
      </w:r>
      <w:r>
        <w:rPr>
          <w:rStyle w:val="DataTypeTok"/>
        </w:rPr>
        <w:t xml:space="preserve">activeColor =</w:t>
      </w:r>
      <w:r>
        <w:rPr>
          <w:rStyle w:val="NormalTok"/>
        </w:rPr>
        <w:t xml:space="preserve"> </w:t>
      </w:r>
      <w:r>
        <w:rPr>
          <w:rStyle w:val="StringTok"/>
        </w:rPr>
        <w:t xml:space="preserve">"#3D535D"</w:t>
      </w:r>
      <w:r>
        <w:rPr>
          <w:rStyle w:val="NormalTok"/>
        </w:rPr>
        <w:t xml:space="preserve">,</w:t>
      </w:r>
      <w:r>
        <w:br/>
      </w:r>
      <w:r>
        <w:rPr>
          <w:rStyle w:val="NormalTok"/>
        </w:rPr>
        <w:t xml:space="preserve">    </w:t>
      </w:r>
      <w:r>
        <w:rPr>
          <w:rStyle w:val="DataTypeTok"/>
        </w:rPr>
        <w:t xml:space="preserve">completedColor =</w:t>
      </w:r>
      <w:r>
        <w:rPr>
          <w:rStyle w:val="NormalTok"/>
        </w:rPr>
        <w:t xml:space="preserve"> </w:t>
      </w:r>
      <w:r>
        <w:rPr>
          <w:rStyle w:val="StringTok"/>
        </w:rPr>
        <w:t xml:space="preserve">"#7D4479"</w:t>
      </w:r>
      <w:r>
        <w:br/>
      </w:r>
      <w:r>
        <w:rPr>
          <w:rStyle w:val="NormalTok"/>
        </w:rPr>
        <w:t xml:space="preserve">  ) </w:t>
      </w:r>
      <w:r>
        <w:rPr>
          <w:rStyle w:val="OperatorTok"/>
        </w:rPr>
        <w:t xml:space="preserve">%&gt;%</w:t>
      </w:r>
      <w:r>
        <w:br/>
      </w:r>
      <w:r>
        <w:rPr>
          <w:rStyle w:val="StringTok"/>
        </w:rPr>
        <w:t xml:space="preserve">  </w:t>
      </w:r>
      <w:r>
        <w:rPr>
          <w:rStyle w:val="CommentTok"/>
        </w:rPr>
        <w:t xml:space="preserve">#add title</w:t>
      </w:r>
      <w:r>
        <w:br/>
      </w:r>
      <w:r>
        <w:rPr>
          <w:rStyle w:val="StringTok"/>
        </w:rPr>
        <w:t xml:space="preserve">  </w:t>
      </w:r>
      <w:r>
        <w:rPr>
          <w:rStyle w:val="KeywordTok"/>
        </w:rPr>
        <w:t xml:space="preserve">addControl</w:t>
      </w:r>
      <w:r>
        <w:rPr>
          <w:rStyle w:val="NormalTok"/>
        </w:rPr>
        <w:t xml:space="preserve">(map_title, </w:t>
      </w:r>
      <w:r>
        <w:rPr>
          <w:rStyle w:val="StringTok"/>
        </w:rPr>
        <w:t xml:space="preserve">"bottomleft"</w:t>
      </w:r>
      <w:r>
        <w:rPr>
          <w:rStyle w:val="NormalTok"/>
        </w:rPr>
        <w:t xml:space="preserve">)</w:t>
      </w:r>
    </w:p>
    <w:p>
      <w:pPr>
        <w:pStyle w:val="FirstParagraph"/>
      </w:pPr>
      <w:r>
        <w:t xml:space="preserve">To avoid crashing the app by attempting to define a map with bad coordinates or something similar, we have implemented a logic switching system that only maps coordinates when they have been approved and only attempts to add images when they have been uploaded. The logic follows the flowchart below:</w:t>
      </w:r>
    </w:p>
    <w:p>
      <w:pPr>
        <w:pStyle w:val="CaptionedFigure"/>
      </w:pPr>
      <w:r>
        <w:drawing>
          <wp:inline>
            <wp:extent cx="5943600" cy="2698758"/>
            <wp:effectExtent b="0" l="0" r="0" t="0"/>
            <wp:docPr descr="Flowchart of the mapping logic" title="" id="1" name="Picture"/>
            <a:graphic>
              <a:graphicData uri="http://schemas.openxmlformats.org/drawingml/2006/picture">
                <pic:pic>
                  <pic:nvPicPr>
                    <pic:cNvPr descr="Mapping_flowchart.png" id="0" name="Picture"/>
                    <pic:cNvPicPr>
                      <a:picLocks noChangeArrowheads="1" noChangeAspect="1"/>
                    </pic:cNvPicPr>
                  </pic:nvPicPr>
                  <pic:blipFill>
                    <a:blip r:embed="rId22"/>
                    <a:stretch>
                      <a:fillRect/>
                    </a:stretch>
                  </pic:blipFill>
                  <pic:spPr bwMode="auto">
                    <a:xfrm>
                      <a:off x="0" y="0"/>
                      <a:ext cx="5943600" cy="2698758"/>
                    </a:xfrm>
                    <a:prstGeom prst="rect">
                      <a:avLst/>
                    </a:prstGeom>
                    <a:noFill/>
                    <a:ln w="9525">
                      <a:noFill/>
                      <a:headEnd/>
                      <a:tailEnd/>
                    </a:ln>
                  </pic:spPr>
                </pic:pic>
              </a:graphicData>
            </a:graphic>
          </wp:inline>
        </w:drawing>
      </w:r>
    </w:p>
    <w:p>
      <w:pPr>
        <w:pStyle w:val="ImageCaption"/>
      </w:pPr>
      <w:r>
        <w:t xml:space="preserve">Flowchart of the mapping logic</w:t>
      </w:r>
    </w:p>
    <w:p>
      <w:pPr>
        <w:pStyle w:val="BodyText"/>
      </w:pPr>
      <w:r>
        <w:t xml:space="preserve">Below is the code for the function we use to approve the data format:</w:t>
      </w:r>
    </w:p>
    <w:p>
      <w:pPr>
        <w:pStyle w:val="SourceCode"/>
      </w:pPr>
      <w:r>
        <w:rPr>
          <w:rStyle w:val="NormalTok"/>
        </w:rPr>
        <w:t xml:space="preserve">  </w:t>
      </w:r>
      <w:r>
        <w:rPr>
          <w:rStyle w:val="CommentTok"/>
        </w:rPr>
        <w:t xml:space="preserve">#reactive value for approving the data format</w:t>
      </w:r>
      <w:r>
        <w:br/>
      </w:r>
      <w:r>
        <w:rPr>
          <w:rStyle w:val="NormalTok"/>
        </w:rPr>
        <w:t xml:space="preserve">  format_approved &lt;-</w:t>
      </w:r>
      <w:r>
        <w:rPr>
          <w:rStyle w:val="StringTok"/>
        </w:rPr>
        <w:t xml:space="preserve"> </w:t>
      </w:r>
      <w:r>
        <w:rPr>
          <w:rStyle w:val="KeywordTok"/>
        </w:rPr>
        <w:t xml:space="preserve">reactive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(input</w:t>
      </w:r>
      <w:r>
        <w:rPr>
          <w:rStyle w:val="OperatorTok"/>
        </w:rPr>
        <w:t xml:space="preserve">$</w:t>
      </w:r>
      <w:r>
        <w:rPr>
          <w:rStyle w:val="NormalTok"/>
        </w:rPr>
        <w:t xml:space="preserve">file1)) {</w:t>
      </w:r>
      <w:r>
        <w:br/>
      </w:r>
      <w:r>
        <w:rPr>
          <w:rStyle w:val="NormalTok"/>
        </w:rPr>
        <w:t xml:space="preserve">      </w:t>
      </w:r>
      <w:r>
        <w:rPr>
          <w:rStyle w:val="KeywordTok"/>
        </w:rPr>
        <w:t xml:space="preserve">return</w:t>
      </w:r>
      <w:r>
        <w:rPr>
          <w:rStyle w:val="NormalTok"/>
        </w:rPr>
        <w:t xml:space="preserve"> ()</w:t>
      </w:r>
      <w:r>
        <w:br/>
      </w:r>
      <w:r>
        <w:rPr>
          <w:rStyle w:val="NormalTok"/>
        </w:rPr>
        <w:t xml:space="preserve">    }</w:t>
      </w:r>
      <w:r>
        <w:br/>
      </w:r>
      <w:r>
        <w:rPr>
          <w:rStyle w:val="NormalTok"/>
        </w:rPr>
        <w:t xml:space="preserve">    df =</w:t>
      </w:r>
      <w:r>
        <w:rPr>
          <w:rStyle w:val="StringTok"/>
        </w:rPr>
        <w:t xml:space="preserve"> </w:t>
      </w:r>
      <w:r>
        <w:rPr>
          <w:rStyle w:val="KeywordTok"/>
        </w:rPr>
        <w:t xml:space="preserve">filedata</w:t>
      </w:r>
      <w:r>
        <w:rPr>
          <w:rStyle w:val="NormalTok"/>
        </w:rPr>
        <w:t xml:space="preserve">()</w:t>
      </w:r>
      <w:r>
        <w:br/>
      </w:r>
      <w:r>
        <w:rPr>
          <w:rStyle w:val="NormalTok"/>
        </w:rPr>
        <w:t xml:space="preserve">    len =</w:t>
      </w:r>
      <w:r>
        <w:rPr>
          <w:rStyle w:val="StringTok"/>
        </w:rPr>
        <w:t xml:space="preserve"> </w:t>
      </w:r>
      <w:r>
        <w:rPr>
          <w:rStyle w:val="KeywordTok"/>
        </w:rPr>
        <w:t xml:space="preserve">length</w:t>
      </w:r>
      <w:r>
        <w:rPr>
          <w:rStyle w:val="NormalTok"/>
        </w:rPr>
        <w:t xml:space="preserve">(df[, </w:t>
      </w:r>
      <w:r>
        <w:rPr>
          <w:rStyle w:val="DecValTok"/>
        </w:rPr>
        <w:t xml:space="preserve">1</w:t>
      </w:r>
      <w:r>
        <w:rPr>
          <w:rStyle w:val="NormalTok"/>
        </w:rPr>
        <w:t xml:space="preserve">])</w:t>
      </w:r>
      <w:r>
        <w:br/>
      </w:r>
      <w:r>
        <w:rPr>
          <w:rStyle w:val="NormalTok"/>
        </w:rPr>
        <w:t xml:space="preserve">    </w:t>
      </w:r>
      <w:r>
        <w:rPr>
          <w:rStyle w:val="CommentTok"/>
        </w:rPr>
        <w:t xml:space="preserve">#format requirements</w:t>
      </w:r>
      <w:r>
        <w:br/>
      </w:r>
      <w:r>
        <w:rPr>
          <w:rStyle w:val="NormalTok"/>
        </w:rPr>
        <w:t xml:space="preserve">    </w:t>
      </w:r>
      <w:r>
        <w:rPr>
          <w:rStyle w:val="ControlFlowTok"/>
        </w:rPr>
        <w:t xml:space="preserve">if</w:t>
      </w:r>
      <w:r>
        <w:rPr>
          <w:rStyle w:val="NormalTok"/>
        </w:rPr>
        <w:t xml:space="preserve"> (</w:t>
      </w:r>
      <w:r>
        <w:rPr>
          <w:rStyle w:val="KeywordTok"/>
        </w:rPr>
        <w:t xml:space="preserve">sum</w:t>
      </w:r>
      <w:r>
        <w:rPr>
          <w:rStyle w:val="NormalTok"/>
        </w:rPr>
        <w:t xml:space="preserve">(</w:t>
      </w:r>
      <w:r>
        <w:rPr>
          <w:rStyle w:val="KeywordTok"/>
        </w:rPr>
        <w:t xml:space="preserve">c</w:t>
      </w:r>
      <w:r>
        <w:rPr>
          <w:rStyle w:val="NormalTok"/>
        </w:rPr>
        <w:t xml:space="preserve">(</w:t>
      </w:r>
      <w:r>
        <w:rPr>
          <w:rStyle w:val="StringTok"/>
        </w:rPr>
        <w:t xml:space="preserve">"lat"</w:t>
      </w:r>
      <w:r>
        <w:rPr>
          <w:rStyle w:val="NormalTok"/>
        </w:rPr>
        <w:t xml:space="preserve">, </w:t>
      </w:r>
      <w:r>
        <w:rPr>
          <w:rStyle w:val="StringTok"/>
        </w:rPr>
        <w:t xml:space="preserve">"long"</w:t>
      </w:r>
      <w:r>
        <w:rPr>
          <w:rStyle w:val="NormalTok"/>
        </w:rPr>
        <w:t xml:space="preserve">, input</w:t>
      </w:r>
      <w:r>
        <w:rPr>
          <w:rStyle w:val="OperatorTok"/>
        </w:rPr>
        <w:t xml:space="preserve">$</w:t>
      </w:r>
      <w:r>
        <w:rPr>
          <w:rStyle w:val="NormalTok"/>
        </w:rPr>
        <w:t xml:space="preserve">description) </w:t>
      </w:r>
      <w:r>
        <w:rPr>
          <w:rStyle w:val="OperatorTok"/>
        </w:rPr>
        <w:t xml:space="preserve">%in%</w:t>
      </w:r>
      <w:r>
        <w:rPr>
          <w:rStyle w:val="StringTok"/>
        </w:rPr>
        <w:t xml:space="preserve"> </w:t>
      </w:r>
      <w:r>
        <w:rPr>
          <w:rStyle w:val="KeywordTok"/>
        </w:rPr>
        <w:t xml:space="preserve">colnames</w:t>
      </w:r>
      <w:r>
        <w:rPr>
          <w:rStyle w:val="NormalTok"/>
        </w:rPr>
        <w:t xml:space="preserve">(df))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br/>
      </w:r>
      <w:r>
        <w:rPr>
          <w:rStyle w:val="StringTok"/>
        </w:rPr>
        <w:t xml:space="preserve">        </w:t>
      </w:r>
      <w:r>
        <w:rPr>
          <w:rStyle w:val="KeywordTok"/>
        </w:rPr>
        <w:t xml:space="preserve">sum</w:t>
      </w:r>
      <w:r>
        <w:rPr>
          <w:rStyle w:val="NormalTok"/>
        </w:rPr>
        <w:t xml:space="preserve">(</w:t>
      </w:r>
      <w:r>
        <w:rPr>
          <w:rStyle w:val="KeywordTok"/>
        </w:rPr>
        <w:t xml:space="preserve">check.numeric</w:t>
      </w:r>
      <w:r>
        <w:rPr>
          <w:rStyle w:val="NormalTok"/>
        </w:rPr>
        <w:t xml:space="preserve">(df</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check.numeric</w:t>
      </w:r>
      <w:r>
        <w:rPr>
          <w:rStyle w:val="NormalTok"/>
        </w:rPr>
        <w:t xml:space="preserve">(df</w:t>
      </w:r>
      <w:r>
        <w:rPr>
          <w:rStyle w:val="OperatorTok"/>
        </w:rPr>
        <w:t xml:space="preserve">$</w:t>
      </w:r>
      <w:r>
        <w:rPr>
          <w:rStyle w:val="NormalTok"/>
        </w:rPr>
        <w:t xml:space="preserve">lat)) </w:t>
      </w:r>
      <w:r>
        <w:rPr>
          <w:rStyle w:val="OperatorTok"/>
        </w:rPr>
        <w:t xml:space="preserve">==</w:t>
      </w:r>
      <w:r>
        <w:rPr>
          <w:rStyle w:val="StringTok"/>
        </w:rPr>
        <w:t xml:space="preserve"> </w:t>
      </w:r>
      <w:r>
        <w:rPr>
          <w:rStyle w:val="NormalTok"/>
        </w:rPr>
        <w:t xml:space="preserve">len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br/>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long </w:t>
      </w:r>
      <w:r>
        <w:rPr>
          <w:rStyle w:val="OperatorTok"/>
        </w:rPr>
        <w:t xml:space="preserve">&lt;=</w:t>
      </w:r>
      <w:r>
        <w:rPr>
          <w:rStyle w:val="StringTok"/>
        </w:rPr>
        <w:t xml:space="preserve"> </w:t>
      </w:r>
      <w:r>
        <w:rPr>
          <w:rStyle w:val="DecValTok"/>
        </w:rPr>
        <w:t xml:space="preserve">180</w:t>
      </w:r>
      <w:r>
        <w:rPr>
          <w:rStyle w:val="NormalTok"/>
        </w:rPr>
        <w:t xml:space="preserve"> </w:t>
      </w:r>
      <w:r>
        <w:rPr>
          <w:rStyle w:val="OperatorTok"/>
        </w:rPr>
        <w:t xml:space="preserve">&amp;</w:t>
      </w:r>
      <w:r>
        <w:br/>
      </w:r>
      <w:r>
        <w:rPr>
          <w:rStyle w:val="StringTok"/>
        </w:rPr>
        <w:t xml:space="preserve">            </w:t>
      </w:r>
      <w:r>
        <w:rPr>
          <w:rStyle w:val="NormalTok"/>
        </w:rPr>
        <w:t xml:space="preserve">df</w:t>
      </w:r>
      <w:r>
        <w:rPr>
          <w:rStyle w:val="OperatorTok"/>
        </w:rPr>
        <w:t xml:space="preserve">$</w:t>
      </w:r>
      <w:r>
        <w:rPr>
          <w:rStyle w:val="NormalTok"/>
        </w:rPr>
        <w:t xml:space="preserve">long </w:t>
      </w:r>
      <w:r>
        <w:rPr>
          <w:rStyle w:val="OperatorTok"/>
        </w:rPr>
        <w:t xml:space="preserve">&gt;=</w:t>
      </w:r>
      <w:r>
        <w:rPr>
          <w:rStyle w:val="String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NormalTok"/>
        </w:rPr>
        <w:t xml:space="preserve">len </w:t>
      </w:r>
      <w:r>
        <w:rPr>
          <w:rStyle w:val="OperatorTok"/>
        </w:rPr>
        <w:t xml:space="preserve">&amp;</w:t>
      </w:r>
      <w:r>
        <w:br/>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lat </w:t>
      </w:r>
      <w:r>
        <w:rPr>
          <w:rStyle w:val="OperatorTok"/>
        </w:rPr>
        <w:t xml:space="preserve">&lt;=</w:t>
      </w:r>
      <w:r>
        <w:rPr>
          <w:rStyle w:val="StringTok"/>
        </w:rPr>
        <w:t xml:space="preserve"> </w:t>
      </w:r>
      <w:r>
        <w:rPr>
          <w:rStyle w:val="DecValTok"/>
        </w:rPr>
        <w:t xml:space="preserve">90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lat </w:t>
      </w:r>
      <w:r>
        <w:rPr>
          <w:rStyle w:val="OperatorTok"/>
        </w:rPr>
        <w:t xml:space="preserve">&gt;=</w:t>
      </w:r>
      <w:r>
        <w:rPr>
          <w:rStyle w:val="StringTok"/>
        </w:rPr>
        <w:t xml:space="preserve"> </w:t>
      </w:r>
      <w:r>
        <w:rPr>
          <w:rStyle w:val="DecValTok"/>
        </w:rPr>
        <w:t xml:space="preserve">-90</w:t>
      </w:r>
      <w:r>
        <w:rPr>
          <w:rStyle w:val="NormalTok"/>
        </w:rPr>
        <w:t xml:space="preserve">) </w:t>
      </w:r>
      <w:r>
        <w:rPr>
          <w:rStyle w:val="OperatorTok"/>
        </w:rPr>
        <w:t xml:space="preserve">==</w:t>
      </w:r>
      <w:r>
        <w:rPr>
          <w:rStyle w:val="StringTok"/>
        </w:rPr>
        <w:t xml:space="preserve"> </w:t>
      </w:r>
      <w:r>
        <w:rPr>
          <w:rStyle w:val="NormalTok"/>
        </w:rPr>
        <w:t xml:space="preserve">len) {</w:t>
      </w:r>
      <w:r>
        <w:br/>
      </w:r>
      <w:r>
        <w:rPr>
          <w:rStyle w:val="NormalTok"/>
        </w:rPr>
        <w:t xml:space="preserve">      </w:t>
      </w:r>
      <w:r>
        <w:rPr>
          <w:rStyle w:val="OtherTok"/>
        </w:rPr>
        <w:t xml:space="preserve">TRUE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OtherTok"/>
        </w:rPr>
        <w:t xml:space="preserve">FALSE</w:t>
      </w:r>
      <w:r>
        <w:br/>
      </w:r>
      <w:r>
        <w:rPr>
          <w:rStyle w:val="NormalTok"/>
        </w:rPr>
        <w:t xml:space="preserve">    }</w:t>
      </w:r>
      <w:r>
        <w:br/>
      </w:r>
      <w:r>
        <w:rPr>
          <w:rStyle w:val="NormalTok"/>
        </w:rPr>
        <w:t xml:space="preserve">  })</w:t>
      </w:r>
    </w:p>
    <w:p>
      <w:pPr>
        <w:pStyle w:val="FirstParagraph"/>
      </w:pPr>
      <w:r>
        <w:t xml:space="preserve">If the data has been approved, we can start defining the map with the markers. We use functions that stem from then</w:t>
      </w:r>
      <w:r>
        <w:t xml:space="preserve"> </w:t>
      </w:r>
      <w:r>
        <w:rPr>
          <w:i/>
        </w:rPr>
        <w:t xml:space="preserve">awesome-markers</w:t>
      </w:r>
      <w:r>
        <w:t xml:space="preserve"> </w:t>
      </w:r>
      <w:r>
        <w:t xml:space="preserve">Leaflet plugin</w:t>
      </w:r>
      <w:r>
        <w:t xml:space="preserve"> </w:t>
      </w:r>
      <w:r>
        <w:t xml:space="preserve">(Voogdt 2014)</w:t>
      </w:r>
      <w:r>
        <w:t xml:space="preserve">. They make have extended functionality compared to the normal markers, and they make it easy to implement custom icons. The markers and their icons are defined according to e custom settings of the user controlled in the UI. To allow users to format the labels of the markers, users can choose to parse their labels as HTML.</w:t>
      </w:r>
      <w:r>
        <w:t xml:space="preserve"> </w:t>
      </w:r>
      <w:r>
        <w:t xml:space="preserve">Ideally, we would want to find be able to cluster the points close to each other, but clustering breaks our system for showing popup images. To streamline the project and avoid user confusion, we chose not to cluster point, even when no images have been uploaded.</w:t>
      </w:r>
      <w:r>
        <w:t xml:space="preserve"> </w:t>
      </w:r>
      <w:r>
        <w:t xml:space="preserve">Below is the code for defining the map with the markers:</w:t>
      </w:r>
    </w:p>
    <w:p>
      <w:pPr>
        <w:pStyle w:val="SourceCode"/>
      </w:pPr>
      <w:r>
        <w:rPr>
          <w:rStyle w:val="CommentTok"/>
        </w:rPr>
        <w:t xml:space="preserve">#Create the map with markers if the data has been uploaded and approved</w:t>
      </w:r>
      <w:r>
        <w:br/>
      </w:r>
      <w:r>
        <w:rPr>
          <w:rStyle w:val="CommentTok"/>
        </w:rPr>
        <w:t xml:space="preserve"># if the format has been approved:</w:t>
      </w:r>
      <w:r>
        <w:br/>
      </w:r>
      <w:r>
        <w:rPr>
          <w:rStyle w:val="ControlFlowTok"/>
        </w:rPr>
        <w:t xml:space="preserve">if</w:t>
      </w:r>
      <w:r>
        <w:rPr>
          <w:rStyle w:val="NormalTok"/>
        </w:rPr>
        <w:t xml:space="preserve"> (</w:t>
      </w:r>
      <w:r>
        <w:rPr>
          <w:rStyle w:val="KeywordTok"/>
        </w:rPr>
        <w:t xml:space="preserve">req</w:t>
      </w:r>
      <w:r>
        <w:rPr>
          <w:rStyle w:val="NormalTok"/>
        </w:rPr>
        <w:t xml:space="preserve">(</w:t>
      </w:r>
      <w:r>
        <w:rPr>
          <w:rStyle w:val="KeywordTok"/>
        </w:rPr>
        <w:t xml:space="preserve">format_approved</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 {</w:t>
      </w:r>
      <w:r>
        <w:br/>
      </w:r>
      <w:r>
        <w:rPr>
          <w:rStyle w:val="NormalTok"/>
        </w:rPr>
        <w:t xml:space="preserve">  </w:t>
      </w:r>
      <w:r>
        <w:rPr>
          <w:rStyle w:val="CommentTok"/>
        </w:rPr>
        <w:t xml:space="preserve">#name of the label column</w:t>
      </w:r>
      <w:r>
        <w:br/>
      </w:r>
      <w:r>
        <w:rPr>
          <w:rStyle w:val="NormalTok"/>
        </w:rPr>
        <w:t xml:space="preserve">  </w:t>
      </w:r>
      <w:r>
        <w:br/>
      </w:r>
      <w:r>
        <w:rPr>
          <w:rStyle w:val="NormalTok"/>
        </w:rPr>
        <w:t xml:space="preserve">  icons &lt;-</w:t>
      </w:r>
      <w:r>
        <w:rPr>
          <w:rStyle w:val="StringTok"/>
        </w:rPr>
        <w:t xml:space="preserve"> </w:t>
      </w:r>
      <w:r>
        <w:rPr>
          <w:rStyle w:val="KeywordTok"/>
        </w:rPr>
        <w:t xml:space="preserve">makeAwesomeIcon</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KeywordTok"/>
        </w:rPr>
        <w:t xml:space="preserve">fa</w:t>
      </w:r>
      <w:r>
        <w:rPr>
          <w:rStyle w:val="NormalTok"/>
        </w:rPr>
        <w:t xml:space="preserve">(input</w:t>
      </w:r>
      <w:r>
        <w:rPr>
          <w:rStyle w:val="OperatorTok"/>
        </w:rPr>
        <w:t xml:space="preserve">$</w:t>
      </w:r>
      <w:r>
        <w:rPr>
          <w:rStyle w:val="NormalTok"/>
        </w:rPr>
        <w:t xml:space="preserve">icon),</w:t>
      </w:r>
      <w:r>
        <w:br/>
      </w:r>
      <w:r>
        <w:rPr>
          <w:rStyle w:val="NormalTok"/>
        </w:rPr>
        <w:t xml:space="preserve">    </w:t>
      </w:r>
      <w:r>
        <w:rPr>
          <w:rStyle w:val="DataTypeTok"/>
        </w:rPr>
        <w:t xml:space="preserve">markerColor =</w:t>
      </w:r>
      <w:r>
        <w:rPr>
          <w:rStyle w:val="NormalTok"/>
        </w:rPr>
        <w:t xml:space="preserve"> input</w:t>
      </w:r>
      <w:r>
        <w:rPr>
          <w:rStyle w:val="OperatorTok"/>
        </w:rPr>
        <w:t xml:space="preserve">$</w:t>
      </w:r>
      <w:r>
        <w:rPr>
          <w:rStyle w:val="NormalTok"/>
        </w:rPr>
        <w:t xml:space="preserve">markerColor,</w:t>
      </w:r>
      <w:r>
        <w:br/>
      </w:r>
      <w:r>
        <w:rPr>
          <w:rStyle w:val="NormalTok"/>
        </w:rPr>
        <w:t xml:space="preserve">    </w:t>
      </w:r>
      <w:r>
        <w:rPr>
          <w:rStyle w:val="DataTypeTok"/>
        </w:rPr>
        <w:t xml:space="preserve">iconColor =</w:t>
      </w:r>
      <w:r>
        <w:rPr>
          <w:rStyle w:val="NormalTok"/>
        </w:rPr>
        <w:t xml:space="preserve"> input</w:t>
      </w:r>
      <w:r>
        <w:rPr>
          <w:rStyle w:val="OperatorTok"/>
        </w:rPr>
        <w:t xml:space="preserve">$</w:t>
      </w:r>
      <w:r>
        <w:rPr>
          <w:rStyle w:val="NormalTok"/>
        </w:rPr>
        <w:t xml:space="preserve">icon_color,</w:t>
      </w:r>
      <w:r>
        <w:br/>
      </w:r>
      <w:r>
        <w:rPr>
          <w:rStyle w:val="NormalTok"/>
        </w:rPr>
        <w:t xml:space="preserve">    </w:t>
      </w:r>
      <w:r>
        <w:rPr>
          <w:rStyle w:val="DataTypeTok"/>
        </w:rPr>
        <w:t xml:space="preserve">spin =</w:t>
      </w:r>
      <w:r>
        <w:rPr>
          <w:rStyle w:val="NormalTok"/>
        </w:rPr>
        <w:t xml:space="preserve"> input</w:t>
      </w:r>
      <w:r>
        <w:rPr>
          <w:rStyle w:val="OperatorTok"/>
        </w:rPr>
        <w:t xml:space="preserve">$</w:t>
      </w:r>
      <w:r>
        <w:rPr>
          <w:rStyle w:val="NormalTok"/>
        </w:rPr>
        <w:t xml:space="preserve">icon_spin,</w:t>
      </w:r>
      <w:r>
        <w:br/>
      </w:r>
      <w:r>
        <w:rPr>
          <w:rStyle w:val="NormalTok"/>
        </w:rPr>
        <w:t xml:space="preserve">    </w:t>
      </w:r>
      <w:r>
        <w:rPr>
          <w:rStyle w:val="DataTypeTok"/>
        </w:rPr>
        <w:t xml:space="preserve">squareMarker =</w:t>
      </w:r>
      <w:r>
        <w:rPr>
          <w:rStyle w:val="NormalTok"/>
        </w:rPr>
        <w:t xml:space="preserve"> input</w:t>
      </w:r>
      <w:r>
        <w:rPr>
          <w:rStyle w:val="OperatorTok"/>
        </w:rPr>
        <w:t xml:space="preserve">$</w:t>
      </w:r>
      <w:r>
        <w:rPr>
          <w:rStyle w:val="NormalTok"/>
        </w:rPr>
        <w:t xml:space="preserve">square_markers</w:t>
      </w:r>
      <w:r>
        <w:br/>
      </w:r>
      <w:r>
        <w:rPr>
          <w:rStyle w:val="NormalTok"/>
        </w:rPr>
        <w:t xml:space="preserve">  )</w:t>
      </w:r>
      <w:r>
        <w:br/>
      </w:r>
      <w:r>
        <w:rPr>
          <w:rStyle w:val="NormalTok"/>
        </w:rPr>
        <w:t xml:space="preserve">  </w:t>
      </w:r>
      <w:r>
        <w:rPr>
          <w:rStyle w:val="CommentTok"/>
        </w:rPr>
        <w:t xml:space="preserve">#render labels with html</w:t>
      </w:r>
      <w:r>
        <w:br/>
      </w:r>
      <w:r>
        <w:rPr>
          <w:rStyle w:val="NormalTok"/>
        </w:rPr>
        <w:t xml:space="preserve">  </w:t>
      </w:r>
      <w:r>
        <w:rPr>
          <w:rStyle w:val="ControlFlowTok"/>
        </w:rPr>
        <w:t xml:space="preserve">if</w:t>
      </w:r>
      <w:r>
        <w:rPr>
          <w:rStyle w:val="NormalTok"/>
        </w:rPr>
        <w:t xml:space="preserve"> (input</w:t>
      </w:r>
      <w:r>
        <w:rPr>
          <w:rStyle w:val="OperatorTok"/>
        </w:rPr>
        <w:t xml:space="preserve">$</w:t>
      </w:r>
      <w:r>
        <w:rPr>
          <w:rStyle w:val="NormalTok"/>
        </w:rPr>
        <w:t xml:space="preserve">html </w:t>
      </w:r>
      <w:r>
        <w:rPr>
          <w:rStyle w:val="OperatorTok"/>
        </w:rPr>
        <w:t xml:space="preserve">==</w:t>
      </w:r>
      <w:r>
        <w:rPr>
          <w:rStyle w:val="StringTok"/>
        </w:rPr>
        <w:t xml:space="preserve"> </w:t>
      </w:r>
      <w:r>
        <w:rPr>
          <w:rStyle w:val="NormalTok"/>
        </w:rPr>
        <w:t xml:space="preserve">T) {</w:t>
      </w:r>
      <w:r>
        <w:br/>
      </w:r>
      <w:r>
        <w:rPr>
          <w:rStyle w:val="NormalTok"/>
        </w:rPr>
        <w:t xml:space="preserve">    html_labels &lt;-</w:t>
      </w:r>
      <w:r>
        <w:rPr>
          <w:rStyle w:val="StringTok"/>
        </w:rPr>
        <w:t xml:space="preserve"> </w:t>
      </w:r>
      <w:r>
        <w:rPr>
          <w:rStyle w:val="KeywordTok"/>
        </w:rPr>
        <w:t xml:space="preserve">lapply</w:t>
      </w:r>
      <w:r>
        <w:rPr>
          <w:rStyle w:val="NormalTok"/>
        </w:rPr>
        <w:t xml:space="preserve">(df[input</w:t>
      </w:r>
      <w:r>
        <w:rPr>
          <w:rStyle w:val="OperatorTok"/>
        </w:rPr>
        <w:t xml:space="preserve">$</w:t>
      </w:r>
      <w:r>
        <w:rPr>
          <w:rStyle w:val="NormalTok"/>
        </w:rPr>
        <w:t xml:space="preserve">description][, </w:t>
      </w:r>
      <w:r>
        <w:rPr>
          <w:rStyle w:val="DecValTok"/>
        </w:rPr>
        <w:t xml:space="preserve">1</w:t>
      </w:r>
      <w:r>
        <w:rPr>
          <w:rStyle w:val="NormalTok"/>
        </w:rPr>
        <w:t xml:space="preserve">], HTML)</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html_labels &lt;-</w:t>
      </w:r>
      <w:r>
        <w:rPr>
          <w:rStyle w:val="StringTok"/>
        </w:rPr>
        <w:t xml:space="preserve"> </w:t>
      </w:r>
      <w:r>
        <w:rPr>
          <w:rStyle w:val="NormalTok"/>
        </w:rPr>
        <w:t xml:space="preserve">df[input</w:t>
      </w:r>
      <w:r>
        <w:rPr>
          <w:rStyle w:val="OperatorTok"/>
        </w:rPr>
        <w:t xml:space="preserve">$</w:t>
      </w:r>
      <w:r>
        <w:rPr>
          <w:rStyle w:val="NormalTok"/>
        </w:rPr>
        <w:t xml:space="preserve">description][,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#add markers to plot</w:t>
      </w:r>
      <w:r>
        <w:br/>
      </w:r>
      <w:r>
        <w:rPr>
          <w:rStyle w:val="NormalTok"/>
        </w:rPr>
        <w:t xml:space="preserve">  marker_plot &lt;-</w:t>
      </w:r>
      <w:r>
        <w:rPr>
          <w:rStyle w:val="StringTok"/>
        </w:rPr>
        <w:t xml:space="preserve"> </w:t>
      </w:r>
      <w:r>
        <w:rPr>
          <w:rStyle w:val="NormalTok"/>
        </w:rPr>
        <w:t xml:space="preserve">plot </w:t>
      </w:r>
      <w:r>
        <w:rPr>
          <w:rStyle w:val="OperatorTok"/>
        </w:rPr>
        <w:t xml:space="preserve">%&gt;%</w:t>
      </w:r>
      <w:r>
        <w:br/>
      </w:r>
      <w:r>
        <w:rPr>
          <w:rStyle w:val="StringTok"/>
        </w:rPr>
        <w:t xml:space="preserve">    </w:t>
      </w:r>
      <w:r>
        <w:rPr>
          <w:rStyle w:val="KeywordTok"/>
        </w:rPr>
        <w:t xml:space="preserve">addAwesomeMarkers</w:t>
      </w:r>
      <w:r>
        <w:rPr>
          <w:rStyle w:val="NormalTok"/>
        </w:rPr>
        <w:t xml:space="preserve">(</w:t>
      </w:r>
      <w:r>
        <w:br/>
      </w:r>
      <w:r>
        <w:rPr>
          <w:rStyle w:val="NormalTok"/>
        </w:rPr>
        <w:t xml:space="preserve">      </w:t>
      </w:r>
      <w:r>
        <w:rPr>
          <w:rStyle w:val="DataTypeTok"/>
        </w:rPr>
        <w:t xml:space="preserve">data =</w:t>
      </w:r>
      <w:r>
        <w:rPr>
          <w:rStyle w:val="NormalTok"/>
        </w:rPr>
        <w:t xml:space="preserve"> df,</w:t>
      </w:r>
      <w:r>
        <w:br/>
      </w:r>
      <w:r>
        <w:rPr>
          <w:rStyle w:val="NormalTok"/>
        </w:rPr>
        <w:t xml:space="preserve">      </w:t>
      </w:r>
      <w:r>
        <w:rPr>
          <w:rStyle w:val="DataTypeTok"/>
        </w:rPr>
        <w:t xml:space="preserve">lng =</w:t>
      </w:r>
      <w:r>
        <w:rPr>
          <w:rStyle w:val="NormalTok"/>
        </w:rPr>
        <w:t xml:space="preserve"> df</w:t>
      </w:r>
      <w:r>
        <w:rPr>
          <w:rStyle w:val="OperatorTok"/>
        </w:rPr>
        <w:t xml:space="preserve">$</w:t>
      </w:r>
      <w:r>
        <w:rPr>
          <w:rStyle w:val="NormalTok"/>
        </w:rPr>
        <w:t xml:space="preserve">long,</w:t>
      </w:r>
      <w:r>
        <w:br/>
      </w:r>
      <w:r>
        <w:rPr>
          <w:rStyle w:val="NormalTok"/>
        </w:rPr>
        <w:t xml:space="preserve">      </w:t>
      </w:r>
      <w:r>
        <w:rPr>
          <w:rStyle w:val="DataTypeTok"/>
        </w:rPr>
        <w:t xml:space="preserve">lat =</w:t>
      </w:r>
      <w:r>
        <w:rPr>
          <w:rStyle w:val="NormalTok"/>
        </w:rPr>
        <w:t xml:space="preserve"> df</w:t>
      </w:r>
      <w:r>
        <w:rPr>
          <w:rStyle w:val="OperatorTok"/>
        </w:rPr>
        <w:t xml:space="preserve">$</w:t>
      </w:r>
      <w:r>
        <w:rPr>
          <w:rStyle w:val="NormalTok"/>
        </w:rPr>
        <w:t xml:space="preserve">lat,</w:t>
      </w:r>
      <w:r>
        <w:br/>
      </w:r>
      <w:r>
        <w:rPr>
          <w:rStyle w:val="NormalTok"/>
        </w:rPr>
        <w:t xml:space="preserve">      </w:t>
      </w:r>
      <w:r>
        <w:rPr>
          <w:rStyle w:val="DataTypeTok"/>
        </w:rPr>
        <w:t xml:space="preserve">label =</w:t>
      </w:r>
      <w:r>
        <w:rPr>
          <w:rStyle w:val="NormalTok"/>
        </w:rPr>
        <w:t xml:space="preserve"> html_labels,</w:t>
      </w:r>
      <w:r>
        <w:br/>
      </w:r>
      <w:r>
        <w:rPr>
          <w:rStyle w:val="NormalTok"/>
        </w:rPr>
        <w:t xml:space="preserve">      </w:t>
      </w:r>
      <w:r>
        <w:rPr>
          <w:rStyle w:val="DataTypeTok"/>
        </w:rPr>
        <w:t xml:space="preserve">icon =</w:t>
      </w:r>
      <w:r>
        <w:rPr>
          <w:rStyle w:val="NormalTok"/>
        </w:rPr>
        <w:t xml:space="preserve"> icons,</w:t>
      </w:r>
      <w:r>
        <w:br/>
      </w:r>
      <w:r>
        <w:rPr>
          <w:rStyle w:val="NormalTok"/>
        </w:rPr>
        <w:t xml:space="preserve">      </w:t>
      </w:r>
      <w:r>
        <w:rPr>
          <w:rStyle w:val="DataTypeTok"/>
        </w:rPr>
        <w:t xml:space="preserve">group =</w:t>
      </w:r>
      <w:r>
        <w:rPr>
          <w:rStyle w:val="NormalTok"/>
        </w:rPr>
        <w:t xml:space="preserve"> </w:t>
      </w:r>
      <w:r>
        <w:rPr>
          <w:rStyle w:val="StringTok"/>
        </w:rPr>
        <w:t xml:space="preserve">"pnts"</w:t>
      </w:r>
      <w:r>
        <w:rPr>
          <w:rStyle w:val="NormalTok"/>
        </w:rPr>
        <w:t xml:space="preserve">,</w:t>
      </w:r>
      <w:r>
        <w:br/>
      </w:r>
      <w:r>
        <w:rPr>
          <w:rStyle w:val="NormalTok"/>
        </w:rPr>
        <w:t xml:space="preserve">      </w:t>
      </w:r>
      <w:r>
        <w:rPr>
          <w:rStyle w:val="CommentTok"/>
        </w:rPr>
        <w:t xml:space="preserve">#clusterOptions = markerClusterOptions(),</w:t>
      </w:r>
      <w:r>
        <w:br/>
      </w:r>
      <w:r>
        <w:rPr>
          <w:rStyle w:val="NormalTok"/>
        </w:rPr>
        <w:t xml:space="preserve">      </w:t>
      </w:r>
      <w:r>
        <w:rPr>
          <w:rStyle w:val="DataTypeTok"/>
        </w:rPr>
        <w:t xml:space="preserve">options =</w:t>
      </w:r>
      <w:r>
        <w:rPr>
          <w:rStyle w:val="NormalTok"/>
        </w:rPr>
        <w:t xml:space="preserve"> </w:t>
      </w:r>
      <w:r>
        <w:rPr>
          <w:rStyle w:val="KeywordTok"/>
        </w:rPr>
        <w:t xml:space="preserve">markerOptions</w:t>
      </w:r>
      <w:r>
        <w:rPr>
          <w:rStyle w:val="NormalTok"/>
        </w:rPr>
        <w:t xml:space="preserve">(</w:t>
      </w:r>
      <w:r>
        <w:rPr>
          <w:rStyle w:val="DataTypeTok"/>
        </w:rPr>
        <w:t xml:space="preserve">opacity =</w:t>
      </w:r>
      <w:r>
        <w:rPr>
          <w:rStyle w:val="NormalTok"/>
        </w:rPr>
        <w:t xml:space="preserve"> </w:t>
      </w:r>
      <w:r>
        <w:rPr>
          <w:rStyle w:val="FloatTok"/>
        </w:rPr>
        <w:t xml:space="preserve">0.8</w:t>
      </w:r>
      <w:r>
        <w:rPr>
          <w:rStyle w:val="NormalTok"/>
        </w:rPr>
        <w:t xml:space="preserve">)</w:t>
      </w:r>
      <w:r>
        <w:br/>
      </w:r>
      <w:r>
        <w:rPr>
          <w:rStyle w:val="NormalTok"/>
        </w:rPr>
        <w:t xml:space="preserve">    )</w:t>
      </w:r>
      <w:r>
        <w:br/>
      </w:r>
      <w:r>
        <w:rPr>
          <w:rStyle w:val="NormalTok"/>
        </w:rPr>
        <w:t xml:space="preserve">}</w:t>
      </w:r>
    </w:p>
    <w:p>
      <w:pPr>
        <w:pStyle w:val="FirstParagraph"/>
      </w:pPr>
      <w:r>
        <w:t xml:space="preserve">Because we created the map with the markers before, the code for defining the map with images and choosing the right map. If the conditions are met, we add images to plot with markers and show that, else if only the data has been approved, we show the map only with markers, else we show the bare map without markers. Below is the code for deploying the right map:</w:t>
      </w:r>
    </w:p>
    <w:p>
      <w:pPr>
        <w:pStyle w:val="SourceCode"/>
      </w:pPr>
      <w:r>
        <w:rPr>
          <w:rStyle w:val="NormalTok"/>
        </w:rPr>
        <w:t xml:space="preserve">    </w:t>
      </w:r>
      <w:r>
        <w:rPr>
          <w:rStyle w:val="CommentTok"/>
        </w:rPr>
        <w:t xml:space="preserve">#add images if imges has been uploaded</w:t>
      </w:r>
      <w:r>
        <w:br/>
      </w:r>
      <w:r>
        <w:rPr>
          <w:rStyle w:val="NormalTok"/>
        </w:rPr>
        <w:t xml:space="preserve">    </w:t>
      </w:r>
      <w:r>
        <w:rPr>
          <w:rStyle w:val="ControlFlowTok"/>
        </w:rPr>
        <w:t xml:space="preserve">if</w:t>
      </w:r>
      <w:r>
        <w:rPr>
          <w:rStyle w:val="NormalTok"/>
        </w:rPr>
        <w:t xml:space="preserve"> (</w:t>
      </w:r>
      <w:r>
        <w:rPr>
          <w:rStyle w:val="KeywordTok"/>
        </w:rPr>
        <w:t xml:space="preserve">req</w:t>
      </w:r>
      <w:r>
        <w:rPr>
          <w:rStyle w:val="NormalTok"/>
        </w:rPr>
        <w:t xml:space="preserve">(</w:t>
      </w:r>
      <w:r>
        <w:rPr>
          <w:rStyle w:val="KeywordTok"/>
        </w:rPr>
        <w:t xml:space="preserve">format_approved</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is.null</w:t>
      </w:r>
      <w:r>
        <w:rPr>
          <w:rStyle w:val="NormalTok"/>
        </w:rPr>
        <w:t xml:space="preserve">(df) </w:t>
      </w:r>
      <w:r>
        <w:rPr>
          <w:rStyle w:val="OperatorTok"/>
        </w:rPr>
        <w:t xml:space="preserve">&amp;</w:t>
      </w:r>
      <w:r>
        <w:rPr>
          <w:rStyle w:val="StringTok"/>
        </w:rPr>
        <w:t xml:space="preserve"> </w:t>
      </w:r>
      <w:r>
        <w:rPr>
          <w:rStyle w:val="OperatorTok"/>
        </w:rPr>
        <w:t xml:space="preserve">!</w:t>
      </w:r>
      <w:r>
        <w:rPr>
          <w:rStyle w:val="KeywordTok"/>
        </w:rPr>
        <w:t xml:space="preserve">is.null</w:t>
      </w:r>
      <w:r>
        <w:rPr>
          <w:rStyle w:val="NormalTok"/>
        </w:rPr>
        <w:t xml:space="preserve">(df</w:t>
      </w:r>
      <w:r>
        <w:rPr>
          <w:rStyle w:val="OperatorTok"/>
        </w:rPr>
        <w:t xml:space="preserve">$</w:t>
      </w:r>
      <w:r>
        <w:rPr>
          <w:rStyle w:val="NormalTok"/>
        </w:rPr>
        <w:t xml:space="preserve">datapath)) {</w:t>
      </w:r>
      <w:r>
        <w:br/>
      </w:r>
      <w:r>
        <w:rPr>
          <w:rStyle w:val="NormalTok"/>
        </w:rPr>
        <w:t xml:space="preserve">      </w:t>
      </w:r>
      <w:r>
        <w:rPr>
          <w:rStyle w:val="KeywordTok"/>
        </w:rPr>
        <w:t xml:space="preserve">return</w:t>
      </w:r>
      <w:r>
        <w:rPr>
          <w:rStyle w:val="NormalTok"/>
        </w:rPr>
        <w:t xml:space="preserve">(marker_plot </w:t>
      </w:r>
      <w:r>
        <w:rPr>
          <w:rStyle w:val="OperatorTok"/>
        </w:rPr>
        <w:t xml:space="preserve">%&gt;%</w:t>
      </w:r>
      <w:r>
        <w:br/>
      </w:r>
      <w:r>
        <w:rPr>
          <w:rStyle w:val="StringTok"/>
        </w:rPr>
        <w:t xml:space="preserve">               </w:t>
      </w:r>
      <w:r>
        <w:rPr>
          <w:rStyle w:val="KeywordTok"/>
        </w:rPr>
        <w:t xml:space="preserve">addPopupImages</w:t>
      </w:r>
      <w:r>
        <w:rPr>
          <w:rStyle w:val="NormalTok"/>
        </w:rPr>
        <w:t xml:space="preserve">(df</w:t>
      </w:r>
      <w:r>
        <w:rPr>
          <w:rStyle w:val="OperatorTok"/>
        </w:rPr>
        <w:t xml:space="preserve">$</w:t>
      </w:r>
      <w:r>
        <w:rPr>
          <w:rStyle w:val="NormalTok"/>
        </w:rPr>
        <w:t xml:space="preserve">datapath, </w:t>
      </w:r>
      <w:r>
        <w:rPr>
          <w:rStyle w:val="StringTok"/>
        </w:rPr>
        <w:t xml:space="preserve">"pnts"</w:t>
      </w:r>
      <w:r>
        <w:rPr>
          <w:rStyle w:val="NormalTok"/>
        </w:rPr>
        <w:t xml:space="preserve">, </w:t>
      </w:r>
      <w:r>
        <w:rPr>
          <w:rStyle w:val="DecValTok"/>
        </w:rPr>
        <w:t xml:space="preserve">150</w:t>
      </w:r>
      <w:r>
        <w:rPr>
          <w:rStyle w:val="NormalTok"/>
        </w:rPr>
        <w:t xml:space="preserve">))</w:t>
      </w:r>
      <w:r>
        <w:br/>
      </w:r>
      <w:r>
        <w:rPr>
          <w:rStyle w:val="NormalTok"/>
        </w:rPr>
        <w:t xml:space="preserve">    }</w:t>
      </w:r>
      <w:r>
        <w:br/>
      </w:r>
      <w:r>
        <w:rPr>
          <w:rStyle w:val="NormalTok"/>
        </w:rPr>
        <w:t xml:space="preserve">    </w:t>
      </w:r>
      <w:r>
        <w:rPr>
          <w:rStyle w:val="CommentTok"/>
        </w:rPr>
        <w:t xml:space="preserve">#else return map just with markers</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req</w:t>
      </w:r>
      <w:r>
        <w:rPr>
          <w:rStyle w:val="NormalTok"/>
        </w:rPr>
        <w:t xml:space="preserve">(</w:t>
      </w:r>
      <w:r>
        <w:rPr>
          <w:rStyle w:val="KeywordTok"/>
        </w:rPr>
        <w:t xml:space="preserve">format_approved</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return</w:t>
      </w:r>
      <w:r>
        <w:rPr>
          <w:rStyle w:val="NormalTok"/>
        </w:rPr>
        <w:t xml:space="preserve">(marker_plot)</w:t>
      </w:r>
      <w:r>
        <w:br/>
      </w:r>
      <w:r>
        <w:rPr>
          <w:rStyle w:val="NormalTok"/>
        </w:rPr>
        <w:t xml:space="preserve">    } </w:t>
      </w:r>
      <w:r>
        <w:rPr>
          <w:rStyle w:val="CommentTok"/>
        </w:rPr>
        <w:t xml:space="preserve">#otherwise just return the base map</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return</w:t>
      </w:r>
      <w:r>
        <w:rPr>
          <w:rStyle w:val="NormalTok"/>
        </w:rPr>
        <w:t xml:space="preserve">(plot)</w:t>
      </w:r>
      <w:r>
        <w:br/>
      </w:r>
      <w:r>
        <w:rPr>
          <w:rStyle w:val="NormalTok"/>
        </w:rPr>
        <w:t xml:space="preserve">    }</w:t>
      </w:r>
    </w:p>
    <w:p>
      <w:pPr>
        <w:pStyle w:val="FirstParagraph"/>
      </w:pPr>
      <w:r>
        <w:t xml:space="preserve">If the user choose to export the map, we use the</w:t>
      </w:r>
      <w:r>
        <w:t xml:space="preserve"> </w:t>
      </w:r>
      <w:r>
        <w:rPr>
          <w:i/>
        </w:rPr>
        <w:t xml:space="preserve">mapshot()</w:t>
      </w:r>
      <w:r>
        <w:t xml:space="preserve"> </w:t>
      </w:r>
      <w:r>
        <w:t xml:space="preserve">function from the</w:t>
      </w:r>
      <w:r>
        <w:t xml:space="preserve"> </w:t>
      </w:r>
      <w:r>
        <w:rPr>
          <w:i/>
        </w:rPr>
        <w:t xml:space="preserve">mapview</w:t>
      </w:r>
      <w:r>
        <w:t xml:space="preserve"> </w:t>
      </w:r>
      <w:r>
        <w:t xml:space="preserve">package</w:t>
      </w:r>
      <w:r>
        <w:t xml:space="preserve"> </w:t>
      </w:r>
      <w:r>
        <w:t xml:space="preserve">(Appelhans et al. 2020)</w:t>
      </w:r>
      <w:r>
        <w:t xml:space="preserve"> </w:t>
      </w:r>
      <w:r>
        <w:t xml:space="preserve">to capture the state of the map and save it in the chosen format. The user can either save it as a PNG still image or selfcontained interactive HTML file. There are limits to how much can be stored in the self-contained HTML file, so we restict the image size to be 150 pixels wide. There are still limits to how many images the HTML can handle, but we have not found it. If the problem should arise, the user can still export the map without the images, and just use the markers.</w:t>
      </w:r>
      <w:r>
        <w:t xml:space="preserve"> </w:t>
      </w:r>
      <w:r>
        <w:t xml:space="preserve">Below is our code for exporting the map:</w:t>
      </w:r>
    </w:p>
    <w:p>
      <w:pPr>
        <w:pStyle w:val="SourceCode"/>
      </w:pPr>
      <w:r>
        <w:rPr>
          <w:rStyle w:val="CommentTok"/>
        </w:rPr>
        <w:t xml:space="preserve">#reactive object for saving the state of the map</w:t>
      </w:r>
      <w:r>
        <w:br/>
      </w:r>
      <w:r>
        <w:rPr>
          <w:rStyle w:val="NormalTok"/>
        </w:rPr>
        <w:t xml:space="preserve">mymap &lt;-</w:t>
      </w:r>
      <w:r>
        <w:rPr>
          <w:rStyle w:val="StringTok"/>
        </w:rPr>
        <w:t xml:space="preserve"> </w:t>
      </w:r>
      <w:r>
        <w:rPr>
          <w:rStyle w:val="KeywordTok"/>
        </w:rPr>
        <w:t xml:space="preserve">reactive</w:t>
      </w:r>
      <w:r>
        <w:rPr>
          <w:rStyle w:val="NormalTok"/>
        </w:rPr>
        <w:t xml:space="preserve">({</w:t>
      </w:r>
      <w:r>
        <w:br/>
      </w:r>
      <w:r>
        <w:rPr>
          <w:rStyle w:val="NormalTok"/>
        </w:rPr>
        <w:t xml:space="preserve">  </w:t>
      </w:r>
      <w:r>
        <w:rPr>
          <w:rStyle w:val="CommentTok"/>
        </w:rPr>
        <w:t xml:space="preserve"># call the foundational Leaflet map</w:t>
      </w:r>
      <w:r>
        <w:br/>
      </w:r>
      <w:r>
        <w:rPr>
          <w:rStyle w:val="NormalTok"/>
        </w:rPr>
        <w:t xml:space="preserve">  </w:t>
      </w:r>
      <w:r>
        <w:rPr>
          <w:rStyle w:val="KeywordTok"/>
        </w:rPr>
        <w:t xml:space="preserve">main_map</w:t>
      </w:r>
      <w:r>
        <w:rPr>
          <w:rStyle w:val="NormalTok"/>
        </w:rPr>
        <w:t xml:space="preserve">() </w:t>
      </w:r>
      <w:r>
        <w:rPr>
          <w:rStyle w:val="OperatorTok"/>
        </w:rPr>
        <w:t xml:space="preserve">%&gt;%</w:t>
      </w:r>
      <w:r>
        <w:br/>
      </w:r>
      <w:r>
        <w:rPr>
          <w:rStyle w:val="StringTok"/>
        </w:rPr>
        <w:t xml:space="preserve">    </w:t>
      </w:r>
      <w:r>
        <w:rPr>
          <w:rStyle w:val="CommentTok"/>
        </w:rPr>
        <w:t xml:space="preserve"># store the view based on UI</w:t>
      </w:r>
      <w:r>
        <w:br/>
      </w:r>
      <w:r>
        <w:rPr>
          <w:rStyle w:val="StringTok"/>
        </w:rPr>
        <w:t xml:space="preserve">    </w:t>
      </w:r>
      <w:r>
        <w:rPr>
          <w:rStyle w:val="KeywordTok"/>
        </w:rPr>
        <w:t xml:space="preserve">setView</w:t>
      </w:r>
      <w:r>
        <w:rPr>
          <w:rStyle w:val="NormalTok"/>
        </w:rPr>
        <w:t xml:space="preserve">(</w:t>
      </w:r>
      <w:r>
        <w:br/>
      </w:r>
      <w:r>
        <w:rPr>
          <w:rStyle w:val="NormalTok"/>
        </w:rPr>
        <w:t xml:space="preserve">      </w:t>
      </w:r>
      <w:r>
        <w:rPr>
          <w:rStyle w:val="DataTypeTok"/>
        </w:rPr>
        <w:t xml:space="preserve">lng =</w:t>
      </w:r>
      <w:r>
        <w:rPr>
          <w:rStyle w:val="NormalTok"/>
        </w:rPr>
        <w:t xml:space="preserve"> input</w:t>
      </w:r>
      <w:r>
        <w:rPr>
          <w:rStyle w:val="OperatorTok"/>
        </w:rPr>
        <w:t xml:space="preserve">$</w:t>
      </w:r>
      <w:r>
        <w:rPr>
          <w:rStyle w:val="NormalTok"/>
        </w:rPr>
        <w:t xml:space="preserve">map_center</w:t>
      </w:r>
      <w:r>
        <w:rPr>
          <w:rStyle w:val="OperatorTok"/>
        </w:rPr>
        <w:t xml:space="preserve">$</w:t>
      </w:r>
      <w:r>
        <w:rPr>
          <w:rStyle w:val="NormalTok"/>
        </w:rPr>
        <w:t xml:space="preserve">lng,</w:t>
      </w:r>
      <w:r>
        <w:br/>
      </w:r>
      <w:r>
        <w:rPr>
          <w:rStyle w:val="NormalTok"/>
        </w:rPr>
        <w:t xml:space="preserve">      </w:t>
      </w:r>
      <w:r>
        <w:rPr>
          <w:rStyle w:val="DataTypeTok"/>
        </w:rPr>
        <w:t xml:space="preserve">lat =</w:t>
      </w:r>
      <w:r>
        <w:rPr>
          <w:rStyle w:val="NormalTok"/>
        </w:rPr>
        <w:t xml:space="preserve"> input</w:t>
      </w:r>
      <w:r>
        <w:rPr>
          <w:rStyle w:val="OperatorTok"/>
        </w:rPr>
        <w:t xml:space="preserve">$</w:t>
      </w:r>
      <w:r>
        <w:rPr>
          <w:rStyle w:val="NormalTok"/>
        </w:rPr>
        <w:t xml:space="preserve">map_center</w:t>
      </w:r>
      <w:r>
        <w:rPr>
          <w:rStyle w:val="OperatorTok"/>
        </w:rPr>
        <w:t xml:space="preserve">$</w:t>
      </w:r>
      <w:r>
        <w:rPr>
          <w:rStyle w:val="NormalTok"/>
        </w:rPr>
        <w:t xml:space="preserve">lat,</w:t>
      </w:r>
      <w:r>
        <w:br/>
      </w:r>
      <w:r>
        <w:rPr>
          <w:rStyle w:val="NormalTok"/>
        </w:rPr>
        <w:t xml:space="preserve">      </w:t>
      </w:r>
      <w:r>
        <w:rPr>
          <w:rStyle w:val="DataTypeTok"/>
        </w:rPr>
        <w:t xml:space="preserve">zoom =</w:t>
      </w:r>
      <w:r>
        <w:rPr>
          <w:rStyle w:val="NormalTok"/>
        </w:rPr>
        <w:t xml:space="preserve"> input</w:t>
      </w:r>
      <w:r>
        <w:rPr>
          <w:rStyle w:val="OperatorTok"/>
        </w:rPr>
        <w:t xml:space="preserve">$</w:t>
      </w:r>
      <w:r>
        <w:rPr>
          <w:rStyle w:val="NormalTok"/>
        </w:rPr>
        <w:t xml:space="preserve">map_zoom</w:t>
      </w:r>
      <w:r>
        <w:br/>
      </w:r>
      <w:r>
        <w:rPr>
          <w:rStyle w:val="NormalTok"/>
        </w:rPr>
        <w:t xml:space="preserve">    ) </w:t>
      </w:r>
      <w:r>
        <w:rPr>
          <w:rStyle w:val="OperatorTok"/>
        </w:rPr>
        <w:t xml:space="preserve">%&gt;%</w:t>
      </w:r>
      <w:r>
        <w:br/>
      </w:r>
      <w:r>
        <w:rPr>
          <w:rStyle w:val="StringTok"/>
        </w:rPr>
        <w:t xml:space="preserve">    </w:t>
      </w:r>
      <w:r>
        <w:rPr>
          <w:rStyle w:val="KeywordTok"/>
        </w:rPr>
        <w:t xml:space="preserve">showGroup</w:t>
      </w:r>
      <w:r>
        <w:rPr>
          <w:rStyle w:val="NormalTok"/>
        </w:rPr>
        <w:t xml:space="preserve">(</w:t>
      </w:r>
      <w:r>
        <w:rPr>
          <w:rStyle w:val="DataTypeTok"/>
        </w:rPr>
        <w:t xml:space="preserve">group =</w:t>
      </w:r>
      <w:r>
        <w:rPr>
          <w:rStyle w:val="NormalTok"/>
        </w:rPr>
        <w:t xml:space="preserve"> input</w:t>
      </w:r>
      <w:r>
        <w:rPr>
          <w:rStyle w:val="OperatorTok"/>
        </w:rPr>
        <w:t xml:space="preserve">$</w:t>
      </w:r>
      <w:r>
        <w:rPr>
          <w:rStyle w:val="NormalTok"/>
        </w:rPr>
        <w:t xml:space="preserve">map_groups)</w:t>
      </w:r>
      <w:r>
        <w:br/>
      </w:r>
      <w:r>
        <w:rPr>
          <w:rStyle w:val="NormalTok"/>
        </w:rPr>
        <w:t xml:space="preserve">  </w:t>
      </w:r>
      <w:r>
        <w:br/>
      </w:r>
      <w:r>
        <w:rPr>
          <w:rStyle w:val="NormalTok"/>
        </w:rPr>
        <w:t xml:space="preserve">})</w:t>
      </w:r>
      <w:r>
        <w:br/>
      </w:r>
      <w:r>
        <w:rPr>
          <w:rStyle w:val="CommentTok"/>
        </w:rPr>
        <w:t xml:space="preserve">#download map as png saved as the state of the map</w:t>
      </w:r>
      <w:r>
        <w:br/>
      </w:r>
      <w:r>
        <w:rPr>
          <w:rStyle w:val="NormalTok"/>
        </w:rPr>
        <w:t xml:space="preserve">output</w:t>
      </w:r>
      <w:r>
        <w:rPr>
          <w:rStyle w:val="OperatorTok"/>
        </w:rPr>
        <w:t xml:space="preserve">$</w:t>
      </w:r>
      <w:r>
        <w:rPr>
          <w:rStyle w:val="NormalTok"/>
        </w:rPr>
        <w:t xml:space="preserve">downloadPlotPNG &lt;-</w:t>
      </w:r>
      <w:r>
        <w:rPr>
          <w:rStyle w:val="StringTok"/>
        </w:rPr>
        <w:t xml:space="preserve"> </w:t>
      </w:r>
      <w:r>
        <w:rPr>
          <w:rStyle w:val="KeywordTok"/>
        </w:rPr>
        <w:t xml:space="preserve">downloadHandler</w:t>
      </w:r>
      <w:r>
        <w:rPr>
          <w:rStyle w:val="NormalTok"/>
        </w:rPr>
        <w:t xml:space="preserve">(</w:t>
      </w:r>
      <w:r>
        <w:br/>
      </w:r>
      <w:r>
        <w:rPr>
          <w:rStyle w:val="NormalTok"/>
        </w:rPr>
        <w:t xml:space="preserve">  </w:t>
      </w:r>
      <w:r>
        <w:rPr>
          <w:rStyle w:val="DataTypeTok"/>
        </w:rPr>
        <w:t xml:space="preserve">filename =</w:t>
      </w:r>
      <w:r>
        <w:rPr>
          <w:rStyle w:val="NormalTok"/>
        </w:rPr>
        <w:t xml:space="preserve"> </w:t>
      </w:r>
      <w:r>
        <w:rPr>
          <w:rStyle w:val="StringTok"/>
        </w:rPr>
        <w:t xml:space="preserve">"data.png"</w:t>
      </w:r>
      <w:r>
        <w:rPr>
          <w:rStyle w:val="NormalTok"/>
        </w:rPr>
        <w:t xml:space="preserve">,</w:t>
      </w:r>
      <w:r>
        <w:br/>
      </w:r>
      <w:r>
        <w:rPr>
          <w:rStyle w:val="NormalTok"/>
        </w:rPr>
        <w:t xml:space="preserve">  </w:t>
      </w:r>
      <w:r>
        <w:rPr>
          <w:rStyle w:val="DataTypeTok"/>
        </w:rPr>
        <w:t xml:space="preserve">content =</w:t>
      </w:r>
      <w:r>
        <w:rPr>
          <w:rStyle w:val="NormalTok"/>
        </w:rPr>
        <w:t xml:space="preserve"> </w:t>
      </w:r>
      <w:r>
        <w:rPr>
          <w:rStyle w:val="ControlFlowTok"/>
        </w:rPr>
        <w:t xml:space="preserve">function</w:t>
      </w:r>
      <w:r>
        <w:rPr>
          <w:rStyle w:val="NormalTok"/>
        </w:rPr>
        <w:t xml:space="preserve">(file) {</w:t>
      </w:r>
      <w:r>
        <w:br/>
      </w:r>
      <w:r>
        <w:rPr>
          <w:rStyle w:val="NormalTok"/>
        </w:rPr>
        <w:t xml:space="preserve">    </w:t>
      </w:r>
      <w:r>
        <w:rPr>
          <w:rStyle w:val="KeywordTok"/>
        </w:rPr>
        <w:t xml:space="preserve">mapshot</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mymap</w:t>
      </w:r>
      <w:r>
        <w:rPr>
          <w:rStyle w:val="NormalTok"/>
        </w:rPr>
        <w:t xml:space="preserve">(),</w:t>
      </w:r>
      <w:r>
        <w:br/>
      </w:r>
      <w:r>
        <w:rPr>
          <w:rStyle w:val="NormalTok"/>
        </w:rPr>
        <w:t xml:space="preserve">      </w:t>
      </w:r>
      <w:r>
        <w:rPr>
          <w:rStyle w:val="DataTypeTok"/>
        </w:rPr>
        <w:t xml:space="preserve">file =</w:t>
      </w:r>
      <w:r>
        <w:rPr>
          <w:rStyle w:val="NormalTok"/>
        </w:rPr>
        <w:t xml:space="preserve"> file,</w:t>
      </w:r>
      <w:r>
        <w:br/>
      </w:r>
      <w:r>
        <w:rPr>
          <w:rStyle w:val="NormalTok"/>
        </w:rPr>
        <w:t xml:space="preserve">      </w:t>
      </w:r>
      <w:r>
        <w:rPr>
          <w:rStyle w:val="DataTypeTok"/>
        </w:rPr>
        <w:t xml:space="preserve">cliprect =</w:t>
      </w:r>
      <w:r>
        <w:rPr>
          <w:rStyle w:val="NormalTok"/>
        </w:rPr>
        <w:t xml:space="preserve"> </w:t>
      </w:r>
      <w:r>
        <w:rPr>
          <w:rStyle w:val="StringTok"/>
        </w:rPr>
        <w:t xml:space="preserve">"viewport"</w:t>
      </w:r>
      <w:r>
        <w:rPr>
          <w:rStyle w:val="NormalTok"/>
        </w:rPr>
        <w:t xml:space="preserve">,</w:t>
      </w:r>
      <w:r>
        <w:br/>
      </w:r>
      <w:r>
        <w:rPr>
          <w:rStyle w:val="NormalTok"/>
        </w:rPr>
        <w:t xml:space="preserve">      </w:t>
      </w:r>
      <w:r>
        <w:rPr>
          <w:rStyle w:val="DataTypeTok"/>
        </w:rPr>
        <w:t xml:space="preserve">selfcontained =</w:t>
      </w:r>
      <w:r>
        <w:rPr>
          <w:rStyle w:val="NormalTok"/>
        </w:rPr>
        <w:t xml:space="preserve"> T</w:t>
      </w:r>
      <w:r>
        <w:br/>
      </w:r>
      <w:r>
        <w:rPr>
          <w:rStyle w:val="NormalTok"/>
        </w:rPr>
        <w:t xml:space="preserve">    )</w:t>
      </w:r>
      <w:r>
        <w:br/>
      </w:r>
      <w:r>
        <w:rPr>
          <w:rStyle w:val="NormalTok"/>
        </w:rPr>
        <w:t xml:space="preserve">  }</w:t>
      </w:r>
      <w:r>
        <w:br/>
      </w:r>
      <w:r>
        <w:rPr>
          <w:rStyle w:val="NormalTok"/>
        </w:rPr>
        <w:t xml:space="preserve">)</w:t>
      </w:r>
      <w:r>
        <w:br/>
      </w:r>
      <w:r>
        <w:rPr>
          <w:rStyle w:val="CommentTok"/>
        </w:rPr>
        <w:t xml:space="preserve">#save html version of the map. The map should be self contained in the html to work wethink...</w:t>
      </w:r>
      <w:r>
        <w:br/>
      </w:r>
      <w:r>
        <w:rPr>
          <w:rStyle w:val="NormalTok"/>
        </w:rPr>
        <w:t xml:space="preserve">output</w:t>
      </w:r>
      <w:r>
        <w:rPr>
          <w:rStyle w:val="OperatorTok"/>
        </w:rPr>
        <w:t xml:space="preserve">$</w:t>
      </w:r>
      <w:r>
        <w:rPr>
          <w:rStyle w:val="NormalTok"/>
        </w:rPr>
        <w:t xml:space="preserve">downloadPlotHTML &lt;-</w:t>
      </w:r>
      <w:r>
        <w:rPr>
          <w:rStyle w:val="StringTok"/>
        </w:rPr>
        <w:t xml:space="preserve"> </w:t>
      </w:r>
      <w:r>
        <w:rPr>
          <w:rStyle w:val="KeywordTok"/>
        </w:rPr>
        <w:t xml:space="preserve">downloadHandler</w:t>
      </w:r>
      <w:r>
        <w:rPr>
          <w:rStyle w:val="NormalTok"/>
        </w:rPr>
        <w:t xml:space="preserve">(</w:t>
      </w:r>
      <w:r>
        <w:br/>
      </w:r>
      <w:r>
        <w:rPr>
          <w:rStyle w:val="NormalTok"/>
        </w:rPr>
        <w:t xml:space="preserve">  </w:t>
      </w:r>
      <w:r>
        <w:rPr>
          <w:rStyle w:val="DataTypeTok"/>
        </w:rPr>
        <w:t xml:space="preserve">filename =</w:t>
      </w:r>
      <w:r>
        <w:rPr>
          <w:rStyle w:val="NormalTok"/>
        </w:rPr>
        <w:t xml:space="preserve"> </w:t>
      </w:r>
      <w:r>
        <w:rPr>
          <w:rStyle w:val="KeywordTok"/>
        </w:rPr>
        <w:t xml:space="preserve">paste0</w:t>
      </w:r>
      <w:r>
        <w:rPr>
          <w:rStyle w:val="NormalTok"/>
        </w:rPr>
        <w:t xml:space="preserve">(</w:t>
      </w:r>
      <w:r>
        <w:rPr>
          <w:rStyle w:val="KeywordTok"/>
        </w:rPr>
        <w:t xml:space="preserve">getwd</w:t>
      </w:r>
      <w:r>
        <w:rPr>
          <w:rStyle w:val="NormalTok"/>
        </w:rPr>
        <w:t xml:space="preserve">(), </w:t>
      </w:r>
      <w:r>
        <w:rPr>
          <w:rStyle w:val="StringTok"/>
        </w:rPr>
        <w:t xml:space="preserve">"/map.html"</w:t>
      </w:r>
      <w:r>
        <w:rPr>
          <w:rStyle w:val="NormalTok"/>
        </w:rPr>
        <w:t xml:space="preserve">),</w:t>
      </w:r>
      <w:r>
        <w:br/>
      </w:r>
      <w:r>
        <w:rPr>
          <w:rStyle w:val="NormalTok"/>
        </w:rPr>
        <w:t xml:space="preserve">  </w:t>
      </w:r>
      <w:r>
        <w:rPr>
          <w:rStyle w:val="DataTypeTok"/>
        </w:rPr>
        <w:t xml:space="preserve">content =</w:t>
      </w:r>
      <w:r>
        <w:rPr>
          <w:rStyle w:val="NormalTok"/>
        </w:rPr>
        <w:t xml:space="preserve"> </w:t>
      </w:r>
      <w:r>
        <w:rPr>
          <w:rStyle w:val="ControlFlowTok"/>
        </w:rPr>
        <w:t xml:space="preserve">function</w:t>
      </w:r>
      <w:r>
        <w:rPr>
          <w:rStyle w:val="NormalTok"/>
        </w:rPr>
        <w:t xml:space="preserve">(file) {</w:t>
      </w:r>
      <w:r>
        <w:br/>
      </w:r>
      <w:r>
        <w:rPr>
          <w:rStyle w:val="NormalTok"/>
        </w:rPr>
        <w:t xml:space="preserve">    </w:t>
      </w:r>
      <w:r>
        <w:rPr>
          <w:rStyle w:val="KeywordTok"/>
        </w:rPr>
        <w:t xml:space="preserve">mapshot</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mymap</w:t>
      </w:r>
      <w:r>
        <w:rPr>
          <w:rStyle w:val="NormalTok"/>
        </w:rPr>
        <w:t xml:space="preserve">(),</w:t>
      </w:r>
      <w:r>
        <w:br/>
      </w:r>
      <w:r>
        <w:rPr>
          <w:rStyle w:val="NormalTok"/>
        </w:rPr>
        <w:t xml:space="preserve">      </w:t>
      </w:r>
      <w:r>
        <w:rPr>
          <w:rStyle w:val="DataTypeTok"/>
        </w:rPr>
        <w:t xml:space="preserve">cliprect =</w:t>
      </w:r>
      <w:r>
        <w:rPr>
          <w:rStyle w:val="NormalTok"/>
        </w:rPr>
        <w:t xml:space="preserve"> </w:t>
      </w:r>
      <w:r>
        <w:rPr>
          <w:rStyle w:val="StringTok"/>
        </w:rPr>
        <w:t xml:space="preserve">"viewport"</w:t>
      </w:r>
      <w:r>
        <w:rPr>
          <w:rStyle w:val="NormalTok"/>
        </w:rPr>
        <w:t xml:space="preserve">,</w:t>
      </w:r>
      <w:r>
        <w:br/>
      </w:r>
      <w:r>
        <w:rPr>
          <w:rStyle w:val="NormalTok"/>
        </w:rPr>
        <w:t xml:space="preserve">      </w:t>
      </w:r>
      <w:r>
        <w:rPr>
          <w:rStyle w:val="DataTypeTok"/>
        </w:rPr>
        <w:t xml:space="preserve">selfcontained =</w:t>
      </w:r>
      <w:r>
        <w:rPr>
          <w:rStyle w:val="NormalTok"/>
        </w:rPr>
        <w:t xml:space="preserve"> T,</w:t>
      </w:r>
      <w:r>
        <w:br/>
      </w:r>
      <w:r>
        <w:rPr>
          <w:rStyle w:val="NormalTok"/>
        </w:rPr>
        <w:t xml:space="preserve">      </w:t>
      </w:r>
      <w:r>
        <w:rPr>
          <w:rStyle w:val="DataTypeTok"/>
        </w:rPr>
        <w:t xml:space="preserve">url =</w:t>
      </w:r>
      <w:r>
        <w:rPr>
          <w:rStyle w:val="NormalTok"/>
        </w:rPr>
        <w:t xml:space="preserve"> file</w:t>
      </w:r>
      <w:r>
        <w:br/>
      </w:r>
      <w:r>
        <w:rPr>
          <w:rStyle w:val="NormalTok"/>
        </w:rPr>
        <w:t xml:space="preserve">    )</w:t>
      </w:r>
      <w:r>
        <w:br/>
      </w:r>
      <w:r>
        <w:rPr>
          <w:rStyle w:val="NormalTok"/>
        </w:rPr>
        <w:t xml:space="preserve">  }</w:t>
      </w:r>
      <w:r>
        <w:br/>
      </w:r>
      <w:r>
        <w:rPr>
          <w:rStyle w:val="NormalTok"/>
        </w:rPr>
        <w:t xml:space="preserve">)</w:t>
      </w:r>
    </w:p>
    <w:p>
      <w:pPr>
        <w:pStyle w:val="Heading2"/>
      </w:pPr>
      <w:bookmarkStart w:id="23" w:name="references"/>
      <w:r>
        <w:t xml:space="preserve">References</w:t>
      </w:r>
      <w:bookmarkEnd w:id="23"/>
    </w:p>
    <w:bookmarkStart w:id="34" w:name="refs"/>
    <w:bookmarkStart w:id="25" w:name="ref-appelhans_mapview_2020"/>
    <w:p>
      <w:pPr>
        <w:pStyle w:val="Bibliography"/>
      </w:pPr>
      <w:r>
        <w:t xml:space="preserve">Appelhans, Tim, Florian Detsch, Christoph Reudenbach, and Stefan Woellauer. 2020.</w:t>
      </w:r>
      <w:r>
        <w:t xml:space="preserve"> </w:t>
      </w:r>
      <w:r>
        <w:rPr>
          <w:i/>
        </w:rPr>
        <w:t xml:space="preserve">Mapview: Interactive Viewing of Spatial Data in R</w:t>
      </w:r>
      <w:r>
        <w:t xml:space="preserve">. Manual.</w:t>
      </w:r>
      <w:r>
        <w:t xml:space="preserve"> </w:t>
      </w:r>
      <w:hyperlink r:id="rId24">
        <w:r>
          <w:rPr>
            <w:rStyle w:val="Hyperlink"/>
          </w:rPr>
          <w:t xml:space="preserve">https://CRAN.R-project.org/package=mapview</w:t>
        </w:r>
      </w:hyperlink>
      <w:r>
        <w:t xml:space="preserve">.</w:t>
      </w:r>
    </w:p>
    <w:bookmarkEnd w:id="25"/>
    <w:bookmarkStart w:id="27" w:name="ref-kahle_ggmap_2013"/>
    <w:p>
      <w:pPr>
        <w:pStyle w:val="Bibliography"/>
      </w:pPr>
      <w:r>
        <w:t xml:space="preserve">Kahle, David, and Hadley Wickham. 2013. “Ggmap: Spatial Visualization with Ggplot2.”</w:t>
      </w:r>
      <w:r>
        <w:t xml:space="preserve"> </w:t>
      </w:r>
      <w:r>
        <w:rPr>
          <w:i/>
        </w:rPr>
        <w:t xml:space="preserve">The R Journal</w:t>
      </w:r>
      <w:r>
        <w:t xml:space="preserve"> </w:t>
      </w:r>
      <w:r>
        <w:t xml:space="preserve">5 (1): 144–61.</w:t>
      </w:r>
      <w:r>
        <w:t xml:space="preserve"> </w:t>
      </w:r>
      <w:hyperlink r:id="rId26">
        <w:r>
          <w:rPr>
            <w:rStyle w:val="Hyperlink"/>
          </w:rPr>
          <w:t xml:space="preserve">https://journal.r-project.org/archive/2013-1/kahle-wickham.pdf</w:t>
        </w:r>
      </w:hyperlink>
      <w:r>
        <w:t xml:space="preserve">.</w:t>
      </w:r>
    </w:p>
    <w:bookmarkEnd w:id="27"/>
    <w:bookmarkStart w:id="29" w:name="ref-tennekes_tmap_2018"/>
    <w:p>
      <w:pPr>
        <w:pStyle w:val="Bibliography"/>
      </w:pPr>
      <w:r>
        <w:t xml:space="preserve">Tennekes, Martijn. 2018. “Tmap: Thematic Maps in R.”</w:t>
      </w:r>
      <w:r>
        <w:t xml:space="preserve"> </w:t>
      </w:r>
      <w:r>
        <w:rPr>
          <w:i/>
        </w:rPr>
        <w:t xml:space="preserve">Journal of Statistical Software</w:t>
      </w:r>
      <w:r>
        <w:t xml:space="preserve"> </w:t>
      </w:r>
      <w:r>
        <w:t xml:space="preserve">84 (6): 1–39.</w:t>
      </w:r>
      <w:r>
        <w:t xml:space="preserve"> </w:t>
      </w:r>
      <w:hyperlink r:id="rId28">
        <w:r>
          <w:rPr>
            <w:rStyle w:val="Hyperlink"/>
          </w:rPr>
          <w:t xml:space="preserve">https://doi.org/10.18637/jss.v084.i06</w:t>
        </w:r>
      </w:hyperlink>
      <w:r>
        <w:t xml:space="preserve">.</w:t>
      </w:r>
    </w:p>
    <w:bookmarkEnd w:id="29"/>
    <w:bookmarkStart w:id="31" w:name="ref-voogdt_leafletawesome-markers_2014"/>
    <w:p>
      <w:pPr>
        <w:pStyle w:val="Bibliography"/>
      </w:pPr>
      <w:r>
        <w:t xml:space="preserve">Voogdt, lennard. 2014.</w:t>
      </w:r>
      <w:r>
        <w:t xml:space="preserve"> </w:t>
      </w:r>
      <w:r>
        <w:rPr>
          <w:i/>
        </w:rPr>
        <w:t xml:space="preserve">Leaflet.Awesome-Markers</w:t>
      </w:r>
      <w:r>
        <w:t xml:space="preserve">.</w:t>
      </w:r>
      <w:r>
        <w:t xml:space="preserve"> </w:t>
      </w:r>
      <w:hyperlink r:id="rId30">
        <w:r>
          <w:rPr>
            <w:rStyle w:val="Hyperlink"/>
          </w:rPr>
          <w:t xml:space="preserve">https://github.com/lennardv2/Leaflet.awesome-markers</w:t>
        </w:r>
      </w:hyperlink>
      <w:r>
        <w:t xml:space="preserve">.</w:t>
      </w:r>
    </w:p>
    <w:bookmarkEnd w:id="31"/>
    <w:bookmarkStart w:id="33" w:name="ref-wickham_ggplot2_2016"/>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32">
        <w:r>
          <w:rPr>
            <w:rStyle w:val="Hyperlink"/>
          </w:rPr>
          <w:t xml:space="preserve">https://ggplot2.tidyverse.org</w:t>
        </w:r>
      </w:hyperlink>
      <w:r>
        <w:t xml:space="preserve">.</w:t>
      </w:r>
    </w:p>
    <w:bookmarkEnd w:id="33"/>
    <w:bookmarkEnd w:id="34"/>
    <w:sectPr w:rsidR="005F2DE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16F37D"/>
    <w:multiLevelType w:val="multilevel"/>
    <w:tmpl w:val="9D08E1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98E7C5"/>
    <w:multiLevelType w:val="multilevel"/>
    <w:tmpl w:val="4D96E7D4"/>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F3E0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064CDF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6FE88B68"/>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B7942AE2"/>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69C4DFC2"/>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33B296C4"/>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8B803DD0"/>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C5C6BD12"/>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003E9CC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D20EF2A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82AA17C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0B75AB"/>
    <w:multiLevelType w:val="multilevel"/>
    <w:tmpl w:val="0B4CA9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F8CD899"/>
    <w:multiLevelType w:val="multilevel"/>
    <w:tmpl w:val="49468B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7259E51"/>
    <w:multiLevelType w:val="multilevel"/>
    <w:tmpl w:val="537C220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3"/>
  </w:num>
  <w:num w:numId="3">
    <w:abstractNumId w:val="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4"/>
  </w:num>
  <w:num w:numId="12">
    <w:abstractNumId w:val="5"/>
  </w:num>
  <w:num w:numId="13">
    <w:abstractNumId w:val="6"/>
  </w:num>
  <w:num w:numId="14">
    <w:abstractNumId w:val="11"/>
  </w:num>
  <w:num w:numId="15">
    <w:abstractNumId w:val="7"/>
  </w:num>
  <w:num w:numId="16">
    <w:abstractNumId w:val="8"/>
  </w:num>
  <w:num w:numId="17">
    <w:abstractNumId w:val="9"/>
  </w:num>
  <w:num w:numId="18">
    <w:abstractNumId w:val="10"/>
  </w:num>
  <w:num w:numId="19">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A6804"/>
    <w:pPr>
      <w:keepNext/>
      <w:keepLines/>
      <w:spacing w:before="480" w:after="24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5A6804"/>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5A6804"/>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5A6804"/>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D0CD4"/>
    <w:pPr>
      <w:spacing w:before="180" w:after="180" w:line="480" w:lineRule="auto"/>
      <w:ind w:firstLine="720"/>
    </w:pPr>
  </w:style>
  <w:style w:type="paragraph" w:customStyle="1" w:styleId="FirstParagraph">
    <w:name w:val="First Paragraph"/>
    <w:basedOn w:val="BodyText"/>
    <w:next w:val="BodyText"/>
    <w:qFormat/>
    <w:rsid w:val="00D31207"/>
    <w:pPr>
      <w:ind w:firstLine="0"/>
      <w:jc w:val="both"/>
    </w:pPr>
  </w:style>
  <w:style w:type="paragraph" w:customStyle="1" w:styleId="Compact">
    <w:name w:val="Compact"/>
    <w:basedOn w:val="BodyText"/>
    <w:qFormat/>
    <w:rsid w:val="005D0CD4"/>
    <w:pPr>
      <w:spacing w:before="36" w:after="36" w:line="240" w:lineRule="auto"/>
      <w:ind w:firstLine="0"/>
    </w:pPr>
  </w:style>
  <w:style w:type="paragraph" w:styleId="Title">
    <w:name w:val="Title"/>
    <w:basedOn w:val="Normal"/>
    <w:next w:val="BodyText"/>
    <w:qFormat/>
    <w:rsid w:val="005A6804"/>
    <w:pPr>
      <w:keepNext/>
      <w:keepLines/>
      <w:spacing w:before="480" w:after="240"/>
      <w:jc w:val="center"/>
    </w:pPr>
    <w:rPr>
      <w:rFonts w:eastAsiaTheme="majorEastAsia"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D0CD4"/>
    <w:pPr>
      <w:spacing w:line="48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D0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hyperlink" Id="rId24" Target="https://CRAN.R-project.org/package=mapview" TargetMode="External" /><Relationship Type="http://schemas.openxmlformats.org/officeDocument/2006/relationships/hyperlink" Id="rId28" Target="https://doi.org/10.18637/jss.v084.i06" TargetMode="External" /><Relationship Type="http://schemas.openxmlformats.org/officeDocument/2006/relationships/hyperlink" Id="rId32" Target="https://ggplot2.tidyverse.org" TargetMode="External" /><Relationship Type="http://schemas.openxmlformats.org/officeDocument/2006/relationships/hyperlink" Id="rId30" Target="https://github.com/lennardv2/Leaflet.awesome-markers" TargetMode="External" /><Relationship Type="http://schemas.openxmlformats.org/officeDocument/2006/relationships/hyperlink" Id="rId26" Target="https://journal.r-project.org/archive/2013-1/kahle-wickham.pdf" TargetMode="External" /></Relationships>
</file>

<file path=word/_rels/footnotes.xml.rels><?xml version="1.0" encoding="UTF-8"?>
<Relationships xmlns="http://schemas.openxmlformats.org/package/2006/relationships"><Relationship Type="http://schemas.openxmlformats.org/officeDocument/2006/relationships/hyperlink" Id="rId24" Target="https://CRAN.R-project.org/package=mapview" TargetMode="External" /><Relationship Type="http://schemas.openxmlformats.org/officeDocument/2006/relationships/hyperlink" Id="rId28" Target="https://doi.org/10.18637/jss.v084.i06" TargetMode="External" /><Relationship Type="http://schemas.openxmlformats.org/officeDocument/2006/relationships/hyperlink" Id="rId32" Target="https://ggplot2.tidyverse.org" TargetMode="External" /><Relationship Type="http://schemas.openxmlformats.org/officeDocument/2006/relationships/hyperlink" Id="rId30" Target="https://github.com/lennardv2/Leaflet.awesome-markers" TargetMode="External" /><Relationship Type="http://schemas.openxmlformats.org/officeDocument/2006/relationships/hyperlink" Id="rId26" Target="https://journal.r-project.org/archive/2013-1/kahle-wickha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Peter Thramkrongart &amp; Jakub Raszka</dc:creator>
  <cp:keywords/>
  <dcterms:created xsi:type="dcterms:W3CDTF">2021-06-05T09:07:09Z</dcterms:created>
  <dcterms:modified xsi:type="dcterms:W3CDTF">2021-06-05T09:07:09Z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3/6/2021</vt:lpwstr>
  </property>
  <property fmtid="{D5CDD505-2E9C-101B-9397-08002B2CF9AE}" pid="4" name="output">
    <vt:lpwstr/>
  </property>
</Properties>
</file>