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555E615" w14:textId="1057DC8E" w:rsidR="0080322A" w:rsidRPr="0080322A" w:rsidRDefault="0080322A" w:rsidP="0080322A">
      <w:pPr>
        <w:spacing w:after="240" w:line="288" w:lineRule="atLeast"/>
        <w:outlineLvl w:val="0"/>
        <w:rPr>
          <w:rFonts w:asciiTheme="majorBidi" w:eastAsia="Times New Roman" w:hAnsiTheme="majorBidi" w:cstheme="majorBidi"/>
          <w:color w:val="373D3F"/>
          <w:kern w:val="36"/>
          <w:sz w:val="48"/>
          <w:szCs w:val="48"/>
          <w:lang w:eastAsia="en-GB"/>
          <w14:ligatures w14:val="none"/>
        </w:rPr>
      </w:pPr>
      <w:r w:rsidRPr="0080322A">
        <w:rPr>
          <w:rFonts w:asciiTheme="majorBidi" w:eastAsia="Times New Roman" w:hAnsiTheme="majorBidi" w:cstheme="majorBidi"/>
          <w:color w:val="373D3F"/>
          <w:kern w:val="36"/>
          <w:sz w:val="48"/>
          <w:szCs w:val="48"/>
          <w:lang w:eastAsia="en-GB"/>
          <w14:ligatures w14:val="none"/>
        </w:rPr>
        <w:t>Appendix C: IEEE 830 Template</w:t>
      </w:r>
    </w:p>
    <w:p w14:paraId="1B6875B8" w14:textId="77777777" w:rsidR="0080322A" w:rsidRPr="0080322A" w:rsidRDefault="0080322A" w:rsidP="00041E53">
      <w:pPr>
        <w:shd w:val="clear" w:color="auto" w:fill="FFFFFF"/>
        <w:spacing w:before="360" w:after="0" w:line="240" w:lineRule="auto"/>
        <w:rPr>
          <w:rFonts w:asciiTheme="majorBidi" w:eastAsia="Times New Roman" w:hAnsiTheme="majorBidi" w:cstheme="majorBidi"/>
          <w:color w:val="373D3F"/>
          <w:kern w:val="0"/>
          <w:sz w:val="20"/>
          <w:szCs w:val="20"/>
          <w:lang w:eastAsia="en-GB"/>
          <w14:ligatures w14:val="none"/>
        </w:rPr>
      </w:pPr>
      <w:r w:rsidRPr="0080322A">
        <w:rPr>
          <w:rFonts w:asciiTheme="majorBidi" w:eastAsia="Times New Roman" w:hAnsiTheme="majorBidi" w:cstheme="majorBidi"/>
          <w:b/>
          <w:bCs/>
          <w:color w:val="373D3F"/>
          <w:kern w:val="0"/>
          <w:sz w:val="20"/>
          <w:szCs w:val="20"/>
          <w:lang w:eastAsia="en-GB"/>
          <w14:ligatures w14:val="none"/>
        </w:rPr>
        <w:t>Software Requirements Specification</w:t>
      </w:r>
    </w:p>
    <w:p w14:paraId="1178CF44" w14:textId="77777777" w:rsidR="0080322A" w:rsidRPr="0080322A" w:rsidRDefault="0080322A" w:rsidP="00041E53">
      <w:pPr>
        <w:shd w:val="clear" w:color="auto" w:fill="FFFFFF"/>
        <w:spacing w:before="240" w:after="0" w:line="240" w:lineRule="auto"/>
        <w:rPr>
          <w:rFonts w:asciiTheme="majorBidi" w:eastAsia="Times New Roman" w:hAnsiTheme="majorBidi" w:cstheme="majorBidi"/>
          <w:color w:val="373D3F"/>
          <w:kern w:val="0"/>
          <w:sz w:val="20"/>
          <w:szCs w:val="20"/>
          <w:lang w:eastAsia="en-GB"/>
          <w14:ligatures w14:val="none"/>
        </w:rPr>
      </w:pPr>
      <w:r w:rsidRPr="0080322A">
        <w:rPr>
          <w:rFonts w:asciiTheme="majorBidi" w:eastAsia="Times New Roman" w:hAnsiTheme="majorBidi" w:cstheme="majorBidi"/>
          <w:b/>
          <w:bCs/>
          <w:color w:val="373D3F"/>
          <w:kern w:val="0"/>
          <w:sz w:val="20"/>
          <w:szCs w:val="20"/>
          <w:lang w:eastAsia="en-GB"/>
          <w14:ligatures w14:val="none"/>
        </w:rPr>
        <w:t>for</w:t>
      </w:r>
    </w:p>
    <w:p w14:paraId="62B418C0" w14:textId="4BED3664" w:rsidR="0080322A" w:rsidRPr="005D0AAB" w:rsidRDefault="005D0AAB" w:rsidP="00041E53">
      <w:pPr>
        <w:shd w:val="clear" w:color="auto" w:fill="FFFFFF"/>
        <w:spacing w:before="240" w:after="0" w:line="240" w:lineRule="auto"/>
        <w:rPr>
          <w:rFonts w:asciiTheme="majorBidi" w:eastAsia="Times New Roman" w:hAnsiTheme="majorBidi" w:cstheme="majorBidi"/>
          <w:b/>
          <w:bCs/>
          <w:color w:val="373D3F"/>
          <w:kern w:val="0"/>
          <w:sz w:val="20"/>
          <w:szCs w:val="20"/>
          <w:lang w:eastAsia="en-GB"/>
          <w14:ligatures w14:val="none"/>
        </w:rPr>
      </w:pPr>
      <w:r>
        <w:rPr>
          <w:rFonts w:asciiTheme="majorBidi" w:eastAsia="Times New Roman" w:hAnsiTheme="majorBidi" w:cstheme="majorBidi"/>
          <w:b/>
          <w:bCs/>
          <w:color w:val="373D3F"/>
          <w:kern w:val="0"/>
          <w:sz w:val="20"/>
          <w:szCs w:val="20"/>
          <w:lang w:eastAsia="en-GB"/>
          <w14:ligatures w14:val="none"/>
        </w:rPr>
        <w:t>Public Transport Tickets System</w:t>
      </w:r>
    </w:p>
    <w:p w14:paraId="32266EAB" w14:textId="076BC035" w:rsidR="0080322A" w:rsidRPr="0080322A" w:rsidRDefault="0080322A" w:rsidP="00041E53">
      <w:pPr>
        <w:shd w:val="clear" w:color="auto" w:fill="FFFFFF"/>
        <w:spacing w:before="240" w:after="0" w:line="240" w:lineRule="auto"/>
        <w:rPr>
          <w:rFonts w:asciiTheme="majorBidi" w:eastAsia="Times New Roman" w:hAnsiTheme="majorBidi" w:cstheme="majorBidi"/>
          <w:color w:val="373D3F"/>
          <w:kern w:val="0"/>
          <w:sz w:val="20"/>
          <w:szCs w:val="20"/>
          <w:lang w:eastAsia="en-GB"/>
          <w14:ligatures w14:val="none"/>
        </w:rPr>
      </w:pPr>
    </w:p>
    <w:p w14:paraId="077065B3" w14:textId="5409511A" w:rsidR="0080322A" w:rsidRPr="0080322A" w:rsidRDefault="0080322A" w:rsidP="00041E53">
      <w:pPr>
        <w:shd w:val="clear" w:color="auto" w:fill="FFFFFF"/>
        <w:spacing w:before="240" w:after="0" w:line="240" w:lineRule="auto"/>
        <w:rPr>
          <w:rFonts w:asciiTheme="majorBidi" w:eastAsia="Times New Roman" w:hAnsiTheme="majorBidi" w:cstheme="majorBidi"/>
          <w:color w:val="373D3F"/>
          <w:kern w:val="0"/>
          <w:sz w:val="20"/>
          <w:szCs w:val="20"/>
          <w:lang w:eastAsia="en-GB"/>
          <w14:ligatures w14:val="none"/>
        </w:rPr>
      </w:pPr>
      <w:r w:rsidRPr="0080322A">
        <w:rPr>
          <w:rFonts w:asciiTheme="majorBidi" w:eastAsia="Times New Roman" w:hAnsiTheme="majorBidi" w:cstheme="majorBidi"/>
          <w:b/>
          <w:bCs/>
          <w:color w:val="373D3F"/>
          <w:kern w:val="0"/>
          <w:sz w:val="20"/>
          <w:szCs w:val="20"/>
          <w:lang w:eastAsia="en-GB"/>
          <w14:ligatures w14:val="none"/>
        </w:rPr>
        <w:t>Version </w:t>
      </w:r>
      <w:r w:rsidR="005D0AAB" w:rsidRPr="005D0AAB">
        <w:rPr>
          <w:rFonts w:asciiTheme="majorBidi" w:eastAsia="Times New Roman" w:hAnsiTheme="majorBidi" w:cstheme="majorBidi"/>
          <w:b/>
          <w:bCs/>
          <w:kern w:val="0"/>
          <w:sz w:val="20"/>
          <w:szCs w:val="20"/>
          <w:lang w:eastAsia="en-GB"/>
          <w14:ligatures w14:val="none"/>
        </w:rPr>
        <w:t>1.0</w:t>
      </w:r>
    </w:p>
    <w:p w14:paraId="7DFA33C1" w14:textId="2BD27E04" w:rsidR="0080322A" w:rsidRPr="005D0AAB" w:rsidRDefault="0080322A" w:rsidP="00041E53">
      <w:pPr>
        <w:shd w:val="clear" w:color="auto" w:fill="FFFFFF"/>
        <w:spacing w:before="240" w:after="0" w:line="240" w:lineRule="auto"/>
        <w:rPr>
          <w:rFonts w:asciiTheme="majorBidi" w:eastAsia="Times New Roman" w:hAnsiTheme="majorBidi" w:cstheme="majorBidi"/>
          <w:kern w:val="0"/>
          <w:sz w:val="20"/>
          <w:szCs w:val="20"/>
          <w:lang w:eastAsia="en-GB"/>
          <w14:ligatures w14:val="none"/>
        </w:rPr>
      </w:pPr>
      <w:r w:rsidRPr="0080322A">
        <w:rPr>
          <w:rFonts w:asciiTheme="majorBidi" w:eastAsia="Times New Roman" w:hAnsiTheme="majorBidi" w:cstheme="majorBidi"/>
          <w:b/>
          <w:bCs/>
          <w:color w:val="373D3F"/>
          <w:kern w:val="0"/>
          <w:sz w:val="20"/>
          <w:szCs w:val="20"/>
          <w:lang w:eastAsia="en-GB"/>
          <w14:ligatures w14:val="none"/>
        </w:rPr>
        <w:t>Prepared by </w:t>
      </w:r>
      <w:r w:rsidR="005D0AAB">
        <w:rPr>
          <w:rFonts w:asciiTheme="majorBidi" w:eastAsia="Times New Roman" w:hAnsiTheme="majorBidi" w:cstheme="majorBidi"/>
          <w:b/>
          <w:bCs/>
          <w:kern w:val="0"/>
          <w:sz w:val="20"/>
          <w:szCs w:val="20"/>
          <w:lang w:eastAsia="en-GB"/>
          <w14:ligatures w14:val="none"/>
        </w:rPr>
        <w:t>Jakub Boczkowski</w:t>
      </w:r>
    </w:p>
    <w:p w14:paraId="02A06801" w14:textId="4ADFAFEC" w:rsidR="0080322A" w:rsidRPr="005D0AAB" w:rsidRDefault="005D0AAB" w:rsidP="00041E53">
      <w:pPr>
        <w:shd w:val="clear" w:color="auto" w:fill="FFFFFF"/>
        <w:spacing w:before="240" w:after="0" w:line="240" w:lineRule="auto"/>
        <w:rPr>
          <w:rFonts w:asciiTheme="majorBidi" w:eastAsia="Times New Roman" w:hAnsiTheme="majorBidi" w:cstheme="majorBidi"/>
          <w:kern w:val="0"/>
          <w:sz w:val="20"/>
          <w:szCs w:val="20"/>
          <w:lang w:eastAsia="en-GB"/>
          <w14:ligatures w14:val="none"/>
        </w:rPr>
      </w:pPr>
      <w:r>
        <w:rPr>
          <w:rFonts w:asciiTheme="majorBidi" w:eastAsia="Times New Roman" w:hAnsiTheme="majorBidi" w:cstheme="majorBidi"/>
          <w:b/>
          <w:bCs/>
          <w:kern w:val="0"/>
          <w:sz w:val="20"/>
          <w:szCs w:val="20"/>
          <w:lang w:eastAsia="en-GB"/>
          <w14:ligatures w14:val="none"/>
        </w:rPr>
        <w:t>Lodz University of Technology - WEEIA IFE</w:t>
      </w:r>
    </w:p>
    <w:p w14:paraId="5EC2AFA0" w14:textId="37128527" w:rsidR="0080322A" w:rsidRPr="005D0AAB" w:rsidRDefault="005D0AAB" w:rsidP="00041E53">
      <w:pPr>
        <w:shd w:val="clear" w:color="auto" w:fill="FFFFFF"/>
        <w:spacing w:before="240" w:after="0" w:line="240" w:lineRule="auto"/>
        <w:rPr>
          <w:rFonts w:asciiTheme="majorBidi" w:eastAsia="Times New Roman" w:hAnsiTheme="majorBidi" w:cstheme="majorBidi"/>
          <w:kern w:val="0"/>
          <w:sz w:val="20"/>
          <w:szCs w:val="20"/>
          <w:lang w:eastAsia="en-GB"/>
          <w14:ligatures w14:val="none"/>
        </w:rPr>
      </w:pPr>
      <w:r w:rsidRPr="005D0AAB">
        <w:rPr>
          <w:rFonts w:asciiTheme="majorBidi" w:eastAsia="Times New Roman" w:hAnsiTheme="majorBidi" w:cstheme="majorBidi"/>
          <w:b/>
          <w:bCs/>
          <w:kern w:val="0"/>
          <w:sz w:val="20"/>
          <w:szCs w:val="20"/>
          <w:lang w:eastAsia="en-GB"/>
          <w14:ligatures w14:val="none"/>
        </w:rPr>
        <w:t>03.03.2026</w:t>
      </w:r>
    </w:p>
    <w:p w14:paraId="6DD86EFB" w14:textId="5C8B0BC6" w:rsidR="0080322A" w:rsidRPr="0080322A" w:rsidRDefault="0080322A" w:rsidP="0080322A">
      <w:pPr>
        <w:shd w:val="clear" w:color="auto" w:fill="FFFFFF"/>
        <w:spacing w:before="240" w:after="0" w:line="240" w:lineRule="auto"/>
        <w:rPr>
          <w:rFonts w:asciiTheme="majorBidi" w:eastAsia="Times New Roman" w:hAnsiTheme="majorBidi" w:cstheme="majorBidi"/>
          <w:color w:val="373D3F"/>
          <w:kern w:val="0"/>
          <w:sz w:val="20"/>
          <w:szCs w:val="20"/>
          <w:lang w:eastAsia="en-GB"/>
          <w14:ligatures w14:val="none"/>
        </w:rPr>
      </w:pPr>
    </w:p>
    <w:p w14:paraId="23268C92" w14:textId="77777777" w:rsidR="0080322A" w:rsidRPr="0080322A" w:rsidRDefault="0080322A" w:rsidP="0080322A">
      <w:pPr>
        <w:shd w:val="clear" w:color="auto" w:fill="FFFFFF"/>
        <w:spacing w:before="240" w:after="0" w:line="240" w:lineRule="auto"/>
        <w:jc w:val="center"/>
        <w:rPr>
          <w:rFonts w:asciiTheme="majorBidi" w:eastAsia="Times New Roman" w:hAnsiTheme="majorBidi" w:cstheme="majorBidi"/>
          <w:color w:val="373D3F"/>
          <w:kern w:val="0"/>
          <w:sz w:val="20"/>
          <w:szCs w:val="20"/>
          <w:lang w:eastAsia="en-GB"/>
          <w14:ligatures w14:val="none"/>
        </w:rPr>
      </w:pPr>
      <w:r w:rsidRPr="0080322A">
        <w:rPr>
          <w:rFonts w:asciiTheme="majorBidi" w:eastAsia="Times New Roman" w:hAnsiTheme="majorBidi" w:cstheme="majorBidi"/>
          <w:b/>
          <w:bCs/>
          <w:color w:val="373D3F"/>
          <w:kern w:val="0"/>
          <w:sz w:val="20"/>
          <w:szCs w:val="20"/>
          <w:lang w:eastAsia="en-GB"/>
          <w14:ligatures w14:val="none"/>
        </w:rPr>
        <w:t>Table of Contents</w:t>
      </w:r>
    </w:p>
    <w:p w14:paraId="18EB7A68" w14:textId="77777777" w:rsidR="0080322A" w:rsidRPr="0080322A" w:rsidRDefault="0080322A" w:rsidP="0080322A">
      <w:pPr>
        <w:shd w:val="clear" w:color="auto" w:fill="FFFFFF"/>
        <w:spacing w:before="240" w:after="0" w:line="240" w:lineRule="auto"/>
        <w:rPr>
          <w:rFonts w:asciiTheme="majorBidi" w:eastAsia="Times New Roman" w:hAnsiTheme="majorBidi" w:cstheme="majorBidi"/>
          <w:color w:val="373D3F"/>
          <w:kern w:val="0"/>
          <w:sz w:val="20"/>
          <w:szCs w:val="20"/>
          <w:lang w:eastAsia="en-GB"/>
          <w14:ligatures w14:val="none"/>
        </w:rPr>
      </w:pPr>
      <w:r w:rsidRPr="0080322A">
        <w:rPr>
          <w:rFonts w:asciiTheme="majorBidi" w:eastAsia="Times New Roman" w:hAnsiTheme="majorBidi" w:cstheme="majorBidi"/>
          <w:color w:val="0000FF"/>
          <w:kern w:val="0"/>
          <w:sz w:val="20"/>
          <w:szCs w:val="20"/>
          <w:lang w:eastAsia="en-GB"/>
          <w14:ligatures w14:val="none"/>
        </w:rPr>
        <w:t>«Table of Contents»</w:t>
      </w:r>
    </w:p>
    <w:p w14:paraId="1CC3B88E" w14:textId="77777777" w:rsidR="0080322A" w:rsidRPr="0080322A" w:rsidRDefault="0080322A" w:rsidP="0080322A">
      <w:pPr>
        <w:shd w:val="clear" w:color="auto" w:fill="FFFFFF"/>
        <w:spacing w:before="240" w:after="0" w:line="240" w:lineRule="auto"/>
        <w:jc w:val="center"/>
        <w:rPr>
          <w:rFonts w:asciiTheme="majorBidi" w:eastAsia="Times New Roman" w:hAnsiTheme="majorBidi" w:cstheme="majorBidi"/>
          <w:color w:val="373D3F"/>
          <w:kern w:val="0"/>
          <w:sz w:val="20"/>
          <w:szCs w:val="20"/>
          <w:lang w:eastAsia="en-GB"/>
          <w14:ligatures w14:val="none"/>
        </w:rPr>
      </w:pPr>
      <w:r w:rsidRPr="0080322A">
        <w:rPr>
          <w:rFonts w:asciiTheme="majorBidi" w:eastAsia="Times New Roman" w:hAnsiTheme="majorBidi" w:cstheme="majorBidi"/>
          <w:b/>
          <w:bCs/>
          <w:color w:val="373D3F"/>
          <w:kern w:val="0"/>
          <w:sz w:val="20"/>
          <w:szCs w:val="20"/>
          <w:lang w:eastAsia="en-GB"/>
          <w14:ligatures w14:val="none"/>
        </w:rPr>
        <w:t>Revision History</w:t>
      </w:r>
    </w:p>
    <w:tbl>
      <w:tblPr>
        <w:tblW w:w="0" w:type="auto"/>
        <w:tblBorders>
          <w:top w:val="single" w:sz="6" w:space="0" w:color="000000"/>
          <w:left w:val="single" w:sz="6" w:space="0" w:color="000000"/>
          <w:bottom w:val="single" w:sz="6" w:space="0" w:color="000000"/>
          <w:right w:val="single" w:sz="6" w:space="0" w:color="000000"/>
        </w:tblBorders>
        <w:shd w:val="clear" w:color="auto" w:fill="FFFFFF"/>
        <w:tblCellMar>
          <w:top w:w="15" w:type="dxa"/>
          <w:left w:w="15" w:type="dxa"/>
          <w:bottom w:w="15" w:type="dxa"/>
          <w:right w:w="15" w:type="dxa"/>
        </w:tblCellMar>
        <w:tblLook w:val="04A0" w:firstRow="1" w:lastRow="0" w:firstColumn="1" w:lastColumn="0" w:noHBand="0" w:noVBand="1"/>
      </w:tblPr>
      <w:tblGrid>
        <w:gridCol w:w="1421"/>
        <w:gridCol w:w="936"/>
        <w:gridCol w:w="1505"/>
        <w:gridCol w:w="723"/>
      </w:tblGrid>
      <w:tr w:rsidR="0080322A" w:rsidRPr="0080322A" w14:paraId="01835987" w14:textId="77777777">
        <w:tc>
          <w:tcPr>
            <w:tcW w:w="0" w:type="auto"/>
            <w:tcBorders>
              <w:top w:val="single" w:sz="6" w:space="0" w:color="000000"/>
              <w:left w:val="single" w:sz="6" w:space="0" w:color="000000"/>
              <w:bottom w:val="single" w:sz="6" w:space="0" w:color="000000"/>
              <w:right w:val="single" w:sz="6" w:space="0" w:color="000000"/>
            </w:tcBorders>
            <w:shd w:val="clear" w:color="auto" w:fill="FFFFFF"/>
            <w:tcMar>
              <w:top w:w="108" w:type="dxa"/>
              <w:left w:w="108" w:type="dxa"/>
              <w:bottom w:w="108" w:type="dxa"/>
              <w:right w:w="108" w:type="dxa"/>
            </w:tcMar>
            <w:vAlign w:val="center"/>
            <w:hideMark/>
          </w:tcPr>
          <w:p w14:paraId="1B8BF216" w14:textId="77777777" w:rsidR="0080322A" w:rsidRPr="0080322A" w:rsidRDefault="0080322A" w:rsidP="0080322A">
            <w:pPr>
              <w:spacing w:before="360" w:after="360" w:line="264" w:lineRule="atLeast"/>
              <w:rPr>
                <w:rFonts w:asciiTheme="majorBidi" w:eastAsia="Times New Roman" w:hAnsiTheme="majorBidi" w:cstheme="majorBidi"/>
                <w:color w:val="373D3F"/>
                <w:kern w:val="0"/>
                <w:sz w:val="16"/>
                <w:szCs w:val="16"/>
                <w:lang w:eastAsia="en-GB"/>
                <w14:ligatures w14:val="none"/>
              </w:rPr>
            </w:pPr>
            <w:r w:rsidRPr="0080322A">
              <w:rPr>
                <w:rFonts w:asciiTheme="majorBidi" w:eastAsia="Times New Roman" w:hAnsiTheme="majorBidi" w:cstheme="majorBidi"/>
                <w:color w:val="373D3F"/>
                <w:kern w:val="0"/>
                <w:sz w:val="16"/>
                <w:szCs w:val="16"/>
                <w:lang w:eastAsia="en-GB"/>
                <w14:ligatures w14:val="none"/>
              </w:rPr>
              <w:t>Name</w:t>
            </w:r>
          </w:p>
        </w:tc>
        <w:tc>
          <w:tcPr>
            <w:tcW w:w="0" w:type="auto"/>
            <w:tcBorders>
              <w:top w:val="single" w:sz="6" w:space="0" w:color="000000"/>
              <w:left w:val="single" w:sz="6" w:space="0" w:color="000000"/>
              <w:bottom w:val="single" w:sz="6" w:space="0" w:color="000000"/>
              <w:right w:val="single" w:sz="6" w:space="0" w:color="000000"/>
            </w:tcBorders>
            <w:shd w:val="clear" w:color="auto" w:fill="FFFFFF"/>
            <w:tcMar>
              <w:top w:w="108" w:type="dxa"/>
              <w:left w:w="108" w:type="dxa"/>
              <w:bottom w:w="108" w:type="dxa"/>
              <w:right w:w="108" w:type="dxa"/>
            </w:tcMar>
            <w:vAlign w:val="center"/>
            <w:hideMark/>
          </w:tcPr>
          <w:p w14:paraId="62D2E8F1" w14:textId="77777777" w:rsidR="0080322A" w:rsidRPr="0080322A" w:rsidRDefault="0080322A" w:rsidP="0080322A">
            <w:pPr>
              <w:spacing w:before="360" w:after="360" w:line="264" w:lineRule="atLeast"/>
              <w:rPr>
                <w:rFonts w:asciiTheme="majorBidi" w:eastAsia="Times New Roman" w:hAnsiTheme="majorBidi" w:cstheme="majorBidi"/>
                <w:color w:val="373D3F"/>
                <w:kern w:val="0"/>
                <w:sz w:val="16"/>
                <w:szCs w:val="16"/>
                <w:lang w:eastAsia="en-GB"/>
                <w14:ligatures w14:val="none"/>
              </w:rPr>
            </w:pPr>
            <w:r w:rsidRPr="0080322A">
              <w:rPr>
                <w:rFonts w:asciiTheme="majorBidi" w:eastAsia="Times New Roman" w:hAnsiTheme="majorBidi" w:cstheme="majorBidi"/>
                <w:color w:val="373D3F"/>
                <w:kern w:val="0"/>
                <w:sz w:val="16"/>
                <w:szCs w:val="16"/>
                <w:lang w:eastAsia="en-GB"/>
                <w14:ligatures w14:val="none"/>
              </w:rPr>
              <w:t>Date</w:t>
            </w:r>
          </w:p>
        </w:tc>
        <w:tc>
          <w:tcPr>
            <w:tcW w:w="0" w:type="auto"/>
            <w:tcBorders>
              <w:top w:val="single" w:sz="6" w:space="0" w:color="000000"/>
              <w:left w:val="single" w:sz="6" w:space="0" w:color="000000"/>
              <w:bottom w:val="single" w:sz="6" w:space="0" w:color="000000"/>
              <w:right w:val="single" w:sz="6" w:space="0" w:color="000000"/>
            </w:tcBorders>
            <w:shd w:val="clear" w:color="auto" w:fill="FFFFFF"/>
            <w:tcMar>
              <w:top w:w="108" w:type="dxa"/>
              <w:left w:w="108" w:type="dxa"/>
              <w:bottom w:w="108" w:type="dxa"/>
              <w:right w:w="108" w:type="dxa"/>
            </w:tcMar>
            <w:vAlign w:val="center"/>
            <w:hideMark/>
          </w:tcPr>
          <w:p w14:paraId="503F532C" w14:textId="77777777" w:rsidR="0080322A" w:rsidRPr="0080322A" w:rsidRDefault="0080322A" w:rsidP="0080322A">
            <w:pPr>
              <w:spacing w:before="360" w:after="360" w:line="264" w:lineRule="atLeast"/>
              <w:rPr>
                <w:rFonts w:asciiTheme="majorBidi" w:eastAsia="Times New Roman" w:hAnsiTheme="majorBidi" w:cstheme="majorBidi"/>
                <w:color w:val="373D3F"/>
                <w:kern w:val="0"/>
                <w:sz w:val="16"/>
                <w:szCs w:val="16"/>
                <w:lang w:eastAsia="en-GB"/>
                <w14:ligatures w14:val="none"/>
              </w:rPr>
            </w:pPr>
            <w:r w:rsidRPr="0080322A">
              <w:rPr>
                <w:rFonts w:asciiTheme="majorBidi" w:eastAsia="Times New Roman" w:hAnsiTheme="majorBidi" w:cstheme="majorBidi"/>
                <w:color w:val="373D3F"/>
                <w:kern w:val="0"/>
                <w:sz w:val="16"/>
                <w:szCs w:val="16"/>
                <w:lang w:eastAsia="en-GB"/>
                <w14:ligatures w14:val="none"/>
              </w:rPr>
              <w:t>Reason for Changes</w:t>
            </w:r>
          </w:p>
        </w:tc>
        <w:tc>
          <w:tcPr>
            <w:tcW w:w="0" w:type="auto"/>
            <w:tcBorders>
              <w:top w:val="single" w:sz="6" w:space="0" w:color="000000"/>
              <w:left w:val="single" w:sz="6" w:space="0" w:color="000000"/>
              <w:bottom w:val="single" w:sz="6" w:space="0" w:color="000000"/>
              <w:right w:val="single" w:sz="6" w:space="0" w:color="000000"/>
            </w:tcBorders>
            <w:shd w:val="clear" w:color="auto" w:fill="FFFFFF"/>
            <w:tcMar>
              <w:top w:w="108" w:type="dxa"/>
              <w:left w:w="108" w:type="dxa"/>
              <w:bottom w:w="108" w:type="dxa"/>
              <w:right w:w="108" w:type="dxa"/>
            </w:tcMar>
            <w:vAlign w:val="center"/>
            <w:hideMark/>
          </w:tcPr>
          <w:p w14:paraId="28668EDC" w14:textId="77777777" w:rsidR="0080322A" w:rsidRPr="0080322A" w:rsidRDefault="0080322A" w:rsidP="0080322A">
            <w:pPr>
              <w:spacing w:before="360" w:after="360" w:line="264" w:lineRule="atLeast"/>
              <w:rPr>
                <w:rFonts w:asciiTheme="majorBidi" w:eastAsia="Times New Roman" w:hAnsiTheme="majorBidi" w:cstheme="majorBidi"/>
                <w:color w:val="373D3F"/>
                <w:kern w:val="0"/>
                <w:sz w:val="16"/>
                <w:szCs w:val="16"/>
                <w:lang w:eastAsia="en-GB"/>
                <w14:ligatures w14:val="none"/>
              </w:rPr>
            </w:pPr>
            <w:r w:rsidRPr="0080322A">
              <w:rPr>
                <w:rFonts w:asciiTheme="majorBidi" w:eastAsia="Times New Roman" w:hAnsiTheme="majorBidi" w:cstheme="majorBidi"/>
                <w:color w:val="373D3F"/>
                <w:kern w:val="0"/>
                <w:sz w:val="16"/>
                <w:szCs w:val="16"/>
                <w:lang w:eastAsia="en-GB"/>
                <w14:ligatures w14:val="none"/>
              </w:rPr>
              <w:t>Version</w:t>
            </w:r>
          </w:p>
        </w:tc>
      </w:tr>
      <w:tr w:rsidR="0080322A" w:rsidRPr="0080322A" w14:paraId="31147E76" w14:textId="77777777">
        <w:tc>
          <w:tcPr>
            <w:tcW w:w="0" w:type="auto"/>
            <w:tcBorders>
              <w:top w:val="single" w:sz="6" w:space="0" w:color="000000"/>
              <w:left w:val="single" w:sz="6" w:space="0" w:color="000000"/>
              <w:bottom w:val="single" w:sz="6" w:space="0" w:color="000000"/>
              <w:right w:val="single" w:sz="6" w:space="0" w:color="000000"/>
            </w:tcBorders>
            <w:shd w:val="clear" w:color="auto" w:fill="FFFFFF"/>
            <w:tcMar>
              <w:top w:w="108" w:type="dxa"/>
              <w:left w:w="108" w:type="dxa"/>
              <w:bottom w:w="108" w:type="dxa"/>
              <w:right w:w="108" w:type="dxa"/>
            </w:tcMar>
            <w:vAlign w:val="center"/>
            <w:hideMark/>
          </w:tcPr>
          <w:p w14:paraId="270E4E16" w14:textId="26AEA104" w:rsidR="0080322A" w:rsidRPr="0080322A" w:rsidRDefault="005D0AAB" w:rsidP="0080322A">
            <w:pPr>
              <w:spacing w:before="360" w:after="360" w:line="264" w:lineRule="atLeast"/>
              <w:rPr>
                <w:rFonts w:asciiTheme="majorBidi" w:eastAsia="Times New Roman" w:hAnsiTheme="majorBidi" w:cstheme="majorBidi"/>
                <w:color w:val="373D3F"/>
                <w:kern w:val="0"/>
                <w:sz w:val="16"/>
                <w:szCs w:val="16"/>
                <w:lang w:eastAsia="en-GB"/>
                <w14:ligatures w14:val="none"/>
              </w:rPr>
            </w:pPr>
            <w:r>
              <w:rPr>
                <w:rFonts w:asciiTheme="majorBidi" w:eastAsia="Times New Roman" w:hAnsiTheme="majorBidi" w:cstheme="majorBidi"/>
                <w:color w:val="373D3F"/>
                <w:kern w:val="0"/>
                <w:sz w:val="16"/>
                <w:szCs w:val="16"/>
                <w:lang w:eastAsia="en-GB"/>
                <w14:ligatures w14:val="none"/>
              </w:rPr>
              <w:t>Jakub Boczkowski</w:t>
            </w:r>
          </w:p>
        </w:tc>
        <w:tc>
          <w:tcPr>
            <w:tcW w:w="0" w:type="auto"/>
            <w:tcBorders>
              <w:top w:val="single" w:sz="6" w:space="0" w:color="000000"/>
              <w:left w:val="single" w:sz="6" w:space="0" w:color="000000"/>
              <w:bottom w:val="single" w:sz="6" w:space="0" w:color="000000"/>
              <w:right w:val="single" w:sz="6" w:space="0" w:color="000000"/>
            </w:tcBorders>
            <w:shd w:val="clear" w:color="auto" w:fill="FFFFFF"/>
            <w:tcMar>
              <w:top w:w="108" w:type="dxa"/>
              <w:left w:w="108" w:type="dxa"/>
              <w:bottom w:w="108" w:type="dxa"/>
              <w:right w:w="108" w:type="dxa"/>
            </w:tcMar>
            <w:vAlign w:val="center"/>
            <w:hideMark/>
          </w:tcPr>
          <w:p w14:paraId="6AD664C1" w14:textId="56E9AB0B" w:rsidR="0080322A" w:rsidRPr="0080322A" w:rsidRDefault="005D0AAB" w:rsidP="0080322A">
            <w:pPr>
              <w:spacing w:before="360" w:after="360" w:line="264" w:lineRule="atLeast"/>
              <w:rPr>
                <w:rFonts w:asciiTheme="majorBidi" w:eastAsia="Times New Roman" w:hAnsiTheme="majorBidi" w:cstheme="majorBidi"/>
                <w:color w:val="373D3F"/>
                <w:kern w:val="0"/>
                <w:sz w:val="16"/>
                <w:szCs w:val="16"/>
                <w:lang w:eastAsia="en-GB"/>
                <w14:ligatures w14:val="none"/>
              </w:rPr>
            </w:pPr>
            <w:r>
              <w:rPr>
                <w:rFonts w:asciiTheme="majorBidi" w:eastAsia="Times New Roman" w:hAnsiTheme="majorBidi" w:cstheme="majorBidi"/>
                <w:color w:val="373D3F"/>
                <w:kern w:val="0"/>
                <w:sz w:val="16"/>
                <w:szCs w:val="16"/>
                <w:lang w:eastAsia="en-GB"/>
                <w14:ligatures w14:val="none"/>
              </w:rPr>
              <w:t>03.03.2026</w:t>
            </w:r>
          </w:p>
        </w:tc>
        <w:tc>
          <w:tcPr>
            <w:tcW w:w="0" w:type="auto"/>
            <w:tcBorders>
              <w:top w:val="single" w:sz="6" w:space="0" w:color="000000"/>
              <w:left w:val="single" w:sz="6" w:space="0" w:color="000000"/>
              <w:bottom w:val="single" w:sz="6" w:space="0" w:color="000000"/>
              <w:right w:val="single" w:sz="6" w:space="0" w:color="000000"/>
            </w:tcBorders>
            <w:shd w:val="clear" w:color="auto" w:fill="FFFFFF"/>
            <w:tcMar>
              <w:top w:w="108" w:type="dxa"/>
              <w:left w:w="108" w:type="dxa"/>
              <w:bottom w:w="108" w:type="dxa"/>
              <w:right w:w="108" w:type="dxa"/>
            </w:tcMar>
            <w:vAlign w:val="center"/>
            <w:hideMark/>
          </w:tcPr>
          <w:p w14:paraId="3DE41F63" w14:textId="1F1D2B33" w:rsidR="0080322A" w:rsidRPr="0080322A" w:rsidRDefault="005D0AAB" w:rsidP="0080322A">
            <w:pPr>
              <w:spacing w:before="360" w:after="360" w:line="264" w:lineRule="atLeast"/>
              <w:rPr>
                <w:rFonts w:asciiTheme="majorBidi" w:eastAsia="Times New Roman" w:hAnsiTheme="majorBidi" w:cstheme="majorBidi"/>
                <w:color w:val="373D3F"/>
                <w:kern w:val="0"/>
                <w:sz w:val="16"/>
                <w:szCs w:val="16"/>
                <w:lang w:eastAsia="en-GB"/>
                <w14:ligatures w14:val="none"/>
              </w:rPr>
            </w:pPr>
            <w:r>
              <w:rPr>
                <w:rFonts w:asciiTheme="majorBidi" w:eastAsia="Times New Roman" w:hAnsiTheme="majorBidi" w:cstheme="majorBidi"/>
                <w:color w:val="373D3F"/>
                <w:kern w:val="0"/>
                <w:sz w:val="16"/>
                <w:szCs w:val="16"/>
                <w:lang w:eastAsia="en-GB"/>
                <w14:ligatures w14:val="none"/>
              </w:rPr>
              <w:t>Initial version</w:t>
            </w:r>
          </w:p>
        </w:tc>
        <w:tc>
          <w:tcPr>
            <w:tcW w:w="0" w:type="auto"/>
            <w:tcBorders>
              <w:top w:val="single" w:sz="6" w:space="0" w:color="000000"/>
              <w:left w:val="single" w:sz="6" w:space="0" w:color="000000"/>
              <w:bottom w:val="single" w:sz="6" w:space="0" w:color="000000"/>
              <w:right w:val="single" w:sz="6" w:space="0" w:color="000000"/>
            </w:tcBorders>
            <w:shd w:val="clear" w:color="auto" w:fill="FFFFFF"/>
            <w:tcMar>
              <w:top w:w="108" w:type="dxa"/>
              <w:left w:w="108" w:type="dxa"/>
              <w:bottom w:w="108" w:type="dxa"/>
              <w:right w:w="108" w:type="dxa"/>
            </w:tcMar>
            <w:vAlign w:val="center"/>
            <w:hideMark/>
          </w:tcPr>
          <w:p w14:paraId="7394DDF9" w14:textId="31EE9247" w:rsidR="0080322A" w:rsidRPr="0080322A" w:rsidRDefault="005D0AAB" w:rsidP="0080322A">
            <w:pPr>
              <w:spacing w:before="360" w:after="360" w:line="264" w:lineRule="atLeast"/>
              <w:rPr>
                <w:rFonts w:asciiTheme="majorBidi" w:eastAsia="Times New Roman" w:hAnsiTheme="majorBidi" w:cstheme="majorBidi"/>
                <w:color w:val="373D3F"/>
                <w:kern w:val="0"/>
                <w:sz w:val="16"/>
                <w:szCs w:val="16"/>
                <w:lang w:eastAsia="en-GB"/>
                <w14:ligatures w14:val="none"/>
              </w:rPr>
            </w:pPr>
            <w:r>
              <w:rPr>
                <w:rFonts w:asciiTheme="majorBidi" w:eastAsia="Times New Roman" w:hAnsiTheme="majorBidi" w:cstheme="majorBidi"/>
                <w:color w:val="373D3F"/>
                <w:kern w:val="0"/>
                <w:sz w:val="16"/>
                <w:szCs w:val="16"/>
                <w:lang w:eastAsia="en-GB"/>
                <w14:ligatures w14:val="none"/>
              </w:rPr>
              <w:t>1.0</w:t>
            </w:r>
          </w:p>
        </w:tc>
      </w:tr>
    </w:tbl>
    <w:p w14:paraId="7A444902" w14:textId="77777777" w:rsidR="0080322A" w:rsidRPr="0080322A" w:rsidRDefault="0080322A" w:rsidP="0080322A">
      <w:pPr>
        <w:shd w:val="clear" w:color="auto" w:fill="FFFFFF"/>
        <w:spacing w:before="360" w:after="0" w:line="240" w:lineRule="auto"/>
        <w:rPr>
          <w:rFonts w:asciiTheme="majorBidi" w:eastAsia="Times New Roman" w:hAnsiTheme="majorBidi" w:cstheme="majorBidi"/>
          <w:color w:val="373D3F"/>
          <w:kern w:val="0"/>
          <w:sz w:val="20"/>
          <w:szCs w:val="20"/>
          <w:lang w:eastAsia="en-GB"/>
          <w14:ligatures w14:val="none"/>
        </w:rPr>
      </w:pPr>
      <w:r w:rsidRPr="0080322A">
        <w:rPr>
          <w:rFonts w:asciiTheme="majorBidi" w:eastAsia="Times New Roman" w:hAnsiTheme="majorBidi" w:cstheme="majorBidi"/>
          <w:color w:val="0000FF"/>
          <w:kern w:val="0"/>
          <w:sz w:val="20"/>
          <w:szCs w:val="20"/>
          <w:lang w:eastAsia="en-GB"/>
          <w14:ligatures w14:val="none"/>
        </w:rPr>
        <w:t>«Page break»</w:t>
      </w:r>
    </w:p>
    <w:p w14:paraId="28B1D142" w14:textId="77777777" w:rsidR="0080322A" w:rsidRPr="0080322A" w:rsidRDefault="0080322A" w:rsidP="0080322A">
      <w:pPr>
        <w:shd w:val="clear" w:color="auto" w:fill="FFFFFF"/>
        <w:spacing w:before="240" w:after="0" w:line="240" w:lineRule="auto"/>
        <w:rPr>
          <w:rFonts w:asciiTheme="majorBidi" w:eastAsia="Times New Roman" w:hAnsiTheme="majorBidi" w:cstheme="majorBidi"/>
          <w:color w:val="373D3F"/>
          <w:kern w:val="0"/>
          <w:sz w:val="20"/>
          <w:szCs w:val="20"/>
          <w:lang w:eastAsia="en-GB"/>
          <w14:ligatures w14:val="none"/>
        </w:rPr>
      </w:pPr>
      <w:r w:rsidRPr="0080322A">
        <w:rPr>
          <w:rFonts w:asciiTheme="majorBidi" w:eastAsia="Times New Roman" w:hAnsiTheme="majorBidi" w:cstheme="majorBidi"/>
          <w:b/>
          <w:bCs/>
          <w:color w:val="373D3F"/>
          <w:kern w:val="0"/>
          <w:sz w:val="20"/>
          <w:szCs w:val="20"/>
          <w:lang w:eastAsia="en-GB"/>
          <w14:ligatures w14:val="none"/>
        </w:rPr>
        <w:t>1. Introduction</w:t>
      </w:r>
    </w:p>
    <w:p w14:paraId="48B58A72" w14:textId="176A61F1" w:rsidR="0080322A" w:rsidRDefault="0080322A" w:rsidP="0080322A">
      <w:pPr>
        <w:shd w:val="clear" w:color="auto" w:fill="FFFFFF"/>
        <w:spacing w:before="240" w:after="0" w:line="240" w:lineRule="auto"/>
        <w:rPr>
          <w:rFonts w:asciiTheme="majorBidi" w:eastAsia="Times New Roman" w:hAnsiTheme="majorBidi" w:cstheme="majorBidi"/>
          <w:b/>
          <w:bCs/>
          <w:color w:val="373D3F"/>
          <w:kern w:val="0"/>
          <w:sz w:val="20"/>
          <w:szCs w:val="20"/>
          <w:lang w:eastAsia="en-GB"/>
          <w14:ligatures w14:val="none"/>
        </w:rPr>
      </w:pPr>
      <w:r w:rsidRPr="0080322A">
        <w:rPr>
          <w:rFonts w:asciiTheme="majorBidi" w:eastAsia="Times New Roman" w:hAnsiTheme="majorBidi" w:cstheme="majorBidi"/>
          <w:b/>
          <w:bCs/>
          <w:color w:val="373D3F"/>
          <w:kern w:val="0"/>
          <w:sz w:val="20"/>
          <w:szCs w:val="20"/>
          <w:lang w:eastAsia="en-GB"/>
          <w14:ligatures w14:val="none"/>
        </w:rPr>
        <w:t>1.1. Purpose  </w:t>
      </w:r>
    </w:p>
    <w:p w14:paraId="19AE4CDA" w14:textId="0BD066A1" w:rsidR="005D0AAB" w:rsidRPr="005D0AAB" w:rsidRDefault="005D0AAB" w:rsidP="0080322A">
      <w:pPr>
        <w:shd w:val="clear" w:color="auto" w:fill="FFFFFF"/>
        <w:spacing w:before="240" w:after="0" w:line="240" w:lineRule="auto"/>
        <w:rPr>
          <w:rFonts w:asciiTheme="majorBidi" w:eastAsia="Times New Roman" w:hAnsiTheme="majorBidi" w:cstheme="majorBidi"/>
          <w:color w:val="373D3F"/>
          <w:kern w:val="0"/>
          <w:sz w:val="20"/>
          <w:szCs w:val="20"/>
          <w:lang w:eastAsia="en-GB"/>
          <w14:ligatures w14:val="none"/>
        </w:rPr>
      </w:pPr>
      <w:r w:rsidRPr="005D0AAB">
        <w:rPr>
          <w:rFonts w:asciiTheme="majorBidi" w:eastAsia="Times New Roman" w:hAnsiTheme="majorBidi" w:cstheme="majorBidi"/>
          <w:color w:val="373D3F"/>
          <w:kern w:val="0"/>
          <w:sz w:val="20"/>
          <w:szCs w:val="20"/>
          <w:lang w:eastAsia="en-GB"/>
          <w14:ligatures w14:val="none"/>
        </w:rPr>
        <w:t>The purpose of this product is to provide users with mobile application which will decrease the time they spend on purchasing public transport tickets.</w:t>
      </w:r>
      <w:r w:rsidR="0019141D">
        <w:rPr>
          <w:rFonts w:asciiTheme="majorBidi" w:eastAsia="Times New Roman" w:hAnsiTheme="majorBidi" w:cstheme="majorBidi"/>
          <w:color w:val="373D3F"/>
          <w:kern w:val="0"/>
          <w:sz w:val="20"/>
          <w:szCs w:val="20"/>
          <w:lang w:eastAsia="en-GB"/>
          <w14:ligatures w14:val="none"/>
        </w:rPr>
        <w:t xml:space="preserve"> The current version is 1.0. </w:t>
      </w:r>
      <w:r>
        <w:rPr>
          <w:rFonts w:asciiTheme="majorBidi" w:eastAsia="Times New Roman" w:hAnsiTheme="majorBidi" w:cstheme="majorBidi"/>
          <w:color w:val="373D3F"/>
          <w:kern w:val="0"/>
          <w:sz w:val="20"/>
          <w:szCs w:val="20"/>
          <w:lang w:eastAsia="en-GB"/>
          <w14:ligatures w14:val="none"/>
        </w:rPr>
        <w:t>It aims to</w:t>
      </w:r>
      <w:r w:rsidR="0019141D">
        <w:rPr>
          <w:rFonts w:asciiTheme="majorBidi" w:eastAsia="Times New Roman" w:hAnsiTheme="majorBidi" w:cstheme="majorBidi"/>
          <w:color w:val="373D3F"/>
          <w:kern w:val="0"/>
          <w:sz w:val="20"/>
          <w:szCs w:val="20"/>
          <w:lang w:eastAsia="en-GB"/>
          <w14:ligatures w14:val="none"/>
        </w:rPr>
        <w:t xml:space="preserve"> enable them to purchase tickets by clicking only one button while entering chosen way of transport and then clicking it again while leaving. The project shall automatically get users location and find appropriate stop. </w:t>
      </w:r>
    </w:p>
    <w:p w14:paraId="778D1D77" w14:textId="77777777" w:rsidR="0080322A" w:rsidRPr="0080322A" w:rsidRDefault="0080322A" w:rsidP="0080322A">
      <w:pPr>
        <w:shd w:val="clear" w:color="auto" w:fill="FFFFFF"/>
        <w:spacing w:before="240" w:after="0" w:line="240" w:lineRule="auto"/>
        <w:jc w:val="both"/>
        <w:rPr>
          <w:rFonts w:asciiTheme="majorBidi" w:eastAsia="Times New Roman" w:hAnsiTheme="majorBidi" w:cstheme="majorBidi"/>
          <w:color w:val="373D3F"/>
          <w:kern w:val="0"/>
          <w:sz w:val="20"/>
          <w:szCs w:val="20"/>
          <w:lang w:eastAsia="en-GB"/>
          <w14:ligatures w14:val="none"/>
        </w:rPr>
      </w:pPr>
      <w:r w:rsidRPr="0080322A">
        <w:rPr>
          <w:rFonts w:asciiTheme="majorBidi" w:eastAsia="Times New Roman" w:hAnsiTheme="majorBidi" w:cstheme="majorBidi"/>
          <w:color w:val="0000FF"/>
          <w:kern w:val="0"/>
          <w:sz w:val="20"/>
          <w:szCs w:val="20"/>
          <w:lang w:eastAsia="en-GB"/>
          <w14:ligatures w14:val="none"/>
        </w:rPr>
        <w:t xml:space="preserve">«Identify the product whose software requirements and design are specified in this document, including the revision or release number. Describe the scope of the product that is covered by this </w:t>
      </w:r>
      <w:proofErr w:type="gramStart"/>
      <w:r w:rsidRPr="0080322A">
        <w:rPr>
          <w:rFonts w:asciiTheme="majorBidi" w:eastAsia="Times New Roman" w:hAnsiTheme="majorBidi" w:cstheme="majorBidi"/>
          <w:color w:val="0000FF"/>
          <w:kern w:val="0"/>
          <w:sz w:val="20"/>
          <w:szCs w:val="20"/>
          <w:lang w:eastAsia="en-GB"/>
          <w14:ligatures w14:val="none"/>
        </w:rPr>
        <w:t>specification.»</w:t>
      </w:r>
      <w:proofErr w:type="gramEnd"/>
    </w:p>
    <w:p w14:paraId="7BB04734" w14:textId="54FDF2D2" w:rsidR="0080322A" w:rsidRDefault="0080322A" w:rsidP="0080322A">
      <w:pPr>
        <w:shd w:val="clear" w:color="auto" w:fill="FFFFFF"/>
        <w:spacing w:before="240" w:after="0" w:line="240" w:lineRule="auto"/>
        <w:jc w:val="both"/>
        <w:rPr>
          <w:rFonts w:asciiTheme="majorBidi" w:eastAsia="Times New Roman" w:hAnsiTheme="majorBidi" w:cstheme="majorBidi"/>
          <w:b/>
          <w:bCs/>
          <w:color w:val="373D3F"/>
          <w:kern w:val="0"/>
          <w:sz w:val="20"/>
          <w:szCs w:val="20"/>
          <w:lang w:eastAsia="en-GB"/>
          <w14:ligatures w14:val="none"/>
        </w:rPr>
      </w:pPr>
      <w:r w:rsidRPr="0080322A">
        <w:rPr>
          <w:rFonts w:asciiTheme="majorBidi" w:eastAsia="Times New Roman" w:hAnsiTheme="majorBidi" w:cstheme="majorBidi"/>
          <w:b/>
          <w:bCs/>
          <w:color w:val="373D3F"/>
          <w:kern w:val="0"/>
          <w:sz w:val="20"/>
          <w:szCs w:val="20"/>
          <w:lang w:eastAsia="en-GB"/>
          <w14:ligatures w14:val="none"/>
        </w:rPr>
        <w:t>1.2. Document Conventions  </w:t>
      </w:r>
    </w:p>
    <w:p w14:paraId="10531B0D" w14:textId="4908E51B" w:rsidR="0019141D" w:rsidRPr="00C62EC5" w:rsidRDefault="00C62EC5" w:rsidP="0080322A">
      <w:pPr>
        <w:shd w:val="clear" w:color="auto" w:fill="FFFFFF"/>
        <w:spacing w:before="240" w:after="0" w:line="240" w:lineRule="auto"/>
        <w:jc w:val="both"/>
        <w:rPr>
          <w:rFonts w:asciiTheme="majorBidi" w:eastAsia="Times New Roman" w:hAnsiTheme="majorBidi" w:cstheme="majorBidi"/>
          <w:color w:val="373D3F"/>
          <w:kern w:val="0"/>
          <w:sz w:val="20"/>
          <w:szCs w:val="20"/>
          <w:lang w:eastAsia="en-GB"/>
          <w14:ligatures w14:val="none"/>
        </w:rPr>
      </w:pPr>
      <w:r>
        <w:rPr>
          <w:rFonts w:asciiTheme="majorBidi" w:eastAsia="Times New Roman" w:hAnsiTheme="majorBidi" w:cstheme="majorBidi"/>
          <w:color w:val="373D3F"/>
          <w:kern w:val="0"/>
          <w:sz w:val="20"/>
          <w:szCs w:val="20"/>
          <w:lang w:eastAsia="en-GB"/>
          <w14:ligatures w14:val="none"/>
        </w:rPr>
        <w:t xml:space="preserve">The document follows a standard typographical convention. Detailed requirements are highlighted when there is a special significance. </w:t>
      </w:r>
    </w:p>
    <w:p w14:paraId="349E8102" w14:textId="76ADE9D0" w:rsidR="00C62EC5" w:rsidRDefault="0080322A" w:rsidP="0080322A">
      <w:pPr>
        <w:shd w:val="clear" w:color="auto" w:fill="FFFFFF"/>
        <w:spacing w:before="240" w:after="0" w:line="240" w:lineRule="auto"/>
        <w:jc w:val="both"/>
        <w:rPr>
          <w:rFonts w:asciiTheme="majorBidi" w:eastAsia="Times New Roman" w:hAnsiTheme="majorBidi" w:cstheme="majorBidi"/>
          <w:b/>
          <w:bCs/>
          <w:color w:val="373D3F"/>
          <w:kern w:val="0"/>
          <w:sz w:val="20"/>
          <w:szCs w:val="20"/>
          <w:lang w:eastAsia="en-GB"/>
          <w14:ligatures w14:val="none"/>
        </w:rPr>
      </w:pPr>
      <w:r w:rsidRPr="0080322A">
        <w:rPr>
          <w:rFonts w:asciiTheme="majorBidi" w:eastAsia="Times New Roman" w:hAnsiTheme="majorBidi" w:cstheme="majorBidi"/>
          <w:b/>
          <w:bCs/>
          <w:color w:val="373D3F"/>
          <w:kern w:val="0"/>
          <w:sz w:val="20"/>
          <w:szCs w:val="20"/>
          <w:lang w:eastAsia="en-GB"/>
          <w14:ligatures w14:val="none"/>
        </w:rPr>
        <w:t>1.3. Intended Audience and Reading Suggestions  </w:t>
      </w:r>
    </w:p>
    <w:p w14:paraId="01072162" w14:textId="7EA2B987" w:rsidR="00C62EC5" w:rsidRDefault="00C62EC5" w:rsidP="0080322A">
      <w:pPr>
        <w:shd w:val="clear" w:color="auto" w:fill="FFFFFF"/>
        <w:spacing w:before="240" w:after="0" w:line="240" w:lineRule="auto"/>
        <w:jc w:val="both"/>
        <w:rPr>
          <w:rFonts w:asciiTheme="majorBidi" w:eastAsia="Times New Roman" w:hAnsiTheme="majorBidi" w:cstheme="majorBidi"/>
          <w:color w:val="373D3F"/>
          <w:kern w:val="0"/>
          <w:sz w:val="20"/>
          <w:szCs w:val="20"/>
          <w:lang w:eastAsia="en-GB"/>
          <w14:ligatures w14:val="none"/>
        </w:rPr>
      </w:pPr>
      <w:r>
        <w:rPr>
          <w:rFonts w:asciiTheme="majorBidi" w:eastAsia="Times New Roman" w:hAnsiTheme="majorBidi" w:cstheme="majorBidi"/>
          <w:color w:val="373D3F"/>
          <w:kern w:val="0"/>
          <w:sz w:val="20"/>
          <w:szCs w:val="20"/>
          <w:lang w:eastAsia="en-GB"/>
          <w14:ligatures w14:val="none"/>
        </w:rPr>
        <w:lastRenderedPageBreak/>
        <w:t xml:space="preserve">This document is intended for specified audience, including </w:t>
      </w:r>
      <w:r w:rsidRPr="00C62EC5">
        <w:rPr>
          <w:rFonts w:asciiTheme="majorBidi" w:eastAsia="Times New Roman" w:hAnsiTheme="majorBidi" w:cstheme="majorBidi"/>
          <w:b/>
          <w:bCs/>
          <w:color w:val="373D3F"/>
          <w:kern w:val="0"/>
          <w:sz w:val="20"/>
          <w:szCs w:val="20"/>
          <w:lang w:eastAsia="en-GB"/>
          <w14:ligatures w14:val="none"/>
        </w:rPr>
        <w:t>Developers</w:t>
      </w:r>
      <w:r>
        <w:rPr>
          <w:rFonts w:asciiTheme="majorBidi" w:eastAsia="Times New Roman" w:hAnsiTheme="majorBidi" w:cstheme="majorBidi"/>
          <w:color w:val="373D3F"/>
          <w:kern w:val="0"/>
          <w:sz w:val="20"/>
          <w:szCs w:val="20"/>
          <w:lang w:eastAsia="en-GB"/>
          <w14:ligatures w14:val="none"/>
        </w:rPr>
        <w:t xml:space="preserve">, </w:t>
      </w:r>
      <w:r w:rsidRPr="00C62EC5">
        <w:rPr>
          <w:rFonts w:asciiTheme="majorBidi" w:eastAsia="Times New Roman" w:hAnsiTheme="majorBidi" w:cstheme="majorBidi"/>
          <w:b/>
          <w:bCs/>
          <w:color w:val="373D3F"/>
          <w:kern w:val="0"/>
          <w:sz w:val="20"/>
          <w:szCs w:val="20"/>
          <w:lang w:eastAsia="en-GB"/>
          <w14:ligatures w14:val="none"/>
        </w:rPr>
        <w:t>Users</w:t>
      </w:r>
      <w:r>
        <w:rPr>
          <w:rFonts w:asciiTheme="majorBidi" w:eastAsia="Times New Roman" w:hAnsiTheme="majorBidi" w:cstheme="majorBidi"/>
          <w:color w:val="373D3F"/>
          <w:kern w:val="0"/>
          <w:sz w:val="20"/>
          <w:szCs w:val="20"/>
          <w:lang w:eastAsia="en-GB"/>
          <w14:ligatures w14:val="none"/>
        </w:rPr>
        <w:t xml:space="preserve">, </w:t>
      </w:r>
      <w:r w:rsidRPr="00C62EC5">
        <w:rPr>
          <w:rFonts w:asciiTheme="majorBidi" w:eastAsia="Times New Roman" w:hAnsiTheme="majorBidi" w:cstheme="majorBidi"/>
          <w:b/>
          <w:bCs/>
          <w:color w:val="373D3F"/>
          <w:kern w:val="0"/>
          <w:sz w:val="20"/>
          <w:szCs w:val="20"/>
          <w:lang w:eastAsia="en-GB"/>
          <w14:ligatures w14:val="none"/>
        </w:rPr>
        <w:t>Testers</w:t>
      </w:r>
      <w:r>
        <w:rPr>
          <w:rFonts w:asciiTheme="majorBidi" w:eastAsia="Times New Roman" w:hAnsiTheme="majorBidi" w:cstheme="majorBidi"/>
          <w:color w:val="373D3F"/>
          <w:kern w:val="0"/>
          <w:sz w:val="20"/>
          <w:szCs w:val="20"/>
          <w:lang w:eastAsia="en-GB"/>
          <w14:ligatures w14:val="none"/>
        </w:rPr>
        <w:t xml:space="preserve"> and </w:t>
      </w:r>
      <w:r w:rsidRPr="00C62EC5">
        <w:rPr>
          <w:rFonts w:asciiTheme="majorBidi" w:eastAsia="Times New Roman" w:hAnsiTheme="majorBidi" w:cstheme="majorBidi"/>
          <w:b/>
          <w:bCs/>
          <w:color w:val="373D3F"/>
          <w:kern w:val="0"/>
          <w:sz w:val="20"/>
          <w:szCs w:val="20"/>
          <w:lang w:eastAsia="en-GB"/>
          <w14:ligatures w14:val="none"/>
        </w:rPr>
        <w:t>Marketing Staff</w:t>
      </w:r>
      <w:r>
        <w:rPr>
          <w:rFonts w:asciiTheme="majorBidi" w:eastAsia="Times New Roman" w:hAnsiTheme="majorBidi" w:cstheme="majorBidi"/>
          <w:color w:val="373D3F"/>
          <w:kern w:val="0"/>
          <w:sz w:val="20"/>
          <w:szCs w:val="20"/>
          <w:lang w:eastAsia="en-GB"/>
          <w14:ligatures w14:val="none"/>
        </w:rPr>
        <w:t>.</w:t>
      </w:r>
      <w:r w:rsidR="00C850CD">
        <w:rPr>
          <w:rFonts w:asciiTheme="majorBidi" w:eastAsia="Times New Roman" w:hAnsiTheme="majorBidi" w:cstheme="majorBidi"/>
          <w:color w:val="373D3F"/>
          <w:kern w:val="0"/>
          <w:sz w:val="20"/>
          <w:szCs w:val="20"/>
          <w:lang w:eastAsia="en-GB"/>
          <w14:ligatures w14:val="none"/>
        </w:rPr>
        <w:t xml:space="preserve"> </w:t>
      </w:r>
      <w:r w:rsidR="00C850CD">
        <w:rPr>
          <w:rFonts w:asciiTheme="majorBidi" w:eastAsia="Times New Roman" w:hAnsiTheme="majorBidi" w:cstheme="majorBidi"/>
          <w:color w:val="373D3F"/>
          <w:kern w:val="0"/>
          <w:sz w:val="20"/>
          <w:szCs w:val="20"/>
          <w:lang w:eastAsia="en-GB"/>
          <w14:ligatures w14:val="none"/>
        </w:rPr>
        <w:br/>
      </w:r>
      <w:r>
        <w:rPr>
          <w:rFonts w:asciiTheme="majorBidi" w:eastAsia="Times New Roman" w:hAnsiTheme="majorBidi" w:cstheme="majorBidi"/>
          <w:color w:val="373D3F"/>
          <w:kern w:val="0"/>
          <w:sz w:val="20"/>
          <w:szCs w:val="20"/>
          <w:lang w:eastAsia="en-GB"/>
          <w14:ligatures w14:val="none"/>
        </w:rPr>
        <w:t xml:space="preserve">They are all to inform other readers of the steps </w:t>
      </w:r>
      <w:r w:rsidR="00C850CD">
        <w:rPr>
          <w:rFonts w:asciiTheme="majorBidi" w:eastAsia="Times New Roman" w:hAnsiTheme="majorBidi" w:cstheme="majorBidi"/>
          <w:color w:val="373D3F"/>
          <w:kern w:val="0"/>
          <w:sz w:val="20"/>
          <w:szCs w:val="20"/>
          <w:lang w:eastAsia="en-GB"/>
          <w14:ligatures w14:val="none"/>
        </w:rPr>
        <w:t xml:space="preserve">taken for further development. There is a special sequence for reading the document for each </w:t>
      </w:r>
      <w:proofErr w:type="gramStart"/>
      <w:r w:rsidR="00C850CD">
        <w:rPr>
          <w:rFonts w:asciiTheme="majorBidi" w:eastAsia="Times New Roman" w:hAnsiTheme="majorBidi" w:cstheme="majorBidi"/>
          <w:color w:val="373D3F"/>
          <w:kern w:val="0"/>
          <w:sz w:val="20"/>
          <w:szCs w:val="20"/>
          <w:lang w:eastAsia="en-GB"/>
          <w14:ligatures w14:val="none"/>
        </w:rPr>
        <w:t>members</w:t>
      </w:r>
      <w:proofErr w:type="gramEnd"/>
      <w:r w:rsidR="00C850CD">
        <w:rPr>
          <w:rFonts w:asciiTheme="majorBidi" w:eastAsia="Times New Roman" w:hAnsiTheme="majorBidi" w:cstheme="majorBidi"/>
          <w:color w:val="373D3F"/>
          <w:kern w:val="0"/>
          <w:sz w:val="20"/>
          <w:szCs w:val="20"/>
          <w:lang w:eastAsia="en-GB"/>
          <w14:ligatures w14:val="none"/>
        </w:rPr>
        <w:t xml:space="preserve"> of the audience mentioned above:</w:t>
      </w:r>
    </w:p>
    <w:p w14:paraId="39407A3A" w14:textId="40D12586" w:rsidR="00C850CD" w:rsidRDefault="00C850CD" w:rsidP="00C850CD">
      <w:pPr>
        <w:pStyle w:val="ListParagraph"/>
        <w:numPr>
          <w:ilvl w:val="0"/>
          <w:numId w:val="3"/>
        </w:numPr>
        <w:shd w:val="clear" w:color="auto" w:fill="FFFFFF"/>
        <w:spacing w:before="240" w:after="0" w:line="240" w:lineRule="auto"/>
        <w:jc w:val="both"/>
        <w:rPr>
          <w:rFonts w:asciiTheme="majorBidi" w:eastAsia="Times New Roman" w:hAnsiTheme="majorBidi" w:cstheme="majorBidi"/>
          <w:color w:val="373D3F"/>
          <w:kern w:val="0"/>
          <w:sz w:val="20"/>
          <w:szCs w:val="20"/>
          <w:lang w:eastAsia="en-GB"/>
          <w14:ligatures w14:val="none"/>
        </w:rPr>
      </w:pPr>
      <w:r>
        <w:rPr>
          <w:rFonts w:asciiTheme="majorBidi" w:eastAsia="Times New Roman" w:hAnsiTheme="majorBidi" w:cstheme="majorBidi"/>
          <w:color w:val="373D3F"/>
          <w:kern w:val="0"/>
          <w:sz w:val="20"/>
          <w:szCs w:val="20"/>
          <w:lang w:eastAsia="en-GB"/>
          <w14:ligatures w14:val="none"/>
        </w:rPr>
        <w:t xml:space="preserve">Developers: </w:t>
      </w:r>
    </w:p>
    <w:p w14:paraId="32996224" w14:textId="4E0879FE" w:rsidR="00C850CD" w:rsidRDefault="00C850CD" w:rsidP="00C850CD">
      <w:pPr>
        <w:pStyle w:val="ListParagraph"/>
        <w:numPr>
          <w:ilvl w:val="0"/>
          <w:numId w:val="3"/>
        </w:numPr>
        <w:shd w:val="clear" w:color="auto" w:fill="FFFFFF"/>
        <w:spacing w:before="240" w:after="0" w:line="240" w:lineRule="auto"/>
        <w:jc w:val="both"/>
        <w:rPr>
          <w:rFonts w:asciiTheme="majorBidi" w:eastAsia="Times New Roman" w:hAnsiTheme="majorBidi" w:cstheme="majorBidi"/>
          <w:color w:val="373D3F"/>
          <w:kern w:val="0"/>
          <w:sz w:val="20"/>
          <w:szCs w:val="20"/>
          <w:lang w:eastAsia="en-GB"/>
          <w14:ligatures w14:val="none"/>
        </w:rPr>
      </w:pPr>
      <w:r>
        <w:rPr>
          <w:rFonts w:asciiTheme="majorBidi" w:eastAsia="Times New Roman" w:hAnsiTheme="majorBidi" w:cstheme="majorBidi"/>
          <w:color w:val="373D3F"/>
          <w:kern w:val="0"/>
          <w:sz w:val="20"/>
          <w:szCs w:val="20"/>
          <w:lang w:eastAsia="en-GB"/>
          <w14:ligatures w14:val="none"/>
        </w:rPr>
        <w:t xml:space="preserve">Users: </w:t>
      </w:r>
    </w:p>
    <w:p w14:paraId="363CE542" w14:textId="295A2770" w:rsidR="00C850CD" w:rsidRDefault="00C850CD" w:rsidP="00C850CD">
      <w:pPr>
        <w:pStyle w:val="ListParagraph"/>
        <w:numPr>
          <w:ilvl w:val="0"/>
          <w:numId w:val="3"/>
        </w:numPr>
        <w:shd w:val="clear" w:color="auto" w:fill="FFFFFF"/>
        <w:spacing w:before="240" w:after="0" w:line="240" w:lineRule="auto"/>
        <w:jc w:val="both"/>
        <w:rPr>
          <w:rFonts w:asciiTheme="majorBidi" w:eastAsia="Times New Roman" w:hAnsiTheme="majorBidi" w:cstheme="majorBidi"/>
          <w:color w:val="373D3F"/>
          <w:kern w:val="0"/>
          <w:sz w:val="20"/>
          <w:szCs w:val="20"/>
          <w:lang w:eastAsia="en-GB"/>
          <w14:ligatures w14:val="none"/>
        </w:rPr>
      </w:pPr>
      <w:r>
        <w:rPr>
          <w:rFonts w:asciiTheme="majorBidi" w:eastAsia="Times New Roman" w:hAnsiTheme="majorBidi" w:cstheme="majorBidi"/>
          <w:color w:val="373D3F"/>
          <w:kern w:val="0"/>
          <w:sz w:val="20"/>
          <w:szCs w:val="20"/>
          <w:lang w:eastAsia="en-GB"/>
          <w14:ligatures w14:val="none"/>
        </w:rPr>
        <w:t xml:space="preserve">Testers: </w:t>
      </w:r>
    </w:p>
    <w:p w14:paraId="02A7CCEE" w14:textId="718C37B6" w:rsidR="00C850CD" w:rsidRDefault="00C850CD" w:rsidP="00C850CD">
      <w:pPr>
        <w:pStyle w:val="ListParagraph"/>
        <w:numPr>
          <w:ilvl w:val="0"/>
          <w:numId w:val="3"/>
        </w:numPr>
        <w:shd w:val="clear" w:color="auto" w:fill="FFFFFF"/>
        <w:spacing w:before="240" w:after="0" w:line="240" w:lineRule="auto"/>
        <w:jc w:val="both"/>
        <w:rPr>
          <w:rFonts w:asciiTheme="majorBidi" w:eastAsia="Times New Roman" w:hAnsiTheme="majorBidi" w:cstheme="majorBidi"/>
          <w:color w:val="373D3F"/>
          <w:kern w:val="0"/>
          <w:sz w:val="20"/>
          <w:szCs w:val="20"/>
          <w:lang w:eastAsia="en-GB"/>
          <w14:ligatures w14:val="none"/>
        </w:rPr>
      </w:pPr>
      <w:r>
        <w:rPr>
          <w:rFonts w:asciiTheme="majorBidi" w:eastAsia="Times New Roman" w:hAnsiTheme="majorBidi" w:cstheme="majorBidi"/>
          <w:color w:val="373D3F"/>
          <w:kern w:val="0"/>
          <w:sz w:val="20"/>
          <w:szCs w:val="20"/>
          <w:lang w:eastAsia="en-GB"/>
          <w14:ligatures w14:val="none"/>
        </w:rPr>
        <w:t>Marketing Staff:</w:t>
      </w:r>
    </w:p>
    <w:p w14:paraId="697DFE05" w14:textId="77777777" w:rsidR="0080322A" w:rsidRPr="0080322A" w:rsidRDefault="0080322A" w:rsidP="0080322A">
      <w:pPr>
        <w:shd w:val="clear" w:color="auto" w:fill="FFFFFF"/>
        <w:spacing w:before="240" w:after="0" w:line="240" w:lineRule="auto"/>
        <w:jc w:val="both"/>
        <w:rPr>
          <w:rFonts w:asciiTheme="majorBidi" w:eastAsia="Times New Roman" w:hAnsiTheme="majorBidi" w:cstheme="majorBidi"/>
          <w:color w:val="373D3F"/>
          <w:kern w:val="0"/>
          <w:sz w:val="20"/>
          <w:szCs w:val="20"/>
          <w:lang w:eastAsia="en-GB"/>
          <w14:ligatures w14:val="none"/>
        </w:rPr>
      </w:pPr>
      <w:r w:rsidRPr="0080322A">
        <w:rPr>
          <w:rFonts w:asciiTheme="majorBidi" w:eastAsia="Times New Roman" w:hAnsiTheme="majorBidi" w:cstheme="majorBidi"/>
          <w:b/>
          <w:bCs/>
          <w:color w:val="373D3F"/>
          <w:kern w:val="0"/>
          <w:sz w:val="20"/>
          <w:szCs w:val="20"/>
          <w:lang w:eastAsia="en-GB"/>
          <w14:ligatures w14:val="none"/>
        </w:rPr>
        <w:t>1.4. Product Scope  </w:t>
      </w:r>
    </w:p>
    <w:p w14:paraId="21870858" w14:textId="77777777" w:rsidR="0080322A" w:rsidRDefault="0080322A" w:rsidP="0080322A">
      <w:pPr>
        <w:shd w:val="clear" w:color="auto" w:fill="FFFFFF"/>
        <w:spacing w:before="240" w:after="0" w:line="240" w:lineRule="auto"/>
        <w:jc w:val="both"/>
        <w:rPr>
          <w:rFonts w:asciiTheme="majorBidi" w:eastAsia="Times New Roman" w:hAnsiTheme="majorBidi" w:cstheme="majorBidi"/>
          <w:color w:val="0000FF"/>
          <w:kern w:val="0"/>
          <w:sz w:val="20"/>
          <w:szCs w:val="20"/>
          <w:lang w:eastAsia="en-GB"/>
          <w14:ligatures w14:val="none"/>
        </w:rPr>
      </w:pPr>
      <w:r w:rsidRPr="0080322A">
        <w:rPr>
          <w:rFonts w:asciiTheme="majorBidi" w:eastAsia="Times New Roman" w:hAnsiTheme="majorBidi" w:cstheme="majorBidi"/>
          <w:color w:val="0000FF"/>
          <w:kern w:val="0"/>
          <w:sz w:val="20"/>
          <w:szCs w:val="20"/>
          <w:lang w:eastAsia="en-GB"/>
          <w14:ligatures w14:val="none"/>
        </w:rPr>
        <w:t xml:space="preserve">«Provide a short description of the software being specified and its purpose, including relevant benefits, objectives, and goals. Relate the software to corporate goals or business strategies when </w:t>
      </w:r>
      <w:proofErr w:type="gramStart"/>
      <w:r w:rsidRPr="0080322A">
        <w:rPr>
          <w:rFonts w:asciiTheme="majorBidi" w:eastAsia="Times New Roman" w:hAnsiTheme="majorBidi" w:cstheme="majorBidi"/>
          <w:color w:val="0000FF"/>
          <w:kern w:val="0"/>
          <w:sz w:val="20"/>
          <w:szCs w:val="20"/>
          <w:lang w:eastAsia="en-GB"/>
          <w14:ligatures w14:val="none"/>
        </w:rPr>
        <w:t>applicable.»</w:t>
      </w:r>
      <w:proofErr w:type="gramEnd"/>
    </w:p>
    <w:p w14:paraId="3D13A083" w14:textId="77777777" w:rsidR="0068774E" w:rsidRPr="0068774E" w:rsidRDefault="0068774E" w:rsidP="0068774E">
      <w:pPr>
        <w:spacing w:after="0" w:line="240" w:lineRule="auto"/>
        <w:rPr>
          <w:rFonts w:ascii="Times New Roman" w:eastAsia="Times New Roman" w:hAnsi="Times New Roman" w:cs="Times New Roman"/>
          <w:kern w:val="0"/>
          <w:sz w:val="20"/>
          <w:szCs w:val="20"/>
          <w:lang w:val="en-PL"/>
          <w14:ligatures w14:val="none"/>
        </w:rPr>
      </w:pPr>
      <w:r w:rsidRPr="0068774E">
        <w:rPr>
          <w:rFonts w:ascii="Times New Roman" w:eastAsia="Times New Roman" w:hAnsi="Times New Roman" w:cs="Times New Roman"/>
          <w:color w:val="000000"/>
          <w:kern w:val="0"/>
          <w:sz w:val="20"/>
          <w:szCs w:val="20"/>
          <w:lang w:val="en-PL"/>
          <w14:ligatures w14:val="none"/>
        </w:rPr>
        <w:t>The Public Transport Tickets System is a mobile application designed to completely automate and simplify the process of purchasing public transport tickets. Its primary goal is to eliminate the need for physical ticket machines and complex manual ticket selection in existing apps. By utilizing GPS technology, the software will allow users to seamlessly check in and check out of a vehicle with a single button press, while the system calculates the correct fare based on the traveled distance or time. This aligns with the modern objective of making public commuting faster, more accessible, and user-friendly.</w:t>
      </w:r>
    </w:p>
    <w:p w14:paraId="35019117" w14:textId="77777777" w:rsidR="0068774E" w:rsidRPr="0068774E" w:rsidRDefault="0068774E" w:rsidP="0068774E">
      <w:pPr>
        <w:spacing w:after="0" w:line="240" w:lineRule="auto"/>
        <w:rPr>
          <w:rFonts w:ascii="Times New Roman" w:eastAsia="Times New Roman" w:hAnsi="Times New Roman" w:cs="Times New Roman"/>
          <w:kern w:val="0"/>
          <w:sz w:val="20"/>
          <w:szCs w:val="20"/>
          <w:lang w:val="en-PL"/>
          <w14:ligatures w14:val="none"/>
        </w:rPr>
      </w:pPr>
    </w:p>
    <w:p w14:paraId="2D2F4514" w14:textId="77777777" w:rsidR="0068774E" w:rsidRPr="0068774E" w:rsidRDefault="0068774E" w:rsidP="0080322A">
      <w:pPr>
        <w:shd w:val="clear" w:color="auto" w:fill="FFFFFF"/>
        <w:spacing w:before="240" w:after="0" w:line="240" w:lineRule="auto"/>
        <w:jc w:val="both"/>
        <w:rPr>
          <w:rFonts w:asciiTheme="majorBidi" w:eastAsia="Times New Roman" w:hAnsiTheme="majorBidi" w:cstheme="majorBidi"/>
          <w:color w:val="373D3F"/>
          <w:kern w:val="0"/>
          <w:sz w:val="20"/>
          <w:szCs w:val="20"/>
          <w:lang w:val="en-PL" w:eastAsia="en-GB"/>
          <w14:ligatures w14:val="none"/>
        </w:rPr>
      </w:pPr>
    </w:p>
    <w:p w14:paraId="5457DB7A" w14:textId="77777777" w:rsidR="0080322A" w:rsidRPr="0080322A" w:rsidRDefault="0080322A" w:rsidP="0080322A">
      <w:pPr>
        <w:shd w:val="clear" w:color="auto" w:fill="FFFFFF"/>
        <w:spacing w:before="240" w:after="0" w:line="240" w:lineRule="auto"/>
        <w:jc w:val="both"/>
        <w:rPr>
          <w:rFonts w:asciiTheme="majorBidi" w:eastAsia="Times New Roman" w:hAnsiTheme="majorBidi" w:cstheme="majorBidi"/>
          <w:color w:val="373D3F"/>
          <w:kern w:val="0"/>
          <w:sz w:val="20"/>
          <w:szCs w:val="20"/>
          <w:lang w:eastAsia="en-GB"/>
          <w14:ligatures w14:val="none"/>
        </w:rPr>
      </w:pPr>
      <w:r w:rsidRPr="0080322A">
        <w:rPr>
          <w:rFonts w:asciiTheme="majorBidi" w:eastAsia="Times New Roman" w:hAnsiTheme="majorBidi" w:cstheme="majorBidi"/>
          <w:b/>
          <w:bCs/>
          <w:color w:val="373D3F"/>
          <w:kern w:val="0"/>
          <w:sz w:val="20"/>
          <w:szCs w:val="20"/>
          <w:lang w:eastAsia="en-GB"/>
          <w14:ligatures w14:val="none"/>
        </w:rPr>
        <w:t>1.5. References  </w:t>
      </w:r>
    </w:p>
    <w:p w14:paraId="498BCA69" w14:textId="77777777" w:rsidR="0080322A" w:rsidRDefault="0080322A" w:rsidP="0080322A">
      <w:pPr>
        <w:shd w:val="clear" w:color="auto" w:fill="FFFFFF"/>
        <w:spacing w:before="240" w:after="0" w:line="240" w:lineRule="auto"/>
        <w:jc w:val="both"/>
        <w:rPr>
          <w:rFonts w:asciiTheme="majorBidi" w:eastAsia="Times New Roman" w:hAnsiTheme="majorBidi" w:cstheme="majorBidi"/>
          <w:color w:val="0000FF"/>
          <w:kern w:val="0"/>
          <w:sz w:val="20"/>
          <w:szCs w:val="20"/>
          <w:lang w:eastAsia="en-GB"/>
          <w14:ligatures w14:val="none"/>
        </w:rPr>
      </w:pPr>
      <w:r w:rsidRPr="0080322A">
        <w:rPr>
          <w:rFonts w:asciiTheme="majorBidi" w:eastAsia="Times New Roman" w:hAnsiTheme="majorBidi" w:cstheme="majorBidi"/>
          <w:color w:val="0000FF"/>
          <w:kern w:val="0"/>
          <w:sz w:val="20"/>
          <w:szCs w:val="20"/>
          <w:lang w:eastAsia="en-GB"/>
          <w14:ligatures w14:val="none"/>
        </w:rPr>
        <w:t xml:space="preserve">«List any other documents or Web addresses to which this document refers or was based on. These may include user interface style guides, contracts, standards, system requirements specifications, use case documents, or a vision and scope document. Provide enough information so that the reader could access a copy of each reference, including title, author, version number, date, and source or location. Include the assignment document in the </w:t>
      </w:r>
      <w:proofErr w:type="gramStart"/>
      <w:r w:rsidRPr="0080322A">
        <w:rPr>
          <w:rFonts w:asciiTheme="majorBidi" w:eastAsia="Times New Roman" w:hAnsiTheme="majorBidi" w:cstheme="majorBidi"/>
          <w:color w:val="0000FF"/>
          <w:kern w:val="0"/>
          <w:sz w:val="20"/>
          <w:szCs w:val="20"/>
          <w:lang w:eastAsia="en-GB"/>
          <w14:ligatures w14:val="none"/>
        </w:rPr>
        <w:t>references.»</w:t>
      </w:r>
      <w:proofErr w:type="gramEnd"/>
    </w:p>
    <w:p w14:paraId="42CF97D3" w14:textId="77777777" w:rsidR="0068774E" w:rsidRDefault="0068774E" w:rsidP="0068774E">
      <w:pPr>
        <w:pStyle w:val="NormalWeb"/>
        <w:numPr>
          <w:ilvl w:val="0"/>
          <w:numId w:val="4"/>
        </w:numPr>
        <w:rPr>
          <w:sz w:val="20"/>
          <w:szCs w:val="20"/>
        </w:rPr>
      </w:pPr>
      <w:r w:rsidRPr="0068774E">
        <w:rPr>
          <w:rStyle w:val="citation-150"/>
          <w:rFonts w:eastAsiaTheme="majorEastAsia"/>
          <w:sz w:val="20"/>
          <w:szCs w:val="20"/>
        </w:rPr>
        <w:t>IEEE Std 830-1998, IEEE Recommended Practice for Software Requirements Specifications</w:t>
      </w:r>
      <w:r w:rsidRPr="0068774E">
        <w:rPr>
          <w:sz w:val="20"/>
          <w:szCs w:val="20"/>
        </w:rPr>
        <w:t>.</w:t>
      </w:r>
    </w:p>
    <w:p w14:paraId="18677F2B" w14:textId="6ED6D5A9" w:rsidR="0068774E" w:rsidRPr="0068774E" w:rsidRDefault="0068774E" w:rsidP="0068774E">
      <w:pPr>
        <w:pStyle w:val="NormalWeb"/>
        <w:numPr>
          <w:ilvl w:val="0"/>
          <w:numId w:val="4"/>
        </w:numPr>
        <w:rPr>
          <w:sz w:val="20"/>
          <w:szCs w:val="20"/>
        </w:rPr>
      </w:pPr>
      <w:r w:rsidRPr="0068774E">
        <w:rPr>
          <w:sz w:val="20"/>
          <w:szCs w:val="20"/>
        </w:rPr>
        <w:t>"Lab 1: Requirements Analysis" presentation, dr inż.</w:t>
      </w:r>
      <w:r w:rsidRPr="0068774E">
        <w:rPr>
          <w:rStyle w:val="apple-converted-space"/>
          <w:rFonts w:eastAsiaTheme="majorEastAsia"/>
          <w:sz w:val="20"/>
          <w:szCs w:val="20"/>
        </w:rPr>
        <w:t> </w:t>
      </w:r>
      <w:r w:rsidRPr="0068774E">
        <w:rPr>
          <w:rStyle w:val="citation-149"/>
          <w:rFonts w:eastAsiaTheme="majorEastAsia"/>
          <w:sz w:val="20"/>
          <w:szCs w:val="20"/>
        </w:rPr>
        <w:t>Abdulla Juwaied, Lodz University of Technology - IFE</w:t>
      </w:r>
    </w:p>
    <w:p w14:paraId="516D33A2" w14:textId="77777777" w:rsidR="0068774E" w:rsidRPr="0068774E" w:rsidRDefault="0068774E" w:rsidP="0080322A">
      <w:pPr>
        <w:shd w:val="clear" w:color="auto" w:fill="FFFFFF"/>
        <w:spacing w:before="240" w:after="0" w:line="240" w:lineRule="auto"/>
        <w:jc w:val="both"/>
        <w:rPr>
          <w:rFonts w:asciiTheme="majorBidi" w:eastAsia="Times New Roman" w:hAnsiTheme="majorBidi" w:cstheme="majorBidi"/>
          <w:color w:val="0000FF"/>
          <w:kern w:val="0"/>
          <w:sz w:val="20"/>
          <w:szCs w:val="20"/>
          <w:lang w:val="en-PL" w:eastAsia="en-GB"/>
          <w14:ligatures w14:val="none"/>
        </w:rPr>
      </w:pPr>
    </w:p>
    <w:p w14:paraId="59F7E0FE" w14:textId="77777777" w:rsidR="0068774E" w:rsidRPr="0080322A" w:rsidRDefault="0068774E" w:rsidP="0080322A">
      <w:pPr>
        <w:shd w:val="clear" w:color="auto" w:fill="FFFFFF"/>
        <w:spacing w:before="240" w:after="0" w:line="240" w:lineRule="auto"/>
        <w:jc w:val="both"/>
        <w:rPr>
          <w:rFonts w:asciiTheme="majorBidi" w:eastAsia="Times New Roman" w:hAnsiTheme="majorBidi" w:cstheme="majorBidi"/>
          <w:color w:val="373D3F"/>
          <w:kern w:val="0"/>
          <w:sz w:val="20"/>
          <w:szCs w:val="20"/>
          <w:lang w:eastAsia="en-GB"/>
          <w14:ligatures w14:val="none"/>
        </w:rPr>
      </w:pPr>
    </w:p>
    <w:p w14:paraId="12E0F7FD" w14:textId="77777777" w:rsidR="0080322A" w:rsidRPr="0080322A" w:rsidRDefault="0080322A" w:rsidP="0080322A">
      <w:pPr>
        <w:shd w:val="clear" w:color="auto" w:fill="FFFFFF"/>
        <w:spacing w:before="240" w:after="0" w:line="240" w:lineRule="auto"/>
        <w:jc w:val="both"/>
        <w:rPr>
          <w:rFonts w:asciiTheme="majorBidi" w:eastAsia="Times New Roman" w:hAnsiTheme="majorBidi" w:cstheme="majorBidi"/>
          <w:color w:val="373D3F"/>
          <w:kern w:val="0"/>
          <w:sz w:val="20"/>
          <w:szCs w:val="20"/>
          <w:lang w:eastAsia="en-GB"/>
          <w14:ligatures w14:val="none"/>
        </w:rPr>
      </w:pPr>
      <w:r w:rsidRPr="0080322A">
        <w:rPr>
          <w:rFonts w:asciiTheme="majorBidi" w:eastAsia="Times New Roman" w:hAnsiTheme="majorBidi" w:cstheme="majorBidi"/>
          <w:b/>
          <w:bCs/>
          <w:color w:val="373D3F"/>
          <w:kern w:val="0"/>
          <w:sz w:val="20"/>
          <w:szCs w:val="20"/>
          <w:lang w:eastAsia="en-GB"/>
          <w14:ligatures w14:val="none"/>
        </w:rPr>
        <w:t>2. Overall Description</w:t>
      </w:r>
    </w:p>
    <w:p w14:paraId="5B965038" w14:textId="77777777" w:rsidR="0080322A" w:rsidRPr="0080322A" w:rsidRDefault="0080322A" w:rsidP="0080322A">
      <w:pPr>
        <w:shd w:val="clear" w:color="auto" w:fill="FFFFFF"/>
        <w:spacing w:before="240" w:after="0" w:line="240" w:lineRule="auto"/>
        <w:jc w:val="both"/>
        <w:rPr>
          <w:rFonts w:asciiTheme="majorBidi" w:eastAsia="Times New Roman" w:hAnsiTheme="majorBidi" w:cstheme="majorBidi"/>
          <w:color w:val="373D3F"/>
          <w:kern w:val="0"/>
          <w:sz w:val="20"/>
          <w:szCs w:val="20"/>
          <w:lang w:eastAsia="en-GB"/>
          <w14:ligatures w14:val="none"/>
        </w:rPr>
      </w:pPr>
      <w:r w:rsidRPr="0080322A">
        <w:rPr>
          <w:rFonts w:asciiTheme="majorBidi" w:eastAsia="Times New Roman" w:hAnsiTheme="majorBidi" w:cstheme="majorBidi"/>
          <w:b/>
          <w:bCs/>
          <w:color w:val="373D3F"/>
          <w:kern w:val="0"/>
          <w:sz w:val="20"/>
          <w:szCs w:val="20"/>
          <w:lang w:eastAsia="en-GB"/>
          <w14:ligatures w14:val="none"/>
        </w:rPr>
        <w:t>2.1. Product Perspective  </w:t>
      </w:r>
    </w:p>
    <w:p w14:paraId="30904DBC" w14:textId="77777777" w:rsidR="0080322A" w:rsidRDefault="0080322A" w:rsidP="0080322A">
      <w:pPr>
        <w:shd w:val="clear" w:color="auto" w:fill="FFFFFF"/>
        <w:spacing w:before="240" w:after="0" w:line="240" w:lineRule="auto"/>
        <w:jc w:val="both"/>
        <w:rPr>
          <w:rFonts w:asciiTheme="majorBidi" w:eastAsia="Times New Roman" w:hAnsiTheme="majorBidi" w:cstheme="majorBidi"/>
          <w:color w:val="0000FF"/>
          <w:kern w:val="0"/>
          <w:sz w:val="20"/>
          <w:szCs w:val="20"/>
          <w:lang w:eastAsia="en-GB"/>
          <w14:ligatures w14:val="none"/>
        </w:rPr>
      </w:pPr>
      <w:r w:rsidRPr="0080322A">
        <w:rPr>
          <w:rFonts w:asciiTheme="majorBidi" w:eastAsia="Times New Roman" w:hAnsiTheme="majorBidi" w:cstheme="majorBidi"/>
          <w:color w:val="0000FF"/>
          <w:kern w:val="0"/>
          <w:sz w:val="20"/>
          <w:szCs w:val="20"/>
          <w:lang w:eastAsia="en-GB"/>
          <w14:ligatures w14:val="none"/>
        </w:rPr>
        <w:t xml:space="preserve">«Describe the context and origin of the product being specified in this specification. For example, state whether this product is a follow-on member of a product family, a replacement for certain existing systems, or a new, self-contained </w:t>
      </w:r>
      <w:proofErr w:type="gramStart"/>
      <w:r w:rsidRPr="0080322A">
        <w:rPr>
          <w:rFonts w:asciiTheme="majorBidi" w:eastAsia="Times New Roman" w:hAnsiTheme="majorBidi" w:cstheme="majorBidi"/>
          <w:color w:val="0000FF"/>
          <w:kern w:val="0"/>
          <w:sz w:val="20"/>
          <w:szCs w:val="20"/>
          <w:lang w:eastAsia="en-GB"/>
          <w14:ligatures w14:val="none"/>
        </w:rPr>
        <w:t>product.»</w:t>
      </w:r>
      <w:proofErr w:type="gramEnd"/>
    </w:p>
    <w:p w14:paraId="6EDACE3D" w14:textId="2E23771D" w:rsidR="0068774E" w:rsidRPr="0068774E" w:rsidRDefault="0068774E" w:rsidP="0080322A">
      <w:pPr>
        <w:shd w:val="clear" w:color="auto" w:fill="FFFFFF"/>
        <w:spacing w:before="240" w:after="0" w:line="240" w:lineRule="auto"/>
        <w:jc w:val="both"/>
        <w:rPr>
          <w:rFonts w:ascii="Times New Roman" w:eastAsia="Times New Roman" w:hAnsi="Times New Roman" w:cs="Times New Roman"/>
          <w:color w:val="373D3F"/>
          <w:kern w:val="0"/>
          <w:sz w:val="15"/>
          <w:szCs w:val="15"/>
          <w:lang w:eastAsia="en-GB"/>
          <w14:ligatures w14:val="none"/>
        </w:rPr>
      </w:pPr>
      <w:r w:rsidRPr="0068774E">
        <w:rPr>
          <w:rStyle w:val="citation-148"/>
          <w:rFonts w:ascii="Times New Roman" w:hAnsi="Times New Roman" w:cs="Times New Roman"/>
          <w:color w:val="000000"/>
          <w:sz w:val="20"/>
          <w:szCs w:val="20"/>
        </w:rPr>
        <w:t>The Public Transport Tickets System is a new, self-contained mobile application</w:t>
      </w:r>
      <w:r w:rsidRPr="0068774E">
        <w:rPr>
          <w:rFonts w:ascii="Times New Roman" w:hAnsi="Times New Roman" w:cs="Times New Roman"/>
          <w:color w:val="000000"/>
          <w:sz w:val="20"/>
          <w:szCs w:val="20"/>
        </w:rPr>
        <w:t>.</w:t>
      </w:r>
      <w:r w:rsidRPr="0068774E">
        <w:rPr>
          <w:rStyle w:val="apple-converted-space"/>
          <w:rFonts w:ascii="Times New Roman" w:hAnsi="Times New Roman" w:cs="Times New Roman"/>
          <w:color w:val="000000"/>
          <w:sz w:val="20"/>
          <w:szCs w:val="20"/>
        </w:rPr>
        <w:t> </w:t>
      </w:r>
      <w:r w:rsidRPr="0068774E">
        <w:rPr>
          <w:rStyle w:val="citation-147"/>
          <w:rFonts w:ascii="Times New Roman" w:hAnsi="Times New Roman" w:cs="Times New Roman"/>
          <w:color w:val="000000"/>
          <w:sz w:val="20"/>
          <w:szCs w:val="20"/>
        </w:rPr>
        <w:t>It is not a direct follow-on to an existing software family, but rather an innovative alternative to traditional, manual ticket-purchasing apps currently used in public transport</w:t>
      </w:r>
      <w:r>
        <w:rPr>
          <w:rStyle w:val="citation-147"/>
          <w:rFonts w:ascii="Times New Roman" w:hAnsi="Times New Roman" w:cs="Times New Roman"/>
          <w:color w:val="000000"/>
          <w:sz w:val="20"/>
          <w:szCs w:val="20"/>
        </w:rPr>
        <w:t>.</w:t>
      </w:r>
    </w:p>
    <w:p w14:paraId="2B02F386" w14:textId="77777777" w:rsidR="0080322A" w:rsidRPr="0080322A" w:rsidRDefault="0080322A" w:rsidP="0080322A">
      <w:pPr>
        <w:shd w:val="clear" w:color="auto" w:fill="FFFFFF"/>
        <w:spacing w:before="240" w:after="0" w:line="240" w:lineRule="auto"/>
        <w:jc w:val="both"/>
        <w:rPr>
          <w:rFonts w:asciiTheme="majorBidi" w:eastAsia="Times New Roman" w:hAnsiTheme="majorBidi" w:cstheme="majorBidi"/>
          <w:color w:val="373D3F"/>
          <w:kern w:val="0"/>
          <w:sz w:val="20"/>
          <w:szCs w:val="20"/>
          <w:lang w:eastAsia="en-GB"/>
          <w14:ligatures w14:val="none"/>
        </w:rPr>
      </w:pPr>
      <w:r w:rsidRPr="0080322A">
        <w:rPr>
          <w:rFonts w:asciiTheme="majorBidi" w:eastAsia="Times New Roman" w:hAnsiTheme="majorBidi" w:cstheme="majorBidi"/>
          <w:b/>
          <w:bCs/>
          <w:color w:val="373D3F"/>
          <w:kern w:val="0"/>
          <w:sz w:val="20"/>
          <w:szCs w:val="20"/>
          <w:lang w:eastAsia="en-GB"/>
          <w14:ligatures w14:val="none"/>
        </w:rPr>
        <w:t>2.2. Product Features  </w:t>
      </w:r>
    </w:p>
    <w:p w14:paraId="2B45276F" w14:textId="77777777" w:rsidR="0080322A" w:rsidRPr="0080322A" w:rsidRDefault="0080322A" w:rsidP="0080322A">
      <w:pPr>
        <w:shd w:val="clear" w:color="auto" w:fill="FFFFFF"/>
        <w:spacing w:before="240" w:after="0" w:line="240" w:lineRule="auto"/>
        <w:jc w:val="both"/>
        <w:rPr>
          <w:rFonts w:asciiTheme="majorBidi" w:eastAsia="Times New Roman" w:hAnsiTheme="majorBidi" w:cstheme="majorBidi"/>
          <w:color w:val="373D3F"/>
          <w:kern w:val="0"/>
          <w:sz w:val="20"/>
          <w:szCs w:val="20"/>
          <w:lang w:eastAsia="en-GB"/>
          <w14:ligatures w14:val="none"/>
        </w:rPr>
      </w:pPr>
      <w:r w:rsidRPr="0080322A">
        <w:rPr>
          <w:rFonts w:asciiTheme="majorBidi" w:eastAsia="Times New Roman" w:hAnsiTheme="majorBidi" w:cstheme="majorBidi"/>
          <w:color w:val="0000FF"/>
          <w:kern w:val="0"/>
          <w:sz w:val="20"/>
          <w:szCs w:val="20"/>
          <w:lang w:eastAsia="en-GB"/>
          <w14:ligatures w14:val="none"/>
        </w:rPr>
        <w:t xml:space="preserve">«Summarize the major features the product must perform or must let the user perform. Details will be provided in Section 3, so only a bullet list is needed here. Organize the features to make them understandable to any reader of the specification. A picture of the major groups of related requirements and how they relate, such as a </w:t>
      </w:r>
      <w:proofErr w:type="gramStart"/>
      <w:r w:rsidRPr="0080322A">
        <w:rPr>
          <w:rFonts w:asciiTheme="majorBidi" w:eastAsia="Times New Roman" w:hAnsiTheme="majorBidi" w:cstheme="majorBidi"/>
          <w:color w:val="0000FF"/>
          <w:kern w:val="0"/>
          <w:sz w:val="20"/>
          <w:szCs w:val="20"/>
          <w:lang w:eastAsia="en-GB"/>
          <w14:ligatures w14:val="none"/>
        </w:rPr>
        <w:t>top level</w:t>
      </w:r>
      <w:proofErr w:type="gramEnd"/>
      <w:r w:rsidRPr="0080322A">
        <w:rPr>
          <w:rFonts w:asciiTheme="majorBidi" w:eastAsia="Times New Roman" w:hAnsiTheme="majorBidi" w:cstheme="majorBidi"/>
          <w:color w:val="0000FF"/>
          <w:kern w:val="0"/>
          <w:sz w:val="20"/>
          <w:szCs w:val="20"/>
          <w:lang w:eastAsia="en-GB"/>
          <w14:ligatures w14:val="none"/>
        </w:rPr>
        <w:t xml:space="preserve"> data flow diagram or object class diagram, is often </w:t>
      </w:r>
      <w:proofErr w:type="gramStart"/>
      <w:r w:rsidRPr="0080322A">
        <w:rPr>
          <w:rFonts w:asciiTheme="majorBidi" w:eastAsia="Times New Roman" w:hAnsiTheme="majorBidi" w:cstheme="majorBidi"/>
          <w:color w:val="0000FF"/>
          <w:kern w:val="0"/>
          <w:sz w:val="20"/>
          <w:szCs w:val="20"/>
          <w:lang w:eastAsia="en-GB"/>
          <w14:ligatures w14:val="none"/>
        </w:rPr>
        <w:t>effective.»</w:t>
      </w:r>
      <w:proofErr w:type="gramEnd"/>
    </w:p>
    <w:p w14:paraId="1706994E" w14:textId="77777777" w:rsidR="0080322A" w:rsidRPr="0080322A" w:rsidRDefault="0080322A" w:rsidP="0068774E">
      <w:pPr>
        <w:shd w:val="clear" w:color="auto" w:fill="FFFFFF"/>
        <w:spacing w:before="100" w:beforeAutospacing="1" w:after="100" w:afterAutospacing="1" w:line="240" w:lineRule="auto"/>
        <w:ind w:left="720"/>
        <w:rPr>
          <w:rFonts w:asciiTheme="majorBidi" w:eastAsia="Times New Roman" w:hAnsiTheme="majorBidi" w:cstheme="majorBidi"/>
          <w:color w:val="373D3F"/>
          <w:kern w:val="0"/>
          <w:sz w:val="20"/>
          <w:szCs w:val="20"/>
          <w:lang w:eastAsia="en-GB"/>
          <w14:ligatures w14:val="none"/>
        </w:rPr>
      </w:pPr>
      <w:r w:rsidRPr="0080322A">
        <w:rPr>
          <w:rFonts w:asciiTheme="majorBidi" w:eastAsia="Times New Roman" w:hAnsiTheme="majorBidi" w:cstheme="majorBidi"/>
          <w:color w:val="0000FF"/>
          <w:kern w:val="0"/>
          <w:sz w:val="20"/>
          <w:szCs w:val="20"/>
          <w:lang w:eastAsia="en-GB"/>
          <w14:ligatures w14:val="none"/>
        </w:rPr>
        <w:t>«Thing 1»</w:t>
      </w:r>
    </w:p>
    <w:p w14:paraId="7333FFDA" w14:textId="77777777" w:rsidR="0080322A" w:rsidRPr="0068774E" w:rsidRDefault="0080322A" w:rsidP="0068774E">
      <w:pPr>
        <w:shd w:val="clear" w:color="auto" w:fill="FFFFFF"/>
        <w:spacing w:after="100" w:afterAutospacing="1" w:line="240" w:lineRule="auto"/>
        <w:ind w:left="720"/>
        <w:rPr>
          <w:rFonts w:asciiTheme="majorBidi" w:eastAsia="Times New Roman" w:hAnsiTheme="majorBidi" w:cstheme="majorBidi"/>
          <w:color w:val="373D3F"/>
          <w:kern w:val="0"/>
          <w:sz w:val="20"/>
          <w:szCs w:val="20"/>
          <w:lang w:eastAsia="en-GB"/>
          <w14:ligatures w14:val="none"/>
        </w:rPr>
      </w:pPr>
      <w:r w:rsidRPr="0080322A">
        <w:rPr>
          <w:rFonts w:asciiTheme="majorBidi" w:eastAsia="Times New Roman" w:hAnsiTheme="majorBidi" w:cstheme="majorBidi"/>
          <w:color w:val="0000FF"/>
          <w:kern w:val="0"/>
          <w:sz w:val="20"/>
          <w:szCs w:val="20"/>
          <w:lang w:eastAsia="en-GB"/>
          <w14:ligatures w14:val="none"/>
        </w:rPr>
        <w:lastRenderedPageBreak/>
        <w:t>«More things as required»</w:t>
      </w:r>
    </w:p>
    <w:p w14:paraId="6683ABB0" w14:textId="204863E3" w:rsidR="0068774E" w:rsidRPr="0068774E" w:rsidRDefault="0068774E" w:rsidP="0068774E">
      <w:pPr>
        <w:pStyle w:val="NormalWeb"/>
        <w:numPr>
          <w:ilvl w:val="0"/>
          <w:numId w:val="7"/>
        </w:numPr>
        <w:rPr>
          <w:sz w:val="20"/>
          <w:szCs w:val="20"/>
        </w:rPr>
      </w:pPr>
      <w:r w:rsidRPr="0068774E">
        <w:rPr>
          <w:rStyle w:val="citation-145"/>
          <w:rFonts w:eastAsiaTheme="majorEastAsia"/>
          <w:sz w:val="20"/>
          <w:szCs w:val="20"/>
        </w:rPr>
        <w:t>One-click check-in and check-out process</w:t>
      </w:r>
      <w:r w:rsidRPr="0068774E">
        <w:rPr>
          <w:sz w:val="20"/>
          <w:szCs w:val="20"/>
        </w:rPr>
        <w:t>.</w:t>
      </w:r>
    </w:p>
    <w:p w14:paraId="645E6763" w14:textId="06CFB8BB" w:rsidR="0068774E" w:rsidRPr="0068774E" w:rsidRDefault="0068774E" w:rsidP="0068774E">
      <w:pPr>
        <w:pStyle w:val="NormalWeb"/>
        <w:numPr>
          <w:ilvl w:val="0"/>
          <w:numId w:val="5"/>
        </w:numPr>
        <w:rPr>
          <w:sz w:val="20"/>
          <w:szCs w:val="20"/>
        </w:rPr>
      </w:pPr>
      <w:r w:rsidRPr="0068774E">
        <w:rPr>
          <w:rStyle w:val="citation-144"/>
          <w:rFonts w:eastAsiaTheme="majorEastAsia"/>
          <w:sz w:val="20"/>
          <w:szCs w:val="20"/>
        </w:rPr>
        <w:t>Automatic user geolocation to identify the starting and ending stops</w:t>
      </w:r>
      <w:r w:rsidRPr="0068774E">
        <w:rPr>
          <w:sz w:val="20"/>
          <w:szCs w:val="20"/>
        </w:rPr>
        <w:t>.</w:t>
      </w:r>
    </w:p>
    <w:p w14:paraId="65DB5721" w14:textId="272EE17B" w:rsidR="0068774E" w:rsidRPr="0068774E" w:rsidRDefault="0068774E" w:rsidP="0068774E">
      <w:pPr>
        <w:pStyle w:val="NormalWeb"/>
        <w:numPr>
          <w:ilvl w:val="0"/>
          <w:numId w:val="5"/>
        </w:numPr>
        <w:rPr>
          <w:sz w:val="20"/>
          <w:szCs w:val="20"/>
        </w:rPr>
      </w:pPr>
      <w:r w:rsidRPr="0068774E">
        <w:rPr>
          <w:rStyle w:val="citation-143"/>
          <w:rFonts w:eastAsiaTheme="majorEastAsia"/>
          <w:sz w:val="20"/>
          <w:szCs w:val="20"/>
        </w:rPr>
        <w:t>Automated fare calculation based on the registered route</w:t>
      </w:r>
      <w:r w:rsidRPr="0068774E">
        <w:rPr>
          <w:sz w:val="20"/>
          <w:szCs w:val="20"/>
        </w:rPr>
        <w:t>.</w:t>
      </w:r>
    </w:p>
    <w:p w14:paraId="2E6E7993" w14:textId="6C4002EC" w:rsidR="0068774E" w:rsidRPr="0068774E" w:rsidRDefault="0068774E" w:rsidP="0068774E">
      <w:pPr>
        <w:pStyle w:val="NormalWeb"/>
        <w:numPr>
          <w:ilvl w:val="0"/>
          <w:numId w:val="5"/>
        </w:numPr>
        <w:rPr>
          <w:sz w:val="20"/>
          <w:szCs w:val="20"/>
        </w:rPr>
      </w:pPr>
      <w:r w:rsidRPr="0068774E">
        <w:rPr>
          <w:rStyle w:val="citation-142"/>
          <w:rFonts w:eastAsiaTheme="majorEastAsia"/>
          <w:sz w:val="20"/>
          <w:szCs w:val="20"/>
        </w:rPr>
        <w:t>Digital ticket generation and display for inspection purposes</w:t>
      </w:r>
    </w:p>
    <w:p w14:paraId="37D9A351" w14:textId="77777777" w:rsidR="0068774E" w:rsidRPr="0080322A" w:rsidRDefault="0068774E" w:rsidP="0068774E">
      <w:pPr>
        <w:shd w:val="clear" w:color="auto" w:fill="FFFFFF"/>
        <w:spacing w:after="100" w:afterAutospacing="1" w:line="240" w:lineRule="auto"/>
        <w:rPr>
          <w:rFonts w:asciiTheme="majorBidi" w:eastAsia="Times New Roman" w:hAnsiTheme="majorBidi" w:cstheme="majorBidi"/>
          <w:color w:val="373D3F"/>
          <w:kern w:val="0"/>
          <w:sz w:val="20"/>
          <w:szCs w:val="20"/>
          <w:lang w:eastAsia="en-GB"/>
          <w14:ligatures w14:val="none"/>
        </w:rPr>
      </w:pPr>
    </w:p>
    <w:p w14:paraId="2CEB4914" w14:textId="77777777" w:rsidR="0080322A" w:rsidRPr="0080322A" w:rsidRDefault="0080322A" w:rsidP="0080322A">
      <w:pPr>
        <w:shd w:val="clear" w:color="auto" w:fill="FFFFFF"/>
        <w:spacing w:before="360" w:after="0" w:line="240" w:lineRule="auto"/>
        <w:rPr>
          <w:rFonts w:asciiTheme="majorBidi" w:eastAsia="Times New Roman" w:hAnsiTheme="majorBidi" w:cstheme="majorBidi"/>
          <w:color w:val="373D3F"/>
          <w:kern w:val="0"/>
          <w:sz w:val="20"/>
          <w:szCs w:val="20"/>
          <w:lang w:eastAsia="en-GB"/>
          <w14:ligatures w14:val="none"/>
        </w:rPr>
      </w:pPr>
      <w:r w:rsidRPr="0080322A">
        <w:rPr>
          <w:rFonts w:asciiTheme="majorBidi" w:eastAsia="Times New Roman" w:hAnsiTheme="majorBidi" w:cstheme="majorBidi"/>
          <w:b/>
          <w:bCs/>
          <w:color w:val="373D3F"/>
          <w:kern w:val="0"/>
          <w:sz w:val="20"/>
          <w:szCs w:val="20"/>
          <w:lang w:eastAsia="en-GB"/>
          <w14:ligatures w14:val="none"/>
        </w:rPr>
        <w:t>2.3. User Classes and Characteristics  </w:t>
      </w:r>
    </w:p>
    <w:p w14:paraId="595F59E8" w14:textId="77777777" w:rsidR="0080322A" w:rsidRDefault="0080322A" w:rsidP="0080322A">
      <w:pPr>
        <w:shd w:val="clear" w:color="auto" w:fill="FFFFFF"/>
        <w:spacing w:before="240" w:after="0" w:line="240" w:lineRule="auto"/>
        <w:jc w:val="both"/>
        <w:rPr>
          <w:rFonts w:asciiTheme="majorBidi" w:eastAsia="Times New Roman" w:hAnsiTheme="majorBidi" w:cstheme="majorBidi"/>
          <w:color w:val="0000FF"/>
          <w:kern w:val="0"/>
          <w:sz w:val="20"/>
          <w:szCs w:val="20"/>
          <w:lang w:eastAsia="en-GB"/>
          <w14:ligatures w14:val="none"/>
        </w:rPr>
      </w:pPr>
      <w:r w:rsidRPr="0080322A">
        <w:rPr>
          <w:rFonts w:asciiTheme="majorBidi" w:eastAsia="Times New Roman" w:hAnsiTheme="majorBidi" w:cstheme="majorBidi"/>
          <w:color w:val="0000FF"/>
          <w:kern w:val="0"/>
          <w:sz w:val="20"/>
          <w:szCs w:val="20"/>
          <w:lang w:eastAsia="en-GB"/>
          <w14:ligatures w14:val="none"/>
        </w:rPr>
        <w:t xml:space="preserve">«Identify the various user classes (intended target for the product) that you anticipate will use this product. User classes may be differentiated based on frequency of use, subset of product functions used, technical expertise, security or privilege levels, educational level, or experience. Describe the pertinent characteristics of each user class. Certain requirements may pertain only to certain user classes. Distinguish the most important user classes for this product from those who are less important to </w:t>
      </w:r>
      <w:proofErr w:type="gramStart"/>
      <w:r w:rsidRPr="0080322A">
        <w:rPr>
          <w:rFonts w:asciiTheme="majorBidi" w:eastAsia="Times New Roman" w:hAnsiTheme="majorBidi" w:cstheme="majorBidi"/>
          <w:color w:val="0000FF"/>
          <w:kern w:val="0"/>
          <w:sz w:val="20"/>
          <w:szCs w:val="20"/>
          <w:lang w:eastAsia="en-GB"/>
          <w14:ligatures w14:val="none"/>
        </w:rPr>
        <w:t>satisfy.»</w:t>
      </w:r>
      <w:proofErr w:type="gramEnd"/>
    </w:p>
    <w:p w14:paraId="7F9DA775" w14:textId="77EECB71" w:rsidR="0068774E" w:rsidRPr="0068774E" w:rsidRDefault="0068774E" w:rsidP="0068774E">
      <w:pPr>
        <w:spacing w:before="100" w:beforeAutospacing="1" w:after="100" w:afterAutospacing="1" w:line="240" w:lineRule="auto"/>
        <w:rPr>
          <w:rFonts w:ascii="Times New Roman" w:eastAsia="Times New Roman" w:hAnsi="Times New Roman" w:cs="Times New Roman"/>
          <w:kern w:val="0"/>
          <w:sz w:val="20"/>
          <w:szCs w:val="20"/>
          <w:lang w:val="en-PL"/>
          <w14:ligatures w14:val="none"/>
        </w:rPr>
      </w:pPr>
      <w:r w:rsidRPr="0068774E">
        <w:rPr>
          <w:rFonts w:ascii="Times New Roman" w:eastAsia="Times New Roman" w:hAnsi="Times New Roman" w:cs="Times New Roman"/>
          <w:b/>
          <w:bCs/>
          <w:kern w:val="0"/>
          <w:sz w:val="20"/>
          <w:szCs w:val="20"/>
          <w:lang w:val="en-PL"/>
          <w14:ligatures w14:val="none"/>
        </w:rPr>
        <w:t>Passengers (Primary Users):</w:t>
      </w:r>
      <w:r w:rsidRPr="0068774E">
        <w:rPr>
          <w:rFonts w:ascii="Times New Roman" w:eastAsia="Times New Roman" w:hAnsi="Times New Roman" w:cs="Times New Roman"/>
          <w:kern w:val="0"/>
          <w:sz w:val="20"/>
          <w:szCs w:val="20"/>
          <w:lang w:val="en-PL"/>
          <w14:ligatures w14:val="none"/>
        </w:rPr>
        <w:t> Everyday commuters and tourists. They require a highly intuitive, fast, and simple interface without the need for high technical expertise. This is the most important user class.</w:t>
      </w:r>
    </w:p>
    <w:p w14:paraId="5E2E326E" w14:textId="6710A676" w:rsidR="0068774E" w:rsidRPr="0068774E" w:rsidRDefault="0068774E" w:rsidP="0068774E">
      <w:pPr>
        <w:spacing w:before="100" w:beforeAutospacing="1" w:after="100" w:afterAutospacing="1" w:line="240" w:lineRule="auto"/>
        <w:rPr>
          <w:rFonts w:ascii="Times New Roman" w:eastAsia="Times New Roman" w:hAnsi="Times New Roman" w:cs="Times New Roman"/>
          <w:kern w:val="0"/>
          <w:sz w:val="20"/>
          <w:szCs w:val="20"/>
          <w:lang w:val="en-PL"/>
          <w14:ligatures w14:val="none"/>
        </w:rPr>
      </w:pPr>
      <w:r w:rsidRPr="0068774E">
        <w:rPr>
          <w:rFonts w:ascii="Times New Roman" w:eastAsia="Times New Roman" w:hAnsi="Times New Roman" w:cs="Times New Roman"/>
          <w:b/>
          <w:bCs/>
          <w:kern w:val="0"/>
          <w:sz w:val="20"/>
          <w:szCs w:val="20"/>
          <w:lang w:val="en-PL"/>
          <w14:ligatures w14:val="none"/>
        </w:rPr>
        <w:t>Ticket Inspectors:</w:t>
      </w:r>
      <w:r w:rsidRPr="0068774E">
        <w:rPr>
          <w:rFonts w:ascii="Times New Roman" w:eastAsia="Times New Roman" w:hAnsi="Times New Roman" w:cs="Times New Roman"/>
          <w:kern w:val="0"/>
          <w:sz w:val="20"/>
          <w:szCs w:val="20"/>
          <w:lang w:val="en-PL"/>
          <w14:ligatures w14:val="none"/>
        </w:rPr>
        <w:t> Transport authority staff who will need a reliable way to visually or digitally verify the generated active tickets.</w:t>
      </w:r>
    </w:p>
    <w:p w14:paraId="51639143" w14:textId="77777777" w:rsidR="0068774E" w:rsidRPr="0080322A" w:rsidRDefault="0068774E" w:rsidP="0080322A">
      <w:pPr>
        <w:shd w:val="clear" w:color="auto" w:fill="FFFFFF"/>
        <w:spacing w:before="240" w:after="0" w:line="240" w:lineRule="auto"/>
        <w:jc w:val="both"/>
        <w:rPr>
          <w:rFonts w:asciiTheme="majorBidi" w:eastAsia="Times New Roman" w:hAnsiTheme="majorBidi" w:cstheme="majorBidi"/>
          <w:color w:val="373D3F"/>
          <w:kern w:val="0"/>
          <w:sz w:val="20"/>
          <w:szCs w:val="20"/>
          <w:lang w:eastAsia="en-GB"/>
          <w14:ligatures w14:val="none"/>
        </w:rPr>
      </w:pPr>
    </w:p>
    <w:p w14:paraId="3A090AB9" w14:textId="77777777" w:rsidR="0080322A" w:rsidRPr="0080322A" w:rsidRDefault="0080322A" w:rsidP="0080322A">
      <w:pPr>
        <w:shd w:val="clear" w:color="auto" w:fill="FFFFFF"/>
        <w:spacing w:before="240" w:after="0" w:line="240" w:lineRule="auto"/>
        <w:jc w:val="both"/>
        <w:rPr>
          <w:rFonts w:asciiTheme="majorBidi" w:eastAsia="Times New Roman" w:hAnsiTheme="majorBidi" w:cstheme="majorBidi"/>
          <w:color w:val="373D3F"/>
          <w:kern w:val="0"/>
          <w:sz w:val="20"/>
          <w:szCs w:val="20"/>
          <w:lang w:eastAsia="en-GB"/>
          <w14:ligatures w14:val="none"/>
        </w:rPr>
      </w:pPr>
      <w:r w:rsidRPr="0080322A">
        <w:rPr>
          <w:rFonts w:asciiTheme="majorBidi" w:eastAsia="Times New Roman" w:hAnsiTheme="majorBidi" w:cstheme="majorBidi"/>
          <w:b/>
          <w:bCs/>
          <w:color w:val="373D3F"/>
          <w:kern w:val="0"/>
          <w:sz w:val="20"/>
          <w:szCs w:val="20"/>
          <w:lang w:eastAsia="en-GB"/>
          <w14:ligatures w14:val="none"/>
        </w:rPr>
        <w:t>2.4. Operating Environment</w:t>
      </w:r>
    </w:p>
    <w:p w14:paraId="07ED3533" w14:textId="77777777" w:rsidR="0080322A" w:rsidRDefault="0080322A" w:rsidP="0080322A">
      <w:pPr>
        <w:shd w:val="clear" w:color="auto" w:fill="FFFFFF"/>
        <w:spacing w:before="240" w:after="0" w:line="240" w:lineRule="auto"/>
        <w:jc w:val="both"/>
        <w:rPr>
          <w:rFonts w:asciiTheme="majorBidi" w:eastAsia="Times New Roman" w:hAnsiTheme="majorBidi" w:cstheme="majorBidi"/>
          <w:color w:val="0000FF"/>
          <w:kern w:val="0"/>
          <w:sz w:val="20"/>
          <w:szCs w:val="20"/>
          <w:lang w:eastAsia="en-GB"/>
          <w14:ligatures w14:val="none"/>
        </w:rPr>
      </w:pPr>
      <w:r w:rsidRPr="0080322A">
        <w:rPr>
          <w:rFonts w:asciiTheme="majorBidi" w:eastAsia="Times New Roman" w:hAnsiTheme="majorBidi" w:cstheme="majorBidi"/>
          <w:color w:val="0000FF"/>
          <w:kern w:val="0"/>
          <w:sz w:val="20"/>
          <w:szCs w:val="20"/>
          <w:lang w:eastAsia="en-GB"/>
          <w14:ligatures w14:val="none"/>
        </w:rPr>
        <w:t xml:space="preserve">«Describe the environment in which the software will operate, including the hardware platform, operating system and versions, and any other software components or applications with which it must peacefully </w:t>
      </w:r>
      <w:proofErr w:type="gramStart"/>
      <w:r w:rsidRPr="0080322A">
        <w:rPr>
          <w:rFonts w:asciiTheme="majorBidi" w:eastAsia="Times New Roman" w:hAnsiTheme="majorBidi" w:cstheme="majorBidi"/>
          <w:color w:val="0000FF"/>
          <w:kern w:val="0"/>
          <w:sz w:val="20"/>
          <w:szCs w:val="20"/>
          <w:lang w:eastAsia="en-GB"/>
          <w14:ligatures w14:val="none"/>
        </w:rPr>
        <w:t>coexist.»</w:t>
      </w:r>
      <w:proofErr w:type="gramEnd"/>
    </w:p>
    <w:p w14:paraId="08EB6795" w14:textId="77777777" w:rsidR="0068774E" w:rsidRDefault="0068774E" w:rsidP="0068774E">
      <w:pPr>
        <w:spacing w:after="0" w:line="240" w:lineRule="auto"/>
        <w:rPr>
          <w:rFonts w:ascii="Times New Roman" w:eastAsia="Times New Roman" w:hAnsi="Times New Roman" w:cs="Times New Roman"/>
          <w:color w:val="000000"/>
          <w:kern w:val="0"/>
          <w:sz w:val="20"/>
          <w:szCs w:val="20"/>
          <w:lang w:val="en-PL"/>
          <w14:ligatures w14:val="none"/>
        </w:rPr>
      </w:pPr>
    </w:p>
    <w:p w14:paraId="7D3780EB" w14:textId="2BC39301" w:rsidR="0068774E" w:rsidRPr="0068774E" w:rsidRDefault="0068774E" w:rsidP="0068774E">
      <w:pPr>
        <w:spacing w:after="0" w:line="240" w:lineRule="auto"/>
        <w:rPr>
          <w:rFonts w:ascii="Times New Roman" w:eastAsia="Times New Roman" w:hAnsi="Times New Roman" w:cs="Times New Roman"/>
          <w:kern w:val="0"/>
          <w:lang w:val="en-PL"/>
          <w14:ligatures w14:val="none"/>
        </w:rPr>
      </w:pPr>
      <w:r w:rsidRPr="0068774E">
        <w:rPr>
          <w:rFonts w:ascii="Times New Roman" w:eastAsia="Times New Roman" w:hAnsi="Times New Roman" w:cs="Times New Roman"/>
          <w:color w:val="000000"/>
          <w:kern w:val="0"/>
          <w:sz w:val="20"/>
          <w:szCs w:val="20"/>
          <w:lang w:val="en-PL"/>
          <w14:ligatures w14:val="none"/>
        </w:rPr>
        <w:t>The software will operate as a mobile application on modern smartphones running Android and iOS operating systems. It requires continuous access to the device's GPS module and an active internet connection to communicate with the main server</w:t>
      </w:r>
      <w:r w:rsidRPr="0068774E">
        <w:rPr>
          <w:rFonts w:ascii="Times New Roman" w:eastAsia="Times New Roman" w:hAnsi="Times New Roman" w:cs="Times New Roman"/>
          <w:color w:val="000000"/>
          <w:kern w:val="0"/>
          <w:lang w:val="en-PL"/>
          <w14:ligatures w14:val="none"/>
        </w:rPr>
        <w:t>.</w:t>
      </w:r>
    </w:p>
    <w:p w14:paraId="5559C030" w14:textId="77777777" w:rsidR="0068774E" w:rsidRPr="0068774E" w:rsidRDefault="0068774E" w:rsidP="0068774E">
      <w:pPr>
        <w:spacing w:after="0" w:line="240" w:lineRule="auto"/>
        <w:rPr>
          <w:rFonts w:ascii="Times New Roman" w:eastAsia="Times New Roman" w:hAnsi="Times New Roman" w:cs="Times New Roman"/>
          <w:kern w:val="0"/>
          <w:lang w:val="en-PL"/>
          <w14:ligatures w14:val="none"/>
        </w:rPr>
      </w:pPr>
    </w:p>
    <w:p w14:paraId="6DD33D4B" w14:textId="77777777" w:rsidR="0068774E" w:rsidRPr="0080322A" w:rsidRDefault="0068774E" w:rsidP="0080322A">
      <w:pPr>
        <w:shd w:val="clear" w:color="auto" w:fill="FFFFFF"/>
        <w:spacing w:before="240" w:after="0" w:line="240" w:lineRule="auto"/>
        <w:jc w:val="both"/>
        <w:rPr>
          <w:rFonts w:asciiTheme="majorBidi" w:eastAsia="Times New Roman" w:hAnsiTheme="majorBidi" w:cstheme="majorBidi"/>
          <w:color w:val="373D3F"/>
          <w:kern w:val="0"/>
          <w:sz w:val="20"/>
          <w:szCs w:val="20"/>
          <w:lang w:eastAsia="en-GB"/>
          <w14:ligatures w14:val="none"/>
        </w:rPr>
      </w:pPr>
    </w:p>
    <w:p w14:paraId="321E9EC6" w14:textId="77777777" w:rsidR="0080322A" w:rsidRPr="0080322A" w:rsidRDefault="0080322A" w:rsidP="0080322A">
      <w:pPr>
        <w:shd w:val="clear" w:color="auto" w:fill="FFFFFF"/>
        <w:spacing w:before="240" w:after="0" w:line="240" w:lineRule="auto"/>
        <w:jc w:val="both"/>
        <w:rPr>
          <w:rFonts w:asciiTheme="majorBidi" w:eastAsia="Times New Roman" w:hAnsiTheme="majorBidi" w:cstheme="majorBidi"/>
          <w:color w:val="373D3F"/>
          <w:kern w:val="0"/>
          <w:sz w:val="20"/>
          <w:szCs w:val="20"/>
          <w:lang w:eastAsia="en-GB"/>
          <w14:ligatures w14:val="none"/>
        </w:rPr>
      </w:pPr>
      <w:r w:rsidRPr="0080322A">
        <w:rPr>
          <w:rFonts w:asciiTheme="majorBidi" w:eastAsia="Times New Roman" w:hAnsiTheme="majorBidi" w:cstheme="majorBidi"/>
          <w:b/>
          <w:bCs/>
          <w:color w:val="373D3F"/>
          <w:kern w:val="0"/>
          <w:sz w:val="20"/>
          <w:szCs w:val="20"/>
          <w:lang w:eastAsia="en-GB"/>
          <w14:ligatures w14:val="none"/>
        </w:rPr>
        <w:t>2.5. Design and Implementation Constraints</w:t>
      </w:r>
    </w:p>
    <w:p w14:paraId="5BBDE313" w14:textId="77777777" w:rsidR="0080322A" w:rsidRDefault="0080322A" w:rsidP="0080322A">
      <w:pPr>
        <w:shd w:val="clear" w:color="auto" w:fill="FFFFFF"/>
        <w:spacing w:before="240" w:after="0" w:line="240" w:lineRule="auto"/>
        <w:jc w:val="both"/>
        <w:rPr>
          <w:rFonts w:asciiTheme="majorBidi" w:eastAsia="Times New Roman" w:hAnsiTheme="majorBidi" w:cstheme="majorBidi"/>
          <w:color w:val="0000FF"/>
          <w:kern w:val="0"/>
          <w:sz w:val="20"/>
          <w:szCs w:val="20"/>
          <w:lang w:eastAsia="en-GB"/>
          <w14:ligatures w14:val="none"/>
        </w:rPr>
      </w:pPr>
      <w:r w:rsidRPr="0080322A">
        <w:rPr>
          <w:rFonts w:asciiTheme="majorBidi" w:eastAsia="Times New Roman" w:hAnsiTheme="majorBidi" w:cstheme="majorBidi"/>
          <w:color w:val="0000FF"/>
          <w:kern w:val="0"/>
          <w:sz w:val="20"/>
          <w:szCs w:val="20"/>
          <w:lang w:eastAsia="en-GB"/>
          <w14:ligatures w14:val="none"/>
        </w:rPr>
        <w:t>«Describe any items or issues that will limit the options available to the developers. These might include: corporate or regulatory policies; hardware limitations (timing requirements, memory requirements); interfaces to other applications; specific technologies, tools, and databases to be used; parallel operations; language requirements; communications protocols; security considerations; design conventions or programming standards (for example, if the customer’s organization will be responsible for maintaining the delivered software).»</w:t>
      </w:r>
    </w:p>
    <w:p w14:paraId="5B813F2C" w14:textId="77777777" w:rsidR="00A64D21" w:rsidRDefault="00A64D21" w:rsidP="00A64D21">
      <w:pPr>
        <w:spacing w:after="0" w:line="240" w:lineRule="auto"/>
        <w:rPr>
          <w:rFonts w:ascii="Times New Roman" w:eastAsia="Times New Roman" w:hAnsi="Times New Roman" w:cs="Times New Roman"/>
          <w:color w:val="000000"/>
          <w:kern w:val="0"/>
          <w14:ligatures w14:val="none"/>
        </w:rPr>
      </w:pPr>
    </w:p>
    <w:p w14:paraId="210A9C9C" w14:textId="763B498B" w:rsidR="00A64D21" w:rsidRPr="00A64D21" w:rsidRDefault="00A64D21" w:rsidP="00A64D21">
      <w:pPr>
        <w:spacing w:after="0" w:line="240" w:lineRule="auto"/>
        <w:rPr>
          <w:rFonts w:ascii="Times New Roman" w:eastAsia="Times New Roman" w:hAnsi="Times New Roman" w:cs="Times New Roman"/>
          <w:kern w:val="0"/>
          <w:sz w:val="20"/>
          <w:szCs w:val="20"/>
          <w:lang w:val="en-PL"/>
          <w14:ligatures w14:val="none"/>
        </w:rPr>
      </w:pPr>
      <w:r w:rsidRPr="00A64D21">
        <w:rPr>
          <w:rFonts w:ascii="Times New Roman" w:eastAsia="Times New Roman" w:hAnsi="Times New Roman" w:cs="Times New Roman"/>
          <w:color w:val="000000"/>
          <w:kern w:val="0"/>
          <w:sz w:val="20"/>
          <w:szCs w:val="20"/>
          <w:lang w:val="en-PL"/>
          <w14:ligatures w14:val="none"/>
        </w:rPr>
        <w:t>At this stage, the main constraint is the reliance on the accuracy of the mobile device's GPS signal, which can be limited inside specific vehicles (e.g., underground trams). Additionally, the system must not drain the smartphone's battery excessively while tracking the location during the ride. We are not specifying backend databases or programming languages yet, to avoid implementation bias.</w:t>
      </w:r>
    </w:p>
    <w:p w14:paraId="2F26DA39" w14:textId="77777777" w:rsidR="00A64D21" w:rsidRPr="00A64D21" w:rsidRDefault="00A64D21" w:rsidP="00A64D21">
      <w:pPr>
        <w:spacing w:after="0" w:line="240" w:lineRule="auto"/>
        <w:rPr>
          <w:rFonts w:ascii="Times New Roman" w:eastAsia="Times New Roman" w:hAnsi="Times New Roman" w:cs="Times New Roman"/>
          <w:kern w:val="0"/>
          <w:lang w:val="en-PL"/>
          <w14:ligatures w14:val="none"/>
        </w:rPr>
      </w:pPr>
    </w:p>
    <w:p w14:paraId="3BFF4F97" w14:textId="77777777" w:rsidR="0068774E" w:rsidRPr="0080322A" w:rsidRDefault="0068774E" w:rsidP="0080322A">
      <w:pPr>
        <w:shd w:val="clear" w:color="auto" w:fill="FFFFFF"/>
        <w:spacing w:before="240" w:after="0" w:line="240" w:lineRule="auto"/>
        <w:jc w:val="both"/>
        <w:rPr>
          <w:rFonts w:asciiTheme="majorBidi" w:eastAsia="Times New Roman" w:hAnsiTheme="majorBidi" w:cstheme="majorBidi"/>
          <w:color w:val="373D3F"/>
          <w:kern w:val="0"/>
          <w:sz w:val="20"/>
          <w:szCs w:val="20"/>
          <w:lang w:eastAsia="en-GB"/>
          <w14:ligatures w14:val="none"/>
        </w:rPr>
      </w:pPr>
    </w:p>
    <w:p w14:paraId="1EBD453E" w14:textId="77777777" w:rsidR="0080322A" w:rsidRPr="0080322A" w:rsidRDefault="0080322A" w:rsidP="0080322A">
      <w:pPr>
        <w:shd w:val="clear" w:color="auto" w:fill="FFFFFF"/>
        <w:spacing w:before="240" w:after="0" w:line="240" w:lineRule="auto"/>
        <w:jc w:val="both"/>
        <w:rPr>
          <w:rFonts w:asciiTheme="majorBidi" w:eastAsia="Times New Roman" w:hAnsiTheme="majorBidi" w:cstheme="majorBidi"/>
          <w:color w:val="373D3F"/>
          <w:kern w:val="0"/>
          <w:sz w:val="20"/>
          <w:szCs w:val="20"/>
          <w:lang w:eastAsia="en-GB"/>
          <w14:ligatures w14:val="none"/>
        </w:rPr>
      </w:pPr>
      <w:r w:rsidRPr="0080322A">
        <w:rPr>
          <w:rFonts w:asciiTheme="majorBidi" w:eastAsia="Times New Roman" w:hAnsiTheme="majorBidi" w:cstheme="majorBidi"/>
          <w:b/>
          <w:bCs/>
          <w:color w:val="373D3F"/>
          <w:kern w:val="0"/>
          <w:sz w:val="20"/>
          <w:szCs w:val="20"/>
          <w:lang w:eastAsia="en-GB"/>
          <w14:ligatures w14:val="none"/>
        </w:rPr>
        <w:t>2.6. User Documentation</w:t>
      </w:r>
    </w:p>
    <w:p w14:paraId="5E16203B" w14:textId="77777777" w:rsidR="0080322A" w:rsidRDefault="0080322A" w:rsidP="0080322A">
      <w:pPr>
        <w:shd w:val="clear" w:color="auto" w:fill="FFFFFF"/>
        <w:spacing w:before="240" w:after="0" w:line="240" w:lineRule="auto"/>
        <w:jc w:val="both"/>
        <w:rPr>
          <w:rFonts w:asciiTheme="majorBidi" w:eastAsia="Times New Roman" w:hAnsiTheme="majorBidi" w:cstheme="majorBidi"/>
          <w:color w:val="0000FF"/>
          <w:kern w:val="0"/>
          <w:sz w:val="20"/>
          <w:szCs w:val="20"/>
          <w:lang w:eastAsia="en-GB"/>
          <w14:ligatures w14:val="none"/>
        </w:rPr>
      </w:pPr>
      <w:r w:rsidRPr="0080322A">
        <w:rPr>
          <w:rFonts w:asciiTheme="majorBidi" w:eastAsia="Times New Roman" w:hAnsiTheme="majorBidi" w:cstheme="majorBidi"/>
          <w:color w:val="0000FF"/>
          <w:kern w:val="0"/>
          <w:sz w:val="20"/>
          <w:szCs w:val="20"/>
          <w:lang w:eastAsia="en-GB"/>
          <w14:ligatures w14:val="none"/>
        </w:rPr>
        <w:lastRenderedPageBreak/>
        <w:t xml:space="preserve">«List the user documentation components (such as user manuals, on-line help, and tutorials) that will be delivered along with the software. Identify any known user documentation delivery formats or </w:t>
      </w:r>
      <w:proofErr w:type="gramStart"/>
      <w:r w:rsidRPr="0080322A">
        <w:rPr>
          <w:rFonts w:asciiTheme="majorBidi" w:eastAsia="Times New Roman" w:hAnsiTheme="majorBidi" w:cstheme="majorBidi"/>
          <w:color w:val="0000FF"/>
          <w:kern w:val="0"/>
          <w:sz w:val="20"/>
          <w:szCs w:val="20"/>
          <w:lang w:eastAsia="en-GB"/>
          <w14:ligatures w14:val="none"/>
        </w:rPr>
        <w:t>standards.»</w:t>
      </w:r>
      <w:proofErr w:type="gramEnd"/>
    </w:p>
    <w:p w14:paraId="7BD96F29" w14:textId="77777777" w:rsidR="00A64D21" w:rsidRDefault="00A64D21" w:rsidP="00A64D21">
      <w:pPr>
        <w:spacing w:after="0" w:line="240" w:lineRule="auto"/>
        <w:rPr>
          <w:rFonts w:ascii="Times New Roman" w:eastAsia="Times New Roman" w:hAnsi="Times New Roman" w:cs="Times New Roman"/>
          <w:color w:val="000000"/>
          <w:kern w:val="0"/>
          <w14:ligatures w14:val="none"/>
        </w:rPr>
      </w:pPr>
    </w:p>
    <w:p w14:paraId="2D6D8193" w14:textId="5F8A7792" w:rsidR="00A64D21" w:rsidRDefault="00A64D21" w:rsidP="00A64D21">
      <w:pPr>
        <w:spacing w:after="0" w:line="240" w:lineRule="auto"/>
        <w:rPr>
          <w:rFonts w:ascii="Times New Roman" w:eastAsia="Times New Roman" w:hAnsi="Times New Roman" w:cs="Times New Roman"/>
          <w:kern w:val="0"/>
          <w:sz w:val="20"/>
          <w:szCs w:val="20"/>
          <w:lang w:val="en-PL"/>
          <w14:ligatures w14:val="none"/>
        </w:rPr>
      </w:pPr>
      <w:r w:rsidRPr="00A64D21">
        <w:rPr>
          <w:rFonts w:ascii="Times New Roman" w:eastAsia="Times New Roman" w:hAnsi="Times New Roman" w:cs="Times New Roman"/>
          <w:color w:val="000000"/>
          <w:kern w:val="0"/>
          <w:sz w:val="20"/>
          <w:szCs w:val="20"/>
          <w:lang w:val="en-PL"/>
          <w14:ligatures w14:val="none"/>
        </w:rPr>
        <w:t>The application will include a short, interactive "first-launch" tutorial showing the one-click process. A built-in "Help &amp; FAQ" section will also be provided.</w:t>
      </w:r>
    </w:p>
    <w:p w14:paraId="27F16845" w14:textId="77777777" w:rsidR="00A64D21" w:rsidRPr="00A64D21" w:rsidRDefault="00A64D21" w:rsidP="00A64D21">
      <w:pPr>
        <w:spacing w:after="0" w:line="240" w:lineRule="auto"/>
        <w:rPr>
          <w:rFonts w:ascii="Times New Roman" w:eastAsia="Times New Roman" w:hAnsi="Times New Roman" w:cs="Times New Roman"/>
          <w:kern w:val="0"/>
          <w:sz w:val="20"/>
          <w:szCs w:val="20"/>
          <w:lang w:val="en-PL"/>
          <w14:ligatures w14:val="none"/>
        </w:rPr>
      </w:pPr>
    </w:p>
    <w:p w14:paraId="11DF66EE" w14:textId="77777777" w:rsidR="0080322A" w:rsidRPr="0080322A" w:rsidRDefault="0080322A" w:rsidP="0080322A">
      <w:pPr>
        <w:shd w:val="clear" w:color="auto" w:fill="FFFFFF"/>
        <w:spacing w:before="240" w:after="0" w:line="240" w:lineRule="auto"/>
        <w:jc w:val="both"/>
        <w:rPr>
          <w:rFonts w:asciiTheme="majorBidi" w:eastAsia="Times New Roman" w:hAnsiTheme="majorBidi" w:cstheme="majorBidi"/>
          <w:color w:val="373D3F"/>
          <w:kern w:val="0"/>
          <w:sz w:val="20"/>
          <w:szCs w:val="20"/>
          <w:lang w:eastAsia="en-GB"/>
          <w14:ligatures w14:val="none"/>
        </w:rPr>
      </w:pPr>
      <w:r w:rsidRPr="0080322A">
        <w:rPr>
          <w:rFonts w:asciiTheme="majorBidi" w:eastAsia="Times New Roman" w:hAnsiTheme="majorBidi" w:cstheme="majorBidi"/>
          <w:b/>
          <w:bCs/>
          <w:color w:val="373D3F"/>
          <w:kern w:val="0"/>
          <w:sz w:val="20"/>
          <w:szCs w:val="20"/>
          <w:lang w:eastAsia="en-GB"/>
          <w14:ligatures w14:val="none"/>
        </w:rPr>
        <w:t>2.7. Assumptions and Dependencies</w:t>
      </w:r>
    </w:p>
    <w:p w14:paraId="427C76BA" w14:textId="77777777" w:rsidR="0080322A" w:rsidRDefault="0080322A" w:rsidP="0080322A">
      <w:pPr>
        <w:shd w:val="clear" w:color="auto" w:fill="FFFFFF"/>
        <w:spacing w:before="240" w:after="0" w:line="240" w:lineRule="auto"/>
        <w:jc w:val="both"/>
        <w:rPr>
          <w:rFonts w:asciiTheme="majorBidi" w:eastAsia="Times New Roman" w:hAnsiTheme="majorBidi" w:cstheme="majorBidi"/>
          <w:color w:val="0000FF"/>
          <w:kern w:val="0"/>
          <w:sz w:val="20"/>
          <w:szCs w:val="20"/>
          <w:lang w:eastAsia="en-GB"/>
          <w14:ligatures w14:val="none"/>
        </w:rPr>
      </w:pPr>
      <w:r w:rsidRPr="0080322A">
        <w:rPr>
          <w:rFonts w:asciiTheme="majorBidi" w:eastAsia="Times New Roman" w:hAnsiTheme="majorBidi" w:cstheme="majorBidi"/>
          <w:color w:val="0000FF"/>
          <w:kern w:val="0"/>
          <w:sz w:val="20"/>
          <w:szCs w:val="20"/>
          <w:lang w:eastAsia="en-GB"/>
          <w14:ligatures w14:val="none"/>
        </w:rPr>
        <w:t>«List any assumed factors (as opposed to known facts) that could affect the requirements stated in the specification. These could include third-party or commercial components that you plan to use, issues around the development or operating environment, or constraints. The project could be affected if these assumptions are incorrect, are not shared, or change. Also identify any dependencies the project has on external factors, such as software components that you intend to reuse from another project, unless they are already documented elsewhere (for example, in the vision and scope document or the project plan</w:t>
      </w:r>
      <w:proofErr w:type="gramStart"/>
      <w:r w:rsidRPr="0080322A">
        <w:rPr>
          <w:rFonts w:asciiTheme="majorBidi" w:eastAsia="Times New Roman" w:hAnsiTheme="majorBidi" w:cstheme="majorBidi"/>
          <w:color w:val="0000FF"/>
          <w:kern w:val="0"/>
          <w:sz w:val="20"/>
          <w:szCs w:val="20"/>
          <w:lang w:eastAsia="en-GB"/>
          <w14:ligatures w14:val="none"/>
        </w:rPr>
        <w:t>).»</w:t>
      </w:r>
      <w:proofErr w:type="gramEnd"/>
    </w:p>
    <w:p w14:paraId="0FEC8687" w14:textId="71330399" w:rsidR="00A64D21" w:rsidRPr="00A64D21" w:rsidRDefault="00A64D21" w:rsidP="00A64D21">
      <w:pPr>
        <w:spacing w:before="100" w:beforeAutospacing="1" w:after="100" w:afterAutospacing="1" w:line="240" w:lineRule="auto"/>
        <w:rPr>
          <w:rFonts w:ascii="Times New Roman" w:eastAsia="Times New Roman" w:hAnsi="Times New Roman" w:cs="Times New Roman"/>
          <w:kern w:val="0"/>
          <w:sz w:val="20"/>
          <w:szCs w:val="20"/>
          <w:lang w:val="en-PL"/>
          <w14:ligatures w14:val="none"/>
        </w:rPr>
      </w:pPr>
      <w:r w:rsidRPr="00A64D21">
        <w:rPr>
          <w:rFonts w:ascii="Times New Roman" w:eastAsia="Times New Roman" w:hAnsi="Times New Roman" w:cs="Times New Roman"/>
          <w:kern w:val="0"/>
          <w:sz w:val="20"/>
          <w:szCs w:val="20"/>
          <w:lang w:val="en-PL"/>
          <w14:ligatures w14:val="none"/>
        </w:rPr>
        <w:t>It is assumed that the user will grant the application permission to access their location services.</w:t>
      </w:r>
      <w:r w:rsidRPr="00A64D21">
        <w:rPr>
          <w:rFonts w:ascii="Times New Roman" w:eastAsia="Times New Roman" w:hAnsi="Times New Roman" w:cs="Times New Roman"/>
          <w:kern w:val="0"/>
          <w:sz w:val="20"/>
          <w:szCs w:val="20"/>
          <w:lang w:val="en-PL"/>
          <w14:ligatures w14:val="none"/>
        </w:rPr>
        <w:t xml:space="preserve"> </w:t>
      </w:r>
      <w:r w:rsidRPr="00A64D21">
        <w:rPr>
          <w:rFonts w:ascii="Times New Roman" w:eastAsia="Times New Roman" w:hAnsi="Times New Roman" w:cs="Times New Roman"/>
          <w:kern w:val="0"/>
          <w:sz w:val="20"/>
          <w:szCs w:val="20"/>
          <w:lang w:val="en-PL"/>
          <w14:ligatures w14:val="none"/>
        </w:rPr>
        <w:t>The project depends on external map and geolocation APIs (e.g., Google Maps API or equivalent) to accurately match coordinates with public transport stops.</w:t>
      </w:r>
    </w:p>
    <w:p w14:paraId="3BE3953D" w14:textId="77777777" w:rsidR="0080322A" w:rsidRPr="0080322A" w:rsidRDefault="0080322A" w:rsidP="0080322A">
      <w:pPr>
        <w:shd w:val="clear" w:color="auto" w:fill="FFFFFF"/>
        <w:spacing w:before="240" w:after="0" w:line="240" w:lineRule="auto"/>
        <w:jc w:val="both"/>
        <w:rPr>
          <w:rFonts w:asciiTheme="majorBidi" w:eastAsia="Times New Roman" w:hAnsiTheme="majorBidi" w:cstheme="majorBidi"/>
          <w:color w:val="373D3F"/>
          <w:kern w:val="0"/>
          <w:sz w:val="20"/>
          <w:szCs w:val="20"/>
          <w:lang w:eastAsia="en-GB"/>
          <w14:ligatures w14:val="none"/>
        </w:rPr>
      </w:pPr>
      <w:r w:rsidRPr="0080322A">
        <w:rPr>
          <w:rFonts w:asciiTheme="majorBidi" w:eastAsia="Times New Roman" w:hAnsiTheme="majorBidi" w:cstheme="majorBidi"/>
          <w:b/>
          <w:bCs/>
          <w:color w:val="373D3F"/>
          <w:kern w:val="0"/>
          <w:sz w:val="20"/>
          <w:szCs w:val="20"/>
          <w:lang w:eastAsia="en-GB"/>
          <w14:ligatures w14:val="none"/>
        </w:rPr>
        <w:t>3. System Features</w:t>
      </w:r>
    </w:p>
    <w:p w14:paraId="24E10C92" w14:textId="77777777" w:rsidR="0080322A" w:rsidRPr="0080322A" w:rsidRDefault="0080322A" w:rsidP="0080322A">
      <w:pPr>
        <w:shd w:val="clear" w:color="auto" w:fill="FFFFFF"/>
        <w:spacing w:before="240" w:after="0" w:line="240" w:lineRule="auto"/>
        <w:jc w:val="both"/>
        <w:rPr>
          <w:rFonts w:asciiTheme="majorBidi" w:eastAsia="Times New Roman" w:hAnsiTheme="majorBidi" w:cstheme="majorBidi"/>
          <w:color w:val="373D3F"/>
          <w:kern w:val="0"/>
          <w:sz w:val="20"/>
          <w:szCs w:val="20"/>
          <w:lang w:eastAsia="en-GB"/>
          <w14:ligatures w14:val="none"/>
        </w:rPr>
      </w:pPr>
      <w:r w:rsidRPr="0080322A">
        <w:rPr>
          <w:rFonts w:asciiTheme="majorBidi" w:eastAsia="Times New Roman" w:hAnsiTheme="majorBidi" w:cstheme="majorBidi"/>
          <w:color w:val="0000FF"/>
          <w:kern w:val="0"/>
          <w:sz w:val="20"/>
          <w:szCs w:val="20"/>
          <w:lang w:eastAsia="en-GB"/>
          <w14:ligatures w14:val="none"/>
        </w:rPr>
        <w:t xml:space="preserve">«The purpose here is to give a brief introduction to the system features, so that §4 has something to reference. Then, the full explanation of the system features is given in §5, likely referencing §4. The numbering in §3 and §5 should </w:t>
      </w:r>
      <w:proofErr w:type="gramStart"/>
      <w:r w:rsidRPr="0080322A">
        <w:rPr>
          <w:rFonts w:asciiTheme="majorBidi" w:eastAsia="Times New Roman" w:hAnsiTheme="majorBidi" w:cstheme="majorBidi"/>
          <w:color w:val="0000FF"/>
          <w:kern w:val="0"/>
          <w:sz w:val="20"/>
          <w:szCs w:val="20"/>
          <w:lang w:eastAsia="en-GB"/>
          <w14:ligatures w14:val="none"/>
        </w:rPr>
        <w:t>match.»</w:t>
      </w:r>
      <w:proofErr w:type="gramEnd"/>
    </w:p>
    <w:p w14:paraId="68ABF47C" w14:textId="05ABE982" w:rsidR="0080322A" w:rsidRPr="0080322A" w:rsidRDefault="0080322A" w:rsidP="0080322A">
      <w:pPr>
        <w:shd w:val="clear" w:color="auto" w:fill="FFFFFF"/>
        <w:spacing w:before="240" w:after="0" w:line="240" w:lineRule="auto"/>
        <w:jc w:val="both"/>
        <w:rPr>
          <w:rFonts w:asciiTheme="majorBidi" w:eastAsia="Times New Roman" w:hAnsiTheme="majorBidi" w:cstheme="majorBidi"/>
          <w:color w:val="373D3F"/>
          <w:kern w:val="0"/>
          <w:sz w:val="20"/>
          <w:szCs w:val="20"/>
          <w:lang w:eastAsia="en-GB"/>
          <w14:ligatures w14:val="none"/>
        </w:rPr>
      </w:pPr>
      <w:r w:rsidRPr="0080322A">
        <w:rPr>
          <w:rFonts w:asciiTheme="majorBidi" w:eastAsia="Times New Roman" w:hAnsiTheme="majorBidi" w:cstheme="majorBidi"/>
          <w:b/>
          <w:bCs/>
          <w:color w:val="373D3F"/>
          <w:kern w:val="0"/>
          <w:sz w:val="20"/>
          <w:szCs w:val="20"/>
          <w:lang w:eastAsia="en-GB"/>
          <w14:ligatures w14:val="none"/>
        </w:rPr>
        <w:t>3.1. </w:t>
      </w:r>
      <w:r w:rsidRPr="0080322A">
        <w:rPr>
          <w:rFonts w:asciiTheme="majorBidi" w:eastAsia="Times New Roman" w:hAnsiTheme="majorBidi" w:cstheme="majorBidi"/>
          <w:b/>
          <w:bCs/>
          <w:color w:val="0000FF"/>
          <w:kern w:val="0"/>
          <w:sz w:val="20"/>
          <w:szCs w:val="20"/>
          <w:lang w:eastAsia="en-GB"/>
          <w14:ligatures w14:val="none"/>
        </w:rPr>
        <w:t>«Feature Name»</w:t>
      </w:r>
      <w:r w:rsidR="00A64D21">
        <w:rPr>
          <w:rFonts w:asciiTheme="majorBidi" w:eastAsia="Times New Roman" w:hAnsiTheme="majorBidi" w:cstheme="majorBidi"/>
          <w:b/>
          <w:bCs/>
          <w:color w:val="0000FF"/>
          <w:kern w:val="0"/>
          <w:sz w:val="20"/>
          <w:szCs w:val="20"/>
          <w:lang w:eastAsia="en-GB"/>
          <w14:ligatures w14:val="none"/>
        </w:rPr>
        <w:t xml:space="preserve"> </w:t>
      </w:r>
      <w:r w:rsidR="00A64D21" w:rsidRPr="00A64D21">
        <w:rPr>
          <w:rFonts w:ascii="Times New Roman" w:hAnsi="Times New Roman" w:cs="Times New Roman"/>
          <w:b/>
          <w:bCs/>
          <w:color w:val="000000"/>
          <w:sz w:val="20"/>
          <w:szCs w:val="20"/>
        </w:rPr>
        <w:t>One-Click Check-In and Check-Out</w:t>
      </w:r>
    </w:p>
    <w:p w14:paraId="27CF22C6" w14:textId="77777777" w:rsidR="0080322A" w:rsidRDefault="0080322A" w:rsidP="0080322A">
      <w:pPr>
        <w:shd w:val="clear" w:color="auto" w:fill="FFFFFF"/>
        <w:spacing w:before="240" w:after="0" w:line="240" w:lineRule="auto"/>
        <w:jc w:val="both"/>
        <w:rPr>
          <w:rFonts w:asciiTheme="majorBidi" w:eastAsia="Times New Roman" w:hAnsiTheme="majorBidi" w:cstheme="majorBidi"/>
          <w:color w:val="0000FF"/>
          <w:kern w:val="0"/>
          <w:sz w:val="20"/>
          <w:szCs w:val="20"/>
          <w:lang w:eastAsia="en-GB"/>
          <w14:ligatures w14:val="none"/>
        </w:rPr>
      </w:pPr>
      <w:r w:rsidRPr="0080322A">
        <w:rPr>
          <w:rFonts w:asciiTheme="majorBidi" w:eastAsia="Times New Roman" w:hAnsiTheme="majorBidi" w:cstheme="majorBidi"/>
          <w:color w:val="0000FF"/>
          <w:kern w:val="0"/>
          <w:sz w:val="20"/>
          <w:szCs w:val="20"/>
          <w:lang w:eastAsia="en-GB"/>
          <w14:ligatures w14:val="none"/>
        </w:rPr>
        <w:t>«Brief description of the feature, generally 1-3 sentences»</w:t>
      </w:r>
    </w:p>
    <w:p w14:paraId="44F14DDA" w14:textId="78446E39" w:rsidR="00A64D21" w:rsidRPr="00A64D21" w:rsidRDefault="00A64D21" w:rsidP="00A64D21">
      <w:pPr>
        <w:spacing w:before="100" w:beforeAutospacing="1" w:after="100" w:afterAutospacing="1" w:line="240" w:lineRule="auto"/>
        <w:rPr>
          <w:rFonts w:ascii="Times New Roman" w:eastAsia="Times New Roman" w:hAnsi="Times New Roman" w:cs="Times New Roman"/>
          <w:color w:val="000000"/>
          <w:kern w:val="0"/>
          <w:sz w:val="20"/>
          <w:szCs w:val="20"/>
          <w:lang w:val="en-PL"/>
          <w14:ligatures w14:val="none"/>
        </w:rPr>
      </w:pPr>
      <w:r w:rsidRPr="00A64D21">
        <w:rPr>
          <w:rFonts w:ascii="Times New Roman" w:eastAsia="Times New Roman" w:hAnsi="Times New Roman" w:cs="Times New Roman"/>
          <w:color w:val="000000"/>
          <w:kern w:val="0"/>
          <w:sz w:val="20"/>
          <w:szCs w:val="20"/>
          <w:lang w:val="en-PL"/>
          <w14:ligatures w14:val="none"/>
        </w:rPr>
        <w:t>This feature allows users to initiate their journey by clicking a single button when entering the transport vehicle. The user completes the journey by clicking the same button upon exiting. This significantly decreases the time users spend purchasing tickets</w:t>
      </w:r>
      <w:r w:rsidRPr="00A64D21">
        <w:rPr>
          <w:rFonts w:ascii="Times New Roman" w:eastAsia="Times New Roman" w:hAnsi="Times New Roman" w:cs="Times New Roman"/>
          <w:color w:val="000000"/>
          <w:kern w:val="0"/>
          <w:sz w:val="20"/>
          <w:szCs w:val="20"/>
          <w:lang w:val="en-PL"/>
          <w14:ligatures w14:val="none"/>
        </w:rPr>
        <w:t>.</w:t>
      </w:r>
    </w:p>
    <w:p w14:paraId="5075C4B8" w14:textId="77777777" w:rsidR="0080322A" w:rsidRDefault="0080322A" w:rsidP="0080322A">
      <w:pPr>
        <w:shd w:val="clear" w:color="auto" w:fill="FFFFFF"/>
        <w:spacing w:before="240" w:after="0" w:line="240" w:lineRule="auto"/>
        <w:jc w:val="both"/>
        <w:rPr>
          <w:rFonts w:asciiTheme="majorBidi" w:eastAsia="Times New Roman" w:hAnsiTheme="majorBidi" w:cstheme="majorBidi"/>
          <w:b/>
          <w:bCs/>
          <w:color w:val="0000FF"/>
          <w:kern w:val="0"/>
          <w:sz w:val="20"/>
          <w:szCs w:val="20"/>
          <w:lang w:eastAsia="en-GB"/>
          <w14:ligatures w14:val="none"/>
        </w:rPr>
      </w:pPr>
      <w:r w:rsidRPr="0080322A">
        <w:rPr>
          <w:rFonts w:asciiTheme="majorBidi" w:eastAsia="Times New Roman" w:hAnsiTheme="majorBidi" w:cstheme="majorBidi"/>
          <w:b/>
          <w:bCs/>
          <w:color w:val="373D3F"/>
          <w:kern w:val="0"/>
          <w:sz w:val="20"/>
          <w:szCs w:val="20"/>
          <w:lang w:eastAsia="en-GB"/>
          <w14:ligatures w14:val="none"/>
        </w:rPr>
        <w:t>3.</w:t>
      </w:r>
      <w:r w:rsidRPr="0080322A">
        <w:rPr>
          <w:rFonts w:asciiTheme="majorBidi" w:eastAsia="Times New Roman" w:hAnsiTheme="majorBidi" w:cstheme="majorBidi"/>
          <w:b/>
          <w:bCs/>
          <w:color w:val="0000FF"/>
          <w:kern w:val="0"/>
          <w:sz w:val="20"/>
          <w:szCs w:val="20"/>
          <w:lang w:eastAsia="en-GB"/>
          <w14:ligatures w14:val="none"/>
        </w:rPr>
        <w:t>«N»</w:t>
      </w:r>
      <w:r w:rsidRPr="0080322A">
        <w:rPr>
          <w:rFonts w:asciiTheme="majorBidi" w:eastAsia="Times New Roman" w:hAnsiTheme="majorBidi" w:cstheme="majorBidi"/>
          <w:b/>
          <w:bCs/>
          <w:color w:val="373D3F"/>
          <w:kern w:val="0"/>
          <w:sz w:val="20"/>
          <w:szCs w:val="20"/>
          <w:lang w:eastAsia="en-GB"/>
          <w14:ligatures w14:val="none"/>
        </w:rPr>
        <w:t>. </w:t>
      </w:r>
      <w:r w:rsidRPr="0080322A">
        <w:rPr>
          <w:rFonts w:asciiTheme="majorBidi" w:eastAsia="Times New Roman" w:hAnsiTheme="majorBidi" w:cstheme="majorBidi"/>
          <w:b/>
          <w:bCs/>
          <w:color w:val="0000FF"/>
          <w:kern w:val="0"/>
          <w:sz w:val="20"/>
          <w:szCs w:val="20"/>
          <w:lang w:eastAsia="en-GB"/>
          <w14:ligatures w14:val="none"/>
        </w:rPr>
        <w:t>«Additional feature blocks as needed»</w:t>
      </w:r>
    </w:p>
    <w:p w14:paraId="5CBBD8A7" w14:textId="77777777" w:rsidR="00A64D21" w:rsidRDefault="00A64D21" w:rsidP="00A64D21">
      <w:pPr>
        <w:pStyle w:val="NormalWeb"/>
        <w:rPr>
          <w:rStyle w:val="apple-converted-space"/>
          <w:rFonts w:eastAsiaTheme="majorEastAsia"/>
          <w:color w:val="000000"/>
          <w:sz w:val="20"/>
          <w:szCs w:val="20"/>
        </w:rPr>
      </w:pPr>
      <w:r w:rsidRPr="00A64D21">
        <w:rPr>
          <w:b/>
          <w:bCs/>
          <w:color w:val="000000"/>
          <w:sz w:val="20"/>
          <w:szCs w:val="20"/>
        </w:rPr>
        <w:t>3.2. Automatic Stop Identification</w:t>
      </w:r>
      <w:r w:rsidRPr="00A64D21">
        <w:rPr>
          <w:rStyle w:val="apple-converted-space"/>
          <w:rFonts w:eastAsiaTheme="majorEastAsia"/>
          <w:color w:val="000000"/>
          <w:sz w:val="20"/>
          <w:szCs w:val="20"/>
        </w:rPr>
        <w:t> </w:t>
      </w:r>
    </w:p>
    <w:p w14:paraId="13709553" w14:textId="5FD3D5BF" w:rsidR="00A64D21" w:rsidRPr="00A64D21" w:rsidRDefault="00A64D21" w:rsidP="00A64D21">
      <w:pPr>
        <w:pStyle w:val="NormalWeb"/>
        <w:rPr>
          <w:color w:val="000000"/>
          <w:sz w:val="20"/>
          <w:szCs w:val="20"/>
        </w:rPr>
      </w:pPr>
      <w:r w:rsidRPr="00A64D21">
        <w:rPr>
          <w:rStyle w:val="citation-230"/>
          <w:rFonts w:eastAsiaTheme="majorEastAsia"/>
          <w:color w:val="000000"/>
          <w:sz w:val="20"/>
          <w:szCs w:val="20"/>
        </w:rPr>
        <w:t>The system automatically retrieves the user's current geographical location</w:t>
      </w:r>
      <w:r w:rsidRPr="00A64D21">
        <w:rPr>
          <w:color w:val="000000"/>
          <w:sz w:val="20"/>
          <w:szCs w:val="20"/>
        </w:rPr>
        <w:t>.</w:t>
      </w:r>
      <w:r w:rsidRPr="00A64D21">
        <w:rPr>
          <w:rStyle w:val="apple-converted-space"/>
          <w:rFonts w:eastAsiaTheme="majorEastAsia"/>
          <w:color w:val="000000"/>
          <w:sz w:val="20"/>
          <w:szCs w:val="20"/>
        </w:rPr>
        <w:t> </w:t>
      </w:r>
      <w:r w:rsidRPr="00A64D21">
        <w:rPr>
          <w:rStyle w:val="citation-229"/>
          <w:rFonts w:eastAsiaTheme="majorEastAsia"/>
          <w:color w:val="000000"/>
          <w:sz w:val="20"/>
          <w:szCs w:val="20"/>
        </w:rPr>
        <w:t>Using this data, it finds the appropriate public transport stop where the user is beginning or ending their journey</w:t>
      </w:r>
      <w:r w:rsidRPr="00A64D21">
        <w:rPr>
          <w:color w:val="000000"/>
          <w:sz w:val="20"/>
          <w:szCs w:val="20"/>
        </w:rPr>
        <w:t>.</w:t>
      </w:r>
    </w:p>
    <w:p w14:paraId="1791AAF8" w14:textId="77777777" w:rsidR="00A64D21" w:rsidRDefault="00A64D21" w:rsidP="00A64D21">
      <w:pPr>
        <w:pStyle w:val="NormalWeb"/>
        <w:rPr>
          <w:rStyle w:val="apple-converted-space"/>
          <w:rFonts w:eastAsiaTheme="majorEastAsia"/>
          <w:color w:val="000000"/>
          <w:sz w:val="20"/>
          <w:szCs w:val="20"/>
        </w:rPr>
      </w:pPr>
      <w:r w:rsidRPr="00A64D21">
        <w:rPr>
          <w:b/>
          <w:bCs/>
          <w:color w:val="000000"/>
          <w:sz w:val="20"/>
          <w:szCs w:val="20"/>
        </w:rPr>
        <w:t>3.3. Automated Fare Calculation</w:t>
      </w:r>
      <w:r w:rsidRPr="00A64D21">
        <w:rPr>
          <w:rStyle w:val="apple-converted-space"/>
          <w:rFonts w:eastAsiaTheme="majorEastAsia"/>
          <w:color w:val="000000"/>
          <w:sz w:val="20"/>
          <w:szCs w:val="20"/>
        </w:rPr>
        <w:t> </w:t>
      </w:r>
    </w:p>
    <w:p w14:paraId="611D54E3" w14:textId="172F95C7" w:rsidR="00A64D21" w:rsidRPr="00A64D21" w:rsidRDefault="00A64D21" w:rsidP="00A64D21">
      <w:pPr>
        <w:pStyle w:val="NormalWeb"/>
        <w:rPr>
          <w:color w:val="000000"/>
          <w:sz w:val="20"/>
          <w:szCs w:val="20"/>
        </w:rPr>
      </w:pPr>
      <w:r w:rsidRPr="00A64D21">
        <w:rPr>
          <w:color w:val="000000"/>
          <w:sz w:val="20"/>
          <w:szCs w:val="20"/>
        </w:rPr>
        <w:t>Based on the identified check-in and check-out stops, the application automatically calculates the correct fare for the journey. This eliminates the need for manual ticket selection, zones, or time limits by the user.</w:t>
      </w:r>
    </w:p>
    <w:p w14:paraId="44B2186D" w14:textId="77777777" w:rsidR="00A64D21" w:rsidRDefault="00A64D21" w:rsidP="00A64D21">
      <w:pPr>
        <w:pStyle w:val="NormalWeb"/>
        <w:rPr>
          <w:rStyle w:val="apple-converted-space"/>
          <w:rFonts w:eastAsiaTheme="majorEastAsia"/>
          <w:color w:val="000000"/>
          <w:sz w:val="20"/>
          <w:szCs w:val="20"/>
        </w:rPr>
      </w:pPr>
      <w:r w:rsidRPr="00A64D21">
        <w:rPr>
          <w:b/>
          <w:bCs/>
          <w:color w:val="000000"/>
          <w:sz w:val="20"/>
          <w:szCs w:val="20"/>
        </w:rPr>
        <w:t>3.4. Digital Ticket Display</w:t>
      </w:r>
      <w:r w:rsidRPr="00A64D21">
        <w:rPr>
          <w:rStyle w:val="apple-converted-space"/>
          <w:rFonts w:eastAsiaTheme="majorEastAsia"/>
          <w:color w:val="000000"/>
          <w:sz w:val="20"/>
          <w:szCs w:val="20"/>
        </w:rPr>
        <w:t> </w:t>
      </w:r>
    </w:p>
    <w:p w14:paraId="2655E016" w14:textId="4A589DFF" w:rsidR="00A64D21" w:rsidRDefault="00A64D21" w:rsidP="00A64D21">
      <w:pPr>
        <w:pStyle w:val="NormalWeb"/>
        <w:rPr>
          <w:color w:val="000000"/>
          <w:sz w:val="20"/>
          <w:szCs w:val="20"/>
        </w:rPr>
      </w:pPr>
      <w:r w:rsidRPr="00A64D21">
        <w:rPr>
          <w:color w:val="000000"/>
          <w:sz w:val="20"/>
          <w:szCs w:val="20"/>
        </w:rPr>
        <w:t>Upon a successful check-in, the system generates an active digital ticket. This screen acts as proof of purchase and can be displayed to ticket inspectors during the ride.</w:t>
      </w:r>
    </w:p>
    <w:p w14:paraId="4F392F2E" w14:textId="77777777" w:rsidR="00A64D21" w:rsidRPr="00A64D21" w:rsidRDefault="00A64D21" w:rsidP="00A64D21">
      <w:pPr>
        <w:pStyle w:val="NormalWeb"/>
        <w:rPr>
          <w:color w:val="000000"/>
          <w:sz w:val="20"/>
          <w:szCs w:val="20"/>
        </w:rPr>
      </w:pPr>
    </w:p>
    <w:p w14:paraId="5108A8ED" w14:textId="77777777" w:rsidR="0080322A" w:rsidRPr="0080322A" w:rsidRDefault="0080322A" w:rsidP="0080322A">
      <w:pPr>
        <w:shd w:val="clear" w:color="auto" w:fill="FFFFFF"/>
        <w:spacing w:before="240" w:after="0" w:line="240" w:lineRule="auto"/>
        <w:jc w:val="both"/>
        <w:rPr>
          <w:rFonts w:asciiTheme="majorBidi" w:eastAsia="Times New Roman" w:hAnsiTheme="majorBidi" w:cstheme="majorBidi"/>
          <w:color w:val="373D3F"/>
          <w:kern w:val="0"/>
          <w:sz w:val="20"/>
          <w:szCs w:val="20"/>
          <w:lang w:eastAsia="en-GB"/>
          <w14:ligatures w14:val="none"/>
        </w:rPr>
      </w:pPr>
      <w:r w:rsidRPr="0080322A">
        <w:rPr>
          <w:rFonts w:asciiTheme="majorBidi" w:eastAsia="Times New Roman" w:hAnsiTheme="majorBidi" w:cstheme="majorBidi"/>
          <w:b/>
          <w:bCs/>
          <w:color w:val="373D3F"/>
          <w:kern w:val="0"/>
          <w:sz w:val="20"/>
          <w:szCs w:val="20"/>
          <w:lang w:eastAsia="en-GB"/>
          <w14:ligatures w14:val="none"/>
        </w:rPr>
        <w:t>4. External Interface Requirements</w:t>
      </w:r>
    </w:p>
    <w:p w14:paraId="54455D05" w14:textId="77777777" w:rsidR="0080322A" w:rsidRPr="0080322A" w:rsidRDefault="0080322A" w:rsidP="0080322A">
      <w:pPr>
        <w:shd w:val="clear" w:color="auto" w:fill="FFFFFF"/>
        <w:spacing w:before="240" w:after="0" w:line="240" w:lineRule="auto"/>
        <w:jc w:val="both"/>
        <w:rPr>
          <w:rFonts w:asciiTheme="majorBidi" w:eastAsia="Times New Roman" w:hAnsiTheme="majorBidi" w:cstheme="majorBidi"/>
          <w:color w:val="373D3F"/>
          <w:kern w:val="0"/>
          <w:sz w:val="20"/>
          <w:szCs w:val="20"/>
          <w:lang w:eastAsia="en-GB"/>
          <w14:ligatures w14:val="none"/>
        </w:rPr>
      </w:pPr>
      <w:r w:rsidRPr="0080322A">
        <w:rPr>
          <w:rFonts w:asciiTheme="majorBidi" w:eastAsia="Times New Roman" w:hAnsiTheme="majorBidi" w:cstheme="majorBidi"/>
          <w:b/>
          <w:bCs/>
          <w:color w:val="373D3F"/>
          <w:kern w:val="0"/>
          <w:sz w:val="20"/>
          <w:szCs w:val="20"/>
          <w:lang w:eastAsia="en-GB"/>
          <w14:ligatures w14:val="none"/>
        </w:rPr>
        <w:t>4.1. User Interfaces Overview</w:t>
      </w:r>
    </w:p>
    <w:p w14:paraId="040E6941" w14:textId="77777777" w:rsidR="0080322A" w:rsidRPr="0080322A" w:rsidRDefault="0080322A" w:rsidP="0080322A">
      <w:pPr>
        <w:shd w:val="clear" w:color="auto" w:fill="FFFFFF"/>
        <w:spacing w:before="240" w:after="0" w:line="240" w:lineRule="auto"/>
        <w:jc w:val="both"/>
        <w:rPr>
          <w:rFonts w:asciiTheme="majorBidi" w:eastAsia="Times New Roman" w:hAnsiTheme="majorBidi" w:cstheme="majorBidi"/>
          <w:color w:val="373D3F"/>
          <w:kern w:val="0"/>
          <w:sz w:val="20"/>
          <w:szCs w:val="20"/>
          <w:lang w:eastAsia="en-GB"/>
          <w14:ligatures w14:val="none"/>
        </w:rPr>
      </w:pPr>
      <w:r w:rsidRPr="0080322A">
        <w:rPr>
          <w:rFonts w:asciiTheme="majorBidi" w:eastAsia="Times New Roman" w:hAnsiTheme="majorBidi" w:cstheme="majorBidi"/>
          <w:color w:val="0000FF"/>
          <w:kern w:val="0"/>
          <w:sz w:val="20"/>
          <w:szCs w:val="20"/>
          <w:lang w:eastAsia="en-GB"/>
          <w14:ligatures w14:val="none"/>
        </w:rPr>
        <w:lastRenderedPageBreak/>
        <w:t xml:space="preserve">«Describe the </w:t>
      </w:r>
      <w:proofErr w:type="gramStart"/>
      <w:r w:rsidRPr="0080322A">
        <w:rPr>
          <w:rFonts w:asciiTheme="majorBidi" w:eastAsia="Times New Roman" w:hAnsiTheme="majorBidi" w:cstheme="majorBidi"/>
          <w:color w:val="0000FF"/>
          <w:kern w:val="0"/>
          <w:sz w:val="20"/>
          <w:szCs w:val="20"/>
          <w:lang w:eastAsia="en-GB"/>
          <w14:ligatures w14:val="none"/>
        </w:rPr>
        <w:t>high level</w:t>
      </w:r>
      <w:proofErr w:type="gramEnd"/>
      <w:r w:rsidRPr="0080322A">
        <w:rPr>
          <w:rFonts w:asciiTheme="majorBidi" w:eastAsia="Times New Roman" w:hAnsiTheme="majorBidi" w:cstheme="majorBidi"/>
          <w:color w:val="0000FF"/>
          <w:kern w:val="0"/>
          <w:sz w:val="20"/>
          <w:szCs w:val="20"/>
          <w:lang w:eastAsia="en-GB"/>
          <w14:ligatures w14:val="none"/>
        </w:rPr>
        <w:t xml:space="preserve"> functionality of the system from the user’s perspective. Explain how the user should be able to use your system to complete all the expected features and the feedback information that will be displayed for the user (for each screen the user will see). For example, specify whether it is GUI or </w:t>
      </w:r>
      <w:proofErr w:type="gramStart"/>
      <w:r w:rsidRPr="0080322A">
        <w:rPr>
          <w:rFonts w:asciiTheme="majorBidi" w:eastAsia="Times New Roman" w:hAnsiTheme="majorBidi" w:cstheme="majorBidi"/>
          <w:color w:val="0000FF"/>
          <w:kern w:val="0"/>
          <w:sz w:val="20"/>
          <w:szCs w:val="20"/>
          <w:lang w:eastAsia="en-GB"/>
          <w14:ligatures w14:val="none"/>
        </w:rPr>
        <w:t>text based</w:t>
      </w:r>
      <w:proofErr w:type="gramEnd"/>
      <w:r w:rsidRPr="0080322A">
        <w:rPr>
          <w:rFonts w:asciiTheme="majorBidi" w:eastAsia="Times New Roman" w:hAnsiTheme="majorBidi" w:cstheme="majorBidi"/>
          <w:color w:val="0000FF"/>
          <w:kern w:val="0"/>
          <w:sz w:val="20"/>
          <w:szCs w:val="20"/>
          <w:lang w:eastAsia="en-GB"/>
          <w14:ligatures w14:val="none"/>
        </w:rPr>
        <w:t xml:space="preserve"> interface and how at high level it would work. Discuss at high level how user will interact with the game such as clicking buttons, typing in some selection character, etc.»</w:t>
      </w:r>
    </w:p>
    <w:p w14:paraId="37E88D53" w14:textId="77777777" w:rsidR="0080322A" w:rsidRPr="0080322A" w:rsidRDefault="0080322A" w:rsidP="0080322A">
      <w:pPr>
        <w:shd w:val="clear" w:color="auto" w:fill="FFFFFF"/>
        <w:spacing w:before="240" w:after="0" w:line="240" w:lineRule="auto"/>
        <w:jc w:val="both"/>
        <w:rPr>
          <w:rFonts w:asciiTheme="majorBidi" w:eastAsia="Times New Roman" w:hAnsiTheme="majorBidi" w:cstheme="majorBidi"/>
          <w:color w:val="373D3F"/>
          <w:kern w:val="0"/>
          <w:sz w:val="20"/>
          <w:szCs w:val="20"/>
          <w:lang w:eastAsia="en-GB"/>
          <w14:ligatures w14:val="none"/>
        </w:rPr>
      </w:pPr>
      <w:r w:rsidRPr="0080322A">
        <w:rPr>
          <w:rFonts w:asciiTheme="majorBidi" w:eastAsia="Times New Roman" w:hAnsiTheme="majorBidi" w:cstheme="majorBidi"/>
          <w:color w:val="0000FF"/>
          <w:kern w:val="0"/>
          <w:sz w:val="20"/>
          <w:szCs w:val="20"/>
          <w:lang w:eastAsia="en-GB"/>
          <w14:ligatures w14:val="none"/>
        </w:rPr>
        <w:t>«Describe the minimum requirements for the interface. This may include some sample screen images whether for text or GUI approach, any GUI standards or product family style guides that are to be followed, screen layout constraints, for GUI standard buttons and functions (e.g., help) that must appear on every screen, keyboard shortcuts, error message display standards, and so on»</w:t>
      </w:r>
    </w:p>
    <w:p w14:paraId="6F827128" w14:textId="77777777" w:rsidR="0080322A" w:rsidRPr="0080322A" w:rsidRDefault="0080322A" w:rsidP="0080322A">
      <w:pPr>
        <w:shd w:val="clear" w:color="auto" w:fill="FFFFFF"/>
        <w:spacing w:before="240" w:after="0" w:line="240" w:lineRule="auto"/>
        <w:jc w:val="both"/>
        <w:rPr>
          <w:rFonts w:asciiTheme="majorBidi" w:eastAsia="Times New Roman" w:hAnsiTheme="majorBidi" w:cstheme="majorBidi"/>
          <w:color w:val="373D3F"/>
          <w:kern w:val="0"/>
          <w:sz w:val="20"/>
          <w:szCs w:val="20"/>
          <w:lang w:eastAsia="en-GB"/>
          <w14:ligatures w14:val="none"/>
        </w:rPr>
      </w:pPr>
      <w:r w:rsidRPr="0080322A">
        <w:rPr>
          <w:rFonts w:asciiTheme="majorBidi" w:eastAsia="Times New Roman" w:hAnsiTheme="majorBidi" w:cstheme="majorBidi"/>
          <w:b/>
          <w:bCs/>
          <w:color w:val="373D3F"/>
          <w:kern w:val="0"/>
          <w:sz w:val="20"/>
          <w:szCs w:val="20"/>
          <w:lang w:eastAsia="en-GB"/>
          <w14:ligatures w14:val="none"/>
        </w:rPr>
        <w:t>4.2. Hardware Interfaces</w:t>
      </w:r>
    </w:p>
    <w:p w14:paraId="7A3BFAB9" w14:textId="77777777" w:rsidR="0080322A" w:rsidRPr="0080322A" w:rsidRDefault="0080322A" w:rsidP="0080322A">
      <w:pPr>
        <w:shd w:val="clear" w:color="auto" w:fill="FFFFFF"/>
        <w:spacing w:before="240" w:after="0" w:line="240" w:lineRule="auto"/>
        <w:jc w:val="both"/>
        <w:rPr>
          <w:rFonts w:asciiTheme="majorBidi" w:eastAsia="Times New Roman" w:hAnsiTheme="majorBidi" w:cstheme="majorBidi"/>
          <w:color w:val="373D3F"/>
          <w:kern w:val="0"/>
          <w:sz w:val="20"/>
          <w:szCs w:val="20"/>
          <w:lang w:eastAsia="en-GB"/>
          <w14:ligatures w14:val="none"/>
        </w:rPr>
      </w:pPr>
      <w:r w:rsidRPr="0080322A">
        <w:rPr>
          <w:rFonts w:asciiTheme="majorBidi" w:eastAsia="Times New Roman" w:hAnsiTheme="majorBidi" w:cstheme="majorBidi"/>
          <w:color w:val="0000FF"/>
          <w:kern w:val="0"/>
          <w:sz w:val="20"/>
          <w:szCs w:val="20"/>
          <w:lang w:eastAsia="en-GB"/>
          <w14:ligatures w14:val="none"/>
        </w:rPr>
        <w:t xml:space="preserve">«Describe the logical and physical characteristics of each interface between the software product and the hardware components of the system. This may include the supported device types, the nature of the data and control interactions between the software and the hardware, and communication protocols to be </w:t>
      </w:r>
      <w:proofErr w:type="gramStart"/>
      <w:r w:rsidRPr="0080322A">
        <w:rPr>
          <w:rFonts w:asciiTheme="majorBidi" w:eastAsia="Times New Roman" w:hAnsiTheme="majorBidi" w:cstheme="majorBidi"/>
          <w:color w:val="0000FF"/>
          <w:kern w:val="0"/>
          <w:sz w:val="20"/>
          <w:szCs w:val="20"/>
          <w:lang w:eastAsia="en-GB"/>
          <w14:ligatures w14:val="none"/>
        </w:rPr>
        <w:t>used.»</w:t>
      </w:r>
      <w:proofErr w:type="gramEnd"/>
    </w:p>
    <w:p w14:paraId="6A0E7A53" w14:textId="77777777" w:rsidR="0080322A" w:rsidRPr="0080322A" w:rsidRDefault="0080322A" w:rsidP="0080322A">
      <w:pPr>
        <w:shd w:val="clear" w:color="auto" w:fill="FFFFFF"/>
        <w:spacing w:before="240" w:after="0" w:line="240" w:lineRule="auto"/>
        <w:jc w:val="both"/>
        <w:rPr>
          <w:rFonts w:asciiTheme="majorBidi" w:eastAsia="Times New Roman" w:hAnsiTheme="majorBidi" w:cstheme="majorBidi"/>
          <w:color w:val="373D3F"/>
          <w:kern w:val="0"/>
          <w:sz w:val="20"/>
          <w:szCs w:val="20"/>
          <w:lang w:eastAsia="en-GB"/>
          <w14:ligatures w14:val="none"/>
        </w:rPr>
      </w:pPr>
      <w:r w:rsidRPr="0080322A">
        <w:rPr>
          <w:rFonts w:asciiTheme="majorBidi" w:eastAsia="Times New Roman" w:hAnsiTheme="majorBidi" w:cstheme="majorBidi"/>
          <w:b/>
          <w:bCs/>
          <w:color w:val="373D3F"/>
          <w:kern w:val="0"/>
          <w:sz w:val="20"/>
          <w:szCs w:val="20"/>
          <w:lang w:eastAsia="en-GB"/>
          <w14:ligatures w14:val="none"/>
        </w:rPr>
        <w:t>4.3. Software Interfaces</w:t>
      </w:r>
    </w:p>
    <w:p w14:paraId="4877AA61" w14:textId="77777777" w:rsidR="0080322A" w:rsidRPr="0080322A" w:rsidRDefault="0080322A" w:rsidP="0080322A">
      <w:pPr>
        <w:shd w:val="clear" w:color="auto" w:fill="FFFFFF"/>
        <w:spacing w:before="240" w:after="0" w:line="240" w:lineRule="auto"/>
        <w:jc w:val="both"/>
        <w:rPr>
          <w:rFonts w:asciiTheme="majorBidi" w:eastAsia="Times New Roman" w:hAnsiTheme="majorBidi" w:cstheme="majorBidi"/>
          <w:color w:val="373D3F"/>
          <w:kern w:val="0"/>
          <w:sz w:val="20"/>
          <w:szCs w:val="20"/>
          <w:lang w:eastAsia="en-GB"/>
          <w14:ligatures w14:val="none"/>
        </w:rPr>
      </w:pPr>
      <w:r w:rsidRPr="0080322A">
        <w:rPr>
          <w:rFonts w:asciiTheme="majorBidi" w:eastAsia="Times New Roman" w:hAnsiTheme="majorBidi" w:cstheme="majorBidi"/>
          <w:color w:val="0000FF"/>
          <w:kern w:val="0"/>
          <w:sz w:val="20"/>
          <w:szCs w:val="20"/>
          <w:lang w:eastAsia="en-GB"/>
          <w14:ligatures w14:val="none"/>
        </w:rPr>
        <w:t xml:space="preserve">«Describe the connections between this product and other specific software components (name and version), including databases, interpreters, operating systems, tools, libraries, and integrated commercial components. Identify the data items or messages coming into the system and going out and describe the purpose of each. Describe the services needed and the nature of communications. Identify data that will be shared across software components. If the data sharing mechanism must be implemented in a specific way (for example, use of a global data area in a multitasking operating system), specify this as an implementation </w:t>
      </w:r>
      <w:proofErr w:type="gramStart"/>
      <w:r w:rsidRPr="0080322A">
        <w:rPr>
          <w:rFonts w:asciiTheme="majorBidi" w:eastAsia="Times New Roman" w:hAnsiTheme="majorBidi" w:cstheme="majorBidi"/>
          <w:color w:val="0000FF"/>
          <w:kern w:val="0"/>
          <w:sz w:val="20"/>
          <w:szCs w:val="20"/>
          <w:lang w:eastAsia="en-GB"/>
          <w14:ligatures w14:val="none"/>
        </w:rPr>
        <w:t>constraint.»</w:t>
      </w:r>
      <w:proofErr w:type="gramEnd"/>
    </w:p>
    <w:p w14:paraId="31D0181E" w14:textId="77777777" w:rsidR="0080322A" w:rsidRPr="0080322A" w:rsidRDefault="0080322A" w:rsidP="0080322A">
      <w:pPr>
        <w:shd w:val="clear" w:color="auto" w:fill="FFFFFF"/>
        <w:spacing w:before="240" w:after="0" w:line="240" w:lineRule="auto"/>
        <w:jc w:val="both"/>
        <w:rPr>
          <w:rFonts w:asciiTheme="majorBidi" w:eastAsia="Times New Roman" w:hAnsiTheme="majorBidi" w:cstheme="majorBidi"/>
          <w:color w:val="373D3F"/>
          <w:kern w:val="0"/>
          <w:sz w:val="20"/>
          <w:szCs w:val="20"/>
          <w:lang w:eastAsia="en-GB"/>
          <w14:ligatures w14:val="none"/>
        </w:rPr>
      </w:pPr>
      <w:r w:rsidRPr="0080322A">
        <w:rPr>
          <w:rFonts w:asciiTheme="majorBidi" w:eastAsia="Times New Roman" w:hAnsiTheme="majorBidi" w:cstheme="majorBidi"/>
          <w:b/>
          <w:bCs/>
          <w:color w:val="373D3F"/>
          <w:kern w:val="0"/>
          <w:sz w:val="20"/>
          <w:szCs w:val="20"/>
          <w:lang w:eastAsia="en-GB"/>
          <w14:ligatures w14:val="none"/>
        </w:rPr>
        <w:t>5. System Features/Modules</w:t>
      </w:r>
    </w:p>
    <w:p w14:paraId="1739F850" w14:textId="77777777" w:rsidR="0080322A" w:rsidRPr="0080322A" w:rsidRDefault="0080322A" w:rsidP="0080322A">
      <w:pPr>
        <w:shd w:val="clear" w:color="auto" w:fill="FFFFFF"/>
        <w:spacing w:before="240" w:after="0" w:line="240" w:lineRule="auto"/>
        <w:jc w:val="both"/>
        <w:rPr>
          <w:rFonts w:asciiTheme="majorBidi" w:eastAsia="Times New Roman" w:hAnsiTheme="majorBidi" w:cstheme="majorBidi"/>
          <w:color w:val="373D3F"/>
          <w:kern w:val="0"/>
          <w:sz w:val="20"/>
          <w:szCs w:val="20"/>
          <w:lang w:eastAsia="en-GB"/>
          <w14:ligatures w14:val="none"/>
        </w:rPr>
      </w:pPr>
      <w:r w:rsidRPr="0080322A">
        <w:rPr>
          <w:rFonts w:asciiTheme="majorBidi" w:eastAsia="Times New Roman" w:hAnsiTheme="majorBidi" w:cstheme="majorBidi"/>
          <w:color w:val="0000FF"/>
          <w:kern w:val="0"/>
          <w:sz w:val="20"/>
          <w:szCs w:val="20"/>
          <w:lang w:eastAsia="en-GB"/>
          <w14:ligatures w14:val="none"/>
        </w:rPr>
        <w:t xml:space="preserve">«This template illustrates organizing the functional requirements for the product by system features, the major services provided by the </w:t>
      </w:r>
      <w:proofErr w:type="gramStart"/>
      <w:r w:rsidRPr="0080322A">
        <w:rPr>
          <w:rFonts w:asciiTheme="majorBidi" w:eastAsia="Times New Roman" w:hAnsiTheme="majorBidi" w:cstheme="majorBidi"/>
          <w:color w:val="0000FF"/>
          <w:kern w:val="0"/>
          <w:sz w:val="20"/>
          <w:szCs w:val="20"/>
          <w:lang w:eastAsia="en-GB"/>
          <w14:ligatures w14:val="none"/>
        </w:rPr>
        <w:t>product.»</w:t>
      </w:r>
      <w:proofErr w:type="gramEnd"/>
    </w:p>
    <w:p w14:paraId="25F7DE7F" w14:textId="77777777" w:rsidR="0080322A" w:rsidRPr="0080322A" w:rsidRDefault="0080322A" w:rsidP="0080322A">
      <w:pPr>
        <w:shd w:val="clear" w:color="auto" w:fill="FFFFFF"/>
        <w:spacing w:before="240" w:after="0" w:line="240" w:lineRule="auto"/>
        <w:jc w:val="both"/>
        <w:rPr>
          <w:rFonts w:asciiTheme="majorBidi" w:eastAsia="Times New Roman" w:hAnsiTheme="majorBidi" w:cstheme="majorBidi"/>
          <w:color w:val="373D3F"/>
          <w:kern w:val="0"/>
          <w:sz w:val="20"/>
          <w:szCs w:val="20"/>
          <w:lang w:eastAsia="en-GB"/>
          <w14:ligatures w14:val="none"/>
        </w:rPr>
      </w:pPr>
      <w:r w:rsidRPr="0080322A">
        <w:rPr>
          <w:rFonts w:asciiTheme="majorBidi" w:eastAsia="Times New Roman" w:hAnsiTheme="majorBidi" w:cstheme="majorBidi"/>
          <w:b/>
          <w:bCs/>
          <w:color w:val="373D3F"/>
          <w:kern w:val="0"/>
          <w:sz w:val="20"/>
          <w:szCs w:val="20"/>
          <w:lang w:eastAsia="en-GB"/>
          <w14:ligatures w14:val="none"/>
        </w:rPr>
        <w:t>5.1. </w:t>
      </w:r>
      <w:r w:rsidRPr="0080322A">
        <w:rPr>
          <w:rFonts w:asciiTheme="majorBidi" w:eastAsia="Times New Roman" w:hAnsiTheme="majorBidi" w:cstheme="majorBidi"/>
          <w:b/>
          <w:bCs/>
          <w:color w:val="0000FF"/>
          <w:kern w:val="0"/>
          <w:sz w:val="20"/>
          <w:szCs w:val="20"/>
          <w:lang w:eastAsia="en-GB"/>
          <w14:ligatures w14:val="none"/>
        </w:rPr>
        <w:t>«System Feature Name»</w:t>
      </w:r>
    </w:p>
    <w:p w14:paraId="311F61EA" w14:textId="77777777" w:rsidR="0080322A" w:rsidRPr="0080322A" w:rsidRDefault="0080322A" w:rsidP="0080322A">
      <w:pPr>
        <w:shd w:val="clear" w:color="auto" w:fill="FFFFFF"/>
        <w:spacing w:before="240" w:after="0" w:line="240" w:lineRule="auto"/>
        <w:jc w:val="both"/>
        <w:rPr>
          <w:rFonts w:asciiTheme="majorBidi" w:eastAsia="Times New Roman" w:hAnsiTheme="majorBidi" w:cstheme="majorBidi"/>
          <w:color w:val="373D3F"/>
          <w:kern w:val="0"/>
          <w:sz w:val="20"/>
          <w:szCs w:val="20"/>
          <w:lang w:eastAsia="en-GB"/>
          <w14:ligatures w14:val="none"/>
        </w:rPr>
      </w:pPr>
      <w:r w:rsidRPr="0080322A">
        <w:rPr>
          <w:rFonts w:asciiTheme="majorBidi" w:eastAsia="Times New Roman" w:hAnsiTheme="majorBidi" w:cstheme="majorBidi"/>
          <w:b/>
          <w:bCs/>
          <w:color w:val="373D3F"/>
          <w:kern w:val="0"/>
          <w:sz w:val="20"/>
          <w:szCs w:val="20"/>
          <w:lang w:eastAsia="en-GB"/>
          <w14:ligatures w14:val="none"/>
        </w:rPr>
        <w:t>5.1.1 Description and Priority</w:t>
      </w:r>
    </w:p>
    <w:p w14:paraId="1BFC1531" w14:textId="77777777" w:rsidR="0080322A" w:rsidRPr="0080322A" w:rsidRDefault="0080322A" w:rsidP="0080322A">
      <w:pPr>
        <w:shd w:val="clear" w:color="auto" w:fill="FFFFFF"/>
        <w:spacing w:before="240" w:after="0" w:line="240" w:lineRule="auto"/>
        <w:jc w:val="both"/>
        <w:rPr>
          <w:rFonts w:asciiTheme="majorBidi" w:eastAsia="Times New Roman" w:hAnsiTheme="majorBidi" w:cstheme="majorBidi"/>
          <w:color w:val="373D3F"/>
          <w:kern w:val="0"/>
          <w:sz w:val="20"/>
          <w:szCs w:val="20"/>
          <w:lang w:eastAsia="en-GB"/>
          <w14:ligatures w14:val="none"/>
        </w:rPr>
      </w:pPr>
      <w:r w:rsidRPr="0080322A">
        <w:rPr>
          <w:rFonts w:asciiTheme="majorBidi" w:eastAsia="Times New Roman" w:hAnsiTheme="majorBidi" w:cstheme="majorBidi"/>
          <w:color w:val="0000FF"/>
          <w:kern w:val="0"/>
          <w:sz w:val="20"/>
          <w:szCs w:val="20"/>
          <w:lang w:eastAsia="en-GB"/>
          <w14:ligatures w14:val="none"/>
        </w:rPr>
        <w:t xml:space="preserve">«Provide a short description of the feature. Give its priority, </w:t>
      </w:r>
      <w:proofErr w:type="gramStart"/>
      <w:r w:rsidRPr="0080322A">
        <w:rPr>
          <w:rFonts w:asciiTheme="majorBidi" w:eastAsia="Times New Roman" w:hAnsiTheme="majorBidi" w:cstheme="majorBidi"/>
          <w:color w:val="0000FF"/>
          <w:kern w:val="0"/>
          <w:sz w:val="20"/>
          <w:szCs w:val="20"/>
          <w:lang w:eastAsia="en-GB"/>
          <w14:ligatures w14:val="none"/>
        </w:rPr>
        <w:t>too.»</w:t>
      </w:r>
      <w:proofErr w:type="gramEnd"/>
    </w:p>
    <w:p w14:paraId="30C5C1B5" w14:textId="77777777" w:rsidR="0080322A" w:rsidRPr="0080322A" w:rsidRDefault="0080322A" w:rsidP="0080322A">
      <w:pPr>
        <w:shd w:val="clear" w:color="auto" w:fill="FFFFFF"/>
        <w:spacing w:before="240" w:after="0" w:line="240" w:lineRule="auto"/>
        <w:jc w:val="both"/>
        <w:rPr>
          <w:rFonts w:asciiTheme="majorBidi" w:eastAsia="Times New Roman" w:hAnsiTheme="majorBidi" w:cstheme="majorBidi"/>
          <w:color w:val="373D3F"/>
          <w:kern w:val="0"/>
          <w:sz w:val="20"/>
          <w:szCs w:val="20"/>
          <w:lang w:eastAsia="en-GB"/>
          <w14:ligatures w14:val="none"/>
        </w:rPr>
      </w:pPr>
      <w:r w:rsidRPr="0080322A">
        <w:rPr>
          <w:rFonts w:asciiTheme="majorBidi" w:eastAsia="Times New Roman" w:hAnsiTheme="majorBidi" w:cstheme="majorBidi"/>
          <w:b/>
          <w:bCs/>
          <w:color w:val="373D3F"/>
          <w:kern w:val="0"/>
          <w:sz w:val="20"/>
          <w:szCs w:val="20"/>
          <w:lang w:eastAsia="en-GB"/>
          <w14:ligatures w14:val="none"/>
        </w:rPr>
        <w:t>5.1.2 Stimulus/Response Sequences</w:t>
      </w:r>
    </w:p>
    <w:p w14:paraId="2DA50C7B" w14:textId="77777777" w:rsidR="0080322A" w:rsidRPr="0080322A" w:rsidRDefault="0080322A" w:rsidP="0080322A">
      <w:pPr>
        <w:shd w:val="clear" w:color="auto" w:fill="FFFFFF"/>
        <w:spacing w:before="240" w:after="0" w:line="240" w:lineRule="auto"/>
        <w:jc w:val="both"/>
        <w:rPr>
          <w:rFonts w:asciiTheme="majorBidi" w:eastAsia="Times New Roman" w:hAnsiTheme="majorBidi" w:cstheme="majorBidi"/>
          <w:color w:val="373D3F"/>
          <w:kern w:val="0"/>
          <w:sz w:val="20"/>
          <w:szCs w:val="20"/>
          <w:lang w:eastAsia="en-GB"/>
          <w14:ligatures w14:val="none"/>
        </w:rPr>
      </w:pPr>
      <w:proofErr w:type="gramStart"/>
      <w:r w:rsidRPr="0080322A">
        <w:rPr>
          <w:rFonts w:asciiTheme="majorBidi" w:eastAsia="Times New Roman" w:hAnsiTheme="majorBidi" w:cstheme="majorBidi"/>
          <w:color w:val="0000FF"/>
          <w:kern w:val="0"/>
          <w:sz w:val="20"/>
          <w:szCs w:val="20"/>
          <w:lang w:eastAsia="en-GB"/>
          <w14:ligatures w14:val="none"/>
        </w:rPr>
        <w:t>«”Stimulus</w:t>
      </w:r>
      <w:proofErr w:type="gramEnd"/>
      <w:r w:rsidRPr="0080322A">
        <w:rPr>
          <w:rFonts w:asciiTheme="majorBidi" w:eastAsia="Times New Roman" w:hAnsiTheme="majorBidi" w:cstheme="majorBidi"/>
          <w:color w:val="0000FF"/>
          <w:kern w:val="0"/>
          <w:sz w:val="20"/>
          <w:szCs w:val="20"/>
          <w:lang w:eastAsia="en-GB"/>
          <w14:ligatures w14:val="none"/>
        </w:rPr>
        <w:t>” or “</w:t>
      </w:r>
      <w:proofErr w:type="gramStart"/>
      <w:r w:rsidRPr="0080322A">
        <w:rPr>
          <w:rFonts w:asciiTheme="majorBidi" w:eastAsia="Times New Roman" w:hAnsiTheme="majorBidi" w:cstheme="majorBidi"/>
          <w:color w:val="0000FF"/>
          <w:kern w:val="0"/>
          <w:sz w:val="20"/>
          <w:szCs w:val="20"/>
          <w:lang w:eastAsia="en-GB"/>
          <w14:ligatures w14:val="none"/>
        </w:rPr>
        <w:t>Condition”»</w:t>
      </w:r>
      <w:proofErr w:type="gramEnd"/>
      <w:r w:rsidRPr="0080322A">
        <w:rPr>
          <w:rFonts w:asciiTheme="majorBidi" w:eastAsia="Times New Roman" w:hAnsiTheme="majorBidi" w:cstheme="majorBidi"/>
          <w:color w:val="373D3F"/>
          <w:kern w:val="0"/>
          <w:sz w:val="20"/>
          <w:szCs w:val="20"/>
          <w:lang w:eastAsia="en-GB"/>
          <w14:ligatures w14:val="none"/>
        </w:rPr>
        <w:t>: </w:t>
      </w:r>
      <w:r w:rsidRPr="0080322A">
        <w:rPr>
          <w:rFonts w:asciiTheme="majorBidi" w:eastAsia="Times New Roman" w:hAnsiTheme="majorBidi" w:cstheme="majorBidi"/>
          <w:color w:val="0000FF"/>
          <w:kern w:val="0"/>
          <w:sz w:val="20"/>
          <w:szCs w:val="20"/>
          <w:lang w:eastAsia="en-GB"/>
          <w14:ligatures w14:val="none"/>
        </w:rPr>
        <w:t>«Describe the stimulus or condition»</w:t>
      </w:r>
    </w:p>
    <w:p w14:paraId="2FDC885A" w14:textId="77777777" w:rsidR="0080322A" w:rsidRPr="0080322A" w:rsidRDefault="0080322A" w:rsidP="0080322A">
      <w:pPr>
        <w:shd w:val="clear" w:color="auto" w:fill="FFFFFF"/>
        <w:spacing w:before="240" w:after="0" w:line="240" w:lineRule="auto"/>
        <w:jc w:val="both"/>
        <w:rPr>
          <w:rFonts w:asciiTheme="majorBidi" w:eastAsia="Times New Roman" w:hAnsiTheme="majorBidi" w:cstheme="majorBidi"/>
          <w:color w:val="373D3F"/>
          <w:kern w:val="0"/>
          <w:sz w:val="20"/>
          <w:szCs w:val="20"/>
          <w:lang w:eastAsia="en-GB"/>
          <w14:ligatures w14:val="none"/>
        </w:rPr>
      </w:pPr>
      <w:r w:rsidRPr="0080322A">
        <w:rPr>
          <w:rFonts w:asciiTheme="majorBidi" w:eastAsia="Times New Roman" w:hAnsiTheme="majorBidi" w:cstheme="majorBidi"/>
          <w:color w:val="373D3F"/>
          <w:kern w:val="0"/>
          <w:sz w:val="20"/>
          <w:szCs w:val="20"/>
          <w:lang w:eastAsia="en-GB"/>
          <w14:ligatures w14:val="none"/>
        </w:rPr>
        <w:t>Response: </w:t>
      </w:r>
      <w:r w:rsidRPr="0080322A">
        <w:rPr>
          <w:rFonts w:asciiTheme="majorBidi" w:eastAsia="Times New Roman" w:hAnsiTheme="majorBidi" w:cstheme="majorBidi"/>
          <w:color w:val="0000FF"/>
          <w:kern w:val="0"/>
          <w:sz w:val="20"/>
          <w:szCs w:val="20"/>
          <w:lang w:eastAsia="en-GB"/>
          <w14:ligatures w14:val="none"/>
        </w:rPr>
        <w:t>«Describe the response»</w:t>
      </w:r>
    </w:p>
    <w:p w14:paraId="3A67AAFB" w14:textId="77777777" w:rsidR="0080322A" w:rsidRPr="0080322A" w:rsidRDefault="0080322A" w:rsidP="0080322A">
      <w:pPr>
        <w:shd w:val="clear" w:color="auto" w:fill="FFFFFF"/>
        <w:spacing w:before="240" w:after="0" w:line="240" w:lineRule="auto"/>
        <w:jc w:val="both"/>
        <w:rPr>
          <w:rFonts w:asciiTheme="majorBidi" w:eastAsia="Times New Roman" w:hAnsiTheme="majorBidi" w:cstheme="majorBidi"/>
          <w:color w:val="373D3F"/>
          <w:kern w:val="0"/>
          <w:sz w:val="20"/>
          <w:szCs w:val="20"/>
          <w:lang w:eastAsia="en-GB"/>
          <w14:ligatures w14:val="none"/>
        </w:rPr>
      </w:pPr>
      <w:r w:rsidRPr="0080322A">
        <w:rPr>
          <w:rFonts w:asciiTheme="majorBidi" w:eastAsia="Times New Roman" w:hAnsiTheme="majorBidi" w:cstheme="majorBidi"/>
          <w:color w:val="0000FF"/>
          <w:kern w:val="0"/>
          <w:sz w:val="20"/>
          <w:szCs w:val="20"/>
          <w:lang w:eastAsia="en-GB"/>
          <w14:ligatures w14:val="none"/>
        </w:rPr>
        <w:t>«Additional Stimulus/Response pairs as needed»</w:t>
      </w:r>
    </w:p>
    <w:p w14:paraId="36172132" w14:textId="77777777" w:rsidR="0080322A" w:rsidRPr="0080322A" w:rsidRDefault="0080322A" w:rsidP="0080322A">
      <w:pPr>
        <w:shd w:val="clear" w:color="auto" w:fill="FFFFFF"/>
        <w:spacing w:before="240" w:after="0" w:line="240" w:lineRule="auto"/>
        <w:jc w:val="both"/>
        <w:rPr>
          <w:rFonts w:asciiTheme="majorBidi" w:eastAsia="Times New Roman" w:hAnsiTheme="majorBidi" w:cstheme="majorBidi"/>
          <w:color w:val="373D3F"/>
          <w:kern w:val="0"/>
          <w:sz w:val="20"/>
          <w:szCs w:val="20"/>
          <w:lang w:eastAsia="en-GB"/>
          <w14:ligatures w14:val="none"/>
        </w:rPr>
      </w:pPr>
      <w:r w:rsidRPr="0080322A">
        <w:rPr>
          <w:rFonts w:asciiTheme="majorBidi" w:eastAsia="Times New Roman" w:hAnsiTheme="majorBidi" w:cstheme="majorBidi"/>
          <w:b/>
          <w:bCs/>
          <w:color w:val="373D3F"/>
          <w:kern w:val="0"/>
          <w:sz w:val="20"/>
          <w:szCs w:val="20"/>
          <w:lang w:eastAsia="en-GB"/>
          <w14:ligatures w14:val="none"/>
        </w:rPr>
        <w:t>5.1.3 Functional Requirements</w:t>
      </w:r>
    </w:p>
    <w:p w14:paraId="306155FA" w14:textId="77777777" w:rsidR="0080322A" w:rsidRPr="0080322A" w:rsidRDefault="0080322A" w:rsidP="0080322A">
      <w:pPr>
        <w:shd w:val="clear" w:color="auto" w:fill="FFFFFF"/>
        <w:spacing w:before="240" w:after="0" w:line="240" w:lineRule="auto"/>
        <w:jc w:val="both"/>
        <w:rPr>
          <w:rFonts w:asciiTheme="majorBidi" w:eastAsia="Times New Roman" w:hAnsiTheme="majorBidi" w:cstheme="majorBidi"/>
          <w:color w:val="373D3F"/>
          <w:kern w:val="0"/>
          <w:sz w:val="20"/>
          <w:szCs w:val="20"/>
          <w:lang w:eastAsia="en-GB"/>
          <w14:ligatures w14:val="none"/>
        </w:rPr>
      </w:pPr>
      <w:r w:rsidRPr="0080322A">
        <w:rPr>
          <w:rFonts w:asciiTheme="majorBidi" w:eastAsia="Times New Roman" w:hAnsiTheme="majorBidi" w:cstheme="majorBidi"/>
          <w:color w:val="0000FF"/>
          <w:kern w:val="0"/>
          <w:sz w:val="20"/>
          <w:szCs w:val="20"/>
          <w:lang w:eastAsia="en-GB"/>
          <w14:ligatures w14:val="none"/>
        </w:rPr>
        <w:t xml:space="preserve">«Itemize the detailed functional requirements associated with this feature. These are the software capabilities that must be present </w:t>
      </w:r>
      <w:proofErr w:type="gramStart"/>
      <w:r w:rsidRPr="0080322A">
        <w:rPr>
          <w:rFonts w:asciiTheme="majorBidi" w:eastAsia="Times New Roman" w:hAnsiTheme="majorBidi" w:cstheme="majorBidi"/>
          <w:color w:val="0000FF"/>
          <w:kern w:val="0"/>
          <w:sz w:val="20"/>
          <w:szCs w:val="20"/>
          <w:lang w:eastAsia="en-GB"/>
          <w14:ligatures w14:val="none"/>
        </w:rPr>
        <w:t>in order for</w:t>
      </w:r>
      <w:proofErr w:type="gramEnd"/>
      <w:r w:rsidRPr="0080322A">
        <w:rPr>
          <w:rFonts w:asciiTheme="majorBidi" w:eastAsia="Times New Roman" w:hAnsiTheme="majorBidi" w:cstheme="majorBidi"/>
          <w:color w:val="0000FF"/>
          <w:kern w:val="0"/>
          <w:sz w:val="20"/>
          <w:szCs w:val="20"/>
          <w:lang w:eastAsia="en-GB"/>
          <w14:ligatures w14:val="none"/>
        </w:rPr>
        <w:t xml:space="preserve"> the user to carry out the services provided by the feature. Include how the product should respond to anticipated error conditions or invalid inputs. Requirements should be concise, complete, unambiguous, verifiable, and necessary. Each requirement should be uniquely identified with a sequence number or a meaningful tag of some </w:t>
      </w:r>
      <w:proofErr w:type="gramStart"/>
      <w:r w:rsidRPr="0080322A">
        <w:rPr>
          <w:rFonts w:asciiTheme="majorBidi" w:eastAsia="Times New Roman" w:hAnsiTheme="majorBidi" w:cstheme="majorBidi"/>
          <w:color w:val="0000FF"/>
          <w:kern w:val="0"/>
          <w:sz w:val="20"/>
          <w:szCs w:val="20"/>
          <w:lang w:eastAsia="en-GB"/>
          <w14:ligatures w14:val="none"/>
        </w:rPr>
        <w:t>kind.»</w:t>
      </w:r>
      <w:proofErr w:type="gramEnd"/>
    </w:p>
    <w:p w14:paraId="212C375B" w14:textId="77777777" w:rsidR="0080322A" w:rsidRPr="0080322A" w:rsidRDefault="0080322A" w:rsidP="0080322A">
      <w:pPr>
        <w:shd w:val="clear" w:color="auto" w:fill="FFFFFF"/>
        <w:spacing w:before="240" w:after="0" w:line="240" w:lineRule="auto"/>
        <w:jc w:val="both"/>
        <w:rPr>
          <w:rFonts w:asciiTheme="majorBidi" w:eastAsia="Times New Roman" w:hAnsiTheme="majorBidi" w:cstheme="majorBidi"/>
          <w:color w:val="373D3F"/>
          <w:kern w:val="0"/>
          <w:sz w:val="20"/>
          <w:szCs w:val="20"/>
          <w:lang w:eastAsia="en-GB"/>
          <w14:ligatures w14:val="none"/>
        </w:rPr>
      </w:pPr>
      <w:r w:rsidRPr="0080322A">
        <w:rPr>
          <w:rFonts w:asciiTheme="majorBidi" w:eastAsia="Times New Roman" w:hAnsiTheme="majorBidi" w:cstheme="majorBidi"/>
          <w:color w:val="373D3F"/>
          <w:kern w:val="0"/>
          <w:sz w:val="20"/>
          <w:szCs w:val="20"/>
          <w:lang w:eastAsia="en-GB"/>
          <w14:ligatures w14:val="none"/>
        </w:rPr>
        <w:t>REQ-1.1: </w:t>
      </w:r>
      <w:r w:rsidRPr="0080322A">
        <w:rPr>
          <w:rFonts w:asciiTheme="majorBidi" w:eastAsia="Times New Roman" w:hAnsiTheme="majorBidi" w:cstheme="majorBidi"/>
          <w:color w:val="0000FF"/>
          <w:kern w:val="0"/>
          <w:sz w:val="20"/>
          <w:szCs w:val="20"/>
          <w:lang w:eastAsia="en-GB"/>
          <w14:ligatures w14:val="none"/>
        </w:rPr>
        <w:t xml:space="preserve">«Some sentence goes here, in “shall” form, usually something like this: “Upon &lt;some event or condition&gt;, the &lt;system, or the name of a module&gt; shall &lt;perform some action&gt;.” Note that the entire requirement must be stated in the requirements area. Everything else is just a lead-up to this. There should be one such entry per S/R </w:t>
      </w:r>
      <w:proofErr w:type="gramStart"/>
      <w:r w:rsidRPr="0080322A">
        <w:rPr>
          <w:rFonts w:asciiTheme="majorBidi" w:eastAsia="Times New Roman" w:hAnsiTheme="majorBidi" w:cstheme="majorBidi"/>
          <w:color w:val="0000FF"/>
          <w:kern w:val="0"/>
          <w:sz w:val="20"/>
          <w:szCs w:val="20"/>
          <w:lang w:eastAsia="en-GB"/>
          <w14:ligatures w14:val="none"/>
        </w:rPr>
        <w:t>pair.»</w:t>
      </w:r>
      <w:proofErr w:type="gramEnd"/>
    </w:p>
    <w:p w14:paraId="3854683D" w14:textId="77777777" w:rsidR="0080322A" w:rsidRPr="0080322A" w:rsidRDefault="0080322A" w:rsidP="0080322A">
      <w:pPr>
        <w:shd w:val="clear" w:color="auto" w:fill="FFFFFF"/>
        <w:spacing w:before="240" w:after="0" w:line="240" w:lineRule="auto"/>
        <w:jc w:val="both"/>
        <w:rPr>
          <w:rFonts w:asciiTheme="majorBidi" w:eastAsia="Times New Roman" w:hAnsiTheme="majorBidi" w:cstheme="majorBidi"/>
          <w:color w:val="373D3F"/>
          <w:kern w:val="0"/>
          <w:sz w:val="20"/>
          <w:szCs w:val="20"/>
          <w:lang w:eastAsia="en-GB"/>
          <w14:ligatures w14:val="none"/>
        </w:rPr>
      </w:pPr>
      <w:r w:rsidRPr="0080322A">
        <w:rPr>
          <w:rFonts w:asciiTheme="majorBidi" w:eastAsia="Times New Roman" w:hAnsiTheme="majorBidi" w:cstheme="majorBidi"/>
          <w:color w:val="373D3F"/>
          <w:kern w:val="0"/>
          <w:sz w:val="20"/>
          <w:szCs w:val="20"/>
          <w:lang w:eastAsia="en-GB"/>
          <w14:ligatures w14:val="none"/>
        </w:rPr>
        <w:t>REQ-</w:t>
      </w:r>
      <w:proofErr w:type="gramStart"/>
      <w:r w:rsidRPr="0080322A">
        <w:rPr>
          <w:rFonts w:asciiTheme="majorBidi" w:eastAsia="Times New Roman" w:hAnsiTheme="majorBidi" w:cstheme="majorBidi"/>
          <w:color w:val="373D3F"/>
          <w:kern w:val="0"/>
          <w:sz w:val="20"/>
          <w:szCs w:val="20"/>
          <w:lang w:eastAsia="en-GB"/>
          <w14:ligatures w14:val="none"/>
        </w:rPr>
        <w:t>1.</w:t>
      </w:r>
      <w:r w:rsidRPr="0080322A">
        <w:rPr>
          <w:rFonts w:asciiTheme="majorBidi" w:eastAsia="Times New Roman" w:hAnsiTheme="majorBidi" w:cstheme="majorBidi"/>
          <w:color w:val="0000FF"/>
          <w:kern w:val="0"/>
          <w:sz w:val="20"/>
          <w:szCs w:val="20"/>
          <w:lang w:eastAsia="en-GB"/>
          <w14:ligatures w14:val="none"/>
        </w:rPr>
        <w:t>«</w:t>
      </w:r>
      <w:proofErr w:type="gramEnd"/>
      <w:r w:rsidRPr="0080322A">
        <w:rPr>
          <w:rFonts w:asciiTheme="majorBidi" w:eastAsia="Times New Roman" w:hAnsiTheme="majorBidi" w:cstheme="majorBidi"/>
          <w:color w:val="0000FF"/>
          <w:kern w:val="0"/>
          <w:sz w:val="20"/>
          <w:szCs w:val="20"/>
          <w:lang w:eastAsia="en-GB"/>
          <w14:ligatures w14:val="none"/>
        </w:rPr>
        <w:t>N»</w:t>
      </w:r>
      <w:r w:rsidRPr="0080322A">
        <w:rPr>
          <w:rFonts w:asciiTheme="majorBidi" w:eastAsia="Times New Roman" w:hAnsiTheme="majorBidi" w:cstheme="majorBidi"/>
          <w:color w:val="373D3F"/>
          <w:kern w:val="0"/>
          <w:sz w:val="20"/>
          <w:szCs w:val="20"/>
          <w:lang w:eastAsia="en-GB"/>
          <w14:ligatures w14:val="none"/>
        </w:rPr>
        <w:t>: </w:t>
      </w:r>
      <w:r w:rsidRPr="0080322A">
        <w:rPr>
          <w:rFonts w:asciiTheme="majorBidi" w:eastAsia="Times New Roman" w:hAnsiTheme="majorBidi" w:cstheme="majorBidi"/>
          <w:color w:val="0000FF"/>
          <w:kern w:val="0"/>
          <w:sz w:val="20"/>
          <w:szCs w:val="20"/>
          <w:lang w:eastAsia="en-GB"/>
          <w14:ligatures w14:val="none"/>
        </w:rPr>
        <w:t xml:space="preserve">«Additional S/R-related requirements as </w:t>
      </w:r>
      <w:proofErr w:type="gramStart"/>
      <w:r w:rsidRPr="0080322A">
        <w:rPr>
          <w:rFonts w:asciiTheme="majorBidi" w:eastAsia="Times New Roman" w:hAnsiTheme="majorBidi" w:cstheme="majorBidi"/>
          <w:color w:val="0000FF"/>
          <w:kern w:val="0"/>
          <w:sz w:val="20"/>
          <w:szCs w:val="20"/>
          <w:lang w:eastAsia="en-GB"/>
          <w14:ligatures w14:val="none"/>
        </w:rPr>
        <w:t>needed.»</w:t>
      </w:r>
      <w:proofErr w:type="gramEnd"/>
    </w:p>
    <w:p w14:paraId="192FBF42" w14:textId="77777777" w:rsidR="0080322A" w:rsidRPr="0080322A" w:rsidRDefault="0080322A" w:rsidP="0080322A">
      <w:pPr>
        <w:shd w:val="clear" w:color="auto" w:fill="FFFFFF"/>
        <w:spacing w:before="240" w:after="0" w:line="240" w:lineRule="auto"/>
        <w:jc w:val="both"/>
        <w:rPr>
          <w:rFonts w:asciiTheme="majorBidi" w:eastAsia="Times New Roman" w:hAnsiTheme="majorBidi" w:cstheme="majorBidi"/>
          <w:color w:val="373D3F"/>
          <w:kern w:val="0"/>
          <w:sz w:val="20"/>
          <w:szCs w:val="20"/>
          <w:lang w:eastAsia="en-GB"/>
          <w14:ligatures w14:val="none"/>
        </w:rPr>
      </w:pPr>
      <w:r w:rsidRPr="0080322A">
        <w:rPr>
          <w:rFonts w:asciiTheme="majorBidi" w:eastAsia="Times New Roman" w:hAnsiTheme="majorBidi" w:cstheme="majorBidi"/>
          <w:color w:val="373D3F"/>
          <w:kern w:val="0"/>
          <w:sz w:val="20"/>
          <w:szCs w:val="20"/>
          <w:lang w:eastAsia="en-GB"/>
          <w14:ligatures w14:val="none"/>
        </w:rPr>
        <w:lastRenderedPageBreak/>
        <w:t>REQ-</w:t>
      </w:r>
      <w:proofErr w:type="gramStart"/>
      <w:r w:rsidRPr="0080322A">
        <w:rPr>
          <w:rFonts w:asciiTheme="majorBidi" w:eastAsia="Times New Roman" w:hAnsiTheme="majorBidi" w:cstheme="majorBidi"/>
          <w:color w:val="373D3F"/>
          <w:kern w:val="0"/>
          <w:sz w:val="20"/>
          <w:szCs w:val="20"/>
          <w:lang w:eastAsia="en-GB"/>
          <w14:ligatures w14:val="none"/>
        </w:rPr>
        <w:t>1.</w:t>
      </w:r>
      <w:r w:rsidRPr="0080322A">
        <w:rPr>
          <w:rFonts w:asciiTheme="majorBidi" w:eastAsia="Times New Roman" w:hAnsiTheme="majorBidi" w:cstheme="majorBidi"/>
          <w:color w:val="0000FF"/>
          <w:kern w:val="0"/>
          <w:sz w:val="20"/>
          <w:szCs w:val="20"/>
          <w:lang w:eastAsia="en-GB"/>
          <w14:ligatures w14:val="none"/>
        </w:rPr>
        <w:t>«</w:t>
      </w:r>
      <w:proofErr w:type="gramEnd"/>
      <w:r w:rsidRPr="0080322A">
        <w:rPr>
          <w:rFonts w:asciiTheme="majorBidi" w:eastAsia="Times New Roman" w:hAnsiTheme="majorBidi" w:cstheme="majorBidi"/>
          <w:color w:val="0000FF"/>
          <w:kern w:val="0"/>
          <w:sz w:val="20"/>
          <w:szCs w:val="20"/>
          <w:lang w:eastAsia="en-GB"/>
          <w14:ligatures w14:val="none"/>
        </w:rPr>
        <w:t>N»</w:t>
      </w:r>
      <w:r w:rsidRPr="0080322A">
        <w:rPr>
          <w:rFonts w:asciiTheme="majorBidi" w:eastAsia="Times New Roman" w:hAnsiTheme="majorBidi" w:cstheme="majorBidi"/>
          <w:color w:val="373D3F"/>
          <w:kern w:val="0"/>
          <w:sz w:val="20"/>
          <w:szCs w:val="20"/>
          <w:lang w:eastAsia="en-GB"/>
          <w14:ligatures w14:val="none"/>
        </w:rPr>
        <w:t>: </w:t>
      </w:r>
      <w:r w:rsidRPr="0080322A">
        <w:rPr>
          <w:rFonts w:asciiTheme="majorBidi" w:eastAsia="Times New Roman" w:hAnsiTheme="majorBidi" w:cstheme="majorBidi"/>
          <w:color w:val="0000FF"/>
          <w:kern w:val="0"/>
          <w:sz w:val="20"/>
          <w:szCs w:val="20"/>
          <w:lang w:eastAsia="en-GB"/>
          <w14:ligatures w14:val="none"/>
        </w:rPr>
        <w:t xml:space="preserve">«List any additional requirements needed in “Shall” form, but not necessarily in “Upon/Shall” </w:t>
      </w:r>
      <w:proofErr w:type="gramStart"/>
      <w:r w:rsidRPr="0080322A">
        <w:rPr>
          <w:rFonts w:asciiTheme="majorBidi" w:eastAsia="Times New Roman" w:hAnsiTheme="majorBidi" w:cstheme="majorBidi"/>
          <w:color w:val="0000FF"/>
          <w:kern w:val="0"/>
          <w:sz w:val="20"/>
          <w:szCs w:val="20"/>
          <w:lang w:eastAsia="en-GB"/>
          <w14:ligatures w14:val="none"/>
        </w:rPr>
        <w:t>form.»</w:t>
      </w:r>
      <w:proofErr w:type="gramEnd"/>
    </w:p>
    <w:p w14:paraId="57C90B4F" w14:textId="77777777" w:rsidR="0080322A" w:rsidRPr="0080322A" w:rsidRDefault="0080322A" w:rsidP="0080322A">
      <w:pPr>
        <w:shd w:val="clear" w:color="auto" w:fill="FFFFFF"/>
        <w:spacing w:before="240" w:after="0" w:line="240" w:lineRule="auto"/>
        <w:jc w:val="both"/>
        <w:rPr>
          <w:rFonts w:asciiTheme="majorBidi" w:eastAsia="Times New Roman" w:hAnsiTheme="majorBidi" w:cstheme="majorBidi"/>
          <w:color w:val="373D3F"/>
          <w:kern w:val="0"/>
          <w:sz w:val="20"/>
          <w:szCs w:val="20"/>
          <w:lang w:eastAsia="en-GB"/>
          <w14:ligatures w14:val="none"/>
        </w:rPr>
      </w:pPr>
      <w:r w:rsidRPr="0080322A">
        <w:rPr>
          <w:rFonts w:asciiTheme="majorBidi" w:eastAsia="Times New Roman" w:hAnsiTheme="majorBidi" w:cstheme="majorBidi"/>
          <w:color w:val="373D3F"/>
          <w:kern w:val="0"/>
          <w:sz w:val="20"/>
          <w:szCs w:val="20"/>
          <w:lang w:eastAsia="en-GB"/>
          <w14:ligatures w14:val="none"/>
        </w:rPr>
        <w:t>REQ-</w:t>
      </w:r>
      <w:proofErr w:type="gramStart"/>
      <w:r w:rsidRPr="0080322A">
        <w:rPr>
          <w:rFonts w:asciiTheme="majorBidi" w:eastAsia="Times New Roman" w:hAnsiTheme="majorBidi" w:cstheme="majorBidi"/>
          <w:color w:val="373D3F"/>
          <w:kern w:val="0"/>
          <w:sz w:val="20"/>
          <w:szCs w:val="20"/>
          <w:lang w:eastAsia="en-GB"/>
          <w14:ligatures w14:val="none"/>
        </w:rPr>
        <w:t>1.</w:t>
      </w:r>
      <w:r w:rsidRPr="0080322A">
        <w:rPr>
          <w:rFonts w:asciiTheme="majorBidi" w:eastAsia="Times New Roman" w:hAnsiTheme="majorBidi" w:cstheme="majorBidi"/>
          <w:color w:val="0000FF"/>
          <w:kern w:val="0"/>
          <w:sz w:val="20"/>
          <w:szCs w:val="20"/>
          <w:lang w:eastAsia="en-GB"/>
          <w14:ligatures w14:val="none"/>
        </w:rPr>
        <w:t>«</w:t>
      </w:r>
      <w:proofErr w:type="gramEnd"/>
      <w:r w:rsidRPr="0080322A">
        <w:rPr>
          <w:rFonts w:asciiTheme="majorBidi" w:eastAsia="Times New Roman" w:hAnsiTheme="majorBidi" w:cstheme="majorBidi"/>
          <w:color w:val="0000FF"/>
          <w:kern w:val="0"/>
          <w:sz w:val="20"/>
          <w:szCs w:val="20"/>
          <w:lang w:eastAsia="en-GB"/>
          <w14:ligatures w14:val="none"/>
        </w:rPr>
        <w:t>N»</w:t>
      </w:r>
      <w:r w:rsidRPr="0080322A">
        <w:rPr>
          <w:rFonts w:asciiTheme="majorBidi" w:eastAsia="Times New Roman" w:hAnsiTheme="majorBidi" w:cstheme="majorBidi"/>
          <w:color w:val="373D3F"/>
          <w:kern w:val="0"/>
          <w:sz w:val="20"/>
          <w:szCs w:val="20"/>
          <w:lang w:eastAsia="en-GB"/>
          <w14:ligatures w14:val="none"/>
        </w:rPr>
        <w:t>: </w:t>
      </w:r>
      <w:r w:rsidRPr="0080322A">
        <w:rPr>
          <w:rFonts w:asciiTheme="majorBidi" w:eastAsia="Times New Roman" w:hAnsiTheme="majorBidi" w:cstheme="majorBidi"/>
          <w:color w:val="0000FF"/>
          <w:kern w:val="0"/>
          <w:sz w:val="20"/>
          <w:szCs w:val="20"/>
          <w:lang w:eastAsia="en-GB"/>
          <w14:ligatures w14:val="none"/>
        </w:rPr>
        <w:t xml:space="preserve">«Additional requirements as </w:t>
      </w:r>
      <w:proofErr w:type="gramStart"/>
      <w:r w:rsidRPr="0080322A">
        <w:rPr>
          <w:rFonts w:asciiTheme="majorBidi" w:eastAsia="Times New Roman" w:hAnsiTheme="majorBidi" w:cstheme="majorBidi"/>
          <w:color w:val="0000FF"/>
          <w:kern w:val="0"/>
          <w:sz w:val="20"/>
          <w:szCs w:val="20"/>
          <w:lang w:eastAsia="en-GB"/>
          <w14:ligatures w14:val="none"/>
        </w:rPr>
        <w:t>needed.»</w:t>
      </w:r>
      <w:proofErr w:type="gramEnd"/>
    </w:p>
    <w:p w14:paraId="56C3C8B7" w14:textId="77777777" w:rsidR="0080322A" w:rsidRPr="0080322A" w:rsidRDefault="0080322A" w:rsidP="0080322A">
      <w:pPr>
        <w:shd w:val="clear" w:color="auto" w:fill="FFFFFF"/>
        <w:spacing w:before="240" w:after="0" w:line="240" w:lineRule="auto"/>
        <w:jc w:val="both"/>
        <w:rPr>
          <w:rFonts w:asciiTheme="majorBidi" w:eastAsia="Times New Roman" w:hAnsiTheme="majorBidi" w:cstheme="majorBidi"/>
          <w:color w:val="373D3F"/>
          <w:kern w:val="0"/>
          <w:sz w:val="20"/>
          <w:szCs w:val="20"/>
          <w:lang w:eastAsia="en-GB"/>
          <w14:ligatures w14:val="none"/>
        </w:rPr>
      </w:pPr>
      <w:r w:rsidRPr="0080322A">
        <w:rPr>
          <w:rFonts w:asciiTheme="majorBidi" w:eastAsia="Times New Roman" w:hAnsiTheme="majorBidi" w:cstheme="majorBidi"/>
          <w:b/>
          <w:bCs/>
          <w:color w:val="373D3F"/>
          <w:kern w:val="0"/>
          <w:sz w:val="20"/>
          <w:szCs w:val="20"/>
          <w:lang w:eastAsia="en-GB"/>
          <w14:ligatures w14:val="none"/>
        </w:rPr>
        <w:t>5.</w:t>
      </w:r>
      <w:r w:rsidRPr="0080322A">
        <w:rPr>
          <w:rFonts w:asciiTheme="majorBidi" w:eastAsia="Times New Roman" w:hAnsiTheme="majorBidi" w:cstheme="majorBidi"/>
          <w:b/>
          <w:bCs/>
          <w:color w:val="0000FF"/>
          <w:kern w:val="0"/>
          <w:sz w:val="20"/>
          <w:szCs w:val="20"/>
          <w:lang w:eastAsia="en-GB"/>
          <w14:ligatures w14:val="none"/>
        </w:rPr>
        <w:t>«N»</w:t>
      </w:r>
      <w:r w:rsidRPr="0080322A">
        <w:rPr>
          <w:rFonts w:asciiTheme="majorBidi" w:eastAsia="Times New Roman" w:hAnsiTheme="majorBidi" w:cstheme="majorBidi"/>
          <w:b/>
          <w:bCs/>
          <w:color w:val="373D3F"/>
          <w:kern w:val="0"/>
          <w:sz w:val="20"/>
          <w:szCs w:val="20"/>
          <w:lang w:eastAsia="en-GB"/>
          <w14:ligatures w14:val="none"/>
        </w:rPr>
        <w:t>. </w:t>
      </w:r>
      <w:r w:rsidRPr="0080322A">
        <w:rPr>
          <w:rFonts w:asciiTheme="majorBidi" w:eastAsia="Times New Roman" w:hAnsiTheme="majorBidi" w:cstheme="majorBidi"/>
          <w:b/>
          <w:bCs/>
          <w:color w:val="0000FF"/>
          <w:kern w:val="0"/>
          <w:sz w:val="20"/>
          <w:szCs w:val="20"/>
          <w:lang w:eastAsia="en-GB"/>
          <w14:ligatures w14:val="none"/>
        </w:rPr>
        <w:t>«Additional feature blocks»</w:t>
      </w:r>
    </w:p>
    <w:p w14:paraId="2FF7E75A" w14:textId="77777777" w:rsidR="0080322A" w:rsidRPr="0080322A" w:rsidRDefault="0080322A" w:rsidP="0080322A">
      <w:pPr>
        <w:shd w:val="clear" w:color="auto" w:fill="FFFFFF"/>
        <w:spacing w:before="240" w:after="0" w:line="240" w:lineRule="auto"/>
        <w:jc w:val="both"/>
        <w:rPr>
          <w:rFonts w:asciiTheme="majorBidi" w:eastAsia="Times New Roman" w:hAnsiTheme="majorBidi" w:cstheme="majorBidi"/>
          <w:color w:val="373D3F"/>
          <w:kern w:val="0"/>
          <w:sz w:val="20"/>
          <w:szCs w:val="20"/>
          <w:lang w:eastAsia="en-GB"/>
          <w14:ligatures w14:val="none"/>
        </w:rPr>
      </w:pPr>
      <w:r w:rsidRPr="0080322A">
        <w:rPr>
          <w:rFonts w:asciiTheme="majorBidi" w:eastAsia="Times New Roman" w:hAnsiTheme="majorBidi" w:cstheme="majorBidi"/>
          <w:b/>
          <w:bCs/>
          <w:color w:val="373D3F"/>
          <w:kern w:val="0"/>
          <w:sz w:val="20"/>
          <w:szCs w:val="20"/>
          <w:lang w:eastAsia="en-GB"/>
          <w14:ligatures w14:val="none"/>
        </w:rPr>
        <w:t>6. Nonfunctional Requirements</w:t>
      </w:r>
    </w:p>
    <w:p w14:paraId="54733D7D" w14:textId="77777777" w:rsidR="0080322A" w:rsidRPr="0080322A" w:rsidRDefault="0080322A" w:rsidP="0080322A">
      <w:pPr>
        <w:shd w:val="clear" w:color="auto" w:fill="FFFFFF"/>
        <w:spacing w:before="240" w:after="0" w:line="240" w:lineRule="auto"/>
        <w:jc w:val="both"/>
        <w:rPr>
          <w:rFonts w:asciiTheme="majorBidi" w:eastAsia="Times New Roman" w:hAnsiTheme="majorBidi" w:cstheme="majorBidi"/>
          <w:color w:val="373D3F"/>
          <w:kern w:val="0"/>
          <w:sz w:val="20"/>
          <w:szCs w:val="20"/>
          <w:lang w:eastAsia="en-GB"/>
          <w14:ligatures w14:val="none"/>
        </w:rPr>
      </w:pPr>
      <w:r w:rsidRPr="0080322A">
        <w:rPr>
          <w:rFonts w:asciiTheme="majorBidi" w:eastAsia="Times New Roman" w:hAnsiTheme="majorBidi" w:cstheme="majorBidi"/>
          <w:b/>
          <w:bCs/>
          <w:color w:val="373D3F"/>
          <w:kern w:val="0"/>
          <w:sz w:val="20"/>
          <w:szCs w:val="20"/>
          <w:lang w:eastAsia="en-GB"/>
          <w14:ligatures w14:val="none"/>
        </w:rPr>
        <w:t>6.1. Performance  </w:t>
      </w:r>
    </w:p>
    <w:p w14:paraId="640ABD6C" w14:textId="77777777" w:rsidR="0080322A" w:rsidRPr="0080322A" w:rsidRDefault="0080322A" w:rsidP="0080322A">
      <w:pPr>
        <w:shd w:val="clear" w:color="auto" w:fill="FFFFFF"/>
        <w:spacing w:before="240" w:after="0" w:line="240" w:lineRule="auto"/>
        <w:jc w:val="both"/>
        <w:rPr>
          <w:rFonts w:asciiTheme="majorBidi" w:eastAsia="Times New Roman" w:hAnsiTheme="majorBidi" w:cstheme="majorBidi"/>
          <w:color w:val="373D3F"/>
          <w:kern w:val="0"/>
          <w:sz w:val="20"/>
          <w:szCs w:val="20"/>
          <w:lang w:eastAsia="en-GB"/>
          <w14:ligatures w14:val="none"/>
        </w:rPr>
      </w:pPr>
      <w:r w:rsidRPr="0080322A">
        <w:rPr>
          <w:rFonts w:asciiTheme="majorBidi" w:eastAsia="Times New Roman" w:hAnsiTheme="majorBidi" w:cstheme="majorBidi"/>
          <w:color w:val="373D3F"/>
          <w:kern w:val="0"/>
          <w:sz w:val="20"/>
          <w:szCs w:val="20"/>
          <w:lang w:eastAsia="en-GB"/>
          <w14:ligatures w14:val="none"/>
        </w:rPr>
        <w:t>NF-1.1: </w:t>
      </w:r>
      <w:r w:rsidRPr="0080322A">
        <w:rPr>
          <w:rFonts w:asciiTheme="majorBidi" w:eastAsia="Times New Roman" w:hAnsiTheme="majorBidi" w:cstheme="majorBidi"/>
          <w:color w:val="0000FF"/>
          <w:kern w:val="0"/>
          <w:sz w:val="20"/>
          <w:szCs w:val="20"/>
          <w:lang w:eastAsia="en-GB"/>
          <w14:ligatures w14:val="none"/>
        </w:rPr>
        <w:t>«Any performance-related issue»</w:t>
      </w:r>
    </w:p>
    <w:p w14:paraId="0B11D059" w14:textId="77777777" w:rsidR="0080322A" w:rsidRPr="0080322A" w:rsidRDefault="0080322A" w:rsidP="0080322A">
      <w:pPr>
        <w:shd w:val="clear" w:color="auto" w:fill="FFFFFF"/>
        <w:spacing w:before="240" w:after="0" w:line="240" w:lineRule="auto"/>
        <w:jc w:val="both"/>
        <w:rPr>
          <w:rFonts w:asciiTheme="majorBidi" w:eastAsia="Times New Roman" w:hAnsiTheme="majorBidi" w:cstheme="majorBidi"/>
          <w:color w:val="373D3F"/>
          <w:kern w:val="0"/>
          <w:sz w:val="20"/>
          <w:szCs w:val="20"/>
          <w:lang w:eastAsia="en-GB"/>
          <w14:ligatures w14:val="none"/>
        </w:rPr>
      </w:pPr>
      <w:r w:rsidRPr="0080322A">
        <w:rPr>
          <w:rFonts w:asciiTheme="majorBidi" w:eastAsia="Times New Roman" w:hAnsiTheme="majorBidi" w:cstheme="majorBidi"/>
          <w:color w:val="373D3F"/>
          <w:kern w:val="0"/>
          <w:sz w:val="20"/>
          <w:szCs w:val="20"/>
          <w:lang w:eastAsia="en-GB"/>
          <w14:ligatures w14:val="none"/>
        </w:rPr>
        <w:t>NF-</w:t>
      </w:r>
      <w:proofErr w:type="gramStart"/>
      <w:r w:rsidRPr="0080322A">
        <w:rPr>
          <w:rFonts w:asciiTheme="majorBidi" w:eastAsia="Times New Roman" w:hAnsiTheme="majorBidi" w:cstheme="majorBidi"/>
          <w:color w:val="373D3F"/>
          <w:kern w:val="0"/>
          <w:sz w:val="20"/>
          <w:szCs w:val="20"/>
          <w:lang w:eastAsia="en-GB"/>
          <w14:ligatures w14:val="none"/>
        </w:rPr>
        <w:t>1.</w:t>
      </w:r>
      <w:r w:rsidRPr="0080322A">
        <w:rPr>
          <w:rFonts w:asciiTheme="majorBidi" w:eastAsia="Times New Roman" w:hAnsiTheme="majorBidi" w:cstheme="majorBidi"/>
          <w:color w:val="0000FF"/>
          <w:kern w:val="0"/>
          <w:sz w:val="20"/>
          <w:szCs w:val="20"/>
          <w:lang w:eastAsia="en-GB"/>
          <w14:ligatures w14:val="none"/>
        </w:rPr>
        <w:t>«</w:t>
      </w:r>
      <w:proofErr w:type="gramEnd"/>
      <w:r w:rsidRPr="0080322A">
        <w:rPr>
          <w:rFonts w:asciiTheme="majorBidi" w:eastAsia="Times New Roman" w:hAnsiTheme="majorBidi" w:cstheme="majorBidi"/>
          <w:color w:val="0000FF"/>
          <w:kern w:val="0"/>
          <w:sz w:val="20"/>
          <w:szCs w:val="20"/>
          <w:lang w:eastAsia="en-GB"/>
          <w14:ligatures w14:val="none"/>
        </w:rPr>
        <w:t>N»</w:t>
      </w:r>
      <w:r w:rsidRPr="0080322A">
        <w:rPr>
          <w:rFonts w:asciiTheme="majorBidi" w:eastAsia="Times New Roman" w:hAnsiTheme="majorBidi" w:cstheme="majorBidi"/>
          <w:color w:val="373D3F"/>
          <w:kern w:val="0"/>
          <w:sz w:val="20"/>
          <w:szCs w:val="20"/>
          <w:lang w:eastAsia="en-GB"/>
          <w14:ligatures w14:val="none"/>
        </w:rPr>
        <w:t>: </w:t>
      </w:r>
      <w:r w:rsidRPr="0080322A">
        <w:rPr>
          <w:rFonts w:asciiTheme="majorBidi" w:eastAsia="Times New Roman" w:hAnsiTheme="majorBidi" w:cstheme="majorBidi"/>
          <w:color w:val="0000FF"/>
          <w:kern w:val="0"/>
          <w:sz w:val="20"/>
          <w:szCs w:val="20"/>
          <w:lang w:eastAsia="en-GB"/>
          <w14:ligatures w14:val="none"/>
        </w:rPr>
        <w:t>«Any performance-related issue»</w:t>
      </w:r>
    </w:p>
    <w:p w14:paraId="4572A054" w14:textId="77777777" w:rsidR="0080322A" w:rsidRPr="0080322A" w:rsidRDefault="0080322A" w:rsidP="0080322A">
      <w:pPr>
        <w:shd w:val="clear" w:color="auto" w:fill="FFFFFF"/>
        <w:spacing w:before="240" w:after="0" w:line="240" w:lineRule="auto"/>
        <w:jc w:val="both"/>
        <w:rPr>
          <w:rFonts w:asciiTheme="majorBidi" w:eastAsia="Times New Roman" w:hAnsiTheme="majorBidi" w:cstheme="majorBidi"/>
          <w:color w:val="373D3F"/>
          <w:kern w:val="0"/>
          <w:sz w:val="20"/>
          <w:szCs w:val="20"/>
          <w:lang w:eastAsia="en-GB"/>
          <w14:ligatures w14:val="none"/>
        </w:rPr>
      </w:pPr>
      <w:r w:rsidRPr="0080322A">
        <w:rPr>
          <w:rFonts w:asciiTheme="majorBidi" w:eastAsia="Times New Roman" w:hAnsiTheme="majorBidi" w:cstheme="majorBidi"/>
          <w:b/>
          <w:bCs/>
          <w:color w:val="373D3F"/>
          <w:kern w:val="0"/>
          <w:sz w:val="20"/>
          <w:szCs w:val="20"/>
          <w:lang w:eastAsia="en-GB"/>
          <w14:ligatures w14:val="none"/>
        </w:rPr>
        <w:t>6.2. Security  </w:t>
      </w:r>
    </w:p>
    <w:p w14:paraId="597D809E" w14:textId="77777777" w:rsidR="0080322A" w:rsidRPr="0080322A" w:rsidRDefault="0080322A" w:rsidP="0080322A">
      <w:pPr>
        <w:shd w:val="clear" w:color="auto" w:fill="FFFFFF"/>
        <w:spacing w:before="240" w:after="0" w:line="240" w:lineRule="auto"/>
        <w:jc w:val="both"/>
        <w:rPr>
          <w:rFonts w:asciiTheme="majorBidi" w:eastAsia="Times New Roman" w:hAnsiTheme="majorBidi" w:cstheme="majorBidi"/>
          <w:color w:val="373D3F"/>
          <w:kern w:val="0"/>
          <w:sz w:val="20"/>
          <w:szCs w:val="20"/>
          <w:lang w:eastAsia="en-GB"/>
          <w14:ligatures w14:val="none"/>
        </w:rPr>
      </w:pPr>
      <w:r w:rsidRPr="0080322A">
        <w:rPr>
          <w:rFonts w:asciiTheme="majorBidi" w:eastAsia="Times New Roman" w:hAnsiTheme="majorBidi" w:cstheme="majorBidi"/>
          <w:color w:val="373D3F"/>
          <w:kern w:val="0"/>
          <w:sz w:val="20"/>
          <w:szCs w:val="20"/>
          <w:lang w:eastAsia="en-GB"/>
          <w14:ligatures w14:val="none"/>
        </w:rPr>
        <w:t>NF-2.1: </w:t>
      </w:r>
      <w:r w:rsidRPr="0080322A">
        <w:rPr>
          <w:rFonts w:asciiTheme="majorBidi" w:eastAsia="Times New Roman" w:hAnsiTheme="majorBidi" w:cstheme="majorBidi"/>
          <w:color w:val="0000FF"/>
          <w:kern w:val="0"/>
          <w:sz w:val="20"/>
          <w:szCs w:val="20"/>
          <w:lang w:eastAsia="en-GB"/>
          <w14:ligatures w14:val="none"/>
        </w:rPr>
        <w:t>«Any security-related issue»</w:t>
      </w:r>
    </w:p>
    <w:p w14:paraId="3EBC1FE4" w14:textId="77777777" w:rsidR="0080322A" w:rsidRPr="0080322A" w:rsidRDefault="0080322A" w:rsidP="0080322A">
      <w:pPr>
        <w:shd w:val="clear" w:color="auto" w:fill="FFFFFF"/>
        <w:spacing w:before="240" w:after="0" w:line="240" w:lineRule="auto"/>
        <w:jc w:val="both"/>
        <w:rPr>
          <w:rFonts w:asciiTheme="majorBidi" w:eastAsia="Times New Roman" w:hAnsiTheme="majorBidi" w:cstheme="majorBidi"/>
          <w:color w:val="373D3F"/>
          <w:kern w:val="0"/>
          <w:sz w:val="20"/>
          <w:szCs w:val="20"/>
          <w:lang w:eastAsia="en-GB"/>
          <w14:ligatures w14:val="none"/>
        </w:rPr>
      </w:pPr>
      <w:r w:rsidRPr="0080322A">
        <w:rPr>
          <w:rFonts w:asciiTheme="majorBidi" w:eastAsia="Times New Roman" w:hAnsiTheme="majorBidi" w:cstheme="majorBidi"/>
          <w:color w:val="373D3F"/>
          <w:kern w:val="0"/>
          <w:sz w:val="20"/>
          <w:szCs w:val="20"/>
          <w:lang w:eastAsia="en-GB"/>
          <w14:ligatures w14:val="none"/>
        </w:rPr>
        <w:t>NF-</w:t>
      </w:r>
      <w:proofErr w:type="gramStart"/>
      <w:r w:rsidRPr="0080322A">
        <w:rPr>
          <w:rFonts w:asciiTheme="majorBidi" w:eastAsia="Times New Roman" w:hAnsiTheme="majorBidi" w:cstheme="majorBidi"/>
          <w:color w:val="373D3F"/>
          <w:kern w:val="0"/>
          <w:sz w:val="20"/>
          <w:szCs w:val="20"/>
          <w:lang w:eastAsia="en-GB"/>
          <w14:ligatures w14:val="none"/>
        </w:rPr>
        <w:t>2.</w:t>
      </w:r>
      <w:r w:rsidRPr="0080322A">
        <w:rPr>
          <w:rFonts w:asciiTheme="majorBidi" w:eastAsia="Times New Roman" w:hAnsiTheme="majorBidi" w:cstheme="majorBidi"/>
          <w:color w:val="0000FF"/>
          <w:kern w:val="0"/>
          <w:sz w:val="20"/>
          <w:szCs w:val="20"/>
          <w:lang w:eastAsia="en-GB"/>
          <w14:ligatures w14:val="none"/>
        </w:rPr>
        <w:t>«</w:t>
      </w:r>
      <w:proofErr w:type="gramEnd"/>
      <w:r w:rsidRPr="0080322A">
        <w:rPr>
          <w:rFonts w:asciiTheme="majorBidi" w:eastAsia="Times New Roman" w:hAnsiTheme="majorBidi" w:cstheme="majorBidi"/>
          <w:color w:val="0000FF"/>
          <w:kern w:val="0"/>
          <w:sz w:val="20"/>
          <w:szCs w:val="20"/>
          <w:lang w:eastAsia="en-GB"/>
          <w14:ligatures w14:val="none"/>
        </w:rPr>
        <w:t>N»</w:t>
      </w:r>
      <w:r w:rsidRPr="0080322A">
        <w:rPr>
          <w:rFonts w:asciiTheme="majorBidi" w:eastAsia="Times New Roman" w:hAnsiTheme="majorBidi" w:cstheme="majorBidi"/>
          <w:color w:val="373D3F"/>
          <w:kern w:val="0"/>
          <w:sz w:val="20"/>
          <w:szCs w:val="20"/>
          <w:lang w:eastAsia="en-GB"/>
          <w14:ligatures w14:val="none"/>
        </w:rPr>
        <w:t>: </w:t>
      </w:r>
      <w:r w:rsidRPr="0080322A">
        <w:rPr>
          <w:rFonts w:asciiTheme="majorBidi" w:eastAsia="Times New Roman" w:hAnsiTheme="majorBidi" w:cstheme="majorBidi"/>
          <w:color w:val="0000FF"/>
          <w:kern w:val="0"/>
          <w:sz w:val="20"/>
          <w:szCs w:val="20"/>
          <w:lang w:eastAsia="en-GB"/>
          <w14:ligatures w14:val="none"/>
        </w:rPr>
        <w:t>«Any security-related issue»</w:t>
      </w:r>
    </w:p>
    <w:p w14:paraId="52203648" w14:textId="77777777" w:rsidR="0080322A" w:rsidRPr="0080322A" w:rsidRDefault="0080322A" w:rsidP="0080322A">
      <w:pPr>
        <w:shd w:val="clear" w:color="auto" w:fill="FFFFFF"/>
        <w:spacing w:before="240" w:after="0" w:line="240" w:lineRule="auto"/>
        <w:jc w:val="both"/>
        <w:rPr>
          <w:rFonts w:asciiTheme="majorBidi" w:eastAsia="Times New Roman" w:hAnsiTheme="majorBidi" w:cstheme="majorBidi"/>
          <w:color w:val="373D3F"/>
          <w:kern w:val="0"/>
          <w:sz w:val="20"/>
          <w:szCs w:val="20"/>
          <w:lang w:eastAsia="en-GB"/>
          <w14:ligatures w14:val="none"/>
        </w:rPr>
      </w:pPr>
      <w:r w:rsidRPr="0080322A">
        <w:rPr>
          <w:rFonts w:asciiTheme="majorBidi" w:eastAsia="Times New Roman" w:hAnsiTheme="majorBidi" w:cstheme="majorBidi"/>
          <w:color w:val="373D3F"/>
          <w:kern w:val="0"/>
          <w:sz w:val="20"/>
          <w:szCs w:val="20"/>
          <w:lang w:eastAsia="en-GB"/>
          <w14:ligatures w14:val="none"/>
        </w:rPr>
        <w:t>6.</w:t>
      </w:r>
      <w:r w:rsidRPr="0080322A">
        <w:rPr>
          <w:rFonts w:asciiTheme="majorBidi" w:eastAsia="Times New Roman" w:hAnsiTheme="majorBidi" w:cstheme="majorBidi"/>
          <w:color w:val="0000FF"/>
          <w:kern w:val="0"/>
          <w:sz w:val="20"/>
          <w:szCs w:val="20"/>
          <w:lang w:eastAsia="en-GB"/>
          <w14:ligatures w14:val="none"/>
        </w:rPr>
        <w:t>«N»</w:t>
      </w:r>
      <w:r w:rsidRPr="0080322A">
        <w:rPr>
          <w:rFonts w:asciiTheme="majorBidi" w:eastAsia="Times New Roman" w:hAnsiTheme="majorBidi" w:cstheme="majorBidi"/>
          <w:color w:val="373D3F"/>
          <w:kern w:val="0"/>
          <w:sz w:val="20"/>
          <w:szCs w:val="20"/>
          <w:lang w:eastAsia="en-GB"/>
          <w14:ligatures w14:val="none"/>
        </w:rPr>
        <w:t>. </w:t>
      </w:r>
      <w:r w:rsidRPr="0080322A">
        <w:rPr>
          <w:rFonts w:asciiTheme="majorBidi" w:eastAsia="Times New Roman" w:hAnsiTheme="majorBidi" w:cstheme="majorBidi"/>
          <w:color w:val="0000FF"/>
          <w:kern w:val="0"/>
          <w:sz w:val="20"/>
          <w:szCs w:val="20"/>
          <w:lang w:eastAsia="en-GB"/>
          <w14:ligatures w14:val="none"/>
        </w:rPr>
        <w:t>«Any additional “nonfunctional” blocks»</w:t>
      </w:r>
    </w:p>
    <w:p w14:paraId="2147FB51" w14:textId="77777777" w:rsidR="00202E4A" w:rsidRPr="0080322A" w:rsidRDefault="00202E4A">
      <w:pPr>
        <w:rPr>
          <w:rFonts w:asciiTheme="majorBidi" w:hAnsiTheme="majorBidi" w:cstheme="majorBidi"/>
          <w:sz w:val="18"/>
          <w:szCs w:val="18"/>
        </w:rPr>
      </w:pPr>
    </w:p>
    <w:sectPr w:rsidR="00202E4A" w:rsidRPr="0080322A">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decorative"/>
    <w:pitch w:val="variable"/>
    <w:sig w:usb0="00000003" w:usb1="10000000" w:usb2="00000000" w:usb3="00000000" w:csb0="80000001"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EE"/>
    <w:family w:val="modern"/>
    <w:pitch w:val="fixed"/>
    <w:sig w:usb0="E0002E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Aptos">
    <w:panose1 w:val="020B0004020202020204"/>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81630AD"/>
    <w:multiLevelType w:val="multilevel"/>
    <w:tmpl w:val="26F03CD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1FC5095A"/>
    <w:multiLevelType w:val="hybridMultilevel"/>
    <w:tmpl w:val="BA6A0DDA"/>
    <w:lvl w:ilvl="0" w:tplc="04090001">
      <w:start w:val="1"/>
      <w:numFmt w:val="bullet"/>
      <w:lvlText w:val=""/>
      <w:lvlJc w:val="left"/>
      <w:pPr>
        <w:ind w:left="1490" w:hanging="360"/>
      </w:pPr>
      <w:rPr>
        <w:rFonts w:ascii="Symbol" w:hAnsi="Symbol" w:hint="default"/>
      </w:rPr>
    </w:lvl>
    <w:lvl w:ilvl="1" w:tplc="04090003" w:tentative="1">
      <w:start w:val="1"/>
      <w:numFmt w:val="bullet"/>
      <w:lvlText w:val="o"/>
      <w:lvlJc w:val="left"/>
      <w:pPr>
        <w:ind w:left="2210" w:hanging="360"/>
      </w:pPr>
      <w:rPr>
        <w:rFonts w:ascii="Courier New" w:hAnsi="Courier New" w:cs="Courier New" w:hint="default"/>
      </w:rPr>
    </w:lvl>
    <w:lvl w:ilvl="2" w:tplc="04090005" w:tentative="1">
      <w:start w:val="1"/>
      <w:numFmt w:val="bullet"/>
      <w:lvlText w:val=""/>
      <w:lvlJc w:val="left"/>
      <w:pPr>
        <w:ind w:left="2930" w:hanging="360"/>
      </w:pPr>
      <w:rPr>
        <w:rFonts w:ascii="Wingdings" w:hAnsi="Wingdings" w:hint="default"/>
      </w:rPr>
    </w:lvl>
    <w:lvl w:ilvl="3" w:tplc="04090001" w:tentative="1">
      <w:start w:val="1"/>
      <w:numFmt w:val="bullet"/>
      <w:lvlText w:val=""/>
      <w:lvlJc w:val="left"/>
      <w:pPr>
        <w:ind w:left="3650" w:hanging="360"/>
      </w:pPr>
      <w:rPr>
        <w:rFonts w:ascii="Symbol" w:hAnsi="Symbol" w:hint="default"/>
      </w:rPr>
    </w:lvl>
    <w:lvl w:ilvl="4" w:tplc="04090003" w:tentative="1">
      <w:start w:val="1"/>
      <w:numFmt w:val="bullet"/>
      <w:lvlText w:val="o"/>
      <w:lvlJc w:val="left"/>
      <w:pPr>
        <w:ind w:left="4370" w:hanging="360"/>
      </w:pPr>
      <w:rPr>
        <w:rFonts w:ascii="Courier New" w:hAnsi="Courier New" w:cs="Courier New" w:hint="default"/>
      </w:rPr>
    </w:lvl>
    <w:lvl w:ilvl="5" w:tplc="04090005" w:tentative="1">
      <w:start w:val="1"/>
      <w:numFmt w:val="bullet"/>
      <w:lvlText w:val=""/>
      <w:lvlJc w:val="left"/>
      <w:pPr>
        <w:ind w:left="5090" w:hanging="360"/>
      </w:pPr>
      <w:rPr>
        <w:rFonts w:ascii="Wingdings" w:hAnsi="Wingdings" w:hint="default"/>
      </w:rPr>
    </w:lvl>
    <w:lvl w:ilvl="6" w:tplc="04090001" w:tentative="1">
      <w:start w:val="1"/>
      <w:numFmt w:val="bullet"/>
      <w:lvlText w:val=""/>
      <w:lvlJc w:val="left"/>
      <w:pPr>
        <w:ind w:left="5810" w:hanging="360"/>
      </w:pPr>
      <w:rPr>
        <w:rFonts w:ascii="Symbol" w:hAnsi="Symbol" w:hint="default"/>
      </w:rPr>
    </w:lvl>
    <w:lvl w:ilvl="7" w:tplc="04090003" w:tentative="1">
      <w:start w:val="1"/>
      <w:numFmt w:val="bullet"/>
      <w:lvlText w:val="o"/>
      <w:lvlJc w:val="left"/>
      <w:pPr>
        <w:ind w:left="6530" w:hanging="360"/>
      </w:pPr>
      <w:rPr>
        <w:rFonts w:ascii="Courier New" w:hAnsi="Courier New" w:cs="Courier New" w:hint="default"/>
      </w:rPr>
    </w:lvl>
    <w:lvl w:ilvl="8" w:tplc="04090005" w:tentative="1">
      <w:start w:val="1"/>
      <w:numFmt w:val="bullet"/>
      <w:lvlText w:val=""/>
      <w:lvlJc w:val="left"/>
      <w:pPr>
        <w:ind w:left="7250" w:hanging="360"/>
      </w:pPr>
      <w:rPr>
        <w:rFonts w:ascii="Wingdings" w:hAnsi="Wingdings" w:hint="default"/>
      </w:rPr>
    </w:lvl>
  </w:abstractNum>
  <w:abstractNum w:abstractNumId="2" w15:restartNumberingAfterBreak="0">
    <w:nsid w:val="37306431"/>
    <w:multiLevelType w:val="hybridMultilevel"/>
    <w:tmpl w:val="0562BB12"/>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3" w15:restartNumberingAfterBreak="0">
    <w:nsid w:val="3A5A5DD7"/>
    <w:multiLevelType w:val="hybridMultilevel"/>
    <w:tmpl w:val="9800DE3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 w15:restartNumberingAfterBreak="0">
    <w:nsid w:val="3FFD7BD8"/>
    <w:multiLevelType w:val="hybridMultilevel"/>
    <w:tmpl w:val="924CEA2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 w15:restartNumberingAfterBreak="0">
    <w:nsid w:val="44872C9A"/>
    <w:multiLevelType w:val="multilevel"/>
    <w:tmpl w:val="90AC7AA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776070C2"/>
    <w:multiLevelType w:val="hybridMultilevel"/>
    <w:tmpl w:val="074A07B0"/>
    <w:lvl w:ilvl="0" w:tplc="04090001">
      <w:start w:val="1"/>
      <w:numFmt w:val="bullet"/>
      <w:lvlText w:val=""/>
      <w:lvlJc w:val="left"/>
      <w:pPr>
        <w:ind w:left="1850" w:hanging="360"/>
      </w:pPr>
      <w:rPr>
        <w:rFonts w:ascii="Symbol" w:hAnsi="Symbol" w:hint="default"/>
      </w:rPr>
    </w:lvl>
    <w:lvl w:ilvl="1" w:tplc="04090003" w:tentative="1">
      <w:start w:val="1"/>
      <w:numFmt w:val="bullet"/>
      <w:lvlText w:val="o"/>
      <w:lvlJc w:val="left"/>
      <w:pPr>
        <w:ind w:left="2570" w:hanging="360"/>
      </w:pPr>
      <w:rPr>
        <w:rFonts w:ascii="Courier New" w:hAnsi="Courier New" w:cs="Courier New" w:hint="default"/>
      </w:rPr>
    </w:lvl>
    <w:lvl w:ilvl="2" w:tplc="04090005" w:tentative="1">
      <w:start w:val="1"/>
      <w:numFmt w:val="bullet"/>
      <w:lvlText w:val=""/>
      <w:lvlJc w:val="left"/>
      <w:pPr>
        <w:ind w:left="3290" w:hanging="360"/>
      </w:pPr>
      <w:rPr>
        <w:rFonts w:ascii="Wingdings" w:hAnsi="Wingdings" w:hint="default"/>
      </w:rPr>
    </w:lvl>
    <w:lvl w:ilvl="3" w:tplc="04090001" w:tentative="1">
      <w:start w:val="1"/>
      <w:numFmt w:val="bullet"/>
      <w:lvlText w:val=""/>
      <w:lvlJc w:val="left"/>
      <w:pPr>
        <w:ind w:left="4010" w:hanging="360"/>
      </w:pPr>
      <w:rPr>
        <w:rFonts w:ascii="Symbol" w:hAnsi="Symbol" w:hint="default"/>
      </w:rPr>
    </w:lvl>
    <w:lvl w:ilvl="4" w:tplc="04090003" w:tentative="1">
      <w:start w:val="1"/>
      <w:numFmt w:val="bullet"/>
      <w:lvlText w:val="o"/>
      <w:lvlJc w:val="left"/>
      <w:pPr>
        <w:ind w:left="4730" w:hanging="360"/>
      </w:pPr>
      <w:rPr>
        <w:rFonts w:ascii="Courier New" w:hAnsi="Courier New" w:cs="Courier New" w:hint="default"/>
      </w:rPr>
    </w:lvl>
    <w:lvl w:ilvl="5" w:tplc="04090005" w:tentative="1">
      <w:start w:val="1"/>
      <w:numFmt w:val="bullet"/>
      <w:lvlText w:val=""/>
      <w:lvlJc w:val="left"/>
      <w:pPr>
        <w:ind w:left="5450" w:hanging="360"/>
      </w:pPr>
      <w:rPr>
        <w:rFonts w:ascii="Wingdings" w:hAnsi="Wingdings" w:hint="default"/>
      </w:rPr>
    </w:lvl>
    <w:lvl w:ilvl="6" w:tplc="04090001" w:tentative="1">
      <w:start w:val="1"/>
      <w:numFmt w:val="bullet"/>
      <w:lvlText w:val=""/>
      <w:lvlJc w:val="left"/>
      <w:pPr>
        <w:ind w:left="6170" w:hanging="360"/>
      </w:pPr>
      <w:rPr>
        <w:rFonts w:ascii="Symbol" w:hAnsi="Symbol" w:hint="default"/>
      </w:rPr>
    </w:lvl>
    <w:lvl w:ilvl="7" w:tplc="04090003" w:tentative="1">
      <w:start w:val="1"/>
      <w:numFmt w:val="bullet"/>
      <w:lvlText w:val="o"/>
      <w:lvlJc w:val="left"/>
      <w:pPr>
        <w:ind w:left="6890" w:hanging="360"/>
      </w:pPr>
      <w:rPr>
        <w:rFonts w:ascii="Courier New" w:hAnsi="Courier New" w:cs="Courier New" w:hint="default"/>
      </w:rPr>
    </w:lvl>
    <w:lvl w:ilvl="8" w:tplc="04090005" w:tentative="1">
      <w:start w:val="1"/>
      <w:numFmt w:val="bullet"/>
      <w:lvlText w:val=""/>
      <w:lvlJc w:val="left"/>
      <w:pPr>
        <w:ind w:left="7610" w:hanging="360"/>
      </w:pPr>
      <w:rPr>
        <w:rFonts w:ascii="Wingdings" w:hAnsi="Wingdings" w:hint="default"/>
      </w:rPr>
    </w:lvl>
  </w:abstractNum>
  <w:num w:numId="1" w16cid:durableId="162744799">
    <w:abstractNumId w:val="5"/>
  </w:num>
  <w:num w:numId="2" w16cid:durableId="727144041">
    <w:abstractNumId w:val="0"/>
  </w:num>
  <w:num w:numId="3" w16cid:durableId="909384869">
    <w:abstractNumId w:val="3"/>
  </w:num>
  <w:num w:numId="4" w16cid:durableId="80224362">
    <w:abstractNumId w:val="4"/>
  </w:num>
  <w:num w:numId="5" w16cid:durableId="949357081">
    <w:abstractNumId w:val="1"/>
  </w:num>
  <w:num w:numId="6" w16cid:durableId="2007632482">
    <w:abstractNumId w:val="6"/>
  </w:num>
  <w:num w:numId="7" w16cid:durableId="141386989">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2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202E4A"/>
    <w:rsid w:val="00041E53"/>
    <w:rsid w:val="0019141D"/>
    <w:rsid w:val="00202E4A"/>
    <w:rsid w:val="00315D8C"/>
    <w:rsid w:val="005D0AAB"/>
    <w:rsid w:val="0068774E"/>
    <w:rsid w:val="0080322A"/>
    <w:rsid w:val="0089074C"/>
    <w:rsid w:val="008D6D47"/>
    <w:rsid w:val="00A64D21"/>
    <w:rsid w:val="00A70C2A"/>
    <w:rsid w:val="00C62EC5"/>
    <w:rsid w:val="00C850CD"/>
    <w:rsid w:val="00CC5122"/>
    <w:rsid w:val="00EC6149"/>
  </w:rsids>
  <m:mathPr>
    <m:mathFont m:val="Cambria Math"/>
    <m:brkBin m:val="before"/>
    <m:brkBinSub m:val="--"/>
    <m:smallFrac m:val="0"/>
    <m:dispDef/>
    <m:lMargin m:val="0"/>
    <m:rMargin m:val="0"/>
    <m:defJc m:val="centerGroup"/>
    <m:wrapIndent m:val="1440"/>
    <m:intLim m:val="subSup"/>
    <m:naryLim m:val="undOvr"/>
  </m:mathPr>
  <w:themeFontLang w:val="en-GB"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0D5A1B7"/>
  <w15:chartTrackingRefBased/>
  <w15:docId w15:val="{7F4FAC37-9E51-4EFA-9D8E-903351E4AD1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GB"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202E4A"/>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202E4A"/>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202E4A"/>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202E4A"/>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202E4A"/>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202E4A"/>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202E4A"/>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202E4A"/>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202E4A"/>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202E4A"/>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202E4A"/>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202E4A"/>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202E4A"/>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202E4A"/>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202E4A"/>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202E4A"/>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202E4A"/>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202E4A"/>
    <w:rPr>
      <w:rFonts w:eastAsiaTheme="majorEastAsia" w:cstheme="majorBidi"/>
      <w:color w:val="272727" w:themeColor="text1" w:themeTint="D8"/>
    </w:rPr>
  </w:style>
  <w:style w:type="paragraph" w:styleId="Title">
    <w:name w:val="Title"/>
    <w:basedOn w:val="Normal"/>
    <w:next w:val="Normal"/>
    <w:link w:val="TitleChar"/>
    <w:uiPriority w:val="10"/>
    <w:qFormat/>
    <w:rsid w:val="00202E4A"/>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202E4A"/>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202E4A"/>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202E4A"/>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202E4A"/>
    <w:pPr>
      <w:spacing w:before="160"/>
      <w:jc w:val="center"/>
    </w:pPr>
    <w:rPr>
      <w:i/>
      <w:iCs/>
      <w:color w:val="404040" w:themeColor="text1" w:themeTint="BF"/>
    </w:rPr>
  </w:style>
  <w:style w:type="character" w:customStyle="1" w:styleId="QuoteChar">
    <w:name w:val="Quote Char"/>
    <w:basedOn w:val="DefaultParagraphFont"/>
    <w:link w:val="Quote"/>
    <w:uiPriority w:val="29"/>
    <w:rsid w:val="00202E4A"/>
    <w:rPr>
      <w:i/>
      <w:iCs/>
      <w:color w:val="404040" w:themeColor="text1" w:themeTint="BF"/>
    </w:rPr>
  </w:style>
  <w:style w:type="paragraph" w:styleId="ListParagraph">
    <w:name w:val="List Paragraph"/>
    <w:basedOn w:val="Normal"/>
    <w:uiPriority w:val="34"/>
    <w:qFormat/>
    <w:rsid w:val="00202E4A"/>
    <w:pPr>
      <w:ind w:left="720"/>
      <w:contextualSpacing/>
    </w:pPr>
  </w:style>
  <w:style w:type="character" w:styleId="IntenseEmphasis">
    <w:name w:val="Intense Emphasis"/>
    <w:basedOn w:val="DefaultParagraphFont"/>
    <w:uiPriority w:val="21"/>
    <w:qFormat/>
    <w:rsid w:val="00202E4A"/>
    <w:rPr>
      <w:i/>
      <w:iCs/>
      <w:color w:val="0F4761" w:themeColor="accent1" w:themeShade="BF"/>
    </w:rPr>
  </w:style>
  <w:style w:type="paragraph" w:styleId="IntenseQuote">
    <w:name w:val="Intense Quote"/>
    <w:basedOn w:val="Normal"/>
    <w:next w:val="Normal"/>
    <w:link w:val="IntenseQuoteChar"/>
    <w:uiPriority w:val="30"/>
    <w:qFormat/>
    <w:rsid w:val="00202E4A"/>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202E4A"/>
    <w:rPr>
      <w:i/>
      <w:iCs/>
      <w:color w:val="0F4761" w:themeColor="accent1" w:themeShade="BF"/>
    </w:rPr>
  </w:style>
  <w:style w:type="character" w:styleId="IntenseReference">
    <w:name w:val="Intense Reference"/>
    <w:basedOn w:val="DefaultParagraphFont"/>
    <w:uiPriority w:val="32"/>
    <w:qFormat/>
    <w:rsid w:val="00202E4A"/>
    <w:rPr>
      <w:b/>
      <w:bCs/>
      <w:smallCaps/>
      <w:color w:val="0F4761" w:themeColor="accent1" w:themeShade="BF"/>
      <w:spacing w:val="5"/>
    </w:rPr>
  </w:style>
  <w:style w:type="character" w:customStyle="1" w:styleId="citation-153">
    <w:name w:val="citation-153"/>
    <w:basedOn w:val="DefaultParagraphFont"/>
    <w:rsid w:val="0068774E"/>
  </w:style>
  <w:style w:type="character" w:customStyle="1" w:styleId="apple-converted-space">
    <w:name w:val="apple-converted-space"/>
    <w:basedOn w:val="DefaultParagraphFont"/>
    <w:rsid w:val="0068774E"/>
  </w:style>
  <w:style w:type="character" w:customStyle="1" w:styleId="citation-152">
    <w:name w:val="citation-152"/>
    <w:basedOn w:val="DefaultParagraphFont"/>
    <w:rsid w:val="0068774E"/>
  </w:style>
  <w:style w:type="character" w:customStyle="1" w:styleId="citation-151">
    <w:name w:val="citation-151"/>
    <w:basedOn w:val="DefaultParagraphFont"/>
    <w:rsid w:val="0068774E"/>
  </w:style>
  <w:style w:type="paragraph" w:styleId="NormalWeb">
    <w:name w:val="Normal (Web)"/>
    <w:basedOn w:val="Normal"/>
    <w:uiPriority w:val="99"/>
    <w:unhideWhenUsed/>
    <w:rsid w:val="0068774E"/>
    <w:pPr>
      <w:spacing w:before="100" w:beforeAutospacing="1" w:after="100" w:afterAutospacing="1" w:line="240" w:lineRule="auto"/>
    </w:pPr>
    <w:rPr>
      <w:rFonts w:ascii="Times New Roman" w:eastAsia="Times New Roman" w:hAnsi="Times New Roman" w:cs="Times New Roman"/>
      <w:kern w:val="0"/>
      <w:lang w:val="en-PL"/>
      <w14:ligatures w14:val="none"/>
    </w:rPr>
  </w:style>
  <w:style w:type="character" w:customStyle="1" w:styleId="citation-150">
    <w:name w:val="citation-150"/>
    <w:basedOn w:val="DefaultParagraphFont"/>
    <w:rsid w:val="0068774E"/>
  </w:style>
  <w:style w:type="character" w:customStyle="1" w:styleId="citation-149">
    <w:name w:val="citation-149"/>
    <w:basedOn w:val="DefaultParagraphFont"/>
    <w:rsid w:val="0068774E"/>
  </w:style>
  <w:style w:type="character" w:customStyle="1" w:styleId="citation-148">
    <w:name w:val="citation-148"/>
    <w:basedOn w:val="DefaultParagraphFont"/>
    <w:rsid w:val="0068774E"/>
  </w:style>
  <w:style w:type="character" w:customStyle="1" w:styleId="citation-147">
    <w:name w:val="citation-147"/>
    <w:basedOn w:val="DefaultParagraphFont"/>
    <w:rsid w:val="0068774E"/>
  </w:style>
  <w:style w:type="character" w:customStyle="1" w:styleId="citation-145">
    <w:name w:val="citation-145"/>
    <w:basedOn w:val="DefaultParagraphFont"/>
    <w:rsid w:val="0068774E"/>
  </w:style>
  <w:style w:type="character" w:customStyle="1" w:styleId="citation-144">
    <w:name w:val="citation-144"/>
    <w:basedOn w:val="DefaultParagraphFont"/>
    <w:rsid w:val="0068774E"/>
  </w:style>
  <w:style w:type="character" w:customStyle="1" w:styleId="citation-143">
    <w:name w:val="citation-143"/>
    <w:basedOn w:val="DefaultParagraphFont"/>
    <w:rsid w:val="0068774E"/>
  </w:style>
  <w:style w:type="character" w:customStyle="1" w:styleId="citation-142">
    <w:name w:val="citation-142"/>
    <w:basedOn w:val="DefaultParagraphFont"/>
    <w:rsid w:val="0068774E"/>
  </w:style>
  <w:style w:type="character" w:customStyle="1" w:styleId="citation-141">
    <w:name w:val="citation-141"/>
    <w:basedOn w:val="DefaultParagraphFont"/>
    <w:rsid w:val="0068774E"/>
  </w:style>
  <w:style w:type="character" w:customStyle="1" w:styleId="citation-140">
    <w:name w:val="citation-140"/>
    <w:basedOn w:val="DefaultParagraphFont"/>
    <w:rsid w:val="0068774E"/>
  </w:style>
  <w:style w:type="character" w:customStyle="1" w:styleId="button-label">
    <w:name w:val="button-label"/>
    <w:basedOn w:val="DefaultParagraphFont"/>
    <w:rsid w:val="0068774E"/>
  </w:style>
  <w:style w:type="character" w:customStyle="1" w:styleId="citation-139">
    <w:name w:val="citation-139"/>
    <w:basedOn w:val="DefaultParagraphFont"/>
    <w:rsid w:val="0068774E"/>
  </w:style>
  <w:style w:type="character" w:customStyle="1" w:styleId="citation-138">
    <w:name w:val="citation-138"/>
    <w:basedOn w:val="DefaultParagraphFont"/>
    <w:rsid w:val="0068774E"/>
  </w:style>
  <w:style w:type="character" w:customStyle="1" w:styleId="citation-137">
    <w:name w:val="citation-137"/>
    <w:basedOn w:val="DefaultParagraphFont"/>
    <w:rsid w:val="0068774E"/>
  </w:style>
  <w:style w:type="character" w:customStyle="1" w:styleId="citation-136">
    <w:name w:val="citation-136"/>
    <w:basedOn w:val="DefaultParagraphFont"/>
    <w:rsid w:val="00A64D21"/>
  </w:style>
  <w:style w:type="character" w:customStyle="1" w:styleId="citation-135">
    <w:name w:val="citation-135"/>
    <w:basedOn w:val="DefaultParagraphFont"/>
    <w:rsid w:val="00A64D21"/>
  </w:style>
  <w:style w:type="character" w:customStyle="1" w:styleId="citation-134">
    <w:name w:val="citation-134"/>
    <w:basedOn w:val="DefaultParagraphFont"/>
    <w:rsid w:val="00A64D21"/>
  </w:style>
  <w:style w:type="character" w:customStyle="1" w:styleId="citation-133">
    <w:name w:val="citation-133"/>
    <w:basedOn w:val="DefaultParagraphFont"/>
    <w:rsid w:val="00A64D21"/>
  </w:style>
  <w:style w:type="character" w:customStyle="1" w:styleId="citation-132">
    <w:name w:val="citation-132"/>
    <w:basedOn w:val="DefaultParagraphFont"/>
    <w:rsid w:val="00A64D21"/>
  </w:style>
  <w:style w:type="character" w:customStyle="1" w:styleId="citation-131">
    <w:name w:val="citation-131"/>
    <w:basedOn w:val="DefaultParagraphFont"/>
    <w:rsid w:val="00A64D21"/>
  </w:style>
  <w:style w:type="character" w:customStyle="1" w:styleId="citation-130">
    <w:name w:val="citation-130"/>
    <w:basedOn w:val="DefaultParagraphFont"/>
    <w:rsid w:val="00A64D21"/>
  </w:style>
  <w:style w:type="character" w:customStyle="1" w:styleId="citation-233">
    <w:name w:val="citation-233"/>
    <w:basedOn w:val="DefaultParagraphFont"/>
    <w:rsid w:val="00A64D21"/>
  </w:style>
  <w:style w:type="character" w:customStyle="1" w:styleId="citation-232">
    <w:name w:val="citation-232"/>
    <w:basedOn w:val="DefaultParagraphFont"/>
    <w:rsid w:val="00A64D21"/>
  </w:style>
  <w:style w:type="character" w:customStyle="1" w:styleId="citation-231">
    <w:name w:val="citation-231"/>
    <w:basedOn w:val="DefaultParagraphFont"/>
    <w:rsid w:val="00A64D21"/>
  </w:style>
  <w:style w:type="character" w:customStyle="1" w:styleId="citation-230">
    <w:name w:val="citation-230"/>
    <w:basedOn w:val="DefaultParagraphFont"/>
    <w:rsid w:val="00A64D21"/>
  </w:style>
  <w:style w:type="character" w:customStyle="1" w:styleId="citation-229">
    <w:name w:val="citation-229"/>
    <w:basedOn w:val="DefaultParagraphFont"/>
    <w:rsid w:val="00A64D21"/>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17</TotalTime>
  <Pages>6</Pages>
  <Words>1971</Words>
  <Characters>11235</Characters>
  <Application>Microsoft Office Word</Application>
  <DocSecurity>0</DocSecurity>
  <Lines>93</Lines>
  <Paragraphs>26</Paragraphs>
  <ScaleCrop>false</ScaleCrop>
  <HeadingPairs>
    <vt:vector size="4" baseType="variant">
      <vt:variant>
        <vt:lpstr>Title</vt:lpstr>
      </vt:variant>
      <vt:variant>
        <vt:i4>1</vt:i4>
      </vt:variant>
      <vt:variant>
        <vt:lpstr>Tytuł</vt:lpstr>
      </vt:variant>
      <vt:variant>
        <vt:i4>1</vt:i4>
      </vt:variant>
    </vt:vector>
  </HeadingPairs>
  <TitlesOfParts>
    <vt:vector size="2" baseType="lpstr">
      <vt:lpstr/>
      <vt:lpstr/>
    </vt:vector>
  </TitlesOfParts>
  <Company/>
  <LinksUpToDate>false</LinksUpToDate>
  <CharactersWithSpaces>13180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Abdulla Juwaied</dc:creator>
  <cp:keywords/>
  <dc:description/>
  <cp:lastModifiedBy>Jakub Boczkowski</cp:lastModifiedBy>
  <cp:revision>3</cp:revision>
  <dcterms:created xsi:type="dcterms:W3CDTF">2026-03-03T16:46:00Z</dcterms:created>
  <dcterms:modified xsi:type="dcterms:W3CDTF">2026-03-09T17:56:00Z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e98e1e1c-2b2f-4374-a1ed-6acc5618dd85</vt:lpwstr>
  </property>
</Properties>
</file>