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Cel projektu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Utworzenie symulatora zamawiania biletów w kinie posiadający wizualną reprezentację sali kinowej.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Opis zadania projektowego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Klientowi, który podchodząc do okienka w kinie wyświetlana jest lista dostępnych filmów. Po wybraniu filmu przez klienta, ukazywana jest mu obraz sali kinowej z dostępnymi miejscami (wczytywane z pliku dla danego filmu). Po wybraniu miejsc przez klienta nowy stan sali kinowej (raport) jest zapisywany w pliku w taki sposób, aby następny klient wybierający ten sam film widział owe miejsca jako już zajęte i nie był ich w stanie zarezerwować.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Format raportu:</w:t>
      </w:r>
    </w:p>
    <w:tbl>
      <w:tblPr>
        <w:tblW w:w="51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120"/>
      </w:tblGrid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# Title: A Dangerous Method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# +++++++++++++++++++++++++++++++++++++++++++++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# Seats taken: 2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 xml:space="preserve"># 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0,0,0,0,0,0,0,0,0,0,0,0,1,1,0,0,0,0,0,0,0,0,0,0,0,0,0,0,0,0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>
        <w:trPr>
          <w:trHeight w:val="300" w:hRule="atLeast"/>
        </w:trPr>
        <w:tc>
          <w:tcPr>
            <w:tcW w:w="5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cs="Calibri" w:cstheme="minorHAnsi"/>
          <w:b/>
          <w:bCs/>
          <w:sz w:val="28"/>
          <w:szCs w:val="28"/>
          <w:u w:val="single"/>
        </w:rPr>
        <w:t>Link do projektu na GitHub</w:t>
      </w:r>
    </w:p>
    <w:p>
      <w:pPr>
        <w:pStyle w:val="Normal"/>
        <w:rPr>
          <w:rFonts w:cs="Calibri" w:cstheme="minorHAnsi"/>
        </w:rPr>
      </w:pPr>
      <w:hyperlink r:id="rId2">
        <w:r>
          <w:rPr>
            <w:rStyle w:val="InternetLink"/>
            <w:rFonts w:cs="Calibri" w:cstheme="minorHAnsi"/>
            <w:b/>
            <w:bCs/>
            <w:sz w:val="28"/>
            <w:szCs w:val="28"/>
            <w:u w:val="single"/>
          </w:rPr>
          <w:t>https://github.com/JakubTomaszewski/Projekt_Inf_kino</w:t>
        </w:r>
      </w:hyperlink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Windows vs Linux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 w:val="false"/>
          <w:bCs w:val="false"/>
          <w:sz w:val="22"/>
          <w:szCs w:val="22"/>
          <w:u w:val="none"/>
        </w:rPr>
        <w:t>Projekt został przygotowany w środowisku Linux Ubuntu, jednak możliwe jest jego działanie także na systemie Windows. W tym celu należy zainstalować wymagane moduły z pliku requirements_windows.txt oraz dokonać niewielkich zmian w kodzie: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 w:val="false"/>
          <w:bCs w:val="false"/>
          <w:sz w:val="22"/>
          <w:szCs w:val="22"/>
          <w:u w:val="none"/>
        </w:rPr>
        <w:t xml:space="preserve">W module run.py należy zmienić zmienną </w:t>
      </w:r>
      <w:r>
        <w:rPr>
          <w:rFonts w:cs="Calibri" w:cstheme="minorHAnsi"/>
          <w:b/>
          <w:bCs/>
          <w:sz w:val="22"/>
          <w:szCs w:val="22"/>
          <w:u w:val="none"/>
        </w:rPr>
        <w:t>path</w:t>
      </w:r>
      <w:r>
        <w:rPr>
          <w:rFonts w:cs="Calibri" w:cstheme="minorHAnsi"/>
          <w:b w:val="false"/>
          <w:bCs w:val="false"/>
          <w:sz w:val="22"/>
          <w:szCs w:val="22"/>
          <w:u w:val="none"/>
        </w:rPr>
        <w:t xml:space="preserve"> tak, aby ścieżka odpowiadała ścieżce w systemie Windows („/” na „\”), oraz w module </w:t>
      </w:r>
      <w:r>
        <w:rPr>
          <w:rFonts w:cs="Calibri" w:cstheme="minorHAnsi"/>
          <w:b/>
          <w:bCs/>
          <w:sz w:val="22"/>
          <w:szCs w:val="22"/>
          <w:u w:val="none"/>
        </w:rPr>
        <w:t xml:space="preserve">visualization </w:t>
      </w:r>
      <w:r>
        <w:rPr>
          <w:rFonts w:cs="Calibri" w:cstheme="minorHAnsi"/>
          <w:b w:val="false"/>
          <w:bCs w:val="false"/>
          <w:sz w:val="22"/>
          <w:szCs w:val="22"/>
          <w:u w:val="none"/>
        </w:rPr>
        <w:t xml:space="preserve">zmienić argument funkcji </w:t>
      </w:r>
      <w:r>
        <w:rPr>
          <w:rFonts w:cs="Calibri" w:cstheme="minorHAnsi"/>
          <w:b/>
          <w:bCs/>
          <w:sz w:val="22"/>
          <w:szCs w:val="22"/>
          <w:u w:val="none"/>
        </w:rPr>
        <w:t xml:space="preserve">system(„clear”) </w:t>
      </w:r>
      <w:r>
        <w:rPr>
          <w:rFonts w:cs="Calibri" w:cstheme="minorHAnsi"/>
          <w:b w:val="false"/>
          <w:bCs w:val="false"/>
          <w:sz w:val="22"/>
          <w:szCs w:val="22"/>
          <w:u w:val="none"/>
        </w:rPr>
        <w:t xml:space="preserve">na </w:t>
      </w:r>
      <w:r>
        <w:rPr>
          <w:rFonts w:cs="Calibri" w:cstheme="minorHAnsi"/>
          <w:b/>
          <w:bCs/>
          <w:sz w:val="22"/>
          <w:szCs w:val="22"/>
          <w:u w:val="none"/>
        </w:rPr>
        <w:t>system(„cls”)</w:t>
      </w:r>
      <w:r>
        <w:rPr>
          <w:rFonts w:cs="Calibri" w:cstheme="minorHAnsi"/>
          <w:b w:val="false"/>
          <w:bCs w:val="false"/>
          <w:sz w:val="22"/>
          <w:szCs w:val="22"/>
          <w:u w:val="none"/>
        </w:rPr>
        <w:t>.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Sposób realizacji</w:t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Użyte biblioteki: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WINDOWS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numpy==1.18.2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opencv-python==4.2.0.34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openpyxl==3.0.3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windows-curses==2.1.0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pandas==1.0.3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LINUX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en-US"/>
        </w:rPr>
      </w:pPr>
      <w:r>
        <w:rPr>
          <w:rFonts w:cs="Calibri" w:cstheme="minorHAnsi"/>
        </w:rPr>
        <w:t>numpy==1.18.5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opencv-python==4.2.0.34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curses-util==0.0.25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pandas==1.0.4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Opis realizacji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Użycie języka </w:t>
      </w:r>
      <w:r>
        <w:rPr>
          <w:rFonts w:cs="Calibri" w:cstheme="minorHAnsi"/>
          <w:b/>
          <w:bCs/>
        </w:rPr>
        <w:t>python-3.8.2</w:t>
      </w: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Projekt podzielono 6 różnych plików: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meta_data.py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create_report_files.py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menu.py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load_save_data.py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visualization.py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run.py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Utworzenie menu wyboru filmów za pomocą modułu </w:t>
      </w:r>
      <w:r>
        <w:rPr>
          <w:rFonts w:cs="Calibri" w:cstheme="minorHAnsi"/>
          <w:b/>
          <w:bCs/>
        </w:rPr>
        <w:t>curses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Po wybraniu filmu jego tytuł zostaje przekazany do funkcji wizualizującej salę kinową.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Zostaje wyświetlona sala kinowa (za pomocą modułu </w:t>
      </w:r>
      <w:r>
        <w:rPr>
          <w:rFonts w:cs="Calibri" w:cstheme="minorHAnsi"/>
          <w:b/>
          <w:bCs/>
        </w:rPr>
        <w:t>opencv-python</w:t>
      </w:r>
      <w:r>
        <w:rPr>
          <w:rFonts w:cs="Calibri" w:cstheme="minorHAnsi"/>
        </w:rPr>
        <w:t>) z dostępnymi miejscami załadowana z pliku reprezentującego wybrany film.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Możliwość powrotu do wyboru filmów. W przypadku decyzji na konkretny film i jeżeli są dostępne miejsca możliwość przejścia do rezerwacji miejsc.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Podanie przez użytkownika (klienta kina) ilości miejsc do zarezerwowania, po czym kolejno podawanie współrzędnych miejsc. Sprawdzanie czy wybrane miejsce nie jest zajęte, jeśli nie, możliwość zarezerwowania.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Po poprawnej rezerwacji, zaktualizowanie pliku reprezentującego salę wybranego filmu.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Krótki opis poszczególnych modułów: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meta_data.py – służy do zebrania tytułów filmów (nazw plików) będących w postaci plików w konkretnym katalogu, lub do zebrania tytułów filmów z pliku csv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create_report_files.py – skrypt służący do stworzenia pliku csv dla każdego filmu, zawierającego pustą salę o podanych wymiarach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menu.py – moduł umożliwiający utworzenie interaktywnego menu z filmami do wyboru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load_save_data.py – moduł służący do: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tworzenia macierzy numpy reprezentującej pustą salę o podanych wymiarach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ładowania pliku csv dla danego filmu, zawierającego salę o podanych wymiarach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zapisywania macierzy numpy reprezentującej salę kinową do pliku csv dla danego filmu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visualization.py – moduł służący do wizualizacji sali kinowej z miejscami dla danego filmu, zarezerwowania miejsc podanych przez użytkownika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run.py – moduł main, łączy wszystkie moduły w jedność, steruje działaniem programu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  <w:b/>
          <w:b/>
          <w:bCs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af1f34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InternetLink">
    <w:name w:val="Hyperlink"/>
    <w:basedOn w:val="DefaultParagraphFont"/>
    <w:uiPriority w:val="99"/>
    <w:unhideWhenUsed/>
    <w:rsid w:val="00b84e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4ec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af1f3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d9189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b74bf"/>
    <w:pPr>
      <w:spacing w:lineRule="auto" w:line="240" w:before="0" w:after="0"/>
    </w:pPr>
    <w:rPr>
      <w:rFonts w:ascii="Calibri" w:hAnsi="Calibri" w:eastAsia="" w:cs="Calibri" w:eastAsiaTheme="minorEastAsia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kubTomaszewski/Projekt_Inf_kin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LibreOffice/6.4.3.2$Linux_X86_64 LibreOffice_project/40$Build-2</Application>
  <Pages>3</Pages>
  <Words>434</Words>
  <Characters>3238</Characters>
  <CharactersWithSpaces>3604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2020-04-22T09:17:00Z</dcterms:created>
  <dc:creator>Jakub Tomaszewski</dc:creator>
  <dc:description/>
  <dc:language>en-GB</dc:language>
  <cp:lastModifiedBy/>
  <dcterms:modified xsi:type="dcterms:W3CDTF">2020-06-07T18:14:27Z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