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B3F7F" w14:textId="36F80D63" w:rsidR="00CD7CDE" w:rsidRDefault="000948A6" w:rsidP="000948A6">
      <w:pPr>
        <w:jc w:val="center"/>
        <w:rPr>
          <w:color w:val="000000" w:themeColor="text1"/>
        </w:rPr>
      </w:pPr>
      <w:r w:rsidRPr="000948A6">
        <w:rPr>
          <w:color w:val="000000" w:themeColor="text1"/>
        </w:rPr>
        <w:t>Gymnázium, Praha 6, Arabská 14</w:t>
      </w:r>
      <w:r w:rsidRPr="000948A6">
        <w:rPr>
          <w:color w:val="000000" w:themeColor="text1"/>
        </w:rPr>
        <w:br/>
        <w:t>Programování</w:t>
      </w:r>
    </w:p>
    <w:p w14:paraId="2519C6FA" w14:textId="0CE62AA9" w:rsidR="00B81509" w:rsidRPr="000948A6" w:rsidRDefault="00B81509" w:rsidP="000948A6">
      <w:pPr>
        <w:jc w:val="center"/>
        <w:rPr>
          <w:color w:val="000000" w:themeColor="text1"/>
        </w:rPr>
      </w:pPr>
      <w:r>
        <w:rPr>
          <w:color w:val="000000" w:themeColor="text1"/>
        </w:rPr>
        <w:t>Ročníkový projekt</w:t>
      </w:r>
    </w:p>
    <w:p w14:paraId="1D5CB0C6" w14:textId="77777777" w:rsidR="000948A6" w:rsidRPr="00D70CC5" w:rsidRDefault="000948A6" w:rsidP="000948A6">
      <w:pPr>
        <w:jc w:val="center"/>
      </w:pPr>
    </w:p>
    <w:p w14:paraId="67923AE1" w14:textId="77777777" w:rsidR="000948A6" w:rsidRPr="00D70CC5" w:rsidRDefault="000948A6" w:rsidP="000948A6">
      <w:pPr>
        <w:jc w:val="center"/>
      </w:pPr>
    </w:p>
    <w:p w14:paraId="7C332BEC" w14:textId="77777777" w:rsidR="00CD7CDE" w:rsidRPr="00D70CC5" w:rsidRDefault="00CD7CDE" w:rsidP="000948A6">
      <w:pPr>
        <w:jc w:val="center"/>
      </w:pPr>
    </w:p>
    <w:p w14:paraId="08B31DFE" w14:textId="3759C4D7" w:rsidR="00CD7CDE" w:rsidRPr="000948A6" w:rsidRDefault="000948A6" w:rsidP="000948A6">
      <w:pPr>
        <w:jc w:val="center"/>
        <w:rPr>
          <w:b/>
          <w:bCs/>
          <w:sz w:val="48"/>
          <w:szCs w:val="48"/>
        </w:rPr>
      </w:pPr>
      <w:r w:rsidRPr="000948A6">
        <w:rPr>
          <w:b/>
          <w:bCs/>
          <w:sz w:val="48"/>
          <w:szCs w:val="48"/>
        </w:rPr>
        <w:t>Pong pro dva hráče v Javě</w:t>
      </w:r>
    </w:p>
    <w:p w14:paraId="37CE27FC" w14:textId="54945BB2" w:rsidR="00CD7CDE" w:rsidRPr="00D70CC5" w:rsidRDefault="00CD7CDE" w:rsidP="000948A6">
      <w:pPr>
        <w:jc w:val="center"/>
      </w:pPr>
    </w:p>
    <w:p w14:paraId="1CD8EB1D" w14:textId="6C54CC86" w:rsidR="00CD7CDE" w:rsidRPr="00D70CC5" w:rsidRDefault="00CD7CDE" w:rsidP="000948A6">
      <w:pPr>
        <w:jc w:val="center"/>
      </w:pPr>
    </w:p>
    <w:p w14:paraId="1A295481" w14:textId="1646BB92" w:rsidR="00CD7CDE" w:rsidRPr="00D70CC5" w:rsidRDefault="00CD7CDE" w:rsidP="000948A6">
      <w:pPr>
        <w:jc w:val="center"/>
      </w:pPr>
    </w:p>
    <w:p w14:paraId="722FA295" w14:textId="329681CB" w:rsidR="00CD7CDE" w:rsidRPr="00D70CC5" w:rsidRDefault="000948A6" w:rsidP="000948A6">
      <w:pPr>
        <w:jc w:val="center"/>
      </w:pPr>
      <w:r w:rsidRPr="00D70CC5">
        <w:rPr>
          <w:noProof/>
        </w:rPr>
        <w:drawing>
          <wp:anchor distT="0" distB="0" distL="114300" distR="114300" simplePos="0" relativeHeight="251658240" behindDoc="1" locked="0" layoutInCell="1" allowOverlap="1" wp14:anchorId="5AE34FA2" wp14:editId="52FE1399">
            <wp:simplePos x="0" y="0"/>
            <wp:positionH relativeFrom="margin">
              <wp:align>center</wp:align>
            </wp:positionH>
            <wp:positionV relativeFrom="paragraph">
              <wp:posOffset>142240</wp:posOffset>
            </wp:positionV>
            <wp:extent cx="2078966" cy="2072129"/>
            <wp:effectExtent l="0" t="0" r="0" b="4445"/>
            <wp:wrapNone/>
            <wp:docPr id="1114485364" name="Picture 1" descr="Gymnázium Arabská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ymnázium Arabská · GitHub"/>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78966" cy="207212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4211D1" w14:textId="628D5FE0" w:rsidR="00CD7CDE" w:rsidRPr="00D70CC5" w:rsidRDefault="00CD7CDE" w:rsidP="000948A6">
      <w:pPr>
        <w:jc w:val="center"/>
      </w:pPr>
    </w:p>
    <w:p w14:paraId="36BF0078" w14:textId="77ADE544" w:rsidR="00CD7CDE" w:rsidRPr="00D70CC5" w:rsidRDefault="00CD7CDE" w:rsidP="000948A6">
      <w:pPr>
        <w:jc w:val="center"/>
      </w:pPr>
    </w:p>
    <w:p w14:paraId="07EE749D" w14:textId="5D83EEAB" w:rsidR="00CD7CDE" w:rsidRPr="00D70CC5" w:rsidRDefault="00CD7CDE" w:rsidP="000948A6">
      <w:pPr>
        <w:jc w:val="center"/>
      </w:pPr>
    </w:p>
    <w:p w14:paraId="27D70F61" w14:textId="77777777" w:rsidR="00CD7CDE" w:rsidRPr="00D70CC5" w:rsidRDefault="00CD7CDE" w:rsidP="000948A6">
      <w:pPr>
        <w:jc w:val="center"/>
      </w:pPr>
    </w:p>
    <w:p w14:paraId="3FF0D97C" w14:textId="77777777" w:rsidR="00CD7CDE" w:rsidRPr="00D70CC5" w:rsidRDefault="00CD7CDE" w:rsidP="000948A6">
      <w:pPr>
        <w:jc w:val="center"/>
      </w:pPr>
    </w:p>
    <w:p w14:paraId="0D2302C0" w14:textId="77777777" w:rsidR="00CD7CDE" w:rsidRPr="00D70CC5" w:rsidRDefault="00CD7CDE" w:rsidP="000948A6">
      <w:pPr>
        <w:jc w:val="center"/>
      </w:pPr>
    </w:p>
    <w:p w14:paraId="45EB2293" w14:textId="77777777" w:rsidR="00CD7CDE" w:rsidRPr="00D70CC5" w:rsidRDefault="00CD7CDE" w:rsidP="000948A6">
      <w:pPr>
        <w:jc w:val="center"/>
      </w:pPr>
    </w:p>
    <w:p w14:paraId="7DA664CC" w14:textId="77777777" w:rsidR="00CD7CDE" w:rsidRPr="00D70CC5" w:rsidRDefault="00CD7CDE" w:rsidP="000948A6">
      <w:pPr>
        <w:jc w:val="center"/>
      </w:pPr>
    </w:p>
    <w:p w14:paraId="0E8CCBBE" w14:textId="77777777" w:rsidR="00CD7CDE" w:rsidRPr="00D70CC5" w:rsidRDefault="00CD7CDE" w:rsidP="000948A6">
      <w:pPr>
        <w:jc w:val="center"/>
      </w:pPr>
    </w:p>
    <w:p w14:paraId="68FBDFB0" w14:textId="77777777" w:rsidR="00CD7CDE" w:rsidRPr="00D70CC5" w:rsidRDefault="00CD7CDE" w:rsidP="000948A6">
      <w:pPr>
        <w:jc w:val="center"/>
      </w:pPr>
    </w:p>
    <w:p w14:paraId="0FAC944B" w14:textId="77777777" w:rsidR="00CD7CDE" w:rsidRPr="00D70CC5" w:rsidRDefault="00CD7CDE" w:rsidP="000948A6">
      <w:pPr>
        <w:jc w:val="center"/>
      </w:pPr>
    </w:p>
    <w:p w14:paraId="243EEEE2" w14:textId="77777777" w:rsidR="00CD7CDE" w:rsidRPr="00D70CC5" w:rsidRDefault="00CD7CDE" w:rsidP="000948A6">
      <w:pPr>
        <w:jc w:val="center"/>
      </w:pPr>
    </w:p>
    <w:p w14:paraId="61A14B36" w14:textId="77777777" w:rsidR="00CD7CDE" w:rsidRPr="00D70CC5" w:rsidRDefault="00CD7CDE" w:rsidP="000948A6">
      <w:pPr>
        <w:jc w:val="center"/>
      </w:pPr>
    </w:p>
    <w:p w14:paraId="60191794" w14:textId="77777777" w:rsidR="00CD7CDE" w:rsidRPr="00D70CC5" w:rsidRDefault="00CD7CDE" w:rsidP="002A4172"/>
    <w:p w14:paraId="5BC06C21" w14:textId="77777777" w:rsidR="009012CB" w:rsidRDefault="000948A6" w:rsidP="009012CB">
      <w:pPr>
        <w:jc w:val="center"/>
        <w:rPr>
          <w:color w:val="000000" w:themeColor="text1"/>
        </w:rPr>
      </w:pPr>
      <w:r w:rsidRPr="000948A6">
        <w:rPr>
          <w:color w:val="000000" w:themeColor="text1"/>
        </w:rPr>
        <w:t>Jakub Tůma, 1E</w:t>
      </w:r>
    </w:p>
    <w:p w14:paraId="2B0C86C8" w14:textId="4C365750" w:rsidR="000948A6" w:rsidRPr="000948A6" w:rsidRDefault="000948A6" w:rsidP="009012CB">
      <w:pPr>
        <w:jc w:val="center"/>
        <w:rPr>
          <w:color w:val="000000" w:themeColor="text1"/>
        </w:rPr>
      </w:pPr>
      <w:r w:rsidRPr="000948A6">
        <w:rPr>
          <w:color w:val="000000" w:themeColor="text1"/>
        </w:rPr>
        <w:t>Duben 2026</w:t>
      </w:r>
    </w:p>
    <w:p w14:paraId="6B043FD6" w14:textId="77777777" w:rsidR="00CD7CDE" w:rsidRPr="00D70CC5" w:rsidRDefault="00CD7CDE" w:rsidP="000948A6">
      <w:pPr>
        <w:jc w:val="center"/>
      </w:pPr>
    </w:p>
    <w:p w14:paraId="51C9DDDF" w14:textId="77777777" w:rsidR="00CD7CDE" w:rsidRPr="00D70CC5" w:rsidRDefault="00CD7CDE" w:rsidP="000948A6">
      <w:pPr>
        <w:jc w:val="center"/>
      </w:pPr>
    </w:p>
    <w:p w14:paraId="7D28C570" w14:textId="77777777" w:rsidR="00CD7CDE" w:rsidRPr="00D70CC5" w:rsidRDefault="00CD7CDE"/>
    <w:p w14:paraId="072DDF87" w14:textId="77777777" w:rsidR="00CD7CDE" w:rsidRPr="00D70CC5" w:rsidRDefault="00CD7CDE"/>
    <w:p w14:paraId="21F8ECF8" w14:textId="77777777" w:rsidR="00CD7CDE" w:rsidRPr="00D70CC5" w:rsidRDefault="00CD7CDE"/>
    <w:p w14:paraId="69E39166" w14:textId="77777777" w:rsidR="00CD7CDE" w:rsidRPr="00D70CC5" w:rsidRDefault="00CD7CDE"/>
    <w:p w14:paraId="3A15585F" w14:textId="60FAD074" w:rsidR="00CD7CDE" w:rsidRPr="00D70CC5" w:rsidRDefault="00CD7CDE">
      <w:r w:rsidRPr="00D70CC5">
        <w:t>Prohlašuji, že jsem jediným autorem tohoto projektu, všechny citace jsou řádně označené a všechna použitá literatura a další zdroje jsou v práci uvedené. Tímto dle zákona 121/2000 Sb. (tzv. Autorský zákon) ve znění pozdějších předpisů uděluji bezúplatně škole Gymnázium, Praha 6, Arabská</w:t>
      </w:r>
      <w:r w:rsidR="00C327DF">
        <w:t xml:space="preserve"> </w:t>
      </w:r>
      <w:r w:rsidRPr="00D70CC5">
        <w:t>14 oprávnění k výkonu práva na rozmnožování díla (§ 13) a práva na sdělování díla veřejnosti (§ 18) na dobu časově neomezenou a bez omezení územního rozsahu.</w:t>
      </w:r>
    </w:p>
    <w:p w14:paraId="57F291A2" w14:textId="77777777" w:rsidR="00CD7CDE" w:rsidRPr="00D70CC5" w:rsidRDefault="00CD7CDE"/>
    <w:p w14:paraId="4AF07BF7" w14:textId="77777777" w:rsidR="00CD7CDE" w:rsidRPr="00D70CC5" w:rsidRDefault="00CD7CDE"/>
    <w:p w14:paraId="0A5CE6D3" w14:textId="7B26BC92" w:rsidR="00CD7CDE" w:rsidRPr="00D70CC5" w:rsidRDefault="00CD7CDE"/>
    <w:p w14:paraId="2EEAFCE6" w14:textId="77777777" w:rsidR="00CD7CDE" w:rsidRPr="00D70CC5" w:rsidRDefault="00CD7CDE"/>
    <w:p w14:paraId="57AD5F90" w14:textId="77777777" w:rsidR="00CD7CDE" w:rsidRPr="00D70CC5" w:rsidRDefault="00CD7CDE"/>
    <w:p w14:paraId="491A2320" w14:textId="77777777" w:rsidR="00CD7CDE" w:rsidRPr="00D70CC5" w:rsidRDefault="00CD7CDE"/>
    <w:p w14:paraId="5E7EA619" w14:textId="77777777" w:rsidR="00CD7CDE" w:rsidRPr="00D70CC5" w:rsidRDefault="00CD7CDE"/>
    <w:p w14:paraId="74CE05FF" w14:textId="77777777" w:rsidR="00CD7CDE" w:rsidRPr="00B81509" w:rsidRDefault="00CD7CDE">
      <w:pPr>
        <w:rPr>
          <w:lang w:val="en-US"/>
        </w:rPr>
      </w:pPr>
    </w:p>
    <w:p w14:paraId="1EA0D310" w14:textId="77777777" w:rsidR="00CD7CDE" w:rsidRPr="00D70CC5" w:rsidRDefault="00CD7CDE"/>
    <w:p w14:paraId="64872F56" w14:textId="77777777" w:rsidR="00CD7CDE" w:rsidRPr="00D70CC5" w:rsidRDefault="00CD7CDE"/>
    <w:p w14:paraId="128AE497" w14:textId="77777777" w:rsidR="00CD7CDE" w:rsidRPr="00D70CC5" w:rsidRDefault="00CD7CDE"/>
    <w:p w14:paraId="693E4844" w14:textId="77777777" w:rsidR="00CD7CDE" w:rsidRPr="00D70CC5" w:rsidRDefault="00CD7CDE"/>
    <w:p w14:paraId="371B615A" w14:textId="77777777" w:rsidR="00CD7CDE" w:rsidRPr="00D70CC5" w:rsidRDefault="00CD7CDE"/>
    <w:p w14:paraId="372839B8" w14:textId="77777777" w:rsidR="00CD7CDE" w:rsidRPr="00D70CC5" w:rsidRDefault="00CD7CDE"/>
    <w:p w14:paraId="7D186FD1" w14:textId="77777777" w:rsidR="00CD7CDE" w:rsidRPr="00D70CC5" w:rsidRDefault="00CD7CDE"/>
    <w:p w14:paraId="5B1D05CD" w14:textId="7842C007" w:rsidR="00CD7CDE" w:rsidRPr="00D70CC5" w:rsidRDefault="00CD7CDE">
      <w:r w:rsidRPr="00D70CC5">
        <w:t xml:space="preserve">V Praze dne </w:t>
      </w:r>
      <w:r w:rsidR="00FB29F3" w:rsidRPr="00D70CC5">
        <w:t>………………………………..</w:t>
      </w:r>
    </w:p>
    <w:p w14:paraId="63CB85F7" w14:textId="77777777" w:rsidR="00FB29F3" w:rsidRPr="00D70CC5" w:rsidRDefault="00FB29F3"/>
    <w:p w14:paraId="3C8E4BBE" w14:textId="77777777" w:rsidR="00FB29F3" w:rsidRPr="00D70CC5" w:rsidRDefault="00FB29F3"/>
    <w:p w14:paraId="290761E0" w14:textId="77777777" w:rsidR="00FB29F3" w:rsidRPr="00D70CC5" w:rsidRDefault="00FB29F3"/>
    <w:p w14:paraId="7D8E8853" w14:textId="288D08F7" w:rsidR="00FB29F3" w:rsidRPr="00D70CC5" w:rsidRDefault="00FB29F3" w:rsidP="00FB29F3">
      <w:pPr>
        <w:rPr>
          <w:b/>
          <w:bCs/>
        </w:rPr>
      </w:pPr>
      <w:r w:rsidRPr="00D70CC5">
        <w:rPr>
          <w:b/>
          <w:bCs/>
        </w:rPr>
        <w:t>Anotace</w:t>
      </w:r>
    </w:p>
    <w:p w14:paraId="61E3D536" w14:textId="0CB13006" w:rsidR="00FB29F3" w:rsidRPr="00D70CC5" w:rsidRDefault="00FB29F3" w:rsidP="00FB29F3">
      <w:r w:rsidRPr="00D70CC5">
        <w:t>Tato ročníková práce popisuje návrh a implementaci jednoduché počítačové hry typu Pong v jazyce Java s využitím knihovny JavaFX. Program umožňuje hru dvou hráčů na jedné klávesnici, zobrazuje aktuální skóre a po dosažení vítězného počtu bodů vyhlásí vítěze. Klíčovou částí řešení je herní smyčka s pravidelnou aktualizací stavu, detekce kolizí míčku s pálkami, okraji hrací plochy a výpočet odrazu míčku podle místa zásahu na pálce (změna úhlu i rychlosti).</w:t>
      </w:r>
    </w:p>
    <w:p w14:paraId="24FD00CF" w14:textId="77777777" w:rsidR="00FB29F3" w:rsidRPr="00D70CC5" w:rsidRDefault="00FB29F3" w:rsidP="00FB29F3"/>
    <w:p w14:paraId="34C9F84E" w14:textId="77777777" w:rsidR="00FB29F3" w:rsidRPr="00D70CC5" w:rsidRDefault="00FB29F3" w:rsidP="00FB29F3"/>
    <w:p w14:paraId="2F4D7CB3" w14:textId="77777777" w:rsidR="00FB29F3" w:rsidRPr="00D70CC5" w:rsidRDefault="00FB29F3" w:rsidP="00FB29F3"/>
    <w:p w14:paraId="3811D35D" w14:textId="77777777" w:rsidR="00FB29F3" w:rsidRPr="00D70CC5" w:rsidRDefault="00FB29F3" w:rsidP="00FB29F3"/>
    <w:p w14:paraId="0A811008" w14:textId="77777777" w:rsidR="00FB29F3" w:rsidRPr="00D70CC5" w:rsidRDefault="00FB29F3" w:rsidP="00FB29F3"/>
    <w:p w14:paraId="1C8181C5" w14:textId="36EDFD21" w:rsidR="00FB29F3" w:rsidRPr="00D70CC5" w:rsidRDefault="00FB29F3" w:rsidP="00FB29F3">
      <w:pPr>
        <w:rPr>
          <w:b/>
          <w:bCs/>
        </w:rPr>
      </w:pPr>
      <w:r w:rsidRPr="00D70CC5">
        <w:rPr>
          <w:b/>
          <w:bCs/>
        </w:rPr>
        <w:t>Abstract</w:t>
      </w:r>
    </w:p>
    <w:p w14:paraId="2881A7B2" w14:textId="4472C34A" w:rsidR="00FB29F3" w:rsidRPr="00D70CC5" w:rsidRDefault="00FB29F3" w:rsidP="00FB29F3">
      <w:r w:rsidRPr="00D70CC5">
        <w:t>This year</w:t>
      </w:r>
      <w:r w:rsidR="009012CB">
        <w:rPr>
          <w:lang w:val="en-US"/>
        </w:rPr>
        <w:t>’s</w:t>
      </w:r>
      <w:r w:rsidRPr="00D70CC5">
        <w:t xml:space="preserve"> project describes the design and implementation of a simple computer game Pong in the program</w:t>
      </w:r>
      <w:r w:rsidR="00EC57FD">
        <w:t>m</w:t>
      </w:r>
      <w:r w:rsidRPr="00D70CC5">
        <w:t>ing language of Java and the library JavaFX. The program allows the game of two players on one keyboard, it visualizes the current score and after reaching the winning point it announces the winner. The key component of the solution is a game loop with regular state updates, detection of the ball collision with the paddles, edges of the play area and the calculation of the ball bounce depending on the place of the collision with the paddle (change of the angle and speed)</w:t>
      </w:r>
      <w:r w:rsidR="00EC57FD">
        <w:t>.</w:t>
      </w:r>
    </w:p>
    <w:p w14:paraId="418DC7E7" w14:textId="77777777" w:rsidR="00FB29F3" w:rsidRPr="00D70CC5" w:rsidRDefault="00FB29F3" w:rsidP="00FB29F3"/>
    <w:p w14:paraId="256AF159" w14:textId="77777777" w:rsidR="00FB29F3" w:rsidRPr="00D70CC5" w:rsidRDefault="00FB29F3" w:rsidP="00FB29F3"/>
    <w:p w14:paraId="76E67D55" w14:textId="77777777" w:rsidR="00FB29F3" w:rsidRPr="00D70CC5" w:rsidRDefault="00FB29F3" w:rsidP="00FB29F3"/>
    <w:p w14:paraId="0A7CEAA0" w14:textId="77777777" w:rsidR="00FB29F3" w:rsidRPr="00D70CC5" w:rsidRDefault="00FB29F3" w:rsidP="00FB29F3"/>
    <w:p w14:paraId="74989180" w14:textId="77777777" w:rsidR="00FB29F3" w:rsidRPr="00D70CC5" w:rsidRDefault="00FB29F3" w:rsidP="00FB29F3"/>
    <w:p w14:paraId="1AFC14B5" w14:textId="77777777" w:rsidR="00FB29F3" w:rsidRPr="00D70CC5" w:rsidRDefault="00FB29F3" w:rsidP="00FB29F3"/>
    <w:p w14:paraId="1C57B886" w14:textId="77777777" w:rsidR="00FB29F3" w:rsidRPr="00D70CC5" w:rsidRDefault="00FB29F3" w:rsidP="00FB29F3"/>
    <w:p w14:paraId="23E95C16" w14:textId="77777777" w:rsidR="00FB29F3" w:rsidRPr="00D70CC5" w:rsidRDefault="00FB29F3" w:rsidP="00FB29F3"/>
    <w:p w14:paraId="72F2BDF7" w14:textId="77777777" w:rsidR="00FB29F3" w:rsidRPr="00D70CC5" w:rsidRDefault="00FB29F3" w:rsidP="00FB29F3"/>
    <w:p w14:paraId="5F3B3D9C" w14:textId="77777777" w:rsidR="00FB29F3" w:rsidRPr="00D70CC5" w:rsidRDefault="00FB29F3" w:rsidP="00FB29F3"/>
    <w:p w14:paraId="51D99EA4" w14:textId="77777777" w:rsidR="00FB29F3" w:rsidRPr="00D70CC5" w:rsidRDefault="00FB29F3" w:rsidP="00FB29F3">
      <w:pPr>
        <w:rPr>
          <w:b/>
          <w:bCs/>
        </w:rPr>
      </w:pPr>
      <w:r w:rsidRPr="00D70CC5">
        <w:rPr>
          <w:b/>
          <w:bCs/>
        </w:rPr>
        <w:lastRenderedPageBreak/>
        <w:t>Zadání projektu</w:t>
      </w:r>
    </w:p>
    <w:p w14:paraId="039FD20A" w14:textId="43C10CEE" w:rsidR="00FD56F0" w:rsidRPr="00D70CC5" w:rsidRDefault="00FB29F3" w:rsidP="00FB29F3">
      <w:r w:rsidRPr="00D70CC5">
        <w:t>Pong pro dva hráče v Javě je klasická arkádová hra, ve které každý hráč ovládá svou vlastní pálku – jeden na levé a druhý na pravé straně obrazovky. Hráči používají různé klávesy (např. W/S pro levého hráče a ↑/↓ pro pravého) a snaží se odrážet míček zpět k soupeři. Míček se neustále pohybuje po herním poli, odráží se od horní a dolní stěny a při kontaktu s pálkou mění směr. Pokud jeden z hráčů míček mine, soupeř získává bod.</w:t>
      </w:r>
    </w:p>
    <w:p w14:paraId="2BE86EBC" w14:textId="7B721B87" w:rsidR="00FB29F3" w:rsidRPr="00D70CC5" w:rsidRDefault="00FB29F3" w:rsidP="00FB29F3"/>
    <w:p w14:paraId="519ECF38" w14:textId="77777777" w:rsidR="00B35F2D" w:rsidRPr="00D70CC5" w:rsidRDefault="00B35F2D" w:rsidP="00FB29F3"/>
    <w:p w14:paraId="5EC7E6A4" w14:textId="77777777" w:rsidR="00B35F2D" w:rsidRPr="00D70CC5" w:rsidRDefault="00B35F2D" w:rsidP="00FB29F3"/>
    <w:p w14:paraId="2200AE63" w14:textId="77777777" w:rsidR="00B35F2D" w:rsidRPr="00D70CC5" w:rsidRDefault="00B35F2D" w:rsidP="00FB29F3"/>
    <w:p w14:paraId="11EB8746" w14:textId="77777777" w:rsidR="00B35F2D" w:rsidRPr="00D70CC5" w:rsidRDefault="00B35F2D" w:rsidP="00FB29F3"/>
    <w:p w14:paraId="135F2D6B" w14:textId="77777777" w:rsidR="00B35F2D" w:rsidRPr="00D70CC5" w:rsidRDefault="00B35F2D" w:rsidP="00FB29F3"/>
    <w:p w14:paraId="47E9AC09" w14:textId="77777777" w:rsidR="00B35F2D" w:rsidRPr="00D70CC5" w:rsidRDefault="00B35F2D" w:rsidP="00FB29F3"/>
    <w:p w14:paraId="58D25BC2" w14:textId="77777777" w:rsidR="00B35F2D" w:rsidRPr="00D70CC5" w:rsidRDefault="00B35F2D" w:rsidP="00FB29F3"/>
    <w:p w14:paraId="221B9F72" w14:textId="77777777" w:rsidR="00B35F2D" w:rsidRPr="00D70CC5" w:rsidRDefault="00B35F2D" w:rsidP="00FB29F3"/>
    <w:p w14:paraId="2E75B37C" w14:textId="77777777" w:rsidR="00B35F2D" w:rsidRPr="00D70CC5" w:rsidRDefault="00B35F2D" w:rsidP="00FB29F3"/>
    <w:p w14:paraId="08A183A1" w14:textId="77777777" w:rsidR="00B35F2D" w:rsidRPr="00D70CC5" w:rsidRDefault="00B35F2D" w:rsidP="00FB29F3"/>
    <w:p w14:paraId="301ADB06" w14:textId="77777777" w:rsidR="00B35F2D" w:rsidRPr="00D70CC5" w:rsidRDefault="00B35F2D" w:rsidP="00FB29F3"/>
    <w:p w14:paraId="774B84BE" w14:textId="77777777" w:rsidR="00B35F2D" w:rsidRPr="00D70CC5" w:rsidRDefault="00B35F2D" w:rsidP="00FB29F3"/>
    <w:p w14:paraId="09060E5F" w14:textId="77777777" w:rsidR="00B35F2D" w:rsidRPr="00D70CC5" w:rsidRDefault="00B35F2D" w:rsidP="00FB29F3"/>
    <w:p w14:paraId="7389ACB5" w14:textId="77777777" w:rsidR="00B35F2D" w:rsidRPr="00D70CC5" w:rsidRDefault="00B35F2D" w:rsidP="00FB29F3"/>
    <w:p w14:paraId="1CFFB157" w14:textId="77777777" w:rsidR="00B35F2D" w:rsidRPr="00D70CC5" w:rsidRDefault="00B35F2D" w:rsidP="00FB29F3"/>
    <w:p w14:paraId="63110952" w14:textId="77777777" w:rsidR="00B35F2D" w:rsidRPr="00D70CC5" w:rsidRDefault="00B35F2D" w:rsidP="00FB29F3"/>
    <w:p w14:paraId="4244113D" w14:textId="77777777" w:rsidR="00B35F2D" w:rsidRPr="00D70CC5" w:rsidRDefault="00B35F2D" w:rsidP="00FB29F3"/>
    <w:p w14:paraId="2A4CACBD" w14:textId="77777777" w:rsidR="00B35F2D" w:rsidRPr="00D70CC5" w:rsidRDefault="00B35F2D" w:rsidP="00FB29F3"/>
    <w:p w14:paraId="36C4169A" w14:textId="77777777" w:rsidR="00B35F2D" w:rsidRPr="00D70CC5" w:rsidRDefault="00B35F2D" w:rsidP="00FB29F3"/>
    <w:p w14:paraId="78070D4E" w14:textId="77777777" w:rsidR="00B35F2D" w:rsidRPr="00D70CC5" w:rsidRDefault="00B35F2D" w:rsidP="00FB29F3"/>
    <w:p w14:paraId="3FFD2018" w14:textId="77777777" w:rsidR="00B35F2D" w:rsidRPr="00D70CC5" w:rsidRDefault="00B35F2D" w:rsidP="00FB29F3"/>
    <w:p w14:paraId="27E487A8" w14:textId="77777777" w:rsidR="00B35F2D" w:rsidRPr="00D70CC5" w:rsidRDefault="00B35F2D" w:rsidP="00FB29F3"/>
    <w:p w14:paraId="67C5E1FF" w14:textId="77777777" w:rsidR="00B35F2D" w:rsidRPr="00D70CC5" w:rsidRDefault="00B35F2D" w:rsidP="00FB29F3"/>
    <w:p w14:paraId="0283879E" w14:textId="77777777" w:rsidR="00B35F2D" w:rsidRPr="00D70CC5" w:rsidRDefault="00B35F2D" w:rsidP="00FB29F3"/>
    <w:sdt>
      <w:sdtPr>
        <w:rPr>
          <w:rFonts w:asciiTheme="minorHAnsi" w:eastAsiaTheme="minorHAnsi" w:hAnsiTheme="minorHAnsi" w:cstheme="minorBidi"/>
          <w:color w:val="auto"/>
          <w:kern w:val="2"/>
          <w:sz w:val="24"/>
          <w:szCs w:val="24"/>
          <w:lang w:val="cs-CZ"/>
          <w14:ligatures w14:val="standardContextual"/>
        </w:rPr>
        <w:id w:val="-568805858"/>
        <w:docPartObj>
          <w:docPartGallery w:val="Table of Contents"/>
          <w:docPartUnique/>
        </w:docPartObj>
      </w:sdtPr>
      <w:sdtEndPr>
        <w:rPr>
          <w:b/>
          <w:bCs/>
        </w:rPr>
      </w:sdtEndPr>
      <w:sdtContent>
        <w:p w14:paraId="2CB12F4C" w14:textId="5CB6E21A" w:rsidR="006D31EE" w:rsidRPr="00A90820" w:rsidRDefault="006D31EE">
          <w:pPr>
            <w:pStyle w:val="Nadpisobsahu"/>
            <w:rPr>
              <w:b/>
              <w:bCs/>
              <w:color w:val="000000" w:themeColor="text1"/>
            </w:rPr>
          </w:pPr>
          <w:r w:rsidRPr="00A90820">
            <w:rPr>
              <w:b/>
              <w:bCs/>
              <w:color w:val="000000" w:themeColor="text1"/>
              <w:lang w:val="cs-CZ"/>
            </w:rPr>
            <w:t>Obsah</w:t>
          </w:r>
        </w:p>
        <w:p w14:paraId="1F979932" w14:textId="602C1FC6" w:rsidR="007A5C85" w:rsidRDefault="006D31EE">
          <w:pPr>
            <w:pStyle w:val="Obsah1"/>
            <w:tabs>
              <w:tab w:val="left" w:pos="480"/>
              <w:tab w:val="right" w:leader="dot" w:pos="9016"/>
            </w:tabs>
            <w:rPr>
              <w:rFonts w:eastAsiaTheme="minorEastAsia"/>
              <w:noProof/>
              <w:lang w:val="en-US"/>
            </w:rPr>
          </w:pPr>
          <w:r>
            <w:fldChar w:fldCharType="begin"/>
          </w:r>
          <w:r>
            <w:instrText xml:space="preserve"> TOC \o "1-3" \h \z \u </w:instrText>
          </w:r>
          <w:r>
            <w:fldChar w:fldCharType="separate"/>
          </w:r>
          <w:hyperlink w:anchor="_Toc228092628" w:history="1">
            <w:r w:rsidR="007A5C85" w:rsidRPr="00873AC1">
              <w:rPr>
                <w:rStyle w:val="Hypertextovodkaz"/>
                <w:noProof/>
              </w:rPr>
              <w:t>1</w:t>
            </w:r>
            <w:r w:rsidR="007A5C85">
              <w:rPr>
                <w:rFonts w:eastAsiaTheme="minorEastAsia"/>
                <w:noProof/>
                <w:lang w:val="en-US"/>
              </w:rPr>
              <w:tab/>
            </w:r>
            <w:r w:rsidR="007A5C85" w:rsidRPr="00873AC1">
              <w:rPr>
                <w:rStyle w:val="Hypertextovodkaz"/>
                <w:noProof/>
              </w:rPr>
              <w:t>Úvod</w:t>
            </w:r>
            <w:r w:rsidR="007A5C85">
              <w:rPr>
                <w:noProof/>
                <w:webHidden/>
              </w:rPr>
              <w:tab/>
            </w:r>
            <w:r w:rsidR="007A5C85">
              <w:rPr>
                <w:noProof/>
                <w:webHidden/>
              </w:rPr>
              <w:fldChar w:fldCharType="begin"/>
            </w:r>
            <w:r w:rsidR="007A5C85">
              <w:rPr>
                <w:noProof/>
                <w:webHidden/>
              </w:rPr>
              <w:instrText xml:space="preserve"> PAGEREF _Toc228092628 \h </w:instrText>
            </w:r>
            <w:r w:rsidR="007A5C85">
              <w:rPr>
                <w:noProof/>
                <w:webHidden/>
              </w:rPr>
            </w:r>
            <w:r w:rsidR="007A5C85">
              <w:rPr>
                <w:noProof/>
                <w:webHidden/>
              </w:rPr>
              <w:fldChar w:fldCharType="separate"/>
            </w:r>
            <w:r w:rsidR="007A5C85">
              <w:rPr>
                <w:noProof/>
                <w:webHidden/>
              </w:rPr>
              <w:t>6</w:t>
            </w:r>
            <w:r w:rsidR="007A5C85">
              <w:rPr>
                <w:noProof/>
                <w:webHidden/>
              </w:rPr>
              <w:fldChar w:fldCharType="end"/>
            </w:r>
          </w:hyperlink>
        </w:p>
        <w:p w14:paraId="15DCD93A" w14:textId="02C4BE01" w:rsidR="007A5C85" w:rsidRDefault="007A5C85">
          <w:pPr>
            <w:pStyle w:val="Obsah1"/>
            <w:tabs>
              <w:tab w:val="left" w:pos="480"/>
              <w:tab w:val="right" w:leader="dot" w:pos="9016"/>
            </w:tabs>
            <w:rPr>
              <w:rFonts w:eastAsiaTheme="minorEastAsia"/>
              <w:noProof/>
              <w:lang w:val="en-US"/>
            </w:rPr>
          </w:pPr>
          <w:hyperlink w:anchor="_Toc228092629" w:history="1">
            <w:r w:rsidRPr="00873AC1">
              <w:rPr>
                <w:rStyle w:val="Hypertextovodkaz"/>
                <w:noProof/>
              </w:rPr>
              <w:t>2</w:t>
            </w:r>
            <w:r>
              <w:rPr>
                <w:rFonts w:eastAsiaTheme="minorEastAsia"/>
                <w:noProof/>
                <w:lang w:val="en-US"/>
              </w:rPr>
              <w:tab/>
            </w:r>
            <w:r w:rsidRPr="00873AC1">
              <w:rPr>
                <w:rStyle w:val="Hypertextovodkaz"/>
                <w:noProof/>
              </w:rPr>
              <w:t>Popis problematiky a cíle projektu</w:t>
            </w:r>
            <w:r>
              <w:rPr>
                <w:noProof/>
                <w:webHidden/>
              </w:rPr>
              <w:tab/>
            </w:r>
            <w:r>
              <w:rPr>
                <w:noProof/>
                <w:webHidden/>
              </w:rPr>
              <w:fldChar w:fldCharType="begin"/>
            </w:r>
            <w:r>
              <w:rPr>
                <w:noProof/>
                <w:webHidden/>
              </w:rPr>
              <w:instrText xml:space="preserve"> PAGEREF _Toc228092629 \h </w:instrText>
            </w:r>
            <w:r>
              <w:rPr>
                <w:noProof/>
                <w:webHidden/>
              </w:rPr>
            </w:r>
            <w:r>
              <w:rPr>
                <w:noProof/>
                <w:webHidden/>
              </w:rPr>
              <w:fldChar w:fldCharType="separate"/>
            </w:r>
            <w:r>
              <w:rPr>
                <w:noProof/>
                <w:webHidden/>
              </w:rPr>
              <w:t>6</w:t>
            </w:r>
            <w:r>
              <w:rPr>
                <w:noProof/>
                <w:webHidden/>
              </w:rPr>
              <w:fldChar w:fldCharType="end"/>
            </w:r>
          </w:hyperlink>
        </w:p>
        <w:p w14:paraId="5486332D" w14:textId="07FD9391" w:rsidR="007A5C85" w:rsidRDefault="007A5C85">
          <w:pPr>
            <w:pStyle w:val="Obsah1"/>
            <w:tabs>
              <w:tab w:val="left" w:pos="480"/>
              <w:tab w:val="right" w:leader="dot" w:pos="9016"/>
            </w:tabs>
            <w:rPr>
              <w:rFonts w:eastAsiaTheme="minorEastAsia"/>
              <w:noProof/>
              <w:lang w:val="en-US"/>
            </w:rPr>
          </w:pPr>
          <w:hyperlink w:anchor="_Toc228092630" w:history="1">
            <w:r w:rsidRPr="00873AC1">
              <w:rPr>
                <w:rStyle w:val="Hypertextovodkaz"/>
                <w:noProof/>
              </w:rPr>
              <w:t>3</w:t>
            </w:r>
            <w:r>
              <w:rPr>
                <w:rFonts w:eastAsiaTheme="minorEastAsia"/>
                <w:noProof/>
                <w:lang w:val="en-US"/>
              </w:rPr>
              <w:tab/>
            </w:r>
            <w:r w:rsidRPr="00873AC1">
              <w:rPr>
                <w:rStyle w:val="Hypertextovodkaz"/>
                <w:noProof/>
              </w:rPr>
              <w:t>Použité technologie</w:t>
            </w:r>
            <w:r>
              <w:rPr>
                <w:noProof/>
                <w:webHidden/>
              </w:rPr>
              <w:tab/>
            </w:r>
            <w:r>
              <w:rPr>
                <w:noProof/>
                <w:webHidden/>
              </w:rPr>
              <w:fldChar w:fldCharType="begin"/>
            </w:r>
            <w:r>
              <w:rPr>
                <w:noProof/>
                <w:webHidden/>
              </w:rPr>
              <w:instrText xml:space="preserve"> PAGEREF _Toc228092630 \h </w:instrText>
            </w:r>
            <w:r>
              <w:rPr>
                <w:noProof/>
                <w:webHidden/>
              </w:rPr>
            </w:r>
            <w:r>
              <w:rPr>
                <w:noProof/>
                <w:webHidden/>
              </w:rPr>
              <w:fldChar w:fldCharType="separate"/>
            </w:r>
            <w:r>
              <w:rPr>
                <w:noProof/>
                <w:webHidden/>
              </w:rPr>
              <w:t>6</w:t>
            </w:r>
            <w:r>
              <w:rPr>
                <w:noProof/>
                <w:webHidden/>
              </w:rPr>
              <w:fldChar w:fldCharType="end"/>
            </w:r>
          </w:hyperlink>
        </w:p>
        <w:p w14:paraId="3B662C86" w14:textId="397722A3" w:rsidR="007A5C85" w:rsidRDefault="007A5C85">
          <w:pPr>
            <w:pStyle w:val="Obsah1"/>
            <w:tabs>
              <w:tab w:val="left" w:pos="480"/>
              <w:tab w:val="right" w:leader="dot" w:pos="9016"/>
            </w:tabs>
            <w:rPr>
              <w:rFonts w:eastAsiaTheme="minorEastAsia"/>
              <w:noProof/>
              <w:lang w:val="en-US"/>
            </w:rPr>
          </w:pPr>
          <w:hyperlink w:anchor="_Toc228092631" w:history="1">
            <w:r w:rsidRPr="00873AC1">
              <w:rPr>
                <w:rStyle w:val="Hypertextovodkaz"/>
                <w:noProof/>
              </w:rPr>
              <w:t>4</w:t>
            </w:r>
            <w:r>
              <w:rPr>
                <w:rFonts w:eastAsiaTheme="minorEastAsia"/>
                <w:noProof/>
                <w:lang w:val="en-US"/>
              </w:rPr>
              <w:tab/>
            </w:r>
            <w:r w:rsidRPr="00873AC1">
              <w:rPr>
                <w:rStyle w:val="Hypertextovodkaz"/>
                <w:noProof/>
              </w:rPr>
              <w:t>Návrh řešení a architektura programu</w:t>
            </w:r>
            <w:r>
              <w:rPr>
                <w:noProof/>
                <w:webHidden/>
              </w:rPr>
              <w:tab/>
            </w:r>
            <w:r>
              <w:rPr>
                <w:noProof/>
                <w:webHidden/>
              </w:rPr>
              <w:fldChar w:fldCharType="begin"/>
            </w:r>
            <w:r>
              <w:rPr>
                <w:noProof/>
                <w:webHidden/>
              </w:rPr>
              <w:instrText xml:space="preserve"> PAGEREF _Toc228092631 \h </w:instrText>
            </w:r>
            <w:r>
              <w:rPr>
                <w:noProof/>
                <w:webHidden/>
              </w:rPr>
            </w:r>
            <w:r>
              <w:rPr>
                <w:noProof/>
                <w:webHidden/>
              </w:rPr>
              <w:fldChar w:fldCharType="separate"/>
            </w:r>
            <w:r>
              <w:rPr>
                <w:noProof/>
                <w:webHidden/>
              </w:rPr>
              <w:t>7</w:t>
            </w:r>
            <w:r>
              <w:rPr>
                <w:noProof/>
                <w:webHidden/>
              </w:rPr>
              <w:fldChar w:fldCharType="end"/>
            </w:r>
          </w:hyperlink>
        </w:p>
        <w:p w14:paraId="59C6EF17" w14:textId="6F5D380D" w:rsidR="007A5C85" w:rsidRDefault="007A5C85">
          <w:pPr>
            <w:pStyle w:val="Obsah2"/>
            <w:tabs>
              <w:tab w:val="left" w:pos="960"/>
              <w:tab w:val="right" w:leader="dot" w:pos="9016"/>
            </w:tabs>
            <w:rPr>
              <w:rFonts w:eastAsiaTheme="minorEastAsia"/>
              <w:noProof/>
              <w:lang w:val="en-US"/>
            </w:rPr>
          </w:pPr>
          <w:hyperlink w:anchor="_Toc228092632" w:history="1">
            <w:r w:rsidRPr="00873AC1">
              <w:rPr>
                <w:rStyle w:val="Hypertextovodkaz"/>
                <w:noProof/>
              </w:rPr>
              <w:t>4.1</w:t>
            </w:r>
            <w:r>
              <w:rPr>
                <w:rFonts w:eastAsiaTheme="minorEastAsia"/>
                <w:noProof/>
                <w:lang w:val="en-US"/>
              </w:rPr>
              <w:tab/>
            </w:r>
            <w:r w:rsidRPr="00873AC1">
              <w:rPr>
                <w:rStyle w:val="Hypertextovodkaz"/>
                <w:noProof/>
              </w:rPr>
              <w:t>Přehled tříd</w:t>
            </w:r>
            <w:r>
              <w:rPr>
                <w:noProof/>
                <w:webHidden/>
              </w:rPr>
              <w:tab/>
            </w:r>
            <w:r>
              <w:rPr>
                <w:noProof/>
                <w:webHidden/>
              </w:rPr>
              <w:fldChar w:fldCharType="begin"/>
            </w:r>
            <w:r>
              <w:rPr>
                <w:noProof/>
                <w:webHidden/>
              </w:rPr>
              <w:instrText xml:space="preserve"> PAGEREF _Toc228092632 \h </w:instrText>
            </w:r>
            <w:r>
              <w:rPr>
                <w:noProof/>
                <w:webHidden/>
              </w:rPr>
            </w:r>
            <w:r>
              <w:rPr>
                <w:noProof/>
                <w:webHidden/>
              </w:rPr>
              <w:fldChar w:fldCharType="separate"/>
            </w:r>
            <w:r>
              <w:rPr>
                <w:noProof/>
                <w:webHidden/>
              </w:rPr>
              <w:t>7</w:t>
            </w:r>
            <w:r>
              <w:rPr>
                <w:noProof/>
                <w:webHidden/>
              </w:rPr>
              <w:fldChar w:fldCharType="end"/>
            </w:r>
          </w:hyperlink>
        </w:p>
        <w:p w14:paraId="3FCF1A1A" w14:textId="2F55D767" w:rsidR="007A5C85" w:rsidRDefault="007A5C85">
          <w:pPr>
            <w:pStyle w:val="Obsah2"/>
            <w:tabs>
              <w:tab w:val="left" w:pos="960"/>
              <w:tab w:val="right" w:leader="dot" w:pos="9016"/>
            </w:tabs>
            <w:rPr>
              <w:rFonts w:eastAsiaTheme="minorEastAsia"/>
              <w:noProof/>
              <w:lang w:val="en-US"/>
            </w:rPr>
          </w:pPr>
          <w:hyperlink w:anchor="_Toc228092633" w:history="1">
            <w:r w:rsidRPr="00873AC1">
              <w:rPr>
                <w:rStyle w:val="Hypertextovodkaz"/>
                <w:noProof/>
              </w:rPr>
              <w:t>4.2</w:t>
            </w:r>
            <w:r>
              <w:rPr>
                <w:rFonts w:eastAsiaTheme="minorEastAsia"/>
                <w:noProof/>
                <w:lang w:val="en-US"/>
              </w:rPr>
              <w:tab/>
            </w:r>
            <w:r w:rsidRPr="00873AC1">
              <w:rPr>
                <w:rStyle w:val="Hypertextovodkaz"/>
                <w:noProof/>
              </w:rPr>
              <w:t>Vztahy mezi třídami</w:t>
            </w:r>
            <w:r>
              <w:rPr>
                <w:noProof/>
                <w:webHidden/>
              </w:rPr>
              <w:tab/>
            </w:r>
            <w:r>
              <w:rPr>
                <w:noProof/>
                <w:webHidden/>
              </w:rPr>
              <w:fldChar w:fldCharType="begin"/>
            </w:r>
            <w:r>
              <w:rPr>
                <w:noProof/>
                <w:webHidden/>
              </w:rPr>
              <w:instrText xml:space="preserve"> PAGEREF _Toc228092633 \h </w:instrText>
            </w:r>
            <w:r>
              <w:rPr>
                <w:noProof/>
                <w:webHidden/>
              </w:rPr>
            </w:r>
            <w:r>
              <w:rPr>
                <w:noProof/>
                <w:webHidden/>
              </w:rPr>
              <w:fldChar w:fldCharType="separate"/>
            </w:r>
            <w:r>
              <w:rPr>
                <w:noProof/>
                <w:webHidden/>
              </w:rPr>
              <w:t>7</w:t>
            </w:r>
            <w:r>
              <w:rPr>
                <w:noProof/>
                <w:webHidden/>
              </w:rPr>
              <w:fldChar w:fldCharType="end"/>
            </w:r>
          </w:hyperlink>
        </w:p>
        <w:p w14:paraId="07291BA2" w14:textId="16C4D2A6" w:rsidR="007A5C85" w:rsidRDefault="007A5C85">
          <w:pPr>
            <w:pStyle w:val="Obsah1"/>
            <w:tabs>
              <w:tab w:val="left" w:pos="480"/>
              <w:tab w:val="right" w:leader="dot" w:pos="9016"/>
            </w:tabs>
            <w:rPr>
              <w:rFonts w:eastAsiaTheme="minorEastAsia"/>
              <w:noProof/>
              <w:lang w:val="en-US"/>
            </w:rPr>
          </w:pPr>
          <w:hyperlink w:anchor="_Toc228092634" w:history="1">
            <w:r w:rsidRPr="00873AC1">
              <w:rPr>
                <w:rStyle w:val="Hypertextovodkaz"/>
                <w:noProof/>
              </w:rPr>
              <w:t>5</w:t>
            </w:r>
            <w:r>
              <w:rPr>
                <w:rFonts w:eastAsiaTheme="minorEastAsia"/>
                <w:noProof/>
                <w:lang w:val="en-US"/>
              </w:rPr>
              <w:tab/>
            </w:r>
            <w:r w:rsidRPr="00873AC1">
              <w:rPr>
                <w:rStyle w:val="Hypertextovodkaz"/>
                <w:noProof/>
              </w:rPr>
              <w:t>Algoritmy a výpočty</w:t>
            </w:r>
            <w:r>
              <w:rPr>
                <w:noProof/>
                <w:webHidden/>
              </w:rPr>
              <w:tab/>
            </w:r>
            <w:r>
              <w:rPr>
                <w:noProof/>
                <w:webHidden/>
              </w:rPr>
              <w:fldChar w:fldCharType="begin"/>
            </w:r>
            <w:r>
              <w:rPr>
                <w:noProof/>
                <w:webHidden/>
              </w:rPr>
              <w:instrText xml:space="preserve"> PAGEREF _Toc228092634 \h </w:instrText>
            </w:r>
            <w:r>
              <w:rPr>
                <w:noProof/>
                <w:webHidden/>
              </w:rPr>
            </w:r>
            <w:r>
              <w:rPr>
                <w:noProof/>
                <w:webHidden/>
              </w:rPr>
              <w:fldChar w:fldCharType="separate"/>
            </w:r>
            <w:r>
              <w:rPr>
                <w:noProof/>
                <w:webHidden/>
              </w:rPr>
              <w:t>8</w:t>
            </w:r>
            <w:r>
              <w:rPr>
                <w:noProof/>
                <w:webHidden/>
              </w:rPr>
              <w:fldChar w:fldCharType="end"/>
            </w:r>
          </w:hyperlink>
        </w:p>
        <w:p w14:paraId="4F15D491" w14:textId="6972709C" w:rsidR="007A5C85" w:rsidRDefault="007A5C85">
          <w:pPr>
            <w:pStyle w:val="Obsah2"/>
            <w:tabs>
              <w:tab w:val="left" w:pos="960"/>
              <w:tab w:val="right" w:leader="dot" w:pos="9016"/>
            </w:tabs>
            <w:rPr>
              <w:rFonts w:eastAsiaTheme="minorEastAsia"/>
              <w:noProof/>
              <w:lang w:val="en-US"/>
            </w:rPr>
          </w:pPr>
          <w:hyperlink w:anchor="_Toc228092635" w:history="1">
            <w:r w:rsidRPr="00873AC1">
              <w:rPr>
                <w:rStyle w:val="Hypertextovodkaz"/>
                <w:noProof/>
              </w:rPr>
              <w:t>5.1</w:t>
            </w:r>
            <w:r>
              <w:rPr>
                <w:rFonts w:eastAsiaTheme="minorEastAsia"/>
                <w:noProof/>
                <w:lang w:val="en-US"/>
              </w:rPr>
              <w:tab/>
            </w:r>
            <w:r w:rsidRPr="00873AC1">
              <w:rPr>
                <w:rStyle w:val="Hypertextovodkaz"/>
                <w:noProof/>
              </w:rPr>
              <w:t>Herní smyčka</w:t>
            </w:r>
            <w:r>
              <w:rPr>
                <w:noProof/>
                <w:webHidden/>
              </w:rPr>
              <w:tab/>
            </w:r>
            <w:r>
              <w:rPr>
                <w:noProof/>
                <w:webHidden/>
              </w:rPr>
              <w:fldChar w:fldCharType="begin"/>
            </w:r>
            <w:r>
              <w:rPr>
                <w:noProof/>
                <w:webHidden/>
              </w:rPr>
              <w:instrText xml:space="preserve"> PAGEREF _Toc228092635 \h </w:instrText>
            </w:r>
            <w:r>
              <w:rPr>
                <w:noProof/>
                <w:webHidden/>
              </w:rPr>
            </w:r>
            <w:r>
              <w:rPr>
                <w:noProof/>
                <w:webHidden/>
              </w:rPr>
              <w:fldChar w:fldCharType="separate"/>
            </w:r>
            <w:r>
              <w:rPr>
                <w:noProof/>
                <w:webHidden/>
              </w:rPr>
              <w:t>8</w:t>
            </w:r>
            <w:r>
              <w:rPr>
                <w:noProof/>
                <w:webHidden/>
              </w:rPr>
              <w:fldChar w:fldCharType="end"/>
            </w:r>
          </w:hyperlink>
        </w:p>
        <w:p w14:paraId="138899CB" w14:textId="33A564C4" w:rsidR="007A5C85" w:rsidRDefault="007A5C85">
          <w:pPr>
            <w:pStyle w:val="Obsah2"/>
            <w:tabs>
              <w:tab w:val="left" w:pos="960"/>
              <w:tab w:val="right" w:leader="dot" w:pos="9016"/>
            </w:tabs>
            <w:rPr>
              <w:rFonts w:eastAsiaTheme="minorEastAsia"/>
              <w:noProof/>
              <w:lang w:val="en-US"/>
            </w:rPr>
          </w:pPr>
          <w:hyperlink w:anchor="_Toc228092636" w:history="1">
            <w:r w:rsidRPr="00873AC1">
              <w:rPr>
                <w:rStyle w:val="Hypertextovodkaz"/>
                <w:noProof/>
              </w:rPr>
              <w:t>5.2</w:t>
            </w:r>
            <w:r>
              <w:rPr>
                <w:rFonts w:eastAsiaTheme="minorEastAsia"/>
                <w:noProof/>
                <w:lang w:val="en-US"/>
              </w:rPr>
              <w:tab/>
            </w:r>
            <w:r w:rsidRPr="00873AC1">
              <w:rPr>
                <w:rStyle w:val="Hypertextovodkaz"/>
                <w:noProof/>
              </w:rPr>
              <w:t>Odraz míčku od horního a dolního okraje</w:t>
            </w:r>
            <w:r>
              <w:rPr>
                <w:noProof/>
                <w:webHidden/>
              </w:rPr>
              <w:tab/>
            </w:r>
            <w:r>
              <w:rPr>
                <w:noProof/>
                <w:webHidden/>
              </w:rPr>
              <w:fldChar w:fldCharType="begin"/>
            </w:r>
            <w:r>
              <w:rPr>
                <w:noProof/>
                <w:webHidden/>
              </w:rPr>
              <w:instrText xml:space="preserve"> PAGEREF _Toc228092636 \h </w:instrText>
            </w:r>
            <w:r>
              <w:rPr>
                <w:noProof/>
                <w:webHidden/>
              </w:rPr>
            </w:r>
            <w:r>
              <w:rPr>
                <w:noProof/>
                <w:webHidden/>
              </w:rPr>
              <w:fldChar w:fldCharType="separate"/>
            </w:r>
            <w:r>
              <w:rPr>
                <w:noProof/>
                <w:webHidden/>
              </w:rPr>
              <w:t>8</w:t>
            </w:r>
            <w:r>
              <w:rPr>
                <w:noProof/>
                <w:webHidden/>
              </w:rPr>
              <w:fldChar w:fldCharType="end"/>
            </w:r>
          </w:hyperlink>
        </w:p>
        <w:p w14:paraId="7A80AF6C" w14:textId="7FD8A431" w:rsidR="007A5C85" w:rsidRDefault="007A5C85">
          <w:pPr>
            <w:pStyle w:val="Obsah2"/>
            <w:tabs>
              <w:tab w:val="left" w:pos="960"/>
              <w:tab w:val="right" w:leader="dot" w:pos="9016"/>
            </w:tabs>
            <w:rPr>
              <w:rFonts w:eastAsiaTheme="minorEastAsia"/>
              <w:noProof/>
              <w:lang w:val="en-US"/>
            </w:rPr>
          </w:pPr>
          <w:hyperlink w:anchor="_Toc228092637" w:history="1">
            <w:r w:rsidRPr="00873AC1">
              <w:rPr>
                <w:rStyle w:val="Hypertextovodkaz"/>
                <w:noProof/>
              </w:rPr>
              <w:t>5.3</w:t>
            </w:r>
            <w:r>
              <w:rPr>
                <w:rFonts w:eastAsiaTheme="minorEastAsia"/>
                <w:noProof/>
                <w:lang w:val="en-US"/>
              </w:rPr>
              <w:tab/>
            </w:r>
            <w:r w:rsidRPr="00873AC1">
              <w:rPr>
                <w:rStyle w:val="Hypertextovodkaz"/>
                <w:noProof/>
              </w:rPr>
              <w:t>Odraz míčku od pálek</w:t>
            </w:r>
            <w:r>
              <w:rPr>
                <w:noProof/>
                <w:webHidden/>
              </w:rPr>
              <w:tab/>
            </w:r>
            <w:r>
              <w:rPr>
                <w:noProof/>
                <w:webHidden/>
              </w:rPr>
              <w:fldChar w:fldCharType="begin"/>
            </w:r>
            <w:r>
              <w:rPr>
                <w:noProof/>
                <w:webHidden/>
              </w:rPr>
              <w:instrText xml:space="preserve"> PAGEREF _Toc228092637 \h </w:instrText>
            </w:r>
            <w:r>
              <w:rPr>
                <w:noProof/>
                <w:webHidden/>
              </w:rPr>
            </w:r>
            <w:r>
              <w:rPr>
                <w:noProof/>
                <w:webHidden/>
              </w:rPr>
              <w:fldChar w:fldCharType="separate"/>
            </w:r>
            <w:r>
              <w:rPr>
                <w:noProof/>
                <w:webHidden/>
              </w:rPr>
              <w:t>9</w:t>
            </w:r>
            <w:r>
              <w:rPr>
                <w:noProof/>
                <w:webHidden/>
              </w:rPr>
              <w:fldChar w:fldCharType="end"/>
            </w:r>
          </w:hyperlink>
        </w:p>
        <w:p w14:paraId="35D6C8A8" w14:textId="25E42625" w:rsidR="007A5C85" w:rsidRDefault="007A5C85">
          <w:pPr>
            <w:pStyle w:val="Obsah2"/>
            <w:tabs>
              <w:tab w:val="left" w:pos="960"/>
              <w:tab w:val="right" w:leader="dot" w:pos="9016"/>
            </w:tabs>
            <w:rPr>
              <w:rFonts w:eastAsiaTheme="minorEastAsia"/>
              <w:noProof/>
              <w:lang w:val="en-US"/>
            </w:rPr>
          </w:pPr>
          <w:hyperlink w:anchor="_Toc228092638" w:history="1">
            <w:r w:rsidRPr="00873AC1">
              <w:rPr>
                <w:rStyle w:val="Hypertextovodkaz"/>
                <w:noProof/>
              </w:rPr>
              <w:t>5.4</w:t>
            </w:r>
            <w:r>
              <w:rPr>
                <w:rFonts w:eastAsiaTheme="minorEastAsia"/>
                <w:noProof/>
                <w:lang w:val="en-US"/>
              </w:rPr>
              <w:tab/>
            </w:r>
            <w:r w:rsidRPr="00873AC1">
              <w:rPr>
                <w:rStyle w:val="Hypertextovodkaz"/>
                <w:noProof/>
              </w:rPr>
              <w:t>Skórování a reset míčku</w:t>
            </w:r>
            <w:r>
              <w:rPr>
                <w:noProof/>
                <w:webHidden/>
              </w:rPr>
              <w:tab/>
            </w:r>
            <w:r>
              <w:rPr>
                <w:noProof/>
                <w:webHidden/>
              </w:rPr>
              <w:fldChar w:fldCharType="begin"/>
            </w:r>
            <w:r>
              <w:rPr>
                <w:noProof/>
                <w:webHidden/>
              </w:rPr>
              <w:instrText xml:space="preserve"> PAGEREF _Toc228092638 \h </w:instrText>
            </w:r>
            <w:r>
              <w:rPr>
                <w:noProof/>
                <w:webHidden/>
              </w:rPr>
            </w:r>
            <w:r>
              <w:rPr>
                <w:noProof/>
                <w:webHidden/>
              </w:rPr>
              <w:fldChar w:fldCharType="separate"/>
            </w:r>
            <w:r>
              <w:rPr>
                <w:noProof/>
                <w:webHidden/>
              </w:rPr>
              <w:t>10</w:t>
            </w:r>
            <w:r>
              <w:rPr>
                <w:noProof/>
                <w:webHidden/>
              </w:rPr>
              <w:fldChar w:fldCharType="end"/>
            </w:r>
          </w:hyperlink>
        </w:p>
        <w:p w14:paraId="0BDCA9C7" w14:textId="3378DF69" w:rsidR="007A5C85" w:rsidRDefault="007A5C85">
          <w:pPr>
            <w:pStyle w:val="Obsah1"/>
            <w:tabs>
              <w:tab w:val="left" w:pos="480"/>
              <w:tab w:val="right" w:leader="dot" w:pos="9016"/>
            </w:tabs>
            <w:rPr>
              <w:rFonts w:eastAsiaTheme="minorEastAsia"/>
              <w:noProof/>
              <w:lang w:val="en-US"/>
            </w:rPr>
          </w:pPr>
          <w:hyperlink w:anchor="_Toc228092639" w:history="1">
            <w:r w:rsidRPr="00873AC1">
              <w:rPr>
                <w:rStyle w:val="Hypertextovodkaz"/>
                <w:noProof/>
              </w:rPr>
              <w:t>6</w:t>
            </w:r>
            <w:r>
              <w:rPr>
                <w:rFonts w:eastAsiaTheme="minorEastAsia"/>
                <w:noProof/>
                <w:lang w:val="en-US"/>
              </w:rPr>
              <w:tab/>
            </w:r>
            <w:r w:rsidRPr="00873AC1">
              <w:rPr>
                <w:rStyle w:val="Hypertextovodkaz"/>
                <w:noProof/>
              </w:rPr>
              <w:t>Uživatelské rozhraní a ovládání</w:t>
            </w:r>
            <w:r>
              <w:rPr>
                <w:noProof/>
                <w:webHidden/>
              </w:rPr>
              <w:tab/>
            </w:r>
            <w:r>
              <w:rPr>
                <w:noProof/>
                <w:webHidden/>
              </w:rPr>
              <w:fldChar w:fldCharType="begin"/>
            </w:r>
            <w:r>
              <w:rPr>
                <w:noProof/>
                <w:webHidden/>
              </w:rPr>
              <w:instrText xml:space="preserve"> PAGEREF _Toc228092639 \h </w:instrText>
            </w:r>
            <w:r>
              <w:rPr>
                <w:noProof/>
                <w:webHidden/>
              </w:rPr>
            </w:r>
            <w:r>
              <w:rPr>
                <w:noProof/>
                <w:webHidden/>
              </w:rPr>
              <w:fldChar w:fldCharType="separate"/>
            </w:r>
            <w:r>
              <w:rPr>
                <w:noProof/>
                <w:webHidden/>
              </w:rPr>
              <w:t>10</w:t>
            </w:r>
            <w:r>
              <w:rPr>
                <w:noProof/>
                <w:webHidden/>
              </w:rPr>
              <w:fldChar w:fldCharType="end"/>
            </w:r>
          </w:hyperlink>
        </w:p>
        <w:p w14:paraId="2B69FB7B" w14:textId="38AD3F32" w:rsidR="007A5C85" w:rsidRDefault="007A5C85">
          <w:pPr>
            <w:pStyle w:val="Obsah2"/>
            <w:tabs>
              <w:tab w:val="left" w:pos="960"/>
              <w:tab w:val="right" w:leader="dot" w:pos="9016"/>
            </w:tabs>
            <w:rPr>
              <w:rFonts w:eastAsiaTheme="minorEastAsia"/>
              <w:noProof/>
              <w:lang w:val="en-US"/>
            </w:rPr>
          </w:pPr>
          <w:hyperlink w:anchor="_Toc228092640" w:history="1">
            <w:r w:rsidRPr="00873AC1">
              <w:rPr>
                <w:rStyle w:val="Hypertextovodkaz"/>
                <w:noProof/>
              </w:rPr>
              <w:t>6.1</w:t>
            </w:r>
            <w:r>
              <w:rPr>
                <w:rFonts w:eastAsiaTheme="minorEastAsia"/>
                <w:noProof/>
                <w:lang w:val="en-US"/>
              </w:rPr>
              <w:tab/>
            </w:r>
            <w:r w:rsidRPr="00873AC1">
              <w:rPr>
                <w:rStyle w:val="Hypertextovodkaz"/>
                <w:noProof/>
              </w:rPr>
              <w:t>Ovládání</w:t>
            </w:r>
            <w:r>
              <w:rPr>
                <w:noProof/>
                <w:webHidden/>
              </w:rPr>
              <w:tab/>
            </w:r>
            <w:r>
              <w:rPr>
                <w:noProof/>
                <w:webHidden/>
              </w:rPr>
              <w:fldChar w:fldCharType="begin"/>
            </w:r>
            <w:r>
              <w:rPr>
                <w:noProof/>
                <w:webHidden/>
              </w:rPr>
              <w:instrText xml:space="preserve"> PAGEREF _Toc228092640 \h </w:instrText>
            </w:r>
            <w:r>
              <w:rPr>
                <w:noProof/>
                <w:webHidden/>
              </w:rPr>
            </w:r>
            <w:r>
              <w:rPr>
                <w:noProof/>
                <w:webHidden/>
              </w:rPr>
              <w:fldChar w:fldCharType="separate"/>
            </w:r>
            <w:r>
              <w:rPr>
                <w:noProof/>
                <w:webHidden/>
              </w:rPr>
              <w:t>10</w:t>
            </w:r>
            <w:r>
              <w:rPr>
                <w:noProof/>
                <w:webHidden/>
              </w:rPr>
              <w:fldChar w:fldCharType="end"/>
            </w:r>
          </w:hyperlink>
        </w:p>
        <w:p w14:paraId="1BE15C67" w14:textId="5E948C56" w:rsidR="007A5C85" w:rsidRDefault="007A5C85">
          <w:pPr>
            <w:pStyle w:val="Obsah2"/>
            <w:tabs>
              <w:tab w:val="left" w:pos="960"/>
              <w:tab w:val="right" w:leader="dot" w:pos="9016"/>
            </w:tabs>
            <w:rPr>
              <w:rFonts w:eastAsiaTheme="minorEastAsia"/>
              <w:noProof/>
              <w:lang w:val="en-US"/>
            </w:rPr>
          </w:pPr>
          <w:hyperlink w:anchor="_Toc228092641" w:history="1">
            <w:r w:rsidRPr="00873AC1">
              <w:rPr>
                <w:rStyle w:val="Hypertextovodkaz"/>
                <w:noProof/>
              </w:rPr>
              <w:t>6.2</w:t>
            </w:r>
            <w:r>
              <w:rPr>
                <w:rFonts w:eastAsiaTheme="minorEastAsia"/>
                <w:noProof/>
                <w:lang w:val="en-US"/>
              </w:rPr>
              <w:tab/>
            </w:r>
            <w:r w:rsidRPr="00873AC1">
              <w:rPr>
                <w:rStyle w:val="Hypertextovodkaz"/>
                <w:noProof/>
              </w:rPr>
              <w:t>Zobrazení</w:t>
            </w:r>
            <w:r>
              <w:rPr>
                <w:noProof/>
                <w:webHidden/>
              </w:rPr>
              <w:tab/>
            </w:r>
            <w:r>
              <w:rPr>
                <w:noProof/>
                <w:webHidden/>
              </w:rPr>
              <w:fldChar w:fldCharType="begin"/>
            </w:r>
            <w:r>
              <w:rPr>
                <w:noProof/>
                <w:webHidden/>
              </w:rPr>
              <w:instrText xml:space="preserve"> PAGEREF _Toc228092641 \h </w:instrText>
            </w:r>
            <w:r>
              <w:rPr>
                <w:noProof/>
                <w:webHidden/>
              </w:rPr>
            </w:r>
            <w:r>
              <w:rPr>
                <w:noProof/>
                <w:webHidden/>
              </w:rPr>
              <w:fldChar w:fldCharType="separate"/>
            </w:r>
            <w:r>
              <w:rPr>
                <w:noProof/>
                <w:webHidden/>
              </w:rPr>
              <w:t>11</w:t>
            </w:r>
            <w:r>
              <w:rPr>
                <w:noProof/>
                <w:webHidden/>
              </w:rPr>
              <w:fldChar w:fldCharType="end"/>
            </w:r>
          </w:hyperlink>
        </w:p>
        <w:p w14:paraId="0A8196AB" w14:textId="29B7524F" w:rsidR="007A5C85" w:rsidRDefault="007A5C85">
          <w:pPr>
            <w:pStyle w:val="Obsah1"/>
            <w:tabs>
              <w:tab w:val="left" w:pos="480"/>
              <w:tab w:val="right" w:leader="dot" w:pos="9016"/>
            </w:tabs>
            <w:rPr>
              <w:rFonts w:eastAsiaTheme="minorEastAsia"/>
              <w:noProof/>
              <w:lang w:val="en-US"/>
            </w:rPr>
          </w:pPr>
          <w:hyperlink w:anchor="_Toc228092643" w:history="1">
            <w:r w:rsidRPr="00873AC1">
              <w:rPr>
                <w:rStyle w:val="Hypertextovodkaz"/>
                <w:noProof/>
              </w:rPr>
              <w:t>7</w:t>
            </w:r>
            <w:r>
              <w:rPr>
                <w:rFonts w:eastAsiaTheme="minorEastAsia"/>
                <w:noProof/>
                <w:lang w:val="en-US"/>
              </w:rPr>
              <w:tab/>
            </w:r>
            <w:r w:rsidRPr="00873AC1">
              <w:rPr>
                <w:rStyle w:val="Hypertextovodkaz"/>
                <w:noProof/>
              </w:rPr>
              <w:t>Požadavky a spuštění</w:t>
            </w:r>
            <w:r>
              <w:rPr>
                <w:noProof/>
                <w:webHidden/>
              </w:rPr>
              <w:tab/>
            </w:r>
            <w:r>
              <w:rPr>
                <w:noProof/>
                <w:webHidden/>
              </w:rPr>
              <w:fldChar w:fldCharType="begin"/>
            </w:r>
            <w:r>
              <w:rPr>
                <w:noProof/>
                <w:webHidden/>
              </w:rPr>
              <w:instrText xml:space="preserve"> PAGEREF _Toc228092643 \h </w:instrText>
            </w:r>
            <w:r>
              <w:rPr>
                <w:noProof/>
                <w:webHidden/>
              </w:rPr>
            </w:r>
            <w:r>
              <w:rPr>
                <w:noProof/>
                <w:webHidden/>
              </w:rPr>
              <w:fldChar w:fldCharType="separate"/>
            </w:r>
            <w:r>
              <w:rPr>
                <w:noProof/>
                <w:webHidden/>
              </w:rPr>
              <w:t>11</w:t>
            </w:r>
            <w:r>
              <w:rPr>
                <w:noProof/>
                <w:webHidden/>
              </w:rPr>
              <w:fldChar w:fldCharType="end"/>
            </w:r>
          </w:hyperlink>
        </w:p>
        <w:p w14:paraId="287DD7D1" w14:textId="603A99C4" w:rsidR="007A5C85" w:rsidRDefault="007A5C85">
          <w:pPr>
            <w:pStyle w:val="Obsah2"/>
            <w:tabs>
              <w:tab w:val="left" w:pos="960"/>
              <w:tab w:val="right" w:leader="dot" w:pos="9016"/>
            </w:tabs>
            <w:rPr>
              <w:rFonts w:eastAsiaTheme="minorEastAsia"/>
              <w:noProof/>
              <w:lang w:val="en-US"/>
            </w:rPr>
          </w:pPr>
          <w:hyperlink w:anchor="_Toc228092644" w:history="1">
            <w:r w:rsidRPr="00873AC1">
              <w:rPr>
                <w:rStyle w:val="Hypertextovodkaz"/>
                <w:noProof/>
              </w:rPr>
              <w:t>7.1</w:t>
            </w:r>
            <w:r>
              <w:rPr>
                <w:rFonts w:eastAsiaTheme="minorEastAsia"/>
                <w:noProof/>
                <w:lang w:val="en-US"/>
              </w:rPr>
              <w:tab/>
            </w:r>
            <w:r w:rsidRPr="00873AC1">
              <w:rPr>
                <w:rStyle w:val="Hypertextovodkaz"/>
                <w:noProof/>
              </w:rPr>
              <w:t>Systémové požadavky</w:t>
            </w:r>
            <w:r>
              <w:rPr>
                <w:noProof/>
                <w:webHidden/>
              </w:rPr>
              <w:tab/>
            </w:r>
            <w:r>
              <w:rPr>
                <w:noProof/>
                <w:webHidden/>
              </w:rPr>
              <w:fldChar w:fldCharType="begin"/>
            </w:r>
            <w:r>
              <w:rPr>
                <w:noProof/>
                <w:webHidden/>
              </w:rPr>
              <w:instrText xml:space="preserve"> PAGEREF _Toc228092644 \h </w:instrText>
            </w:r>
            <w:r>
              <w:rPr>
                <w:noProof/>
                <w:webHidden/>
              </w:rPr>
            </w:r>
            <w:r>
              <w:rPr>
                <w:noProof/>
                <w:webHidden/>
              </w:rPr>
              <w:fldChar w:fldCharType="separate"/>
            </w:r>
            <w:r>
              <w:rPr>
                <w:noProof/>
                <w:webHidden/>
              </w:rPr>
              <w:t>11</w:t>
            </w:r>
            <w:r>
              <w:rPr>
                <w:noProof/>
                <w:webHidden/>
              </w:rPr>
              <w:fldChar w:fldCharType="end"/>
            </w:r>
          </w:hyperlink>
        </w:p>
        <w:p w14:paraId="7ECD4184" w14:textId="36E08183" w:rsidR="007A5C85" w:rsidRDefault="007A5C85">
          <w:pPr>
            <w:pStyle w:val="Obsah2"/>
            <w:tabs>
              <w:tab w:val="left" w:pos="960"/>
              <w:tab w:val="right" w:leader="dot" w:pos="9016"/>
            </w:tabs>
            <w:rPr>
              <w:rFonts w:eastAsiaTheme="minorEastAsia"/>
              <w:noProof/>
              <w:lang w:val="en-US"/>
            </w:rPr>
          </w:pPr>
          <w:hyperlink w:anchor="_Toc228092645" w:history="1">
            <w:r w:rsidRPr="00873AC1">
              <w:rPr>
                <w:rStyle w:val="Hypertextovodkaz"/>
                <w:noProof/>
              </w:rPr>
              <w:t>7.2</w:t>
            </w:r>
            <w:r>
              <w:rPr>
                <w:rFonts w:eastAsiaTheme="minorEastAsia"/>
                <w:noProof/>
                <w:lang w:val="en-US"/>
              </w:rPr>
              <w:tab/>
            </w:r>
            <w:r w:rsidRPr="00873AC1">
              <w:rPr>
                <w:rStyle w:val="Hypertextovodkaz"/>
                <w:noProof/>
              </w:rPr>
              <w:t>Instalace</w:t>
            </w:r>
            <w:r>
              <w:rPr>
                <w:noProof/>
                <w:webHidden/>
              </w:rPr>
              <w:tab/>
            </w:r>
            <w:r>
              <w:rPr>
                <w:noProof/>
                <w:webHidden/>
              </w:rPr>
              <w:fldChar w:fldCharType="begin"/>
            </w:r>
            <w:r>
              <w:rPr>
                <w:noProof/>
                <w:webHidden/>
              </w:rPr>
              <w:instrText xml:space="preserve"> PAGEREF _Toc228092645 \h </w:instrText>
            </w:r>
            <w:r>
              <w:rPr>
                <w:noProof/>
                <w:webHidden/>
              </w:rPr>
            </w:r>
            <w:r>
              <w:rPr>
                <w:noProof/>
                <w:webHidden/>
              </w:rPr>
              <w:fldChar w:fldCharType="separate"/>
            </w:r>
            <w:r>
              <w:rPr>
                <w:noProof/>
                <w:webHidden/>
              </w:rPr>
              <w:t>12</w:t>
            </w:r>
            <w:r>
              <w:rPr>
                <w:noProof/>
                <w:webHidden/>
              </w:rPr>
              <w:fldChar w:fldCharType="end"/>
            </w:r>
          </w:hyperlink>
        </w:p>
        <w:p w14:paraId="235767EE" w14:textId="5C0D4CE0" w:rsidR="007A5C85" w:rsidRDefault="007A5C85">
          <w:pPr>
            <w:pStyle w:val="Obsah2"/>
            <w:tabs>
              <w:tab w:val="left" w:pos="960"/>
              <w:tab w:val="right" w:leader="dot" w:pos="9016"/>
            </w:tabs>
            <w:rPr>
              <w:rFonts w:eastAsiaTheme="minorEastAsia"/>
              <w:noProof/>
              <w:lang w:val="en-US"/>
            </w:rPr>
          </w:pPr>
          <w:hyperlink w:anchor="_Toc228092646" w:history="1">
            <w:r w:rsidRPr="00873AC1">
              <w:rPr>
                <w:rStyle w:val="Hypertextovodkaz"/>
                <w:noProof/>
              </w:rPr>
              <w:t>7.3</w:t>
            </w:r>
            <w:r>
              <w:rPr>
                <w:rFonts w:eastAsiaTheme="minorEastAsia"/>
                <w:noProof/>
                <w:lang w:val="en-US"/>
              </w:rPr>
              <w:tab/>
            </w:r>
            <w:r w:rsidRPr="00873AC1">
              <w:rPr>
                <w:rStyle w:val="Hypertextovodkaz"/>
                <w:noProof/>
              </w:rPr>
              <w:t>Spuštění</w:t>
            </w:r>
            <w:r>
              <w:rPr>
                <w:noProof/>
                <w:webHidden/>
              </w:rPr>
              <w:tab/>
            </w:r>
            <w:r>
              <w:rPr>
                <w:noProof/>
                <w:webHidden/>
              </w:rPr>
              <w:fldChar w:fldCharType="begin"/>
            </w:r>
            <w:r>
              <w:rPr>
                <w:noProof/>
                <w:webHidden/>
              </w:rPr>
              <w:instrText xml:space="preserve"> PAGEREF _Toc228092646 \h </w:instrText>
            </w:r>
            <w:r>
              <w:rPr>
                <w:noProof/>
                <w:webHidden/>
              </w:rPr>
            </w:r>
            <w:r>
              <w:rPr>
                <w:noProof/>
                <w:webHidden/>
              </w:rPr>
              <w:fldChar w:fldCharType="separate"/>
            </w:r>
            <w:r>
              <w:rPr>
                <w:noProof/>
                <w:webHidden/>
              </w:rPr>
              <w:t>12</w:t>
            </w:r>
            <w:r>
              <w:rPr>
                <w:noProof/>
                <w:webHidden/>
              </w:rPr>
              <w:fldChar w:fldCharType="end"/>
            </w:r>
          </w:hyperlink>
        </w:p>
        <w:p w14:paraId="6B3ADC6A" w14:textId="2A665A65" w:rsidR="007A5C85" w:rsidRDefault="007A5C85">
          <w:pPr>
            <w:pStyle w:val="Obsah1"/>
            <w:tabs>
              <w:tab w:val="left" w:pos="480"/>
              <w:tab w:val="right" w:leader="dot" w:pos="9016"/>
            </w:tabs>
            <w:rPr>
              <w:rFonts w:eastAsiaTheme="minorEastAsia"/>
              <w:noProof/>
              <w:lang w:val="en-US"/>
            </w:rPr>
          </w:pPr>
          <w:hyperlink w:anchor="_Toc228092647" w:history="1">
            <w:r w:rsidRPr="00873AC1">
              <w:rPr>
                <w:rStyle w:val="Hypertextovodkaz"/>
                <w:noProof/>
              </w:rPr>
              <w:t>8</w:t>
            </w:r>
            <w:r>
              <w:rPr>
                <w:rFonts w:eastAsiaTheme="minorEastAsia"/>
                <w:noProof/>
                <w:lang w:val="en-US"/>
              </w:rPr>
              <w:tab/>
            </w:r>
            <w:r w:rsidRPr="00873AC1">
              <w:rPr>
                <w:rStyle w:val="Hypertextovodkaz"/>
                <w:noProof/>
              </w:rPr>
              <w:t>Závěr</w:t>
            </w:r>
            <w:r>
              <w:rPr>
                <w:noProof/>
                <w:webHidden/>
              </w:rPr>
              <w:tab/>
            </w:r>
            <w:r>
              <w:rPr>
                <w:noProof/>
                <w:webHidden/>
              </w:rPr>
              <w:fldChar w:fldCharType="begin"/>
            </w:r>
            <w:r>
              <w:rPr>
                <w:noProof/>
                <w:webHidden/>
              </w:rPr>
              <w:instrText xml:space="preserve"> PAGEREF _Toc228092647 \h </w:instrText>
            </w:r>
            <w:r>
              <w:rPr>
                <w:noProof/>
                <w:webHidden/>
              </w:rPr>
            </w:r>
            <w:r>
              <w:rPr>
                <w:noProof/>
                <w:webHidden/>
              </w:rPr>
              <w:fldChar w:fldCharType="separate"/>
            </w:r>
            <w:r>
              <w:rPr>
                <w:noProof/>
                <w:webHidden/>
              </w:rPr>
              <w:t>13</w:t>
            </w:r>
            <w:r>
              <w:rPr>
                <w:noProof/>
                <w:webHidden/>
              </w:rPr>
              <w:fldChar w:fldCharType="end"/>
            </w:r>
          </w:hyperlink>
        </w:p>
        <w:p w14:paraId="4C26CF3C" w14:textId="1B34F815" w:rsidR="007A5C85" w:rsidRDefault="007A5C85">
          <w:pPr>
            <w:pStyle w:val="Obsah1"/>
            <w:tabs>
              <w:tab w:val="left" w:pos="480"/>
              <w:tab w:val="right" w:leader="dot" w:pos="9016"/>
            </w:tabs>
            <w:rPr>
              <w:rFonts w:eastAsiaTheme="minorEastAsia"/>
              <w:noProof/>
              <w:lang w:val="en-US"/>
            </w:rPr>
          </w:pPr>
          <w:hyperlink w:anchor="_Toc228092648" w:history="1">
            <w:r w:rsidRPr="00873AC1">
              <w:rPr>
                <w:rStyle w:val="Hypertextovodkaz"/>
                <w:noProof/>
              </w:rPr>
              <w:t>9</w:t>
            </w:r>
            <w:r>
              <w:rPr>
                <w:rFonts w:eastAsiaTheme="minorEastAsia"/>
                <w:noProof/>
                <w:lang w:val="en-US"/>
              </w:rPr>
              <w:tab/>
            </w:r>
            <w:r w:rsidRPr="00873AC1">
              <w:rPr>
                <w:rStyle w:val="Hypertextovodkaz"/>
                <w:noProof/>
              </w:rPr>
              <w:t>Citace</w:t>
            </w:r>
            <w:r>
              <w:rPr>
                <w:noProof/>
                <w:webHidden/>
              </w:rPr>
              <w:tab/>
            </w:r>
            <w:r>
              <w:rPr>
                <w:noProof/>
                <w:webHidden/>
              </w:rPr>
              <w:fldChar w:fldCharType="begin"/>
            </w:r>
            <w:r>
              <w:rPr>
                <w:noProof/>
                <w:webHidden/>
              </w:rPr>
              <w:instrText xml:space="preserve"> PAGEREF _Toc228092648 \h </w:instrText>
            </w:r>
            <w:r>
              <w:rPr>
                <w:noProof/>
                <w:webHidden/>
              </w:rPr>
            </w:r>
            <w:r>
              <w:rPr>
                <w:noProof/>
                <w:webHidden/>
              </w:rPr>
              <w:fldChar w:fldCharType="separate"/>
            </w:r>
            <w:r>
              <w:rPr>
                <w:noProof/>
                <w:webHidden/>
              </w:rPr>
              <w:t>14</w:t>
            </w:r>
            <w:r>
              <w:rPr>
                <w:noProof/>
                <w:webHidden/>
              </w:rPr>
              <w:fldChar w:fldCharType="end"/>
            </w:r>
          </w:hyperlink>
        </w:p>
        <w:p w14:paraId="24704F40" w14:textId="07E90D0A" w:rsidR="006D31EE" w:rsidRDefault="006D31EE">
          <w:r>
            <w:rPr>
              <w:b/>
              <w:bCs/>
            </w:rPr>
            <w:fldChar w:fldCharType="end"/>
          </w:r>
        </w:p>
      </w:sdtContent>
    </w:sdt>
    <w:p w14:paraId="27E920D5" w14:textId="77777777" w:rsidR="00B35F2D" w:rsidRPr="00D70CC5" w:rsidRDefault="00B35F2D" w:rsidP="00FB29F3"/>
    <w:p w14:paraId="6D63E309" w14:textId="77777777" w:rsidR="00B35F2D" w:rsidRPr="00D70CC5" w:rsidRDefault="00B35F2D" w:rsidP="00FB29F3"/>
    <w:p w14:paraId="0FC62153" w14:textId="77777777" w:rsidR="00B35F2D" w:rsidRPr="00D70CC5" w:rsidRDefault="00B35F2D" w:rsidP="00FB29F3"/>
    <w:p w14:paraId="2A5587D2" w14:textId="77777777" w:rsidR="00B35F2D" w:rsidRPr="00D70CC5" w:rsidRDefault="00B35F2D" w:rsidP="00FB29F3"/>
    <w:p w14:paraId="51A205B7" w14:textId="77777777" w:rsidR="002A4172" w:rsidRDefault="002A4172">
      <w:pPr>
        <w:rPr>
          <w:rFonts w:asciiTheme="majorHAnsi" w:eastAsiaTheme="majorEastAsia" w:hAnsiTheme="majorHAnsi" w:cstheme="majorBidi"/>
          <w:b/>
          <w:color w:val="000000" w:themeColor="text1"/>
          <w:sz w:val="40"/>
          <w:szCs w:val="40"/>
        </w:rPr>
      </w:pPr>
      <w:r>
        <w:br w:type="page"/>
      </w:r>
    </w:p>
    <w:p w14:paraId="594FC4D5" w14:textId="787C3FA1" w:rsidR="00B35F2D" w:rsidRPr="00D70CC5" w:rsidRDefault="00B35F2D" w:rsidP="00970464">
      <w:pPr>
        <w:pStyle w:val="Nadpis1"/>
      </w:pPr>
      <w:bookmarkStart w:id="0" w:name="_Toc228092628"/>
      <w:r w:rsidRPr="00D70CC5">
        <w:lastRenderedPageBreak/>
        <w:t>Úvod</w:t>
      </w:r>
      <w:bookmarkEnd w:id="0"/>
    </w:p>
    <w:p w14:paraId="64D8781B" w14:textId="7EBC4C2C" w:rsidR="00137EA0" w:rsidRPr="00D70CC5" w:rsidRDefault="00B35F2D" w:rsidP="00FB29F3">
      <w:r w:rsidRPr="00D70CC5">
        <w:t>V této práci se zabývám vytvořením jednoduché 2D počítačové hry Pong. Cílem práce je naprogramovat funkční aplikaci pro dva hráče, která zahrnuje plynulý pohyb objektů, detekci kolizí a systém skórování. V následujících kapitolách jsou popsány použité technologie, návrh tříd, klíčové algoritmy a způsob spuštění a ovládání aplikace.</w:t>
      </w:r>
    </w:p>
    <w:p w14:paraId="6C4BF4FC" w14:textId="3EC6DB21" w:rsidR="00137EA0" w:rsidRPr="00D70CC5" w:rsidRDefault="00137EA0" w:rsidP="00970464">
      <w:pPr>
        <w:pStyle w:val="Nadpis1"/>
      </w:pPr>
      <w:bookmarkStart w:id="1" w:name="_Toc228092629"/>
      <w:r w:rsidRPr="00D70CC5">
        <w:t>Popis problematiky a cíle projektu</w:t>
      </w:r>
      <w:bookmarkEnd w:id="1"/>
    </w:p>
    <w:p w14:paraId="12DF45F6" w14:textId="77777777" w:rsidR="000A7EAC" w:rsidRPr="000A7EAC" w:rsidRDefault="000A7EAC" w:rsidP="000A7EAC">
      <w:pPr>
        <w:pStyle w:val="font-claude-response-body"/>
        <w:rPr>
          <w:rFonts w:asciiTheme="minorHAnsi" w:hAnsiTheme="minorHAnsi"/>
        </w:rPr>
      </w:pPr>
      <w:r w:rsidRPr="000A7EAC">
        <w:rPr>
          <w:rFonts w:asciiTheme="minorHAnsi" w:hAnsiTheme="minorHAnsi"/>
        </w:rPr>
        <w:t>Pong je jedna z historicky prvních počítačových her vůbec. Poprvé byla vydána společností Atari v roce 1972 a stala se symbolem zrodu herního průmyslu. Přestože jde o graficky velmi jednoduchou hru, skrývá v sobě celou řadu zajímavých technických problémů, které jsou dodnes základem moderního herního programování.</w:t>
      </w:r>
    </w:p>
    <w:p w14:paraId="1A8BB002" w14:textId="77777777" w:rsidR="000A7EAC" w:rsidRPr="000A7EAC" w:rsidRDefault="000A7EAC" w:rsidP="000A7EAC">
      <w:pPr>
        <w:pStyle w:val="font-claude-response-body"/>
        <w:rPr>
          <w:rFonts w:asciiTheme="minorHAnsi" w:hAnsiTheme="minorHAnsi"/>
        </w:rPr>
      </w:pPr>
      <w:r w:rsidRPr="000A7EAC">
        <w:rPr>
          <w:rFonts w:asciiTheme="minorHAnsi" w:hAnsiTheme="minorHAnsi"/>
        </w:rPr>
        <w:t>Princip hry je přímočarý: dva hráči ovládají pálky na levé a pravé straně obrazovky a snaží se odrazit míček tak, aby protihráč nestačil zareagovat. Pokud hráč míček nezasáhne a ten projde za jeho pálku, soupeř získá bod. Hra končí, jakmile některý z hráčů dosáhne stanoveného počtu bodů.</w:t>
      </w:r>
    </w:p>
    <w:p w14:paraId="7BEC0BB3" w14:textId="77777777" w:rsidR="000A7EAC" w:rsidRPr="000A7EAC" w:rsidRDefault="000A7EAC" w:rsidP="000A7EAC">
      <w:pPr>
        <w:pStyle w:val="font-claude-response-body"/>
        <w:rPr>
          <w:rFonts w:asciiTheme="minorHAnsi" w:hAnsiTheme="minorHAnsi"/>
        </w:rPr>
      </w:pPr>
      <w:r w:rsidRPr="000A7EAC">
        <w:rPr>
          <w:rFonts w:asciiTheme="minorHAnsi" w:hAnsiTheme="minorHAnsi"/>
        </w:rPr>
        <w:t>I přes zdánlivou jednoduchost klade implementace hry tohoto typu na programátora konkrétní technické nároky. Základním problémem je zajistit plynulý a pravidelný pohyb všech herních objektů bez ohledu na výkon počítače – k tomu slouží herní smyčka. Dalším klíčovým problémem je detekce kolizí: program musí správně vyhodnotit, kdy a kde se míček dotkl pálky nebo okraje hracího pole, a odpovídajícím způsobem změnit jeho směr. Aby hra nebyla mechanicky předvídatelná, záleží na výsledném úhlu odrazu na přesném místě zásahu na pálce.</w:t>
      </w:r>
    </w:p>
    <w:p w14:paraId="2989BD1A" w14:textId="5B44D0A2" w:rsidR="000A7EAC" w:rsidRPr="000A7EAC" w:rsidRDefault="000A7EAC" w:rsidP="000A7EAC">
      <w:pPr>
        <w:pStyle w:val="font-claude-response-body"/>
        <w:rPr>
          <w:rFonts w:asciiTheme="minorHAnsi" w:hAnsiTheme="minorHAnsi"/>
        </w:rPr>
      </w:pPr>
      <w:r w:rsidRPr="000A7EAC">
        <w:rPr>
          <w:rFonts w:asciiTheme="minorHAnsi" w:hAnsiTheme="minorHAnsi"/>
        </w:rPr>
        <w:t xml:space="preserve">Cílem tohoto projektu je implementovat plně funkční </w:t>
      </w:r>
      <w:r w:rsidR="009012CB" w:rsidRPr="009012CB">
        <w:rPr>
          <w:rFonts w:asciiTheme="minorHAnsi" w:hAnsiTheme="minorHAnsi"/>
          <w:lang w:val="cs-CZ"/>
        </w:rPr>
        <w:t>verzi pro dva hráče</w:t>
      </w:r>
      <w:r w:rsidR="009012CB">
        <w:rPr>
          <w:rFonts w:asciiTheme="minorHAnsi" w:hAnsiTheme="minorHAnsi"/>
          <w:b/>
          <w:bCs/>
          <w:lang w:val="cs-CZ"/>
        </w:rPr>
        <w:t xml:space="preserve"> </w:t>
      </w:r>
      <w:r w:rsidRPr="000A7EAC">
        <w:rPr>
          <w:rFonts w:asciiTheme="minorHAnsi" w:hAnsiTheme="minorHAnsi"/>
        </w:rPr>
        <w:t>hry Pong s důrazem na správnou fyziku pohybu míčku, přirozeně působící odraz od pálek a přehledné uživatelské rozhraní.</w:t>
      </w:r>
    </w:p>
    <w:p w14:paraId="67DA5969" w14:textId="1C222983" w:rsidR="00490D7F" w:rsidRPr="00D70CC5" w:rsidRDefault="00490D7F" w:rsidP="00970464">
      <w:pPr>
        <w:pStyle w:val="Nadpis1"/>
      </w:pPr>
      <w:bookmarkStart w:id="2" w:name="_Toc228092630"/>
      <w:r w:rsidRPr="00D70CC5">
        <w:t>Použité technologie</w:t>
      </w:r>
      <w:bookmarkEnd w:id="2"/>
    </w:p>
    <w:p w14:paraId="3EA500CA" w14:textId="77777777" w:rsidR="00490D7F" w:rsidRPr="00D70CC5" w:rsidRDefault="00490D7F" w:rsidP="00490D7F">
      <w:pPr>
        <w:numPr>
          <w:ilvl w:val="0"/>
          <w:numId w:val="8"/>
        </w:numPr>
      </w:pPr>
      <w:r w:rsidRPr="00D70CC5">
        <w:rPr>
          <w:b/>
          <w:bCs/>
        </w:rPr>
        <w:t>Programovací jazyk:</w:t>
      </w:r>
      <w:r w:rsidRPr="00D70CC5">
        <w:t xml:space="preserve"> Java</w:t>
      </w:r>
    </w:p>
    <w:p w14:paraId="5B1C1195" w14:textId="422F024B" w:rsidR="00490D7F" w:rsidRPr="00D70CC5" w:rsidRDefault="00490D7F" w:rsidP="00490D7F">
      <w:pPr>
        <w:numPr>
          <w:ilvl w:val="0"/>
          <w:numId w:val="8"/>
        </w:numPr>
      </w:pPr>
      <w:r w:rsidRPr="00D70CC5">
        <w:rPr>
          <w:b/>
          <w:bCs/>
        </w:rPr>
        <w:t>GUI / grafika:</w:t>
      </w:r>
      <w:r w:rsidRPr="00D70CC5">
        <w:t xml:space="preserve"> JavaFX</w:t>
      </w:r>
      <w:r w:rsidR="00614B7D">
        <w:t xml:space="preserve"> </w:t>
      </w:r>
      <w:r w:rsidR="00614B7D" w:rsidRPr="00DE1451">
        <w:rPr>
          <w:b/>
          <w:bCs/>
          <w:color w:val="000000" w:themeColor="text1"/>
        </w:rPr>
        <w:t>[2]</w:t>
      </w:r>
    </w:p>
    <w:p w14:paraId="5EDB76EA" w14:textId="77777777" w:rsidR="00490D7F" w:rsidRPr="00D70CC5" w:rsidRDefault="00490D7F" w:rsidP="00490D7F">
      <w:pPr>
        <w:numPr>
          <w:ilvl w:val="0"/>
          <w:numId w:val="8"/>
        </w:numPr>
      </w:pPr>
      <w:r w:rsidRPr="00D70CC5">
        <w:rPr>
          <w:b/>
          <w:bCs/>
        </w:rPr>
        <w:t>Běhové prostředí:</w:t>
      </w:r>
      <w:r w:rsidRPr="00D70CC5">
        <w:t xml:space="preserve"> JVM (Java Runtime)</w:t>
      </w:r>
    </w:p>
    <w:p w14:paraId="246DDD87" w14:textId="18B8C2AE" w:rsidR="00490D7F" w:rsidRPr="00D70CC5" w:rsidRDefault="00490D7F" w:rsidP="00490D7F">
      <w:pPr>
        <w:numPr>
          <w:ilvl w:val="0"/>
          <w:numId w:val="8"/>
        </w:numPr>
      </w:pPr>
      <w:r w:rsidRPr="00D70CC5">
        <w:rPr>
          <w:b/>
          <w:bCs/>
        </w:rPr>
        <w:t>Vykreslování:</w:t>
      </w:r>
      <w:r w:rsidRPr="00D70CC5">
        <w:t xml:space="preserve"> </w:t>
      </w:r>
      <w:r w:rsidRPr="009E3BDB">
        <w:rPr>
          <w:rFonts w:ascii="Fira Code Light" w:hAnsi="Fira Code Light" w:cs="Fira Code Light"/>
          <w:color w:val="EE0000"/>
          <w:sz w:val="20"/>
          <w:szCs w:val="20"/>
        </w:rPr>
        <w:t>Canvas</w:t>
      </w:r>
      <w:r w:rsidR="009E3BDB">
        <w:t xml:space="preserve">, </w:t>
      </w:r>
      <w:r w:rsidRPr="00D70CC5">
        <w:t xml:space="preserve"> </w:t>
      </w:r>
      <w:r w:rsidRPr="009E3BDB">
        <w:rPr>
          <w:rFonts w:ascii="Fira Code Light" w:hAnsi="Fira Code Light" w:cs="Fira Code Light"/>
          <w:color w:val="EE0000"/>
          <w:sz w:val="20"/>
          <w:szCs w:val="20"/>
        </w:rPr>
        <w:t>GraphicsContext</w:t>
      </w:r>
    </w:p>
    <w:p w14:paraId="25D85AD0" w14:textId="21D7FC2A" w:rsidR="00490D7F" w:rsidRPr="00D70CC5" w:rsidRDefault="00490D7F" w:rsidP="00490D7F">
      <w:pPr>
        <w:numPr>
          <w:ilvl w:val="0"/>
          <w:numId w:val="8"/>
        </w:numPr>
      </w:pPr>
      <w:r w:rsidRPr="00D70CC5">
        <w:rPr>
          <w:b/>
          <w:bCs/>
        </w:rPr>
        <w:t>Animace / herní smyčka:</w:t>
      </w:r>
      <w:r w:rsidRPr="00D70CC5">
        <w:t xml:space="preserve"> </w:t>
      </w:r>
      <w:r w:rsidRPr="009E3BDB">
        <w:rPr>
          <w:rFonts w:ascii="Fira Code Light" w:hAnsi="Fira Code Light" w:cs="Fira Code Light"/>
          <w:color w:val="EE0000"/>
          <w:sz w:val="20"/>
          <w:szCs w:val="20"/>
        </w:rPr>
        <w:t>AnimationTimer</w:t>
      </w:r>
      <w:r w:rsidR="00614B7D">
        <w:rPr>
          <w:rFonts w:ascii="Fira Code Light" w:hAnsi="Fira Code Light" w:cs="Fira Code Light"/>
          <w:color w:val="EE0000"/>
          <w:sz w:val="20"/>
          <w:szCs w:val="20"/>
        </w:rPr>
        <w:t xml:space="preserve"> </w:t>
      </w:r>
      <w:r w:rsidR="00614B7D" w:rsidRPr="00DE1451">
        <w:rPr>
          <w:rFonts w:cs="Fira Code Light"/>
          <w:b/>
          <w:bCs/>
          <w:color w:val="000000" w:themeColor="text1"/>
        </w:rPr>
        <w:t>[3]</w:t>
      </w:r>
      <w:r w:rsidRPr="00DE1451">
        <w:rPr>
          <w:color w:val="000000" w:themeColor="text1"/>
        </w:rPr>
        <w:t xml:space="preserve"> </w:t>
      </w:r>
      <w:r w:rsidRPr="00D70CC5">
        <w:t>(volá metodu handle() opakovaně v čase)</w:t>
      </w:r>
    </w:p>
    <w:p w14:paraId="37E94FC6" w14:textId="1EDF615A" w:rsidR="00A02A7F" w:rsidRPr="00D70CC5" w:rsidRDefault="00A02A7F" w:rsidP="00A02A7F">
      <w:pPr>
        <w:numPr>
          <w:ilvl w:val="0"/>
          <w:numId w:val="8"/>
        </w:numPr>
        <w:spacing w:before="100" w:beforeAutospacing="1" w:after="100" w:afterAutospacing="1" w:line="240" w:lineRule="auto"/>
        <w:rPr>
          <w:rFonts w:eastAsia="Times New Roman" w:cs="Times New Roman"/>
          <w:kern w:val="0"/>
          <w14:ligatures w14:val="none"/>
        </w:rPr>
      </w:pPr>
      <w:r w:rsidRPr="00D70CC5">
        <w:rPr>
          <w:rFonts w:eastAsia="Times New Roman" w:cs="Times New Roman"/>
          <w:b/>
          <w:bCs/>
          <w:kern w:val="0"/>
          <w14:ligatures w14:val="none"/>
        </w:rPr>
        <w:t>IDE:</w:t>
      </w:r>
      <w:r w:rsidRPr="00D70CC5">
        <w:rPr>
          <w:rFonts w:eastAsia="Times New Roman" w:cs="Times New Roman"/>
          <w:kern w:val="0"/>
          <w14:ligatures w14:val="none"/>
        </w:rPr>
        <w:t xml:space="preserve"> IntelliJ IDEA 2025.3.2</w:t>
      </w:r>
      <w:r w:rsidR="00614B7D">
        <w:rPr>
          <w:rFonts w:eastAsia="Times New Roman" w:cs="Times New Roman"/>
          <w:kern w:val="0"/>
          <w14:ligatures w14:val="none"/>
        </w:rPr>
        <w:t xml:space="preserve"> </w:t>
      </w:r>
      <w:r w:rsidR="00614B7D" w:rsidRPr="00DE1451">
        <w:rPr>
          <w:rFonts w:eastAsia="Times New Roman" w:cs="Times New Roman"/>
          <w:b/>
          <w:bCs/>
          <w:color w:val="000000" w:themeColor="text1"/>
          <w:kern w:val="0"/>
          <w14:ligatures w14:val="none"/>
        </w:rPr>
        <w:t>[4]</w:t>
      </w:r>
    </w:p>
    <w:p w14:paraId="3E98149E" w14:textId="182D7E89" w:rsidR="00A02A7F" w:rsidRPr="0052243D" w:rsidRDefault="00A02A7F" w:rsidP="00970464">
      <w:pPr>
        <w:numPr>
          <w:ilvl w:val="0"/>
          <w:numId w:val="8"/>
        </w:numPr>
        <w:spacing w:before="100" w:beforeAutospacing="1" w:after="100" w:afterAutospacing="1" w:line="240" w:lineRule="auto"/>
        <w:rPr>
          <w:rFonts w:eastAsia="Times New Roman" w:cs="Times New Roman"/>
          <w:kern w:val="0"/>
          <w14:ligatures w14:val="none"/>
        </w:rPr>
      </w:pPr>
      <w:r w:rsidRPr="00D70CC5">
        <w:rPr>
          <w:rFonts w:eastAsia="Times New Roman" w:cs="Times New Roman"/>
          <w:b/>
          <w:bCs/>
          <w:kern w:val="0"/>
          <w14:ligatures w14:val="none"/>
        </w:rPr>
        <w:t>JDK:</w:t>
      </w:r>
      <w:r w:rsidRPr="00D70CC5">
        <w:rPr>
          <w:rFonts w:eastAsia="Times New Roman" w:cs="Times New Roman"/>
          <w:kern w:val="0"/>
          <w14:ligatures w14:val="none"/>
        </w:rPr>
        <w:t xml:space="preserve"> OpenJDK 25 (Oracle OpenJDK 25.0.2), language level 25</w:t>
      </w:r>
      <w:r w:rsidR="00614B7D">
        <w:rPr>
          <w:rFonts w:eastAsia="Times New Roman" w:cs="Times New Roman"/>
          <w:kern w:val="0"/>
          <w14:ligatures w14:val="none"/>
        </w:rPr>
        <w:t xml:space="preserve"> </w:t>
      </w:r>
      <w:r w:rsidR="00614B7D" w:rsidRPr="00DE1451">
        <w:rPr>
          <w:rFonts w:eastAsia="Times New Roman" w:cs="Times New Roman"/>
          <w:b/>
          <w:bCs/>
          <w:color w:val="000000" w:themeColor="text1"/>
          <w:kern w:val="0"/>
          <w14:ligatures w14:val="none"/>
        </w:rPr>
        <w:t>[5]</w:t>
      </w:r>
    </w:p>
    <w:p w14:paraId="54C2AF7A" w14:textId="1CCF7047" w:rsidR="00EC6D74" w:rsidRPr="00D70CC5" w:rsidRDefault="00EC6D74" w:rsidP="00970464">
      <w:pPr>
        <w:pStyle w:val="Nadpis1"/>
      </w:pPr>
      <w:bookmarkStart w:id="3" w:name="_Toc228092631"/>
      <w:r w:rsidRPr="00D70CC5">
        <w:lastRenderedPageBreak/>
        <w:t>Návrh řešení a architektura programu</w:t>
      </w:r>
      <w:bookmarkEnd w:id="3"/>
    </w:p>
    <w:p w14:paraId="4BD2C9D7" w14:textId="77777777" w:rsidR="00EC6D74" w:rsidRPr="00D70CC5" w:rsidRDefault="00EC6D74" w:rsidP="00EC6D74">
      <w:r w:rsidRPr="00D70CC5">
        <w:t xml:space="preserve">Program je rozdělen do několika tříd v balíčku </w:t>
      </w:r>
      <w:r w:rsidRPr="00AD0F37">
        <w:rPr>
          <w:rFonts w:ascii="Fira Code Light" w:hAnsi="Fira Code Light" w:cs="Fira Code Light"/>
          <w:color w:val="EE0000"/>
          <w:sz w:val="20"/>
          <w:szCs w:val="20"/>
        </w:rPr>
        <w:t>com.example.pong.</w:t>
      </w:r>
    </w:p>
    <w:p w14:paraId="6FC73EA6" w14:textId="77777777" w:rsidR="00356640" w:rsidRPr="00D70CC5" w:rsidRDefault="00356640" w:rsidP="00EC6D74"/>
    <w:p w14:paraId="532569D4" w14:textId="44334CF4" w:rsidR="00356640" w:rsidRPr="00D70CC5" w:rsidRDefault="00356640" w:rsidP="00356640">
      <w:pPr>
        <w:pStyle w:val="Nadpis2"/>
      </w:pPr>
      <w:bookmarkStart w:id="4" w:name="_Toc228092632"/>
      <w:r w:rsidRPr="00D70CC5">
        <w:t>Přehled tříd</w:t>
      </w:r>
      <w:bookmarkEnd w:id="4"/>
    </w:p>
    <w:p w14:paraId="13171834" w14:textId="07DD2DBB" w:rsidR="00AD0F37" w:rsidRPr="00AD0F37" w:rsidRDefault="00356640" w:rsidP="00AD0F37">
      <w:pPr>
        <w:numPr>
          <w:ilvl w:val="0"/>
          <w:numId w:val="13"/>
        </w:numPr>
        <w:rPr>
          <w:rFonts w:ascii="Fira Code Light" w:hAnsi="Fira Code Light" w:cs="Fira Code Light"/>
          <w:color w:val="EE0000"/>
          <w:sz w:val="20"/>
          <w:szCs w:val="20"/>
        </w:rPr>
      </w:pPr>
      <w:r w:rsidRPr="00AD0F37">
        <w:rPr>
          <w:color w:val="EE0000"/>
        </w:rPr>
        <w:t xml:space="preserve"> </w:t>
      </w:r>
      <w:r w:rsidR="00E152E6" w:rsidRPr="00AD0F37">
        <w:rPr>
          <w:rFonts w:ascii="Fira Code Light" w:hAnsi="Fira Code Light" w:cs="Fira Code Light"/>
          <w:color w:val="EE0000"/>
          <w:sz w:val="20"/>
          <w:szCs w:val="20"/>
        </w:rPr>
        <w:t>Launcher</w:t>
      </w:r>
      <w:r w:rsidR="00AD0F37">
        <w:rPr>
          <w:rFonts w:ascii="Fira Code Light" w:hAnsi="Fira Code Light" w:cs="Fira Code Light"/>
          <w:color w:val="EE0000"/>
          <w:sz w:val="20"/>
          <w:szCs w:val="20"/>
        </w:rPr>
        <w:t xml:space="preserve"> - </w:t>
      </w:r>
      <w:r w:rsidR="00E152E6" w:rsidRPr="00AD0F37">
        <w:t xml:space="preserve">Obsahuje metodu main, která spustí JavaFX aplikaci zavoláním </w:t>
      </w:r>
      <w:r w:rsidR="00E152E6" w:rsidRPr="00F43EEA">
        <w:rPr>
          <w:rFonts w:ascii="Fira Code Light" w:hAnsi="Fira Code Light" w:cs="Fira Code Light"/>
          <w:color w:val="EE0000"/>
          <w:sz w:val="20"/>
          <w:szCs w:val="20"/>
        </w:rPr>
        <w:t>Application.launch(GameApplication.class, args)</w:t>
      </w:r>
      <w:r w:rsidR="00F43EEA" w:rsidRPr="00F43EEA">
        <w:rPr>
          <w:rFonts w:cs="Fira Code Light"/>
        </w:rPr>
        <w:t>.</w:t>
      </w:r>
    </w:p>
    <w:p w14:paraId="3063ECCC" w14:textId="2F40D6BE" w:rsidR="00E152E6" w:rsidRPr="00AD0F37" w:rsidRDefault="00E152E6" w:rsidP="00E152E6">
      <w:pPr>
        <w:numPr>
          <w:ilvl w:val="0"/>
          <w:numId w:val="13"/>
        </w:numPr>
        <w:rPr>
          <w:color w:val="EE0000"/>
        </w:rPr>
      </w:pPr>
      <w:r w:rsidRPr="00AD0F37">
        <w:rPr>
          <w:rFonts w:ascii="Fira Code Light" w:hAnsi="Fira Code Light" w:cs="Fira Code Light"/>
          <w:color w:val="EE0000"/>
          <w:sz w:val="20"/>
          <w:szCs w:val="20"/>
        </w:rPr>
        <w:t>GameApplication</w:t>
      </w:r>
      <w:r w:rsidR="00AD0F37">
        <w:rPr>
          <w:color w:val="EE0000"/>
        </w:rPr>
        <w:t xml:space="preserve"> - </w:t>
      </w:r>
      <w:r w:rsidRPr="00D70CC5">
        <w:t>V metodě start(Stage stage) vytvoří okno, Canvas (800×600), nastaví obsluhu kláves a spustí herní smyčku pomocí AnimationTimer. V každém snímku volá:</w:t>
      </w:r>
    </w:p>
    <w:p w14:paraId="04800F13" w14:textId="77777777" w:rsidR="00E152E6" w:rsidRPr="00D70CC5" w:rsidRDefault="00E152E6" w:rsidP="00E152E6">
      <w:pPr>
        <w:numPr>
          <w:ilvl w:val="1"/>
          <w:numId w:val="13"/>
        </w:numPr>
      </w:pPr>
      <w:r w:rsidRPr="00D70CC5">
        <w:t>gamePanel.update() – logika hry,</w:t>
      </w:r>
    </w:p>
    <w:p w14:paraId="3FCF11E3" w14:textId="77777777" w:rsidR="00E152E6" w:rsidRDefault="00E152E6" w:rsidP="00E152E6">
      <w:pPr>
        <w:numPr>
          <w:ilvl w:val="1"/>
          <w:numId w:val="13"/>
        </w:numPr>
      </w:pPr>
      <w:r w:rsidRPr="00D70CC5">
        <w:t>gamePanel.render(gc) – vykreslení.</w:t>
      </w:r>
    </w:p>
    <w:p w14:paraId="60993B90" w14:textId="77777777" w:rsidR="00AD0F37" w:rsidRPr="00D70CC5" w:rsidRDefault="00AD0F37" w:rsidP="00AD0F37">
      <w:pPr>
        <w:ind w:left="1440"/>
      </w:pPr>
    </w:p>
    <w:p w14:paraId="1634D808" w14:textId="65A05B52" w:rsidR="00E152E6" w:rsidRPr="00AD0F37" w:rsidRDefault="00E152E6" w:rsidP="00E152E6">
      <w:pPr>
        <w:numPr>
          <w:ilvl w:val="0"/>
          <w:numId w:val="13"/>
        </w:numPr>
        <w:rPr>
          <w:rFonts w:ascii="Fira Code Light" w:hAnsi="Fira Code Light" w:cs="Fira Code Light"/>
          <w:color w:val="EE0000"/>
          <w:sz w:val="20"/>
          <w:szCs w:val="20"/>
        </w:rPr>
      </w:pPr>
      <w:r w:rsidRPr="00AD0F37">
        <w:rPr>
          <w:rFonts w:ascii="Fira Code Light" w:hAnsi="Fira Code Light" w:cs="Fira Code Light"/>
          <w:color w:val="EE0000"/>
          <w:sz w:val="20"/>
          <w:szCs w:val="20"/>
        </w:rPr>
        <w:t>GamePanel</w:t>
      </w:r>
      <w:r w:rsidR="00AD0F37">
        <w:rPr>
          <w:rFonts w:ascii="Fira Code Light" w:hAnsi="Fira Code Light" w:cs="Fira Code Light"/>
          <w:color w:val="EE0000"/>
          <w:sz w:val="20"/>
          <w:szCs w:val="20"/>
        </w:rPr>
        <w:t xml:space="preserve"> - </w:t>
      </w:r>
      <w:r w:rsidRPr="00D70CC5">
        <w:t>Obsahuje kompletní herní stav: pálky, míček, skóre, logiku kolizí, restart a vykreslování UI prvků (pozadí, skóre, text vítěze).</w:t>
      </w:r>
    </w:p>
    <w:p w14:paraId="5A434CEB" w14:textId="77777777" w:rsidR="00AD0F37" w:rsidRPr="00AD0F37" w:rsidRDefault="00AD0F37" w:rsidP="00AD0F37">
      <w:pPr>
        <w:ind w:left="720"/>
        <w:rPr>
          <w:rFonts w:ascii="Fira Code Light" w:hAnsi="Fira Code Light" w:cs="Fira Code Light"/>
          <w:color w:val="EE0000"/>
          <w:sz w:val="20"/>
          <w:szCs w:val="20"/>
        </w:rPr>
      </w:pPr>
    </w:p>
    <w:p w14:paraId="1AE2A009" w14:textId="5E8CB207" w:rsidR="00E152E6" w:rsidRPr="00AD0F37" w:rsidRDefault="00E152E6" w:rsidP="00E152E6">
      <w:pPr>
        <w:numPr>
          <w:ilvl w:val="0"/>
          <w:numId w:val="13"/>
        </w:numPr>
        <w:rPr>
          <w:rFonts w:ascii="Fira Code Light" w:hAnsi="Fira Code Light" w:cs="Fira Code Light"/>
          <w:color w:val="EE0000"/>
          <w:sz w:val="20"/>
          <w:szCs w:val="20"/>
        </w:rPr>
      </w:pPr>
      <w:r w:rsidRPr="00AD0F37">
        <w:rPr>
          <w:rFonts w:ascii="Fira Code Light" w:hAnsi="Fira Code Light" w:cs="Fira Code Light"/>
          <w:color w:val="EE0000"/>
          <w:sz w:val="20"/>
          <w:szCs w:val="20"/>
        </w:rPr>
        <w:t>Paddle</w:t>
      </w:r>
      <w:r w:rsidR="00AD0F37">
        <w:rPr>
          <w:rFonts w:ascii="Fira Code Light" w:hAnsi="Fira Code Light" w:cs="Fira Code Light"/>
          <w:color w:val="EE0000"/>
          <w:sz w:val="20"/>
          <w:szCs w:val="20"/>
        </w:rPr>
        <w:t xml:space="preserve"> - </w:t>
      </w:r>
      <w:r w:rsidRPr="00D70CC5">
        <w:t>Datová třída pálky: pozice x, y, rozměry width, height a metoda draw(gc).</w:t>
      </w:r>
    </w:p>
    <w:p w14:paraId="473930E1" w14:textId="77777777" w:rsidR="00AD0F37" w:rsidRPr="00AD0F37" w:rsidRDefault="00AD0F37" w:rsidP="00AD0F37">
      <w:pPr>
        <w:ind w:left="720"/>
        <w:rPr>
          <w:rFonts w:ascii="Fira Code Light" w:hAnsi="Fira Code Light" w:cs="Fira Code Light"/>
          <w:color w:val="EE0000"/>
          <w:sz w:val="20"/>
          <w:szCs w:val="20"/>
        </w:rPr>
      </w:pPr>
    </w:p>
    <w:p w14:paraId="50F32EDE" w14:textId="629B4406" w:rsidR="00E152E6" w:rsidRPr="00AD0F37" w:rsidRDefault="00E152E6" w:rsidP="00E152E6">
      <w:pPr>
        <w:numPr>
          <w:ilvl w:val="0"/>
          <w:numId w:val="13"/>
        </w:numPr>
        <w:rPr>
          <w:rFonts w:ascii="Fira Code Light" w:hAnsi="Fira Code Light" w:cs="Fira Code Light"/>
          <w:color w:val="EE0000"/>
          <w:sz w:val="20"/>
          <w:szCs w:val="20"/>
        </w:rPr>
      </w:pPr>
      <w:r w:rsidRPr="00AD0F37">
        <w:rPr>
          <w:rFonts w:ascii="Fira Code Light" w:hAnsi="Fira Code Light" w:cs="Fira Code Light"/>
          <w:color w:val="EE0000"/>
          <w:sz w:val="20"/>
          <w:szCs w:val="20"/>
        </w:rPr>
        <w:t>Ball</w:t>
      </w:r>
      <w:r w:rsidR="00AD0F37">
        <w:rPr>
          <w:rFonts w:ascii="Fira Code Light" w:hAnsi="Fira Code Light" w:cs="Fira Code Light"/>
          <w:color w:val="EE0000"/>
          <w:sz w:val="20"/>
          <w:szCs w:val="20"/>
        </w:rPr>
        <w:t xml:space="preserve"> - </w:t>
      </w:r>
      <w:r w:rsidRPr="00D70CC5">
        <w:t>Datová třída míčku: pozice x, y, rychlosti speedX, speedY, velikost size a metoda draw(gc).</w:t>
      </w:r>
    </w:p>
    <w:p w14:paraId="684B7AC0" w14:textId="14DC4928" w:rsidR="00D70CC5" w:rsidRPr="00D70CC5" w:rsidRDefault="00D70CC5" w:rsidP="00D70CC5">
      <w:pPr>
        <w:pStyle w:val="Nadpis2"/>
      </w:pPr>
      <w:bookmarkStart w:id="5" w:name="_Toc228092633"/>
      <w:r w:rsidRPr="00D70CC5">
        <w:t>Vztahy mezi třídami</w:t>
      </w:r>
      <w:bookmarkEnd w:id="5"/>
    </w:p>
    <w:p w14:paraId="32B10825" w14:textId="77777777" w:rsidR="00D70CC5" w:rsidRPr="00D70CC5" w:rsidRDefault="00D70CC5" w:rsidP="00D70CC5">
      <w:pPr>
        <w:numPr>
          <w:ilvl w:val="0"/>
          <w:numId w:val="14"/>
        </w:numPr>
      </w:pPr>
      <w:r w:rsidRPr="00AD0F37">
        <w:rPr>
          <w:rFonts w:ascii="Fira Code Light" w:hAnsi="Fira Code Light" w:cs="Fira Code Light"/>
          <w:color w:val="EE0000"/>
          <w:sz w:val="20"/>
          <w:szCs w:val="20"/>
        </w:rPr>
        <w:t>GameApplication</w:t>
      </w:r>
      <w:r w:rsidRPr="00D70CC5">
        <w:t xml:space="preserve"> </w:t>
      </w:r>
      <w:r w:rsidRPr="00D70CC5">
        <w:rPr>
          <w:b/>
          <w:bCs/>
        </w:rPr>
        <w:t>vlastní</w:t>
      </w:r>
      <w:r w:rsidRPr="00D70CC5">
        <w:t xml:space="preserve"> instanci</w:t>
      </w:r>
      <w:r w:rsidRPr="00AD0F37">
        <w:rPr>
          <w:rFonts w:ascii="Fira Code Light" w:hAnsi="Fira Code Light" w:cs="Fira Code Light"/>
          <w:color w:val="EE0000"/>
          <w:sz w:val="20"/>
          <w:szCs w:val="20"/>
        </w:rPr>
        <w:t xml:space="preserve"> GamePanel</w:t>
      </w:r>
      <w:r w:rsidRPr="00D70CC5">
        <w:t xml:space="preserve"> (kompozice).</w:t>
      </w:r>
    </w:p>
    <w:p w14:paraId="4C92389A" w14:textId="77777777" w:rsidR="00D70CC5" w:rsidRPr="00D70CC5" w:rsidRDefault="00D70CC5" w:rsidP="00D70CC5">
      <w:pPr>
        <w:numPr>
          <w:ilvl w:val="0"/>
          <w:numId w:val="14"/>
        </w:numPr>
      </w:pPr>
      <w:r w:rsidRPr="00AD0F37">
        <w:rPr>
          <w:rFonts w:ascii="Fira Code Light" w:hAnsi="Fira Code Light" w:cs="Fira Code Light"/>
          <w:color w:val="EE0000"/>
          <w:sz w:val="20"/>
          <w:szCs w:val="20"/>
        </w:rPr>
        <w:t>GamePanel</w:t>
      </w:r>
      <w:r w:rsidRPr="00AD0F37">
        <w:rPr>
          <w:color w:val="EE0000"/>
          <w:sz w:val="20"/>
          <w:szCs w:val="20"/>
        </w:rPr>
        <w:t xml:space="preserve"> </w:t>
      </w:r>
      <w:r w:rsidRPr="00D70CC5">
        <w:rPr>
          <w:b/>
          <w:bCs/>
        </w:rPr>
        <w:t>vlastní</w:t>
      </w:r>
      <w:r w:rsidRPr="00D70CC5">
        <w:t xml:space="preserve"> dvě instance </w:t>
      </w:r>
      <w:r w:rsidRPr="00AD0F37">
        <w:rPr>
          <w:rFonts w:ascii="Fira Code Light" w:hAnsi="Fira Code Light" w:cs="Fira Code Light"/>
          <w:color w:val="EE0000"/>
          <w:sz w:val="20"/>
          <w:szCs w:val="20"/>
        </w:rPr>
        <w:t>Paddle</w:t>
      </w:r>
      <w:r w:rsidRPr="00D70CC5">
        <w:t xml:space="preserve"> a jednu instanci </w:t>
      </w:r>
      <w:r w:rsidRPr="00AD0F37">
        <w:rPr>
          <w:rFonts w:ascii="Fira Code Light" w:hAnsi="Fira Code Light" w:cs="Fira Code Light"/>
          <w:color w:val="EE0000"/>
          <w:sz w:val="20"/>
          <w:szCs w:val="20"/>
        </w:rPr>
        <w:t>Ball</w:t>
      </w:r>
      <w:r w:rsidRPr="00D70CC5">
        <w:t>.</w:t>
      </w:r>
    </w:p>
    <w:p w14:paraId="20923886" w14:textId="373D48F1" w:rsidR="00D70CC5" w:rsidRDefault="00D70CC5" w:rsidP="00D70CC5">
      <w:pPr>
        <w:numPr>
          <w:ilvl w:val="0"/>
          <w:numId w:val="14"/>
        </w:numPr>
      </w:pPr>
      <w:r w:rsidRPr="00AD0F37">
        <w:rPr>
          <w:rFonts w:ascii="Fira Code Light" w:hAnsi="Fira Code Light" w:cs="Fira Code Light"/>
          <w:color w:val="EE0000"/>
          <w:sz w:val="20"/>
          <w:szCs w:val="20"/>
        </w:rPr>
        <w:t>Paddle</w:t>
      </w:r>
      <w:r w:rsidR="00AD0F37">
        <w:t xml:space="preserve">, </w:t>
      </w:r>
      <w:r w:rsidRPr="00AD0F37">
        <w:rPr>
          <w:rFonts w:ascii="Fira Code Light" w:hAnsi="Fira Code Light" w:cs="Fira Code Light"/>
          <w:color w:val="EE0000"/>
          <w:sz w:val="20"/>
          <w:szCs w:val="20"/>
        </w:rPr>
        <w:t>Ball</w:t>
      </w:r>
      <w:r w:rsidRPr="00D70CC5">
        <w:t xml:space="preserve"> neřeší logiku hry – pouze drží stav a umí se vykreslit.</w:t>
      </w:r>
      <w:r w:rsidR="0014068C">
        <w:br/>
      </w:r>
    </w:p>
    <w:p w14:paraId="6CFC17D3" w14:textId="77777777" w:rsidR="0014068C" w:rsidRDefault="0014068C" w:rsidP="0014068C"/>
    <w:p w14:paraId="6EB7FB39" w14:textId="77777777" w:rsidR="0014068C" w:rsidRDefault="0014068C" w:rsidP="0014068C"/>
    <w:p w14:paraId="27820806" w14:textId="77777777" w:rsidR="0014068C" w:rsidRDefault="0014068C" w:rsidP="0014068C"/>
    <w:p w14:paraId="73425F61" w14:textId="77777777" w:rsidR="0014068C" w:rsidRDefault="0014068C" w:rsidP="0014068C"/>
    <w:p w14:paraId="0E68965A" w14:textId="4688E7C1" w:rsidR="0014068C" w:rsidRDefault="0014068C" w:rsidP="0014068C">
      <w:pPr>
        <w:pStyle w:val="Nadpis1"/>
      </w:pPr>
      <w:bookmarkStart w:id="6" w:name="_Toc228092634"/>
      <w:r>
        <w:lastRenderedPageBreak/>
        <w:t>Algoritmy a výpočty</w:t>
      </w:r>
      <w:bookmarkEnd w:id="6"/>
    </w:p>
    <w:p w14:paraId="0599846C" w14:textId="09F8CAE9" w:rsidR="0014068C" w:rsidRDefault="0014068C" w:rsidP="0014068C">
      <w:r>
        <w:t>Nejdůležitější částí projektu je výpočet pohybu a kolizí míčku</w:t>
      </w:r>
      <w:r w:rsidR="009012CB">
        <w:t>.</w:t>
      </w:r>
    </w:p>
    <w:p w14:paraId="3FD49603" w14:textId="5ACF5861" w:rsidR="0014068C" w:rsidRDefault="0014068C" w:rsidP="0014068C">
      <w:pPr>
        <w:pStyle w:val="Nadpis2"/>
      </w:pPr>
      <w:bookmarkStart w:id="7" w:name="_Toc228092635"/>
      <w:r>
        <w:t>Herní smyčka</w:t>
      </w:r>
      <w:bookmarkEnd w:id="7"/>
    </w:p>
    <w:p w14:paraId="7E44ADB7" w14:textId="77777777" w:rsidR="0014068C" w:rsidRDefault="0014068C" w:rsidP="0014068C">
      <w:r w:rsidRPr="0014068C">
        <w:t>Každý snímek probíhá:</w:t>
      </w:r>
    </w:p>
    <w:p w14:paraId="61DF6F33" w14:textId="7CF79BF2" w:rsidR="0014068C" w:rsidRDefault="0014068C" w:rsidP="0014068C">
      <w:pPr>
        <w:pStyle w:val="Odstavecseseznamem"/>
        <w:numPr>
          <w:ilvl w:val="0"/>
          <w:numId w:val="15"/>
        </w:numPr>
      </w:pPr>
      <w:r w:rsidRPr="0014068C">
        <w:rPr>
          <w:b/>
          <w:bCs/>
        </w:rPr>
        <w:t>Update:</w:t>
      </w:r>
      <w:r w:rsidRPr="0014068C">
        <w:t xml:space="preserve"> pohyb pálek a míčku, vyhodnocení kolizí, skóre. </w:t>
      </w:r>
    </w:p>
    <w:p w14:paraId="53694E7D" w14:textId="17C2BCCF" w:rsidR="00AD0F37" w:rsidRPr="0014068C" w:rsidRDefault="0014068C" w:rsidP="00AD0F37">
      <w:pPr>
        <w:pStyle w:val="Odstavecseseznamem"/>
        <w:numPr>
          <w:ilvl w:val="0"/>
          <w:numId w:val="15"/>
        </w:numPr>
      </w:pPr>
      <w:r w:rsidRPr="0014068C">
        <w:rPr>
          <w:b/>
          <w:bCs/>
        </w:rPr>
        <w:t>Render:</w:t>
      </w:r>
      <w:r w:rsidRPr="0014068C">
        <w:t xml:space="preserve"> vykreslení pozadí, skóre, pálek, míčku a textů.</w:t>
      </w:r>
    </w:p>
    <w:p w14:paraId="71D43738" w14:textId="4DE934B1" w:rsidR="0014068C" w:rsidRDefault="0014068C" w:rsidP="0014068C">
      <w:pPr>
        <w:pStyle w:val="Nadpis2"/>
      </w:pPr>
      <w:bookmarkStart w:id="8" w:name="_Toc228092636"/>
      <w:r>
        <w:t>Odraz míčku od horního a dolního okraje</w:t>
      </w:r>
      <w:bookmarkEnd w:id="8"/>
    </w:p>
    <w:p w14:paraId="6C2F7D48" w14:textId="77777777" w:rsidR="00AD0F37" w:rsidRPr="00AD0F37" w:rsidRDefault="00AD0F37" w:rsidP="00AD0F37">
      <w:pPr>
        <w:pStyle w:val="Normlnweb"/>
        <w:rPr>
          <w:rFonts w:asciiTheme="minorHAnsi" w:hAnsiTheme="minorHAnsi"/>
        </w:rPr>
      </w:pPr>
      <w:r w:rsidRPr="00AD0F37">
        <w:rPr>
          <w:rFonts w:asciiTheme="minorHAnsi" w:hAnsiTheme="minorHAnsi"/>
        </w:rPr>
        <w:t>Tento úsek kódu zajišťuje odraz míčku od horního a dolního okraje herního okna.</w:t>
      </w:r>
    </w:p>
    <w:p w14:paraId="74E61981" w14:textId="77777777" w:rsidR="00AD0F37" w:rsidRPr="00AD0F37" w:rsidRDefault="00AD0F37" w:rsidP="00AD0F37">
      <w:pPr>
        <w:pStyle w:val="Normlnweb"/>
        <w:rPr>
          <w:rFonts w:asciiTheme="minorHAnsi" w:hAnsiTheme="minorHAnsi"/>
        </w:rPr>
      </w:pPr>
      <w:r w:rsidRPr="00AD0F37">
        <w:rPr>
          <w:rFonts w:asciiTheme="minorHAnsi" w:hAnsiTheme="minorHAnsi"/>
        </w:rPr>
        <w:t>Program kontroluje, zda míček nepřekročil povolenou oblast na ose Y. Pokud ano, dojde ke změně směru pohybu otočením hodnoty rychlosti (</w:t>
      </w:r>
      <w:r w:rsidRPr="00AD0F37">
        <w:rPr>
          <w:rStyle w:val="KdHTML"/>
          <w:rFonts w:ascii="Fira Code Light" w:eastAsiaTheme="majorEastAsia" w:hAnsi="Fira Code Light" w:cs="Fira Code Light"/>
          <w:color w:val="EE0000"/>
        </w:rPr>
        <w:t>speedY</w:t>
      </w:r>
      <w:r w:rsidRPr="00AD0F37">
        <w:rPr>
          <w:rFonts w:asciiTheme="minorHAnsi" w:hAnsiTheme="minorHAnsi"/>
        </w:rPr>
        <w:t>).</w:t>
      </w:r>
    </w:p>
    <w:p w14:paraId="3A6D6EDD" w14:textId="77777777" w:rsidR="00AD0F37" w:rsidRDefault="00AD0F37" w:rsidP="00AD0F37">
      <w:pPr>
        <w:pStyle w:val="Normlnweb"/>
      </w:pPr>
      <w:r w:rsidRPr="00AD0F37">
        <w:rPr>
          <w:rFonts w:asciiTheme="minorHAnsi" w:hAnsiTheme="minorHAnsi"/>
        </w:rPr>
        <w:t>Nakonec se upraví jeho pozice tak, aby zůstal uvnitř herního pole a nezmizel mimo obrazovku</w:t>
      </w:r>
      <w:r>
        <w:t>.</w:t>
      </w:r>
    </w:p>
    <w:p w14:paraId="1BDE5649" w14:textId="77777777" w:rsidR="00AD0F37" w:rsidRPr="009E3BDB" w:rsidRDefault="00AD0F37" w:rsidP="0014068C">
      <w:pPr>
        <w:pStyle w:val="Normlnweb"/>
        <w:rPr>
          <w:rFonts w:asciiTheme="minorHAnsi" w:hAnsiTheme="minorHAnsi"/>
          <w:color w:val="C00000"/>
          <w:lang w:val="cs-CZ"/>
        </w:rPr>
      </w:pPr>
    </w:p>
    <w:p w14:paraId="25059FBD" w14:textId="77777777" w:rsidR="0014068C" w:rsidRPr="009E3BDB" w:rsidRDefault="0014068C" w:rsidP="00AD0F37">
      <w:pPr>
        <w:pStyle w:val="Normlnweb"/>
        <w:pBdr>
          <w:top w:val="dotted" w:sz="4" w:space="1" w:color="auto"/>
          <w:left w:val="dotted" w:sz="4" w:space="4" w:color="auto"/>
          <w:bottom w:val="dotted" w:sz="4" w:space="1" w:color="auto"/>
          <w:right w:val="dotted" w:sz="4" w:space="1" w:color="auto"/>
        </w:pBdr>
        <w:rPr>
          <w:rFonts w:ascii="Fira Code Light" w:hAnsi="Fira Code Light" w:cs="Fira Code Light"/>
          <w:color w:val="C00000"/>
          <w:sz w:val="20"/>
          <w:szCs w:val="20"/>
        </w:rPr>
      </w:pPr>
      <w:r w:rsidRPr="009E3BDB">
        <w:rPr>
          <w:rFonts w:ascii="Fira Code Light" w:hAnsi="Fira Code Light" w:cs="Fira Code Light"/>
          <w:color w:val="C00000"/>
          <w:sz w:val="20"/>
          <w:szCs w:val="20"/>
        </w:rPr>
        <w:t>if (newBallY &lt;= 0 || newBallY &gt;= 600 - 20) {</w:t>
      </w:r>
      <w:r w:rsidRPr="009E3BDB">
        <w:rPr>
          <w:rFonts w:ascii="Fira Code Light" w:hAnsi="Fira Code Light" w:cs="Fira Code Light"/>
          <w:color w:val="C00000"/>
          <w:sz w:val="20"/>
          <w:szCs w:val="20"/>
        </w:rPr>
        <w:br/>
        <w:t xml:space="preserve">    ball.speedY = -ball.speedY;</w:t>
      </w:r>
      <w:r w:rsidRPr="009E3BDB">
        <w:rPr>
          <w:rFonts w:ascii="Fira Code Light" w:hAnsi="Fira Code Light" w:cs="Fira Code Light"/>
          <w:color w:val="C00000"/>
          <w:sz w:val="20"/>
          <w:szCs w:val="20"/>
        </w:rPr>
        <w:br/>
      </w:r>
      <w:r w:rsidRPr="009E3BDB">
        <w:rPr>
          <w:rFonts w:ascii="Fira Code Light" w:hAnsi="Fira Code Light" w:cs="Fira Code Light"/>
          <w:color w:val="C00000"/>
          <w:sz w:val="20"/>
          <w:szCs w:val="20"/>
        </w:rPr>
        <w:br/>
        <w:t xml:space="preserve">    if (newBallY &lt;= 0) newBallY = 0;</w:t>
      </w:r>
      <w:r w:rsidRPr="009E3BDB">
        <w:rPr>
          <w:rFonts w:ascii="Fira Code Light" w:hAnsi="Fira Code Light" w:cs="Fira Code Light"/>
          <w:color w:val="C00000"/>
          <w:sz w:val="20"/>
          <w:szCs w:val="20"/>
        </w:rPr>
        <w:br/>
        <w:t xml:space="preserve">    else newBallY = 600 - 20;</w:t>
      </w:r>
      <w:r w:rsidRPr="009E3BDB">
        <w:rPr>
          <w:rFonts w:ascii="Fira Code Light" w:hAnsi="Fira Code Light" w:cs="Fira Code Light"/>
          <w:color w:val="C00000"/>
          <w:sz w:val="20"/>
          <w:szCs w:val="20"/>
        </w:rPr>
        <w:br/>
        <w:t>}</w:t>
      </w:r>
    </w:p>
    <w:p w14:paraId="532D2852" w14:textId="77777777" w:rsidR="0014068C" w:rsidRDefault="0014068C" w:rsidP="0014068C">
      <w:pPr>
        <w:pStyle w:val="Normlnweb"/>
        <w:rPr>
          <w:rFonts w:asciiTheme="minorHAnsi" w:hAnsiTheme="minorHAnsi"/>
        </w:rPr>
      </w:pPr>
    </w:p>
    <w:p w14:paraId="6C0307E9" w14:textId="77777777" w:rsidR="00872643" w:rsidRDefault="00872643" w:rsidP="00872643">
      <w:pPr>
        <w:pStyle w:val="Nadpis2"/>
        <w:numPr>
          <w:ilvl w:val="0"/>
          <w:numId w:val="0"/>
        </w:numPr>
      </w:pPr>
    </w:p>
    <w:p w14:paraId="6366106A" w14:textId="77777777" w:rsidR="002A4172" w:rsidRDefault="002A4172">
      <w:pPr>
        <w:rPr>
          <w:rFonts w:asciiTheme="majorHAnsi" w:eastAsiaTheme="majorEastAsia" w:hAnsiTheme="majorHAnsi" w:cstheme="majorBidi"/>
          <w:b/>
          <w:color w:val="000000" w:themeColor="text1"/>
          <w:sz w:val="32"/>
          <w:szCs w:val="32"/>
        </w:rPr>
      </w:pPr>
      <w:r>
        <w:br w:type="page"/>
      </w:r>
    </w:p>
    <w:p w14:paraId="2E29D1FE" w14:textId="4B003E62" w:rsidR="0014068C" w:rsidRDefault="009E3BDB" w:rsidP="00872643">
      <w:pPr>
        <w:pStyle w:val="Nadpis2"/>
      </w:pPr>
      <w:bookmarkStart w:id="9" w:name="_Toc228092637"/>
      <w:r>
        <w:lastRenderedPageBreak/>
        <w:t>Odraz míčku od pálek</w:t>
      </w:r>
      <w:bookmarkEnd w:id="9"/>
    </w:p>
    <w:p w14:paraId="6A0AF16B" w14:textId="2B7E8D0A" w:rsidR="009E3BDB" w:rsidRDefault="009E3BDB" w:rsidP="00872643">
      <w:pPr>
        <w:pStyle w:val="Normlnweb"/>
        <w:keepNext/>
        <w:keepLines/>
        <w:rPr>
          <w:rFonts w:asciiTheme="minorHAnsi" w:hAnsiTheme="minorHAnsi"/>
        </w:rPr>
      </w:pPr>
      <w:r w:rsidRPr="009E3BDB">
        <w:rPr>
          <w:rFonts w:asciiTheme="minorHAnsi" w:hAnsiTheme="minorHAnsi"/>
        </w:rPr>
        <w:t xml:space="preserve">Nejtěžší část projektu byla správně udělat odraz míčku od pálek tak, aby se nechoval </w:t>
      </w:r>
      <w:r w:rsidRPr="009E3BDB">
        <w:rPr>
          <w:rFonts w:asciiTheme="minorHAnsi" w:hAnsiTheme="minorHAnsi"/>
          <w:b/>
          <w:bCs/>
        </w:rPr>
        <w:t>„nudně“</w:t>
      </w:r>
      <w:r w:rsidRPr="009E3BDB">
        <w:rPr>
          <w:rFonts w:asciiTheme="minorHAnsi" w:hAnsiTheme="minorHAnsi"/>
        </w:rPr>
        <w:t xml:space="preserve"> a aby záleželo na tom, kde míček pálku zasáhne. Po kolizi se proto vypočítá relativní místo zásahu na pálce </w:t>
      </w:r>
      <w:r w:rsidRPr="009E3BDB">
        <w:rPr>
          <w:rFonts w:asciiTheme="minorHAnsi" w:hAnsiTheme="minorHAnsi"/>
          <w:b/>
          <w:bCs/>
          <w:color w:val="000000" w:themeColor="text1"/>
        </w:rPr>
        <w:t>(od -1 do 1</w:t>
      </w:r>
      <w:r>
        <w:rPr>
          <w:rFonts w:asciiTheme="minorHAnsi" w:hAnsiTheme="minorHAnsi"/>
          <w:b/>
          <w:bCs/>
          <w:color w:val="000000" w:themeColor="text1"/>
        </w:rPr>
        <w:t>)</w:t>
      </w:r>
      <w:r w:rsidRPr="009E3BDB">
        <w:rPr>
          <w:rFonts w:asciiTheme="minorHAnsi" w:hAnsiTheme="minorHAnsi"/>
        </w:rPr>
        <w:t xml:space="preserve">, z toho úhel odrazu v rozsahu </w:t>
      </w:r>
      <w:r w:rsidRPr="009E3BDB">
        <w:rPr>
          <w:rFonts w:asciiTheme="minorHAnsi" w:hAnsiTheme="minorHAnsi"/>
          <w:b/>
          <w:bCs/>
        </w:rPr>
        <w:t>±60°</w:t>
      </w:r>
      <w:r w:rsidRPr="009E3BDB">
        <w:rPr>
          <w:rFonts w:asciiTheme="minorHAnsi" w:hAnsiTheme="minorHAnsi"/>
        </w:rPr>
        <w:t xml:space="preserve"> a zároveň se míček po každém odrazu mírně zrychlí. Díky tomu je hra postupně rychlejší a lépe se ovládá.</w:t>
      </w:r>
    </w:p>
    <w:p w14:paraId="6C9CF7AA" w14:textId="32E309EB" w:rsidR="00FF0BC4" w:rsidRPr="00FF0BC4" w:rsidRDefault="00FF0BC4" w:rsidP="002A4172">
      <w:r w:rsidRPr="00FF0BC4">
        <w:t xml:space="preserve">Technicky to funguje tak, že nejdříve určím </w:t>
      </w:r>
      <w:r w:rsidRPr="00FF0BC4">
        <w:rPr>
          <w:b/>
          <w:bCs/>
        </w:rPr>
        <w:t>relativní pozici zásahu</w:t>
      </w:r>
      <w:r w:rsidRPr="00FF0BC4">
        <w:t xml:space="preserve"> (</w:t>
      </w:r>
      <w:r w:rsidRPr="00FF0BC4">
        <w:rPr>
          <w:b/>
          <w:bCs/>
        </w:rPr>
        <w:t>L</w:t>
      </w:r>
      <w:r w:rsidRPr="00FF0BC4">
        <w:t>)</w:t>
      </w:r>
      <w:r>
        <w:t xml:space="preserve"> </w:t>
      </w:r>
      <w:r w:rsidRPr="00FF0BC4">
        <w:t xml:space="preserve">v rozmezí </w:t>
      </w:r>
      <w:r w:rsidRPr="00FF0BC4">
        <w:rPr>
          <w:b/>
          <w:bCs/>
        </w:rPr>
        <w:t>-1</w:t>
      </w:r>
      <w:r w:rsidRPr="00FF0BC4">
        <w:t xml:space="preserve"> až </w:t>
      </w:r>
      <w:r w:rsidRPr="00FF0BC4">
        <w:rPr>
          <w:b/>
          <w:bCs/>
        </w:rPr>
        <w:t>1</w:t>
      </w:r>
      <w:r>
        <w:t xml:space="preserve"> </w:t>
      </w:r>
      <w:r w:rsidRPr="00FF0BC4">
        <w:t>pomocí vzorce:</w:t>
      </w:r>
    </w:p>
    <w:p w14:paraId="1B6EDEB5" w14:textId="13F04B96" w:rsidR="00FF0BC4" w:rsidRPr="00FF0BC4" w:rsidRDefault="00FF0BC4" w:rsidP="00FF0BC4">
      <w:pPr>
        <w:pStyle w:val="Normlnweb"/>
        <w:jc w:val="center"/>
        <w:rPr>
          <w:rFonts w:asciiTheme="minorHAnsi" w:hAnsiTheme="minorHAnsi"/>
          <w:lang w:val="cs-CZ"/>
        </w:rPr>
      </w:pPr>
      <m:oMathPara>
        <m:oMath>
          <m:r>
            <w:rPr>
              <w:rFonts w:ascii="Cambria Math" w:hAnsi="Cambria Math"/>
              <w:lang w:val="cs-CZ"/>
            </w:rPr>
            <m:t>L =</m:t>
          </m:r>
          <m:f>
            <m:fPr>
              <m:ctrlPr>
                <w:rPr>
                  <w:rFonts w:ascii="Cambria Math" w:hAnsi="Cambria Math"/>
                  <w:i/>
                  <w:lang w:val="cs-CZ"/>
                </w:rPr>
              </m:ctrlPr>
            </m:fPr>
            <m:num>
              <m:d>
                <m:dPr>
                  <m:ctrlPr>
                    <w:rPr>
                      <w:rFonts w:ascii="Cambria Math" w:hAnsi="Cambria Math"/>
                      <w:i/>
                      <w:lang w:val="cs-CZ"/>
                    </w:rPr>
                  </m:ctrlPr>
                </m:dPr>
                <m:e>
                  <m:sSub>
                    <m:sSubPr>
                      <m:ctrlPr>
                        <w:rPr>
                          <w:rFonts w:ascii="Cambria Math" w:hAnsi="Cambria Math"/>
                          <w:i/>
                          <w:lang w:val="cs-CZ"/>
                        </w:rPr>
                      </m:ctrlPr>
                    </m:sSubPr>
                    <m:e>
                      <m:r>
                        <w:rPr>
                          <w:rFonts w:ascii="Cambria Math" w:hAnsi="Cambria Math"/>
                          <w:lang w:val="cs-CZ"/>
                        </w:rPr>
                        <m:t>y</m:t>
                      </m:r>
                    </m:e>
                    <m:sub>
                      <m:r>
                        <w:rPr>
                          <w:rFonts w:ascii="Cambria Math" w:hAnsi="Cambria Math"/>
                          <w:lang w:val="cs-CZ"/>
                        </w:rPr>
                        <m:t>míčku</m:t>
                      </m:r>
                    </m:sub>
                  </m:sSub>
                  <m:r>
                    <w:rPr>
                      <w:rFonts w:ascii="Cambria Math" w:hAnsi="Cambria Math"/>
                      <w:lang w:val="cs-CZ"/>
                    </w:rPr>
                    <m:t xml:space="preserve">- </m:t>
                  </m:r>
                  <m:sSub>
                    <m:sSubPr>
                      <m:ctrlPr>
                        <w:rPr>
                          <w:rFonts w:ascii="Cambria Math" w:hAnsi="Cambria Math"/>
                          <w:i/>
                          <w:lang w:val="cs-CZ"/>
                        </w:rPr>
                      </m:ctrlPr>
                    </m:sSubPr>
                    <m:e>
                      <m:r>
                        <w:rPr>
                          <w:rFonts w:ascii="Cambria Math" w:hAnsi="Cambria Math"/>
                          <w:lang w:val="cs-CZ"/>
                        </w:rPr>
                        <m:t>y</m:t>
                      </m:r>
                    </m:e>
                    <m:sub>
                      <m:r>
                        <w:rPr>
                          <w:rFonts w:ascii="Cambria Math" w:hAnsi="Cambria Math"/>
                          <w:lang w:val="cs-CZ"/>
                        </w:rPr>
                        <m:t>střed</m:t>
                      </m:r>
                      <m:sSub>
                        <m:sSubPr>
                          <m:ctrlPr>
                            <w:rPr>
                              <w:rFonts w:ascii="Cambria Math" w:hAnsi="Cambria Math"/>
                              <w:i/>
                              <w:lang w:val="cs-CZ"/>
                            </w:rPr>
                          </m:ctrlPr>
                        </m:sSubPr>
                        <m:e>
                          <m:r>
                            <w:rPr>
                              <w:rFonts w:ascii="Cambria Math" w:hAnsi="Cambria Math"/>
                              <w:lang w:val="cs-CZ"/>
                            </w:rPr>
                            <m:t>u</m:t>
                          </m:r>
                        </m:e>
                        <m:sub>
                          <m:r>
                            <w:rPr>
                              <w:rFonts w:ascii="Cambria Math" w:hAnsi="Cambria Math"/>
                              <w:lang w:val="cs-CZ"/>
                            </w:rPr>
                            <m:t>pálky</m:t>
                          </m:r>
                        </m:sub>
                      </m:sSub>
                    </m:sub>
                  </m:sSub>
                </m:e>
              </m:d>
            </m:num>
            <m:den>
              <m:r>
                <w:rPr>
                  <w:rFonts w:ascii="Cambria Math" w:hAnsi="Cambria Math"/>
                  <w:lang w:val="cs-CZ"/>
                </w:rPr>
                <m:t>50</m:t>
              </m:r>
            </m:den>
          </m:f>
        </m:oMath>
      </m:oMathPara>
    </w:p>
    <w:p w14:paraId="24E3B714" w14:textId="77777777" w:rsidR="00FF0BC4" w:rsidRDefault="00FF0BC4" w:rsidP="00FF0BC4">
      <w:pPr>
        <w:pStyle w:val="Normlnweb"/>
        <w:rPr>
          <w:rFonts w:asciiTheme="minorHAnsi" w:hAnsiTheme="minorHAnsi"/>
        </w:rPr>
      </w:pPr>
      <w:r w:rsidRPr="00FF0BC4">
        <w:rPr>
          <w:rFonts w:asciiTheme="minorHAnsi" w:hAnsiTheme="minorHAnsi"/>
          <w:i/>
          <w:iCs/>
        </w:rPr>
        <w:t>(kde 50 je polovina výšky pálky)</w:t>
      </w:r>
      <w:r w:rsidRPr="00FF0BC4">
        <w:rPr>
          <w:rFonts w:asciiTheme="minorHAnsi" w:hAnsiTheme="minorHAnsi"/>
        </w:rPr>
        <w:t>.</w:t>
      </w:r>
    </w:p>
    <w:p w14:paraId="368CDED1" w14:textId="4AFCAE05" w:rsidR="00FF0BC4" w:rsidRPr="009E3BDB" w:rsidRDefault="00FF0BC4" w:rsidP="00FF0BC4">
      <w:pPr>
        <w:pStyle w:val="Normlnweb"/>
        <w:rPr>
          <w:rFonts w:asciiTheme="minorHAnsi" w:hAnsiTheme="minorHAnsi"/>
        </w:rPr>
      </w:pPr>
      <w:r w:rsidRPr="00FF0BC4">
        <w:rPr>
          <w:rFonts w:asciiTheme="minorHAnsi" w:hAnsiTheme="minorHAnsi"/>
          <w:lang w:val="cs-CZ"/>
        </w:rPr>
        <w:t>Tuto hodnotu pak vynásobím maximálním úhlem 60° a pomocí funkcí sinus a cosinus přepočítám rychlost do os X a Y</w:t>
      </w:r>
      <w:r w:rsidR="00EC57FD">
        <w:rPr>
          <w:rFonts w:asciiTheme="minorHAnsi" w:hAnsiTheme="minorHAnsi"/>
          <w:lang w:val="cs-CZ"/>
        </w:rPr>
        <w:t>.</w:t>
      </w:r>
    </w:p>
    <w:p w14:paraId="40DC95C6" w14:textId="4B2549AB" w:rsidR="009E3BDB" w:rsidRPr="00A15711" w:rsidRDefault="009E3BDB" w:rsidP="009E3BDB">
      <w:pPr>
        <w:pStyle w:val="Normlnweb"/>
        <w:rPr>
          <w:rFonts w:asciiTheme="minorHAnsi" w:hAnsiTheme="minorHAnsi"/>
        </w:rPr>
      </w:pPr>
      <w:r w:rsidRPr="009E3BDB">
        <w:rPr>
          <w:rFonts w:asciiTheme="minorHAnsi" w:hAnsiTheme="minorHAnsi"/>
        </w:rPr>
        <w:t>Původně byl systém odrazu jednodušší – pálka byla rozdělena pouze na tři části a míček se odrážel buď rovně, nahoru, nebo dolů. Tento způsob ale nepůsobil přirozeně a hra byla méně zajímavá. Proto jsem ho později vylepšil na plynulejší výpočet úhlu odrazu podle přesného místa zásahu.</w:t>
      </w:r>
      <w:r w:rsidR="00A15711">
        <w:rPr>
          <w:rFonts w:asciiTheme="minorHAnsi" w:hAnsiTheme="minorHAnsi"/>
        </w:rPr>
        <w:t xml:space="preserve"> N</w:t>
      </w:r>
      <w:r w:rsidR="00A15711">
        <w:rPr>
          <w:rFonts w:asciiTheme="minorHAnsi" w:hAnsiTheme="minorHAnsi"/>
          <w:lang w:val="cs-CZ"/>
        </w:rPr>
        <w:t xml:space="preserve">ápad jsem měl, ale ještě jsem ho musel převést do kódu, s čímž mi pomohla umělá inteligence. </w:t>
      </w:r>
      <w:r w:rsidR="00A15711" w:rsidRPr="00A15711">
        <w:rPr>
          <w:rFonts w:asciiTheme="minorHAnsi" w:hAnsiTheme="minorHAnsi"/>
          <w:b/>
          <w:bCs/>
        </w:rPr>
        <w:t>[6]</w:t>
      </w:r>
      <w:r w:rsidR="00722628">
        <w:rPr>
          <w:rFonts w:asciiTheme="minorHAnsi" w:hAnsiTheme="minorHAnsi"/>
          <w:b/>
          <w:bCs/>
        </w:rPr>
        <w:t xml:space="preserve"> </w:t>
      </w:r>
      <w:r w:rsidR="00C327DF">
        <w:rPr>
          <w:rFonts w:asciiTheme="minorHAnsi" w:hAnsiTheme="minorHAnsi"/>
          <w:b/>
          <w:bCs/>
        </w:rPr>
        <w:br/>
      </w:r>
      <w:r w:rsidR="00722628" w:rsidRPr="00722628">
        <w:rPr>
          <w:rFonts w:asciiTheme="minorHAnsi" w:hAnsiTheme="minorHAnsi"/>
          <w:lang w:val="cs-CZ"/>
        </w:rPr>
        <w:t>Po detekci kolize s pravou pálkou se vypočítá relativní pozice zásahu hitPos v rozsahu -1 až 1, z níž se odvodí úhel odrazu (max. ±60°). Míček se zároveň o 5 % zrychlí:</w:t>
      </w:r>
    </w:p>
    <w:p w14:paraId="7351D3EE" w14:textId="77777777" w:rsidR="0014068C" w:rsidRPr="0014068C" w:rsidRDefault="0014068C" w:rsidP="0014068C"/>
    <w:p w14:paraId="527575AF" w14:textId="77777777" w:rsidR="00C327DF" w:rsidRDefault="009E3BDB" w:rsidP="00C327DF">
      <w:pPr>
        <w:keepLines/>
        <w:pBdr>
          <w:top w:val="dotted" w:sz="4" w:space="1" w:color="auto"/>
          <w:left w:val="dotted" w:sz="4" w:space="4" w:color="auto"/>
          <w:bottom w:val="dotted" w:sz="4" w:space="0" w:color="auto"/>
          <w:right w:val="dotted" w:sz="4" w:space="4" w:color="auto"/>
        </w:pBdr>
        <w:spacing w:line="276" w:lineRule="auto"/>
        <w:rPr>
          <w:rFonts w:ascii="Fira Code Light" w:hAnsi="Fira Code Light" w:cs="Fira Code Light"/>
          <w:color w:val="C00000"/>
          <w:sz w:val="20"/>
          <w:szCs w:val="20"/>
          <w:lang w:val="en-US"/>
        </w:rPr>
      </w:pPr>
      <w:r w:rsidRPr="009E3BDB">
        <w:rPr>
          <w:rFonts w:ascii="Fira Code Light" w:hAnsi="Fira Code Light" w:cs="Fira Code Light"/>
          <w:color w:val="C00000"/>
          <w:sz w:val="20"/>
          <w:szCs w:val="20"/>
          <w:lang w:val="en-US"/>
        </w:rPr>
        <w:br/>
        <w:t xml:space="preserve">    double hitPos = (ballCenter - paddleCenter) / 50.0;</w:t>
      </w:r>
      <w:r w:rsidRPr="009E3BDB">
        <w:rPr>
          <w:rFonts w:ascii="Fira Code Light" w:hAnsi="Fira Code Light" w:cs="Fira Code Light"/>
          <w:color w:val="C00000"/>
          <w:sz w:val="20"/>
          <w:szCs w:val="20"/>
          <w:lang w:val="en-US"/>
        </w:rPr>
        <w:br/>
        <w:t xml:space="preserve">    hitPos = Math.</w:t>
      </w:r>
      <w:r w:rsidRPr="009E3BDB">
        <w:rPr>
          <w:rFonts w:ascii="Fira Code Light" w:hAnsi="Fira Code Light" w:cs="Fira Code Light"/>
          <w:i/>
          <w:iCs/>
          <w:color w:val="C00000"/>
          <w:sz w:val="20"/>
          <w:szCs w:val="20"/>
          <w:lang w:val="en-US"/>
        </w:rPr>
        <w:t>max</w:t>
      </w:r>
      <w:r w:rsidRPr="009E3BDB">
        <w:rPr>
          <w:rFonts w:ascii="Fira Code Light" w:hAnsi="Fira Code Light" w:cs="Fira Code Light"/>
          <w:color w:val="C00000"/>
          <w:sz w:val="20"/>
          <w:szCs w:val="20"/>
          <w:lang w:val="en-US"/>
        </w:rPr>
        <w:t>(-1, Math.</w:t>
      </w:r>
      <w:r w:rsidRPr="009E3BDB">
        <w:rPr>
          <w:rFonts w:ascii="Fira Code Light" w:hAnsi="Fira Code Light" w:cs="Fira Code Light"/>
          <w:i/>
          <w:iCs/>
          <w:color w:val="C00000"/>
          <w:sz w:val="20"/>
          <w:szCs w:val="20"/>
          <w:lang w:val="en-US"/>
        </w:rPr>
        <w:t>min</w:t>
      </w:r>
      <w:r w:rsidRPr="009E3BDB">
        <w:rPr>
          <w:rFonts w:ascii="Fira Code Light" w:hAnsi="Fira Code Light" w:cs="Fira Code Light"/>
          <w:color w:val="C00000"/>
          <w:sz w:val="20"/>
          <w:szCs w:val="20"/>
          <w:lang w:val="en-US"/>
        </w:rPr>
        <w:t>(1, hitPos));</w:t>
      </w:r>
      <w:r w:rsidRPr="009E3BDB">
        <w:rPr>
          <w:rFonts w:ascii="Fira Code Light" w:hAnsi="Fira Code Light" w:cs="Fira Code Light"/>
          <w:color w:val="C00000"/>
          <w:sz w:val="20"/>
          <w:szCs w:val="20"/>
          <w:lang w:val="en-US"/>
        </w:rPr>
        <w:br/>
      </w:r>
      <w:r w:rsidRPr="009E3BDB">
        <w:rPr>
          <w:rFonts w:ascii="Fira Code Light" w:hAnsi="Fira Code Light" w:cs="Fira Code Light"/>
          <w:color w:val="C00000"/>
          <w:sz w:val="20"/>
          <w:szCs w:val="20"/>
          <w:lang w:val="en-US"/>
        </w:rPr>
        <w:br/>
        <w:t xml:space="preserve">    double maxAngle = Math.</w:t>
      </w:r>
      <w:r w:rsidRPr="009E3BDB">
        <w:rPr>
          <w:rFonts w:ascii="Fira Code Light" w:hAnsi="Fira Code Light" w:cs="Fira Code Light"/>
          <w:i/>
          <w:iCs/>
          <w:color w:val="C00000"/>
          <w:sz w:val="20"/>
          <w:szCs w:val="20"/>
          <w:lang w:val="en-US"/>
        </w:rPr>
        <w:t>toRadians</w:t>
      </w:r>
      <w:r w:rsidRPr="009E3BDB">
        <w:rPr>
          <w:rFonts w:ascii="Fira Code Light" w:hAnsi="Fira Code Light" w:cs="Fira Code Light"/>
          <w:color w:val="C00000"/>
          <w:sz w:val="20"/>
          <w:szCs w:val="20"/>
          <w:lang w:val="en-US"/>
        </w:rPr>
        <w:t>(60);</w:t>
      </w:r>
    </w:p>
    <w:p w14:paraId="1553FCAD" w14:textId="60632E1D" w:rsidR="00BC4E9C" w:rsidRDefault="00C327DF" w:rsidP="00C327DF">
      <w:pPr>
        <w:keepLines/>
        <w:pBdr>
          <w:top w:val="dotted" w:sz="4" w:space="1" w:color="auto"/>
          <w:left w:val="dotted" w:sz="4" w:space="4" w:color="auto"/>
          <w:bottom w:val="dotted" w:sz="4" w:space="0" w:color="auto"/>
          <w:right w:val="dotted" w:sz="4" w:space="4" w:color="auto"/>
        </w:pBdr>
        <w:spacing w:line="276" w:lineRule="auto"/>
        <w:rPr>
          <w:rFonts w:ascii="Fira Code Light" w:hAnsi="Fira Code Light" w:cs="Fira Code Light"/>
          <w:color w:val="C00000"/>
          <w:sz w:val="20"/>
          <w:szCs w:val="20"/>
          <w:lang w:val="en-US"/>
        </w:rPr>
      </w:pPr>
      <w:r>
        <w:rPr>
          <w:rFonts w:ascii="Fira Code Light" w:hAnsi="Fira Code Light" w:cs="Fira Code Light"/>
          <w:color w:val="C00000"/>
          <w:sz w:val="20"/>
          <w:szCs w:val="20"/>
          <w:lang w:val="en-US"/>
        </w:rPr>
        <w:t xml:space="preserve">    </w:t>
      </w:r>
      <w:r w:rsidRPr="00C327DF">
        <w:rPr>
          <w:rFonts w:ascii="Fira Code Light" w:hAnsi="Fira Code Light" w:cs="Fira Code Light"/>
          <w:color w:val="C00000"/>
          <w:sz w:val="20"/>
          <w:szCs w:val="20"/>
        </w:rPr>
        <w:t>double angle = hitPos * maxAngle;</w:t>
      </w:r>
      <w:r w:rsidR="009E3BDB" w:rsidRPr="009E3BDB">
        <w:rPr>
          <w:rFonts w:ascii="Fira Code Light" w:hAnsi="Fira Code Light" w:cs="Fira Code Light"/>
          <w:color w:val="C00000"/>
          <w:sz w:val="20"/>
          <w:szCs w:val="20"/>
          <w:lang w:val="en-US"/>
        </w:rPr>
        <w:br/>
      </w:r>
      <w:r w:rsidR="00BC4E9C" w:rsidRPr="009E3BDB">
        <w:rPr>
          <w:rFonts w:ascii="Fira Code Light" w:hAnsi="Fira Code Light" w:cs="Fira Code Light"/>
          <w:color w:val="C00000"/>
          <w:sz w:val="20"/>
          <w:szCs w:val="20"/>
          <w:lang w:val="en-US"/>
        </w:rPr>
        <w:t xml:space="preserve">    speed *= 1.05;</w:t>
      </w:r>
    </w:p>
    <w:p w14:paraId="5471C6A0" w14:textId="654CE304" w:rsidR="009E3BDB" w:rsidRPr="00FF0BC4" w:rsidRDefault="009E3BDB" w:rsidP="00C327DF">
      <w:pPr>
        <w:keepLines/>
        <w:pBdr>
          <w:top w:val="dotted" w:sz="4" w:space="1" w:color="auto"/>
          <w:left w:val="dotted" w:sz="4" w:space="4" w:color="auto"/>
          <w:bottom w:val="dotted" w:sz="4" w:space="0" w:color="auto"/>
          <w:right w:val="dotted" w:sz="4" w:space="4" w:color="auto"/>
        </w:pBdr>
        <w:spacing w:line="276" w:lineRule="auto"/>
        <w:rPr>
          <w:rFonts w:ascii="Fira Code Light" w:hAnsi="Fira Code Light" w:cs="Fira Code Light"/>
          <w:color w:val="C00000"/>
          <w:sz w:val="20"/>
          <w:szCs w:val="20"/>
          <w:lang w:val="en-US"/>
        </w:rPr>
      </w:pPr>
      <w:r w:rsidRPr="009E3BDB">
        <w:rPr>
          <w:rFonts w:ascii="Fira Code Light" w:hAnsi="Fira Code Light" w:cs="Fira Code Light"/>
          <w:color w:val="C00000"/>
          <w:sz w:val="20"/>
          <w:szCs w:val="20"/>
          <w:lang w:val="en-US"/>
        </w:rPr>
        <w:br/>
        <w:t xml:space="preserve">    ball.speedX = -speed * Math.</w:t>
      </w:r>
      <w:r w:rsidRPr="009E3BDB">
        <w:rPr>
          <w:rFonts w:ascii="Fira Code Light" w:hAnsi="Fira Code Light" w:cs="Fira Code Light"/>
          <w:i/>
          <w:iCs/>
          <w:color w:val="C00000"/>
          <w:sz w:val="20"/>
          <w:szCs w:val="20"/>
          <w:lang w:val="en-US"/>
        </w:rPr>
        <w:t>cos</w:t>
      </w:r>
      <w:r w:rsidRPr="009E3BDB">
        <w:rPr>
          <w:rFonts w:ascii="Fira Code Light" w:hAnsi="Fira Code Light" w:cs="Fira Code Light"/>
          <w:color w:val="C00000"/>
          <w:sz w:val="20"/>
          <w:szCs w:val="20"/>
          <w:lang w:val="en-US"/>
        </w:rPr>
        <w:t>(angle);</w:t>
      </w:r>
      <w:r w:rsidRPr="009E3BDB">
        <w:rPr>
          <w:rFonts w:ascii="Fira Code Light" w:hAnsi="Fira Code Light" w:cs="Fira Code Light"/>
          <w:color w:val="C00000"/>
          <w:sz w:val="20"/>
          <w:szCs w:val="20"/>
          <w:lang w:val="en-US"/>
        </w:rPr>
        <w:br/>
        <w:t xml:space="preserve">    ball.speedY = speed * Math.</w:t>
      </w:r>
      <w:r w:rsidRPr="009E3BDB">
        <w:rPr>
          <w:rFonts w:ascii="Fira Code Light" w:hAnsi="Fira Code Light" w:cs="Fira Code Light"/>
          <w:i/>
          <w:iCs/>
          <w:color w:val="C00000"/>
          <w:sz w:val="20"/>
          <w:szCs w:val="20"/>
          <w:lang w:val="en-US"/>
        </w:rPr>
        <w:t>sin</w:t>
      </w:r>
      <w:r w:rsidRPr="009E3BDB">
        <w:rPr>
          <w:rFonts w:ascii="Fira Code Light" w:hAnsi="Fira Code Light" w:cs="Fira Code Light"/>
          <w:color w:val="C00000"/>
          <w:sz w:val="20"/>
          <w:szCs w:val="20"/>
          <w:lang w:val="en-US"/>
        </w:rPr>
        <w:t>(angle);</w:t>
      </w:r>
      <w:r w:rsidRPr="009E3BDB">
        <w:rPr>
          <w:rFonts w:ascii="Fira Code Light" w:hAnsi="Fira Code Light" w:cs="Fira Code Light"/>
          <w:color w:val="C00000"/>
          <w:sz w:val="20"/>
          <w:szCs w:val="20"/>
          <w:lang w:val="en-US"/>
        </w:rPr>
        <w:br/>
        <w:t>}</w:t>
      </w:r>
    </w:p>
    <w:p w14:paraId="3314EAF8" w14:textId="306426B0" w:rsidR="00FF0BC4" w:rsidRDefault="00FF0BC4" w:rsidP="00872643">
      <w:pPr>
        <w:pStyle w:val="Nadpis2"/>
        <w:keepNext w:val="0"/>
        <w:widowControl w:val="0"/>
        <w:spacing w:before="7200"/>
      </w:pPr>
      <w:bookmarkStart w:id="10" w:name="_Toc228092638"/>
      <w:r>
        <w:lastRenderedPageBreak/>
        <w:t>Skórování a reset míčku</w:t>
      </w:r>
      <w:bookmarkEnd w:id="10"/>
    </w:p>
    <w:p w14:paraId="1E56FB7B" w14:textId="66E8D364" w:rsidR="006D31EE" w:rsidRDefault="00FF0BC4" w:rsidP="00872643">
      <w:pPr>
        <w:widowControl w:val="0"/>
      </w:pPr>
      <w:r w:rsidRPr="00FF0BC4">
        <w:t>Pokud míček přejde za levou nebo pravou hranu, přičte se bod soupeři a míček se resetuje doprostřed.</w:t>
      </w:r>
    </w:p>
    <w:p w14:paraId="6C47C87D" w14:textId="0281FB4F" w:rsidR="006D31EE" w:rsidRDefault="006D31EE" w:rsidP="00872643">
      <w:pPr>
        <w:widowControl w:val="0"/>
        <w:rPr>
          <w:rFonts w:ascii="Fira Code Light" w:hAnsi="Fira Code Light" w:cs="Fira Code Light"/>
          <w:color w:val="C00000"/>
          <w:sz w:val="20"/>
          <w:szCs w:val="20"/>
          <w:lang w:val="en-US"/>
        </w:rPr>
      </w:pPr>
    </w:p>
    <w:p w14:paraId="64188AE2" w14:textId="08FE2863" w:rsidR="006D31EE" w:rsidRDefault="006D31EE" w:rsidP="00872643">
      <w:pPr>
        <w:widowControl w:val="0"/>
        <w:rPr>
          <w:rFonts w:ascii="Fira Code Light" w:hAnsi="Fira Code Light" w:cs="Fira Code Light"/>
          <w:color w:val="C00000"/>
          <w:sz w:val="20"/>
          <w:szCs w:val="20"/>
          <w:lang w:val="en-US"/>
        </w:rPr>
      </w:pPr>
      <w:r w:rsidRPr="00FF0BC4">
        <w:rPr>
          <w:rFonts w:ascii="Fira Code Light" w:hAnsi="Fira Code Light" w:cs="Fira Code Light"/>
          <w:noProof/>
          <w:color w:val="C00000"/>
          <w:sz w:val="20"/>
          <w:szCs w:val="20"/>
          <w:lang w:val="en-US"/>
        </w:rPr>
        <mc:AlternateContent>
          <mc:Choice Requires="wps">
            <w:drawing>
              <wp:anchor distT="45720" distB="45720" distL="114300" distR="114300" simplePos="0" relativeHeight="251660288" behindDoc="0" locked="0" layoutInCell="1" allowOverlap="1" wp14:anchorId="005846B5" wp14:editId="6C79100B">
                <wp:simplePos x="0" y="0"/>
                <wp:positionH relativeFrom="margin">
                  <wp:align>right</wp:align>
                </wp:positionH>
                <wp:positionV relativeFrom="paragraph">
                  <wp:posOffset>240</wp:posOffset>
                </wp:positionV>
                <wp:extent cx="236093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0900ACB5" w14:textId="39062AC1" w:rsidR="00FF0BC4" w:rsidRPr="00FF0BC4" w:rsidRDefault="00FF0BC4" w:rsidP="00FF0BC4">
                            <w:pPr>
                              <w:rPr>
                                <w:rFonts w:ascii="Fira Code Light" w:hAnsi="Fira Code Light" w:cs="Fira Code Light"/>
                                <w:color w:val="C00000"/>
                                <w:sz w:val="20"/>
                                <w:szCs w:val="20"/>
                                <w:lang w:val="en-US"/>
                              </w:rPr>
                            </w:pPr>
                            <w:r w:rsidRPr="00FF0BC4">
                              <w:rPr>
                                <w:rFonts w:ascii="Fira Code Light" w:hAnsi="Fira Code Light" w:cs="Fira Code Light"/>
                                <w:color w:val="C00000"/>
                                <w:sz w:val="20"/>
                                <w:szCs w:val="20"/>
                                <w:lang w:val="en-US"/>
                              </w:rPr>
                              <w:br/>
                              <w:t>if (newBallX &gt;= 800 - 20) {</w:t>
                            </w:r>
                            <w:r w:rsidRPr="00FF0BC4">
                              <w:rPr>
                                <w:rFonts w:ascii="Fira Code Light" w:hAnsi="Fira Code Light" w:cs="Fira Code Light"/>
                                <w:color w:val="C00000"/>
                                <w:sz w:val="20"/>
                                <w:szCs w:val="20"/>
                                <w:lang w:val="en-US"/>
                              </w:rPr>
                              <w:br/>
                              <w:t xml:space="preserve">    scoreLeft++;</w:t>
                            </w:r>
                            <w:r w:rsidRPr="00FF0BC4">
                              <w:rPr>
                                <w:rFonts w:ascii="Fira Code Light" w:hAnsi="Fira Code Light" w:cs="Fira Code Light"/>
                                <w:color w:val="C00000"/>
                                <w:sz w:val="20"/>
                                <w:szCs w:val="20"/>
                                <w:lang w:val="en-US"/>
                              </w:rPr>
                              <w:br/>
                              <w:t xml:space="preserve">    resetBall();</w:t>
                            </w:r>
                            <w:r w:rsidRPr="00FF0BC4">
                              <w:rPr>
                                <w:rFonts w:ascii="Fira Code Light" w:hAnsi="Fira Code Light" w:cs="Fira Code Light"/>
                                <w:color w:val="C00000"/>
                                <w:sz w:val="20"/>
                                <w:szCs w:val="20"/>
                                <w:lang w:val="en-US"/>
                              </w:rPr>
                              <w:br/>
                              <w:t xml:space="preserve">    return;</w:t>
                            </w:r>
                            <w:r w:rsidRPr="00FF0BC4">
                              <w:rPr>
                                <w:rFonts w:ascii="Fira Code Light" w:hAnsi="Fira Code Light" w:cs="Fira Code Light"/>
                                <w:color w:val="C00000"/>
                                <w:sz w:val="20"/>
                                <w:szCs w:val="20"/>
                                <w:lang w:val="en-US"/>
                              </w:rPr>
                              <w:br/>
                              <w:t>}</w:t>
                            </w:r>
                          </w:p>
                          <w:p w14:paraId="4DF8BCC4" w14:textId="5CD8B66D" w:rsidR="00FF0BC4" w:rsidRDefault="00FF0BC4" w:rsidP="00FF0BC4"/>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05846B5" id="_x0000_t202" coordsize="21600,21600" o:spt="202" path="m,l,21600r21600,l21600,xe">
                <v:stroke joinstyle="miter"/>
                <v:path gradientshapeok="t" o:connecttype="rect"/>
              </v:shapetype>
              <v:shape id="Text Box 2" o:spid="_x0000_s1026" type="#_x0000_t202" style="position:absolute;margin-left:134.7pt;margin-top:0;width:185.9pt;height:110.6pt;z-index:251660288;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" stroked="f">
                <v:textbox style="mso-fit-shape-to-text:t">
                  <w:txbxContent>
                    <w:p w14:paraId="0900ACB5" w14:textId="39062AC1" w:rsidR="00FF0BC4" w:rsidRPr="00FF0BC4" w:rsidRDefault="00FF0BC4" w:rsidP="00FF0BC4">
                      <w:pPr>
                        <w:rPr>
                          <w:rFonts w:ascii="Fira Code Light" w:hAnsi="Fira Code Light" w:cs="Fira Code Light"/>
                          <w:color w:val="C00000"/>
                          <w:sz w:val="20"/>
                          <w:szCs w:val="20"/>
                          <w:lang w:val="en-US"/>
                        </w:rPr>
                      </w:pPr>
                      <w:r w:rsidRPr="00FF0BC4">
                        <w:rPr>
                          <w:rFonts w:ascii="Fira Code Light" w:hAnsi="Fira Code Light" w:cs="Fira Code Light"/>
                          <w:color w:val="C00000"/>
                          <w:sz w:val="20"/>
                          <w:szCs w:val="20"/>
                          <w:lang w:val="en-US"/>
                        </w:rPr>
                        <w:br/>
                        <w:t>if (newBallX &gt;= 800 - 20) {</w:t>
                      </w:r>
                      <w:r w:rsidRPr="00FF0BC4">
                        <w:rPr>
                          <w:rFonts w:ascii="Fira Code Light" w:hAnsi="Fira Code Light" w:cs="Fira Code Light"/>
                          <w:color w:val="C00000"/>
                          <w:sz w:val="20"/>
                          <w:szCs w:val="20"/>
                          <w:lang w:val="en-US"/>
                        </w:rPr>
                        <w:br/>
                        <w:t xml:space="preserve">    scoreLeft++;</w:t>
                      </w:r>
                      <w:r w:rsidRPr="00FF0BC4">
                        <w:rPr>
                          <w:rFonts w:ascii="Fira Code Light" w:hAnsi="Fira Code Light" w:cs="Fira Code Light"/>
                          <w:color w:val="C00000"/>
                          <w:sz w:val="20"/>
                          <w:szCs w:val="20"/>
                          <w:lang w:val="en-US"/>
                        </w:rPr>
                        <w:br/>
                        <w:t xml:space="preserve">    resetBall();</w:t>
                      </w:r>
                      <w:r w:rsidRPr="00FF0BC4">
                        <w:rPr>
                          <w:rFonts w:ascii="Fira Code Light" w:hAnsi="Fira Code Light" w:cs="Fira Code Light"/>
                          <w:color w:val="C00000"/>
                          <w:sz w:val="20"/>
                          <w:szCs w:val="20"/>
                          <w:lang w:val="en-US"/>
                        </w:rPr>
                        <w:br/>
                        <w:t xml:space="preserve">    return;</w:t>
                      </w:r>
                      <w:r w:rsidRPr="00FF0BC4">
                        <w:rPr>
                          <w:rFonts w:ascii="Fira Code Light" w:hAnsi="Fira Code Light" w:cs="Fira Code Light"/>
                          <w:color w:val="C00000"/>
                          <w:sz w:val="20"/>
                          <w:szCs w:val="20"/>
                          <w:lang w:val="en-US"/>
                        </w:rPr>
                        <w:br/>
                        <w:t>}</w:t>
                      </w:r>
                    </w:p>
                    <w:p w14:paraId="4DF8BCC4" w14:textId="5CD8B66D" w:rsidR="00FF0BC4" w:rsidRDefault="00FF0BC4" w:rsidP="00FF0BC4"/>
                  </w:txbxContent>
                </v:textbox>
                <w10:wrap type="square" anchorx="margin"/>
              </v:shape>
            </w:pict>
          </mc:Fallback>
        </mc:AlternateContent>
      </w:r>
    </w:p>
    <w:p w14:paraId="0AB07139" w14:textId="7B695AFF" w:rsidR="00FF0BC4" w:rsidRPr="006D31EE" w:rsidRDefault="00FF0BC4" w:rsidP="00872643">
      <w:pPr>
        <w:widowControl w:val="0"/>
      </w:pPr>
      <w:r w:rsidRPr="00FF0BC4">
        <w:rPr>
          <w:rFonts w:ascii="Fira Code Light" w:hAnsi="Fira Code Light" w:cs="Fira Code Light"/>
          <w:color w:val="C00000"/>
          <w:sz w:val="20"/>
          <w:szCs w:val="20"/>
          <w:lang w:val="en-US"/>
        </w:rPr>
        <w:t>if (newBallX &lt;= 0) {</w:t>
      </w:r>
      <w:r w:rsidRPr="00FF0BC4">
        <w:rPr>
          <w:rFonts w:ascii="Fira Code Light" w:hAnsi="Fira Code Light" w:cs="Fira Code Light"/>
          <w:color w:val="C00000"/>
          <w:sz w:val="20"/>
          <w:szCs w:val="20"/>
          <w:lang w:val="en-US"/>
        </w:rPr>
        <w:br/>
        <w:t xml:space="preserve">    scoreRight++;</w:t>
      </w:r>
      <w:r w:rsidRPr="00FF0BC4">
        <w:rPr>
          <w:rFonts w:ascii="Fira Code Light" w:hAnsi="Fira Code Light" w:cs="Fira Code Light"/>
          <w:color w:val="C00000"/>
          <w:sz w:val="20"/>
          <w:szCs w:val="20"/>
          <w:lang w:val="en-US"/>
        </w:rPr>
        <w:br/>
        <w:t xml:space="preserve">    resetBall();</w:t>
      </w:r>
      <w:r w:rsidRPr="00FF0BC4">
        <w:rPr>
          <w:rFonts w:ascii="Fira Code Light" w:hAnsi="Fira Code Light" w:cs="Fira Code Light"/>
          <w:color w:val="C00000"/>
          <w:sz w:val="20"/>
          <w:szCs w:val="20"/>
          <w:lang w:val="en-US"/>
        </w:rPr>
        <w:br/>
        <w:t xml:space="preserve">    return;</w:t>
      </w:r>
      <w:r w:rsidRPr="00FF0BC4">
        <w:rPr>
          <w:rFonts w:ascii="Fira Code Light" w:hAnsi="Fira Code Light" w:cs="Fira Code Light"/>
          <w:color w:val="C00000"/>
          <w:sz w:val="20"/>
          <w:szCs w:val="20"/>
          <w:lang w:val="en-US"/>
        </w:rPr>
        <w:br/>
        <w:t>}</w:t>
      </w:r>
      <w:r w:rsidRPr="00FF0BC4">
        <w:rPr>
          <w:rFonts w:ascii="Fira Code Light" w:hAnsi="Fira Code Light" w:cs="Fira Code Light"/>
          <w:color w:val="C00000"/>
          <w:sz w:val="20"/>
          <w:szCs w:val="20"/>
          <w:lang w:val="en-US"/>
        </w:rPr>
        <w:br/>
      </w:r>
    </w:p>
    <w:p w14:paraId="5ED36001" w14:textId="77777777" w:rsidR="00FF0BC4" w:rsidRDefault="00FF0BC4" w:rsidP="00872643">
      <w:pPr>
        <w:widowControl w:val="0"/>
        <w:rPr>
          <w:rFonts w:ascii="Fira Code Light" w:hAnsi="Fira Code Light" w:cs="Fira Code Light"/>
          <w:color w:val="C00000"/>
          <w:sz w:val="20"/>
          <w:szCs w:val="20"/>
          <w:lang w:val="en-US"/>
        </w:rPr>
      </w:pPr>
    </w:p>
    <w:p w14:paraId="02782FDF" w14:textId="77777777" w:rsidR="00872643" w:rsidRDefault="00872643" w:rsidP="00872643">
      <w:pPr>
        <w:widowControl w:val="0"/>
        <w:rPr>
          <w:rFonts w:cs="Fira Code Light"/>
          <w:color w:val="000000" w:themeColor="text1"/>
          <w:lang w:val="en-US"/>
        </w:rPr>
      </w:pPr>
    </w:p>
    <w:p w14:paraId="037DC4B3" w14:textId="1620C6D2" w:rsidR="00FF0BC4" w:rsidRDefault="00FF0BC4" w:rsidP="00872643">
      <w:pPr>
        <w:widowControl w:val="0"/>
        <w:rPr>
          <w:rFonts w:cs="Fira Code Light"/>
          <w:color w:val="000000" w:themeColor="text1"/>
          <w:sz w:val="20"/>
          <w:szCs w:val="20"/>
          <w:lang w:val="en-US"/>
        </w:rPr>
      </w:pPr>
      <w:r w:rsidRPr="00FF0BC4">
        <w:rPr>
          <w:rFonts w:cs="Fira Code Light"/>
          <w:color w:val="000000" w:themeColor="text1"/>
          <w:lang w:val="en-US"/>
        </w:rPr>
        <w:t xml:space="preserve">Metoda </w:t>
      </w:r>
      <w:r w:rsidRPr="00FF0BC4">
        <w:rPr>
          <w:rFonts w:ascii="Fira Code Light" w:hAnsi="Fira Code Light" w:cs="Fira Code Light"/>
          <w:color w:val="C00000"/>
          <w:sz w:val="20"/>
          <w:szCs w:val="20"/>
          <w:lang w:val="en-US"/>
        </w:rPr>
        <w:t>resetBall()</w:t>
      </w:r>
      <w:r w:rsidRPr="00FF0BC4">
        <w:rPr>
          <w:rFonts w:cs="Fira Code Light"/>
          <w:color w:val="000000" w:themeColor="text1"/>
          <w:sz w:val="20"/>
          <w:szCs w:val="20"/>
          <w:lang w:val="en-US"/>
        </w:rPr>
        <w:t xml:space="preserve"> :</w:t>
      </w:r>
    </w:p>
    <w:p w14:paraId="20E56FBC" w14:textId="69780471" w:rsidR="00FF0BC4" w:rsidRPr="00FF0BC4" w:rsidRDefault="00FF0BC4" w:rsidP="00872643">
      <w:pPr>
        <w:widowControl w:val="0"/>
        <w:ind w:left="720"/>
        <w:rPr>
          <w:rFonts w:ascii="Fira Code Light" w:hAnsi="Fira Code Light" w:cs="Fira Code Light"/>
          <w:color w:val="C00000"/>
          <w:sz w:val="20"/>
          <w:szCs w:val="20"/>
          <w:lang w:val="en-US"/>
        </w:rPr>
      </w:pPr>
      <w:r w:rsidRPr="00FF0BC4">
        <w:rPr>
          <w:rFonts w:ascii="Fira Code Light" w:hAnsi="Fira Code Light" w:cs="Fira Code Light"/>
          <w:color w:val="C00000"/>
          <w:sz w:val="20"/>
          <w:szCs w:val="20"/>
          <w:lang w:val="en-US"/>
        </w:rPr>
        <w:t>private void resetBall() {</w:t>
      </w:r>
      <w:r w:rsidRPr="00FF0BC4">
        <w:rPr>
          <w:rFonts w:ascii="Fira Code Light" w:hAnsi="Fira Code Light" w:cs="Fira Code Light"/>
          <w:color w:val="C00000"/>
          <w:sz w:val="20"/>
          <w:szCs w:val="20"/>
          <w:lang w:val="en-US"/>
        </w:rPr>
        <w:br/>
        <w:t xml:space="preserve">    </w:t>
      </w:r>
      <w:r w:rsidRPr="00FF0BC4">
        <w:rPr>
          <w:rFonts w:ascii="Fira Code Light" w:hAnsi="Fira Code Light" w:cs="Fira Code Light"/>
          <w:color w:val="C00000"/>
          <w:sz w:val="20"/>
          <w:szCs w:val="20"/>
          <w:lang w:val="en-US"/>
        </w:rPr>
        <w:tab/>
        <w:t>ball.x = 390;</w:t>
      </w:r>
      <w:r w:rsidRPr="00FF0BC4">
        <w:rPr>
          <w:rFonts w:ascii="Fira Code Light" w:hAnsi="Fira Code Light" w:cs="Fira Code Light"/>
          <w:color w:val="C00000"/>
          <w:sz w:val="20"/>
          <w:szCs w:val="20"/>
          <w:lang w:val="en-US"/>
        </w:rPr>
        <w:br/>
        <w:t xml:space="preserve">    </w:t>
      </w:r>
      <w:r w:rsidRPr="00FF0BC4">
        <w:rPr>
          <w:rFonts w:ascii="Fira Code Light" w:hAnsi="Fira Code Light" w:cs="Fira Code Light"/>
          <w:color w:val="C00000"/>
          <w:sz w:val="20"/>
          <w:szCs w:val="20"/>
          <w:lang w:val="en-US"/>
        </w:rPr>
        <w:tab/>
        <w:t>ball.y = 290;</w:t>
      </w:r>
      <w:r w:rsidRPr="00FF0BC4">
        <w:rPr>
          <w:rFonts w:ascii="Fira Code Light" w:hAnsi="Fira Code Light" w:cs="Fira Code Light"/>
          <w:color w:val="C00000"/>
          <w:sz w:val="20"/>
          <w:szCs w:val="20"/>
          <w:lang w:val="en-US"/>
        </w:rPr>
        <w:br/>
        <w:t xml:space="preserve">    </w:t>
      </w:r>
      <w:r w:rsidRPr="00FF0BC4">
        <w:rPr>
          <w:rFonts w:ascii="Fira Code Light" w:hAnsi="Fira Code Light" w:cs="Fira Code Light"/>
          <w:color w:val="C00000"/>
          <w:sz w:val="20"/>
          <w:szCs w:val="20"/>
          <w:lang w:val="en-US"/>
        </w:rPr>
        <w:tab/>
        <w:t>ball.speedX = 0;</w:t>
      </w:r>
      <w:r w:rsidRPr="00FF0BC4">
        <w:rPr>
          <w:rFonts w:ascii="Fira Code Light" w:hAnsi="Fira Code Light" w:cs="Fira Code Light"/>
          <w:color w:val="C00000"/>
          <w:sz w:val="20"/>
          <w:szCs w:val="20"/>
          <w:lang w:val="en-US"/>
        </w:rPr>
        <w:br/>
        <w:t xml:space="preserve">    </w:t>
      </w:r>
      <w:r w:rsidRPr="00FF0BC4">
        <w:rPr>
          <w:rFonts w:ascii="Fira Code Light" w:hAnsi="Fira Code Light" w:cs="Fira Code Light"/>
          <w:color w:val="C00000"/>
          <w:sz w:val="20"/>
          <w:szCs w:val="20"/>
          <w:lang w:val="en-US"/>
        </w:rPr>
        <w:tab/>
        <w:t>ball.speedY = 0;</w:t>
      </w:r>
      <w:r w:rsidRPr="00FF0BC4">
        <w:rPr>
          <w:rFonts w:ascii="Fira Code Light" w:hAnsi="Fira Code Light" w:cs="Fira Code Light"/>
          <w:color w:val="C00000"/>
          <w:sz w:val="20"/>
          <w:szCs w:val="20"/>
          <w:lang w:val="en-US"/>
        </w:rPr>
        <w:br/>
        <w:t xml:space="preserve">    </w:t>
      </w:r>
      <w:r w:rsidRPr="00FF0BC4">
        <w:rPr>
          <w:rFonts w:ascii="Fira Code Light" w:hAnsi="Fira Code Light" w:cs="Fira Code Light"/>
          <w:color w:val="C00000"/>
          <w:sz w:val="20"/>
          <w:szCs w:val="20"/>
          <w:lang w:val="en-US"/>
        </w:rPr>
        <w:tab/>
        <w:t>startDelay = 60;</w:t>
      </w:r>
      <w:r w:rsidRPr="00FF0BC4">
        <w:rPr>
          <w:rFonts w:ascii="Fira Code Light" w:hAnsi="Fira Code Light" w:cs="Fira Code Light"/>
          <w:color w:val="C00000"/>
          <w:sz w:val="20"/>
          <w:szCs w:val="20"/>
          <w:lang w:val="en-US"/>
        </w:rPr>
        <w:br/>
        <w:t>}</w:t>
      </w:r>
    </w:p>
    <w:p w14:paraId="7DC46A91" w14:textId="1CFC322D" w:rsidR="00FF0BC4" w:rsidRDefault="00FF0BC4" w:rsidP="00FF0BC4">
      <w:pPr>
        <w:rPr>
          <w:rFonts w:cs="Fira Code Light"/>
          <w:color w:val="000000" w:themeColor="text1"/>
          <w:lang w:val="en-US"/>
        </w:rPr>
      </w:pPr>
    </w:p>
    <w:p w14:paraId="748C9831" w14:textId="77777777" w:rsidR="00A90820" w:rsidRDefault="00A90820" w:rsidP="00FF0BC4">
      <w:pPr>
        <w:rPr>
          <w:rFonts w:cs="Fira Code Light"/>
          <w:color w:val="000000" w:themeColor="text1"/>
          <w:lang w:val="en-US"/>
        </w:rPr>
      </w:pPr>
    </w:p>
    <w:p w14:paraId="67A944AD" w14:textId="3E4D38E7" w:rsidR="00326055" w:rsidRDefault="00326055" w:rsidP="00326055">
      <w:pPr>
        <w:pStyle w:val="Nadpis1"/>
      </w:pPr>
      <w:bookmarkStart w:id="11" w:name="_Toc228092639"/>
      <w:r w:rsidRPr="00326055">
        <w:t>Uživatelské rozhraní a ovládání</w:t>
      </w:r>
      <w:bookmarkEnd w:id="11"/>
    </w:p>
    <w:p w14:paraId="06BE4DEE" w14:textId="5AD02B55" w:rsidR="00326055" w:rsidRDefault="00326055" w:rsidP="00326055">
      <w:pPr>
        <w:pStyle w:val="Nadpis2"/>
      </w:pPr>
      <w:bookmarkStart w:id="12" w:name="_Toc228092640"/>
      <w:r>
        <w:t>Ovládání</w:t>
      </w:r>
      <w:bookmarkEnd w:id="12"/>
    </w:p>
    <w:p w14:paraId="2849F616" w14:textId="1C97C344" w:rsidR="006D31EE" w:rsidRDefault="000A7EAC" w:rsidP="006D31EE">
      <w:r w:rsidRPr="000A7EAC">
        <w:t xml:space="preserve">Hra je navržena pro dva hráče na jedné klávesnici. Levý hráč ovládá svou pálku klávesami </w:t>
      </w:r>
      <w:r w:rsidRPr="000A7EAC">
        <w:rPr>
          <w:rFonts w:ascii="Fira Code Light" w:hAnsi="Fira Code Light" w:cs="Fira Code Light"/>
          <w:color w:val="EE0000"/>
          <w:sz w:val="20"/>
          <w:szCs w:val="20"/>
        </w:rPr>
        <w:t>W</w:t>
      </w:r>
      <w:r w:rsidRPr="000A7EAC">
        <w:t xml:space="preserve"> (pohyb nahoru) a </w:t>
      </w:r>
      <w:r w:rsidRPr="000A7EAC">
        <w:rPr>
          <w:rFonts w:ascii="Fira Code Light" w:hAnsi="Fira Code Light" w:cs="Fira Code Light"/>
          <w:color w:val="EE0000"/>
          <w:sz w:val="20"/>
          <w:szCs w:val="20"/>
        </w:rPr>
        <w:t>S</w:t>
      </w:r>
      <w:r w:rsidRPr="000A7EAC">
        <w:t xml:space="preserve"> (pohyb dolů), pravý hráč používá </w:t>
      </w:r>
      <w:r w:rsidRPr="001B1979">
        <w:rPr>
          <w:rFonts w:cs="Fira Code Light"/>
          <w:color w:val="000000" w:themeColor="text1"/>
        </w:rPr>
        <w:t>šipky</w:t>
      </w:r>
      <w:r w:rsidRPr="000A7EAC">
        <w:rPr>
          <w:rFonts w:ascii="Fira Code Light" w:hAnsi="Fira Code Light" w:cs="Fira Code Light"/>
          <w:color w:val="EE0000"/>
          <w:sz w:val="20"/>
          <w:szCs w:val="20"/>
        </w:rPr>
        <w:t xml:space="preserve"> ↑ a ↓</w:t>
      </w:r>
      <w:r w:rsidRPr="000A7EAC">
        <w:t xml:space="preserve">. Obě pálky lze ovládat současně, takže hra netrpí omezením střídání tahů. Po skončení hry lze novou partii spustit stisknutím klávesy </w:t>
      </w:r>
      <w:r w:rsidRPr="000A7EAC">
        <w:rPr>
          <w:rFonts w:ascii="Fira Code Light" w:hAnsi="Fira Code Light" w:cs="Fira Code Light"/>
          <w:color w:val="EE0000"/>
          <w:sz w:val="20"/>
          <w:szCs w:val="20"/>
        </w:rPr>
        <w:t>R</w:t>
      </w:r>
      <w:r w:rsidRPr="000A7EAC">
        <w:t>, aniž by bylo nutné aplikaci restartovat.</w:t>
      </w:r>
    </w:p>
    <w:p w14:paraId="55752D33" w14:textId="2DB93C7B" w:rsidR="007A5C85" w:rsidRDefault="007A5C85" w:rsidP="007A5C85">
      <w:pPr>
        <w:pStyle w:val="Nadpis2"/>
      </w:pPr>
      <w:bookmarkStart w:id="13" w:name="_Toc228092641"/>
      <w:r>
        <w:lastRenderedPageBreak/>
        <w:t>Zobrazení</w:t>
      </w:r>
      <w:bookmarkEnd w:id="13"/>
    </w:p>
    <w:p w14:paraId="4B5DD24B" w14:textId="77777777" w:rsidR="007A5C85" w:rsidRDefault="007A5C85" w:rsidP="007A5C85">
      <w:pPr>
        <w:pStyle w:val="Nadpis2"/>
        <w:numPr>
          <w:ilvl w:val="0"/>
          <w:numId w:val="0"/>
        </w:numPr>
      </w:pPr>
      <w:bookmarkStart w:id="14" w:name="_Toc228092642"/>
      <w:r w:rsidRPr="00722628">
        <w:rPr>
          <w:noProof/>
        </w:rPr>
        <w:drawing>
          <wp:anchor distT="0" distB="0" distL="114300" distR="114300" simplePos="0" relativeHeight="251662336" behindDoc="0" locked="0" layoutInCell="1" allowOverlap="1" wp14:anchorId="22DA9297" wp14:editId="36367F60">
            <wp:simplePos x="0" y="0"/>
            <wp:positionH relativeFrom="margin">
              <wp:align>left</wp:align>
            </wp:positionH>
            <wp:positionV relativeFrom="paragraph">
              <wp:posOffset>1500445</wp:posOffset>
            </wp:positionV>
            <wp:extent cx="4864100" cy="3599815"/>
            <wp:effectExtent l="0" t="0" r="0" b="635"/>
            <wp:wrapTopAndBottom/>
            <wp:docPr id="104853987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39872" name=""/>
                    <pic:cNvPicPr/>
                  </pic:nvPicPr>
                  <pic:blipFill>
                    <a:blip r:embed="rId12">
                      <a:extLst>
                        <a:ext uri="{28A0092B-C50C-407E-A947-70E740481C1C}">
                          <a14:useLocalDpi xmlns:a14="http://schemas.microsoft.com/office/drawing/2010/main" val="0"/>
                        </a:ext>
                      </a:extLst>
                    </a:blip>
                    <a:stretch>
                      <a:fillRect/>
                    </a:stretch>
                  </pic:blipFill>
                  <pic:spPr>
                    <a:xfrm>
                      <a:off x="0" y="0"/>
                      <a:ext cx="4864100" cy="3599815"/>
                    </a:xfrm>
                    <a:prstGeom prst="rect">
                      <a:avLst/>
                    </a:prstGeom>
                  </pic:spPr>
                </pic:pic>
              </a:graphicData>
            </a:graphic>
          </wp:anchor>
        </w:drawing>
      </w:r>
      <w:r w:rsidRPr="00C327DF">
        <w:rPr>
          <w:rFonts w:asciiTheme="minorHAnsi" w:eastAsiaTheme="minorHAnsi" w:hAnsiTheme="minorHAnsi" w:cstheme="minorBidi"/>
          <w:b w:val="0"/>
          <w:color w:val="auto"/>
          <w:sz w:val="24"/>
          <w:szCs w:val="24"/>
        </w:rPr>
        <w:t>Hra běží v okně o rozměrech 800 × 600 pixelů. Grafika je záměrně minimalistická – černé pozadí s bílými objekty odkazuje na vizuální styl původní arkádové hry Pong z roku 1972. Skóre obou hráčů je průběžně zobrazeno v horní části obrazovky uprostřed. Po dosažení pěti bodů jedním z hráčů se hra zastaví a uprostřed obrazovky se zobrazí jméno vítěze spolu s instrukcí pro restart. Ukázka herního okna během probíhající hry je zobrazena na obrázku 1.</w:t>
      </w:r>
      <w:bookmarkEnd w:id="14"/>
    </w:p>
    <w:p w14:paraId="69595339" w14:textId="77777777" w:rsidR="007A5C85" w:rsidRPr="00722628" w:rsidRDefault="007A5C85" w:rsidP="007A5C85">
      <w:pPr>
        <w:pStyle w:val="Titulek"/>
        <w:rPr>
          <w:color w:val="000000" w:themeColor="text1"/>
        </w:rPr>
      </w:pPr>
      <w:r w:rsidRPr="00722628">
        <w:rPr>
          <w:color w:val="000000" w:themeColor="text1"/>
        </w:rPr>
        <w:t xml:space="preserve">Obrázek </w:t>
      </w:r>
      <w:r w:rsidRPr="00722628">
        <w:rPr>
          <w:color w:val="000000" w:themeColor="text1"/>
        </w:rPr>
        <w:fldChar w:fldCharType="begin"/>
      </w:r>
      <w:r w:rsidRPr="00722628">
        <w:rPr>
          <w:color w:val="000000" w:themeColor="text1"/>
        </w:rPr>
        <w:instrText xml:space="preserve"> SEQ Obrázek \* ARABIC </w:instrText>
      </w:r>
      <w:r w:rsidRPr="00722628">
        <w:rPr>
          <w:color w:val="000000" w:themeColor="text1"/>
        </w:rPr>
        <w:fldChar w:fldCharType="separate"/>
      </w:r>
      <w:r w:rsidRPr="00722628">
        <w:rPr>
          <w:noProof/>
          <w:color w:val="000000" w:themeColor="text1"/>
        </w:rPr>
        <w:t>1</w:t>
      </w:r>
      <w:r w:rsidRPr="00722628">
        <w:rPr>
          <w:color w:val="000000" w:themeColor="text1"/>
        </w:rPr>
        <w:fldChar w:fldCharType="end"/>
      </w:r>
      <w:r w:rsidRPr="00722628">
        <w:rPr>
          <w:color w:val="000000" w:themeColor="text1"/>
        </w:rPr>
        <w:t>: Herní okno aplikace Pong během hry (skóre 3:1)</w:t>
      </w:r>
    </w:p>
    <w:p w14:paraId="2D7A6412" w14:textId="77777777" w:rsidR="007A5C85" w:rsidRPr="007A5C85" w:rsidRDefault="007A5C85" w:rsidP="007A5C85"/>
    <w:p w14:paraId="4ACF5427" w14:textId="77777777" w:rsidR="00F43EEA" w:rsidRDefault="00F43EEA" w:rsidP="00F43EEA">
      <w:pPr>
        <w:pStyle w:val="Nadpis1"/>
      </w:pPr>
      <w:bookmarkStart w:id="15" w:name="_Toc226807917"/>
      <w:bookmarkStart w:id="16" w:name="_Toc228092643"/>
      <w:r>
        <w:t>Požadavky a spuštění</w:t>
      </w:r>
      <w:bookmarkEnd w:id="15"/>
      <w:bookmarkEnd w:id="16"/>
    </w:p>
    <w:p w14:paraId="0EDC4AEA" w14:textId="77777777" w:rsidR="00F43EEA" w:rsidRDefault="00F43EEA" w:rsidP="00F43EEA">
      <w:pPr>
        <w:pStyle w:val="Nadpis2"/>
      </w:pPr>
      <w:bookmarkStart w:id="17" w:name="_Toc228092644"/>
      <w:r>
        <w:t>Systémové požadavky</w:t>
      </w:r>
      <w:bookmarkEnd w:id="17"/>
    </w:p>
    <w:p w14:paraId="3432B851" w14:textId="77777777" w:rsidR="00F43EEA" w:rsidRDefault="00F43EEA" w:rsidP="00F43EEA">
      <w:r>
        <w:t>Pro spuštění aplikace je nutné mít na počítači nainstalovány následující součásti:</w:t>
      </w:r>
    </w:p>
    <w:p w14:paraId="18D5D5F1" w14:textId="77777777" w:rsidR="00F43EEA" w:rsidRDefault="00F43EEA" w:rsidP="00F43EEA">
      <w:pPr>
        <w:pStyle w:val="Odstavecseseznamem"/>
        <w:numPr>
          <w:ilvl w:val="0"/>
          <w:numId w:val="17"/>
        </w:numPr>
      </w:pPr>
      <w:r>
        <w:rPr>
          <w:b/>
          <w:bCs/>
        </w:rPr>
        <w:t>JDK 17 nebo novější</w:t>
      </w:r>
      <w:r>
        <w:t xml:space="preserve"> – doporučeno OpenJDK 21 nebo Oracle JDK 25 (použito v projektu)</w:t>
      </w:r>
    </w:p>
    <w:p w14:paraId="5E7D4236" w14:textId="77777777" w:rsidR="00F43EEA" w:rsidRDefault="00F43EEA" w:rsidP="00F43EEA">
      <w:pPr>
        <w:pStyle w:val="Odstavecseseznamem"/>
        <w:numPr>
          <w:ilvl w:val="0"/>
          <w:numId w:val="17"/>
        </w:numPr>
      </w:pPr>
      <w:r>
        <w:rPr>
          <w:b/>
          <w:bCs/>
        </w:rPr>
        <w:t>JavaFX SDK 17+</w:t>
      </w:r>
      <w:r>
        <w:t xml:space="preserve"> – např. JavaFX 21 LTS (stažení na gluonhq.com/products/javafx)</w:t>
      </w:r>
    </w:p>
    <w:p w14:paraId="0661EC49" w14:textId="77777777" w:rsidR="00F43EEA" w:rsidRDefault="00F43EEA" w:rsidP="00F43EEA">
      <w:pPr>
        <w:pStyle w:val="Odstavecseseznamem"/>
        <w:numPr>
          <w:ilvl w:val="0"/>
          <w:numId w:val="17"/>
        </w:numPr>
      </w:pPr>
      <w:r>
        <w:rPr>
          <w:b/>
          <w:bCs/>
        </w:rPr>
        <w:t>IDE</w:t>
      </w:r>
      <w:r>
        <w:t xml:space="preserve"> – IntelliJ IDEA (použita verze 2025.3.2) nebo jiné Java IDE s podporou Maven/Gradle</w:t>
      </w:r>
    </w:p>
    <w:p w14:paraId="75B257C0" w14:textId="4B8A020C" w:rsidR="00F43EEA" w:rsidRDefault="00F43EEA" w:rsidP="00F43EEA">
      <w:pPr>
        <w:pStyle w:val="Odstavecseseznamem"/>
        <w:numPr>
          <w:ilvl w:val="0"/>
          <w:numId w:val="17"/>
        </w:numPr>
      </w:pPr>
      <w:r>
        <w:rPr>
          <w:b/>
          <w:bCs/>
        </w:rPr>
        <w:t>Opera</w:t>
      </w:r>
      <w:r w:rsidR="000A7EAC">
        <w:rPr>
          <w:b/>
          <w:bCs/>
        </w:rPr>
        <w:t>č</w:t>
      </w:r>
      <w:r>
        <w:rPr>
          <w:b/>
          <w:bCs/>
        </w:rPr>
        <w:t>ní systém</w:t>
      </w:r>
      <w:r>
        <w:t xml:space="preserve"> – Windows, macOS nebo Linux</w:t>
      </w:r>
    </w:p>
    <w:p w14:paraId="55DD5989" w14:textId="77777777" w:rsidR="00F43EEA" w:rsidRDefault="00F43EEA" w:rsidP="00F43EEA">
      <w:pPr>
        <w:pStyle w:val="Nadpis2"/>
      </w:pPr>
      <w:bookmarkStart w:id="18" w:name="_Toc228092645"/>
      <w:r>
        <w:lastRenderedPageBreak/>
        <w:t>Instalace</w:t>
      </w:r>
      <w:bookmarkEnd w:id="18"/>
    </w:p>
    <w:p w14:paraId="27C0AF1E" w14:textId="77777777" w:rsidR="00F43EEA" w:rsidRDefault="00F43EEA" w:rsidP="00F43EEA">
      <w:r>
        <w:t>Následující kroky popisují postup přípravy prostředí a načtení projektu:</w:t>
      </w:r>
    </w:p>
    <w:p w14:paraId="260ADD47" w14:textId="77777777" w:rsidR="00F43EEA" w:rsidRDefault="00F43EEA" w:rsidP="00F43EEA">
      <w:pPr>
        <w:pStyle w:val="Odstavecseseznamem"/>
        <w:numPr>
          <w:ilvl w:val="0"/>
          <w:numId w:val="15"/>
        </w:numPr>
      </w:pPr>
      <w:r>
        <w:t>Stáhněte nebo naklonujte zdrojový kód projektu (např. přes</w:t>
      </w:r>
      <w:r>
        <w:rPr>
          <w:rFonts w:ascii="Fira Code Light" w:hAnsi="Fira Code Light" w:cs="Fira Code Light"/>
          <w:sz w:val="20"/>
          <w:szCs w:val="20"/>
        </w:rPr>
        <w:t xml:space="preserve"> </w:t>
      </w:r>
      <w:r w:rsidRPr="00F43EEA">
        <w:rPr>
          <w:rFonts w:ascii="Fira Code Light" w:hAnsi="Fira Code Light" w:cs="Fira Code Light"/>
          <w:color w:val="C00000"/>
          <w:sz w:val="20"/>
          <w:szCs w:val="20"/>
        </w:rPr>
        <w:t>git clone</w:t>
      </w:r>
      <w:r w:rsidRPr="00F43EEA">
        <w:rPr>
          <w:color w:val="C00000"/>
        </w:rPr>
        <w:t xml:space="preserve"> </w:t>
      </w:r>
      <w:r>
        <w:t>nebo stažením ZIP archivu z repozitáře).</w:t>
      </w:r>
    </w:p>
    <w:p w14:paraId="09D7BC4C" w14:textId="77777777" w:rsidR="00F43EEA" w:rsidRDefault="00F43EEA" w:rsidP="00F43EEA">
      <w:pPr>
        <w:pStyle w:val="Odstavecseseznamem"/>
        <w:numPr>
          <w:ilvl w:val="0"/>
          <w:numId w:val="15"/>
        </w:numPr>
      </w:pPr>
      <w:r>
        <w:t>Nainstalujte JDK 25 (nebo jinou kompatibilní verzi) a nastavte proměnnou prostředí</w:t>
      </w:r>
      <w:r>
        <w:rPr>
          <w:rFonts w:ascii="Fira Code Light" w:hAnsi="Fira Code Light" w:cs="Fira Code Light"/>
          <w:sz w:val="20"/>
          <w:szCs w:val="20"/>
        </w:rPr>
        <w:t xml:space="preserve"> </w:t>
      </w:r>
      <w:r w:rsidRPr="00F43EEA">
        <w:rPr>
          <w:rFonts w:ascii="Fira Code Light" w:hAnsi="Fira Code Light" w:cs="Fira Code Light"/>
          <w:color w:val="C00000"/>
          <w:sz w:val="20"/>
          <w:szCs w:val="20"/>
        </w:rPr>
        <w:t>JAVA_HOME</w:t>
      </w:r>
      <w:r w:rsidRPr="00F43EEA">
        <w:rPr>
          <w:color w:val="C00000"/>
        </w:rPr>
        <w:t xml:space="preserve"> </w:t>
      </w:r>
      <w:r>
        <w:t>tak, aby ukazovala na adresář JDK.</w:t>
      </w:r>
    </w:p>
    <w:p w14:paraId="345F585F" w14:textId="77777777" w:rsidR="00F43EEA" w:rsidRDefault="00F43EEA" w:rsidP="00F43EEA">
      <w:pPr>
        <w:pStyle w:val="Odstavecseseznamem"/>
        <w:numPr>
          <w:ilvl w:val="0"/>
          <w:numId w:val="15"/>
        </w:numPr>
      </w:pPr>
      <w:r>
        <w:t>Stáhněte JavaFX SDK a rozbalte ho do libovolného adresáře (např.</w:t>
      </w:r>
      <w:r>
        <w:rPr>
          <w:rFonts w:ascii="Fira Code Light" w:hAnsi="Fira Code Light" w:cs="Fira Code Light"/>
          <w:sz w:val="20"/>
          <w:szCs w:val="20"/>
        </w:rPr>
        <w:t xml:space="preserve"> </w:t>
      </w:r>
      <w:r w:rsidRPr="00F43EEA">
        <w:rPr>
          <w:rFonts w:ascii="Fira Code Light" w:hAnsi="Fira Code Light" w:cs="Fira Code Light"/>
          <w:color w:val="C00000"/>
          <w:sz w:val="20"/>
          <w:szCs w:val="20"/>
        </w:rPr>
        <w:t>C:\javafx-sdk-21</w:t>
      </w:r>
      <w:r w:rsidRPr="00F43EEA">
        <w:rPr>
          <w:color w:val="C00000"/>
        </w:rPr>
        <w:t xml:space="preserve"> </w:t>
      </w:r>
      <w:r>
        <w:t>na Windows nebo</w:t>
      </w:r>
      <w:r>
        <w:rPr>
          <w:rFonts w:ascii="Fira Code Light" w:hAnsi="Fira Code Light" w:cs="Fira Code Light"/>
          <w:sz w:val="20"/>
          <w:szCs w:val="20"/>
        </w:rPr>
        <w:t xml:space="preserve"> </w:t>
      </w:r>
      <w:r w:rsidRPr="00F43EEA">
        <w:rPr>
          <w:rFonts w:ascii="Fira Code Light" w:hAnsi="Fira Code Light" w:cs="Fira Code Light"/>
          <w:color w:val="C00000"/>
          <w:sz w:val="20"/>
          <w:szCs w:val="20"/>
        </w:rPr>
        <w:t>/opt/javafx-sdk-21</w:t>
      </w:r>
      <w:r w:rsidRPr="00F43EEA">
        <w:rPr>
          <w:color w:val="C00000"/>
        </w:rPr>
        <w:t xml:space="preserve"> </w:t>
      </w:r>
      <w:r>
        <w:t>na Linux/macOS).</w:t>
      </w:r>
    </w:p>
    <w:p w14:paraId="48CE0728" w14:textId="680B062D" w:rsidR="00F43EEA" w:rsidRDefault="00F43EEA" w:rsidP="00F43EEA">
      <w:pPr>
        <w:pStyle w:val="Odstavecseseznamem"/>
        <w:numPr>
          <w:ilvl w:val="0"/>
          <w:numId w:val="15"/>
        </w:numPr>
      </w:pPr>
      <w:r>
        <w:t>Otevř</w:t>
      </w:r>
      <w:r w:rsidR="009012CB">
        <w:t>ete</w:t>
      </w:r>
      <w:r>
        <w:t xml:space="preserve"> projekt v IntelliJ IDEA: </w:t>
      </w:r>
      <w:r>
        <w:rPr>
          <w:i/>
          <w:iCs/>
        </w:rPr>
        <w:t>File → Open</w:t>
      </w:r>
      <w:r>
        <w:t xml:space="preserve"> a vyber složku projektu.</w:t>
      </w:r>
    </w:p>
    <w:p w14:paraId="22F570C9" w14:textId="77777777" w:rsidR="00F43EEA" w:rsidRDefault="00F43EEA" w:rsidP="00F43EEA">
      <w:pPr>
        <w:pStyle w:val="Odstavecseseznamem"/>
        <w:numPr>
          <w:ilvl w:val="0"/>
          <w:numId w:val="15"/>
        </w:numPr>
      </w:pPr>
      <w:r>
        <w:t xml:space="preserve">V IntelliJ nastav JavaFX knihovny: </w:t>
      </w:r>
      <w:r>
        <w:rPr>
          <w:i/>
          <w:iCs/>
        </w:rPr>
        <w:t>File → Project Structure → Libraries</w:t>
      </w:r>
      <w:r>
        <w:t xml:space="preserve"> → klikni</w:t>
      </w:r>
      <w:r>
        <w:rPr>
          <w:i/>
          <w:iCs/>
        </w:rPr>
        <w:t xml:space="preserve"> + </w:t>
      </w:r>
      <w:r>
        <w:t>a přidej cestu ke složce</w:t>
      </w:r>
      <w:r>
        <w:rPr>
          <w:rFonts w:ascii="Fira Code Light" w:hAnsi="Fira Code Light" w:cs="Fira Code Light"/>
          <w:sz w:val="20"/>
          <w:szCs w:val="20"/>
        </w:rPr>
        <w:t xml:space="preserve"> </w:t>
      </w:r>
      <w:r w:rsidRPr="00F43EEA">
        <w:rPr>
          <w:rFonts w:ascii="Fira Code Light" w:hAnsi="Fira Code Light" w:cs="Fira Code Light"/>
          <w:color w:val="C00000"/>
          <w:sz w:val="20"/>
          <w:szCs w:val="20"/>
        </w:rPr>
        <w:t>lib</w:t>
      </w:r>
      <w:r>
        <w:t xml:space="preserve"> z JavaFX SDK.</w:t>
      </w:r>
    </w:p>
    <w:p w14:paraId="3CF48E09" w14:textId="77777777" w:rsidR="00F43EEA" w:rsidRDefault="00F43EEA" w:rsidP="00F43EEA">
      <w:pPr>
        <w:pStyle w:val="Nadpis2"/>
      </w:pPr>
      <w:bookmarkStart w:id="19" w:name="_Toc228092646"/>
      <w:r>
        <w:t>Spuštění</w:t>
      </w:r>
      <w:bookmarkEnd w:id="19"/>
    </w:p>
    <w:p w14:paraId="0CF9BFE5" w14:textId="77777777" w:rsidR="00F43EEA" w:rsidRDefault="00F43EEA" w:rsidP="00F43EEA">
      <w:r>
        <w:t>Hru lze spustit dvěma způsoby:</w:t>
      </w:r>
    </w:p>
    <w:p w14:paraId="644378C0" w14:textId="4C731B1D" w:rsidR="00F43EEA" w:rsidRDefault="00F43EEA" w:rsidP="00F43EEA">
      <w:pPr>
        <w:rPr>
          <w:b/>
          <w:bCs/>
        </w:rPr>
      </w:pPr>
      <w:r>
        <w:rPr>
          <w:b/>
          <w:bCs/>
        </w:rPr>
        <w:t>Spu</w:t>
      </w:r>
      <w:r w:rsidR="000A7EAC">
        <w:rPr>
          <w:b/>
          <w:bCs/>
        </w:rPr>
        <w:t>š</w:t>
      </w:r>
      <w:r>
        <w:rPr>
          <w:b/>
          <w:bCs/>
        </w:rPr>
        <w:t>tění z IDE (IntelliJ IDEA)</w:t>
      </w:r>
    </w:p>
    <w:p w14:paraId="0B7C3F4F" w14:textId="672BF7FF" w:rsidR="00F43EEA" w:rsidRDefault="00F43EEA" w:rsidP="00F43EEA">
      <w:pPr>
        <w:pStyle w:val="Odstavecseseznamem"/>
        <w:numPr>
          <w:ilvl w:val="0"/>
          <w:numId w:val="15"/>
        </w:numPr>
      </w:pPr>
      <w:r>
        <w:t>Otevř</w:t>
      </w:r>
      <w:r w:rsidR="00614B7D">
        <w:t>ete</w:t>
      </w:r>
      <w:r>
        <w:t xml:space="preserve"> třídu</w:t>
      </w:r>
      <w:r>
        <w:rPr>
          <w:rFonts w:ascii="Fira Code Light" w:hAnsi="Fira Code Light" w:cs="Fira Code Light"/>
          <w:sz w:val="20"/>
          <w:szCs w:val="20"/>
        </w:rPr>
        <w:t xml:space="preserve"> </w:t>
      </w:r>
      <w:r w:rsidRPr="00F43EEA">
        <w:rPr>
          <w:rFonts w:ascii="Fira Code Light" w:hAnsi="Fira Code Light" w:cs="Fira Code Light"/>
          <w:color w:val="C00000"/>
          <w:sz w:val="20"/>
          <w:szCs w:val="20"/>
        </w:rPr>
        <w:t>Launcher</w:t>
      </w:r>
      <w:r>
        <w:t xml:space="preserve"> v balíčku</w:t>
      </w:r>
      <w:r>
        <w:rPr>
          <w:rFonts w:ascii="Fira Code Light" w:hAnsi="Fira Code Light" w:cs="Fira Code Light"/>
          <w:sz w:val="20"/>
          <w:szCs w:val="20"/>
        </w:rPr>
        <w:t xml:space="preserve"> </w:t>
      </w:r>
      <w:r w:rsidRPr="00F43EEA">
        <w:rPr>
          <w:rFonts w:ascii="Fira Code Light" w:hAnsi="Fira Code Light" w:cs="Fira Code Light"/>
          <w:color w:val="C00000"/>
          <w:sz w:val="20"/>
          <w:szCs w:val="20"/>
        </w:rPr>
        <w:t>com.example.pong</w:t>
      </w:r>
      <w:r w:rsidRPr="00F43EEA">
        <w:rPr>
          <w:rFonts w:ascii="Fira Code Light" w:hAnsi="Fira Code Light" w:cs="Fira Code Light"/>
          <w:color w:val="C00000"/>
        </w:rPr>
        <w:t>.</w:t>
      </w:r>
    </w:p>
    <w:p w14:paraId="38958035" w14:textId="0A8BE7FB" w:rsidR="00F43EEA" w:rsidRDefault="00F43EEA" w:rsidP="00F43EEA">
      <w:pPr>
        <w:pStyle w:val="Odstavecseseznamem"/>
        <w:numPr>
          <w:ilvl w:val="0"/>
          <w:numId w:val="15"/>
        </w:numPr>
      </w:pPr>
      <w:r>
        <w:t>Pravým tlačítkem klikn</w:t>
      </w:r>
      <w:r w:rsidR="00614B7D">
        <w:t>ěte</w:t>
      </w:r>
      <w:r>
        <w:t xml:space="preserve"> na třídu a zvol</w:t>
      </w:r>
      <w:r w:rsidR="00614B7D">
        <w:t>te</w:t>
      </w:r>
      <w:r>
        <w:rPr>
          <w:i/>
          <w:iCs/>
        </w:rPr>
        <w:t xml:space="preserve"> Run ‘Launcher.main()’</w:t>
      </w:r>
      <w:r>
        <w:t>.</w:t>
      </w:r>
    </w:p>
    <w:p w14:paraId="5A64482B" w14:textId="5F1AEF48" w:rsidR="00F43EEA" w:rsidRDefault="00F43EEA" w:rsidP="00F43EEA">
      <w:pPr>
        <w:pStyle w:val="Odstavecseseznamem"/>
        <w:numPr>
          <w:ilvl w:val="0"/>
          <w:numId w:val="15"/>
        </w:numPr>
      </w:pPr>
      <w:r>
        <w:t>Pokud se zobrazí chyba o chybějícím JavaFX modulu, přidej</w:t>
      </w:r>
      <w:r w:rsidR="00614B7D">
        <w:t>te</w:t>
      </w:r>
      <w:r>
        <w:t xml:space="preserve"> do VM options (</w:t>
      </w:r>
      <w:r>
        <w:rPr>
          <w:i/>
          <w:iCs/>
        </w:rPr>
        <w:t>Run → Edit Configurations</w:t>
      </w:r>
      <w:r>
        <w:t>) následující příznak:</w:t>
      </w:r>
    </w:p>
    <w:p w14:paraId="54318E6F" w14:textId="77777777" w:rsidR="00F43EEA" w:rsidRPr="00F43EEA" w:rsidRDefault="00F43EEA" w:rsidP="00F43EEA">
      <w:pPr>
        <w:ind w:left="720"/>
        <w:rPr>
          <w:rFonts w:ascii="Fira Code Light" w:hAnsi="Fira Code Light" w:cs="Fira Code Light"/>
          <w:color w:val="C00000"/>
        </w:rPr>
      </w:pPr>
      <w:r w:rsidRPr="00F43EEA">
        <w:rPr>
          <w:rFonts w:ascii="Fira Code Light" w:hAnsi="Fira Code Light" w:cs="Fira Code Light"/>
          <w:color w:val="C00000"/>
          <w:sz w:val="20"/>
          <w:szCs w:val="20"/>
        </w:rPr>
        <w:t>--module-path /cesta/k/javafx-sdk/lib --add-modules javafx.controls,javafx.fxml</w:t>
      </w:r>
    </w:p>
    <w:p w14:paraId="0C3218FC" w14:textId="77777777" w:rsidR="00F43EEA" w:rsidRDefault="00F43EEA" w:rsidP="00F43EEA">
      <w:pPr>
        <w:rPr>
          <w:b/>
          <w:bCs/>
        </w:rPr>
      </w:pPr>
      <w:r>
        <w:rPr>
          <w:b/>
          <w:bCs/>
        </w:rPr>
        <w:t>Spuštění z příkazové řádky</w:t>
      </w:r>
    </w:p>
    <w:p w14:paraId="78F53B28" w14:textId="21214E84" w:rsidR="00F43EEA" w:rsidRDefault="00F43EEA" w:rsidP="00F43EEA">
      <w:r>
        <w:t>Pokud nemá</w:t>
      </w:r>
      <w:r w:rsidR="00614B7D">
        <w:t>te</w:t>
      </w:r>
      <w:r>
        <w:t xml:space="preserve"> IDE, může</w:t>
      </w:r>
      <w:r w:rsidR="00614B7D">
        <w:t>te</w:t>
      </w:r>
      <w:r>
        <w:t xml:space="preserve"> aplikaci zkompilovat a spustit přímo příkazy:</w:t>
      </w:r>
    </w:p>
    <w:p w14:paraId="72EB75E6" w14:textId="77777777" w:rsidR="00F43EEA" w:rsidRPr="00F43EEA" w:rsidRDefault="00F43EEA" w:rsidP="00F43EEA">
      <w:pPr>
        <w:ind w:left="720"/>
        <w:rPr>
          <w:rFonts w:ascii="Fira Code Light" w:hAnsi="Fira Code Light" w:cs="Fira Code Light"/>
          <w:color w:val="C00000"/>
        </w:rPr>
      </w:pPr>
      <w:r w:rsidRPr="00F43EEA">
        <w:rPr>
          <w:rFonts w:ascii="Fira Code Light" w:hAnsi="Fira Code Light" w:cs="Fira Code Light"/>
          <w:color w:val="C00000"/>
          <w:sz w:val="20"/>
          <w:szCs w:val="20"/>
        </w:rPr>
        <w:t>javac --module-path $PATH_TO_FX --add-modules javafx.controls -d out src/com/example/pong/*.java</w:t>
      </w:r>
    </w:p>
    <w:p w14:paraId="4E16E8DF" w14:textId="77777777" w:rsidR="00F43EEA" w:rsidRPr="00F43EEA" w:rsidRDefault="00F43EEA" w:rsidP="00F43EEA">
      <w:pPr>
        <w:ind w:left="720"/>
        <w:rPr>
          <w:rFonts w:ascii="Fira Code Light" w:hAnsi="Fira Code Light" w:cs="Fira Code Light"/>
          <w:color w:val="C00000"/>
        </w:rPr>
      </w:pPr>
      <w:r w:rsidRPr="00F43EEA">
        <w:rPr>
          <w:rFonts w:ascii="Fira Code Light" w:hAnsi="Fira Code Light" w:cs="Fira Code Light"/>
          <w:color w:val="C00000"/>
          <w:sz w:val="20"/>
          <w:szCs w:val="20"/>
        </w:rPr>
        <w:t>java --module-path $PATH_TO_FX --add-modules javafx.controls -cp out com.example.pong.Launcher</w:t>
      </w:r>
    </w:p>
    <w:p w14:paraId="294B5A2E" w14:textId="347BA7F6" w:rsidR="00F43EEA" w:rsidRDefault="00F43EEA" w:rsidP="00F43EEA">
      <w:r>
        <w:t>kde</w:t>
      </w:r>
      <w:r>
        <w:rPr>
          <w:rFonts w:ascii="Fira Code Light" w:hAnsi="Fira Code Light" w:cs="Fira Code Light"/>
          <w:sz w:val="20"/>
          <w:szCs w:val="20"/>
        </w:rPr>
        <w:t xml:space="preserve"> </w:t>
      </w:r>
      <w:r w:rsidRPr="00F43EEA">
        <w:rPr>
          <w:rFonts w:ascii="Fira Code Light" w:hAnsi="Fira Code Light" w:cs="Fira Code Light"/>
          <w:color w:val="C00000"/>
          <w:sz w:val="20"/>
          <w:szCs w:val="20"/>
        </w:rPr>
        <w:t>$PATH_TO_FX</w:t>
      </w:r>
      <w:r w:rsidRPr="00F43EEA">
        <w:rPr>
          <w:color w:val="C00000"/>
        </w:rPr>
        <w:t xml:space="preserve"> </w:t>
      </w:r>
      <w:r>
        <w:t>je cesta k adresáři</w:t>
      </w:r>
      <w:r>
        <w:rPr>
          <w:rFonts w:ascii="Fira Code Light" w:hAnsi="Fira Code Light" w:cs="Fira Code Light"/>
          <w:sz w:val="20"/>
          <w:szCs w:val="20"/>
        </w:rPr>
        <w:t xml:space="preserve"> </w:t>
      </w:r>
      <w:r w:rsidRPr="00F43EEA">
        <w:rPr>
          <w:rFonts w:ascii="Fira Code Light" w:hAnsi="Fira Code Light" w:cs="Fira Code Light"/>
          <w:color w:val="C00000"/>
          <w:sz w:val="20"/>
          <w:szCs w:val="20"/>
        </w:rPr>
        <w:t>lib</w:t>
      </w:r>
      <w:r>
        <w:t xml:space="preserve"> v JavaFX SDK </w:t>
      </w:r>
      <w:r w:rsidRPr="00F43EEA">
        <w:rPr>
          <w:rFonts w:ascii="Fira Code Light" w:hAnsi="Fira Code Light" w:cs="Fira Code Light"/>
          <w:color w:val="C00000"/>
        </w:rPr>
        <w:t>(např.</w:t>
      </w:r>
      <w:r w:rsidRPr="00F43EEA">
        <w:rPr>
          <w:rFonts w:ascii="Fira Code Light" w:hAnsi="Fira Code Light" w:cs="Fira Code Light"/>
          <w:color w:val="C00000"/>
          <w:sz w:val="20"/>
          <w:szCs w:val="20"/>
        </w:rPr>
        <w:t xml:space="preserve"> C:\javafx-sdk-21\lib</w:t>
      </w:r>
      <w:r w:rsidRPr="00F43EEA">
        <w:rPr>
          <w:rFonts w:ascii="Fira Code Light" w:hAnsi="Fira Code Light" w:cs="Fira Code Light"/>
          <w:color w:val="C00000"/>
        </w:rPr>
        <w:t>).</w:t>
      </w:r>
    </w:p>
    <w:p w14:paraId="183E2B08" w14:textId="77777777" w:rsidR="00EC57FD" w:rsidRDefault="00EC57FD" w:rsidP="00EC57FD">
      <w:pPr>
        <w:pStyle w:val="Nadpis1"/>
        <w:numPr>
          <w:ilvl w:val="0"/>
          <w:numId w:val="0"/>
        </w:numPr>
      </w:pPr>
    </w:p>
    <w:p w14:paraId="106FC95C" w14:textId="77777777" w:rsidR="00EC57FD" w:rsidRDefault="00EC57FD" w:rsidP="00EC57FD">
      <w:pPr>
        <w:pStyle w:val="Nadpis1"/>
        <w:numPr>
          <w:ilvl w:val="0"/>
          <w:numId w:val="0"/>
        </w:numPr>
      </w:pPr>
    </w:p>
    <w:p w14:paraId="18F5742A" w14:textId="279B6B4A" w:rsidR="00326055" w:rsidRDefault="00326055" w:rsidP="00EC57FD">
      <w:pPr>
        <w:pStyle w:val="Nadpis1"/>
      </w:pPr>
      <w:bookmarkStart w:id="20" w:name="_Toc228092647"/>
      <w:r>
        <w:t>Závěr</w:t>
      </w:r>
      <w:bookmarkEnd w:id="20"/>
    </w:p>
    <w:p w14:paraId="10BB521E" w14:textId="77777777" w:rsidR="00326055" w:rsidRDefault="00326055" w:rsidP="00326055">
      <w:r>
        <w:t>V rámci projektu se podařilo vytvořit plně funkční hru Pong pro dva hráče v prostředí JavaFX. Implementoval jsem herní smyčku, vykreslování na plátno, ovládání klávesami a systém skórování s automatickým vyhlášením vítěze po dosažení stanoveného počtu bodů.</w:t>
      </w:r>
    </w:p>
    <w:p w14:paraId="7AC12079" w14:textId="6AD7FC88" w:rsidR="00326055" w:rsidRDefault="00326055" w:rsidP="00326055"/>
    <w:p w14:paraId="7D4A01B1" w14:textId="77777777" w:rsidR="00326055" w:rsidRPr="00326055" w:rsidRDefault="00326055" w:rsidP="00326055">
      <w:pPr>
        <w:rPr>
          <w:b/>
          <w:bCs/>
        </w:rPr>
      </w:pPr>
      <w:r w:rsidRPr="00326055">
        <w:rPr>
          <w:b/>
          <w:bCs/>
        </w:rPr>
        <w:t>Zásadní problémy při řešení:</w:t>
      </w:r>
    </w:p>
    <w:p w14:paraId="1B2FD75E" w14:textId="77777777" w:rsidR="00326055" w:rsidRDefault="00326055" w:rsidP="00326055">
      <w:r>
        <w:t>Nejnáročnější částí byl odraz míčku od pálek s výpočtem úhlu podle přesného místa zásahu. Zpočátku docházelo k chybám, kdy se míček při vysokých rychlostech občas „zasekl“ uvnitř pálky nebo jí proletěl. Tento problém jsem vyřešil přesným nastavením souřadnic ihned po kolizi a omezením maximálního úhlu odrazu na 60°, aby hra zůstala hratelná i při vyšším tempu.</w:t>
      </w:r>
    </w:p>
    <w:p w14:paraId="1565F290" w14:textId="77777777" w:rsidR="00326055" w:rsidRPr="00326055" w:rsidRDefault="00326055" w:rsidP="00326055">
      <w:pPr>
        <w:rPr>
          <w:b/>
          <w:bCs/>
        </w:rPr>
      </w:pPr>
      <w:r w:rsidRPr="00326055">
        <w:rPr>
          <w:b/>
          <w:bCs/>
        </w:rPr>
        <w:t>Co se nepodařilo splnit:</w:t>
      </w:r>
    </w:p>
    <w:p w14:paraId="031747BF" w14:textId="77777777" w:rsidR="00326055" w:rsidRDefault="00326055" w:rsidP="00326055">
      <w:r>
        <w:t>Kvůli časové náročnosti ladění fyziky pohybu a plynulosti herní smyčky se nepodařilo implementovat komplexní menu a pokročilé grafické efekty. Projekt se tak v této fázi soustředí primárně na čistou hratelnost a technickou správnost pohybu.</w:t>
      </w:r>
    </w:p>
    <w:p w14:paraId="2F281E2A" w14:textId="77777777" w:rsidR="00326055" w:rsidRPr="00326055" w:rsidRDefault="00326055" w:rsidP="00326055">
      <w:pPr>
        <w:rPr>
          <w:b/>
          <w:bCs/>
        </w:rPr>
      </w:pPr>
      <w:r w:rsidRPr="00326055">
        <w:rPr>
          <w:b/>
          <w:bCs/>
        </w:rPr>
        <w:t>Možný rozvoj projektu:</w:t>
      </w:r>
    </w:p>
    <w:p w14:paraId="337184ED" w14:textId="3119F871" w:rsidR="00FF0BC4" w:rsidRDefault="00326055" w:rsidP="00326055">
      <w:r>
        <w:t>V budoucnu plánuji projekt dále rozšiřovat o hlavní menu (Start/Pause/Nastavení), které by zvýšilo uživatelský komfort. Velkým přínosem by byl AI protihráč pro hru jednoho hráče a přidání zvukových efektů. Také uvažuji o dalších herních režimech, jako je hra s více míčky nebo přidání pohyblivých překážek na hrací plochu.</w:t>
      </w:r>
    </w:p>
    <w:p w14:paraId="60FD298C" w14:textId="77777777" w:rsidR="00614B7D" w:rsidRDefault="00614B7D" w:rsidP="00326055"/>
    <w:p w14:paraId="21B1912A" w14:textId="77777777" w:rsidR="00614B7D" w:rsidRDefault="00614B7D" w:rsidP="00326055"/>
    <w:p w14:paraId="0365617C" w14:textId="77777777" w:rsidR="00614B7D" w:rsidRDefault="00614B7D" w:rsidP="00326055"/>
    <w:p w14:paraId="02984CAA" w14:textId="77777777" w:rsidR="00EC57FD" w:rsidRDefault="00EC57FD" w:rsidP="00EC57FD">
      <w:pPr>
        <w:pStyle w:val="Nadpis1"/>
        <w:numPr>
          <w:ilvl w:val="0"/>
          <w:numId w:val="0"/>
        </w:numPr>
      </w:pPr>
    </w:p>
    <w:p w14:paraId="74C41187" w14:textId="2249C1B0" w:rsidR="00614B7D" w:rsidRDefault="00614B7D" w:rsidP="00EC57FD">
      <w:pPr>
        <w:pStyle w:val="Nadpis1"/>
      </w:pPr>
      <w:bookmarkStart w:id="21" w:name="_Toc228092648"/>
      <w:r>
        <w:t>Citace</w:t>
      </w:r>
      <w:bookmarkEnd w:id="21"/>
    </w:p>
    <w:p w14:paraId="72BEB179" w14:textId="2D82842B" w:rsidR="00614B7D" w:rsidRPr="00614B7D" w:rsidRDefault="00614B7D" w:rsidP="00614B7D">
      <w:pPr>
        <w:pStyle w:val="font-claude-response-body"/>
        <w:rPr>
          <w:rFonts w:asciiTheme="minorHAnsi" w:hAnsiTheme="minorHAnsi"/>
        </w:rPr>
      </w:pPr>
      <w:r w:rsidRPr="00614B7D">
        <w:rPr>
          <w:rStyle w:val="Siln"/>
          <w:rFonts w:asciiTheme="minorHAnsi" w:eastAsiaTheme="majorEastAsia" w:hAnsiTheme="minorHAnsi"/>
        </w:rPr>
        <w:t>[1]</w:t>
      </w:r>
      <w:r w:rsidRPr="00614B7D">
        <w:rPr>
          <w:rFonts w:asciiTheme="minorHAnsi" w:hAnsiTheme="minorHAnsi"/>
        </w:rPr>
        <w:t xml:space="preserve"> Wikipedia. </w:t>
      </w:r>
      <w:r w:rsidRPr="00614B7D">
        <w:rPr>
          <w:rStyle w:val="Zdraznn"/>
          <w:rFonts w:asciiTheme="minorHAnsi" w:eastAsiaTheme="majorEastAsia" w:hAnsiTheme="minorHAnsi"/>
        </w:rPr>
        <w:t>Pong</w:t>
      </w:r>
      <w:r w:rsidRPr="00614B7D">
        <w:rPr>
          <w:rFonts w:asciiTheme="minorHAnsi" w:hAnsiTheme="minorHAnsi"/>
        </w:rPr>
        <w:t xml:space="preserve"> [online]. Wikimedia Foundation, 2024 [cit. 2026-04-</w:t>
      </w:r>
      <w:r w:rsidR="00675288">
        <w:rPr>
          <w:rFonts w:asciiTheme="minorHAnsi" w:hAnsiTheme="minorHAnsi"/>
        </w:rPr>
        <w:t>13</w:t>
      </w:r>
      <w:r w:rsidRPr="00614B7D">
        <w:rPr>
          <w:rFonts w:asciiTheme="minorHAnsi" w:hAnsiTheme="minorHAnsi"/>
        </w:rPr>
        <w:t xml:space="preserve">]. Dostupné z: </w:t>
      </w:r>
      <w:hyperlink r:id="rId13" w:history="1">
        <w:r w:rsidRPr="00614B7D">
          <w:rPr>
            <w:rStyle w:val="Hypertextovodkaz"/>
            <w:rFonts w:asciiTheme="minorHAnsi" w:eastAsiaTheme="majorEastAsia" w:hAnsiTheme="minorHAnsi"/>
          </w:rPr>
          <w:t>https://en.wikipedia.org/wiki/Pong</w:t>
        </w:r>
      </w:hyperlink>
    </w:p>
    <w:p w14:paraId="18AB6280" w14:textId="42883FCA" w:rsidR="00614B7D" w:rsidRPr="00614B7D" w:rsidRDefault="00614B7D" w:rsidP="00614B7D">
      <w:pPr>
        <w:pStyle w:val="font-claude-response-body"/>
        <w:rPr>
          <w:rFonts w:asciiTheme="minorHAnsi" w:hAnsiTheme="minorHAnsi"/>
        </w:rPr>
      </w:pPr>
      <w:r w:rsidRPr="00614B7D">
        <w:rPr>
          <w:rStyle w:val="Siln"/>
          <w:rFonts w:asciiTheme="minorHAnsi" w:eastAsiaTheme="majorEastAsia" w:hAnsiTheme="minorHAnsi"/>
        </w:rPr>
        <w:t>[2]</w:t>
      </w:r>
      <w:r w:rsidRPr="00614B7D">
        <w:rPr>
          <w:rFonts w:asciiTheme="minorHAnsi" w:hAnsiTheme="minorHAnsi"/>
        </w:rPr>
        <w:t xml:space="preserve"> OpenJFX. </w:t>
      </w:r>
      <w:r w:rsidRPr="00614B7D">
        <w:rPr>
          <w:rStyle w:val="Zdraznn"/>
          <w:rFonts w:asciiTheme="minorHAnsi" w:eastAsiaTheme="majorEastAsia" w:hAnsiTheme="minorHAnsi"/>
        </w:rPr>
        <w:t>JavaFX – Open Source Client Application Platform</w:t>
      </w:r>
      <w:r w:rsidRPr="00614B7D">
        <w:rPr>
          <w:rFonts w:asciiTheme="minorHAnsi" w:hAnsiTheme="minorHAnsi"/>
        </w:rPr>
        <w:t xml:space="preserve"> [online]. Gluon, 2024 [cit. 2026-04-</w:t>
      </w:r>
      <w:r w:rsidR="00675288">
        <w:rPr>
          <w:rFonts w:asciiTheme="minorHAnsi" w:hAnsiTheme="minorHAnsi"/>
        </w:rPr>
        <w:t>13</w:t>
      </w:r>
      <w:r w:rsidRPr="00614B7D">
        <w:rPr>
          <w:rFonts w:asciiTheme="minorHAnsi" w:hAnsiTheme="minorHAnsi"/>
        </w:rPr>
        <w:t xml:space="preserve">]. Dostupné z: </w:t>
      </w:r>
      <w:hyperlink r:id="rId14" w:history="1">
        <w:r w:rsidRPr="00614B7D">
          <w:rPr>
            <w:rStyle w:val="Hypertextovodkaz"/>
            <w:rFonts w:asciiTheme="minorHAnsi" w:eastAsiaTheme="majorEastAsia" w:hAnsiTheme="minorHAnsi"/>
          </w:rPr>
          <w:t>https://openjfx.io/</w:t>
        </w:r>
      </w:hyperlink>
    </w:p>
    <w:p w14:paraId="01EE7F94" w14:textId="13E7266B" w:rsidR="00614B7D" w:rsidRPr="00614B7D" w:rsidRDefault="00614B7D" w:rsidP="00614B7D">
      <w:pPr>
        <w:pStyle w:val="font-claude-response-body"/>
        <w:rPr>
          <w:rFonts w:asciiTheme="minorHAnsi" w:hAnsiTheme="minorHAnsi"/>
        </w:rPr>
      </w:pPr>
      <w:r w:rsidRPr="00614B7D">
        <w:rPr>
          <w:rStyle w:val="Siln"/>
          <w:rFonts w:asciiTheme="minorHAnsi" w:eastAsiaTheme="majorEastAsia" w:hAnsiTheme="minorHAnsi"/>
        </w:rPr>
        <w:t>[3]</w:t>
      </w:r>
      <w:r w:rsidRPr="00614B7D">
        <w:rPr>
          <w:rFonts w:asciiTheme="minorHAnsi" w:hAnsiTheme="minorHAnsi"/>
        </w:rPr>
        <w:t xml:space="preserve"> OpenJFX. </w:t>
      </w:r>
      <w:r w:rsidRPr="00614B7D">
        <w:rPr>
          <w:rStyle w:val="Zdraznn"/>
          <w:rFonts w:asciiTheme="minorHAnsi" w:eastAsiaTheme="majorEastAsia" w:hAnsiTheme="minorHAnsi"/>
        </w:rPr>
        <w:t>AnimationTimer (JavaFX 17 API Documentation)</w:t>
      </w:r>
      <w:r w:rsidRPr="00614B7D">
        <w:rPr>
          <w:rFonts w:asciiTheme="minorHAnsi" w:hAnsiTheme="minorHAnsi"/>
        </w:rPr>
        <w:t xml:space="preserve"> [online]. OpenJFX, 2021 [cit. 2026-04-</w:t>
      </w:r>
      <w:r w:rsidR="00675288">
        <w:rPr>
          <w:rFonts w:asciiTheme="minorHAnsi" w:hAnsiTheme="minorHAnsi"/>
        </w:rPr>
        <w:t>15</w:t>
      </w:r>
      <w:r w:rsidRPr="00614B7D">
        <w:rPr>
          <w:rFonts w:asciiTheme="minorHAnsi" w:hAnsiTheme="minorHAnsi"/>
        </w:rPr>
        <w:t xml:space="preserve">]. Dostupné z: </w:t>
      </w:r>
      <w:hyperlink r:id="rId15" w:history="1">
        <w:r w:rsidRPr="00614B7D">
          <w:rPr>
            <w:rStyle w:val="Hypertextovodkaz"/>
            <w:rFonts w:asciiTheme="minorHAnsi" w:eastAsiaTheme="majorEastAsia" w:hAnsiTheme="minorHAnsi"/>
          </w:rPr>
          <w:t>https://openjfx.io/javadoc/17/javafx.graphics/javafx/animation/AnimationTimer.html</w:t>
        </w:r>
      </w:hyperlink>
    </w:p>
    <w:p w14:paraId="2EB8D85F" w14:textId="77777777" w:rsidR="00614B7D" w:rsidRPr="00614B7D" w:rsidRDefault="00614B7D" w:rsidP="00614B7D">
      <w:pPr>
        <w:pStyle w:val="font-claude-response-body"/>
        <w:rPr>
          <w:rFonts w:asciiTheme="minorHAnsi" w:hAnsiTheme="minorHAnsi"/>
        </w:rPr>
      </w:pPr>
      <w:r w:rsidRPr="00614B7D">
        <w:rPr>
          <w:rStyle w:val="Siln"/>
          <w:rFonts w:asciiTheme="minorHAnsi" w:eastAsiaTheme="majorEastAsia" w:hAnsiTheme="minorHAnsi"/>
        </w:rPr>
        <w:t>[</w:t>
      </w:r>
      <w:r>
        <w:rPr>
          <w:rStyle w:val="Siln"/>
          <w:rFonts w:asciiTheme="minorHAnsi" w:eastAsiaTheme="majorEastAsia" w:hAnsiTheme="minorHAnsi"/>
        </w:rPr>
        <w:t>4</w:t>
      </w:r>
      <w:r w:rsidRPr="00614B7D">
        <w:rPr>
          <w:rStyle w:val="Siln"/>
          <w:rFonts w:asciiTheme="minorHAnsi" w:eastAsiaTheme="majorEastAsia" w:hAnsiTheme="minorHAnsi"/>
        </w:rPr>
        <w:t>]</w:t>
      </w:r>
      <w:r w:rsidRPr="00614B7D">
        <w:rPr>
          <w:rFonts w:asciiTheme="minorHAnsi" w:hAnsiTheme="minorHAnsi"/>
        </w:rPr>
        <w:t xml:space="preserve"> JetBrains. </w:t>
      </w:r>
      <w:r w:rsidRPr="00614B7D">
        <w:rPr>
          <w:rStyle w:val="Zdraznn"/>
          <w:rFonts w:asciiTheme="minorHAnsi" w:eastAsiaTheme="majorEastAsia" w:hAnsiTheme="minorHAnsi"/>
        </w:rPr>
        <w:t>IntelliJ IDEA – the Leading Java and Kotlin IDE</w:t>
      </w:r>
      <w:r w:rsidRPr="00614B7D">
        <w:rPr>
          <w:rFonts w:asciiTheme="minorHAnsi" w:hAnsiTheme="minorHAnsi"/>
        </w:rPr>
        <w:t xml:space="preserve"> [online]. JetBrains, 2025 [cit. 2026-04-19]. Dostupné z: </w:t>
      </w:r>
      <w:hyperlink r:id="rId16" w:history="1">
        <w:r w:rsidRPr="00614B7D">
          <w:rPr>
            <w:rStyle w:val="Hypertextovodkaz"/>
            <w:rFonts w:asciiTheme="minorHAnsi" w:eastAsiaTheme="majorEastAsia" w:hAnsiTheme="minorHAnsi"/>
          </w:rPr>
          <w:t>https://www.jetbrains.com/idea/</w:t>
        </w:r>
      </w:hyperlink>
    </w:p>
    <w:p w14:paraId="35A0F149" w14:textId="1772183F" w:rsidR="00614B7D" w:rsidRPr="00614B7D" w:rsidRDefault="00614B7D" w:rsidP="00614B7D">
      <w:pPr>
        <w:pStyle w:val="font-claude-response-body"/>
        <w:rPr>
          <w:rFonts w:asciiTheme="minorHAnsi" w:hAnsiTheme="minorHAnsi"/>
        </w:rPr>
      </w:pPr>
      <w:r w:rsidRPr="00614B7D">
        <w:rPr>
          <w:rStyle w:val="Siln"/>
          <w:rFonts w:asciiTheme="minorHAnsi" w:eastAsiaTheme="majorEastAsia" w:hAnsiTheme="minorHAnsi"/>
        </w:rPr>
        <w:t>[</w:t>
      </w:r>
      <w:r>
        <w:rPr>
          <w:rStyle w:val="Siln"/>
          <w:rFonts w:asciiTheme="minorHAnsi" w:eastAsiaTheme="majorEastAsia" w:hAnsiTheme="minorHAnsi"/>
        </w:rPr>
        <w:t>5</w:t>
      </w:r>
      <w:r w:rsidRPr="00614B7D">
        <w:rPr>
          <w:rStyle w:val="Siln"/>
          <w:rFonts w:asciiTheme="minorHAnsi" w:eastAsiaTheme="majorEastAsia" w:hAnsiTheme="minorHAnsi"/>
        </w:rPr>
        <w:t>]</w:t>
      </w:r>
      <w:r w:rsidRPr="00614B7D">
        <w:rPr>
          <w:rFonts w:asciiTheme="minorHAnsi" w:hAnsiTheme="minorHAnsi"/>
        </w:rPr>
        <w:t xml:space="preserve"> OpenJDK. </w:t>
      </w:r>
      <w:r w:rsidRPr="00614B7D">
        <w:rPr>
          <w:rStyle w:val="Zdraznn"/>
          <w:rFonts w:asciiTheme="minorHAnsi" w:eastAsiaTheme="majorEastAsia" w:hAnsiTheme="minorHAnsi"/>
        </w:rPr>
        <w:t>JDK 25</w:t>
      </w:r>
      <w:r w:rsidRPr="00614B7D">
        <w:rPr>
          <w:rFonts w:asciiTheme="minorHAnsi" w:hAnsiTheme="minorHAnsi"/>
        </w:rPr>
        <w:t xml:space="preserve"> [online]. Oracle, 2025 [cit. 2026-04-</w:t>
      </w:r>
      <w:r w:rsidR="00675288">
        <w:rPr>
          <w:rFonts w:asciiTheme="minorHAnsi" w:hAnsiTheme="minorHAnsi"/>
        </w:rPr>
        <w:t>19</w:t>
      </w:r>
      <w:r w:rsidRPr="00614B7D">
        <w:rPr>
          <w:rFonts w:asciiTheme="minorHAnsi" w:hAnsiTheme="minorHAnsi"/>
        </w:rPr>
        <w:t xml:space="preserve">]. Dostupné z: </w:t>
      </w:r>
      <w:hyperlink r:id="rId17" w:history="1">
        <w:r w:rsidRPr="00614B7D">
          <w:rPr>
            <w:rStyle w:val="Hypertextovodkaz"/>
            <w:rFonts w:asciiTheme="minorHAnsi" w:eastAsiaTheme="majorEastAsia" w:hAnsiTheme="minorHAnsi"/>
          </w:rPr>
          <w:t>https://openjdk.org/projects/jdk/25/</w:t>
        </w:r>
      </w:hyperlink>
    </w:p>
    <w:p w14:paraId="319A8757" w14:textId="30F1ED3A" w:rsidR="00614B7D" w:rsidRPr="00DE1451" w:rsidRDefault="00A15711" w:rsidP="00614B7D">
      <w:r w:rsidRPr="00A15711">
        <w:rPr>
          <w:b/>
          <w:bCs/>
        </w:rPr>
        <w:t>[6]</w:t>
      </w:r>
      <w:r w:rsidRPr="00A15711">
        <w:t xml:space="preserve"> ANTHROPIC. </w:t>
      </w:r>
      <w:r w:rsidRPr="00A15711">
        <w:rPr>
          <w:i/>
          <w:iCs/>
        </w:rPr>
        <w:t>Claude</w:t>
      </w:r>
      <w:r w:rsidRPr="00A15711">
        <w:t xml:space="preserve"> [online konverzační asistent]. Anthropic, 2025 [cit. 2025-04-23]. Výstup vygenerován na základě promptu: „Mám hru Pong. Chci, aby se míček odrážel od pálky podle toho, kde přesně ji zasáhne. Relativní pozici zásahu mám v rozsahu -1 až 1, maximální úhel odrazu chci 60°. Pomoz mi to převést do kódu pomocí funkcí sinus a cosinus tak, aby se zároveň míček po každém odrazu mírně zrychlil." Dostupné z: </w:t>
      </w:r>
      <w:hyperlink r:id="rId18" w:history="1">
        <w:r w:rsidRPr="00A15711">
          <w:rPr>
            <w:rStyle w:val="Hypertextovodkaz"/>
          </w:rPr>
          <w:t>https://claude.ai</w:t>
        </w:r>
      </w:hyperlink>
    </w:p>
    <w:sectPr w:rsidR="00614B7D" w:rsidRPr="00DE1451" w:rsidSect="00CD7CDE">
      <w:headerReference w:type="default" r:id="rId19"/>
      <w:footerReference w:type="default" r:id="rId20"/>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DC091" w14:textId="77777777" w:rsidR="00CA1A00" w:rsidRDefault="00CA1A00" w:rsidP="006D31EE">
      <w:pPr>
        <w:spacing w:after="0" w:line="240" w:lineRule="auto"/>
      </w:pPr>
      <w:r>
        <w:separator/>
      </w:r>
    </w:p>
  </w:endnote>
  <w:endnote w:type="continuationSeparator" w:id="0">
    <w:p w14:paraId="473BDF6F" w14:textId="77777777" w:rsidR="00CA1A00" w:rsidRDefault="00CA1A00" w:rsidP="006D31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Fira Code Light">
    <w:panose1 w:val="020B0809050000020004"/>
    <w:charset w:val="00"/>
    <w:family w:val="modern"/>
    <w:pitch w:val="fixed"/>
    <w:sig w:usb0="E00002EF" w:usb1="1201F9FB" w:usb2="02002018"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4628556"/>
      <w:docPartObj>
        <w:docPartGallery w:val="Page Numbers (Bottom of Page)"/>
        <w:docPartUnique/>
      </w:docPartObj>
    </w:sdtPr>
    <w:sdtContent>
      <w:p w14:paraId="193AB35E" w14:textId="6FD1ADC1" w:rsidR="00A90820" w:rsidRDefault="00A90820">
        <w:pPr>
          <w:pStyle w:val="Zpat"/>
          <w:jc w:val="center"/>
        </w:pPr>
        <w:r>
          <w:fldChar w:fldCharType="begin"/>
        </w:r>
        <w:r>
          <w:instrText>PAGE   \* MERGEFORMAT</w:instrText>
        </w:r>
        <w:r>
          <w:fldChar w:fldCharType="separate"/>
        </w:r>
        <w:r>
          <w:t>2</w:t>
        </w:r>
        <w:r>
          <w:fldChar w:fldCharType="end"/>
        </w:r>
      </w:p>
    </w:sdtContent>
  </w:sdt>
  <w:p w14:paraId="62566229" w14:textId="5295AC9B" w:rsidR="006D31EE" w:rsidRDefault="006D31EE">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6A51C" w14:textId="77777777" w:rsidR="00CA1A00" w:rsidRDefault="00CA1A00" w:rsidP="006D31EE">
      <w:pPr>
        <w:spacing w:after="0" w:line="240" w:lineRule="auto"/>
      </w:pPr>
      <w:r>
        <w:separator/>
      </w:r>
    </w:p>
  </w:footnote>
  <w:footnote w:type="continuationSeparator" w:id="0">
    <w:p w14:paraId="5CAF84C8" w14:textId="77777777" w:rsidR="00CA1A00" w:rsidRDefault="00CA1A00" w:rsidP="006D31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18376" w14:textId="77777777" w:rsidR="00A90820" w:rsidRDefault="00A90820">
    <w:pPr>
      <w:pStyle w:val="Zhlav"/>
    </w:pPr>
  </w:p>
  <w:p w14:paraId="78845CBA" w14:textId="08E63F1D" w:rsidR="00A90820" w:rsidRDefault="00A90820">
    <w:pPr>
      <w:pStyle w:val="Zhlav"/>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622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1268D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C47253A"/>
    <w:multiLevelType w:val="multilevel"/>
    <w:tmpl w:val="C406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358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3F077CE"/>
    <w:multiLevelType w:val="multilevel"/>
    <w:tmpl w:val="B1E42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B905C0"/>
    <w:multiLevelType w:val="hybridMultilevel"/>
    <w:tmpl w:val="8CB6B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0E4A2D"/>
    <w:multiLevelType w:val="multilevel"/>
    <w:tmpl w:val="D910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B55BB2"/>
    <w:multiLevelType w:val="multilevel"/>
    <w:tmpl w:val="2594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850593"/>
    <w:multiLevelType w:val="multilevel"/>
    <w:tmpl w:val="0B38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FC0787"/>
    <w:multiLevelType w:val="multilevel"/>
    <w:tmpl w:val="E990C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BB3E08"/>
    <w:multiLevelType w:val="hybridMultilevel"/>
    <w:tmpl w:val="F822E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5B6488"/>
    <w:multiLevelType w:val="multilevel"/>
    <w:tmpl w:val="02D6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D00962"/>
    <w:multiLevelType w:val="multilevel"/>
    <w:tmpl w:val="33B0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2D6F49"/>
    <w:multiLevelType w:val="multilevel"/>
    <w:tmpl w:val="04090025"/>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14" w15:restartNumberingAfterBreak="0">
    <w:nsid w:val="5ADB5830"/>
    <w:multiLevelType w:val="multilevel"/>
    <w:tmpl w:val="FFFA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FE57F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6FB3F53"/>
    <w:multiLevelType w:val="hybridMultilevel"/>
    <w:tmpl w:val="193A3F4A"/>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7" w15:restartNumberingAfterBreak="0">
    <w:nsid w:val="7C341BA8"/>
    <w:multiLevelType w:val="hybridMultilevel"/>
    <w:tmpl w:val="4AC2692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3289586">
    <w:abstractNumId w:val="8"/>
  </w:num>
  <w:num w:numId="2" w16cid:durableId="1573201886">
    <w:abstractNumId w:val="7"/>
  </w:num>
  <w:num w:numId="3" w16cid:durableId="372537803">
    <w:abstractNumId w:val="6"/>
  </w:num>
  <w:num w:numId="4" w16cid:durableId="1866166902">
    <w:abstractNumId w:val="4"/>
  </w:num>
  <w:num w:numId="5" w16cid:durableId="1746145219">
    <w:abstractNumId w:val="14"/>
  </w:num>
  <w:num w:numId="6" w16cid:durableId="1495100222">
    <w:abstractNumId w:val="0"/>
  </w:num>
  <w:num w:numId="7" w16cid:durableId="368185287">
    <w:abstractNumId w:val="1"/>
  </w:num>
  <w:num w:numId="8" w16cid:durableId="1200895857">
    <w:abstractNumId w:val="11"/>
  </w:num>
  <w:num w:numId="9" w16cid:durableId="1048333463">
    <w:abstractNumId w:val="15"/>
  </w:num>
  <w:num w:numId="10" w16cid:durableId="47530777">
    <w:abstractNumId w:val="2"/>
  </w:num>
  <w:num w:numId="11" w16cid:durableId="818964817">
    <w:abstractNumId w:val="3"/>
  </w:num>
  <w:num w:numId="12" w16cid:durableId="1721904228">
    <w:abstractNumId w:val="13"/>
  </w:num>
  <w:num w:numId="13" w16cid:durableId="673070858">
    <w:abstractNumId w:val="9"/>
  </w:num>
  <w:num w:numId="14" w16cid:durableId="981926163">
    <w:abstractNumId w:val="12"/>
  </w:num>
  <w:num w:numId="15" w16cid:durableId="204873295">
    <w:abstractNumId w:val="17"/>
  </w:num>
  <w:num w:numId="16" w16cid:durableId="313920389">
    <w:abstractNumId w:val="5"/>
  </w:num>
  <w:num w:numId="17" w16cid:durableId="1036585411">
    <w:abstractNumId w:val="10"/>
  </w:num>
  <w:num w:numId="18" w16cid:durableId="147980640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CDE"/>
    <w:rsid w:val="00012C36"/>
    <w:rsid w:val="000772BC"/>
    <w:rsid w:val="000948A6"/>
    <w:rsid w:val="000A7EAC"/>
    <w:rsid w:val="000F5ADE"/>
    <w:rsid w:val="001144D6"/>
    <w:rsid w:val="00123FE3"/>
    <w:rsid w:val="00133B4E"/>
    <w:rsid w:val="00137EA0"/>
    <w:rsid w:val="0014068C"/>
    <w:rsid w:val="001B1979"/>
    <w:rsid w:val="002A4172"/>
    <w:rsid w:val="00326055"/>
    <w:rsid w:val="00356640"/>
    <w:rsid w:val="004648C2"/>
    <w:rsid w:val="00483A9A"/>
    <w:rsid w:val="00490D7F"/>
    <w:rsid w:val="004B2FE3"/>
    <w:rsid w:val="0052243D"/>
    <w:rsid w:val="0055368D"/>
    <w:rsid w:val="005821C4"/>
    <w:rsid w:val="00614B7D"/>
    <w:rsid w:val="00616BD1"/>
    <w:rsid w:val="00640265"/>
    <w:rsid w:val="00675288"/>
    <w:rsid w:val="006D31EE"/>
    <w:rsid w:val="00722628"/>
    <w:rsid w:val="00735A5C"/>
    <w:rsid w:val="007A5C85"/>
    <w:rsid w:val="00872643"/>
    <w:rsid w:val="008D4580"/>
    <w:rsid w:val="009012CB"/>
    <w:rsid w:val="009238E5"/>
    <w:rsid w:val="00925BE6"/>
    <w:rsid w:val="00970464"/>
    <w:rsid w:val="009E3BDB"/>
    <w:rsid w:val="00A02A7F"/>
    <w:rsid w:val="00A049B2"/>
    <w:rsid w:val="00A15711"/>
    <w:rsid w:val="00A900E9"/>
    <w:rsid w:val="00A90820"/>
    <w:rsid w:val="00AD0F37"/>
    <w:rsid w:val="00AF68F4"/>
    <w:rsid w:val="00B177ED"/>
    <w:rsid w:val="00B35F2D"/>
    <w:rsid w:val="00B41781"/>
    <w:rsid w:val="00B81509"/>
    <w:rsid w:val="00BC4E9C"/>
    <w:rsid w:val="00C327DF"/>
    <w:rsid w:val="00CA1A00"/>
    <w:rsid w:val="00CA1C4B"/>
    <w:rsid w:val="00CD7CDE"/>
    <w:rsid w:val="00D70CC5"/>
    <w:rsid w:val="00DE1451"/>
    <w:rsid w:val="00E008A3"/>
    <w:rsid w:val="00E152E6"/>
    <w:rsid w:val="00EC57FD"/>
    <w:rsid w:val="00EC6D74"/>
    <w:rsid w:val="00EE0FD9"/>
    <w:rsid w:val="00F43EEA"/>
    <w:rsid w:val="00F82158"/>
    <w:rsid w:val="00F97BE9"/>
    <w:rsid w:val="00FB29F3"/>
    <w:rsid w:val="00FD56F0"/>
    <w:rsid w:val="00FF0B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440DA"/>
  <w15:chartTrackingRefBased/>
  <w15:docId w15:val="{386DBB03-09AB-41AB-860E-4233F16E7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Pr>
      <w:lang w:val="cs-CZ"/>
    </w:rPr>
  </w:style>
  <w:style w:type="paragraph" w:styleId="Nadpis1">
    <w:name w:val="heading 1"/>
    <w:basedOn w:val="Normln"/>
    <w:next w:val="Normln"/>
    <w:link w:val="Nadpis1Char"/>
    <w:uiPriority w:val="9"/>
    <w:qFormat/>
    <w:rsid w:val="00EC6D74"/>
    <w:pPr>
      <w:keepNext/>
      <w:keepLines/>
      <w:numPr>
        <w:numId w:val="12"/>
      </w:numPr>
      <w:spacing w:before="360" w:after="80"/>
      <w:outlineLvl w:val="0"/>
    </w:pPr>
    <w:rPr>
      <w:rFonts w:asciiTheme="majorHAnsi" w:eastAsiaTheme="majorEastAsia" w:hAnsiTheme="majorHAnsi" w:cstheme="majorBidi"/>
      <w:b/>
      <w:color w:val="000000" w:themeColor="text1"/>
      <w:sz w:val="40"/>
      <w:szCs w:val="40"/>
    </w:rPr>
  </w:style>
  <w:style w:type="paragraph" w:styleId="Nadpis2">
    <w:name w:val="heading 2"/>
    <w:basedOn w:val="Normln"/>
    <w:next w:val="Normln"/>
    <w:link w:val="Nadpis2Char"/>
    <w:uiPriority w:val="9"/>
    <w:unhideWhenUsed/>
    <w:qFormat/>
    <w:rsid w:val="00970464"/>
    <w:pPr>
      <w:keepNext/>
      <w:keepLines/>
      <w:numPr>
        <w:ilvl w:val="1"/>
        <w:numId w:val="12"/>
      </w:numPr>
      <w:spacing w:before="160" w:after="80"/>
      <w:outlineLvl w:val="1"/>
    </w:pPr>
    <w:rPr>
      <w:rFonts w:asciiTheme="majorHAnsi" w:eastAsiaTheme="majorEastAsia" w:hAnsiTheme="majorHAnsi" w:cstheme="majorBidi"/>
      <w:b/>
      <w:color w:val="000000" w:themeColor="text1"/>
      <w:sz w:val="32"/>
      <w:szCs w:val="32"/>
    </w:rPr>
  </w:style>
  <w:style w:type="paragraph" w:styleId="Nadpis3">
    <w:name w:val="heading 3"/>
    <w:basedOn w:val="Normln"/>
    <w:next w:val="Normln"/>
    <w:link w:val="Nadpis3Char"/>
    <w:uiPriority w:val="9"/>
    <w:semiHidden/>
    <w:unhideWhenUsed/>
    <w:qFormat/>
    <w:rsid w:val="00CD7CDE"/>
    <w:pPr>
      <w:keepNext/>
      <w:keepLines/>
      <w:numPr>
        <w:ilvl w:val="2"/>
        <w:numId w:val="12"/>
      </w:numPr>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CD7CDE"/>
    <w:pPr>
      <w:keepNext/>
      <w:keepLines/>
      <w:numPr>
        <w:ilvl w:val="3"/>
        <w:numId w:val="12"/>
      </w:numPr>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CD7CDE"/>
    <w:pPr>
      <w:keepNext/>
      <w:keepLines/>
      <w:numPr>
        <w:ilvl w:val="4"/>
        <w:numId w:val="12"/>
      </w:numPr>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CD7CDE"/>
    <w:pPr>
      <w:keepNext/>
      <w:keepLines/>
      <w:numPr>
        <w:ilvl w:val="5"/>
        <w:numId w:val="12"/>
      </w:numPr>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CD7CDE"/>
    <w:pPr>
      <w:keepNext/>
      <w:keepLines/>
      <w:numPr>
        <w:ilvl w:val="6"/>
        <w:numId w:val="12"/>
      </w:numPr>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CD7CDE"/>
    <w:pPr>
      <w:keepNext/>
      <w:keepLines/>
      <w:numPr>
        <w:ilvl w:val="7"/>
        <w:numId w:val="12"/>
      </w:numPr>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CD7CDE"/>
    <w:pPr>
      <w:keepNext/>
      <w:keepLines/>
      <w:numPr>
        <w:ilvl w:val="8"/>
        <w:numId w:val="12"/>
      </w:numPr>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EC6D74"/>
    <w:rPr>
      <w:rFonts w:asciiTheme="majorHAnsi" w:eastAsiaTheme="majorEastAsia" w:hAnsiTheme="majorHAnsi" w:cstheme="majorBidi"/>
      <w:b/>
      <w:color w:val="000000" w:themeColor="text1"/>
      <w:sz w:val="40"/>
      <w:szCs w:val="40"/>
    </w:rPr>
  </w:style>
  <w:style w:type="character" w:customStyle="1" w:styleId="Nadpis2Char">
    <w:name w:val="Nadpis 2 Char"/>
    <w:basedOn w:val="Standardnpsmoodstavce"/>
    <w:link w:val="Nadpis2"/>
    <w:uiPriority w:val="9"/>
    <w:rsid w:val="00970464"/>
    <w:rPr>
      <w:rFonts w:asciiTheme="majorHAnsi" w:eastAsiaTheme="majorEastAsia" w:hAnsiTheme="majorHAnsi" w:cstheme="majorBidi"/>
      <w:b/>
      <w:color w:val="000000" w:themeColor="text1"/>
      <w:sz w:val="32"/>
      <w:szCs w:val="32"/>
    </w:rPr>
  </w:style>
  <w:style w:type="character" w:customStyle="1" w:styleId="Nadpis3Char">
    <w:name w:val="Nadpis 3 Char"/>
    <w:basedOn w:val="Standardnpsmoodstavce"/>
    <w:link w:val="Nadpis3"/>
    <w:uiPriority w:val="9"/>
    <w:semiHidden/>
    <w:rsid w:val="00CD7CDE"/>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CD7CDE"/>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CD7CDE"/>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CD7CDE"/>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CD7CDE"/>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CD7CDE"/>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CD7CDE"/>
    <w:rPr>
      <w:rFonts w:eastAsiaTheme="majorEastAsia" w:cstheme="majorBidi"/>
      <w:color w:val="272727" w:themeColor="text1" w:themeTint="D8"/>
    </w:rPr>
  </w:style>
  <w:style w:type="paragraph" w:styleId="Nzev">
    <w:name w:val="Title"/>
    <w:basedOn w:val="Normln"/>
    <w:next w:val="Normln"/>
    <w:link w:val="NzevChar"/>
    <w:uiPriority w:val="10"/>
    <w:qFormat/>
    <w:rsid w:val="00CD7C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CD7CDE"/>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CD7CDE"/>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CD7CDE"/>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CD7CDE"/>
    <w:pPr>
      <w:spacing w:before="160"/>
      <w:jc w:val="center"/>
    </w:pPr>
    <w:rPr>
      <w:i/>
      <w:iCs/>
      <w:color w:val="404040" w:themeColor="text1" w:themeTint="BF"/>
    </w:rPr>
  </w:style>
  <w:style w:type="character" w:customStyle="1" w:styleId="CittChar">
    <w:name w:val="Citát Char"/>
    <w:basedOn w:val="Standardnpsmoodstavce"/>
    <w:link w:val="Citt"/>
    <w:uiPriority w:val="29"/>
    <w:rsid w:val="00CD7CDE"/>
    <w:rPr>
      <w:i/>
      <w:iCs/>
      <w:color w:val="404040" w:themeColor="text1" w:themeTint="BF"/>
    </w:rPr>
  </w:style>
  <w:style w:type="paragraph" w:styleId="Odstavecseseznamem">
    <w:name w:val="List Paragraph"/>
    <w:basedOn w:val="Normln"/>
    <w:uiPriority w:val="34"/>
    <w:qFormat/>
    <w:rsid w:val="00CD7CDE"/>
    <w:pPr>
      <w:ind w:left="720"/>
      <w:contextualSpacing/>
    </w:pPr>
  </w:style>
  <w:style w:type="character" w:styleId="Zdraznnintenzivn">
    <w:name w:val="Intense Emphasis"/>
    <w:basedOn w:val="Standardnpsmoodstavce"/>
    <w:uiPriority w:val="21"/>
    <w:qFormat/>
    <w:rsid w:val="00CD7CDE"/>
    <w:rPr>
      <w:i/>
      <w:iCs/>
      <w:color w:val="0F4761" w:themeColor="accent1" w:themeShade="BF"/>
    </w:rPr>
  </w:style>
  <w:style w:type="paragraph" w:styleId="Vrazncitt">
    <w:name w:val="Intense Quote"/>
    <w:basedOn w:val="Normln"/>
    <w:next w:val="Normln"/>
    <w:link w:val="VrazncittChar"/>
    <w:uiPriority w:val="30"/>
    <w:qFormat/>
    <w:rsid w:val="00CD7C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CD7CDE"/>
    <w:rPr>
      <w:i/>
      <w:iCs/>
      <w:color w:val="0F4761" w:themeColor="accent1" w:themeShade="BF"/>
    </w:rPr>
  </w:style>
  <w:style w:type="character" w:styleId="Odkazintenzivn">
    <w:name w:val="Intense Reference"/>
    <w:basedOn w:val="Standardnpsmoodstavce"/>
    <w:uiPriority w:val="32"/>
    <w:qFormat/>
    <w:rsid w:val="00CD7CDE"/>
    <w:rPr>
      <w:b/>
      <w:bCs/>
      <w:smallCaps/>
      <w:color w:val="0F4761" w:themeColor="accent1" w:themeShade="BF"/>
      <w:spacing w:val="5"/>
    </w:rPr>
  </w:style>
  <w:style w:type="character" w:styleId="Hypertextovodkaz">
    <w:name w:val="Hyperlink"/>
    <w:basedOn w:val="Standardnpsmoodstavce"/>
    <w:uiPriority w:val="99"/>
    <w:unhideWhenUsed/>
    <w:rsid w:val="00CD7CDE"/>
    <w:rPr>
      <w:color w:val="467886" w:themeColor="hyperlink"/>
      <w:u w:val="single"/>
    </w:rPr>
  </w:style>
  <w:style w:type="character" w:styleId="Nevyeenzmnka">
    <w:name w:val="Unresolved Mention"/>
    <w:basedOn w:val="Standardnpsmoodstavce"/>
    <w:uiPriority w:val="99"/>
    <w:semiHidden/>
    <w:unhideWhenUsed/>
    <w:rsid w:val="00CD7CDE"/>
    <w:rPr>
      <w:color w:val="605E5C"/>
      <w:shd w:val="clear" w:color="auto" w:fill="E1DFDD"/>
    </w:rPr>
  </w:style>
  <w:style w:type="character" w:styleId="Siln">
    <w:name w:val="Strong"/>
    <w:basedOn w:val="Standardnpsmoodstavce"/>
    <w:uiPriority w:val="22"/>
    <w:qFormat/>
    <w:rsid w:val="00A02A7F"/>
    <w:rPr>
      <w:b/>
      <w:bCs/>
    </w:rPr>
  </w:style>
  <w:style w:type="paragraph" w:styleId="Normlnweb">
    <w:name w:val="Normal (Web)"/>
    <w:basedOn w:val="Normln"/>
    <w:uiPriority w:val="99"/>
    <w:semiHidden/>
    <w:unhideWhenUsed/>
    <w:rsid w:val="0014068C"/>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KdHTML">
    <w:name w:val="HTML Code"/>
    <w:basedOn w:val="Standardnpsmoodstavce"/>
    <w:uiPriority w:val="99"/>
    <w:semiHidden/>
    <w:unhideWhenUsed/>
    <w:rsid w:val="0014068C"/>
    <w:rPr>
      <w:rFonts w:ascii="Courier New" w:eastAsia="Times New Roman" w:hAnsi="Courier New" w:cs="Courier New"/>
      <w:sz w:val="20"/>
      <w:szCs w:val="20"/>
    </w:rPr>
  </w:style>
  <w:style w:type="character" w:styleId="Zstupntext">
    <w:name w:val="Placeholder Text"/>
    <w:basedOn w:val="Standardnpsmoodstavce"/>
    <w:uiPriority w:val="99"/>
    <w:semiHidden/>
    <w:rsid w:val="00FF0BC4"/>
    <w:rPr>
      <w:color w:val="666666"/>
    </w:rPr>
  </w:style>
  <w:style w:type="paragraph" w:styleId="FormtovanvHTML">
    <w:name w:val="HTML Preformatted"/>
    <w:basedOn w:val="Normln"/>
    <w:link w:val="FormtovanvHTMLChar"/>
    <w:uiPriority w:val="99"/>
    <w:semiHidden/>
    <w:unhideWhenUsed/>
    <w:rsid w:val="00FF0BC4"/>
    <w:pPr>
      <w:spacing w:after="0" w:line="240" w:lineRule="auto"/>
    </w:pPr>
    <w:rPr>
      <w:rFonts w:ascii="Consolas" w:hAnsi="Consolas"/>
      <w:sz w:val="20"/>
      <w:szCs w:val="20"/>
    </w:rPr>
  </w:style>
  <w:style w:type="character" w:customStyle="1" w:styleId="FormtovanvHTMLChar">
    <w:name w:val="Formátovaný v HTML Char"/>
    <w:basedOn w:val="Standardnpsmoodstavce"/>
    <w:link w:val="FormtovanvHTML"/>
    <w:uiPriority w:val="99"/>
    <w:semiHidden/>
    <w:rsid w:val="00FF0BC4"/>
    <w:rPr>
      <w:rFonts w:ascii="Consolas" w:hAnsi="Consolas"/>
      <w:sz w:val="20"/>
      <w:szCs w:val="20"/>
      <w:lang w:val="cs-CZ"/>
    </w:rPr>
  </w:style>
  <w:style w:type="paragraph" w:styleId="Nadpisobsahu">
    <w:name w:val="TOC Heading"/>
    <w:basedOn w:val="Nadpis1"/>
    <w:next w:val="Normln"/>
    <w:uiPriority w:val="39"/>
    <w:unhideWhenUsed/>
    <w:qFormat/>
    <w:rsid w:val="006D31EE"/>
    <w:pPr>
      <w:numPr>
        <w:numId w:val="0"/>
      </w:numPr>
      <w:spacing w:before="240" w:after="0" w:line="259" w:lineRule="auto"/>
      <w:outlineLvl w:val="9"/>
    </w:pPr>
    <w:rPr>
      <w:b w:val="0"/>
      <w:color w:val="0F4761" w:themeColor="accent1" w:themeShade="BF"/>
      <w:kern w:val="0"/>
      <w:sz w:val="32"/>
      <w:szCs w:val="32"/>
      <w:lang w:val="en-US"/>
      <w14:ligatures w14:val="none"/>
    </w:rPr>
  </w:style>
  <w:style w:type="paragraph" w:styleId="Obsah1">
    <w:name w:val="toc 1"/>
    <w:basedOn w:val="Normln"/>
    <w:next w:val="Normln"/>
    <w:autoRedefine/>
    <w:uiPriority w:val="39"/>
    <w:unhideWhenUsed/>
    <w:rsid w:val="006D31EE"/>
    <w:pPr>
      <w:spacing w:after="100"/>
    </w:pPr>
  </w:style>
  <w:style w:type="paragraph" w:styleId="Obsah2">
    <w:name w:val="toc 2"/>
    <w:basedOn w:val="Normln"/>
    <w:next w:val="Normln"/>
    <w:autoRedefine/>
    <w:uiPriority w:val="39"/>
    <w:unhideWhenUsed/>
    <w:rsid w:val="006D31EE"/>
    <w:pPr>
      <w:spacing w:after="100"/>
      <w:ind w:left="240"/>
    </w:pPr>
  </w:style>
  <w:style w:type="paragraph" w:styleId="Zhlav">
    <w:name w:val="header"/>
    <w:basedOn w:val="Normln"/>
    <w:link w:val="ZhlavChar"/>
    <w:uiPriority w:val="99"/>
    <w:unhideWhenUsed/>
    <w:rsid w:val="006D31EE"/>
    <w:pPr>
      <w:tabs>
        <w:tab w:val="center" w:pos="4680"/>
        <w:tab w:val="right" w:pos="9360"/>
      </w:tabs>
      <w:spacing w:after="0" w:line="240" w:lineRule="auto"/>
    </w:pPr>
  </w:style>
  <w:style w:type="character" w:customStyle="1" w:styleId="ZhlavChar">
    <w:name w:val="Záhlaví Char"/>
    <w:basedOn w:val="Standardnpsmoodstavce"/>
    <w:link w:val="Zhlav"/>
    <w:uiPriority w:val="99"/>
    <w:rsid w:val="006D31EE"/>
    <w:rPr>
      <w:lang w:val="cs-CZ"/>
    </w:rPr>
  </w:style>
  <w:style w:type="paragraph" w:styleId="Zpat">
    <w:name w:val="footer"/>
    <w:basedOn w:val="Normln"/>
    <w:link w:val="ZpatChar"/>
    <w:uiPriority w:val="99"/>
    <w:unhideWhenUsed/>
    <w:rsid w:val="006D31EE"/>
    <w:pPr>
      <w:tabs>
        <w:tab w:val="center" w:pos="4680"/>
        <w:tab w:val="right" w:pos="9360"/>
      </w:tabs>
      <w:spacing w:after="0" w:line="240" w:lineRule="auto"/>
    </w:pPr>
  </w:style>
  <w:style w:type="character" w:customStyle="1" w:styleId="ZpatChar">
    <w:name w:val="Zápatí Char"/>
    <w:basedOn w:val="Standardnpsmoodstavce"/>
    <w:link w:val="Zpat"/>
    <w:uiPriority w:val="99"/>
    <w:rsid w:val="006D31EE"/>
    <w:rPr>
      <w:lang w:val="cs-CZ"/>
    </w:rPr>
  </w:style>
  <w:style w:type="paragraph" w:customStyle="1" w:styleId="font-claude-response-body">
    <w:name w:val="font-claude-response-body"/>
    <w:basedOn w:val="Normln"/>
    <w:rsid w:val="00614B7D"/>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Zdraznn">
    <w:name w:val="Emphasis"/>
    <w:basedOn w:val="Standardnpsmoodstavce"/>
    <w:uiPriority w:val="20"/>
    <w:qFormat/>
    <w:rsid w:val="00614B7D"/>
    <w:rPr>
      <w:i/>
      <w:iCs/>
    </w:rPr>
  </w:style>
  <w:style w:type="paragraph" w:styleId="Titulek">
    <w:name w:val="caption"/>
    <w:basedOn w:val="Normln"/>
    <w:next w:val="Normln"/>
    <w:uiPriority w:val="35"/>
    <w:unhideWhenUsed/>
    <w:qFormat/>
    <w:rsid w:val="00722628"/>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en.wikipedia.org/wiki/Pong" TargetMode="External"/><Relationship Id="rId18" Type="http://schemas.openxmlformats.org/officeDocument/2006/relationships/hyperlink" Target="https://claude.ai"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openjdk.org/projects/jdk/25/" TargetMode="External"/><Relationship Id="rId2" Type="http://schemas.openxmlformats.org/officeDocument/2006/relationships/customXml" Target="../customXml/item2.xml"/><Relationship Id="rId16" Type="http://schemas.openxmlformats.org/officeDocument/2006/relationships/hyperlink" Target="https://www.jetbrains.com/idea/"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openjfx.io/javadoc/17/javafx.graphics/javafx/animation/AnimationTimer.html"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penjfx.io/"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92B32F3DF7AED542BF780B5A087951AF" ma:contentTypeVersion="4" ma:contentTypeDescription="Vytvoří nový dokument" ma:contentTypeScope="" ma:versionID="b82ed7011e7610965e7f1ddf372bb3d3">
  <xsd:schema xmlns:xsd="http://www.w3.org/2001/XMLSchema" xmlns:xs="http://www.w3.org/2001/XMLSchema" xmlns:p="http://schemas.microsoft.com/office/2006/metadata/properties" xmlns:ns3="033be53d-485b-46fb-a528-8fd8f78462d8" targetNamespace="http://schemas.microsoft.com/office/2006/metadata/properties" ma:root="true" ma:fieldsID="f5e1fdef723d66a1e922b4e62937f2c4" ns3:_="">
    <xsd:import namespace="033be53d-485b-46fb-a528-8fd8f78462d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3be53d-485b-46fb-a528-8fd8f78462d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E5BF428-0FE1-46F2-ADC9-4B39E0C0F440}">
  <ds:schemaRefs>
    <ds:schemaRef ds:uri="http://schemas.openxmlformats.org/officeDocument/2006/bibliography"/>
  </ds:schemaRefs>
</ds:datastoreItem>
</file>

<file path=customXml/itemProps2.xml><?xml version="1.0" encoding="utf-8"?>
<ds:datastoreItem xmlns:ds="http://schemas.openxmlformats.org/officeDocument/2006/customXml" ds:itemID="{2F35465A-7708-4AF1-9827-65D949B083A8}">
  <ds:schemaRefs>
    <ds:schemaRef ds:uri="http://schemas.microsoft.com/sharepoint/v3/contenttype/forms"/>
  </ds:schemaRefs>
</ds:datastoreItem>
</file>

<file path=customXml/itemProps3.xml><?xml version="1.0" encoding="utf-8"?>
<ds:datastoreItem xmlns:ds="http://schemas.openxmlformats.org/officeDocument/2006/customXml" ds:itemID="{3D3782BC-D289-4D6E-9619-C0C019CA82D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6ACF89F-3A0B-404B-AA8B-31E4176AE2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3be53d-485b-46fb-a528-8fd8f78462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583</TotalTime>
  <Pages>14</Pages>
  <Words>2257</Words>
  <Characters>12865</Characters>
  <Application>Microsoft Office Word</Application>
  <DocSecurity>0</DocSecurity>
  <Lines>107</Lines>
  <Paragraphs>30</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Jakub Tůma</dc:creator>
  <cp:keywords/>
  <dc:description/>
  <cp:lastModifiedBy>Jakub Tůma</cp:lastModifiedBy>
  <cp:revision>16</cp:revision>
  <cp:lastPrinted>2026-04-26T08:40:00Z</cp:lastPrinted>
  <dcterms:created xsi:type="dcterms:W3CDTF">2026-04-09T09:17:00Z</dcterms:created>
  <dcterms:modified xsi:type="dcterms:W3CDTF">2026-04-27T19:52:00Z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0x01010092B32F3DF7AED542BF780B5A087951AF</vt:lpwstr>
  </property>
</Properties>
</file>