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911B8" w14:textId="77777777" w:rsidR="00DE67E8" w:rsidRPr="00DE67E8" w:rsidRDefault="00DE67E8" w:rsidP="00DE67E8">
      <w:pPr>
        <w:rPr>
          <w:b/>
          <w:bCs/>
        </w:rPr>
      </w:pPr>
      <w:r w:rsidRPr="00DE67E8">
        <w:rPr>
          <w:b/>
          <w:bCs/>
        </w:rPr>
        <w:t>Požadavky</w:t>
      </w:r>
    </w:p>
    <w:p w14:paraId="2E7989A6" w14:textId="77777777" w:rsidR="00DE67E8" w:rsidRPr="00DE67E8" w:rsidRDefault="00DE67E8" w:rsidP="00DE67E8">
      <w:pPr>
        <w:numPr>
          <w:ilvl w:val="0"/>
          <w:numId w:val="1"/>
        </w:numPr>
      </w:pPr>
      <w:r w:rsidRPr="00DE67E8">
        <w:rPr>
          <w:b/>
          <w:bCs/>
        </w:rPr>
        <w:t>Počítačové učebny</w:t>
      </w:r>
    </w:p>
    <w:p w14:paraId="07A27BED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2 učebny</w:t>
      </w:r>
      <w:r w:rsidRPr="00DE67E8">
        <w:t xml:space="preserve">, každá vybavená </w:t>
      </w:r>
      <w:r w:rsidRPr="00DE67E8">
        <w:rPr>
          <w:b/>
          <w:bCs/>
        </w:rPr>
        <w:t>10 stolními počítači</w:t>
      </w:r>
      <w:r w:rsidRPr="00DE67E8">
        <w:t>.</w:t>
      </w:r>
    </w:p>
    <w:p w14:paraId="7F78E5AC" w14:textId="77777777" w:rsidR="00DE67E8" w:rsidRPr="00DE67E8" w:rsidRDefault="00DE67E8" w:rsidP="00DE67E8">
      <w:pPr>
        <w:numPr>
          <w:ilvl w:val="2"/>
          <w:numId w:val="1"/>
        </w:numPr>
      </w:pPr>
      <w:r w:rsidRPr="00DE67E8">
        <w:t>Učebna A: výuka programování (C++, Python)</w:t>
      </w:r>
    </w:p>
    <w:p w14:paraId="695C26C0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t>V každé učebně dále:</w:t>
      </w:r>
    </w:p>
    <w:p w14:paraId="0F4791C8" w14:textId="77777777" w:rsidR="00DE67E8" w:rsidRPr="00DE67E8" w:rsidRDefault="00DE67E8" w:rsidP="00DE67E8">
      <w:pPr>
        <w:numPr>
          <w:ilvl w:val="2"/>
          <w:numId w:val="1"/>
        </w:numPr>
      </w:pPr>
      <w:r w:rsidRPr="00DE67E8">
        <w:rPr>
          <w:b/>
          <w:bCs/>
        </w:rPr>
        <w:t>Učitelské pracoviště</w:t>
      </w:r>
      <w:r w:rsidRPr="00DE67E8">
        <w:t xml:space="preserve"> s počítačem</w:t>
      </w:r>
    </w:p>
    <w:p w14:paraId="47B06D10" w14:textId="77777777" w:rsidR="00DE67E8" w:rsidRPr="00DE67E8" w:rsidRDefault="00DE67E8" w:rsidP="00DE67E8">
      <w:pPr>
        <w:numPr>
          <w:ilvl w:val="2"/>
          <w:numId w:val="1"/>
        </w:numPr>
      </w:pPr>
      <w:r w:rsidRPr="00DE67E8">
        <w:rPr>
          <w:b/>
          <w:bCs/>
        </w:rPr>
        <w:t>Interaktivní dotykový projektor</w:t>
      </w:r>
      <w:r w:rsidRPr="00DE67E8">
        <w:t xml:space="preserve"> (nebo interaktivní tabule)</w:t>
      </w:r>
    </w:p>
    <w:p w14:paraId="5654DC9F" w14:textId="77777777" w:rsidR="00DE67E8" w:rsidRPr="00DE67E8" w:rsidRDefault="00DE67E8" w:rsidP="00DE67E8">
      <w:pPr>
        <w:numPr>
          <w:ilvl w:val="2"/>
          <w:numId w:val="1"/>
        </w:numPr>
      </w:pPr>
      <w:r w:rsidRPr="00DE67E8">
        <w:rPr>
          <w:b/>
          <w:bCs/>
        </w:rPr>
        <w:t>Síťová laserová tiskárna</w:t>
      </w:r>
    </w:p>
    <w:p w14:paraId="10A0A97D" w14:textId="77777777" w:rsidR="00DE67E8" w:rsidRPr="00DE67E8" w:rsidRDefault="00DE67E8" w:rsidP="00DE67E8">
      <w:pPr>
        <w:numPr>
          <w:ilvl w:val="0"/>
          <w:numId w:val="1"/>
        </w:numPr>
      </w:pPr>
      <w:r w:rsidRPr="00DE67E8">
        <w:rPr>
          <w:b/>
          <w:bCs/>
        </w:rPr>
        <w:t>Centrální servery a správa</w:t>
      </w:r>
    </w:p>
    <w:p w14:paraId="7E92DF32" w14:textId="77777777" w:rsidR="00DE67E8" w:rsidRPr="00DE67E8" w:rsidRDefault="00DE67E8" w:rsidP="00DE67E8">
      <w:pPr>
        <w:numPr>
          <w:ilvl w:val="1"/>
          <w:numId w:val="1"/>
        </w:numPr>
      </w:pPr>
      <w:proofErr w:type="spellStart"/>
      <w:r w:rsidRPr="00DE67E8">
        <w:rPr>
          <w:b/>
          <w:bCs/>
        </w:rPr>
        <w:t>Fileserver</w:t>
      </w:r>
      <w:proofErr w:type="spellEnd"/>
      <w:r w:rsidRPr="00DE67E8">
        <w:rPr>
          <w:b/>
          <w:bCs/>
        </w:rPr>
        <w:t xml:space="preserve"> (NAS)</w:t>
      </w:r>
      <w:r w:rsidRPr="00DE67E8">
        <w:t xml:space="preserve"> pro sdílení studijních dat a automatické zálohování</w:t>
      </w:r>
    </w:p>
    <w:p w14:paraId="6389899B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Správcovské pracoviště</w:t>
      </w:r>
      <w:r w:rsidRPr="00DE67E8">
        <w:t xml:space="preserve"> v serverovně</w:t>
      </w:r>
    </w:p>
    <w:p w14:paraId="2E70F6AC" w14:textId="77777777" w:rsidR="00DE67E8" w:rsidRPr="00DE67E8" w:rsidRDefault="00DE67E8" w:rsidP="00DE67E8">
      <w:pPr>
        <w:numPr>
          <w:ilvl w:val="0"/>
          <w:numId w:val="1"/>
        </w:numPr>
      </w:pPr>
      <w:r w:rsidRPr="00DE67E8">
        <w:rPr>
          <w:b/>
          <w:bCs/>
        </w:rPr>
        <w:t>Síťová infrastruktura</w:t>
      </w:r>
    </w:p>
    <w:p w14:paraId="3EB3E586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Hlavní rozvaděč</w:t>
      </w:r>
      <w:r w:rsidRPr="00DE67E8">
        <w:t xml:space="preserve"> (racková skříň, UPS)</w:t>
      </w:r>
    </w:p>
    <w:p w14:paraId="167912A2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Switche</w:t>
      </w:r>
      <w:r w:rsidRPr="00DE67E8">
        <w:t xml:space="preserve"> pro učebny a serverovnu</w:t>
      </w:r>
    </w:p>
    <w:p w14:paraId="3DCC993C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Router + firewall</w:t>
      </w:r>
      <w:r w:rsidRPr="00DE67E8">
        <w:t xml:space="preserve"> s SD-WAN linkou (min. 200 </w:t>
      </w:r>
      <w:proofErr w:type="spellStart"/>
      <w:r w:rsidRPr="00DE67E8">
        <w:t>Mb</w:t>
      </w:r>
      <w:proofErr w:type="spellEnd"/>
      <w:r w:rsidRPr="00DE67E8">
        <w:t>/s)</w:t>
      </w:r>
    </w:p>
    <w:p w14:paraId="6D1F581A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Záložní LTE spoj</w:t>
      </w:r>
      <w:r w:rsidRPr="00DE67E8">
        <w:t xml:space="preserve"> pro kritickou konektivitu</w:t>
      </w:r>
    </w:p>
    <w:p w14:paraId="6683DE52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Wi-Fi přístupové body</w:t>
      </w:r>
      <w:r w:rsidRPr="00DE67E8">
        <w:t xml:space="preserve"> pro správu a mobilní zařízení</w:t>
      </w:r>
    </w:p>
    <w:p w14:paraId="6BF4D9CF" w14:textId="77777777" w:rsidR="00DE67E8" w:rsidRPr="00DE67E8" w:rsidRDefault="00DE67E8" w:rsidP="00DE67E8">
      <w:pPr>
        <w:numPr>
          <w:ilvl w:val="0"/>
          <w:numId w:val="1"/>
        </w:numPr>
      </w:pPr>
      <w:r w:rsidRPr="00DE67E8">
        <w:rPr>
          <w:b/>
          <w:bCs/>
        </w:rPr>
        <w:t>Budget</w:t>
      </w:r>
    </w:p>
    <w:p w14:paraId="2B54DB3A" w14:textId="77777777" w:rsidR="00DE67E8" w:rsidRPr="00DE67E8" w:rsidRDefault="00DE67E8" w:rsidP="00DE67E8">
      <w:pPr>
        <w:numPr>
          <w:ilvl w:val="1"/>
          <w:numId w:val="1"/>
        </w:numPr>
      </w:pPr>
      <w:r w:rsidRPr="00DE67E8">
        <w:rPr>
          <w:b/>
          <w:bCs/>
        </w:rPr>
        <w:t>Max. 1 500 000 Kč</w:t>
      </w:r>
      <w:r w:rsidRPr="00DE67E8">
        <w:t xml:space="preserve"> (včetně DPH a instalace)</w:t>
      </w:r>
    </w:p>
    <w:p w14:paraId="50EF4FD8" w14:textId="4117682F" w:rsidR="00DE67E8" w:rsidRDefault="00526A3A">
      <w:r>
        <w:t>Počítačové učebny</w:t>
      </w:r>
    </w:p>
    <w:p w14:paraId="6261680C" w14:textId="6A9E49EC" w:rsidR="00526A3A" w:rsidRDefault="00526A3A">
      <w:pPr>
        <w:rPr>
          <w:b/>
          <w:bCs/>
        </w:rPr>
      </w:pPr>
      <w:r>
        <w:t xml:space="preserve">Cpu </w:t>
      </w:r>
      <w:r w:rsidRPr="00526A3A">
        <w:rPr>
          <w:b/>
          <w:bCs/>
        </w:rPr>
        <w:t xml:space="preserve">AMD </w:t>
      </w:r>
      <w:proofErr w:type="spellStart"/>
      <w:r w:rsidRPr="00526A3A">
        <w:rPr>
          <w:b/>
          <w:bCs/>
        </w:rPr>
        <w:t>Ryzen</w:t>
      </w:r>
      <w:proofErr w:type="spellEnd"/>
      <w:r w:rsidRPr="00526A3A">
        <w:rPr>
          <w:b/>
          <w:bCs/>
        </w:rPr>
        <w:t xml:space="preserve"> 5 5500GT</w:t>
      </w:r>
    </w:p>
    <w:p w14:paraId="5F46C814" w14:textId="4D186668" w:rsidR="00526A3A" w:rsidRDefault="00526A3A">
      <w:pPr>
        <w:rPr>
          <w:b/>
          <w:bCs/>
        </w:rPr>
      </w:pPr>
      <w:r>
        <w:rPr>
          <w:b/>
          <w:bCs/>
        </w:rPr>
        <w:t xml:space="preserve">Ram </w:t>
      </w:r>
      <w:r w:rsidRPr="00526A3A">
        <w:rPr>
          <w:b/>
          <w:bCs/>
        </w:rPr>
        <w:t xml:space="preserve">Kingston FURY </w:t>
      </w:r>
      <w:proofErr w:type="gramStart"/>
      <w:r w:rsidRPr="00526A3A">
        <w:rPr>
          <w:b/>
          <w:bCs/>
        </w:rPr>
        <w:t>16GB</w:t>
      </w:r>
      <w:proofErr w:type="gramEnd"/>
      <w:r w:rsidRPr="00526A3A">
        <w:rPr>
          <w:b/>
          <w:bCs/>
        </w:rPr>
        <w:t xml:space="preserve"> KIT DDR4 3200MHz CL16 </w:t>
      </w:r>
      <w:proofErr w:type="spellStart"/>
      <w:r w:rsidRPr="00526A3A">
        <w:rPr>
          <w:b/>
          <w:bCs/>
        </w:rPr>
        <w:t>Beast</w:t>
      </w:r>
      <w:proofErr w:type="spellEnd"/>
      <w:r w:rsidRPr="00526A3A">
        <w:rPr>
          <w:b/>
          <w:bCs/>
        </w:rPr>
        <w:t xml:space="preserve"> Black</w:t>
      </w:r>
    </w:p>
    <w:p w14:paraId="5C563BB5" w14:textId="2E3C809B" w:rsidR="00526A3A" w:rsidRDefault="00526A3A">
      <w:pPr>
        <w:rPr>
          <w:b/>
          <w:bCs/>
        </w:rPr>
      </w:pPr>
      <w:r>
        <w:rPr>
          <w:b/>
          <w:bCs/>
        </w:rPr>
        <w:t xml:space="preserve">Motherboard </w:t>
      </w:r>
      <w:r w:rsidRPr="00526A3A">
        <w:rPr>
          <w:b/>
          <w:bCs/>
        </w:rPr>
        <w:t>GIGABYTE A520M K V2</w:t>
      </w:r>
    </w:p>
    <w:p w14:paraId="452FC0A3" w14:textId="2E193C5C" w:rsidR="00526A3A" w:rsidRDefault="00526A3A">
      <w:pPr>
        <w:rPr>
          <w:b/>
          <w:bCs/>
        </w:rPr>
      </w:pP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supply</w:t>
      </w:r>
      <w:proofErr w:type="spellEnd"/>
      <w:r>
        <w:rPr>
          <w:b/>
          <w:bCs/>
        </w:rPr>
        <w:t xml:space="preserve"> </w:t>
      </w:r>
      <w:r w:rsidRPr="00526A3A">
        <w:rPr>
          <w:b/>
          <w:bCs/>
        </w:rPr>
        <w:t>GIGABYTE UD750GM</w:t>
      </w:r>
    </w:p>
    <w:p w14:paraId="221B597E" w14:textId="63D132D3" w:rsidR="00526A3A" w:rsidRDefault="00CD62B1">
      <w:pPr>
        <w:rPr>
          <w:b/>
          <w:bCs/>
        </w:rPr>
      </w:pPr>
      <w:r>
        <w:rPr>
          <w:b/>
          <w:bCs/>
        </w:rPr>
        <w:t xml:space="preserve">GPU </w:t>
      </w:r>
      <w:r w:rsidRPr="00CD62B1">
        <w:rPr>
          <w:b/>
          <w:bCs/>
        </w:rPr>
        <w:t xml:space="preserve">MSI </w:t>
      </w:r>
      <w:proofErr w:type="spellStart"/>
      <w:r w:rsidRPr="00CD62B1">
        <w:rPr>
          <w:b/>
          <w:bCs/>
        </w:rPr>
        <w:t>GeForce</w:t>
      </w:r>
      <w:proofErr w:type="spellEnd"/>
      <w:r w:rsidRPr="00CD62B1">
        <w:rPr>
          <w:b/>
          <w:bCs/>
        </w:rPr>
        <w:t xml:space="preserve"> RTX 3060 VENTUS 2X 12G OC</w:t>
      </w:r>
      <w:r w:rsidR="008100F1">
        <w:rPr>
          <w:b/>
          <w:bCs/>
        </w:rPr>
        <w:t>/1650</w:t>
      </w:r>
    </w:p>
    <w:p w14:paraId="6ED05EE5" w14:textId="59C11E91" w:rsidR="00CD62B1" w:rsidRDefault="00CD62B1">
      <w:pPr>
        <w:rPr>
          <w:b/>
          <w:bCs/>
        </w:rPr>
      </w:pPr>
      <w:r>
        <w:rPr>
          <w:b/>
          <w:bCs/>
        </w:rPr>
        <w:t xml:space="preserve">Case </w:t>
      </w:r>
      <w:proofErr w:type="spellStart"/>
      <w:r w:rsidRPr="00CD62B1">
        <w:rPr>
          <w:b/>
          <w:bCs/>
        </w:rPr>
        <w:t>Gamemax</w:t>
      </w:r>
      <w:proofErr w:type="spellEnd"/>
      <w:r w:rsidRPr="00CD62B1">
        <w:rPr>
          <w:b/>
          <w:bCs/>
        </w:rPr>
        <w:t xml:space="preserve"> </w:t>
      </w:r>
      <w:proofErr w:type="spellStart"/>
      <w:r w:rsidRPr="00CD62B1">
        <w:rPr>
          <w:b/>
          <w:bCs/>
        </w:rPr>
        <w:t>Silent</w:t>
      </w:r>
      <w:proofErr w:type="spellEnd"/>
      <w:r w:rsidRPr="00CD62B1">
        <w:rPr>
          <w:b/>
          <w:bCs/>
        </w:rPr>
        <w:t xml:space="preserve"> HILL / H606</w:t>
      </w:r>
    </w:p>
    <w:p w14:paraId="54C58C2F" w14:textId="28C0E991" w:rsidR="00CD62B1" w:rsidRDefault="00CD62B1">
      <w:pPr>
        <w:rPr>
          <w:b/>
          <w:bCs/>
        </w:rPr>
      </w:pPr>
      <w:proofErr w:type="spellStart"/>
      <w:r>
        <w:rPr>
          <w:b/>
          <w:bCs/>
        </w:rPr>
        <w:t>Fan</w:t>
      </w:r>
      <w:proofErr w:type="spellEnd"/>
      <w:r>
        <w:rPr>
          <w:b/>
          <w:bCs/>
        </w:rPr>
        <w:t xml:space="preserve"> </w:t>
      </w:r>
      <w:r w:rsidRPr="00CD62B1">
        <w:rPr>
          <w:b/>
          <w:bCs/>
        </w:rPr>
        <w:t>ARCTIC P14 PWM PST</w:t>
      </w:r>
    </w:p>
    <w:p w14:paraId="4191F18F" w14:textId="2070E7E4" w:rsidR="00CD62B1" w:rsidRDefault="00CD62B1">
      <w:pPr>
        <w:rPr>
          <w:b/>
          <w:bCs/>
        </w:rPr>
      </w:pPr>
      <w:r>
        <w:rPr>
          <w:b/>
          <w:bCs/>
        </w:rPr>
        <w:t xml:space="preserve">SSD </w:t>
      </w:r>
      <w:r w:rsidRPr="00CD62B1">
        <w:rPr>
          <w:b/>
          <w:bCs/>
        </w:rPr>
        <w:t xml:space="preserve">Patriot P220 </w:t>
      </w:r>
      <w:proofErr w:type="gramStart"/>
      <w:r w:rsidRPr="00CD62B1">
        <w:rPr>
          <w:b/>
          <w:bCs/>
        </w:rPr>
        <w:t>512GB</w:t>
      </w:r>
      <w:proofErr w:type="gramEnd"/>
    </w:p>
    <w:p w14:paraId="328F900A" w14:textId="4A15FC12" w:rsidR="00CD62B1" w:rsidRDefault="00CD62B1">
      <w:pPr>
        <w:rPr>
          <w:b/>
          <w:bCs/>
        </w:rPr>
      </w:pPr>
      <w:r>
        <w:rPr>
          <w:b/>
          <w:bCs/>
        </w:rPr>
        <w:lastRenderedPageBreak/>
        <w:t xml:space="preserve">Monitor </w:t>
      </w:r>
      <w:r w:rsidRPr="00CD62B1">
        <w:rPr>
          <w:b/>
          <w:bCs/>
        </w:rPr>
        <w:t xml:space="preserve">22" </w:t>
      </w:r>
      <w:proofErr w:type="spellStart"/>
      <w:r w:rsidRPr="00CD62B1">
        <w:rPr>
          <w:b/>
          <w:bCs/>
        </w:rPr>
        <w:t>Uniview</w:t>
      </w:r>
      <w:proofErr w:type="spellEnd"/>
      <w:r w:rsidRPr="00CD62B1">
        <w:rPr>
          <w:b/>
          <w:bCs/>
        </w:rPr>
        <w:t xml:space="preserve"> MW-LC22-E</w:t>
      </w:r>
    </w:p>
    <w:p w14:paraId="4115C2A6" w14:textId="3D3A2BB6" w:rsidR="00CD62B1" w:rsidRDefault="00CD62B1">
      <w:pPr>
        <w:rPr>
          <w:b/>
          <w:bCs/>
        </w:rPr>
      </w:pPr>
      <w:r>
        <w:rPr>
          <w:b/>
          <w:bCs/>
        </w:rPr>
        <w:t xml:space="preserve">Mouse </w:t>
      </w:r>
      <w:r w:rsidRPr="00CD62B1">
        <w:rPr>
          <w:b/>
          <w:bCs/>
        </w:rPr>
        <w:t xml:space="preserve">Genius DX-120 </w:t>
      </w:r>
      <w:proofErr w:type="spellStart"/>
      <w:r w:rsidRPr="00CD62B1">
        <w:rPr>
          <w:b/>
          <w:bCs/>
        </w:rPr>
        <w:t>Calm</w:t>
      </w:r>
      <w:proofErr w:type="spellEnd"/>
      <w:r w:rsidRPr="00CD62B1">
        <w:rPr>
          <w:b/>
          <w:bCs/>
        </w:rPr>
        <w:t xml:space="preserve"> </w:t>
      </w:r>
      <w:proofErr w:type="spellStart"/>
      <w:r w:rsidRPr="00CD62B1">
        <w:rPr>
          <w:b/>
          <w:bCs/>
        </w:rPr>
        <w:t>black</w:t>
      </w:r>
      <w:proofErr w:type="spellEnd"/>
    </w:p>
    <w:p w14:paraId="636202D7" w14:textId="3F9AFCDB" w:rsidR="00CD62B1" w:rsidRDefault="00CD62B1">
      <w:pPr>
        <w:rPr>
          <w:b/>
          <w:bCs/>
        </w:rPr>
      </w:pPr>
      <w:proofErr w:type="spellStart"/>
      <w:r>
        <w:rPr>
          <w:b/>
          <w:bCs/>
        </w:rPr>
        <w:t>Keyboard</w:t>
      </w:r>
      <w:proofErr w:type="spellEnd"/>
    </w:p>
    <w:p w14:paraId="191EC404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Návrh vybavení učeben a sítě</w:t>
      </w:r>
    </w:p>
    <w:p w14:paraId="4C529469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Škola bude disponovat dvěma specializovanými učebnami pro programování a multimediální grafiku. Každá učebna obsahuje 10 žákovských počítačů a 1 učitelské pracoviště (stolní počítač s monitorem). Jako zobrazovací techniku použijeme v každé učebně dataprojektor s projekční plátnem (nebo případně interaktivní dotykovou tabuli, ta ale podstatně zvýší náklady). Pro tisk budeme mít v každé učebně samostatnou síťovou laserovou tiskárnu.</w:t>
      </w:r>
    </w:p>
    <w:p w14:paraId="17145A83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 xml:space="preserve">Počítače pro žáky i učitele budou sestaveny na základě doporučení expertní praxe a potřeb výuky: procesor alespoň Intel </w:t>
      </w:r>
      <w:proofErr w:type="spellStart"/>
      <w:r w:rsidRPr="00706747">
        <w:rPr>
          <w:b/>
          <w:bCs/>
        </w:rPr>
        <w:t>Core</w:t>
      </w:r>
      <w:proofErr w:type="spellEnd"/>
      <w:r w:rsidRPr="00706747">
        <w:rPr>
          <w:b/>
          <w:bCs/>
        </w:rPr>
        <w:t xml:space="preserve"> i5 (či ekvivalent AMD), paměť 16–32</w:t>
      </w:r>
      <w:r w:rsidRPr="00706747">
        <w:rPr>
          <w:rFonts w:ascii="Arial" w:hAnsi="Arial" w:cs="Arial"/>
          <w:b/>
          <w:bCs/>
        </w:rPr>
        <w:t> </w:t>
      </w:r>
      <w:r w:rsidRPr="00706747">
        <w:rPr>
          <w:b/>
          <w:bCs/>
        </w:rPr>
        <w:t>GB RAM, rychl</w:t>
      </w:r>
      <w:r w:rsidRPr="00706747">
        <w:rPr>
          <w:rFonts w:ascii="Aptos" w:hAnsi="Aptos" w:cs="Aptos"/>
          <w:b/>
          <w:bCs/>
        </w:rPr>
        <w:t>ý</w:t>
      </w:r>
      <w:r w:rsidRPr="00706747">
        <w:rPr>
          <w:b/>
          <w:bCs/>
        </w:rPr>
        <w:t xml:space="preserve"> SSD/</w:t>
      </w:r>
      <w:proofErr w:type="spellStart"/>
      <w:r w:rsidRPr="00706747">
        <w:rPr>
          <w:b/>
          <w:bCs/>
        </w:rPr>
        <w:t>NVMe</w:t>
      </w:r>
      <w:proofErr w:type="spellEnd"/>
      <w:r w:rsidRPr="00706747">
        <w:rPr>
          <w:b/>
          <w:bCs/>
        </w:rPr>
        <w:t xml:space="preserve"> disk (512</w:t>
      </w:r>
      <w:r w:rsidRPr="00706747">
        <w:rPr>
          <w:rFonts w:ascii="Arial" w:hAnsi="Arial" w:cs="Arial"/>
          <w:b/>
          <w:bCs/>
        </w:rPr>
        <w:t> </w:t>
      </w:r>
      <w:r w:rsidRPr="00706747">
        <w:rPr>
          <w:b/>
          <w:bCs/>
        </w:rPr>
        <w:t>GB a v</w:t>
      </w:r>
      <w:r w:rsidRPr="00706747">
        <w:rPr>
          <w:rFonts w:ascii="Aptos" w:hAnsi="Aptos" w:cs="Aptos"/>
          <w:b/>
          <w:bCs/>
        </w:rPr>
        <w:t>í</w:t>
      </w:r>
      <w:r w:rsidRPr="00706747">
        <w:rPr>
          <w:b/>
          <w:bCs/>
        </w:rPr>
        <w:t>ce) a integrovaná grafika (Intel UHD/Vega), protože pro výuku programování a základní grafiky stačí integrované jádro</w:t>
      </w:r>
      <w:r w:rsidRPr="00706747">
        <w:rPr>
          <w:rFonts w:ascii="Arial" w:hAnsi="Arial" w:cs="Arial"/>
          <w:b/>
          <w:bCs/>
        </w:rPr>
        <w:t>​</w:t>
      </w:r>
      <w:hyperlink r:id="rId8" w:anchor=":~:text=procesor%20i5%20nebo%20ekvivalent%20AMD,kon%C4%8D%C3%AD%20u%C5%BE%20v%20roce%202025" w:tgtFrame="_blank" w:history="1">
        <w:r w:rsidRPr="00706747">
          <w:rPr>
            <w:rStyle w:val="Hyperlink"/>
            <w:b/>
            <w:bCs/>
          </w:rPr>
          <w:t>spssol.cz</w:t>
        </w:r>
      </w:hyperlink>
      <w:r w:rsidRPr="00706747">
        <w:rPr>
          <w:rFonts w:ascii="Arial" w:hAnsi="Arial" w:cs="Arial"/>
          <w:b/>
          <w:bCs/>
        </w:rPr>
        <w:t>​</w:t>
      </w:r>
      <w:hyperlink r:id="rId9" w:anchor=":~:text=Doporu%C4%8Den%C3%A1%20konfigurace%20PC%20je%3A" w:tgtFrame="_blank" w:history="1">
        <w:r w:rsidRPr="00706747">
          <w:rPr>
            <w:rStyle w:val="Hyperlink"/>
            <w:b/>
            <w:bCs/>
          </w:rPr>
          <w:t>spssol.cz</w:t>
        </w:r>
      </w:hyperlink>
      <w:r w:rsidRPr="00706747">
        <w:rPr>
          <w:b/>
          <w:bCs/>
        </w:rPr>
        <w:t xml:space="preserve">. Zákaz zbytečně výkonných herních GPU zbytečně navyšuje cenu a spotřebu. Učitelé a správce mohou mít výkonnější konfiguraci (např. Intel </w:t>
      </w:r>
      <w:proofErr w:type="spellStart"/>
      <w:r w:rsidRPr="00706747">
        <w:rPr>
          <w:b/>
          <w:bCs/>
        </w:rPr>
        <w:t>Core</w:t>
      </w:r>
      <w:proofErr w:type="spellEnd"/>
      <w:r w:rsidRPr="00706747">
        <w:rPr>
          <w:b/>
          <w:bCs/>
        </w:rPr>
        <w:t xml:space="preserve"> i7, 32</w:t>
      </w:r>
      <w:r w:rsidRPr="00706747">
        <w:rPr>
          <w:rFonts w:ascii="Arial" w:hAnsi="Arial" w:cs="Arial"/>
          <w:b/>
          <w:bCs/>
        </w:rPr>
        <w:t> </w:t>
      </w:r>
      <w:r w:rsidRPr="00706747">
        <w:rPr>
          <w:b/>
          <w:bCs/>
        </w:rPr>
        <w:t>GB RAM) pro pr</w:t>
      </w:r>
      <w:r w:rsidRPr="00706747">
        <w:rPr>
          <w:rFonts w:ascii="Aptos" w:hAnsi="Aptos" w:cs="Aptos"/>
          <w:b/>
          <w:bCs/>
        </w:rPr>
        <w:t>á</w:t>
      </w:r>
      <w:r w:rsidRPr="00706747">
        <w:rPr>
          <w:b/>
          <w:bCs/>
        </w:rPr>
        <w:t>ci s v</w:t>
      </w:r>
      <w:r w:rsidRPr="00706747">
        <w:rPr>
          <w:rFonts w:ascii="Aptos" w:hAnsi="Aptos" w:cs="Aptos"/>
          <w:b/>
          <w:bCs/>
        </w:rPr>
        <w:t>í</w:t>
      </w:r>
      <w:r w:rsidRPr="00706747">
        <w:rPr>
          <w:b/>
          <w:bCs/>
        </w:rPr>
        <w:t xml:space="preserve">ce monitory </w:t>
      </w:r>
      <w:r w:rsidRPr="00706747">
        <w:rPr>
          <w:rFonts w:ascii="Aptos" w:hAnsi="Aptos" w:cs="Aptos"/>
          <w:b/>
          <w:bCs/>
        </w:rPr>
        <w:t>č</w:t>
      </w:r>
      <w:r w:rsidRPr="00706747">
        <w:rPr>
          <w:b/>
          <w:bCs/>
        </w:rPr>
        <w:t>i virtu</w:t>
      </w:r>
      <w:r w:rsidRPr="00706747">
        <w:rPr>
          <w:rFonts w:ascii="Aptos" w:hAnsi="Aptos" w:cs="Aptos"/>
          <w:b/>
          <w:bCs/>
        </w:rPr>
        <w:t>á</w:t>
      </w:r>
      <w:r w:rsidRPr="00706747">
        <w:rPr>
          <w:b/>
          <w:bCs/>
        </w:rPr>
        <w:t>ln</w:t>
      </w:r>
      <w:r w:rsidRPr="00706747">
        <w:rPr>
          <w:rFonts w:ascii="Aptos" w:hAnsi="Aptos" w:cs="Aptos"/>
          <w:b/>
          <w:bCs/>
        </w:rPr>
        <w:t>í</w:t>
      </w:r>
      <w:r w:rsidRPr="00706747">
        <w:rPr>
          <w:b/>
          <w:bCs/>
        </w:rPr>
        <w:t>mi stroji</w:t>
      </w:r>
      <w:r w:rsidRPr="00706747">
        <w:rPr>
          <w:rFonts w:ascii="Arial" w:hAnsi="Arial" w:cs="Arial"/>
          <w:b/>
          <w:bCs/>
        </w:rPr>
        <w:t>​</w:t>
      </w:r>
      <w:hyperlink r:id="rId10" w:anchor=":~:text=procesor%20i5%20nebo%20ekvivalent%20AMD,kon%C4%8D%C3%AD%20u%C5%BE%20v%20roce%202025" w:tgtFrame="_blank" w:history="1">
        <w:r w:rsidRPr="00706747">
          <w:rPr>
            <w:rStyle w:val="Hyperlink"/>
            <w:b/>
            <w:bCs/>
          </w:rPr>
          <w:t>spssol.cz</w:t>
        </w:r>
      </w:hyperlink>
      <w:r w:rsidRPr="00706747">
        <w:rPr>
          <w:rFonts w:ascii="Arial" w:hAnsi="Arial" w:cs="Arial"/>
          <w:b/>
          <w:bCs/>
        </w:rPr>
        <w:t>​</w:t>
      </w:r>
      <w:hyperlink r:id="rId11" w:anchor=":~:text=Doporu%C4%8Den%C3%A1%20konfigurace%20PC%20je%3A" w:tgtFrame="_blank" w:history="1">
        <w:r w:rsidRPr="00706747">
          <w:rPr>
            <w:rStyle w:val="Hyperlink"/>
            <w:b/>
            <w:bCs/>
          </w:rPr>
          <w:t>spssol.cz</w:t>
        </w:r>
      </w:hyperlink>
      <w:r w:rsidRPr="00706747">
        <w:rPr>
          <w:b/>
          <w:bCs/>
        </w:rPr>
        <w:t>. Všechna pracoviště (stolní počítače) budou vybavena monitory (min. Full HD), klávesnicí a myší.</w:t>
      </w:r>
    </w:p>
    <w:p w14:paraId="02E10951" w14:textId="77777777" w:rsidR="00706747" w:rsidRPr="00706747" w:rsidRDefault="00706747" w:rsidP="00706747">
      <w:pPr>
        <w:numPr>
          <w:ilvl w:val="0"/>
          <w:numId w:val="2"/>
        </w:numPr>
        <w:rPr>
          <w:b/>
          <w:bCs/>
        </w:rPr>
      </w:pPr>
      <w:r w:rsidRPr="00706747">
        <w:rPr>
          <w:b/>
          <w:bCs/>
        </w:rPr>
        <w:t>Operační systém: Windows 11 Pro (školní edice) pro plnou podporu výuky a správy (např. BitLocker, Hyper-V)</w:t>
      </w:r>
      <w:r w:rsidRPr="00706747">
        <w:rPr>
          <w:rFonts w:ascii="Arial" w:hAnsi="Arial" w:cs="Arial"/>
          <w:b/>
          <w:bCs/>
        </w:rPr>
        <w:t>​</w:t>
      </w:r>
      <w:hyperlink r:id="rId12" w:anchor=":~:text=Full%20HD%20monitor%20my%C5%A1%20Windows,kon%C4%8D%C3%AD%20u%C5%BE%20v%20roce%202025" w:tgtFrame="_blank" w:history="1">
        <w:r w:rsidRPr="00706747">
          <w:rPr>
            <w:rStyle w:val="Hyperlink"/>
            <w:b/>
            <w:bCs/>
          </w:rPr>
          <w:t>spssol.cz</w:t>
        </w:r>
      </w:hyperlink>
      <w:r w:rsidRPr="00706747">
        <w:rPr>
          <w:b/>
          <w:bCs/>
        </w:rPr>
        <w:t>, nebo případně Linux (zdarma) podle možností rozpočtu.</w:t>
      </w:r>
    </w:p>
    <w:p w14:paraId="0E2F24F9" w14:textId="77777777" w:rsidR="00706747" w:rsidRPr="00706747" w:rsidRDefault="00706747" w:rsidP="00706747">
      <w:pPr>
        <w:numPr>
          <w:ilvl w:val="0"/>
          <w:numId w:val="2"/>
        </w:numPr>
        <w:rPr>
          <w:b/>
          <w:bCs/>
        </w:rPr>
      </w:pPr>
      <w:r w:rsidRPr="00706747">
        <w:rPr>
          <w:b/>
          <w:bCs/>
        </w:rPr>
        <w:t>Antivirová ochrana: školní licence antiviru (např. ESET, Avast nebo AVG EDU) se zakoupí pro všechna zařízení. Centrální správa antiviru je samozřejmostí</w:t>
      </w:r>
      <w:r w:rsidRPr="00706747">
        <w:rPr>
          <w:rFonts w:ascii="Arial" w:hAnsi="Arial" w:cs="Arial"/>
          <w:b/>
          <w:bCs/>
        </w:rPr>
        <w:t>​</w:t>
      </w:r>
      <w:hyperlink r:id="rId13" w:anchor=":~:text=Samoz%C5%99ejmost%C3%AD%20cel%C3%A9%20po%C4%8D%C3%ADta%C4%8Dov%C3%A9%20s%C3%ADt%C4%9B%20%C5%A1koly,bezpe%C4%8Dnosti%2C%20implementov%C3%A1na%20p%C5%99%C3%ADslu%C5%A1n%C3%A1%20technick%C3%A1%20%C5%99e%C5%A1en%C3%AD" w:tgtFrame="_blank" w:history="1">
        <w:r w:rsidRPr="00706747">
          <w:rPr>
            <w:rStyle w:val="Hyperlink"/>
            <w:b/>
            <w:bCs/>
          </w:rPr>
          <w:t>dostihovaskola.cz</w:t>
        </w:r>
      </w:hyperlink>
      <w:r w:rsidRPr="00706747">
        <w:rPr>
          <w:b/>
          <w:bCs/>
        </w:rPr>
        <w:t>.</w:t>
      </w:r>
    </w:p>
    <w:p w14:paraId="41AA0EF2" w14:textId="77777777" w:rsidR="00706747" w:rsidRPr="00706747" w:rsidRDefault="00706747" w:rsidP="00706747">
      <w:pPr>
        <w:numPr>
          <w:ilvl w:val="0"/>
          <w:numId w:val="2"/>
        </w:numPr>
        <w:rPr>
          <w:b/>
          <w:bCs/>
        </w:rPr>
      </w:pPr>
      <w:r w:rsidRPr="00706747">
        <w:rPr>
          <w:b/>
          <w:bCs/>
        </w:rPr>
        <w:t xml:space="preserve">Software pro výuku: zdarma dostupné vývojové a grafické nástroje – např. </w:t>
      </w:r>
      <w:proofErr w:type="spellStart"/>
      <w:r w:rsidRPr="00706747">
        <w:rPr>
          <w:b/>
          <w:bCs/>
        </w:rPr>
        <w:t>Visual</w:t>
      </w:r>
      <w:proofErr w:type="spellEnd"/>
      <w:r w:rsidRPr="00706747">
        <w:rPr>
          <w:b/>
          <w:bCs/>
        </w:rPr>
        <w:t xml:space="preserve"> Studio </w:t>
      </w:r>
      <w:proofErr w:type="spellStart"/>
      <w:r w:rsidRPr="00706747">
        <w:rPr>
          <w:b/>
          <w:bCs/>
        </w:rPr>
        <w:t>Code</w:t>
      </w:r>
      <w:proofErr w:type="spellEnd"/>
      <w:r w:rsidRPr="00706747">
        <w:rPr>
          <w:b/>
          <w:bCs/>
        </w:rPr>
        <w:t xml:space="preserve">, Python, GIMP, případně </w:t>
      </w:r>
      <w:proofErr w:type="spellStart"/>
      <w:r w:rsidRPr="00706747">
        <w:rPr>
          <w:b/>
          <w:bCs/>
        </w:rPr>
        <w:t>Inkscape</w:t>
      </w:r>
      <w:proofErr w:type="spellEnd"/>
      <w:r w:rsidRPr="00706747">
        <w:rPr>
          <w:b/>
          <w:bCs/>
        </w:rPr>
        <w:t xml:space="preserve"> (na příkladech konfiguračního listu) – stejně jako kancelářský balík MS Office (O365) pokud je k dispozici.</w:t>
      </w:r>
    </w:p>
    <w:p w14:paraId="340C2405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Síťová infrastruktura</w:t>
      </w:r>
    </w:p>
    <w:p w14:paraId="50CE9FF1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 xml:space="preserve">Síť bude postavena na gigabitovém Ethernetu (UTP kabeláž CAT6) a Wi-Fi. Všechny aktivní prvky (router, switche, NAS apod.) budou umístěny v centrální rackové skříni spolu s UPS pro zálohování napájení. Pro oddělení jednotlivých učeben budeme využívat VLAN: každá učebna svou VLAN, které jsou </w:t>
      </w:r>
      <w:proofErr w:type="spellStart"/>
      <w:r w:rsidRPr="00706747">
        <w:rPr>
          <w:b/>
          <w:bCs/>
        </w:rPr>
        <w:t>trunkovány</w:t>
      </w:r>
      <w:proofErr w:type="spellEnd"/>
      <w:r w:rsidRPr="00706747">
        <w:rPr>
          <w:b/>
          <w:bCs/>
        </w:rPr>
        <w:t xml:space="preserve"> přes páteřní switch k routeru</w:t>
      </w:r>
      <w:r w:rsidRPr="00706747">
        <w:rPr>
          <w:rFonts w:ascii="Arial" w:hAnsi="Arial" w:cs="Arial"/>
          <w:b/>
          <w:bCs/>
        </w:rPr>
        <w:t>​</w:t>
      </w:r>
      <w:hyperlink r:id="rId14" w:anchor=":~:text=Ve%20%C5%A1kole%20je%20s%C3%AD%C5%A5%20LAN,CAT6%20a%20dal%C5%A1%C3%ADmi%20s%C3%AD%C5%A5ov%C3%BDmi%20prvky" w:tgtFrame="_blank" w:history="1">
        <w:r w:rsidRPr="00706747">
          <w:rPr>
            <w:rStyle w:val="Hyperlink"/>
            <w:b/>
            <w:bCs/>
          </w:rPr>
          <w:t>dostihovaskola.cz</w:t>
        </w:r>
      </w:hyperlink>
      <w:r w:rsidRPr="00706747">
        <w:rPr>
          <w:b/>
          <w:bCs/>
        </w:rPr>
        <w:t>. Tímto způsobem lze samostatně řídit adresace, přístupová práva i síťová bezpečnost pro každou učebnu. Síť bude obsahovat:</w:t>
      </w:r>
    </w:p>
    <w:p w14:paraId="21DACF5F" w14:textId="77777777" w:rsidR="00706747" w:rsidRPr="00706747" w:rsidRDefault="00706747" w:rsidP="00706747">
      <w:pPr>
        <w:numPr>
          <w:ilvl w:val="0"/>
          <w:numId w:val="3"/>
        </w:numPr>
        <w:rPr>
          <w:b/>
          <w:bCs/>
        </w:rPr>
      </w:pPr>
      <w:r w:rsidRPr="00706747">
        <w:rPr>
          <w:b/>
          <w:bCs/>
        </w:rPr>
        <w:lastRenderedPageBreak/>
        <w:t xml:space="preserve">Směrovač (router) s firewall – zabezpečí připojení školy k internetu, směrování do jednotlivých VLAN a ochranu sítě. Doporučujeme hardwarové řešení (např. </w:t>
      </w:r>
      <w:proofErr w:type="spellStart"/>
      <w:r w:rsidRPr="00706747">
        <w:rPr>
          <w:b/>
          <w:bCs/>
        </w:rPr>
        <w:t>pfSense</w:t>
      </w:r>
      <w:proofErr w:type="spellEnd"/>
      <w:r w:rsidRPr="00706747">
        <w:rPr>
          <w:b/>
          <w:bCs/>
        </w:rPr>
        <w:t xml:space="preserve"> box nebo SMB firewall), případně vysoce dostupný smíšený router.</w:t>
      </w:r>
    </w:p>
    <w:p w14:paraId="62523BC9" w14:textId="77777777" w:rsidR="00706747" w:rsidRPr="00706747" w:rsidRDefault="00706747" w:rsidP="00706747">
      <w:pPr>
        <w:numPr>
          <w:ilvl w:val="0"/>
          <w:numId w:val="3"/>
        </w:numPr>
        <w:rPr>
          <w:b/>
          <w:bCs/>
        </w:rPr>
      </w:pPr>
      <w:r w:rsidRPr="00706747">
        <w:rPr>
          <w:b/>
          <w:bCs/>
        </w:rPr>
        <w:t xml:space="preserve">Spravované switche: Doporučujeme celkem tři přepínače – jeden hlavní a dva přístupové (po jednom v každé učebně). Musí podporovat 802.1Q VLAN a </w:t>
      </w:r>
      <w:proofErr w:type="spellStart"/>
      <w:r w:rsidRPr="00706747">
        <w:rPr>
          <w:b/>
          <w:bCs/>
        </w:rPr>
        <w:t>trunking</w:t>
      </w:r>
      <w:proofErr w:type="spellEnd"/>
      <w:r w:rsidRPr="00706747">
        <w:rPr>
          <w:b/>
          <w:bCs/>
        </w:rPr>
        <w:t xml:space="preserve">. Např. 24portové spravované switche (s dostatkem portů i pro AP a budoucí rozšíření). Gigabitové </w:t>
      </w:r>
      <w:proofErr w:type="spellStart"/>
      <w:r w:rsidRPr="00706747">
        <w:rPr>
          <w:b/>
          <w:bCs/>
        </w:rPr>
        <w:t>uplinky</w:t>
      </w:r>
      <w:proofErr w:type="spellEnd"/>
      <w:r w:rsidRPr="00706747">
        <w:rPr>
          <w:b/>
          <w:bCs/>
        </w:rPr>
        <w:t xml:space="preserve"> zajistí propojení učeben a centrálních prvků.</w:t>
      </w:r>
    </w:p>
    <w:p w14:paraId="07CC8AC7" w14:textId="77777777" w:rsidR="00706747" w:rsidRPr="00706747" w:rsidRDefault="00706747" w:rsidP="00706747">
      <w:pPr>
        <w:numPr>
          <w:ilvl w:val="0"/>
          <w:numId w:val="3"/>
        </w:numPr>
        <w:rPr>
          <w:b/>
          <w:bCs/>
        </w:rPr>
      </w:pPr>
      <w:r w:rsidRPr="00706747">
        <w:rPr>
          <w:b/>
          <w:bCs/>
        </w:rPr>
        <w:t xml:space="preserve">Wi-Fi </w:t>
      </w:r>
      <w:proofErr w:type="spellStart"/>
      <w:r w:rsidRPr="00706747">
        <w:rPr>
          <w:b/>
          <w:bCs/>
        </w:rPr>
        <w:t>access</w:t>
      </w:r>
      <w:proofErr w:type="spellEnd"/>
      <w:r w:rsidRPr="00706747">
        <w:rPr>
          <w:b/>
          <w:bCs/>
        </w:rPr>
        <w:t xml:space="preserve"> pointy: Pro každou učebnu a administrativní část jedno–dvě Wi-Fi jednotky (např. </w:t>
      </w:r>
      <w:proofErr w:type="spellStart"/>
      <w:r w:rsidRPr="00706747">
        <w:rPr>
          <w:b/>
          <w:bCs/>
        </w:rPr>
        <w:t>Ubiquiti</w:t>
      </w:r>
      <w:proofErr w:type="spellEnd"/>
      <w:r w:rsidRPr="00706747">
        <w:rPr>
          <w:b/>
          <w:bCs/>
        </w:rPr>
        <w:t xml:space="preserve"> </w:t>
      </w:r>
      <w:proofErr w:type="spellStart"/>
      <w:r w:rsidRPr="00706747">
        <w:rPr>
          <w:b/>
          <w:bCs/>
        </w:rPr>
        <w:t>UniFi</w:t>
      </w:r>
      <w:proofErr w:type="spellEnd"/>
      <w:r w:rsidRPr="00706747">
        <w:rPr>
          <w:b/>
          <w:bCs/>
        </w:rPr>
        <w:t xml:space="preserve">, Cisco </w:t>
      </w:r>
      <w:proofErr w:type="spellStart"/>
      <w:r w:rsidRPr="00706747">
        <w:rPr>
          <w:b/>
          <w:bCs/>
        </w:rPr>
        <w:t>Meraki</w:t>
      </w:r>
      <w:proofErr w:type="spellEnd"/>
      <w:r w:rsidRPr="00706747">
        <w:rPr>
          <w:b/>
          <w:bCs/>
        </w:rPr>
        <w:t xml:space="preserve">, TP-Link). AP budou zapojeny do odpovídajících VLAN (např. </w:t>
      </w:r>
      <w:proofErr w:type="spellStart"/>
      <w:r w:rsidRPr="00706747">
        <w:rPr>
          <w:b/>
          <w:bCs/>
        </w:rPr>
        <w:t>eduroam</w:t>
      </w:r>
      <w:proofErr w:type="spellEnd"/>
      <w:r w:rsidRPr="00706747">
        <w:rPr>
          <w:b/>
          <w:bCs/>
        </w:rPr>
        <w:t xml:space="preserve"> pro učitele, VLAN učebny pro žáky). Díky VLAN jsou pak bezdrátoví a drátoví klienti logicky odděleni.</w:t>
      </w:r>
    </w:p>
    <w:p w14:paraId="4CF4B854" w14:textId="77777777" w:rsidR="00706747" w:rsidRPr="00706747" w:rsidRDefault="00706747" w:rsidP="00706747">
      <w:pPr>
        <w:numPr>
          <w:ilvl w:val="0"/>
          <w:numId w:val="3"/>
        </w:numPr>
        <w:rPr>
          <w:b/>
          <w:bCs/>
        </w:rPr>
      </w:pPr>
      <w:r w:rsidRPr="00706747">
        <w:rPr>
          <w:b/>
          <w:bCs/>
        </w:rPr>
        <w:t xml:space="preserve">Racková skříň a UPS: Veškeré aktivní prvky (router, NAS, switche) budou usazeny v 19″ racku. Pro zabezpečení provozu zajistíme UPS (záložní zdroj) s výkonem několik </w:t>
      </w:r>
      <w:proofErr w:type="spellStart"/>
      <w:r w:rsidRPr="00706747">
        <w:rPr>
          <w:b/>
          <w:bCs/>
        </w:rPr>
        <w:t>kVA</w:t>
      </w:r>
      <w:proofErr w:type="spellEnd"/>
      <w:r w:rsidRPr="00706747">
        <w:rPr>
          <w:b/>
          <w:bCs/>
        </w:rPr>
        <w:t xml:space="preserve"> pro kritická zařízení.</w:t>
      </w:r>
    </w:p>
    <w:p w14:paraId="635045A8" w14:textId="77777777" w:rsidR="00706747" w:rsidRPr="00706747" w:rsidRDefault="00706747" w:rsidP="00706747">
      <w:pPr>
        <w:numPr>
          <w:ilvl w:val="0"/>
          <w:numId w:val="3"/>
        </w:numPr>
        <w:rPr>
          <w:b/>
          <w:bCs/>
        </w:rPr>
      </w:pPr>
      <w:r w:rsidRPr="00706747">
        <w:rPr>
          <w:b/>
          <w:bCs/>
        </w:rPr>
        <w:t xml:space="preserve">Zálohování a správa dat: Síťový server (NAS) bude sloužit jako centrální úložiště souborů a školní „cloud“. Umožní sdílení dat mezi učiteli a žáky, zálohování školního serveru, synchronizaci dat (např. zálohy Office 365) a další služby. Na </w:t>
      </w:r>
      <w:proofErr w:type="spellStart"/>
      <w:r w:rsidRPr="00706747">
        <w:rPr>
          <w:b/>
          <w:bCs/>
        </w:rPr>
        <w:t>NASu</w:t>
      </w:r>
      <w:proofErr w:type="spellEnd"/>
      <w:r w:rsidRPr="00706747">
        <w:rPr>
          <w:b/>
          <w:bCs/>
        </w:rPr>
        <w:t xml:space="preserve"> lze provozovat i doplňkové služby (domácí/školní e</w:t>
      </w:r>
      <w:r w:rsidRPr="00706747">
        <w:rPr>
          <w:b/>
          <w:bCs/>
        </w:rPr>
        <w:noBreakHyphen/>
        <w:t xml:space="preserve">mail, webserver, VPN server či </w:t>
      </w:r>
      <w:proofErr w:type="spellStart"/>
      <w:r w:rsidRPr="00706747">
        <w:rPr>
          <w:b/>
          <w:bCs/>
        </w:rPr>
        <w:t>Moodle</w:t>
      </w:r>
      <w:proofErr w:type="spellEnd"/>
      <w:r w:rsidRPr="00706747">
        <w:rPr>
          <w:b/>
          <w:bCs/>
        </w:rPr>
        <w:t>), což přináší větší kontrolu nad školními daty</w:t>
      </w:r>
      <w:r w:rsidRPr="00706747">
        <w:rPr>
          <w:rFonts w:ascii="Arial" w:hAnsi="Arial" w:cs="Arial"/>
          <w:b/>
          <w:bCs/>
        </w:rPr>
        <w:t>​</w:t>
      </w:r>
      <w:hyperlink r:id="rId15" w:anchor=":~:text=Prim%C3%A1rn%C4%9B%20slu%C5%BEbu%20pro%20ukl%C3%A1d%C3%A1n%C3%AD%20dat,s%C3%ADti%2C%20v%C5%A1e%20je%20extr%C3%A9mn%C4%9B%20rychl%C3%A9" w:tgtFrame="_blank" w:history="1">
        <w:r w:rsidRPr="00706747">
          <w:rPr>
            <w:rStyle w:val="Hyperlink"/>
            <w:b/>
            <w:bCs/>
          </w:rPr>
          <w:t>web-skoly.cz</w:t>
        </w:r>
      </w:hyperlink>
      <w:r w:rsidRPr="00706747">
        <w:rPr>
          <w:rFonts w:ascii="Arial" w:hAnsi="Arial" w:cs="Arial"/>
          <w:b/>
          <w:bCs/>
        </w:rPr>
        <w:t>​</w:t>
      </w:r>
      <w:hyperlink r:id="rId16" w:anchor=":~:text=Odpov%C4%9B%C4%8F%20je%20jednoduch%C3%A1,%C4%8Di%20n%C4%9Bkdo%20z%20veden%C3%AD%20%C5%A1koly" w:tgtFrame="_blank" w:history="1">
        <w:r w:rsidRPr="00706747">
          <w:rPr>
            <w:rStyle w:val="Hyperlink"/>
            <w:b/>
            <w:bCs/>
          </w:rPr>
          <w:t>web-skoly.cz</w:t>
        </w:r>
      </w:hyperlink>
      <w:r w:rsidRPr="00706747">
        <w:rPr>
          <w:b/>
          <w:bCs/>
        </w:rPr>
        <w:t xml:space="preserve">. Administraci </w:t>
      </w:r>
      <w:proofErr w:type="spellStart"/>
      <w:r w:rsidRPr="00706747">
        <w:rPr>
          <w:b/>
          <w:bCs/>
        </w:rPr>
        <w:t>NASu</w:t>
      </w:r>
      <w:proofErr w:type="spellEnd"/>
      <w:r w:rsidRPr="00706747">
        <w:rPr>
          <w:b/>
          <w:bCs/>
        </w:rPr>
        <w:t xml:space="preserve"> zvládne i běžně proškolený správce či učitel informatiky</w:t>
      </w:r>
      <w:r w:rsidRPr="00706747">
        <w:rPr>
          <w:rFonts w:ascii="Arial" w:hAnsi="Arial" w:cs="Arial"/>
          <w:b/>
          <w:bCs/>
        </w:rPr>
        <w:t>​</w:t>
      </w:r>
      <w:hyperlink r:id="rId17" w:anchor=":~:text=Odpov%C4%9B%C4%8F%20je%20jednoduch%C3%A1,%C4%8Di%20n%C4%9Bkdo%20z%20veden%C3%AD%20%C5%A1koly" w:tgtFrame="_blank" w:history="1">
        <w:r w:rsidRPr="00706747">
          <w:rPr>
            <w:rStyle w:val="Hyperlink"/>
            <w:b/>
            <w:bCs/>
          </w:rPr>
          <w:t>web-skoly.cz</w:t>
        </w:r>
      </w:hyperlink>
      <w:r w:rsidRPr="00706747">
        <w:rPr>
          <w:b/>
          <w:bCs/>
        </w:rPr>
        <w:t>.</w:t>
      </w:r>
    </w:p>
    <w:p w14:paraId="198D2164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Separace sítí (VLAN) a VPN</w:t>
      </w:r>
    </w:p>
    <w:p w14:paraId="5646A742" w14:textId="386A92A8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mc:AlternateContent>
          <mc:Choice Requires="wps">
            <w:drawing>
              <wp:inline distT="0" distB="0" distL="0" distR="0" wp14:anchorId="626D6093" wp14:editId="3025E262">
                <wp:extent cx="304800" cy="304800"/>
                <wp:effectExtent l="0" t="0" r="0" b="0"/>
                <wp:docPr id="195209617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00D4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8B7613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  <w:i/>
          <w:iCs/>
        </w:rPr>
        <w:t xml:space="preserve">Obr. 1: Princip VLAN a </w:t>
      </w:r>
      <w:proofErr w:type="spellStart"/>
      <w:r w:rsidRPr="00706747">
        <w:rPr>
          <w:b/>
          <w:bCs/>
          <w:i/>
          <w:iCs/>
        </w:rPr>
        <w:t>trunk</w:t>
      </w:r>
      <w:proofErr w:type="spellEnd"/>
      <w:r w:rsidRPr="00706747">
        <w:rPr>
          <w:b/>
          <w:bCs/>
          <w:i/>
          <w:iCs/>
        </w:rPr>
        <w:t xml:space="preserve"> portu ve školní síti. Každá VLAN představuje samostatnou síť (např. VLAN A pro učebnu A, VLAN B pro učebnu B). Přepínač je propojen s routerem pomocí </w:t>
      </w:r>
      <w:proofErr w:type="spellStart"/>
      <w:r w:rsidRPr="00706747">
        <w:rPr>
          <w:b/>
          <w:bCs/>
          <w:i/>
          <w:iCs/>
        </w:rPr>
        <w:t>trunku</w:t>
      </w:r>
      <w:proofErr w:type="spellEnd"/>
      <w:r w:rsidRPr="00706747">
        <w:rPr>
          <w:b/>
          <w:bCs/>
          <w:i/>
          <w:iCs/>
        </w:rPr>
        <w:t>, který přenáší data z více VLAN najednou.</w:t>
      </w:r>
      <w:r w:rsidRPr="00706747">
        <w:rPr>
          <w:b/>
          <w:bCs/>
        </w:rPr>
        <w:t xml:space="preserve"> Každá učebna bude tedy připojena do vlastní VLAN (oddělení žáků učeben A </w:t>
      </w:r>
      <w:proofErr w:type="spellStart"/>
      <w:r w:rsidRPr="00706747">
        <w:rPr>
          <w:b/>
          <w:bCs/>
        </w:rPr>
        <w:t>a</w:t>
      </w:r>
      <w:proofErr w:type="spellEnd"/>
      <w:r w:rsidRPr="00706747">
        <w:rPr>
          <w:b/>
          <w:bCs/>
        </w:rPr>
        <w:t xml:space="preserve"> B). Přístupové porty ve switchích budou nastaveny do příslušné VLAN učeben, zatímco linka od každého switche do routeru je </w:t>
      </w:r>
      <w:proofErr w:type="spellStart"/>
      <w:r w:rsidRPr="00706747">
        <w:rPr>
          <w:b/>
          <w:bCs/>
        </w:rPr>
        <w:t>trunk</w:t>
      </w:r>
      <w:proofErr w:type="spellEnd"/>
      <w:r w:rsidRPr="00706747">
        <w:rPr>
          <w:b/>
          <w:bCs/>
        </w:rPr>
        <w:t xml:space="preserve"> port pro všechny VLAN</w:t>
      </w:r>
      <w:r w:rsidRPr="00706747">
        <w:rPr>
          <w:rFonts w:ascii="Arial" w:hAnsi="Arial" w:cs="Arial"/>
          <w:b/>
          <w:bCs/>
        </w:rPr>
        <w:t>​</w:t>
      </w:r>
      <w:hyperlink r:id="rId18" w:anchor=":~:text=Ve%20%C5%A1kole%20je%20s%C3%AD%C5%A5%20LAN,CAT6%20a%20dal%C5%A1%C3%ADmi%20s%C3%AD%C5%A5ov%C3%BDmi%20prvky" w:tgtFrame="_blank" w:history="1">
        <w:r w:rsidRPr="00706747">
          <w:rPr>
            <w:rStyle w:val="Hyperlink"/>
            <w:b/>
            <w:bCs/>
          </w:rPr>
          <w:t>dostihovaskola.cz</w:t>
        </w:r>
      </w:hyperlink>
      <w:r w:rsidRPr="00706747">
        <w:rPr>
          <w:b/>
          <w:bCs/>
        </w:rPr>
        <w:t>. Pro vzdálenou správu infrastruktury zajistíme VPN přístup pro správce – umožní mu bezpečně se připojit k síti školy (do správcovské VLAN) odkudkoli z internetu.</w:t>
      </w:r>
    </w:p>
    <w:p w14:paraId="543DB4B5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Centrální server (NAS)</w:t>
      </w:r>
    </w:p>
    <w:p w14:paraId="5E4A5CB1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lastRenderedPageBreak/>
        <w:t xml:space="preserve">Centrální NAS (např. </w:t>
      </w:r>
      <w:proofErr w:type="spellStart"/>
      <w:r w:rsidRPr="00706747">
        <w:rPr>
          <w:b/>
          <w:bCs/>
        </w:rPr>
        <w:t>Synology</w:t>
      </w:r>
      <w:proofErr w:type="spellEnd"/>
      <w:r w:rsidRPr="00706747">
        <w:rPr>
          <w:b/>
          <w:bCs/>
        </w:rPr>
        <w:t xml:space="preserve"> či QNAP, 4–6 pozic na disky) uloží a sdílí data pro žáky i učitele. Na </w:t>
      </w:r>
      <w:proofErr w:type="spellStart"/>
      <w:r w:rsidRPr="00706747">
        <w:rPr>
          <w:b/>
          <w:bCs/>
        </w:rPr>
        <w:t>NASu</w:t>
      </w:r>
      <w:proofErr w:type="spellEnd"/>
      <w:r w:rsidRPr="00706747">
        <w:rPr>
          <w:b/>
          <w:bCs/>
        </w:rPr>
        <w:t xml:space="preserve"> poběží sdílené složky (SMB/FTP/NFS), zabezpečený zálohovací server (pro stanice a školní data), a další služby podle potřeb (třeba interní wiki, web či e</w:t>
      </w:r>
      <w:r w:rsidRPr="00706747">
        <w:rPr>
          <w:b/>
          <w:bCs/>
        </w:rPr>
        <w:noBreakHyphen/>
        <w:t>mail). NAS může fungovat i jako školní cloud s přístupem přes webové rozhraní. Díky tomu, že běží přímo v síti školy, je přístup k souborům rychlý a bezpečný</w:t>
      </w:r>
      <w:r w:rsidRPr="00706747">
        <w:rPr>
          <w:rFonts w:ascii="Arial" w:hAnsi="Arial" w:cs="Arial"/>
          <w:b/>
          <w:bCs/>
        </w:rPr>
        <w:t>​</w:t>
      </w:r>
      <w:hyperlink r:id="rId19" w:anchor=":~:text=Prim%C3%A1rn%C4%9B%20slu%C5%BEbu%20pro%20ukl%C3%A1d%C3%A1n%C3%AD%20dat,s%C3%ADti%2C%20v%C5%A1e%20je%20extr%C3%A9mn%C4%9B%20rychl%C3%A9" w:tgtFrame="_blank" w:history="1">
        <w:r w:rsidRPr="00706747">
          <w:rPr>
            <w:rStyle w:val="Hyperlink"/>
            <w:b/>
            <w:bCs/>
          </w:rPr>
          <w:t>web-skoly.cz</w:t>
        </w:r>
      </w:hyperlink>
      <w:r w:rsidRPr="00706747">
        <w:rPr>
          <w:b/>
          <w:bCs/>
        </w:rPr>
        <w:t xml:space="preserve">. Zároveň NAS nabízí funkcionalitu VPN serveru a nástroje pro zálohy (Hyper </w:t>
      </w:r>
      <w:proofErr w:type="spellStart"/>
      <w:r w:rsidRPr="00706747">
        <w:rPr>
          <w:b/>
          <w:bCs/>
        </w:rPr>
        <w:t>Backup</w:t>
      </w:r>
      <w:proofErr w:type="spellEnd"/>
      <w:r w:rsidRPr="00706747">
        <w:rPr>
          <w:b/>
          <w:bCs/>
        </w:rPr>
        <w:t>) či virtuální stroje – to vše lze případně využít pro rozšíření služeb školy</w:t>
      </w:r>
      <w:r w:rsidRPr="00706747">
        <w:rPr>
          <w:rFonts w:ascii="Arial" w:hAnsi="Arial" w:cs="Arial"/>
          <w:b/>
          <w:bCs/>
        </w:rPr>
        <w:t>​</w:t>
      </w:r>
      <w:hyperlink r:id="rId20" w:anchor=":~:text=Prim%C3%A1rn%C4%9B%20slu%C5%BEbu%20pro%20ukl%C3%A1d%C3%A1n%C3%AD%20dat,s%C3%ADti%2C%20v%C5%A1e%20je%20extr%C3%A9mn%C4%9B%20rychl%C3%A9" w:tgtFrame="_blank" w:history="1">
        <w:r w:rsidRPr="00706747">
          <w:rPr>
            <w:rStyle w:val="Hyperlink"/>
            <w:b/>
            <w:bCs/>
          </w:rPr>
          <w:t>web-skoly.cz</w:t>
        </w:r>
      </w:hyperlink>
      <w:r w:rsidRPr="00706747">
        <w:rPr>
          <w:b/>
          <w:bCs/>
        </w:rPr>
        <w:t xml:space="preserve">. Administrativní stanice správce je připojena na samostatnou správní VLAN a má přístup k </w:t>
      </w:r>
      <w:proofErr w:type="spellStart"/>
      <w:r w:rsidRPr="00706747">
        <w:rPr>
          <w:b/>
          <w:bCs/>
        </w:rPr>
        <w:t>NASu</w:t>
      </w:r>
      <w:proofErr w:type="spellEnd"/>
      <w:r w:rsidRPr="00706747">
        <w:rPr>
          <w:b/>
          <w:bCs/>
        </w:rPr>
        <w:t xml:space="preserve"> i správcovským službám.</w:t>
      </w:r>
    </w:p>
    <w:p w14:paraId="65D2E371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Software a bezpečnost</w:t>
      </w:r>
    </w:p>
    <w:p w14:paraId="666C4A87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 xml:space="preserve">Všechny počítače budou mít nainstalovaný legální operační systém (Windows 11 </w:t>
      </w:r>
      <w:proofErr w:type="spellStart"/>
      <w:r w:rsidRPr="00706747">
        <w:rPr>
          <w:b/>
          <w:bCs/>
        </w:rPr>
        <w:t>Education</w:t>
      </w:r>
      <w:proofErr w:type="spellEnd"/>
      <w:r w:rsidRPr="00706747">
        <w:rPr>
          <w:b/>
          <w:bCs/>
        </w:rPr>
        <w:t xml:space="preserve">/Pro nebo Linux) a antivirovou ochranu (školní licence). Antivirové a aktualizační politiky budou centrálně spravovány, případně nasazené prostřednictvím doménové služby. Samozřejmostí je zálohování serverových a důležitých dat (plánované na NAS či jiné médium). V software budeme používat volně dostupné vývojové prostředí a grafické nástroje – vizuální </w:t>
      </w:r>
      <w:proofErr w:type="spellStart"/>
      <w:r w:rsidRPr="00706747">
        <w:rPr>
          <w:b/>
          <w:bCs/>
        </w:rPr>
        <w:t>kódér</w:t>
      </w:r>
      <w:proofErr w:type="spellEnd"/>
      <w:r w:rsidRPr="00706747">
        <w:rPr>
          <w:b/>
          <w:bCs/>
        </w:rPr>
        <w:t xml:space="preserve"> například </w:t>
      </w:r>
      <w:proofErr w:type="spellStart"/>
      <w:r w:rsidRPr="00706747">
        <w:rPr>
          <w:b/>
          <w:bCs/>
        </w:rPr>
        <w:t>Visual</w:t>
      </w:r>
      <w:proofErr w:type="spellEnd"/>
      <w:r w:rsidRPr="00706747">
        <w:rPr>
          <w:b/>
          <w:bCs/>
        </w:rPr>
        <w:t xml:space="preserve"> Studio </w:t>
      </w:r>
      <w:proofErr w:type="spellStart"/>
      <w:r w:rsidRPr="00706747">
        <w:rPr>
          <w:b/>
          <w:bCs/>
        </w:rPr>
        <w:t>Code</w:t>
      </w:r>
      <w:proofErr w:type="spellEnd"/>
      <w:r w:rsidRPr="00706747">
        <w:rPr>
          <w:b/>
          <w:bCs/>
        </w:rPr>
        <w:t>, interpret Python, grafický editor GIMP apod. – které pokryjí potřeby výuky programování i multimédií.</w:t>
      </w:r>
    </w:p>
    <w:p w14:paraId="63740D22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Návrh ceníku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1101"/>
        <w:gridCol w:w="2341"/>
        <w:gridCol w:w="1384"/>
      </w:tblGrid>
      <w:tr w:rsidR="00706747" w:rsidRPr="00706747" w14:paraId="23D1EF3A" w14:textId="77777777" w:rsidTr="00706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8C75C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Položka</w:t>
            </w:r>
          </w:p>
        </w:tc>
        <w:tc>
          <w:tcPr>
            <w:tcW w:w="0" w:type="auto"/>
            <w:vAlign w:val="center"/>
            <w:hideMark/>
          </w:tcPr>
          <w:p w14:paraId="157517D9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Množství</w:t>
            </w:r>
          </w:p>
        </w:tc>
        <w:tc>
          <w:tcPr>
            <w:tcW w:w="0" w:type="auto"/>
            <w:vAlign w:val="center"/>
            <w:hideMark/>
          </w:tcPr>
          <w:p w14:paraId="4820AA63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Jednotková cena (Kč)</w:t>
            </w:r>
          </w:p>
        </w:tc>
        <w:tc>
          <w:tcPr>
            <w:tcW w:w="0" w:type="auto"/>
            <w:vAlign w:val="center"/>
            <w:hideMark/>
          </w:tcPr>
          <w:p w14:paraId="2835678A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Celkem (Kč)</w:t>
            </w:r>
          </w:p>
        </w:tc>
      </w:tr>
      <w:tr w:rsidR="00706747" w:rsidRPr="00706747" w14:paraId="6F6DB033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5298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Počítače žákovské</w:t>
            </w:r>
          </w:p>
        </w:tc>
        <w:tc>
          <w:tcPr>
            <w:tcW w:w="0" w:type="auto"/>
            <w:vAlign w:val="center"/>
            <w:hideMark/>
          </w:tcPr>
          <w:p w14:paraId="111478D9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 ks</w:t>
            </w:r>
          </w:p>
        </w:tc>
        <w:tc>
          <w:tcPr>
            <w:tcW w:w="0" w:type="auto"/>
            <w:vAlign w:val="center"/>
            <w:hideMark/>
          </w:tcPr>
          <w:p w14:paraId="596CD853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3FB3CA89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400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757F3BEF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8AD6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Pracoviště učitele (PC)</w:t>
            </w:r>
          </w:p>
        </w:tc>
        <w:tc>
          <w:tcPr>
            <w:tcW w:w="0" w:type="auto"/>
            <w:vAlign w:val="center"/>
            <w:hideMark/>
          </w:tcPr>
          <w:p w14:paraId="48942CC0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 ks</w:t>
            </w:r>
          </w:p>
        </w:tc>
        <w:tc>
          <w:tcPr>
            <w:tcW w:w="0" w:type="auto"/>
            <w:vAlign w:val="center"/>
            <w:hideMark/>
          </w:tcPr>
          <w:p w14:paraId="7785A900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30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5DB14A60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60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21CB75AE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31B7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Pracoviště správce (PC)</w:t>
            </w:r>
          </w:p>
        </w:tc>
        <w:tc>
          <w:tcPr>
            <w:tcW w:w="0" w:type="auto"/>
            <w:vAlign w:val="center"/>
            <w:hideMark/>
          </w:tcPr>
          <w:p w14:paraId="6D1F16EA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 ks</w:t>
            </w:r>
          </w:p>
        </w:tc>
        <w:tc>
          <w:tcPr>
            <w:tcW w:w="0" w:type="auto"/>
            <w:vAlign w:val="center"/>
            <w:hideMark/>
          </w:tcPr>
          <w:p w14:paraId="5CBEFC40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30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25E01D29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30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73F9B199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4824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Dataprojektor (s plátnem)</w:t>
            </w:r>
          </w:p>
        </w:tc>
        <w:tc>
          <w:tcPr>
            <w:tcW w:w="0" w:type="auto"/>
            <w:vAlign w:val="center"/>
            <w:hideMark/>
          </w:tcPr>
          <w:p w14:paraId="42D23BD5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 ks</w:t>
            </w:r>
          </w:p>
        </w:tc>
        <w:tc>
          <w:tcPr>
            <w:tcW w:w="0" w:type="auto"/>
            <w:vAlign w:val="center"/>
            <w:hideMark/>
          </w:tcPr>
          <w:p w14:paraId="164E4168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53300341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40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7F3EA08A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2461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Laserová síťová tiskárna</w:t>
            </w:r>
          </w:p>
        </w:tc>
        <w:tc>
          <w:tcPr>
            <w:tcW w:w="0" w:type="auto"/>
            <w:vAlign w:val="center"/>
            <w:hideMark/>
          </w:tcPr>
          <w:p w14:paraId="3EC3895C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 ks</w:t>
            </w:r>
          </w:p>
        </w:tc>
        <w:tc>
          <w:tcPr>
            <w:tcW w:w="0" w:type="auto"/>
            <w:vAlign w:val="center"/>
            <w:hideMark/>
          </w:tcPr>
          <w:p w14:paraId="6E796C61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433FBCE6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265C9153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B7EF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NAS (4–6 pozic, 20–40 TB)</w:t>
            </w:r>
          </w:p>
        </w:tc>
        <w:tc>
          <w:tcPr>
            <w:tcW w:w="0" w:type="auto"/>
            <w:vAlign w:val="center"/>
            <w:hideMark/>
          </w:tcPr>
          <w:p w14:paraId="771A1194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 ks</w:t>
            </w:r>
          </w:p>
        </w:tc>
        <w:tc>
          <w:tcPr>
            <w:tcW w:w="0" w:type="auto"/>
            <w:vAlign w:val="center"/>
            <w:hideMark/>
          </w:tcPr>
          <w:p w14:paraId="3E215F17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50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2149C6CE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50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0846D2D5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FD161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Router/Firewall</w:t>
            </w:r>
          </w:p>
        </w:tc>
        <w:tc>
          <w:tcPr>
            <w:tcW w:w="0" w:type="auto"/>
            <w:vAlign w:val="center"/>
            <w:hideMark/>
          </w:tcPr>
          <w:p w14:paraId="535040DE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 ks</w:t>
            </w:r>
          </w:p>
        </w:tc>
        <w:tc>
          <w:tcPr>
            <w:tcW w:w="0" w:type="auto"/>
            <w:vAlign w:val="center"/>
            <w:hideMark/>
          </w:tcPr>
          <w:p w14:paraId="48D55B31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3C1838C6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0867C80C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F31F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Spravované switche (</w:t>
            </w:r>
            <w:proofErr w:type="gramStart"/>
            <w:r w:rsidRPr="00706747">
              <w:rPr>
                <w:b/>
                <w:bCs/>
              </w:rPr>
              <w:t>24p</w:t>
            </w:r>
            <w:proofErr w:type="gramEnd"/>
            <w:r w:rsidRPr="0070674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05B984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3 ks</w:t>
            </w:r>
          </w:p>
        </w:tc>
        <w:tc>
          <w:tcPr>
            <w:tcW w:w="0" w:type="auto"/>
            <w:vAlign w:val="center"/>
            <w:hideMark/>
          </w:tcPr>
          <w:p w14:paraId="00AABAD9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15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30CECBA8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45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24569FE2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3570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 xml:space="preserve">Wi-Fi </w:t>
            </w:r>
            <w:proofErr w:type="spellStart"/>
            <w:r w:rsidRPr="00706747">
              <w:rPr>
                <w:b/>
                <w:bCs/>
              </w:rPr>
              <w:t>access</w:t>
            </w:r>
            <w:proofErr w:type="spellEnd"/>
            <w:r w:rsidRPr="00706747">
              <w:rPr>
                <w:b/>
                <w:bCs/>
              </w:rPr>
              <w:t xml:space="preserve"> point</w:t>
            </w:r>
          </w:p>
        </w:tc>
        <w:tc>
          <w:tcPr>
            <w:tcW w:w="0" w:type="auto"/>
            <w:vAlign w:val="center"/>
            <w:hideMark/>
          </w:tcPr>
          <w:p w14:paraId="0878C6F2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3 ks</w:t>
            </w:r>
          </w:p>
        </w:tc>
        <w:tc>
          <w:tcPr>
            <w:tcW w:w="0" w:type="auto"/>
            <w:vAlign w:val="center"/>
            <w:hideMark/>
          </w:tcPr>
          <w:p w14:paraId="1C74E50E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6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4B840F95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18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69DABC23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6DAE" w14:textId="77777777" w:rsidR="00706747" w:rsidRPr="00706747" w:rsidRDefault="00706747" w:rsidP="00706747">
            <w:pPr>
              <w:rPr>
                <w:b/>
                <w:bCs/>
              </w:rPr>
            </w:pPr>
            <w:proofErr w:type="spellStart"/>
            <w:r w:rsidRPr="00706747">
              <w:rPr>
                <w:b/>
                <w:bCs/>
              </w:rPr>
              <w:t>Rack</w:t>
            </w:r>
            <w:proofErr w:type="spellEnd"/>
            <w:r w:rsidRPr="00706747">
              <w:rPr>
                <w:b/>
                <w:bCs/>
              </w:rPr>
              <w:t xml:space="preserve"> 19"</w:t>
            </w:r>
          </w:p>
        </w:tc>
        <w:tc>
          <w:tcPr>
            <w:tcW w:w="0" w:type="auto"/>
            <w:vAlign w:val="center"/>
            <w:hideMark/>
          </w:tcPr>
          <w:p w14:paraId="04BC781E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 ks</w:t>
            </w:r>
          </w:p>
        </w:tc>
        <w:tc>
          <w:tcPr>
            <w:tcW w:w="0" w:type="auto"/>
            <w:vAlign w:val="center"/>
            <w:hideMark/>
          </w:tcPr>
          <w:p w14:paraId="4D58CA73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625B766A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73BC2B34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7FAF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UPS (zálohovací zdroj)</w:t>
            </w:r>
          </w:p>
        </w:tc>
        <w:tc>
          <w:tcPr>
            <w:tcW w:w="0" w:type="auto"/>
            <w:vAlign w:val="center"/>
            <w:hideMark/>
          </w:tcPr>
          <w:p w14:paraId="01DEFE72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 ks</w:t>
            </w:r>
          </w:p>
        </w:tc>
        <w:tc>
          <w:tcPr>
            <w:tcW w:w="0" w:type="auto"/>
            <w:vAlign w:val="center"/>
            <w:hideMark/>
          </w:tcPr>
          <w:p w14:paraId="62D412C9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15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7CE18BC6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15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710B6E96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68E6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lastRenderedPageBreak/>
              <w:t>Kabeláž CAT6 + instalace</w:t>
            </w:r>
          </w:p>
        </w:tc>
        <w:tc>
          <w:tcPr>
            <w:tcW w:w="0" w:type="auto"/>
            <w:vAlign w:val="center"/>
            <w:hideMark/>
          </w:tcPr>
          <w:p w14:paraId="670EEE88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2E1D356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C7574B7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1ECEDF2D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7616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Operační systém (</w:t>
            </w:r>
            <w:proofErr w:type="spellStart"/>
            <w:r w:rsidRPr="00706747">
              <w:rPr>
                <w:b/>
                <w:bCs/>
              </w:rPr>
              <w:t>Win</w:t>
            </w:r>
            <w:proofErr w:type="spellEnd"/>
            <w:r w:rsidRPr="00706747">
              <w:rPr>
                <w:b/>
                <w:bCs/>
              </w:rPr>
              <w:t xml:space="preserve"> 11 Pro)</w:t>
            </w:r>
          </w:p>
        </w:tc>
        <w:tc>
          <w:tcPr>
            <w:tcW w:w="0" w:type="auto"/>
            <w:vAlign w:val="center"/>
            <w:hideMark/>
          </w:tcPr>
          <w:p w14:paraId="0025251B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23 licencí</w:t>
            </w:r>
          </w:p>
        </w:tc>
        <w:tc>
          <w:tcPr>
            <w:tcW w:w="0" w:type="auto"/>
            <w:vAlign w:val="center"/>
            <w:hideMark/>
          </w:tcPr>
          <w:p w14:paraId="2C0D1AA2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3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0DC37792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69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7024DDD6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919A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Antivirová licence (EDU)</w:t>
            </w:r>
          </w:p>
        </w:tc>
        <w:tc>
          <w:tcPr>
            <w:tcW w:w="0" w:type="auto"/>
            <w:vAlign w:val="center"/>
            <w:hideMark/>
          </w:tcPr>
          <w:p w14:paraId="246262AA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25 licencí</w:t>
            </w:r>
          </w:p>
        </w:tc>
        <w:tc>
          <w:tcPr>
            <w:tcW w:w="0" w:type="auto"/>
            <w:vAlign w:val="center"/>
            <w:hideMark/>
          </w:tcPr>
          <w:p w14:paraId="6D6FE38E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7879B515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5CCDDF12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5AA5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Odborná práce/správa (odhad)</w:t>
            </w:r>
          </w:p>
        </w:tc>
        <w:tc>
          <w:tcPr>
            <w:tcW w:w="0" w:type="auto"/>
            <w:vAlign w:val="center"/>
            <w:hideMark/>
          </w:tcPr>
          <w:p w14:paraId="5225482D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B4ED730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AA23B69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20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  <w:tr w:rsidR="00706747" w:rsidRPr="00706747" w14:paraId="58ED2362" w14:textId="77777777" w:rsidTr="0070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8AA8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Celkem</w:t>
            </w:r>
          </w:p>
        </w:tc>
        <w:tc>
          <w:tcPr>
            <w:tcW w:w="0" w:type="auto"/>
            <w:vAlign w:val="center"/>
            <w:hideMark/>
          </w:tcPr>
          <w:p w14:paraId="7A1B360E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0F5ADED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C1E13DE" w14:textId="77777777" w:rsidR="00706747" w:rsidRPr="00706747" w:rsidRDefault="00706747" w:rsidP="00706747">
            <w:pPr>
              <w:rPr>
                <w:b/>
                <w:bCs/>
              </w:rPr>
            </w:pPr>
            <w:r w:rsidRPr="00706747">
              <w:rPr>
                <w:b/>
                <w:bCs/>
              </w:rPr>
              <w:t>817</w:t>
            </w:r>
            <w:r w:rsidRPr="00706747">
              <w:rPr>
                <w:rFonts w:ascii="Arial" w:hAnsi="Arial" w:cs="Arial"/>
                <w:b/>
                <w:bCs/>
              </w:rPr>
              <w:t> </w:t>
            </w:r>
            <w:r w:rsidRPr="00706747">
              <w:rPr>
                <w:b/>
                <w:bCs/>
              </w:rPr>
              <w:t>000</w:t>
            </w:r>
          </w:p>
        </w:tc>
      </w:tr>
    </w:tbl>
    <w:p w14:paraId="1C735606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Výše uvedený ceník zahrnuje všechny klíčové komponenty včetně DPH. Celková částka je pod stanoveným limitem 1</w:t>
      </w:r>
      <w:r w:rsidRPr="00706747">
        <w:rPr>
          <w:rFonts w:ascii="Arial" w:hAnsi="Arial" w:cs="Arial"/>
          <w:b/>
          <w:bCs/>
        </w:rPr>
        <w:t> </w:t>
      </w:r>
      <w:r w:rsidRPr="00706747">
        <w:rPr>
          <w:b/>
          <w:bCs/>
        </w:rPr>
        <w:t>200</w:t>
      </w:r>
      <w:r w:rsidRPr="00706747">
        <w:rPr>
          <w:rFonts w:ascii="Arial" w:hAnsi="Arial" w:cs="Arial"/>
          <w:b/>
          <w:bCs/>
        </w:rPr>
        <w:t> </w:t>
      </w:r>
      <w:r w:rsidRPr="00706747">
        <w:rPr>
          <w:b/>
          <w:bCs/>
        </w:rPr>
        <w:t>000 K</w:t>
      </w:r>
      <w:r w:rsidRPr="00706747">
        <w:rPr>
          <w:rFonts w:ascii="Aptos" w:hAnsi="Aptos" w:cs="Aptos"/>
          <w:b/>
          <w:bCs/>
        </w:rPr>
        <w:t>č</w:t>
      </w:r>
      <w:r w:rsidRPr="00706747">
        <w:rPr>
          <w:b/>
          <w:bCs/>
        </w:rPr>
        <w:t>.</w:t>
      </w:r>
    </w:p>
    <w:p w14:paraId="0FB7DB7B" w14:textId="77777777" w:rsidR="00706747" w:rsidRPr="00706747" w:rsidRDefault="00706747" w:rsidP="00706747">
      <w:pPr>
        <w:rPr>
          <w:b/>
          <w:bCs/>
        </w:rPr>
      </w:pPr>
      <w:r w:rsidRPr="00706747">
        <w:rPr>
          <w:b/>
          <w:bCs/>
        </w:rPr>
        <w:t>Všechny navržené položky jsou voleny tak, aby zajistily potřebný výkon a funkčnost, aniž by se zbytečně navyšovaly náklady (např. nejsou použity výkonné grafické karty, ale pouze integrované</w:t>
      </w:r>
      <w:r w:rsidRPr="00706747">
        <w:rPr>
          <w:rFonts w:ascii="Arial" w:hAnsi="Arial" w:cs="Arial"/>
          <w:b/>
          <w:bCs/>
        </w:rPr>
        <w:t>​</w:t>
      </w:r>
      <w:hyperlink r:id="rId21" w:anchor=":~:text=procesor%20i5%20nebo%20ekvivalent%20AMD,kon%C4%8D%C3%AD%20u%C5%BE%20v%20roce%202025" w:tgtFrame="_blank" w:history="1">
        <w:r w:rsidRPr="00706747">
          <w:rPr>
            <w:rStyle w:val="Hyperlink"/>
            <w:b/>
            <w:bCs/>
          </w:rPr>
          <w:t>spssol.cz</w:t>
        </w:r>
      </w:hyperlink>
      <w:r w:rsidRPr="00706747">
        <w:rPr>
          <w:b/>
          <w:bCs/>
        </w:rPr>
        <w:t>). Síť je navržena s využitím moderních standardů (gigabitový Ethernet, VLAN, bezpečná Wi-Fi) a umožní škálování podle budoucích potřeb školy</w:t>
      </w:r>
      <w:r w:rsidRPr="00706747">
        <w:rPr>
          <w:rFonts w:ascii="Arial" w:hAnsi="Arial" w:cs="Arial"/>
          <w:b/>
          <w:bCs/>
        </w:rPr>
        <w:t>​</w:t>
      </w:r>
      <w:hyperlink r:id="rId22" w:anchor=":~:text=Ve%20%C5%A1kole%20je%20s%C3%AD%C5%A5%20LAN,CAT6%20a%20dal%C5%A1%C3%ADmi%20s%C3%AD%C5%A5ov%C3%BDmi%20prvky" w:tgtFrame="_blank" w:history="1">
        <w:r w:rsidRPr="00706747">
          <w:rPr>
            <w:rStyle w:val="Hyperlink"/>
            <w:b/>
            <w:bCs/>
          </w:rPr>
          <w:t>dostihovaskola.cz</w:t>
        </w:r>
      </w:hyperlink>
      <w:r w:rsidRPr="00706747">
        <w:rPr>
          <w:rFonts w:ascii="Arial" w:hAnsi="Arial" w:cs="Arial"/>
          <w:b/>
          <w:bCs/>
        </w:rPr>
        <w:t>​</w:t>
      </w:r>
      <w:hyperlink r:id="rId23" w:anchor=":~:text=Prim%C3%A1rn%C4%9B%20slu%C5%BEbu%20pro%20ukl%C3%A1d%C3%A1n%C3%AD%20dat,s%C3%ADti%2C%20v%C5%A1e%20je%20extr%C3%A9mn%C4%9B%20rychl%C3%A9" w:tgtFrame="_blank" w:history="1">
        <w:r w:rsidRPr="00706747">
          <w:rPr>
            <w:rStyle w:val="Hyperlink"/>
            <w:b/>
            <w:bCs/>
          </w:rPr>
          <w:t>web-skoly.cz</w:t>
        </w:r>
      </w:hyperlink>
      <w:r w:rsidRPr="00706747">
        <w:rPr>
          <w:b/>
          <w:bCs/>
        </w:rPr>
        <w:t>. Celkově tak návrh splňuje všechny požadavky zadání a zároveň zajišťuje spolehlivé a bezpečné provozní prostředí pro výuku.</w:t>
      </w:r>
    </w:p>
    <w:p w14:paraId="05970111" w14:textId="77777777" w:rsidR="00706747" w:rsidRDefault="00706747">
      <w:pPr>
        <w:rPr>
          <w:b/>
          <w:bCs/>
        </w:rPr>
      </w:pPr>
    </w:p>
    <w:p w14:paraId="368EA76D" w14:textId="77777777" w:rsidR="008100F1" w:rsidRDefault="008100F1">
      <w:pPr>
        <w:rPr>
          <w:b/>
          <w:bCs/>
        </w:rPr>
      </w:pPr>
    </w:p>
    <w:p w14:paraId="0693F3AE" w14:textId="77777777" w:rsidR="008100F1" w:rsidRDefault="008100F1">
      <w:pPr>
        <w:rPr>
          <w:b/>
          <w:bCs/>
        </w:rPr>
      </w:pPr>
    </w:p>
    <w:p w14:paraId="22444788" w14:textId="77777777" w:rsidR="00CD62B1" w:rsidRDefault="00CD62B1">
      <w:pPr>
        <w:rPr>
          <w:b/>
          <w:bCs/>
        </w:rPr>
      </w:pPr>
    </w:p>
    <w:p w14:paraId="0E778EB0" w14:textId="77777777" w:rsidR="00526A3A" w:rsidRDefault="00526A3A"/>
    <w:sectPr w:rsidR="0052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F79E2"/>
    <w:multiLevelType w:val="multilevel"/>
    <w:tmpl w:val="2B9E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02F6"/>
    <w:multiLevelType w:val="multilevel"/>
    <w:tmpl w:val="82DA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736A6"/>
    <w:multiLevelType w:val="multilevel"/>
    <w:tmpl w:val="921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361408">
    <w:abstractNumId w:val="1"/>
  </w:num>
  <w:num w:numId="2" w16cid:durableId="752513283">
    <w:abstractNumId w:val="0"/>
  </w:num>
  <w:num w:numId="3" w16cid:durableId="54344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E8"/>
    <w:rsid w:val="00526A3A"/>
    <w:rsid w:val="00706747"/>
    <w:rsid w:val="008100F1"/>
    <w:rsid w:val="00BB33BE"/>
    <w:rsid w:val="00C94A44"/>
    <w:rsid w:val="00CD62B1"/>
    <w:rsid w:val="00D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BF12"/>
  <w15:chartTrackingRefBased/>
  <w15:docId w15:val="{4B00B6B0-6579-4CBE-8302-A334B131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7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ssol.cz/doporucena-konfigurace-pc-pro-informatiky/" TargetMode="External"/><Relationship Id="rId13" Type="http://schemas.openxmlformats.org/officeDocument/2006/relationships/hyperlink" Target="https://www.dostihovaskola.cz/ict-plan" TargetMode="External"/><Relationship Id="rId18" Type="http://schemas.openxmlformats.org/officeDocument/2006/relationships/hyperlink" Target="https://www.dostihovaskola.cz/ict-pla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pssol.cz/doporucena-konfigurace-pc-pro-informatiky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pssol.cz/doporucena-konfigurace-pc-pro-informatiky/" TargetMode="External"/><Relationship Id="rId17" Type="http://schemas.openxmlformats.org/officeDocument/2006/relationships/hyperlink" Target="https://www.web-skoly.cz/nas-od-synology-na-skolni-siti-recenz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eb-skoly.cz/nas-od-synology-na-skolni-siti-recenze/" TargetMode="External"/><Relationship Id="rId20" Type="http://schemas.openxmlformats.org/officeDocument/2006/relationships/hyperlink" Target="https://www.web-skoly.cz/nas-od-synology-na-skolni-siti-recenz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pssol.cz/doporucena-konfigurace-pc-pro-informatiky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web-skoly.cz/nas-od-synology-na-skolni-siti-recenze/" TargetMode="External"/><Relationship Id="rId23" Type="http://schemas.openxmlformats.org/officeDocument/2006/relationships/hyperlink" Target="https://www.web-skoly.cz/nas-od-synology-na-skolni-siti-recenze/" TargetMode="External"/><Relationship Id="rId10" Type="http://schemas.openxmlformats.org/officeDocument/2006/relationships/hyperlink" Target="https://www.spssol.cz/doporucena-konfigurace-pc-pro-informatiky/" TargetMode="External"/><Relationship Id="rId19" Type="http://schemas.openxmlformats.org/officeDocument/2006/relationships/hyperlink" Target="https://www.web-skoly.cz/nas-od-synology-na-skolni-siti-recenz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pssol.cz/doporucena-konfigurace-pc-pro-informatiky/" TargetMode="External"/><Relationship Id="rId14" Type="http://schemas.openxmlformats.org/officeDocument/2006/relationships/hyperlink" Target="https://www.dostihovaskola.cz/ict-plan" TargetMode="External"/><Relationship Id="rId22" Type="http://schemas.openxmlformats.org/officeDocument/2006/relationships/hyperlink" Target="https://www.dostihovaskola.cz/ict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7D297ECB29F1449508CE3A573A28BB" ma:contentTypeVersion="5" ma:contentTypeDescription="Vytvoří nový dokument" ma:contentTypeScope="" ma:versionID="6c33eef8179287b3176d86fd01ce9975">
  <xsd:schema xmlns:xsd="http://www.w3.org/2001/XMLSchema" xmlns:xs="http://www.w3.org/2001/XMLSchema" xmlns:p="http://schemas.microsoft.com/office/2006/metadata/properties" xmlns:ns3="c29900d5-698d-4ade-ab4b-945f434e1d71" targetNamespace="http://schemas.microsoft.com/office/2006/metadata/properties" ma:root="true" ma:fieldsID="14a1ab9dc656a46eadc2d2f6efd33a54" ns3:_="">
    <xsd:import namespace="c29900d5-698d-4ade-ab4b-945f434e1d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900d5-698d-4ade-ab4b-945f434e1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A7DB1-2179-49A5-8C41-CD6BC968C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900d5-698d-4ade-ab4b-945f434e1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9019A-E9EA-420F-8950-B9D2734E6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2266A-9A6B-49D3-B111-ED88A7AC33AA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c29900d5-698d-4ade-ab4b-945f434e1d71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1646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Zábranský</dc:creator>
  <cp:keywords/>
  <dc:description/>
  <cp:lastModifiedBy>Jakub Zábranský</cp:lastModifiedBy>
  <cp:revision>2</cp:revision>
  <dcterms:created xsi:type="dcterms:W3CDTF">2025-04-27T19:05:00Z</dcterms:created>
  <dcterms:modified xsi:type="dcterms:W3CDTF">2025-04-27T19:05:00Z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0x0101007F7D297ECB29F1449508CE3A573A28BB</vt:lpwstr>
  </property>
</Properties>
</file>