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7EB1" w:rsidRDefault="00A23E35" w:rsidP="00A23E35">
      <w:pPr>
        <w:jc w:val="center"/>
      </w:pPr>
      <w:r>
        <w:t>BIZNESPLAN</w:t>
      </w:r>
    </w:p>
    <w:p w:rsidR="00A23E35" w:rsidRDefault="00A23E35" w:rsidP="00A23E35">
      <w:pPr>
        <w:rPr>
          <w:i/>
        </w:rPr>
      </w:pPr>
      <w:r>
        <w:t xml:space="preserve">Firma usługowa </w:t>
      </w:r>
      <w:r w:rsidR="00FC209B">
        <w:rPr>
          <w:i/>
        </w:rPr>
        <w:t>Onionforce</w:t>
      </w:r>
    </w:p>
    <w:p w:rsidR="00824B2E" w:rsidRDefault="00824B2E" w:rsidP="00A23E35"/>
    <w:p w:rsidR="00A23E35" w:rsidRDefault="00A23E35" w:rsidP="00A23E35">
      <w:pPr>
        <w:pStyle w:val="ListParagraph"/>
        <w:numPr>
          <w:ilvl w:val="0"/>
          <w:numId w:val="1"/>
        </w:numPr>
      </w:pPr>
      <w:r>
        <w:t>Wprowadzenia .</w:t>
      </w:r>
    </w:p>
    <w:p w:rsidR="00A23E35" w:rsidRDefault="00A23E35" w:rsidP="00134892">
      <w:pPr>
        <w:ind w:left="720"/>
      </w:pPr>
      <w:r>
        <w:t>Firma</w:t>
      </w:r>
      <w:r w:rsidR="00FC209B">
        <w:t xml:space="preserve"> Onionforce</w:t>
      </w:r>
      <w:r>
        <w:t xml:space="preserve"> będzie specjalizować się w tworzeniu nowoczesnych stron internetowych oraz aplikacji mobilnych do tych stron. Dodatkowo firma będzie obsługiwać istn</w:t>
      </w:r>
      <w:r w:rsidR="006910B7">
        <w:t xml:space="preserve">iejące już witryny internetowe. Dodatkowo będziemy tworzyć strony przyjazne osobom z niepełnosprawnościami. </w:t>
      </w:r>
      <w:r>
        <w:t>Firma będzie wykonywała usługi dla klientów prywatnych oraz dla innych firm, także tych z zagranicy.</w:t>
      </w:r>
      <w:r w:rsidR="006910B7">
        <w:t xml:space="preserve"> </w:t>
      </w:r>
    </w:p>
    <w:p w:rsidR="00824B2E" w:rsidRDefault="00824B2E" w:rsidP="00134892">
      <w:pPr>
        <w:ind w:left="720"/>
      </w:pPr>
    </w:p>
    <w:p w:rsidR="00C678E0" w:rsidRDefault="00A23E35" w:rsidP="00C678E0">
      <w:pPr>
        <w:pStyle w:val="ListParagraph"/>
        <w:numPr>
          <w:ilvl w:val="0"/>
          <w:numId w:val="1"/>
        </w:numPr>
      </w:pPr>
      <w:r>
        <w:t xml:space="preserve">Analiza </w:t>
      </w:r>
      <w:r w:rsidR="00C678E0">
        <w:t>rynku</w:t>
      </w:r>
    </w:p>
    <w:p w:rsidR="00C678E0" w:rsidRDefault="00C678E0" w:rsidP="00A23E35">
      <w:pPr>
        <w:pStyle w:val="ListParagraph"/>
      </w:pPr>
    </w:p>
    <w:p w:rsidR="00134892" w:rsidRDefault="00134892" w:rsidP="00A23E35">
      <w:pPr>
        <w:pStyle w:val="ListParagraph"/>
      </w:pPr>
      <w:r>
        <w:t>Polski rynek IT jest w dobrym s</w:t>
      </w:r>
      <w:r w:rsidR="006F15A0">
        <w:t>tanie. Pomimo tego, że nie porównuje się on do niektórych innych, zagranicznych rynków, posiada on możliwości szybkiego rozwoju, nawet do stopnia, w którym byłby on rzeczywistym konkurentem w wyścigu o tytuł lidera IT w Europie. Kraj nasz posiada wielu specjalistów w tej branży. Badania firmy HackerRank sugerują, że polscy programiści są jednymi z najlepszych na świecie.</w:t>
      </w:r>
    </w:p>
    <w:p w:rsidR="006F15A0" w:rsidRDefault="006F15A0" w:rsidP="00A23E35">
      <w:pPr>
        <w:pStyle w:val="ListParagraph"/>
      </w:pPr>
    </w:p>
    <w:p w:rsidR="006F15A0" w:rsidRDefault="006F15A0" w:rsidP="00A23E35">
      <w:pPr>
        <w:pStyle w:val="ListParagraph"/>
      </w:pPr>
      <w:r>
        <w:t xml:space="preserve">Polskie firmy w sektorze IT dzielą się na firmy zajmujące się sprzedażą infrastruktury i realizacji zamówień rządowych (widoczne w przypadku krajowych gigantów i informatycznych spółek giełdowych) oraz firmy produkujące oprogramowanie na zamówienie, wynajmowanie ludzi i zespołów i outsourcing (popularne z powodu braków programistów w zachodniej częsci Europy). </w:t>
      </w:r>
      <w:r w:rsidR="00C678E0">
        <w:t>Szacowana ilość ludzi pracujących w polsce w usługach IT to ok. 200 000 osób.</w:t>
      </w:r>
    </w:p>
    <w:p w:rsidR="00C678E0" w:rsidRDefault="00C678E0" w:rsidP="00A23E35">
      <w:pPr>
        <w:pStyle w:val="ListParagraph"/>
      </w:pPr>
    </w:p>
    <w:p w:rsidR="00824B2E" w:rsidRDefault="00824B2E" w:rsidP="00A23E35">
      <w:pPr>
        <w:pStyle w:val="ListParagraph"/>
      </w:pPr>
    </w:p>
    <w:p w:rsidR="00604561" w:rsidRDefault="00604561" w:rsidP="00824B2E">
      <w:pPr>
        <w:pStyle w:val="ListParagraph"/>
        <w:numPr>
          <w:ilvl w:val="0"/>
          <w:numId w:val="1"/>
        </w:numPr>
      </w:pPr>
      <w:r>
        <w:t>Analiza rynku lokalnego.</w:t>
      </w:r>
    </w:p>
    <w:p w:rsidR="00824B2E" w:rsidRDefault="00824B2E" w:rsidP="00604561">
      <w:pPr>
        <w:pStyle w:val="ListParagraph"/>
      </w:pPr>
    </w:p>
    <w:p w:rsidR="008926DF" w:rsidRDefault="00604561" w:rsidP="008926DF">
      <w:pPr>
        <w:pStyle w:val="ListParagraph"/>
        <w:jc w:val="both"/>
      </w:pPr>
      <w:r>
        <w:t xml:space="preserve">Firma będzie miała siedzibę na terenie Nowego Sącza i będzie świadczyć usługi dla </w:t>
      </w:r>
      <w:r w:rsidR="008926DF">
        <w:t>firm i instytucji Polskich i zagranicznych. Mimo to głównymi klientami mają być mieszkańcy</w:t>
      </w:r>
      <w:r>
        <w:t xml:space="preserve"> Sądecczyzny. </w:t>
      </w:r>
    </w:p>
    <w:p w:rsidR="00702526" w:rsidRDefault="00604561" w:rsidP="00604561">
      <w:pPr>
        <w:pStyle w:val="ListParagraph"/>
      </w:pPr>
      <w:r>
        <w:t>Na rynku lokalnym istnieje niewielka konkurencja jeśli chodzi o branżę IT</w:t>
      </w:r>
      <w:r w:rsidR="00702526">
        <w:t>.</w:t>
      </w:r>
      <w:r>
        <w:t>. Istnieje kilka firm, które oferują usługi podo</w:t>
      </w:r>
      <w:r w:rsidR="00702526">
        <w:t xml:space="preserve">bne do naszych. </w:t>
      </w:r>
    </w:p>
    <w:p w:rsidR="00824B2E" w:rsidRDefault="00824B2E" w:rsidP="00604561">
      <w:pPr>
        <w:pStyle w:val="ListParagraph"/>
      </w:pPr>
    </w:p>
    <w:p w:rsidR="00824B2E" w:rsidRDefault="00824B2E" w:rsidP="00604561">
      <w:pPr>
        <w:pStyle w:val="ListParagraph"/>
      </w:pPr>
    </w:p>
    <w:p w:rsidR="00C678E0" w:rsidRDefault="00C678E0" w:rsidP="00604561">
      <w:pPr>
        <w:pStyle w:val="ListParagraph"/>
      </w:pPr>
    </w:p>
    <w:tbl>
      <w:tblPr>
        <w:tblStyle w:val="TableGrid"/>
        <w:tblW w:w="8602" w:type="dxa"/>
        <w:tblInd w:w="720" w:type="dxa"/>
        <w:tblLook w:val="04A0" w:firstRow="1" w:lastRow="0" w:firstColumn="1" w:lastColumn="0" w:noHBand="0" w:noVBand="1"/>
      </w:tblPr>
      <w:tblGrid>
        <w:gridCol w:w="664"/>
        <w:gridCol w:w="3686"/>
        <w:gridCol w:w="4252"/>
      </w:tblGrid>
      <w:tr w:rsidR="00C678E0" w:rsidTr="00C678E0">
        <w:tc>
          <w:tcPr>
            <w:tcW w:w="664" w:type="dxa"/>
          </w:tcPr>
          <w:p w:rsidR="00C678E0" w:rsidRDefault="00C678E0" w:rsidP="00604561">
            <w:pPr>
              <w:pStyle w:val="ListParagraph"/>
              <w:ind w:left="0"/>
            </w:pPr>
            <w:r>
              <w:t>#</w:t>
            </w:r>
          </w:p>
        </w:tc>
        <w:tc>
          <w:tcPr>
            <w:tcW w:w="3686" w:type="dxa"/>
          </w:tcPr>
          <w:p w:rsidR="00C678E0" w:rsidRDefault="00C678E0" w:rsidP="00604561">
            <w:pPr>
              <w:pStyle w:val="ListParagraph"/>
              <w:ind w:left="0"/>
            </w:pPr>
            <w:r>
              <w:t>Nazwa firmy</w:t>
            </w:r>
          </w:p>
        </w:tc>
        <w:tc>
          <w:tcPr>
            <w:tcW w:w="4252" w:type="dxa"/>
          </w:tcPr>
          <w:p w:rsidR="00C678E0" w:rsidRDefault="00C678E0" w:rsidP="00604561">
            <w:pPr>
              <w:pStyle w:val="ListParagraph"/>
              <w:ind w:left="0"/>
            </w:pPr>
            <w:r>
              <w:t>Zakres usług</w:t>
            </w:r>
          </w:p>
        </w:tc>
      </w:tr>
      <w:tr w:rsidR="00C678E0" w:rsidTr="00C678E0">
        <w:tc>
          <w:tcPr>
            <w:tcW w:w="664" w:type="dxa"/>
          </w:tcPr>
          <w:p w:rsidR="00C678E0" w:rsidRDefault="00C678E0" w:rsidP="0060456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686" w:type="dxa"/>
          </w:tcPr>
          <w:p w:rsidR="00C678E0" w:rsidRDefault="00DC6550" w:rsidP="00824B2E">
            <w:pPr>
              <w:pStyle w:val="ListParagraph"/>
              <w:ind w:left="0"/>
            </w:pPr>
            <w:r>
              <w:t>Usługi Informatyczne „E-</w:t>
            </w:r>
            <w:r w:rsidR="00824B2E">
              <w:t>rkele</w:t>
            </w:r>
            <w:r>
              <w:t>”</w:t>
            </w:r>
          </w:p>
        </w:tc>
        <w:tc>
          <w:tcPr>
            <w:tcW w:w="4252" w:type="dxa"/>
          </w:tcPr>
          <w:p w:rsidR="00DC6550" w:rsidRDefault="00DC6550" w:rsidP="00604561">
            <w:pPr>
              <w:pStyle w:val="ListParagraph"/>
              <w:ind w:left="0"/>
            </w:pPr>
            <w:r>
              <w:t>- Tworzenie aplikacji internetowych na zamówienie</w:t>
            </w:r>
          </w:p>
          <w:p w:rsidR="00DC6550" w:rsidRDefault="00DC6550" w:rsidP="00604561">
            <w:pPr>
              <w:pStyle w:val="ListParagraph"/>
              <w:ind w:left="0"/>
            </w:pPr>
          </w:p>
          <w:p w:rsidR="00DC6550" w:rsidRDefault="00DC6550" w:rsidP="00604561">
            <w:pPr>
              <w:pStyle w:val="ListParagraph"/>
              <w:ind w:left="0"/>
            </w:pPr>
            <w:r>
              <w:t>+ Reputacja</w:t>
            </w:r>
          </w:p>
          <w:p w:rsidR="00DC6550" w:rsidRDefault="00DC6550" w:rsidP="00604561">
            <w:pPr>
              <w:pStyle w:val="ListParagraph"/>
              <w:ind w:left="0"/>
            </w:pPr>
            <w:r>
              <w:t>- Kontakt</w:t>
            </w:r>
          </w:p>
        </w:tc>
      </w:tr>
      <w:tr w:rsidR="00C678E0" w:rsidRPr="006D5F21" w:rsidTr="00C678E0">
        <w:tc>
          <w:tcPr>
            <w:tcW w:w="664" w:type="dxa"/>
          </w:tcPr>
          <w:p w:rsidR="00C678E0" w:rsidRDefault="00C678E0" w:rsidP="00604561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3686" w:type="dxa"/>
          </w:tcPr>
          <w:p w:rsidR="00C678E0" w:rsidRPr="006D5F21" w:rsidRDefault="006D5F21" w:rsidP="006D5F21">
            <w:pPr>
              <w:pStyle w:val="ListParagraph"/>
              <w:ind w:left="0"/>
            </w:pPr>
            <w:r w:rsidRPr="006D5F21">
              <w:t>„Tza</w:t>
            </w:r>
            <w:r>
              <w:t>j</w:t>
            </w:r>
            <w:r w:rsidRPr="006D5F21">
              <w:t>berpang” sp.z.o.o.</w:t>
            </w:r>
          </w:p>
        </w:tc>
        <w:tc>
          <w:tcPr>
            <w:tcW w:w="4252" w:type="dxa"/>
          </w:tcPr>
          <w:p w:rsidR="00C678E0" w:rsidRDefault="006D5F21" w:rsidP="00604561">
            <w:pPr>
              <w:pStyle w:val="ListParagraph"/>
              <w:ind w:left="0"/>
            </w:pPr>
            <w:r>
              <w:t>- Projektowanie i tworzenie aplikacji internetowych oraz mobilnych</w:t>
            </w:r>
          </w:p>
          <w:p w:rsidR="006D5F21" w:rsidRDefault="006D5F21" w:rsidP="00604561">
            <w:pPr>
              <w:pStyle w:val="ListParagraph"/>
              <w:ind w:left="0"/>
            </w:pPr>
          </w:p>
          <w:p w:rsidR="006D5F21" w:rsidRPr="006D5F21" w:rsidRDefault="006D5F21" w:rsidP="00604561">
            <w:pPr>
              <w:pStyle w:val="ListParagraph"/>
              <w:ind w:left="0"/>
            </w:pPr>
            <w:r>
              <w:t>+ Szeroki zakres usług</w:t>
            </w:r>
          </w:p>
        </w:tc>
      </w:tr>
      <w:tr w:rsidR="00C678E0" w:rsidTr="00C678E0">
        <w:tc>
          <w:tcPr>
            <w:tcW w:w="664" w:type="dxa"/>
          </w:tcPr>
          <w:p w:rsidR="00C678E0" w:rsidRDefault="00C678E0" w:rsidP="00604561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686" w:type="dxa"/>
          </w:tcPr>
          <w:p w:rsidR="00C678E0" w:rsidRDefault="006D5F21" w:rsidP="00604561">
            <w:pPr>
              <w:pStyle w:val="ListParagraph"/>
              <w:ind w:left="0"/>
            </w:pPr>
            <w:r>
              <w:t>„IT-Svogt”</w:t>
            </w:r>
          </w:p>
        </w:tc>
        <w:tc>
          <w:tcPr>
            <w:tcW w:w="4252" w:type="dxa"/>
          </w:tcPr>
          <w:p w:rsidR="00C678E0" w:rsidRDefault="006D5F21" w:rsidP="00604561">
            <w:pPr>
              <w:pStyle w:val="ListParagraph"/>
              <w:ind w:left="0"/>
            </w:pPr>
            <w:r>
              <w:t>- Tworzenie i obsługa stron internetowych</w:t>
            </w:r>
          </w:p>
          <w:p w:rsidR="006D5F21" w:rsidRDefault="006D5F21" w:rsidP="00604561">
            <w:pPr>
              <w:pStyle w:val="ListParagraph"/>
              <w:ind w:left="0"/>
            </w:pPr>
          </w:p>
          <w:p w:rsidR="00824B2E" w:rsidRDefault="00824B2E" w:rsidP="00604561">
            <w:pPr>
              <w:pStyle w:val="ListParagraph"/>
              <w:ind w:left="0"/>
            </w:pPr>
            <w:r>
              <w:t>+ Prędkość pracy</w:t>
            </w:r>
          </w:p>
          <w:p w:rsidR="006D5F21" w:rsidRDefault="00824B2E" w:rsidP="00604561">
            <w:pPr>
              <w:pStyle w:val="ListParagraph"/>
              <w:ind w:left="0"/>
            </w:pPr>
            <w:r>
              <w:t>- Jakość wykonania</w:t>
            </w:r>
          </w:p>
        </w:tc>
      </w:tr>
    </w:tbl>
    <w:p w:rsidR="00604561" w:rsidRDefault="00604561" w:rsidP="00604561">
      <w:pPr>
        <w:pStyle w:val="ListParagraph"/>
      </w:pPr>
    </w:p>
    <w:p w:rsidR="00824B2E" w:rsidRDefault="00824B2E" w:rsidP="00604561">
      <w:pPr>
        <w:pStyle w:val="ListParagraph"/>
      </w:pPr>
    </w:p>
    <w:p w:rsidR="00702526" w:rsidRDefault="00702526" w:rsidP="00702526">
      <w:pPr>
        <w:pStyle w:val="ListParagraph"/>
        <w:numPr>
          <w:ilvl w:val="0"/>
          <w:numId w:val="1"/>
        </w:numPr>
      </w:pPr>
      <w:r>
        <w:t>Odbiorcy</w:t>
      </w:r>
    </w:p>
    <w:p w:rsidR="00702526" w:rsidRDefault="00702526" w:rsidP="00702526">
      <w:pPr>
        <w:pStyle w:val="ListParagraph"/>
      </w:pPr>
    </w:p>
    <w:p w:rsidR="00FB7E2B" w:rsidRDefault="00FB7E2B" w:rsidP="00702526">
      <w:pPr>
        <w:pStyle w:val="ListParagraph"/>
      </w:pPr>
      <w:r>
        <w:t xml:space="preserve">Firma będzie współpracować z klientami z Polski jak i ze świata, jednak głównymi klientami będą mieszkańcy powiatu Nowosądeckiego. </w:t>
      </w:r>
    </w:p>
    <w:p w:rsidR="00FB7E2B" w:rsidRDefault="00CC131C" w:rsidP="00FB7E2B">
      <w:pPr>
        <w:ind w:firstLine="708"/>
      </w:pPr>
      <w:r>
        <w:t>Wśród odbiorców możemy wyróżnić</w:t>
      </w:r>
      <w:r w:rsidR="00FB7E2B">
        <w:t>:</w:t>
      </w:r>
    </w:p>
    <w:p w:rsidR="00FB7E2B" w:rsidRDefault="00FB7E2B" w:rsidP="00FB7E2B">
      <w:pPr>
        <w:ind w:firstLine="708"/>
      </w:pPr>
      <w:r>
        <w:t>-instytucje (szkoły, urzędzy, fundację)</w:t>
      </w:r>
    </w:p>
    <w:p w:rsidR="00FB7E2B" w:rsidRDefault="00FB7E2B" w:rsidP="00FB7E2B">
      <w:pPr>
        <w:ind w:firstLine="708"/>
      </w:pPr>
      <w:r>
        <w:t xml:space="preserve">-firmy </w:t>
      </w:r>
    </w:p>
    <w:p w:rsidR="00702526" w:rsidRDefault="00FB7E2B" w:rsidP="00FB7E2B">
      <w:pPr>
        <w:ind w:firstLine="708"/>
      </w:pPr>
      <w:r>
        <w:t xml:space="preserve">-klienci prywatni </w:t>
      </w:r>
    </w:p>
    <w:p w:rsidR="00E2404D" w:rsidRDefault="00E2404D" w:rsidP="00E2404D">
      <w:pPr>
        <w:ind w:firstLine="708"/>
      </w:pPr>
    </w:p>
    <w:p w:rsidR="00E2404D" w:rsidRDefault="00E2404D" w:rsidP="00E2404D">
      <w:pPr>
        <w:pStyle w:val="ListParagraph"/>
        <w:numPr>
          <w:ilvl w:val="0"/>
          <w:numId w:val="1"/>
        </w:numPr>
      </w:pPr>
      <w:r>
        <w:t>Opis świadczonych usług</w:t>
      </w:r>
    </w:p>
    <w:p w:rsidR="00134892" w:rsidRPr="00134892" w:rsidRDefault="00134892" w:rsidP="00134892">
      <w:pPr>
        <w:ind w:left="705"/>
      </w:pPr>
      <w:bookmarkStart w:id="0" w:name="_GoBack"/>
      <w:bookmarkEnd w:id="0"/>
      <w:r>
        <w:t xml:space="preserve">Firma Onionforce będzie świadczyć usługi w zakresie projektowania i tworzenia stron internetowych </w:t>
      </w:r>
      <w:r w:rsidR="00A64224">
        <w:t xml:space="preserve">na zlecenie. </w:t>
      </w:r>
      <w:r w:rsidR="00753CD6">
        <w:t>Aplikacja będzie wzorowana pod wymagania i specyfikacje klienta, któr</w:t>
      </w:r>
      <w:r w:rsidR="00FF1D3A">
        <w:t>y będzie informowany o postępie procesu tworzenia aplikacji.</w:t>
      </w:r>
      <w:r w:rsidR="003062CE">
        <w:t xml:space="preserve"> Strony będą tworzone</w:t>
      </w:r>
      <w:r w:rsidR="001F2634">
        <w:t xml:space="preserve"> z dokładnością</w:t>
      </w:r>
      <w:r w:rsidR="003062CE">
        <w:t xml:space="preserve"> przez wysoko kwalifikowanych pracowników, doświadczonych w zawodzie.</w:t>
      </w:r>
      <w:r w:rsidR="001F2634">
        <w:t xml:space="preserve"> Firma będzie przyjmować zlecenia od klientów prywatnych lub innych firm. Firma będzie posiadać osoby posiadające znajomość języków obcych, pozwalając na przyjmowanie zleceń od klientów zagranicznych. </w:t>
      </w:r>
    </w:p>
    <w:p w:rsidR="00E2404D" w:rsidRDefault="00E2404D" w:rsidP="00E2404D">
      <w:pPr>
        <w:rPr>
          <w:u w:val="single"/>
        </w:rPr>
      </w:pPr>
    </w:p>
    <w:p w:rsidR="00E2404D" w:rsidRDefault="00E2404D" w:rsidP="00E2404D">
      <w:pPr>
        <w:rPr>
          <w:u w:val="single"/>
        </w:rPr>
      </w:pPr>
    </w:p>
    <w:p w:rsidR="00E2404D" w:rsidRDefault="00E2404D" w:rsidP="00E2404D">
      <w:pPr>
        <w:pStyle w:val="ListParagraph"/>
        <w:numPr>
          <w:ilvl w:val="0"/>
          <w:numId w:val="1"/>
        </w:numPr>
      </w:pPr>
      <w:r>
        <w:t xml:space="preserve"> Metody sprzedaży oraz dystrybucja.</w:t>
      </w:r>
    </w:p>
    <w:p w:rsidR="00E2404D" w:rsidRDefault="00E2404D" w:rsidP="00E2404D">
      <w:pPr>
        <w:pStyle w:val="ListParagraph"/>
      </w:pPr>
    </w:p>
    <w:p w:rsidR="00E2404D" w:rsidRDefault="00B92E4A" w:rsidP="00E2404D">
      <w:pPr>
        <w:pStyle w:val="ListParagraph"/>
      </w:pPr>
      <w:r>
        <w:t xml:space="preserve">Firma swoje usługi będzie oferować w biurze firmy oraz poprzez sieć internetową. Usługi będą świadczone przez zespół programistów oraz grafików komputerowych. </w:t>
      </w:r>
      <w:r w:rsidR="00800CB8">
        <w:t>Poza siedzibami firmy będą świadczone usługi prezentacji oraz wdrożenia aplikacji.</w:t>
      </w:r>
    </w:p>
    <w:p w:rsidR="00800CB8" w:rsidRDefault="00800CB8" w:rsidP="00E2404D">
      <w:pPr>
        <w:pStyle w:val="ListParagraph"/>
      </w:pPr>
    </w:p>
    <w:p w:rsidR="00800CB8" w:rsidRDefault="00800CB8" w:rsidP="00E2404D">
      <w:pPr>
        <w:pStyle w:val="ListParagraph"/>
      </w:pPr>
      <w:r>
        <w:t>Kanał zbytu.</w:t>
      </w:r>
    </w:p>
    <w:p w:rsidR="00800CB8" w:rsidRDefault="00800CB8" w:rsidP="00E2404D">
      <w:pPr>
        <w:pStyle w:val="ListParagraph"/>
      </w:pPr>
      <w:r>
        <w:t>Kanałem zbytu dla naszej firmy będą:</w:t>
      </w:r>
    </w:p>
    <w:p w:rsidR="00800CB8" w:rsidRDefault="00800CB8" w:rsidP="00800CB8">
      <w:pPr>
        <w:pStyle w:val="ListParagraph"/>
      </w:pPr>
      <w:r>
        <w:t>- klienci indywidualni</w:t>
      </w:r>
    </w:p>
    <w:p w:rsidR="00800CB8" w:rsidRDefault="00800CB8" w:rsidP="00800CB8">
      <w:pPr>
        <w:pStyle w:val="ListParagraph"/>
      </w:pPr>
      <w:r>
        <w:t>- instytucje</w:t>
      </w:r>
    </w:p>
    <w:p w:rsidR="00800CB8" w:rsidRDefault="00800CB8" w:rsidP="00800CB8">
      <w:pPr>
        <w:pStyle w:val="ListParagraph"/>
      </w:pPr>
      <w:r>
        <w:lastRenderedPageBreak/>
        <w:t>- firmy</w:t>
      </w:r>
    </w:p>
    <w:p w:rsidR="00800CB8" w:rsidRDefault="00800CB8" w:rsidP="00800CB8">
      <w:pPr>
        <w:pStyle w:val="ListParagraph"/>
      </w:pPr>
    </w:p>
    <w:p w:rsidR="00800CB8" w:rsidRDefault="00800CB8" w:rsidP="00A344D9">
      <w:pPr>
        <w:pStyle w:val="ListParagraph"/>
        <w:numPr>
          <w:ilvl w:val="0"/>
          <w:numId w:val="1"/>
        </w:numPr>
      </w:pPr>
      <w:r>
        <w:t>Działania reklamowe.</w:t>
      </w:r>
    </w:p>
    <w:p w:rsidR="00A344D9" w:rsidRDefault="00A344D9" w:rsidP="00A344D9">
      <w:pPr>
        <w:pStyle w:val="ListParagraph"/>
      </w:pPr>
    </w:p>
    <w:p w:rsidR="00800CB8" w:rsidRDefault="00800CB8" w:rsidP="00800CB8">
      <w:pPr>
        <w:pStyle w:val="ListParagraph"/>
      </w:pPr>
      <w:r>
        <w:t>Dla nowej działalności gospodarczej</w:t>
      </w:r>
      <w:r w:rsidR="00A344D9">
        <w:t xml:space="preserve"> szczególnie</w:t>
      </w:r>
      <w:r>
        <w:t xml:space="preserve"> ważne jest pozyskanie potencjalnych klientów oraz przekonanie ich do skorzystania z naszych usług. W tym celu będziemy musieli rozreklamować naszą firmę.</w:t>
      </w:r>
    </w:p>
    <w:p w:rsidR="00800CB8" w:rsidRDefault="00800CB8" w:rsidP="00800CB8">
      <w:pPr>
        <w:pStyle w:val="ListParagraph"/>
      </w:pPr>
    </w:p>
    <w:p w:rsidR="00800CB8" w:rsidRDefault="00800CB8" w:rsidP="00800CB8">
      <w:pPr>
        <w:pStyle w:val="ListParagraph"/>
      </w:pPr>
      <w:r>
        <w:t>Narzędzia promocyjne:</w:t>
      </w:r>
    </w:p>
    <w:p w:rsidR="00800CB8" w:rsidRDefault="00800CB8" w:rsidP="00800CB8">
      <w:pPr>
        <w:pStyle w:val="ListParagraph"/>
      </w:pPr>
    </w:p>
    <w:p w:rsidR="00800CB8" w:rsidRDefault="00800CB8" w:rsidP="00800CB8">
      <w:pPr>
        <w:pStyle w:val="ListParagraph"/>
        <w:numPr>
          <w:ilvl w:val="0"/>
          <w:numId w:val="2"/>
        </w:numPr>
      </w:pPr>
      <w:r>
        <w:t>Reklama na branżowych portalach oraz w branżowych czasopismach.</w:t>
      </w:r>
    </w:p>
    <w:p w:rsidR="00800CB8" w:rsidRDefault="00800CB8" w:rsidP="00800CB8">
      <w:pPr>
        <w:pStyle w:val="ListParagraph"/>
        <w:numPr>
          <w:ilvl w:val="0"/>
          <w:numId w:val="2"/>
        </w:numPr>
      </w:pPr>
      <w:r>
        <w:t>Konkurencyjne ceny zachęcające potencjalnych klientów.</w:t>
      </w:r>
    </w:p>
    <w:p w:rsidR="00800CB8" w:rsidRDefault="00800CB8" w:rsidP="00800CB8">
      <w:pPr>
        <w:pStyle w:val="ListParagraph"/>
        <w:numPr>
          <w:ilvl w:val="0"/>
          <w:numId w:val="2"/>
        </w:numPr>
      </w:pPr>
      <w:r>
        <w:t>Wizytówki</w:t>
      </w:r>
    </w:p>
    <w:p w:rsidR="00800CB8" w:rsidRDefault="00A344D9" w:rsidP="00800CB8">
      <w:pPr>
        <w:pStyle w:val="ListParagraph"/>
        <w:numPr>
          <w:ilvl w:val="0"/>
          <w:numId w:val="2"/>
        </w:numPr>
      </w:pPr>
      <w:r>
        <w:t>Plakaty – rozwieszone na słupach i tablicach informacyjnych</w:t>
      </w:r>
    </w:p>
    <w:p w:rsidR="00A344D9" w:rsidRDefault="00A344D9" w:rsidP="00800CB8">
      <w:pPr>
        <w:pStyle w:val="ListParagraph"/>
        <w:numPr>
          <w:ilvl w:val="0"/>
          <w:numId w:val="2"/>
        </w:numPr>
      </w:pPr>
      <w:r>
        <w:t>Portal internetowy</w:t>
      </w:r>
    </w:p>
    <w:p w:rsidR="00A344D9" w:rsidRDefault="00A344D9" w:rsidP="00A344D9">
      <w:pPr>
        <w:pStyle w:val="ListParagraph"/>
        <w:ind w:left="1080"/>
      </w:pPr>
    </w:p>
    <w:p w:rsidR="00A344D9" w:rsidRDefault="00A344D9" w:rsidP="00A344D9">
      <w:pPr>
        <w:pStyle w:val="ListParagraph"/>
        <w:numPr>
          <w:ilvl w:val="0"/>
          <w:numId w:val="1"/>
        </w:numPr>
      </w:pPr>
      <w:r>
        <w:t>Polityka cenowa.</w:t>
      </w:r>
    </w:p>
    <w:p w:rsidR="00A344D9" w:rsidRDefault="00A344D9" w:rsidP="00A344D9">
      <w:pPr>
        <w:pStyle w:val="ListParagraph"/>
      </w:pPr>
    </w:p>
    <w:p w:rsidR="00A344D9" w:rsidRDefault="00A344D9" w:rsidP="00A344D9">
      <w:pPr>
        <w:pStyle w:val="ListParagraph"/>
      </w:pPr>
      <w:r>
        <w:t>Na początku prowadzenia działalności chcemy oferować ceny niewiele poniżej średnich.</w:t>
      </w:r>
    </w:p>
    <w:p w:rsidR="00A344D9" w:rsidRDefault="00A344D9" w:rsidP="00A344D9">
      <w:pPr>
        <w:pStyle w:val="ListParagraph"/>
      </w:pPr>
      <w:r>
        <w:t xml:space="preserve">Ceny ustalone na takim poziomie pozwolą pozyskać nowych klientów oraz nie będą sugerowały braku profesjonalizmu, jak mogło by być w przypadku niskich cen. Jednocześnie ceny te pozwolą na komfortowe prowadzenie działalności bez obaw o braki finansowe lub brak klientów, których wysokie ceny mogłyby zniechęcić do korzystania z naszych usług. </w:t>
      </w:r>
    </w:p>
    <w:p w:rsidR="00A344D9" w:rsidRDefault="00A344D9" w:rsidP="00A344D9">
      <w:pPr>
        <w:pStyle w:val="ListParagraph"/>
      </w:pPr>
    </w:p>
    <w:p w:rsidR="008913EF" w:rsidRDefault="00A344D9" w:rsidP="00A344D9">
      <w:pPr>
        <w:pStyle w:val="ListParagraph"/>
      </w:pPr>
      <w:r>
        <w:t>W późniejszym etapie działalności gospodarczej będziemy o</w:t>
      </w:r>
      <w:r w:rsidR="008913EF">
        <w:t>ferować ceny zindywidualizowane pod potencjalnego klienta.</w:t>
      </w:r>
    </w:p>
    <w:p w:rsidR="008913EF" w:rsidRDefault="008913EF" w:rsidP="00A344D9">
      <w:pPr>
        <w:pStyle w:val="ListParagraph"/>
      </w:pPr>
    </w:p>
    <w:p w:rsidR="00A344D9" w:rsidRDefault="008913EF" w:rsidP="008913EF">
      <w:pPr>
        <w:pStyle w:val="ListParagraph"/>
        <w:numPr>
          <w:ilvl w:val="0"/>
          <w:numId w:val="1"/>
        </w:numPr>
      </w:pPr>
      <w:r>
        <w:t xml:space="preserve">Analiza strategiczna </w:t>
      </w:r>
      <w:r w:rsidRPr="008913EF">
        <w:rPr>
          <w:u w:val="single"/>
        </w:rPr>
        <w:t>ZRÓB</w:t>
      </w:r>
    </w:p>
    <w:p w:rsidR="008913EF" w:rsidRPr="00824B2E" w:rsidRDefault="008913EF" w:rsidP="008913EF">
      <w:pPr>
        <w:pStyle w:val="ListParagraph"/>
        <w:numPr>
          <w:ilvl w:val="0"/>
          <w:numId w:val="1"/>
        </w:numPr>
      </w:pPr>
      <w:r>
        <w:t>Analiza SWOT</w:t>
      </w:r>
    </w:p>
    <w:p w:rsidR="00824B2E" w:rsidRDefault="00824B2E" w:rsidP="00824B2E">
      <w:pPr>
        <w:pStyle w:val="ListParagraph"/>
        <w:rPr>
          <w:u w:val="single"/>
        </w:rPr>
      </w:pPr>
    </w:p>
    <w:p w:rsidR="00824B2E" w:rsidRDefault="00824B2E" w:rsidP="00824B2E">
      <w:pPr>
        <w:pStyle w:val="ListParagraph"/>
      </w:pPr>
      <w:r w:rsidRPr="00824B2E">
        <w:t>Strengths</w:t>
      </w:r>
      <w:r w:rsidR="00DF7CF7">
        <w:t xml:space="preserve"> (Zalety)</w:t>
      </w:r>
      <w:r w:rsidRPr="00824B2E">
        <w:t>:</w:t>
      </w:r>
    </w:p>
    <w:p w:rsidR="00824B2E" w:rsidRDefault="00DF7CF7" w:rsidP="00824B2E">
      <w:pPr>
        <w:pStyle w:val="ListParagraph"/>
      </w:pPr>
      <w:r>
        <w:t>- Wysokie kwalifikacje pracowników</w:t>
      </w:r>
    </w:p>
    <w:p w:rsidR="00DF7CF7" w:rsidRDefault="00DF7CF7" w:rsidP="00824B2E">
      <w:pPr>
        <w:pStyle w:val="ListParagraph"/>
      </w:pPr>
      <w:r>
        <w:t>- Duże zasoby finansowe</w:t>
      </w:r>
    </w:p>
    <w:p w:rsidR="00DF7CF7" w:rsidRDefault="00DF7CF7" w:rsidP="00824B2E">
      <w:pPr>
        <w:pStyle w:val="ListParagraph"/>
      </w:pPr>
    </w:p>
    <w:p w:rsidR="00824B2E" w:rsidRDefault="00824B2E" w:rsidP="00824B2E">
      <w:pPr>
        <w:pStyle w:val="ListParagraph"/>
      </w:pPr>
      <w:r>
        <w:t>Weaknesses</w:t>
      </w:r>
      <w:r w:rsidR="00DF7CF7">
        <w:t xml:space="preserve"> (Słabości)</w:t>
      </w:r>
      <w:r>
        <w:t>:</w:t>
      </w:r>
    </w:p>
    <w:p w:rsidR="00824B2E" w:rsidRDefault="00DF7CF7" w:rsidP="00824B2E">
      <w:pPr>
        <w:pStyle w:val="ListParagraph"/>
      </w:pPr>
      <w:r>
        <w:t>- Niska ilość pracowników</w:t>
      </w:r>
    </w:p>
    <w:p w:rsidR="00DF7CF7" w:rsidRDefault="00DF7CF7" w:rsidP="00824B2E">
      <w:pPr>
        <w:pStyle w:val="ListParagraph"/>
      </w:pPr>
      <w:r>
        <w:t>- Brak reputacji wśród potencjalnych klientów</w:t>
      </w:r>
    </w:p>
    <w:p w:rsidR="00DF7CF7" w:rsidRDefault="00DF7CF7" w:rsidP="00824B2E">
      <w:pPr>
        <w:pStyle w:val="ListParagraph"/>
      </w:pPr>
    </w:p>
    <w:p w:rsidR="00824B2E" w:rsidRDefault="00824B2E" w:rsidP="00824B2E">
      <w:pPr>
        <w:pStyle w:val="ListParagraph"/>
      </w:pPr>
      <w:r>
        <w:t>Opportunities</w:t>
      </w:r>
      <w:r w:rsidR="00DF7CF7">
        <w:t xml:space="preserve"> (Szanse)</w:t>
      </w:r>
      <w:r>
        <w:t>:</w:t>
      </w:r>
    </w:p>
    <w:p w:rsidR="00824B2E" w:rsidRDefault="00DF7CF7" w:rsidP="00824B2E">
      <w:pPr>
        <w:pStyle w:val="ListParagraph"/>
      </w:pPr>
      <w:r>
        <w:t>- Wzrost popytu na aplikacje internetowe</w:t>
      </w:r>
    </w:p>
    <w:p w:rsidR="00DF7CF7" w:rsidRDefault="00DF7CF7" w:rsidP="00824B2E">
      <w:pPr>
        <w:pStyle w:val="ListParagraph"/>
      </w:pPr>
      <w:r>
        <w:t>- Duża ilość potencjalnych pracowników</w:t>
      </w:r>
    </w:p>
    <w:p w:rsidR="00DF7CF7" w:rsidRDefault="00DF7CF7" w:rsidP="00824B2E">
      <w:pPr>
        <w:pStyle w:val="ListParagraph"/>
      </w:pPr>
    </w:p>
    <w:p w:rsidR="00824B2E" w:rsidRDefault="00824B2E" w:rsidP="00824B2E">
      <w:pPr>
        <w:pStyle w:val="ListParagraph"/>
      </w:pPr>
      <w:r>
        <w:t>Threats</w:t>
      </w:r>
      <w:r w:rsidR="00DF7CF7">
        <w:t xml:space="preserve"> (Zagrożenia)</w:t>
      </w:r>
      <w:r>
        <w:t>:</w:t>
      </w:r>
    </w:p>
    <w:p w:rsidR="00824B2E" w:rsidRDefault="00DF7CF7" w:rsidP="00824B2E">
      <w:pPr>
        <w:pStyle w:val="ListParagraph"/>
      </w:pPr>
      <w:r>
        <w:t>- Znaczna ilość konkurencji</w:t>
      </w:r>
    </w:p>
    <w:p w:rsidR="00824B2E" w:rsidRDefault="00824B2E" w:rsidP="00824B2E">
      <w:pPr>
        <w:pStyle w:val="ListParagraph"/>
      </w:pPr>
    </w:p>
    <w:p w:rsidR="00824B2E" w:rsidRPr="00824B2E" w:rsidRDefault="00824B2E" w:rsidP="00824B2E">
      <w:pPr>
        <w:pStyle w:val="ListParagraph"/>
      </w:pPr>
    </w:p>
    <w:p w:rsidR="008913EF" w:rsidRDefault="008913EF" w:rsidP="008913EF">
      <w:pPr>
        <w:pStyle w:val="ListParagraph"/>
        <w:numPr>
          <w:ilvl w:val="0"/>
          <w:numId w:val="1"/>
        </w:numPr>
      </w:pPr>
      <w:r>
        <w:t>Strategia rozwoju.</w:t>
      </w:r>
    </w:p>
    <w:p w:rsidR="008913EF" w:rsidRDefault="008913EF" w:rsidP="008913EF">
      <w:pPr>
        <w:pStyle w:val="ListParagraph"/>
      </w:pPr>
    </w:p>
    <w:p w:rsidR="008913EF" w:rsidRDefault="008913EF" w:rsidP="008913EF">
      <w:pPr>
        <w:pStyle w:val="ListParagraph"/>
      </w:pPr>
      <w:r>
        <w:t>Możliwe warianty rozwoju działalności</w:t>
      </w:r>
    </w:p>
    <w:p w:rsidR="008913EF" w:rsidRDefault="008913EF" w:rsidP="008913EF">
      <w:pPr>
        <w:pStyle w:val="ListParagraph"/>
        <w:numPr>
          <w:ilvl w:val="0"/>
          <w:numId w:val="3"/>
        </w:numPr>
      </w:pPr>
      <w:r>
        <w:t>Zatrudnienie większej ilości osób</w:t>
      </w:r>
    </w:p>
    <w:p w:rsidR="008913EF" w:rsidRDefault="008913EF" w:rsidP="008913EF">
      <w:pPr>
        <w:pStyle w:val="ListParagraph"/>
        <w:numPr>
          <w:ilvl w:val="0"/>
          <w:numId w:val="3"/>
        </w:numPr>
      </w:pPr>
      <w:r>
        <w:t>Zmiana lokalizacji wraz z rozrostem firmy</w:t>
      </w:r>
    </w:p>
    <w:p w:rsidR="008913EF" w:rsidRDefault="008913EF" w:rsidP="008913EF">
      <w:pPr>
        <w:pStyle w:val="ListParagraph"/>
        <w:numPr>
          <w:ilvl w:val="0"/>
          <w:numId w:val="3"/>
        </w:numPr>
      </w:pPr>
      <w:r>
        <w:t>Otworzenie kolejnych biur w większych miastach np. Kraków, Warszawa</w:t>
      </w:r>
      <w:r w:rsidR="007927B2">
        <w:t xml:space="preserve"> – pozwoli to na dostęp do więk</w:t>
      </w:r>
      <w:r w:rsidR="00731E87">
        <w:t>szych rynków zbytu oraz zwiększy to znaczenie firmy na rynku krajowym. Dodatkowym atutem tych lokalizacji będzie obecność uczelni technicznych w tych miastach</w:t>
      </w:r>
    </w:p>
    <w:p w:rsidR="008913EF" w:rsidRDefault="008913EF" w:rsidP="008913EF">
      <w:pPr>
        <w:pStyle w:val="ListParagraph"/>
        <w:numPr>
          <w:ilvl w:val="0"/>
          <w:numId w:val="3"/>
        </w:numPr>
      </w:pPr>
      <w:r>
        <w:t>Zmiana strategii cenowej</w:t>
      </w:r>
    </w:p>
    <w:p w:rsidR="00731E87" w:rsidRDefault="00731E87" w:rsidP="00731E87">
      <w:pPr>
        <w:pStyle w:val="ListParagraph"/>
        <w:ind w:left="1440"/>
      </w:pPr>
    </w:p>
    <w:p w:rsidR="00731E87" w:rsidRDefault="00731E87" w:rsidP="00731E87">
      <w:pPr>
        <w:pStyle w:val="ListParagraph"/>
        <w:ind w:left="1440"/>
      </w:pPr>
    </w:p>
    <w:p w:rsidR="007927B2" w:rsidRDefault="007927B2" w:rsidP="007927B2">
      <w:pPr>
        <w:pStyle w:val="ListParagraph"/>
        <w:ind w:left="1440"/>
      </w:pPr>
    </w:p>
    <w:p w:rsidR="00A344D9" w:rsidRDefault="00A344D9" w:rsidP="00A344D9">
      <w:pPr>
        <w:pStyle w:val="ListParagraph"/>
        <w:ind w:left="1080"/>
      </w:pPr>
    </w:p>
    <w:p w:rsidR="00A344D9" w:rsidRDefault="00A344D9" w:rsidP="00A344D9">
      <w:pPr>
        <w:pStyle w:val="ListParagraph"/>
        <w:ind w:left="1080"/>
      </w:pPr>
    </w:p>
    <w:p w:rsidR="00A344D9" w:rsidRDefault="00A344D9" w:rsidP="00A344D9"/>
    <w:p w:rsidR="00E2404D" w:rsidRDefault="00E2404D" w:rsidP="00E2404D">
      <w:pPr>
        <w:pStyle w:val="ListParagraph"/>
      </w:pPr>
    </w:p>
    <w:p w:rsidR="00E2404D" w:rsidRPr="00E2404D" w:rsidRDefault="00E2404D" w:rsidP="00E2404D">
      <w:pPr>
        <w:pStyle w:val="ListParagraph"/>
      </w:pPr>
    </w:p>
    <w:p w:rsidR="00E2404D" w:rsidRDefault="00E2404D" w:rsidP="00E2404D"/>
    <w:p w:rsidR="00E2404D" w:rsidRPr="00A23E35" w:rsidRDefault="00E2404D" w:rsidP="00E2404D"/>
    <w:sectPr w:rsidR="00E2404D" w:rsidRPr="00A23E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F7A" w:rsidRDefault="00663F7A" w:rsidP="00A23E35">
      <w:pPr>
        <w:spacing w:after="0" w:line="240" w:lineRule="auto"/>
      </w:pPr>
      <w:r>
        <w:separator/>
      </w:r>
    </w:p>
  </w:endnote>
  <w:endnote w:type="continuationSeparator" w:id="0">
    <w:p w:rsidR="00663F7A" w:rsidRDefault="00663F7A" w:rsidP="00A23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F7A" w:rsidRDefault="00663F7A" w:rsidP="00A23E35">
      <w:pPr>
        <w:spacing w:after="0" w:line="240" w:lineRule="auto"/>
      </w:pPr>
      <w:r>
        <w:separator/>
      </w:r>
    </w:p>
  </w:footnote>
  <w:footnote w:type="continuationSeparator" w:id="0">
    <w:p w:rsidR="00663F7A" w:rsidRDefault="00663F7A" w:rsidP="00A23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E7DD1"/>
    <w:multiLevelType w:val="hybridMultilevel"/>
    <w:tmpl w:val="CE46D4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B11D4E"/>
    <w:multiLevelType w:val="hybridMultilevel"/>
    <w:tmpl w:val="3CD2A60A"/>
    <w:lvl w:ilvl="0" w:tplc="DE8AF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D774DA1"/>
    <w:multiLevelType w:val="hybridMultilevel"/>
    <w:tmpl w:val="CEFC48E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E35"/>
    <w:rsid w:val="00134892"/>
    <w:rsid w:val="001D55A8"/>
    <w:rsid w:val="001F2634"/>
    <w:rsid w:val="003062CE"/>
    <w:rsid w:val="00604561"/>
    <w:rsid w:val="00663F7A"/>
    <w:rsid w:val="006910B7"/>
    <w:rsid w:val="006D5F21"/>
    <w:rsid w:val="006F15A0"/>
    <w:rsid w:val="00702526"/>
    <w:rsid w:val="00731E87"/>
    <w:rsid w:val="00753CD6"/>
    <w:rsid w:val="007927B2"/>
    <w:rsid w:val="00800CB8"/>
    <w:rsid w:val="00824B2E"/>
    <w:rsid w:val="008913EF"/>
    <w:rsid w:val="008926DF"/>
    <w:rsid w:val="00A23E35"/>
    <w:rsid w:val="00A344D9"/>
    <w:rsid w:val="00A64224"/>
    <w:rsid w:val="00B92E4A"/>
    <w:rsid w:val="00C120FE"/>
    <w:rsid w:val="00C678E0"/>
    <w:rsid w:val="00C849F2"/>
    <w:rsid w:val="00CC131C"/>
    <w:rsid w:val="00DC6550"/>
    <w:rsid w:val="00DF7CF7"/>
    <w:rsid w:val="00E2404D"/>
    <w:rsid w:val="00F97EB1"/>
    <w:rsid w:val="00FB7E2B"/>
    <w:rsid w:val="00FC209B"/>
    <w:rsid w:val="00FF1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0F25E-E3E3-47BB-88B3-B78C5165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E35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23E3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3E3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23E35"/>
    <w:rPr>
      <w:vertAlign w:val="superscript"/>
    </w:rPr>
  </w:style>
  <w:style w:type="paragraph" w:styleId="NormalWeb">
    <w:name w:val="Normal (Web)"/>
    <w:basedOn w:val="Normal"/>
    <w:unhideWhenUsed/>
    <w:rsid w:val="00702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 w:bidi="hi-IN"/>
    </w:rPr>
  </w:style>
  <w:style w:type="table" w:styleId="TableGrid">
    <w:name w:val="Table Grid"/>
    <w:basedOn w:val="TableNormal"/>
    <w:uiPriority w:val="59"/>
    <w:rsid w:val="00C678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715</Words>
  <Characters>4291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Kuba</dc:creator>
  <cp:lastModifiedBy>Frae</cp:lastModifiedBy>
  <cp:revision>3</cp:revision>
  <dcterms:created xsi:type="dcterms:W3CDTF">2019-11-24T15:23:00Z</dcterms:created>
  <dcterms:modified xsi:type="dcterms:W3CDTF">2019-11-24T15:32:00Z</dcterms:modified>
</cp:coreProperties>
</file>