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4C44E" w14:textId="43E128C4" w:rsidR="004729C8" w:rsidRPr="004729C8" w:rsidRDefault="004729C8" w:rsidP="004729C8">
      <w:pPr>
        <w:jc w:val="right"/>
        <w:rPr>
          <w:b/>
          <w:bCs/>
          <w:sz w:val="28"/>
          <w:szCs w:val="28"/>
        </w:rPr>
      </w:pPr>
      <w:r w:rsidRPr="004729C8">
        <w:rPr>
          <w:b/>
          <w:bCs/>
          <w:sz w:val="28"/>
          <w:szCs w:val="28"/>
        </w:rPr>
        <w:t>Jakub Jakubowski (259544)</w:t>
      </w:r>
    </w:p>
    <w:p w14:paraId="33AF1714" w14:textId="627A4E90" w:rsidR="007A09BC" w:rsidRPr="0025270C" w:rsidRDefault="004729C8" w:rsidP="004729C8">
      <w:pPr>
        <w:pStyle w:val="Tytu"/>
        <w:jc w:val="center"/>
        <w:rPr>
          <w:sz w:val="80"/>
          <w:szCs w:val="80"/>
        </w:rPr>
      </w:pPr>
      <w:r w:rsidRPr="0025270C">
        <w:rPr>
          <w:sz w:val="80"/>
          <w:szCs w:val="80"/>
        </w:rPr>
        <w:t>Dokumentacja projektu</w:t>
      </w:r>
    </w:p>
    <w:p w14:paraId="7205AFF6" w14:textId="485D8068" w:rsidR="004729C8" w:rsidRDefault="004729C8" w:rsidP="004729C8">
      <w:pPr>
        <w:rPr>
          <w:b/>
          <w:bCs/>
          <w:sz w:val="32"/>
          <w:szCs w:val="32"/>
        </w:rPr>
      </w:pPr>
      <w:r w:rsidRPr="004729C8">
        <w:rPr>
          <w:b/>
          <w:bCs/>
          <w:sz w:val="32"/>
          <w:szCs w:val="32"/>
        </w:rPr>
        <w:t>Sposób działania programu</w:t>
      </w:r>
      <w:r>
        <w:rPr>
          <w:b/>
          <w:bCs/>
          <w:sz w:val="32"/>
          <w:szCs w:val="32"/>
        </w:rPr>
        <w:t>:</w:t>
      </w:r>
    </w:p>
    <w:p w14:paraId="02235EF3" w14:textId="390FA9C8" w:rsidR="004729C8" w:rsidRDefault="004729C8" w:rsidP="004729C8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Aplikacja „sklep” jest symulacją prowadzenia prawdziwego sklepu. Jej zadanie w sposób rzeczywisty jest w stanie ułatwić prowadzenie magazynu każdego sklepu spożywczego. 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 w:rsidR="002B70D5">
        <w:rPr>
          <w:sz w:val="32"/>
          <w:szCs w:val="32"/>
        </w:rPr>
        <w:t>Początkowe zadanie aplikacji to rozróżnienie osoby, która aktualnie z niej korzysta. Tutaj program jest w stanie nas przenieść do interfejsu klienta, pracownika, lub w przeciwnym wypadku, jeśli nie rozpozna w nas żadnej z poprzednich osób, poprosi nas o opuszczenie sklepu i zakończy dla nas działanie aplikacji.</w:t>
      </w:r>
      <w:r w:rsidR="002B70D5">
        <w:rPr>
          <w:sz w:val="32"/>
          <w:szCs w:val="32"/>
        </w:rPr>
        <w:br/>
      </w:r>
      <w:r w:rsidR="002B70D5">
        <w:rPr>
          <w:sz w:val="32"/>
          <w:szCs w:val="32"/>
        </w:rPr>
        <w:tab/>
        <w:t>Rozpatrując pierwszy przypadek jako „klient” jesteśmy w stanie przechodzić między kategoriami i wkładać do koszyka dowolne produkty. Zawsze jest widoczna liczba rzeczy w koszyku jak i suma jaką przyjdzie nam za to zapłacić. Aplikacja kończy swoje działanie, jeśli użytkownik przejdzie do kasy, tam zostanie również przedstawiona łączna suma do zapłaty jak i ilość kupionych produktów</w:t>
      </w:r>
      <w:r w:rsidR="003B4771">
        <w:rPr>
          <w:sz w:val="32"/>
          <w:szCs w:val="32"/>
        </w:rPr>
        <w:t>. W tym momencie również, zakupione produkty są wydawane z magazynu (plik „magazyn.txt”).</w:t>
      </w:r>
      <w:r w:rsidR="002B70D5">
        <w:rPr>
          <w:sz w:val="32"/>
          <w:szCs w:val="32"/>
        </w:rPr>
        <w:br/>
      </w:r>
      <w:r w:rsidR="002B70D5">
        <w:rPr>
          <w:sz w:val="32"/>
          <w:szCs w:val="32"/>
        </w:rPr>
        <w:tab/>
        <w:t>Natomiast podając się za „pracownika” interfejs nie będzie bardzo skomplikowany. Zostają wypisane wszystkie produkty, a obok nich znajdujący się indywidualny kod. Podanie tego kodu spowoduje dodanie tego produktu do magazynu, który zapisuje się w pliku</w:t>
      </w:r>
      <w:r w:rsidR="003B4771">
        <w:rPr>
          <w:sz w:val="32"/>
          <w:szCs w:val="32"/>
        </w:rPr>
        <w:t xml:space="preserve"> „magazyn.txt”.</w:t>
      </w:r>
    </w:p>
    <w:p w14:paraId="0951C89D" w14:textId="4763BF90" w:rsidR="003B4771" w:rsidRDefault="003B4771" w:rsidP="003B4771">
      <w:pPr>
        <w:rPr>
          <w:b/>
          <w:bCs/>
          <w:sz w:val="32"/>
          <w:szCs w:val="32"/>
        </w:rPr>
      </w:pPr>
      <w:r w:rsidRPr="003B4771">
        <w:rPr>
          <w:b/>
          <w:bCs/>
          <w:sz w:val="32"/>
          <w:szCs w:val="32"/>
        </w:rPr>
        <w:t>Struktura oprogramowania:</w:t>
      </w:r>
    </w:p>
    <w:p w14:paraId="519BF580" w14:textId="6D134F4D" w:rsidR="00A82DA7" w:rsidRDefault="003B4771" w:rsidP="003B4771">
      <w:pPr>
        <w:rPr>
          <w:sz w:val="32"/>
          <w:szCs w:val="32"/>
        </w:rPr>
      </w:pPr>
      <w:r>
        <w:rPr>
          <w:sz w:val="32"/>
          <w:szCs w:val="32"/>
        </w:rPr>
        <w:tab/>
        <w:t>Działanie programu głównie opiera się na połączonych ze sobą „</w:t>
      </w:r>
      <w:proofErr w:type="spellStart"/>
      <w:r>
        <w:rPr>
          <w:sz w:val="32"/>
          <w:szCs w:val="32"/>
        </w:rPr>
        <w:t>switch’ach</w:t>
      </w:r>
      <w:proofErr w:type="spellEnd"/>
      <w:r>
        <w:rPr>
          <w:sz w:val="32"/>
          <w:szCs w:val="32"/>
        </w:rPr>
        <w:t xml:space="preserve">” (instrukcje </w:t>
      </w:r>
      <w:proofErr w:type="spellStart"/>
      <w:r>
        <w:rPr>
          <w:sz w:val="32"/>
          <w:szCs w:val="32"/>
        </w:rPr>
        <w:t>switch</w:t>
      </w:r>
      <w:proofErr w:type="spellEnd"/>
      <w:r>
        <w:rPr>
          <w:sz w:val="32"/>
          <w:szCs w:val="32"/>
        </w:rPr>
        <w:t xml:space="preserve">). W nich zawarte są funkcje </w:t>
      </w:r>
      <w:proofErr w:type="spellStart"/>
      <w:r>
        <w:rPr>
          <w:sz w:val="32"/>
          <w:szCs w:val="32"/>
        </w:rPr>
        <w:t>void</w:t>
      </w:r>
      <w:proofErr w:type="spellEnd"/>
      <w:r>
        <w:rPr>
          <w:sz w:val="32"/>
          <w:szCs w:val="32"/>
        </w:rPr>
        <w:t xml:space="preserve">, których zadanie jest wyświetlanie interfejsu w zależności, gdzie się znajdujemy np. jesteśmy klientem to wyświetl interfejs klienta itp. 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 w:rsidR="00B04D13">
        <w:rPr>
          <w:sz w:val="32"/>
          <w:szCs w:val="32"/>
        </w:rPr>
        <w:t xml:space="preserve">Wszystkie elementy obiektowe w tym programie opierają się na </w:t>
      </w:r>
      <w:r w:rsidR="00B04D13">
        <w:rPr>
          <w:sz w:val="32"/>
          <w:szCs w:val="32"/>
        </w:rPr>
        <w:lastRenderedPageBreak/>
        <w:t>3 podstawowych klasach (pieczywo, nabiał, alkohole). Każda z wymienionych klas posiada swoje klasy którym dziedziczy np. ilość.</w:t>
      </w:r>
      <w:r w:rsidR="00B04D13">
        <w:rPr>
          <w:sz w:val="32"/>
          <w:szCs w:val="32"/>
        </w:rPr>
        <w:br/>
      </w:r>
      <w:r w:rsidR="00B04D13">
        <w:rPr>
          <w:sz w:val="32"/>
          <w:szCs w:val="32"/>
        </w:rPr>
        <w:tab/>
        <w:t>W klasie „pieczywo” można zaobserwować takie elementy obiektowe jak: Konstruktor,</w:t>
      </w:r>
      <w:r w:rsidR="000B52F0">
        <w:rPr>
          <w:sz w:val="32"/>
          <w:szCs w:val="32"/>
        </w:rPr>
        <w:t xml:space="preserve"> dziedziczenie konstruktorów,</w:t>
      </w:r>
      <w:r w:rsidR="00B04D13">
        <w:rPr>
          <w:sz w:val="32"/>
          <w:szCs w:val="32"/>
        </w:rPr>
        <w:t xml:space="preserve"> funkcja wirtualna, dziedziczenie public elementów publicznych i </w:t>
      </w:r>
      <w:proofErr w:type="spellStart"/>
      <w:r w:rsidR="00B04D13">
        <w:rPr>
          <w:sz w:val="32"/>
          <w:szCs w:val="32"/>
        </w:rPr>
        <w:t>protected</w:t>
      </w:r>
      <w:proofErr w:type="spellEnd"/>
      <w:r w:rsidR="000B52F0">
        <w:rPr>
          <w:sz w:val="32"/>
          <w:szCs w:val="32"/>
        </w:rPr>
        <w:t>, wirtualny destruktor</w:t>
      </w:r>
      <w:r w:rsidR="00F03397">
        <w:rPr>
          <w:sz w:val="32"/>
          <w:szCs w:val="32"/>
        </w:rPr>
        <w:t>. W głównym programie tworzymy tablice wskaźników klasy abstrakcyjnej, za pomocą której będziemy operować na klasach dziedziczących takich jak: tostowy, bulka, paczek. Wraz z ich tworzeniem nadajemy im wartość ceny w nawiasie obok nazwy klasy.</w:t>
      </w:r>
      <w:r w:rsidR="00A82DA7">
        <w:rPr>
          <w:sz w:val="32"/>
          <w:szCs w:val="32"/>
        </w:rPr>
        <w:t xml:space="preserve"> Dodatkowo przy tworzeniu „obiektów” zastosowałem operator do dynamicznej alokacji pamięci „</w:t>
      </w:r>
      <w:proofErr w:type="spellStart"/>
      <w:r w:rsidR="00A82DA7">
        <w:rPr>
          <w:sz w:val="32"/>
          <w:szCs w:val="32"/>
        </w:rPr>
        <w:t>new</w:t>
      </w:r>
      <w:proofErr w:type="spellEnd"/>
      <w:r w:rsidR="00A82DA7">
        <w:rPr>
          <w:sz w:val="32"/>
          <w:szCs w:val="32"/>
        </w:rPr>
        <w:t>” i „</w:t>
      </w:r>
      <w:proofErr w:type="spellStart"/>
      <w:r w:rsidR="00A82DA7">
        <w:rPr>
          <w:sz w:val="32"/>
          <w:szCs w:val="32"/>
        </w:rPr>
        <w:t>delete</w:t>
      </w:r>
      <w:proofErr w:type="spellEnd"/>
      <w:r w:rsidR="00A82DA7">
        <w:rPr>
          <w:sz w:val="32"/>
          <w:szCs w:val="32"/>
        </w:rPr>
        <w:t xml:space="preserve">”. Zadaniem funkcja wirtualnej cena1() jest jedynie zwracanie </w:t>
      </w:r>
      <w:r w:rsidR="0025270C">
        <w:rPr>
          <w:sz w:val="32"/>
          <w:szCs w:val="32"/>
        </w:rPr>
        <w:t>ceny danego obiektu. Stworzenie jej jest bardzo przydatne jeśli chcemy dostać się do wartości ceny która jest chroniona (</w:t>
      </w:r>
      <w:proofErr w:type="spellStart"/>
      <w:r w:rsidR="0025270C">
        <w:rPr>
          <w:sz w:val="32"/>
          <w:szCs w:val="32"/>
        </w:rPr>
        <w:t>protected</w:t>
      </w:r>
      <w:proofErr w:type="spellEnd"/>
      <w:r w:rsidR="0025270C">
        <w:rPr>
          <w:sz w:val="32"/>
          <w:szCs w:val="32"/>
        </w:rPr>
        <w:t>), innym wyjściem mogłoby być stworzenie funkcji zaprzyjaźnionej</w:t>
      </w:r>
      <w:r w:rsidR="000C3414">
        <w:rPr>
          <w:sz w:val="32"/>
          <w:szCs w:val="32"/>
        </w:rPr>
        <w:t>, lub metody w klasie</w:t>
      </w:r>
      <w:r w:rsidR="0025270C">
        <w:rPr>
          <w:sz w:val="32"/>
          <w:szCs w:val="32"/>
        </w:rPr>
        <w:t xml:space="preserve">. </w:t>
      </w:r>
      <w:r w:rsidR="00A82DA7">
        <w:rPr>
          <w:sz w:val="32"/>
          <w:szCs w:val="32"/>
        </w:rPr>
        <w:t xml:space="preserve"> </w:t>
      </w:r>
      <w:r w:rsidR="00A82DA7">
        <w:rPr>
          <w:sz w:val="32"/>
          <w:szCs w:val="32"/>
        </w:rPr>
        <w:br/>
      </w:r>
      <w:r w:rsidR="00A82DA7">
        <w:rPr>
          <w:sz w:val="32"/>
          <w:szCs w:val="32"/>
        </w:rPr>
        <w:tab/>
        <w:t>W klasie „</w:t>
      </w:r>
      <w:proofErr w:type="spellStart"/>
      <w:r w:rsidR="00A82DA7">
        <w:rPr>
          <w:sz w:val="32"/>
          <w:szCs w:val="32"/>
        </w:rPr>
        <w:t>nabial</w:t>
      </w:r>
      <w:proofErr w:type="spellEnd"/>
      <w:r w:rsidR="00A82DA7">
        <w:rPr>
          <w:sz w:val="32"/>
          <w:szCs w:val="32"/>
        </w:rPr>
        <w:t xml:space="preserve">” wyjątkowo nie korzystałem z pliku </w:t>
      </w:r>
      <w:r w:rsidR="000C3414">
        <w:rPr>
          <w:sz w:val="32"/>
          <w:szCs w:val="32"/>
        </w:rPr>
        <w:t>.</w:t>
      </w:r>
      <w:proofErr w:type="spellStart"/>
      <w:r w:rsidR="00A82DA7">
        <w:rPr>
          <w:sz w:val="32"/>
          <w:szCs w:val="32"/>
        </w:rPr>
        <w:t>cpp</w:t>
      </w:r>
      <w:proofErr w:type="spellEnd"/>
      <w:r w:rsidR="00A82DA7">
        <w:rPr>
          <w:sz w:val="32"/>
          <w:szCs w:val="32"/>
        </w:rPr>
        <w:t>, ponieważ nie zawiera wiele danych, więc w tym przypadku pozwoliłem sobie na prace jedynie w pliku nagłówkowym „</w:t>
      </w:r>
      <w:proofErr w:type="spellStart"/>
      <w:r w:rsidR="00A82DA7">
        <w:rPr>
          <w:sz w:val="32"/>
          <w:szCs w:val="32"/>
        </w:rPr>
        <w:t>nabial.h</w:t>
      </w:r>
      <w:proofErr w:type="spellEnd"/>
      <w:r w:rsidR="00A82DA7">
        <w:rPr>
          <w:sz w:val="32"/>
          <w:szCs w:val="32"/>
        </w:rPr>
        <w:t xml:space="preserve">”. Z elementów obiektowych zastosowałem funkcje zaprzyjaźnioną, jednak jedynie do klasy „jajka”. Jej zadanie nie jest skomplikowane, jedynie informuje kupca, ile zostało sztuk w magazynie po dokonaniu </w:t>
      </w:r>
      <w:r w:rsidR="000C3414">
        <w:rPr>
          <w:sz w:val="32"/>
          <w:szCs w:val="32"/>
        </w:rPr>
        <w:t xml:space="preserve">zakupu </w:t>
      </w:r>
      <w:r w:rsidR="00A82DA7">
        <w:rPr>
          <w:sz w:val="32"/>
          <w:szCs w:val="32"/>
        </w:rPr>
        <w:t>właśnie jaj kurzych.</w:t>
      </w:r>
      <w:r w:rsidR="0025270C">
        <w:rPr>
          <w:sz w:val="32"/>
          <w:szCs w:val="32"/>
        </w:rPr>
        <w:t xml:space="preserve"> Ceny danych produktów (obiektów) są już dane z góry przy ich tworzeniu.</w:t>
      </w:r>
      <w:r w:rsidR="0025270C">
        <w:rPr>
          <w:sz w:val="32"/>
          <w:szCs w:val="32"/>
        </w:rPr>
        <w:br/>
      </w:r>
      <w:r w:rsidR="0025270C">
        <w:rPr>
          <w:sz w:val="32"/>
          <w:szCs w:val="32"/>
        </w:rPr>
        <w:tab/>
        <w:t xml:space="preserve">Klasa „alkohole” wyróżnia się od poprzedniej klasy tym, że posiada ona </w:t>
      </w:r>
      <w:proofErr w:type="spellStart"/>
      <w:r w:rsidR="0025270C">
        <w:rPr>
          <w:sz w:val="32"/>
          <w:szCs w:val="32"/>
        </w:rPr>
        <w:t>konstruktory</w:t>
      </w:r>
      <w:proofErr w:type="spellEnd"/>
      <w:r w:rsidR="0025270C">
        <w:rPr>
          <w:sz w:val="32"/>
          <w:szCs w:val="32"/>
        </w:rPr>
        <w:t xml:space="preserve"> do każdej klasy dziedziczącej z klasy alkohole, w których cena w przypadku nie nadania jej przy tworzeniu obiektu, nadała je sama.</w:t>
      </w:r>
    </w:p>
    <w:p w14:paraId="0FC4F2CD" w14:textId="11A3520E" w:rsidR="001452B6" w:rsidRPr="003B4771" w:rsidRDefault="001452B6" w:rsidP="003B4771">
      <w:pPr>
        <w:rPr>
          <w:sz w:val="32"/>
          <w:szCs w:val="32"/>
        </w:rPr>
      </w:pPr>
      <w:r w:rsidRPr="00B83A91">
        <w:rPr>
          <w:noProof/>
          <w:sz w:val="32"/>
          <w:szCs w:val="32"/>
        </w:rPr>
        <w:lastRenderedPageBreak/>
        <w:drawing>
          <wp:inline distT="0" distB="0" distL="0" distR="0" wp14:anchorId="418FA3AD" wp14:editId="486E2062">
            <wp:extent cx="6048375" cy="6515100"/>
            <wp:effectExtent l="0" t="0" r="9525" b="0"/>
            <wp:docPr id="9" name="Obraz 8">
              <a:extLst xmlns:a="http://schemas.openxmlformats.org/drawingml/2006/main">
                <a:ext uri="{FF2B5EF4-FFF2-40B4-BE49-F238E27FC236}">
                  <a16:creationId xmlns:a16="http://schemas.microsoft.com/office/drawing/2014/main" id="{AF61B69F-6EF6-456C-8498-856C100EDE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8">
                      <a:extLst>
                        <a:ext uri="{FF2B5EF4-FFF2-40B4-BE49-F238E27FC236}">
                          <a16:creationId xmlns:a16="http://schemas.microsoft.com/office/drawing/2014/main" id="{AF61B69F-6EF6-456C-8498-856C100EDEE6}"/>
                        </a:ext>
                      </a:extLst>
                    </pic:cNvPr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004" cy="651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52B6" w:rsidRPr="003B47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DC248" w14:textId="77777777" w:rsidR="0039482A" w:rsidRDefault="0039482A" w:rsidP="00B04D13">
      <w:pPr>
        <w:spacing w:after="0" w:line="240" w:lineRule="auto"/>
      </w:pPr>
      <w:r>
        <w:separator/>
      </w:r>
    </w:p>
  </w:endnote>
  <w:endnote w:type="continuationSeparator" w:id="0">
    <w:p w14:paraId="3C2EF912" w14:textId="77777777" w:rsidR="0039482A" w:rsidRDefault="0039482A" w:rsidP="00B04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D2F2B" w14:textId="77777777" w:rsidR="0039482A" w:rsidRDefault="0039482A" w:rsidP="00B04D13">
      <w:pPr>
        <w:spacing w:after="0" w:line="240" w:lineRule="auto"/>
      </w:pPr>
      <w:r>
        <w:separator/>
      </w:r>
    </w:p>
  </w:footnote>
  <w:footnote w:type="continuationSeparator" w:id="0">
    <w:p w14:paraId="4B48A793" w14:textId="77777777" w:rsidR="0039482A" w:rsidRDefault="0039482A" w:rsidP="00B04D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C8"/>
    <w:rsid w:val="000B52F0"/>
    <w:rsid w:val="000C3414"/>
    <w:rsid w:val="001452B6"/>
    <w:rsid w:val="0025270C"/>
    <w:rsid w:val="002B70D5"/>
    <w:rsid w:val="0039482A"/>
    <w:rsid w:val="003B4771"/>
    <w:rsid w:val="004729C8"/>
    <w:rsid w:val="00581561"/>
    <w:rsid w:val="007A09BC"/>
    <w:rsid w:val="00A82DA7"/>
    <w:rsid w:val="00B04D13"/>
    <w:rsid w:val="00BB0079"/>
    <w:rsid w:val="00F0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659DA"/>
  <w15:chartTrackingRefBased/>
  <w15:docId w15:val="{152495EB-88B1-4F9B-ABBF-ADE84E9F4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729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72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04D1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04D1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04D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474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Jakubowski (259544)</dc:creator>
  <cp:keywords/>
  <dc:description/>
  <cp:lastModifiedBy>Jakub Jakubowski (259544)</cp:lastModifiedBy>
  <cp:revision>4</cp:revision>
  <dcterms:created xsi:type="dcterms:W3CDTF">2021-05-30T11:47:00Z</dcterms:created>
  <dcterms:modified xsi:type="dcterms:W3CDTF">2021-05-31T12:19:00Z</dcterms:modified>
</cp:coreProperties>
</file>