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629B3" w14:textId="77777777" w:rsidR="00754ACC" w:rsidRDefault="00AD7B7B" w:rsidP="00AD7B7B">
      <w:pPr>
        <w:tabs>
          <w:tab w:val="center" w:pos="4680"/>
          <w:tab w:val="left" w:pos="763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F75E4E">
        <w:rPr>
          <w:b/>
          <w:noProof/>
          <w:sz w:val="20"/>
          <w:szCs w:val="20"/>
          <w:lang w:val="en-IN" w:eastAsia="en-IN"/>
        </w:rPr>
        <mc:AlternateContent>
          <mc:Choice Requires="wps">
            <w:drawing>
              <wp:inline distT="0" distB="0" distL="0" distR="0" wp14:anchorId="24F105C7" wp14:editId="07777777">
                <wp:extent cx="1724025" cy="47625"/>
                <wp:effectExtent l="0" t="0" r="0" b="0"/>
                <wp:docPr id="2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724025" cy="476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27CFFB" w14:textId="39F7C4E6" w:rsidR="00F75E4E" w:rsidRDefault="00AD7B7B" w:rsidP="00F75E4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shadow/>
                                <w:color w:val="000000"/>
                                <w:sz w:val="32"/>
                                <w:szCs w:val="32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 xml:space="preserve">PRACTICAL </w:t>
                            </w:r>
                            <w:r w:rsidR="003B25D4">
                              <w:rPr>
                                <w:shadow/>
                                <w:color w:val="000000"/>
                                <w:sz w:val="32"/>
                                <w:szCs w:val="32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>6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4F105C7"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width:135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" filled="f" stroked="f">
                <v:stroke joinstyle="round"/>
                <o:lock v:ext="edit" shapetype="t"/>
                <v:textbox style="mso-fit-shape-to-text:t">
                  <w:txbxContent>
                    <w:p w14:paraId="6C27CFFB" w14:textId="39F7C4E6" w:rsidR="00F75E4E" w:rsidRDefault="00AD7B7B" w:rsidP="00F75E4E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shadow/>
                          <w:color w:val="000000"/>
                          <w:sz w:val="32"/>
                          <w:szCs w:val="32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 xml:space="preserve">PRACTICAL </w:t>
                      </w:r>
                      <w:r w:rsidR="003B25D4">
                        <w:rPr>
                          <w:shadow/>
                          <w:color w:val="000000"/>
                          <w:sz w:val="32"/>
                          <w:szCs w:val="32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>6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704E0C86" w14:textId="77777777" w:rsidR="00D11A8E" w:rsidRDefault="00D11A8E" w:rsidP="00D11A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proofErr w:type="gramStart"/>
      <w:r w:rsidRPr="00A15EFA">
        <w:rPr>
          <w:b/>
        </w:rPr>
        <w:t>AIM :</w:t>
      </w:r>
      <w:proofErr w:type="gramEnd"/>
      <w:r w:rsidRPr="00F130E5">
        <w:t xml:space="preserve"> Android App </w:t>
      </w:r>
      <w:proofErr w:type="spellStart"/>
      <w:r>
        <w:t>GridLayout</w:t>
      </w:r>
      <w:proofErr w:type="spellEnd"/>
      <w:r>
        <w:t xml:space="preserve"> and </w:t>
      </w:r>
      <w:r w:rsidRPr="00F130E5">
        <w:t xml:space="preserve">with </w:t>
      </w:r>
      <w:r>
        <w:t xml:space="preserve">Database Connectivity using </w:t>
      </w:r>
      <w:proofErr w:type="spellStart"/>
      <w:r>
        <w:t>sqlite</w:t>
      </w:r>
      <w:proofErr w:type="spellEnd"/>
      <w:r>
        <w:t xml:space="preserve"> for updating student records.</w:t>
      </w:r>
    </w:p>
    <w:p w14:paraId="658C319A" w14:textId="77777777" w:rsidR="0037688E" w:rsidRPr="002337A4" w:rsidRDefault="00D11A8E" w:rsidP="00D11A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proofErr w:type="gramStart"/>
      <w:r w:rsidRPr="00A15EFA">
        <w:rPr>
          <w:b/>
        </w:rPr>
        <w:t>Scenario :</w:t>
      </w:r>
      <w:proofErr w:type="gramEnd"/>
      <w:r w:rsidRPr="008C2E5F">
        <w:t xml:space="preserve"> </w:t>
      </w:r>
      <w:r>
        <w:t xml:space="preserve">Create an Android App which would add student records in </w:t>
      </w:r>
      <w:proofErr w:type="spellStart"/>
      <w:r>
        <w:t>sqlite</w:t>
      </w:r>
      <w:proofErr w:type="spellEnd"/>
      <w:r>
        <w:t xml:space="preserve"> table, delete, modify and view specific student already stored records of given </w:t>
      </w:r>
      <w:proofErr w:type="spellStart"/>
      <w:r>
        <w:t>rollno</w:t>
      </w:r>
      <w:proofErr w:type="spellEnd"/>
      <w:r>
        <w:t xml:space="preserve">. View All to display all records stored in the table. Create the UI using </w:t>
      </w:r>
      <w:proofErr w:type="spellStart"/>
      <w:r>
        <w:t>GridLayout</w:t>
      </w:r>
      <w:proofErr w:type="spellEnd"/>
      <w:r>
        <w:t xml:space="preserve"> and add appropriate validation popup dialog boxes</w:t>
      </w:r>
      <w:r w:rsidR="00FF5534">
        <w:t>.</w:t>
      </w:r>
    </w:p>
    <w:tbl>
      <w:tblPr>
        <w:tblStyle w:val="TableGrid"/>
        <w:tblW w:w="9709" w:type="dxa"/>
        <w:tblLook w:val="04A0" w:firstRow="1" w:lastRow="0" w:firstColumn="1" w:lastColumn="0" w:noHBand="0" w:noVBand="1"/>
      </w:tblPr>
      <w:tblGrid>
        <w:gridCol w:w="4971"/>
        <w:gridCol w:w="4946"/>
      </w:tblGrid>
      <w:tr w:rsidR="00DD2D7A" w14:paraId="672A6659" w14:textId="77777777" w:rsidTr="4F871CF7">
        <w:trPr>
          <w:trHeight w:val="7514"/>
        </w:trPr>
        <w:tc>
          <w:tcPr>
            <w:tcW w:w="4867" w:type="dxa"/>
          </w:tcPr>
          <w:p w14:paraId="0A37501D" w14:textId="77777777" w:rsidR="00DD2D7A" w:rsidRDefault="00D91824" w:rsidP="4F871CF7">
            <w:pPr>
              <w:pStyle w:val="HTMLPreformatted"/>
              <w:rPr>
                <w:noProof/>
                <w:color w:val="000000" w:themeColor="text1"/>
                <w:sz w:val="18"/>
                <w:szCs w:val="1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object w:dxaOrig="8400" w:dyaOrig="12900" w14:anchorId="7D26D6A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8pt;height:364.15pt" o:ole="">
                  <v:imagedata r:id="rId10" o:title=""/>
                </v:shape>
                <o:OLEObject Type="Embed" ProgID="PBrush" ShapeID="_x0000_i1025" DrawAspect="Content" ObjectID="_1805702973" r:id="rId11"/>
              </w:object>
            </w:r>
          </w:p>
        </w:tc>
        <w:tc>
          <w:tcPr>
            <w:tcW w:w="4842" w:type="dxa"/>
          </w:tcPr>
          <w:p w14:paraId="5DAB6C7B" w14:textId="77777777" w:rsidR="00DD2D7A" w:rsidRDefault="00DD2D7A" w:rsidP="001822E6">
            <w:pPr>
              <w:pStyle w:val="HTMLPreformatted"/>
            </w:pPr>
            <w:r>
              <w:object w:dxaOrig="8370" w:dyaOrig="12885" w14:anchorId="7552F441">
                <v:shape id="_x0000_i1026" type="#_x0000_t75" style="width:236.25pt;height:364.75pt" o:ole="">
                  <v:imagedata r:id="rId12" o:title=""/>
                </v:shape>
                <o:OLEObject Type="Embed" ProgID="PBrush" ShapeID="_x0000_i1026" DrawAspect="Content" ObjectID="_1805702974" r:id="rId13"/>
              </w:object>
            </w:r>
          </w:p>
        </w:tc>
      </w:tr>
    </w:tbl>
    <w:p w14:paraId="02EB378F" w14:textId="77777777" w:rsidR="00100794" w:rsidRDefault="00100794" w:rsidP="00E530BC">
      <w:pPr>
        <w:jc w:val="center"/>
        <w:rPr>
          <w:b/>
        </w:rPr>
      </w:pPr>
    </w:p>
    <w:p w14:paraId="6A05A809" w14:textId="77777777" w:rsidR="00100794" w:rsidRDefault="00100794" w:rsidP="00E530BC">
      <w:pPr>
        <w:jc w:val="center"/>
        <w:rPr>
          <w:b/>
        </w:rPr>
      </w:pPr>
    </w:p>
    <w:p w14:paraId="5A39BBE3" w14:textId="77777777" w:rsidR="00100794" w:rsidRDefault="00100794" w:rsidP="00E530BC">
      <w:pPr>
        <w:jc w:val="center"/>
        <w:rPr>
          <w:b/>
        </w:rPr>
      </w:pPr>
    </w:p>
    <w:p w14:paraId="07D8EBA0" w14:textId="77777777" w:rsidR="00E530BC" w:rsidRDefault="00E530BC" w:rsidP="00E530BC">
      <w:pPr>
        <w:jc w:val="center"/>
        <w:rPr>
          <w:b/>
        </w:rPr>
      </w:pPr>
      <w:r>
        <w:rPr>
          <w:b/>
        </w:rPr>
        <w:lastRenderedPageBreak/>
        <w:t>Part B (to be completed by students)</w:t>
      </w:r>
    </w:p>
    <w:p w14:paraId="2C68F266" w14:textId="77777777" w:rsidR="00E530BC" w:rsidRDefault="00E530BC" w:rsidP="00E530BC">
      <w:pPr>
        <w:ind w:right="27"/>
        <w:jc w:val="both"/>
        <w:rPr>
          <w:b/>
        </w:rPr>
      </w:pPr>
      <w:r>
        <w:rPr>
          <w:b/>
        </w:rPr>
        <w:t xml:space="preserve">(Students must submit the soft copy as per the following segments. The soft copy must be uploaded on the Blackboard. The filename should be </w:t>
      </w:r>
      <w:proofErr w:type="spellStart"/>
      <w:r>
        <w:rPr>
          <w:b/>
        </w:rPr>
        <w:t>Batch_RollNo_Exp_No</w:t>
      </w:r>
      <w:proofErr w:type="spellEnd"/>
      <w:r>
        <w:rPr>
          <w:b/>
        </w:rPr>
        <w:t>)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016"/>
        <w:gridCol w:w="4894"/>
      </w:tblGrid>
      <w:tr w:rsidR="00E530BC" w14:paraId="6CAB97DD" w14:textId="77777777" w:rsidTr="00280575">
        <w:tc>
          <w:tcPr>
            <w:tcW w:w="4016" w:type="dxa"/>
          </w:tcPr>
          <w:p w14:paraId="638FB1CF" w14:textId="3E4BAF19" w:rsidR="00E530BC" w:rsidRDefault="00E530BC" w:rsidP="00280575">
            <w:pPr>
              <w:ind w:right="27"/>
              <w:jc w:val="both"/>
              <w:rPr>
                <w:b/>
              </w:rPr>
            </w:pPr>
            <w:r>
              <w:rPr>
                <w:b/>
              </w:rPr>
              <w:t>Roll No.:</w:t>
            </w:r>
            <w:r w:rsidR="00DF7F9B">
              <w:rPr>
                <w:b/>
              </w:rPr>
              <w:t xml:space="preserve"> K005</w:t>
            </w:r>
          </w:p>
        </w:tc>
        <w:tc>
          <w:tcPr>
            <w:tcW w:w="4894" w:type="dxa"/>
          </w:tcPr>
          <w:p w14:paraId="5ED90B35" w14:textId="4D8330B4" w:rsidR="00E530BC" w:rsidRDefault="00E530BC" w:rsidP="00280575">
            <w:pPr>
              <w:ind w:right="27"/>
              <w:jc w:val="both"/>
              <w:rPr>
                <w:b/>
              </w:rPr>
            </w:pPr>
            <w:r>
              <w:rPr>
                <w:b/>
              </w:rPr>
              <w:t>Name:</w:t>
            </w:r>
            <w:r w:rsidR="00DF7F9B">
              <w:rPr>
                <w:b/>
              </w:rPr>
              <w:t xml:space="preserve"> Jal Bafana</w:t>
            </w:r>
          </w:p>
        </w:tc>
      </w:tr>
      <w:tr w:rsidR="00E530BC" w14:paraId="4EA4533D" w14:textId="77777777" w:rsidTr="00280575">
        <w:tc>
          <w:tcPr>
            <w:tcW w:w="4016" w:type="dxa"/>
          </w:tcPr>
          <w:p w14:paraId="4C09CB22" w14:textId="0AF716CE" w:rsidR="00E530BC" w:rsidRDefault="00E530BC" w:rsidP="00280575">
            <w:pPr>
              <w:ind w:right="27"/>
              <w:jc w:val="both"/>
              <w:rPr>
                <w:b/>
              </w:rPr>
            </w:pPr>
            <w:r>
              <w:rPr>
                <w:b/>
              </w:rPr>
              <w:t>Prog/</w:t>
            </w:r>
            <w:proofErr w:type="spellStart"/>
            <w:r>
              <w:rPr>
                <w:b/>
              </w:rPr>
              <w:t>Yr</w:t>
            </w:r>
            <w:proofErr w:type="spellEnd"/>
            <w:r>
              <w:rPr>
                <w:b/>
              </w:rPr>
              <w:t>/Sem:</w:t>
            </w:r>
            <w:r w:rsidR="00DF7F9B">
              <w:rPr>
                <w:b/>
              </w:rPr>
              <w:t xml:space="preserve"> Cyber Security/2</w:t>
            </w:r>
            <w:r w:rsidR="00DF7F9B" w:rsidRPr="00DF7F9B">
              <w:rPr>
                <w:b/>
                <w:vertAlign w:val="superscript"/>
              </w:rPr>
              <w:t>nd</w:t>
            </w:r>
            <w:r w:rsidR="00DF7F9B">
              <w:rPr>
                <w:b/>
              </w:rPr>
              <w:t>/4</w:t>
            </w:r>
            <w:r w:rsidR="00DF7F9B" w:rsidRPr="00DF7F9B">
              <w:rPr>
                <w:b/>
                <w:vertAlign w:val="superscript"/>
              </w:rPr>
              <w:t>th</w:t>
            </w:r>
          </w:p>
        </w:tc>
        <w:tc>
          <w:tcPr>
            <w:tcW w:w="4894" w:type="dxa"/>
          </w:tcPr>
          <w:p w14:paraId="0B4649CD" w14:textId="3EDA64BE" w:rsidR="00E530BC" w:rsidRDefault="00E530BC" w:rsidP="00280575">
            <w:pPr>
              <w:ind w:right="27"/>
              <w:jc w:val="both"/>
              <w:rPr>
                <w:b/>
              </w:rPr>
            </w:pPr>
            <w:r>
              <w:rPr>
                <w:b/>
              </w:rPr>
              <w:t>Batch:</w:t>
            </w:r>
            <w:r w:rsidR="00DF7F9B">
              <w:rPr>
                <w:b/>
              </w:rPr>
              <w:t xml:space="preserve"> K1</w:t>
            </w:r>
          </w:p>
        </w:tc>
      </w:tr>
      <w:tr w:rsidR="00E530BC" w14:paraId="116B00E9" w14:textId="77777777" w:rsidTr="00280575">
        <w:tc>
          <w:tcPr>
            <w:tcW w:w="4016" w:type="dxa"/>
          </w:tcPr>
          <w:p w14:paraId="726CB769" w14:textId="77777777" w:rsidR="00E530BC" w:rsidRDefault="00E530BC" w:rsidP="00280575">
            <w:pPr>
              <w:ind w:right="27"/>
              <w:jc w:val="both"/>
              <w:rPr>
                <w:b/>
              </w:rPr>
            </w:pPr>
            <w:r>
              <w:rPr>
                <w:b/>
              </w:rPr>
              <w:t>Date of Experiment:</w:t>
            </w:r>
          </w:p>
        </w:tc>
        <w:tc>
          <w:tcPr>
            <w:tcW w:w="4894" w:type="dxa"/>
          </w:tcPr>
          <w:p w14:paraId="1B674167" w14:textId="77777777" w:rsidR="00E530BC" w:rsidRDefault="00E530BC" w:rsidP="00280575">
            <w:pPr>
              <w:ind w:right="27"/>
              <w:jc w:val="both"/>
              <w:rPr>
                <w:b/>
              </w:rPr>
            </w:pPr>
            <w:r>
              <w:rPr>
                <w:b/>
              </w:rPr>
              <w:t>Date of Submission:</w:t>
            </w:r>
          </w:p>
        </w:tc>
      </w:tr>
    </w:tbl>
    <w:p w14:paraId="41C8F396" w14:textId="77777777" w:rsidR="00E530BC" w:rsidRDefault="00E530BC" w:rsidP="00E530BC">
      <w:pPr>
        <w:ind w:right="27"/>
        <w:jc w:val="both"/>
        <w:rPr>
          <w:b/>
        </w:rPr>
      </w:pPr>
    </w:p>
    <w:p w14:paraId="4461A7BA" w14:textId="5B57AD88" w:rsidR="00E530BC" w:rsidRPr="00DF7F9B" w:rsidRDefault="00E530BC" w:rsidP="00E530BC">
      <w:pPr>
        <w:pStyle w:val="ListParagraph"/>
        <w:numPr>
          <w:ilvl w:val="0"/>
          <w:numId w:val="1"/>
        </w:numPr>
        <w:ind w:left="360" w:right="27"/>
        <w:jc w:val="both"/>
        <w:rPr>
          <w:b/>
        </w:rPr>
      </w:pPr>
      <w:r>
        <w:rPr>
          <w:b/>
        </w:rPr>
        <w:t xml:space="preserve">Program Scenario and Program code: </w:t>
      </w:r>
      <w:r w:rsidRPr="001A6371">
        <w:t xml:space="preserve">(Write Scenario and </w:t>
      </w:r>
      <w:r>
        <w:t>Paste your program code (Java, xml resource and layout)).</w:t>
      </w:r>
    </w:p>
    <w:p w14:paraId="4DA91272" w14:textId="50922ED7" w:rsidR="00DF7F9B" w:rsidRDefault="00DF7F9B" w:rsidP="00DF7F9B">
      <w:pPr>
        <w:ind w:right="27"/>
        <w:jc w:val="both"/>
        <w:rPr>
          <w:b/>
        </w:rPr>
      </w:pPr>
    </w:p>
    <w:p w14:paraId="131BD12A" w14:textId="2D33F0AE" w:rsidR="00DF7F9B" w:rsidRDefault="00DF7F9B" w:rsidP="00DF7F9B">
      <w:pPr>
        <w:ind w:right="27"/>
        <w:jc w:val="both"/>
        <w:rPr>
          <w:b/>
        </w:rPr>
      </w:pPr>
    </w:p>
    <w:p w14:paraId="55FF533A" w14:textId="77777777" w:rsidR="00DF7F9B" w:rsidRPr="00DF7F9B" w:rsidRDefault="00DF7F9B" w:rsidP="00DF7F9B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</w:pPr>
      <w:r w:rsidRPr="00DF7F9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&lt;?</w:t>
      </w:r>
      <w:r w:rsidRPr="00DF7F9B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xml version</w:t>
      </w:r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 xml:space="preserve">="1.0" </w:t>
      </w:r>
      <w:r w:rsidRPr="00DF7F9B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encoding</w:t>
      </w:r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="utf-8"</w:t>
      </w:r>
      <w:r w:rsidRPr="00DF7F9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?&gt;</w:t>
      </w:r>
      <w:r w:rsidRPr="00DF7F9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>&lt;</w:t>
      </w:r>
      <w:proofErr w:type="spellStart"/>
      <w:r w:rsidRPr="00DF7F9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LinearLayout</w:t>
      </w:r>
      <w:proofErr w:type="spellEnd"/>
      <w:r w:rsidRPr="00DF7F9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 xml:space="preserve"> </w:t>
      </w:r>
      <w:proofErr w:type="spellStart"/>
      <w:r w:rsidRPr="00DF7F9B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xmlns:</w:t>
      </w:r>
      <w:r w:rsidRPr="00DF7F9B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proofErr w:type="spellEnd"/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="http://schemas.android.com/</w:t>
      </w:r>
      <w:proofErr w:type="spellStart"/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apk</w:t>
      </w:r>
      <w:proofErr w:type="spellEnd"/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/res/android"</w:t>
      </w:r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</w:t>
      </w:r>
      <w:proofErr w:type="spellStart"/>
      <w:r w:rsidRPr="00DF7F9B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xmlns:</w:t>
      </w:r>
      <w:r w:rsidRPr="00DF7F9B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app</w:t>
      </w:r>
      <w:proofErr w:type="spellEnd"/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="http://schemas.android.com/</w:t>
      </w:r>
      <w:proofErr w:type="spellStart"/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apk</w:t>
      </w:r>
      <w:proofErr w:type="spellEnd"/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/res-auto"</w:t>
      </w:r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</w:t>
      </w:r>
      <w:proofErr w:type="spellStart"/>
      <w:r w:rsidRPr="00DF7F9B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xmlns:</w:t>
      </w:r>
      <w:r w:rsidRPr="00DF7F9B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tools</w:t>
      </w:r>
      <w:proofErr w:type="spellEnd"/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="http://schemas.android.com/tools"</w:t>
      </w:r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</w:t>
      </w:r>
      <w:proofErr w:type="spellStart"/>
      <w:r w:rsidRPr="00DF7F9B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DF7F9B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:id</w:t>
      </w:r>
      <w:proofErr w:type="spellEnd"/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="@+id/main"</w:t>
      </w:r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</w:t>
      </w:r>
      <w:proofErr w:type="spellStart"/>
      <w:r w:rsidRPr="00DF7F9B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DF7F9B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:layout_width</w:t>
      </w:r>
      <w:proofErr w:type="spellEnd"/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</w:t>
      </w:r>
      <w:proofErr w:type="spellStart"/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match_parent</w:t>
      </w:r>
      <w:proofErr w:type="spellEnd"/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</w:t>
      </w:r>
      <w:proofErr w:type="spellStart"/>
      <w:r w:rsidRPr="00DF7F9B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DF7F9B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:layout_height</w:t>
      </w:r>
      <w:proofErr w:type="spellEnd"/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</w:t>
      </w:r>
      <w:proofErr w:type="spellStart"/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match_parent</w:t>
      </w:r>
      <w:proofErr w:type="spellEnd"/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</w:t>
      </w:r>
      <w:proofErr w:type="spellStart"/>
      <w:r w:rsidRPr="00DF7F9B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DF7F9B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:orientation</w:t>
      </w:r>
      <w:proofErr w:type="spellEnd"/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="vertical"</w:t>
      </w:r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</w:t>
      </w:r>
      <w:proofErr w:type="spellStart"/>
      <w:r w:rsidRPr="00DF7F9B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tools</w:t>
      </w:r>
      <w:r w:rsidRPr="00DF7F9B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:context</w:t>
      </w:r>
      <w:proofErr w:type="spellEnd"/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=".</w:t>
      </w:r>
      <w:proofErr w:type="spellStart"/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MainActivity</w:t>
      </w:r>
      <w:proofErr w:type="spellEnd"/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 xml:space="preserve">" </w:t>
      </w:r>
      <w:r w:rsidRPr="00DF7F9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&gt;</w:t>
      </w:r>
      <w:r w:rsidRPr="00DF7F9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</w:r>
      <w:r w:rsidRPr="00DF7F9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&lt;</w:t>
      </w:r>
      <w:proofErr w:type="spellStart"/>
      <w:r w:rsidRPr="00DF7F9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TableLayout</w:t>
      </w:r>
      <w:proofErr w:type="spellEnd"/>
      <w:r w:rsidRPr="00DF7F9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</w:t>
      </w:r>
      <w:proofErr w:type="spellStart"/>
      <w:r w:rsidRPr="00DF7F9B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DF7F9B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:layout_width</w:t>
      </w:r>
      <w:proofErr w:type="spellEnd"/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</w:t>
      </w:r>
      <w:proofErr w:type="spellStart"/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match_parent</w:t>
      </w:r>
      <w:proofErr w:type="spellEnd"/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DF7F9B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DF7F9B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:layout_height</w:t>
      </w:r>
      <w:proofErr w:type="spellEnd"/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</w:t>
      </w:r>
      <w:proofErr w:type="spellStart"/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wrap_content</w:t>
      </w:r>
      <w:proofErr w:type="spellEnd"/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DF7F9B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DF7F9B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:shrinkColumns</w:t>
      </w:r>
      <w:proofErr w:type="spellEnd"/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="0"</w:t>
      </w:r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DF7F9B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DF7F9B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:stretchColumns</w:t>
      </w:r>
      <w:proofErr w:type="spellEnd"/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="1"</w:t>
      </w:r>
      <w:r w:rsidRPr="00DF7F9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&gt;</w:t>
      </w:r>
      <w:r w:rsidRPr="00DF7F9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&lt;</w:t>
      </w:r>
      <w:proofErr w:type="spellStart"/>
      <w:r w:rsidRPr="00DF7F9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TableRow</w:t>
      </w:r>
      <w:proofErr w:type="spellEnd"/>
      <w:r w:rsidRPr="00DF7F9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 xml:space="preserve"> </w:t>
      </w:r>
      <w:proofErr w:type="spellStart"/>
      <w:r w:rsidRPr="00DF7F9B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DF7F9B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:padding</w:t>
      </w:r>
      <w:proofErr w:type="spellEnd"/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="5dip"</w:t>
      </w:r>
      <w:r w:rsidRPr="00DF7F9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&gt;</w:t>
      </w:r>
      <w:r w:rsidRPr="00DF7F9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    &lt;</w:t>
      </w:r>
      <w:proofErr w:type="spellStart"/>
      <w:r w:rsidRPr="00DF7F9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TextView</w:t>
      </w:r>
      <w:proofErr w:type="spellEnd"/>
      <w:r w:rsidRPr="00DF7F9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DF7F9B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DF7F9B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:layout_height</w:t>
      </w:r>
      <w:proofErr w:type="spellEnd"/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</w:t>
      </w:r>
      <w:proofErr w:type="spellStart"/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wrap_content</w:t>
      </w:r>
      <w:proofErr w:type="spellEnd"/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DF7F9B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DF7F9B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:layout_marginBottom</w:t>
      </w:r>
      <w:proofErr w:type="spellEnd"/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="20dp"</w:t>
      </w:r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DF7F9B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DF7F9B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:layout_span</w:t>
      </w:r>
      <w:proofErr w:type="spellEnd"/>
      <w:r w:rsidRPr="00DF7F9B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 xml:space="preserve"> </w:t>
      </w:r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 "2"</w:t>
      </w:r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DF7F9B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DF7F9B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:gravity</w:t>
      </w:r>
      <w:proofErr w:type="spellEnd"/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</w:t>
      </w:r>
      <w:proofErr w:type="spellStart"/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center_horizontal</w:t>
      </w:r>
      <w:proofErr w:type="spellEnd"/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DF7F9B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DF7F9B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:text</w:t>
      </w:r>
      <w:proofErr w:type="spellEnd"/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="Student Details"</w:t>
      </w:r>
      <w:r w:rsidRPr="00DF7F9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/&gt;</w:t>
      </w:r>
      <w:r w:rsidRPr="00DF7F9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&lt;/</w:t>
      </w:r>
      <w:proofErr w:type="spellStart"/>
      <w:r w:rsidRPr="00DF7F9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TableRow</w:t>
      </w:r>
      <w:proofErr w:type="spellEnd"/>
      <w:r w:rsidRPr="00DF7F9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&gt;</w:t>
      </w:r>
      <w:r w:rsidRPr="00DF7F9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&lt;</w:t>
      </w:r>
      <w:proofErr w:type="spellStart"/>
      <w:r w:rsidRPr="00DF7F9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TableRow</w:t>
      </w:r>
      <w:proofErr w:type="spellEnd"/>
      <w:r w:rsidRPr="00DF7F9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&gt;</w:t>
      </w:r>
      <w:r w:rsidRPr="00DF7F9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    &lt;</w:t>
      </w:r>
      <w:proofErr w:type="spellStart"/>
      <w:r w:rsidRPr="00DF7F9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TextView</w:t>
      </w:r>
      <w:proofErr w:type="spellEnd"/>
      <w:r w:rsidRPr="00DF7F9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DF7F9B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DF7F9B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:layout_height</w:t>
      </w:r>
      <w:proofErr w:type="spellEnd"/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</w:t>
      </w:r>
      <w:proofErr w:type="spellStart"/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wrap_content</w:t>
      </w:r>
      <w:proofErr w:type="spellEnd"/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DF7F9B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DF7F9B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:layout_column</w:t>
      </w:r>
      <w:proofErr w:type="spellEnd"/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="0"</w:t>
      </w:r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DF7F9B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DF7F9B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:layout_marginLeft</w:t>
      </w:r>
      <w:proofErr w:type="spellEnd"/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="10dp"</w:t>
      </w:r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DF7F9B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DF7F9B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:text</w:t>
      </w:r>
      <w:proofErr w:type="spellEnd"/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="Enter Roll No: "</w:t>
      </w:r>
      <w:r w:rsidRPr="00DF7F9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/&gt;</w:t>
      </w:r>
      <w:r w:rsidRPr="00DF7F9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    &lt;</w:t>
      </w:r>
      <w:proofErr w:type="spellStart"/>
      <w:r w:rsidRPr="00DF7F9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EditText</w:t>
      </w:r>
      <w:proofErr w:type="spellEnd"/>
      <w:r w:rsidRPr="00DF7F9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DF7F9B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DF7F9B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:id</w:t>
      </w:r>
      <w:proofErr w:type="spellEnd"/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="@+id/</w:t>
      </w:r>
      <w:proofErr w:type="spellStart"/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txt_roll</w:t>
      </w:r>
      <w:proofErr w:type="spellEnd"/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</w:r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lastRenderedPageBreak/>
        <w:t xml:space="preserve">                </w:t>
      </w:r>
      <w:proofErr w:type="spellStart"/>
      <w:r w:rsidRPr="00DF7F9B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DF7F9B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:layout_column</w:t>
      </w:r>
      <w:proofErr w:type="spellEnd"/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="1"</w:t>
      </w:r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DF7F9B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DF7F9B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:layout_marginLeft</w:t>
      </w:r>
      <w:proofErr w:type="spellEnd"/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="10dp"</w:t>
      </w:r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DF7F9B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DF7F9B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:hint</w:t>
      </w:r>
      <w:proofErr w:type="spellEnd"/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="Roll No"</w:t>
      </w:r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DF7F9B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DF7F9B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:padding</w:t>
      </w:r>
      <w:proofErr w:type="spellEnd"/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="5dp"</w:t>
      </w:r>
      <w:r w:rsidRPr="00DF7F9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/&gt;</w:t>
      </w:r>
      <w:r w:rsidRPr="00DF7F9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&lt;/</w:t>
      </w:r>
      <w:proofErr w:type="spellStart"/>
      <w:r w:rsidRPr="00DF7F9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TableRow</w:t>
      </w:r>
      <w:proofErr w:type="spellEnd"/>
      <w:r w:rsidRPr="00DF7F9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&gt;</w:t>
      </w:r>
      <w:r w:rsidRPr="00DF7F9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</w:r>
      <w:r w:rsidRPr="00DF7F9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&lt;</w:t>
      </w:r>
      <w:proofErr w:type="spellStart"/>
      <w:r w:rsidRPr="00DF7F9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TableRow</w:t>
      </w:r>
      <w:proofErr w:type="spellEnd"/>
      <w:r w:rsidRPr="00DF7F9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&gt;</w:t>
      </w:r>
      <w:r w:rsidRPr="00DF7F9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    &lt;</w:t>
      </w:r>
      <w:proofErr w:type="spellStart"/>
      <w:r w:rsidRPr="00DF7F9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TextView</w:t>
      </w:r>
      <w:proofErr w:type="spellEnd"/>
      <w:r w:rsidRPr="00DF7F9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DF7F9B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DF7F9B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:layout_height</w:t>
      </w:r>
      <w:proofErr w:type="spellEnd"/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</w:t>
      </w:r>
      <w:proofErr w:type="spellStart"/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wrap_content</w:t>
      </w:r>
      <w:proofErr w:type="spellEnd"/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DF7F9B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DF7F9B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:layout_column</w:t>
      </w:r>
      <w:proofErr w:type="spellEnd"/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="0"</w:t>
      </w:r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DF7F9B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DF7F9B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:layout_marginLeft</w:t>
      </w:r>
      <w:proofErr w:type="spellEnd"/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="10dp"</w:t>
      </w:r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DF7F9B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DF7F9B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:text</w:t>
      </w:r>
      <w:proofErr w:type="spellEnd"/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="Enter Name: "</w:t>
      </w:r>
      <w:r w:rsidRPr="00DF7F9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/&gt;</w:t>
      </w:r>
      <w:r w:rsidRPr="00DF7F9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    &lt;</w:t>
      </w:r>
      <w:proofErr w:type="spellStart"/>
      <w:r w:rsidRPr="00DF7F9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EditText</w:t>
      </w:r>
      <w:proofErr w:type="spellEnd"/>
      <w:r w:rsidRPr="00DF7F9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DF7F9B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DF7F9B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:id</w:t>
      </w:r>
      <w:proofErr w:type="spellEnd"/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="@+id/</w:t>
      </w:r>
      <w:proofErr w:type="spellStart"/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txt_name</w:t>
      </w:r>
      <w:proofErr w:type="spellEnd"/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DF7F9B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DF7F9B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:layout_column</w:t>
      </w:r>
      <w:proofErr w:type="spellEnd"/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="1"</w:t>
      </w:r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DF7F9B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DF7F9B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:layout_marginLeft</w:t>
      </w:r>
      <w:proofErr w:type="spellEnd"/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="10dp"</w:t>
      </w:r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DF7F9B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DF7F9B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:hint</w:t>
      </w:r>
      <w:proofErr w:type="spellEnd"/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="name"</w:t>
      </w:r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DF7F9B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DF7F9B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:padding</w:t>
      </w:r>
      <w:proofErr w:type="spellEnd"/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="5dp"</w:t>
      </w:r>
      <w:r w:rsidRPr="00DF7F9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/&gt;</w:t>
      </w:r>
      <w:r w:rsidRPr="00DF7F9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&lt;/</w:t>
      </w:r>
      <w:proofErr w:type="spellStart"/>
      <w:r w:rsidRPr="00DF7F9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TableRow</w:t>
      </w:r>
      <w:proofErr w:type="spellEnd"/>
      <w:r w:rsidRPr="00DF7F9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&gt;</w:t>
      </w:r>
      <w:r w:rsidRPr="00DF7F9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</w:r>
      <w:r w:rsidRPr="00DF7F9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&lt;</w:t>
      </w:r>
      <w:proofErr w:type="spellStart"/>
      <w:r w:rsidRPr="00DF7F9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TableRow</w:t>
      </w:r>
      <w:proofErr w:type="spellEnd"/>
      <w:r w:rsidRPr="00DF7F9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&gt;</w:t>
      </w:r>
      <w:r w:rsidRPr="00DF7F9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    &lt;</w:t>
      </w:r>
      <w:proofErr w:type="spellStart"/>
      <w:r w:rsidRPr="00DF7F9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TextView</w:t>
      </w:r>
      <w:proofErr w:type="spellEnd"/>
      <w:r w:rsidRPr="00DF7F9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DF7F9B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DF7F9B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:layout_height</w:t>
      </w:r>
      <w:proofErr w:type="spellEnd"/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</w:t>
      </w:r>
      <w:proofErr w:type="spellStart"/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wrap_content</w:t>
      </w:r>
      <w:proofErr w:type="spellEnd"/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DF7F9B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DF7F9B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:layout_column</w:t>
      </w:r>
      <w:proofErr w:type="spellEnd"/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="0"</w:t>
      </w:r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DF7F9B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DF7F9B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:layout_marginLeft</w:t>
      </w:r>
      <w:proofErr w:type="spellEnd"/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="10dp"</w:t>
      </w:r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DF7F9B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DF7F9B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:text</w:t>
      </w:r>
      <w:proofErr w:type="spellEnd"/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="Enter Marks "</w:t>
      </w:r>
      <w:r w:rsidRPr="00DF7F9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/&gt;</w:t>
      </w:r>
      <w:r w:rsidRPr="00DF7F9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    &lt;</w:t>
      </w:r>
      <w:proofErr w:type="spellStart"/>
      <w:r w:rsidRPr="00DF7F9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EditText</w:t>
      </w:r>
      <w:proofErr w:type="spellEnd"/>
      <w:r w:rsidRPr="00DF7F9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DF7F9B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DF7F9B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:id</w:t>
      </w:r>
      <w:proofErr w:type="spellEnd"/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="@+id/</w:t>
      </w:r>
      <w:proofErr w:type="spellStart"/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txt_marks</w:t>
      </w:r>
      <w:proofErr w:type="spellEnd"/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DF7F9B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DF7F9B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:layout_column</w:t>
      </w:r>
      <w:proofErr w:type="spellEnd"/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="1"</w:t>
      </w:r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DF7F9B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DF7F9B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:layout_marginLeft</w:t>
      </w:r>
      <w:proofErr w:type="spellEnd"/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="10dp"</w:t>
      </w:r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DF7F9B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DF7F9B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:hint</w:t>
      </w:r>
      <w:proofErr w:type="spellEnd"/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="marks"</w:t>
      </w:r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DF7F9B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DF7F9B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:padding</w:t>
      </w:r>
      <w:proofErr w:type="spellEnd"/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="5dp"</w:t>
      </w:r>
      <w:r w:rsidRPr="00DF7F9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/&gt;</w:t>
      </w:r>
      <w:r w:rsidRPr="00DF7F9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&lt;/</w:t>
      </w:r>
      <w:proofErr w:type="spellStart"/>
      <w:r w:rsidRPr="00DF7F9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TableRow</w:t>
      </w:r>
      <w:proofErr w:type="spellEnd"/>
      <w:r w:rsidRPr="00DF7F9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&gt;</w:t>
      </w:r>
      <w:r w:rsidRPr="00DF7F9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</w:r>
      <w:r w:rsidRPr="00DF7F9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&lt;/</w:t>
      </w:r>
      <w:proofErr w:type="spellStart"/>
      <w:r w:rsidRPr="00DF7F9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TableLayout</w:t>
      </w:r>
      <w:proofErr w:type="spellEnd"/>
      <w:r w:rsidRPr="00DF7F9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&gt;</w:t>
      </w:r>
      <w:r w:rsidRPr="00DF7F9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</w:r>
      <w:r w:rsidRPr="00DF7F9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&lt;</w:t>
      </w:r>
      <w:proofErr w:type="spellStart"/>
      <w:r w:rsidRPr="00DF7F9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TableLayout</w:t>
      </w:r>
      <w:proofErr w:type="spellEnd"/>
      <w:r w:rsidRPr="00DF7F9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</w:t>
      </w:r>
      <w:proofErr w:type="spellStart"/>
      <w:r w:rsidRPr="00DF7F9B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DF7F9B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:layout_width</w:t>
      </w:r>
      <w:proofErr w:type="spellEnd"/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</w:t>
      </w:r>
      <w:proofErr w:type="spellStart"/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match_parent</w:t>
      </w:r>
      <w:proofErr w:type="spellEnd"/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DF7F9B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DF7F9B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:layout_height</w:t>
      </w:r>
      <w:proofErr w:type="spellEnd"/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</w:t>
      </w:r>
      <w:proofErr w:type="spellStart"/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wrap_content</w:t>
      </w:r>
      <w:proofErr w:type="spellEnd"/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DF7F9B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DF7F9B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:stretchColumns</w:t>
      </w:r>
      <w:proofErr w:type="spellEnd"/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="*"</w:t>
      </w:r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DF7F9B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DF7F9B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:layout_marginTop</w:t>
      </w:r>
      <w:proofErr w:type="spellEnd"/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="16dp"</w:t>
      </w:r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DF7F9B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DF7F9B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:paddingHorizontal</w:t>
      </w:r>
      <w:proofErr w:type="spellEnd"/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="40dp"</w:t>
      </w:r>
      <w:r w:rsidRPr="00DF7F9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&gt;</w:t>
      </w:r>
      <w:r w:rsidRPr="00DF7F9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&lt;</w:t>
      </w:r>
      <w:proofErr w:type="spellStart"/>
      <w:r w:rsidRPr="00DF7F9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TableRow</w:t>
      </w:r>
      <w:proofErr w:type="spellEnd"/>
      <w:r w:rsidRPr="00DF7F9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&gt;</w:t>
      </w:r>
      <w:r w:rsidRPr="00DF7F9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    &lt;Button</w:t>
      </w:r>
      <w:r w:rsidRPr="00DF7F9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DF7F9B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DF7F9B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:layout_width</w:t>
      </w:r>
      <w:proofErr w:type="spellEnd"/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</w:t>
      </w:r>
      <w:proofErr w:type="spellStart"/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wrap_content</w:t>
      </w:r>
      <w:proofErr w:type="spellEnd"/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DF7F9B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DF7F9B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:layout_height</w:t>
      </w:r>
      <w:proofErr w:type="spellEnd"/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</w:t>
      </w:r>
      <w:proofErr w:type="spellStart"/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wrap_content</w:t>
      </w:r>
      <w:proofErr w:type="spellEnd"/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DF7F9B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DF7F9B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:id</w:t>
      </w:r>
      <w:proofErr w:type="spellEnd"/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="@+id/</w:t>
      </w:r>
      <w:proofErr w:type="spellStart"/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btn_add</w:t>
      </w:r>
      <w:proofErr w:type="spellEnd"/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DF7F9B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DF7F9B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:onClick</w:t>
      </w:r>
      <w:proofErr w:type="spellEnd"/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="add"</w:t>
      </w:r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DF7F9B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DF7F9B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:text</w:t>
      </w:r>
      <w:proofErr w:type="spellEnd"/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="Add"</w:t>
      </w:r>
      <w:r w:rsidRPr="00DF7F9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/&gt;</w:t>
      </w:r>
      <w:r w:rsidRPr="00DF7F9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</w:r>
      <w:r w:rsidRPr="00DF7F9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lastRenderedPageBreak/>
        <w:t xml:space="preserve">            &lt;Button</w:t>
      </w:r>
      <w:r w:rsidRPr="00DF7F9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DF7F9B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DF7F9B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:layout_width</w:t>
      </w:r>
      <w:proofErr w:type="spellEnd"/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</w:t>
      </w:r>
      <w:proofErr w:type="spellStart"/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wrap_content</w:t>
      </w:r>
      <w:proofErr w:type="spellEnd"/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DF7F9B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DF7F9B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:layout_height</w:t>
      </w:r>
      <w:proofErr w:type="spellEnd"/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</w:t>
      </w:r>
      <w:proofErr w:type="spellStart"/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wrap_content</w:t>
      </w:r>
      <w:proofErr w:type="spellEnd"/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DF7F9B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DF7F9B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:onClick</w:t>
      </w:r>
      <w:proofErr w:type="spellEnd"/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="delete"</w:t>
      </w:r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DF7F9B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DF7F9B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:text</w:t>
      </w:r>
      <w:proofErr w:type="spellEnd"/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="Delete"</w:t>
      </w:r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DF7F9B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DF7F9B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:id</w:t>
      </w:r>
      <w:proofErr w:type="spellEnd"/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="@+id/</w:t>
      </w:r>
      <w:proofErr w:type="spellStart"/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btn_delete</w:t>
      </w:r>
      <w:proofErr w:type="spellEnd"/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DF7F9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/&gt;</w:t>
      </w:r>
      <w:r w:rsidRPr="00DF7F9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&lt;/</w:t>
      </w:r>
      <w:proofErr w:type="spellStart"/>
      <w:r w:rsidRPr="00DF7F9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TableRow</w:t>
      </w:r>
      <w:proofErr w:type="spellEnd"/>
      <w:r w:rsidRPr="00DF7F9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&gt;</w:t>
      </w:r>
      <w:r w:rsidRPr="00DF7F9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</w:r>
      <w:r w:rsidRPr="00DF7F9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&lt;</w:t>
      </w:r>
      <w:proofErr w:type="spellStart"/>
      <w:r w:rsidRPr="00DF7F9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TableRow</w:t>
      </w:r>
      <w:proofErr w:type="spellEnd"/>
      <w:r w:rsidRPr="00DF7F9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&gt;</w:t>
      </w:r>
      <w:r w:rsidRPr="00DF7F9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    &lt;Button</w:t>
      </w:r>
      <w:r w:rsidRPr="00DF7F9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DF7F9B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DF7F9B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:layout_width</w:t>
      </w:r>
      <w:proofErr w:type="spellEnd"/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</w:t>
      </w:r>
      <w:proofErr w:type="spellStart"/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wrap_content</w:t>
      </w:r>
      <w:proofErr w:type="spellEnd"/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DF7F9B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DF7F9B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:layout_height</w:t>
      </w:r>
      <w:proofErr w:type="spellEnd"/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</w:t>
      </w:r>
      <w:proofErr w:type="spellStart"/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wrap_content</w:t>
      </w:r>
      <w:proofErr w:type="spellEnd"/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DF7F9B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DF7F9B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:text</w:t>
      </w:r>
      <w:proofErr w:type="spellEnd"/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="Modify"</w:t>
      </w:r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DF7F9B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DF7F9B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:onClick</w:t>
      </w:r>
      <w:proofErr w:type="spellEnd"/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="modify"</w:t>
      </w:r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DF7F9B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DF7F9B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:id</w:t>
      </w:r>
      <w:proofErr w:type="spellEnd"/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="@+id/</w:t>
      </w:r>
      <w:proofErr w:type="spellStart"/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btn_modify</w:t>
      </w:r>
      <w:proofErr w:type="spellEnd"/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DF7F9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/&gt;</w:t>
      </w:r>
      <w:r w:rsidRPr="00DF7F9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    &lt;Button</w:t>
      </w:r>
      <w:r w:rsidRPr="00DF7F9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DF7F9B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DF7F9B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:layout_width</w:t>
      </w:r>
      <w:proofErr w:type="spellEnd"/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</w:t>
      </w:r>
      <w:proofErr w:type="spellStart"/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wrap_content</w:t>
      </w:r>
      <w:proofErr w:type="spellEnd"/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DF7F9B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DF7F9B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:layout_height</w:t>
      </w:r>
      <w:proofErr w:type="spellEnd"/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</w:t>
      </w:r>
      <w:proofErr w:type="spellStart"/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wrap_content</w:t>
      </w:r>
      <w:proofErr w:type="spellEnd"/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DF7F9B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DF7F9B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:text</w:t>
      </w:r>
      <w:proofErr w:type="spellEnd"/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="View"</w:t>
      </w:r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DF7F9B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DF7F9B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:onClick</w:t>
      </w:r>
      <w:proofErr w:type="spellEnd"/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="view"</w:t>
      </w:r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DF7F9B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DF7F9B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:id</w:t>
      </w:r>
      <w:proofErr w:type="spellEnd"/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="@+id/</w:t>
      </w:r>
      <w:proofErr w:type="spellStart"/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btn_view</w:t>
      </w:r>
      <w:proofErr w:type="spellEnd"/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DF7F9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/&gt;</w:t>
      </w:r>
      <w:r w:rsidRPr="00DF7F9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&lt;/</w:t>
      </w:r>
      <w:proofErr w:type="spellStart"/>
      <w:r w:rsidRPr="00DF7F9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TableRow</w:t>
      </w:r>
      <w:proofErr w:type="spellEnd"/>
      <w:r w:rsidRPr="00DF7F9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&gt;</w:t>
      </w:r>
      <w:r w:rsidRPr="00DF7F9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</w:r>
      <w:r w:rsidRPr="00DF7F9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&lt;</w:t>
      </w:r>
      <w:proofErr w:type="spellStart"/>
      <w:r w:rsidRPr="00DF7F9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TableRow</w:t>
      </w:r>
      <w:proofErr w:type="spellEnd"/>
      <w:r w:rsidRPr="00DF7F9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&gt;</w:t>
      </w:r>
      <w:r w:rsidRPr="00DF7F9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    &lt;Button</w:t>
      </w:r>
      <w:r w:rsidRPr="00DF7F9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DF7F9B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DF7F9B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:layout_width</w:t>
      </w:r>
      <w:proofErr w:type="spellEnd"/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</w:t>
      </w:r>
      <w:proofErr w:type="spellStart"/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wrap_content</w:t>
      </w:r>
      <w:proofErr w:type="spellEnd"/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DF7F9B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DF7F9B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:layout_height</w:t>
      </w:r>
      <w:proofErr w:type="spellEnd"/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</w:t>
      </w:r>
      <w:proofErr w:type="spellStart"/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wrap_content</w:t>
      </w:r>
      <w:proofErr w:type="spellEnd"/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DF7F9B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DF7F9B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:text</w:t>
      </w:r>
      <w:proofErr w:type="spellEnd"/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="View All"</w:t>
      </w:r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DF7F9B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DF7F9B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:onClick</w:t>
      </w:r>
      <w:proofErr w:type="spellEnd"/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</w:t>
      </w:r>
      <w:proofErr w:type="spellStart"/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viewall</w:t>
      </w:r>
      <w:proofErr w:type="spellEnd"/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DF7F9B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DF7F9B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:layout_span</w:t>
      </w:r>
      <w:proofErr w:type="spellEnd"/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="2"</w:t>
      </w:r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DF7F9B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DF7F9B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:id</w:t>
      </w:r>
      <w:proofErr w:type="spellEnd"/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="@+id/</w:t>
      </w:r>
      <w:proofErr w:type="spellStart"/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btn_viewall</w:t>
      </w:r>
      <w:proofErr w:type="spellEnd"/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DF7F9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/&gt;</w:t>
      </w:r>
      <w:r w:rsidRPr="00DF7F9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&lt;/</w:t>
      </w:r>
      <w:proofErr w:type="spellStart"/>
      <w:r w:rsidRPr="00DF7F9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TableRow</w:t>
      </w:r>
      <w:proofErr w:type="spellEnd"/>
      <w:r w:rsidRPr="00DF7F9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&gt;</w:t>
      </w:r>
      <w:r w:rsidRPr="00DF7F9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</w:r>
      <w:r w:rsidRPr="00DF7F9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&lt;/</w:t>
      </w:r>
      <w:proofErr w:type="spellStart"/>
      <w:r w:rsidRPr="00DF7F9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TableLayout</w:t>
      </w:r>
      <w:proofErr w:type="spellEnd"/>
      <w:r w:rsidRPr="00DF7F9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&gt;</w:t>
      </w:r>
      <w:r w:rsidRPr="00DF7F9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</w:r>
      <w:r w:rsidRPr="00DF7F9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>&lt;/</w:t>
      </w:r>
      <w:proofErr w:type="spellStart"/>
      <w:r w:rsidRPr="00DF7F9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LinearLayout</w:t>
      </w:r>
      <w:proofErr w:type="spellEnd"/>
      <w:r w:rsidRPr="00DF7F9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&gt;</w:t>
      </w:r>
    </w:p>
    <w:p w14:paraId="3CA5146F" w14:textId="4478F3ED" w:rsidR="00DF7F9B" w:rsidRDefault="00DF7F9B" w:rsidP="00DF7F9B">
      <w:pPr>
        <w:ind w:right="27"/>
        <w:jc w:val="both"/>
        <w:rPr>
          <w:b/>
        </w:rPr>
      </w:pPr>
    </w:p>
    <w:p w14:paraId="6F32B113" w14:textId="06C007EA" w:rsidR="00DF7F9B" w:rsidRDefault="00DF7F9B" w:rsidP="00DF7F9B">
      <w:pPr>
        <w:ind w:right="27"/>
        <w:jc w:val="both"/>
        <w:rPr>
          <w:b/>
        </w:rPr>
      </w:pPr>
    </w:p>
    <w:p w14:paraId="59B03973" w14:textId="77777777" w:rsidR="00DF7F9B" w:rsidRPr="00DF7F9B" w:rsidRDefault="00DF7F9B" w:rsidP="00DF7F9B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</w:pP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package 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com.example.k005_db_lab</w:t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import </w:t>
      </w:r>
      <w:proofErr w:type="spellStart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android.os.Bundle</w:t>
      </w:r>
      <w:proofErr w:type="spellEnd"/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import </w:t>
      </w:r>
      <w:proofErr w:type="spellStart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androidx.activity.EdgeToEdge</w:t>
      </w:r>
      <w:proofErr w:type="spellEnd"/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import </w:t>
      </w:r>
      <w:proofErr w:type="spellStart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androidx.appcompat.app.AlertDialog</w:t>
      </w:r>
      <w:proofErr w:type="spellEnd"/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import </w:t>
      </w:r>
      <w:proofErr w:type="spellStart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androidx.appcompat.app.AppCompatActivity</w:t>
      </w:r>
      <w:proofErr w:type="spellEnd"/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import </w:t>
      </w:r>
      <w:proofErr w:type="spellStart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androidx.core.graphics.Insets</w:t>
      </w:r>
      <w:proofErr w:type="spellEnd"/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import </w:t>
      </w:r>
      <w:proofErr w:type="spellStart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androidx.core.view.ViewCompat</w:t>
      </w:r>
      <w:proofErr w:type="spellEnd"/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import </w:t>
      </w:r>
      <w:proofErr w:type="spellStart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androidx.core.view.WindowInsetsCompat</w:t>
      </w:r>
      <w:proofErr w:type="spellEnd"/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lastRenderedPageBreak/>
        <w:t xml:space="preserve">import </w:t>
      </w:r>
      <w:proofErr w:type="spellStart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android.content.Context</w:t>
      </w:r>
      <w:proofErr w:type="spellEnd"/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import </w:t>
      </w:r>
      <w:proofErr w:type="spellStart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android.database.Cursor</w:t>
      </w:r>
      <w:proofErr w:type="spellEnd"/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import </w:t>
      </w:r>
      <w:proofErr w:type="spellStart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android.database.sqlite.SQLiteDatabase</w:t>
      </w:r>
      <w:proofErr w:type="spellEnd"/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import 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android.text.Html</w:t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import </w:t>
      </w:r>
      <w:proofErr w:type="spellStart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android.view.View</w:t>
      </w:r>
      <w:proofErr w:type="spellEnd"/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import </w:t>
      </w:r>
      <w:proofErr w:type="spellStart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android.widget.Button</w:t>
      </w:r>
      <w:proofErr w:type="spellEnd"/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import </w:t>
      </w:r>
      <w:proofErr w:type="spellStart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android.widget.EditText</w:t>
      </w:r>
      <w:proofErr w:type="spellEnd"/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import  </w:t>
      </w:r>
      <w:proofErr w:type="spellStart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android.widget.Toast</w:t>
      </w:r>
      <w:proofErr w:type="spellEnd"/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public class </w:t>
      </w:r>
      <w:proofErr w:type="spellStart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MainActivity</w:t>
      </w:r>
      <w:proofErr w:type="spellEnd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</w:t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extends </w:t>
      </w:r>
      <w:proofErr w:type="spellStart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AppCompatActivity</w:t>
      </w:r>
      <w:proofErr w:type="spellEnd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{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proofErr w:type="spellStart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EditText</w:t>
      </w:r>
      <w:proofErr w:type="spellEnd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</w:t>
      </w:r>
      <w:proofErr w:type="spellStart"/>
      <w:r w:rsidRPr="00DF7F9B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txtroll</w:t>
      </w:r>
      <w:proofErr w:type="spellEnd"/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proofErr w:type="spellStart"/>
      <w:r w:rsidRPr="00DF7F9B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txtname</w:t>
      </w:r>
      <w:proofErr w:type="spellEnd"/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proofErr w:type="spellStart"/>
      <w:r w:rsidRPr="00DF7F9B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txtmarks</w:t>
      </w:r>
      <w:proofErr w:type="spellEnd"/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Button </w:t>
      </w:r>
      <w:proofErr w:type="spellStart"/>
      <w:r w:rsidRPr="00DF7F9B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btnadd</w:t>
      </w:r>
      <w:proofErr w:type="spellEnd"/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proofErr w:type="spellStart"/>
      <w:r w:rsidRPr="00DF7F9B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btnmodify</w:t>
      </w:r>
      <w:proofErr w:type="spellEnd"/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proofErr w:type="spellStart"/>
      <w:r w:rsidRPr="00DF7F9B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btnview</w:t>
      </w:r>
      <w:proofErr w:type="spellEnd"/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proofErr w:type="spellStart"/>
      <w:r w:rsidRPr="00DF7F9B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btndelete</w:t>
      </w:r>
      <w:proofErr w:type="spellEnd"/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proofErr w:type="spellStart"/>
      <w:r w:rsidRPr="00DF7F9B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btnviewall</w:t>
      </w:r>
      <w:proofErr w:type="spellEnd"/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</w:t>
      </w:r>
      <w:proofErr w:type="spellStart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SQLiteDatabase</w:t>
      </w:r>
      <w:proofErr w:type="spellEnd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</w:t>
      </w:r>
      <w:proofErr w:type="spellStart"/>
      <w:r w:rsidRPr="00DF7F9B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db</w:t>
      </w:r>
      <w:proofErr w:type="spellEnd"/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</w:t>
      </w:r>
      <w:r w:rsidRPr="00DF7F9B">
        <w:rPr>
          <w:rFonts w:ascii="Courier New" w:eastAsia="Times New Roman" w:hAnsi="Courier New" w:cs="Courier New"/>
          <w:color w:val="BBB529"/>
          <w:sz w:val="20"/>
          <w:szCs w:val="20"/>
          <w:lang w:val="en-IN" w:eastAsia="en-IN"/>
        </w:rPr>
        <w:t>@Override</w:t>
      </w:r>
      <w:r w:rsidRPr="00DF7F9B">
        <w:rPr>
          <w:rFonts w:ascii="Courier New" w:eastAsia="Times New Roman" w:hAnsi="Courier New" w:cs="Courier New"/>
          <w:color w:val="BBB529"/>
          <w:sz w:val="20"/>
          <w:szCs w:val="20"/>
          <w:lang w:val="en-IN" w:eastAsia="en-IN"/>
        </w:rPr>
        <w:br/>
        <w:t xml:space="preserve">    </w:t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protected void </w:t>
      </w:r>
      <w:proofErr w:type="spellStart"/>
      <w:r w:rsidRPr="00DF7F9B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onCreate</w:t>
      </w:r>
      <w:proofErr w:type="spellEnd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(Bundle </w:t>
      </w:r>
      <w:proofErr w:type="spellStart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savedInstanceState</w:t>
      </w:r>
      <w:proofErr w:type="spellEnd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 {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proofErr w:type="spellStart"/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super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.onCreate</w:t>
      </w:r>
      <w:proofErr w:type="spellEnd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savedInstanceState</w:t>
      </w:r>
      <w:proofErr w:type="spellEnd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EdgeToEdge.</w:t>
      </w:r>
      <w:r w:rsidRPr="00DF7F9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IN" w:eastAsia="en-IN"/>
        </w:rPr>
        <w:t>enable</w:t>
      </w:r>
      <w:proofErr w:type="spellEnd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this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setContentView</w:t>
      </w:r>
      <w:proofErr w:type="spellEnd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R.layout.</w:t>
      </w:r>
      <w:r w:rsidRPr="00DF7F9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/>
        </w:rPr>
        <w:t>activity_main</w:t>
      </w:r>
      <w:proofErr w:type="spellEnd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DF7F9B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btnadd</w:t>
      </w:r>
      <w:proofErr w:type="spellEnd"/>
      <w:r w:rsidRPr="00DF7F9B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 xml:space="preserve"> 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= </w:t>
      </w:r>
      <w:proofErr w:type="spellStart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findViewById</w:t>
      </w:r>
      <w:proofErr w:type="spellEnd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R.id.</w:t>
      </w:r>
      <w:r w:rsidRPr="00DF7F9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/>
        </w:rPr>
        <w:t>btn_add</w:t>
      </w:r>
      <w:proofErr w:type="spellEnd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DF7F9B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btndelete</w:t>
      </w:r>
      <w:proofErr w:type="spellEnd"/>
      <w:r w:rsidRPr="00DF7F9B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 xml:space="preserve"> 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= </w:t>
      </w:r>
      <w:proofErr w:type="spellStart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findViewById</w:t>
      </w:r>
      <w:proofErr w:type="spellEnd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R.id.</w:t>
      </w:r>
      <w:r w:rsidRPr="00DF7F9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/>
        </w:rPr>
        <w:t>btn_delete</w:t>
      </w:r>
      <w:proofErr w:type="spellEnd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DF7F9B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btnmodify</w:t>
      </w:r>
      <w:proofErr w:type="spellEnd"/>
      <w:r w:rsidRPr="00DF7F9B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 xml:space="preserve"> 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= </w:t>
      </w:r>
      <w:proofErr w:type="spellStart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findViewById</w:t>
      </w:r>
      <w:proofErr w:type="spellEnd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R.id.</w:t>
      </w:r>
      <w:r w:rsidRPr="00DF7F9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/>
        </w:rPr>
        <w:t>btn_modify</w:t>
      </w:r>
      <w:proofErr w:type="spellEnd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DF7F9B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btnview</w:t>
      </w:r>
      <w:proofErr w:type="spellEnd"/>
      <w:r w:rsidRPr="00DF7F9B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 xml:space="preserve"> 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= </w:t>
      </w:r>
      <w:proofErr w:type="spellStart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findViewById</w:t>
      </w:r>
      <w:proofErr w:type="spellEnd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R.id.</w:t>
      </w:r>
      <w:r w:rsidRPr="00DF7F9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/>
        </w:rPr>
        <w:t>btn_view</w:t>
      </w:r>
      <w:proofErr w:type="spellEnd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DF7F9B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btnviewall</w:t>
      </w:r>
      <w:proofErr w:type="spellEnd"/>
      <w:r w:rsidRPr="00DF7F9B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 xml:space="preserve"> 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= </w:t>
      </w:r>
      <w:proofErr w:type="spellStart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findViewById</w:t>
      </w:r>
      <w:proofErr w:type="spellEnd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R.id.</w:t>
      </w:r>
      <w:r w:rsidRPr="00DF7F9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/>
        </w:rPr>
        <w:t>btn_viewall</w:t>
      </w:r>
      <w:proofErr w:type="spellEnd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DF7F9B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txtroll</w:t>
      </w:r>
      <w:proofErr w:type="spellEnd"/>
      <w:r w:rsidRPr="00DF7F9B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 xml:space="preserve"> 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= </w:t>
      </w:r>
      <w:proofErr w:type="spellStart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findViewById</w:t>
      </w:r>
      <w:proofErr w:type="spellEnd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R.id.</w:t>
      </w:r>
      <w:r w:rsidRPr="00DF7F9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/>
        </w:rPr>
        <w:t>txt_roll</w:t>
      </w:r>
      <w:proofErr w:type="spellEnd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DF7F9B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txtname</w:t>
      </w:r>
      <w:proofErr w:type="spellEnd"/>
      <w:r w:rsidRPr="00DF7F9B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 xml:space="preserve"> 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= </w:t>
      </w:r>
      <w:proofErr w:type="spellStart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findViewById</w:t>
      </w:r>
      <w:proofErr w:type="spellEnd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R.id.</w:t>
      </w:r>
      <w:r w:rsidRPr="00DF7F9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/>
        </w:rPr>
        <w:t>txt_name</w:t>
      </w:r>
      <w:proofErr w:type="spellEnd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DF7F9B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txtmarks</w:t>
      </w:r>
      <w:proofErr w:type="spellEnd"/>
      <w:r w:rsidRPr="00DF7F9B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 xml:space="preserve"> 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= </w:t>
      </w:r>
      <w:proofErr w:type="spellStart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findViewById</w:t>
      </w:r>
      <w:proofErr w:type="spellEnd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R.id.</w:t>
      </w:r>
      <w:r w:rsidRPr="00DF7F9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/>
        </w:rPr>
        <w:t>txt_marks</w:t>
      </w:r>
      <w:proofErr w:type="spellEnd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DF7F9B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db</w:t>
      </w:r>
      <w:proofErr w:type="spellEnd"/>
      <w:r w:rsidRPr="00DF7F9B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 xml:space="preserve"> 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= </w:t>
      </w:r>
      <w:proofErr w:type="spellStart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openOrCreateDatabase</w:t>
      </w:r>
      <w:proofErr w:type="spellEnd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proofErr w:type="spellStart"/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Studentdb</w:t>
      </w:r>
      <w:proofErr w:type="spellEnd"/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proofErr w:type="spellStart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Context.</w:t>
      </w:r>
      <w:r w:rsidRPr="00DF7F9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/>
        </w:rPr>
        <w:t>MODE_PRIVATE</w:t>
      </w:r>
      <w:proofErr w:type="spellEnd"/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 null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DF7F9B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db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.execSQL</w:t>
      </w:r>
      <w:proofErr w:type="spellEnd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DF7F9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IN" w:eastAsia="en-IN"/>
        </w:rPr>
        <w:t xml:space="preserve">CREATE TABLE IF NOT EXISTS </w:t>
      </w:r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 xml:space="preserve">" 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+ </w:t>
      </w:r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DF7F9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IN" w:eastAsia="en-IN"/>
        </w:rPr>
        <w:t>student(</w:t>
      </w:r>
      <w:proofErr w:type="spellStart"/>
      <w:r w:rsidRPr="00DF7F9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IN" w:eastAsia="en-IN"/>
        </w:rPr>
        <w:t>rollno</w:t>
      </w:r>
      <w:proofErr w:type="spellEnd"/>
      <w:r w:rsidRPr="00DF7F9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IN" w:eastAsia="en-IN"/>
        </w:rPr>
        <w:t xml:space="preserve"> text, name text, marks real);</w:t>
      </w:r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}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public void </w:t>
      </w:r>
      <w:r w:rsidRPr="00DF7F9B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add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(View v){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if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(check()){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DF7F9B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db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.execSQL</w:t>
      </w:r>
      <w:proofErr w:type="spellEnd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DF7F9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IN" w:eastAsia="en-IN"/>
        </w:rPr>
        <w:t>insert into student values('</w:t>
      </w:r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            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+</w:t>
      </w:r>
      <w:proofErr w:type="spellStart"/>
      <w:r w:rsidRPr="00DF7F9B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txtroll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.getText</w:t>
      </w:r>
      <w:proofErr w:type="spellEnd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().</w:t>
      </w:r>
      <w:proofErr w:type="spellStart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toString</w:t>
      </w:r>
      <w:proofErr w:type="spellEnd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        +</w:t>
      </w:r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DF7F9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IN" w:eastAsia="en-IN"/>
        </w:rPr>
        <w:t>','</w:t>
      </w:r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+ </w:t>
      </w:r>
      <w:proofErr w:type="spellStart"/>
      <w:r w:rsidRPr="00DF7F9B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txtname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.getText</w:t>
      </w:r>
      <w:proofErr w:type="spellEnd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().</w:t>
      </w:r>
      <w:proofErr w:type="spellStart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toString</w:t>
      </w:r>
      <w:proofErr w:type="spellEnd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        +</w:t>
      </w:r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DF7F9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IN" w:eastAsia="en-IN"/>
        </w:rPr>
        <w:t>',</w:t>
      </w:r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+ </w:t>
      </w:r>
      <w:proofErr w:type="spellStart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Float.</w:t>
      </w:r>
      <w:r w:rsidRPr="00DF7F9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IN" w:eastAsia="en-IN"/>
        </w:rPr>
        <w:t>parseFloat</w:t>
      </w:r>
      <w:proofErr w:type="spellEnd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DF7F9B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txtmarks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.getText</w:t>
      </w:r>
      <w:proofErr w:type="spellEnd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().</w:t>
      </w:r>
      <w:proofErr w:type="spellStart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toString</w:t>
      </w:r>
      <w:proofErr w:type="spellEnd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()) +</w:t>
      </w:r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DF7F9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IN" w:eastAsia="en-IN"/>
        </w:rPr>
        <w:t>);</w:t>
      </w:r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showmsg</w:t>
      </w:r>
      <w:proofErr w:type="spellEnd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"Added"</w:t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"Record saved"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}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}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public void </w:t>
      </w:r>
      <w:r w:rsidRPr="00DF7F9B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delete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(View v){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if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DF7F9B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txtroll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.getText</w:t>
      </w:r>
      <w:proofErr w:type="spellEnd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().</w:t>
      </w:r>
      <w:proofErr w:type="spellStart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toString</w:t>
      </w:r>
      <w:proofErr w:type="spellEnd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().</w:t>
      </w:r>
      <w:proofErr w:type="spellStart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isEmpty</w:t>
      </w:r>
      <w:proofErr w:type="spellEnd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()){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lastRenderedPageBreak/>
        <w:t xml:space="preserve">            </w:t>
      </w:r>
      <w:proofErr w:type="spellStart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showmsg</w:t>
      </w:r>
      <w:proofErr w:type="spellEnd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"Error"</w:t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"Roll No not entered"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}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else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{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Cursor c = </w:t>
      </w:r>
      <w:proofErr w:type="spellStart"/>
      <w:r w:rsidRPr="00DF7F9B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db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.rawQuery</w:t>
      </w:r>
      <w:proofErr w:type="spellEnd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DF7F9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IN" w:eastAsia="en-IN"/>
        </w:rPr>
        <w:t xml:space="preserve">select * from student where </w:t>
      </w:r>
      <w:proofErr w:type="spellStart"/>
      <w:r w:rsidRPr="00DF7F9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IN" w:eastAsia="en-IN"/>
        </w:rPr>
        <w:t>rollno</w:t>
      </w:r>
      <w:proofErr w:type="spellEnd"/>
      <w:r w:rsidRPr="00DF7F9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IN" w:eastAsia="en-IN"/>
        </w:rPr>
        <w:t xml:space="preserve"> ='</w:t>
      </w:r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            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+</w:t>
      </w:r>
      <w:proofErr w:type="spellStart"/>
      <w:r w:rsidRPr="00DF7F9B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txtroll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.getText</w:t>
      </w:r>
      <w:proofErr w:type="spellEnd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().</w:t>
      </w:r>
      <w:proofErr w:type="spellStart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toString</w:t>
      </w:r>
      <w:proofErr w:type="spellEnd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()+</w:t>
      </w:r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DF7F9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IN" w:eastAsia="en-IN"/>
        </w:rPr>
        <w:t>';</w:t>
      </w:r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,null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if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c.moveToFirst</w:t>
      </w:r>
      <w:proofErr w:type="spellEnd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()){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DF7F9B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db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.execSQL</w:t>
      </w:r>
      <w:proofErr w:type="spellEnd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DF7F9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IN" w:eastAsia="en-IN"/>
        </w:rPr>
        <w:t xml:space="preserve">delete from student where </w:t>
      </w:r>
      <w:proofErr w:type="spellStart"/>
      <w:r w:rsidRPr="00DF7F9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IN" w:eastAsia="en-IN"/>
        </w:rPr>
        <w:t>rollno</w:t>
      </w:r>
      <w:proofErr w:type="spellEnd"/>
      <w:r w:rsidRPr="00DF7F9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IN" w:eastAsia="en-IN"/>
        </w:rPr>
        <w:t xml:space="preserve"> ='</w:t>
      </w:r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                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+</w:t>
      </w:r>
      <w:proofErr w:type="spellStart"/>
      <w:r w:rsidRPr="00DF7F9B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txtroll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.getText</w:t>
      </w:r>
      <w:proofErr w:type="spellEnd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().</w:t>
      </w:r>
      <w:proofErr w:type="spellStart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toString</w:t>
      </w:r>
      <w:proofErr w:type="spellEnd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()+</w:t>
      </w:r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DF7F9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IN" w:eastAsia="en-IN"/>
        </w:rPr>
        <w:t>';</w:t>
      </w:r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showmsg</w:t>
      </w:r>
      <w:proofErr w:type="spellEnd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"Deleted"</w:t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            </w:t>
      </w:r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 xml:space="preserve">"Record Deleted" 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+ </w:t>
      </w:r>
      <w:proofErr w:type="spellStart"/>
      <w:r w:rsidRPr="00DF7F9B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txtroll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.getText</w:t>
      </w:r>
      <w:proofErr w:type="spellEnd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().</w:t>
      </w:r>
      <w:proofErr w:type="spellStart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toString</w:t>
      </w:r>
      <w:proofErr w:type="spellEnd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())</w:t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}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</w:t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else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{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showmsg</w:t>
      </w:r>
      <w:proofErr w:type="spellEnd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"Error"</w:t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proofErr w:type="spellStart"/>
      <w:r w:rsidRPr="00DF7F9B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txtroll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.getText</w:t>
      </w:r>
      <w:proofErr w:type="spellEnd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().</w:t>
      </w:r>
      <w:proofErr w:type="spellStart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toString</w:t>
      </w:r>
      <w:proofErr w:type="spellEnd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()+</w:t>
      </w:r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"does not exist"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}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}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}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public </w:t>
      </w:r>
      <w:proofErr w:type="spellStart"/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boolean</w:t>
      </w:r>
      <w:proofErr w:type="spellEnd"/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 </w:t>
      </w:r>
      <w:r w:rsidRPr="00DF7F9B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check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(){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if 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DF7F9B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txtroll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.getText</w:t>
      </w:r>
      <w:proofErr w:type="spellEnd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().</w:t>
      </w:r>
      <w:proofErr w:type="spellStart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toString</w:t>
      </w:r>
      <w:proofErr w:type="spellEnd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().</w:t>
      </w:r>
      <w:proofErr w:type="spellStart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isEmpty</w:t>
      </w:r>
      <w:proofErr w:type="spellEnd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() || </w:t>
      </w:r>
      <w:proofErr w:type="spellStart"/>
      <w:r w:rsidRPr="00DF7F9B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txtname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.getText</w:t>
      </w:r>
      <w:proofErr w:type="spellEnd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().</w:t>
      </w:r>
      <w:proofErr w:type="spellStart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toString</w:t>
      </w:r>
      <w:proofErr w:type="spellEnd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().</w:t>
      </w:r>
      <w:proofErr w:type="spellStart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isEmpty</w:t>
      </w:r>
      <w:proofErr w:type="spellEnd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() || </w:t>
      </w:r>
      <w:proofErr w:type="spellStart"/>
      <w:r w:rsidRPr="00DF7F9B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txtmarks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.getText</w:t>
      </w:r>
      <w:proofErr w:type="spellEnd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().</w:t>
      </w:r>
      <w:proofErr w:type="spellStart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toString</w:t>
      </w:r>
      <w:proofErr w:type="spellEnd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().</w:t>
      </w:r>
      <w:proofErr w:type="spellStart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isEmpty</w:t>
      </w:r>
      <w:proofErr w:type="spellEnd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()){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showmsg</w:t>
      </w:r>
      <w:proofErr w:type="spellEnd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proofErr w:type="spellStart"/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Error"</w:t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"Fields</w:t>
      </w:r>
      <w:proofErr w:type="spellEnd"/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 xml:space="preserve"> cannot be blank"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return false;</w:t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}</w:t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else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{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</w:t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return true;</w:t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}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}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public void </w:t>
      </w:r>
      <w:proofErr w:type="spellStart"/>
      <w:r w:rsidRPr="00DF7F9B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showmsg</w:t>
      </w:r>
      <w:proofErr w:type="spellEnd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(String title</w:t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String </w:t>
      </w:r>
      <w:proofErr w:type="spellStart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msg</w:t>
      </w:r>
      <w:proofErr w:type="spellEnd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){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{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AlertDialog.Builder</w:t>
      </w:r>
      <w:proofErr w:type="spellEnd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builder = </w:t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new </w:t>
      </w:r>
      <w:proofErr w:type="spellStart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AlertDialog.Builder</w:t>
      </w:r>
      <w:proofErr w:type="spellEnd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this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builder.setTitle</w:t>
      </w:r>
      <w:proofErr w:type="spellEnd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(title)</w:t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builder.setMessage</w:t>
      </w:r>
      <w:proofErr w:type="spellEnd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msg</w:t>
      </w:r>
      <w:proofErr w:type="spellEnd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builder.show</w:t>
      </w:r>
      <w:proofErr w:type="spellEnd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</w:t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}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}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public void </w:t>
      </w:r>
      <w:proofErr w:type="spellStart"/>
      <w:r w:rsidRPr="00DF7F9B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viewall</w:t>
      </w:r>
      <w:proofErr w:type="spellEnd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(View v){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Cursor c = </w:t>
      </w:r>
      <w:proofErr w:type="spellStart"/>
      <w:r w:rsidRPr="00DF7F9B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db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.rawQuery</w:t>
      </w:r>
      <w:proofErr w:type="spellEnd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DF7F9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IN" w:eastAsia="en-IN"/>
        </w:rPr>
        <w:t xml:space="preserve">select * from student; </w:t>
      </w:r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,null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if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c.getCount</w:t>
      </w:r>
      <w:proofErr w:type="spellEnd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() == </w:t>
      </w:r>
      <w:r w:rsidRPr="00DF7F9B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0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){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showmsg</w:t>
      </w:r>
      <w:proofErr w:type="spellEnd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"Error"</w:t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"Table Empty"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}</w:t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else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{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StringBuffer</w:t>
      </w:r>
      <w:proofErr w:type="spellEnd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buffer = </w:t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new </w:t>
      </w:r>
      <w:proofErr w:type="spellStart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StringBuffer</w:t>
      </w:r>
      <w:proofErr w:type="spellEnd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</w:t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while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c.moveToNext</w:t>
      </w:r>
      <w:proofErr w:type="spellEnd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()){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buffer.append</w:t>
      </w:r>
      <w:proofErr w:type="spellEnd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"Roll No: "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+</w:t>
      </w:r>
      <w:proofErr w:type="spellStart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c.getString</w:t>
      </w:r>
      <w:proofErr w:type="spellEnd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DF7F9B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0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)+</w:t>
      </w:r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\n</w:t>
      </w:r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buffer.append</w:t>
      </w:r>
      <w:proofErr w:type="spellEnd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"Name: "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+</w:t>
      </w:r>
      <w:proofErr w:type="spellStart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c.getString</w:t>
      </w:r>
      <w:proofErr w:type="spellEnd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DF7F9B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1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)+</w:t>
      </w:r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\n</w:t>
      </w:r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buffer.append</w:t>
      </w:r>
      <w:proofErr w:type="spellEnd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"Marks: "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+</w:t>
      </w:r>
      <w:proofErr w:type="spellStart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c.getString</w:t>
      </w:r>
      <w:proofErr w:type="spellEnd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DF7F9B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2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)+</w:t>
      </w:r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\n</w:t>
      </w:r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buffer.append</w:t>
      </w:r>
      <w:proofErr w:type="spellEnd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 xml:space="preserve">"--------------------- </w:t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\n</w:t>
      </w:r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lastRenderedPageBreak/>
        <w:t xml:space="preserve">            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}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showmsg</w:t>
      </w:r>
      <w:proofErr w:type="spellEnd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"Records"</w:t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proofErr w:type="spellStart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buffer.toString</w:t>
      </w:r>
      <w:proofErr w:type="spellEnd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())</w:t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}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}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public void </w:t>
      </w:r>
      <w:r w:rsidRPr="00DF7F9B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view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(View v){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if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DF7F9B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txtroll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.getText</w:t>
      </w:r>
      <w:proofErr w:type="spellEnd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().</w:t>
      </w:r>
      <w:proofErr w:type="spellStart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toString</w:t>
      </w:r>
      <w:proofErr w:type="spellEnd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().</w:t>
      </w:r>
      <w:proofErr w:type="spellStart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isEmpty</w:t>
      </w:r>
      <w:proofErr w:type="spellEnd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()){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showmsg</w:t>
      </w:r>
      <w:proofErr w:type="spellEnd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"Error"</w:t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"Roll No cannot be blank"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}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else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{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Cursor c = </w:t>
      </w:r>
      <w:proofErr w:type="spellStart"/>
      <w:r w:rsidRPr="00DF7F9B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db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.rawQuery</w:t>
      </w:r>
      <w:proofErr w:type="spellEnd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DF7F9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IN" w:eastAsia="en-IN"/>
        </w:rPr>
        <w:t xml:space="preserve">select * from student where </w:t>
      </w:r>
      <w:proofErr w:type="spellStart"/>
      <w:r w:rsidRPr="00DF7F9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IN" w:eastAsia="en-IN"/>
        </w:rPr>
        <w:t>rollno</w:t>
      </w:r>
      <w:proofErr w:type="spellEnd"/>
      <w:r w:rsidRPr="00DF7F9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IN" w:eastAsia="en-IN"/>
        </w:rPr>
        <w:t xml:space="preserve"> ='</w:t>
      </w:r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+</w:t>
      </w:r>
      <w:proofErr w:type="spellStart"/>
      <w:r w:rsidRPr="00DF7F9B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txtroll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.getText</w:t>
      </w:r>
      <w:proofErr w:type="spellEnd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().</w:t>
      </w:r>
      <w:proofErr w:type="spellStart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toString</w:t>
      </w:r>
      <w:proofErr w:type="spellEnd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()+</w:t>
      </w:r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DF7F9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IN" w:eastAsia="en-IN"/>
        </w:rPr>
        <w:t>';</w:t>
      </w:r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,null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if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c.moveToFirst</w:t>
      </w:r>
      <w:proofErr w:type="spellEnd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()){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DF7F9B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txtname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.setText</w:t>
      </w:r>
      <w:proofErr w:type="spellEnd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c.getString</w:t>
      </w:r>
      <w:proofErr w:type="spellEnd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DF7F9B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1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))</w:t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DF7F9B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txtmarks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.setText</w:t>
      </w:r>
      <w:proofErr w:type="spellEnd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c.getString</w:t>
      </w:r>
      <w:proofErr w:type="spellEnd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DF7F9B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2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))</w:t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}</w:t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else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{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showmsg</w:t>
      </w:r>
      <w:proofErr w:type="spellEnd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proofErr w:type="spellStart"/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Error"</w:t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"does</w:t>
      </w:r>
      <w:proofErr w:type="spellEnd"/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 xml:space="preserve"> not exist"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}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}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}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public void </w:t>
      </w:r>
      <w:r w:rsidRPr="00DF7F9B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modify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(View v){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if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(v == </w:t>
      </w:r>
      <w:proofErr w:type="spellStart"/>
      <w:r w:rsidRPr="00DF7F9B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btnmodify</w:t>
      </w:r>
      <w:proofErr w:type="spellEnd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 {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</w:t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int 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r=</w:t>
      </w:r>
      <w:proofErr w:type="spellStart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Integer.</w:t>
      </w:r>
      <w:r w:rsidRPr="00DF7F9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IN" w:eastAsia="en-IN"/>
        </w:rPr>
        <w:t>parseInt</w:t>
      </w:r>
      <w:proofErr w:type="spellEnd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DF7F9B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txtroll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.getText</w:t>
      </w:r>
      <w:proofErr w:type="spellEnd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().</w:t>
      </w:r>
      <w:proofErr w:type="spellStart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toString</w:t>
      </w:r>
      <w:proofErr w:type="spellEnd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())</w:t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String n= </w:t>
      </w:r>
      <w:proofErr w:type="spellStart"/>
      <w:r w:rsidRPr="00DF7F9B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txtname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.getText</w:t>
      </w:r>
      <w:proofErr w:type="spellEnd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().</w:t>
      </w:r>
      <w:proofErr w:type="spellStart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toString</w:t>
      </w:r>
      <w:proofErr w:type="spellEnd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</w:t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float 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m=</w:t>
      </w:r>
      <w:proofErr w:type="spellStart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Float.</w:t>
      </w:r>
      <w:r w:rsidRPr="00DF7F9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IN" w:eastAsia="en-IN"/>
        </w:rPr>
        <w:t>parseFloat</w:t>
      </w:r>
      <w:proofErr w:type="spellEnd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DF7F9B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txtmarks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.getText</w:t>
      </w:r>
      <w:proofErr w:type="spellEnd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().</w:t>
      </w:r>
      <w:proofErr w:type="spellStart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toString</w:t>
      </w:r>
      <w:proofErr w:type="spellEnd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())</w:t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if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DF7F9B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txtroll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.getText</w:t>
      </w:r>
      <w:proofErr w:type="spellEnd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().</w:t>
      </w:r>
      <w:proofErr w:type="spellStart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toString</w:t>
      </w:r>
      <w:proofErr w:type="spellEnd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().</w:t>
      </w:r>
      <w:proofErr w:type="spellStart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isEmpty</w:t>
      </w:r>
      <w:proofErr w:type="spellEnd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 ||</w:t>
      </w:r>
      <w:proofErr w:type="spellStart"/>
      <w:r w:rsidRPr="00DF7F9B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txtname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.getText</w:t>
      </w:r>
      <w:proofErr w:type="spellEnd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().</w:t>
      </w:r>
      <w:proofErr w:type="spellStart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toString</w:t>
      </w:r>
      <w:proofErr w:type="spellEnd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().</w:t>
      </w:r>
      <w:proofErr w:type="spellStart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isEmpty</w:t>
      </w:r>
      <w:proofErr w:type="spellEnd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() || </w:t>
      </w:r>
      <w:proofErr w:type="spellStart"/>
      <w:r w:rsidRPr="00DF7F9B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txtmarks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.getText</w:t>
      </w:r>
      <w:proofErr w:type="spellEnd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().</w:t>
      </w:r>
      <w:proofErr w:type="spellStart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toString</w:t>
      </w:r>
      <w:proofErr w:type="spellEnd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().</w:t>
      </w:r>
      <w:proofErr w:type="spellStart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isEmpty</w:t>
      </w:r>
      <w:proofErr w:type="spellEnd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()) {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showmsg</w:t>
      </w:r>
      <w:proofErr w:type="spellEnd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proofErr w:type="spellStart"/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Error"</w:t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"Input</w:t>
      </w:r>
      <w:proofErr w:type="spellEnd"/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 xml:space="preserve"> all fields"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}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</w:t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else 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{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    Cursor c=</w:t>
      </w:r>
      <w:proofErr w:type="spellStart"/>
      <w:r w:rsidRPr="00DF7F9B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db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.rawQuery</w:t>
      </w:r>
      <w:proofErr w:type="spellEnd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DF7F9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IN" w:eastAsia="en-IN"/>
        </w:rPr>
        <w:t xml:space="preserve">select * from student where </w:t>
      </w:r>
      <w:proofErr w:type="spellStart"/>
      <w:r w:rsidRPr="00DF7F9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IN" w:eastAsia="en-IN"/>
        </w:rPr>
        <w:t>rollno</w:t>
      </w:r>
      <w:proofErr w:type="spellEnd"/>
      <w:r w:rsidRPr="00DF7F9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IN" w:eastAsia="en-IN"/>
        </w:rPr>
        <w:t>=</w:t>
      </w:r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+r+</w:t>
      </w:r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DF7F9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IN" w:eastAsia="en-IN"/>
        </w:rPr>
        <w:t>;</w:t>
      </w:r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,null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    if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c.getCount</w:t>
      </w:r>
      <w:proofErr w:type="spellEnd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()==</w:t>
      </w:r>
      <w:r w:rsidRPr="00DF7F9B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0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 {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        </w:t>
      </w:r>
      <w:proofErr w:type="spellStart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showmsg</w:t>
      </w:r>
      <w:proofErr w:type="spellEnd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"Error"</w:t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proofErr w:type="spellStart"/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Rollno</w:t>
      </w:r>
      <w:proofErr w:type="spellEnd"/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 xml:space="preserve"> not existing"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    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}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    </w:t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else 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{ </w:t>
      </w:r>
      <w:r w:rsidRPr="00DF7F9B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 xml:space="preserve">//update student set name='n', marks=67 where </w:t>
      </w:r>
      <w:proofErr w:type="spellStart"/>
      <w:r w:rsidRPr="00DF7F9B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rollno</w:t>
      </w:r>
      <w:proofErr w:type="spellEnd"/>
      <w:r w:rsidRPr="00DF7F9B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=r</w:t>
      </w:r>
      <w:r w:rsidRPr="00DF7F9B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br/>
        <w:t xml:space="preserve">                    </w:t>
      </w:r>
      <w:proofErr w:type="spellStart"/>
      <w:r w:rsidRPr="00DF7F9B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db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.execSQL</w:t>
      </w:r>
      <w:proofErr w:type="spellEnd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DF7F9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IN" w:eastAsia="en-IN"/>
        </w:rPr>
        <w:t>update student set name='</w:t>
      </w:r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 xml:space="preserve">" 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+ n + </w:t>
      </w:r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DF7F9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IN" w:eastAsia="en-IN"/>
        </w:rPr>
        <w:t>' , marks=</w:t>
      </w:r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+ m +</w:t>
      </w:r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DF7F9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IN" w:eastAsia="en-IN"/>
        </w:rPr>
        <w:t xml:space="preserve"> where </w:t>
      </w:r>
      <w:proofErr w:type="spellStart"/>
      <w:r w:rsidRPr="00DF7F9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IN" w:eastAsia="en-IN"/>
        </w:rPr>
        <w:t>rollno</w:t>
      </w:r>
      <w:proofErr w:type="spellEnd"/>
      <w:r w:rsidRPr="00DF7F9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IN" w:eastAsia="en-IN"/>
        </w:rPr>
        <w:t>=</w:t>
      </w:r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 xml:space="preserve">" 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+ r +</w:t>
      </w:r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DF7F9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IN" w:eastAsia="en-IN"/>
        </w:rPr>
        <w:t>;</w:t>
      </w:r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        </w:t>
      </w:r>
      <w:proofErr w:type="spellStart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showmsg</w:t>
      </w:r>
      <w:proofErr w:type="spellEnd"/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proofErr w:type="spellStart"/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Success"</w:t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"Record</w:t>
      </w:r>
      <w:proofErr w:type="spellEnd"/>
      <w:r w:rsidRPr="00DF7F9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 xml:space="preserve"> updated"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DF7F9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    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}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}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}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}</w:t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DF7F9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>}</w:t>
      </w:r>
    </w:p>
    <w:p w14:paraId="3DFC63A8" w14:textId="77777777" w:rsidR="00DF7F9B" w:rsidRPr="00DF7F9B" w:rsidRDefault="00DF7F9B" w:rsidP="00DF7F9B">
      <w:pPr>
        <w:ind w:right="27"/>
        <w:jc w:val="both"/>
        <w:rPr>
          <w:b/>
        </w:rPr>
      </w:pPr>
    </w:p>
    <w:p w14:paraId="717A592D" w14:textId="29661A83" w:rsidR="00E530BC" w:rsidRPr="00DF7F9B" w:rsidRDefault="00E530BC" w:rsidP="00E530BC">
      <w:pPr>
        <w:pStyle w:val="ListParagraph"/>
        <w:numPr>
          <w:ilvl w:val="0"/>
          <w:numId w:val="1"/>
        </w:numPr>
        <w:ind w:left="360" w:right="27"/>
        <w:jc w:val="both"/>
        <w:rPr>
          <w:b/>
        </w:rPr>
      </w:pPr>
      <w:r>
        <w:rPr>
          <w:b/>
        </w:rPr>
        <w:lastRenderedPageBreak/>
        <w:t>Output:</w:t>
      </w:r>
      <w:r w:rsidRPr="008A597F">
        <w:t xml:space="preserve"> (</w:t>
      </w:r>
      <w:r>
        <w:t>Paste your program input and output screen shots).</w:t>
      </w:r>
    </w:p>
    <w:p w14:paraId="4D13D3A7" w14:textId="16F2F0B4" w:rsidR="00DF7F9B" w:rsidRPr="00DF7F9B" w:rsidRDefault="00DF7F9B" w:rsidP="00DF7F9B">
      <w:pPr>
        <w:ind w:right="27"/>
        <w:jc w:val="both"/>
        <w:rPr>
          <w:b/>
        </w:rPr>
      </w:pPr>
      <w:r w:rsidRPr="00DF7F9B">
        <w:rPr>
          <w:b/>
        </w:rPr>
        <w:drawing>
          <wp:inline distT="0" distB="0" distL="0" distR="0" wp14:anchorId="0108DDB2" wp14:editId="456CFC01">
            <wp:extent cx="1563368" cy="3121051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76897" cy="314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E28F2" w14:textId="010C9DBD" w:rsidR="00DF7F9B" w:rsidRDefault="00DF7F9B" w:rsidP="00DF7F9B">
      <w:pPr>
        <w:ind w:right="27"/>
        <w:jc w:val="both"/>
        <w:rPr>
          <w:b/>
        </w:rPr>
      </w:pPr>
      <w:r w:rsidRPr="00DF7F9B">
        <w:rPr>
          <w:b/>
        </w:rPr>
        <w:drawing>
          <wp:inline distT="0" distB="0" distL="0" distR="0" wp14:anchorId="52C03BC5" wp14:editId="487E0028">
            <wp:extent cx="1388810" cy="2818770"/>
            <wp:effectExtent l="0" t="0" r="190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91299" cy="2823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C1A4C" w14:textId="21D66287" w:rsidR="00DF7F9B" w:rsidRDefault="00DF7F9B" w:rsidP="00DF7F9B">
      <w:pPr>
        <w:ind w:right="27"/>
        <w:jc w:val="both"/>
        <w:rPr>
          <w:b/>
        </w:rPr>
      </w:pPr>
    </w:p>
    <w:p w14:paraId="388E8C7E" w14:textId="0948E221" w:rsidR="00DF7F9B" w:rsidRDefault="00DF7F9B" w:rsidP="00DF7F9B">
      <w:pPr>
        <w:ind w:right="27"/>
        <w:jc w:val="both"/>
        <w:rPr>
          <w:b/>
        </w:rPr>
      </w:pPr>
      <w:r w:rsidRPr="00DF7F9B">
        <w:rPr>
          <w:b/>
        </w:rPr>
        <w:lastRenderedPageBreak/>
        <w:drawing>
          <wp:inline distT="0" distB="0" distL="0" distR="0" wp14:anchorId="144B1E99" wp14:editId="20E1961F">
            <wp:extent cx="1991003" cy="1914792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7CEAD" w14:textId="77777777" w:rsidR="00DF7F9B" w:rsidRDefault="00DF7F9B" w:rsidP="00DF7F9B">
      <w:pPr>
        <w:ind w:right="27"/>
        <w:jc w:val="both"/>
        <w:rPr>
          <w:b/>
        </w:rPr>
      </w:pPr>
    </w:p>
    <w:p w14:paraId="2D844B19" w14:textId="77777777" w:rsidR="00DF7F9B" w:rsidRPr="00DF7F9B" w:rsidRDefault="00DF7F9B" w:rsidP="00DF7F9B">
      <w:pPr>
        <w:ind w:right="27"/>
        <w:jc w:val="both"/>
        <w:rPr>
          <w:b/>
        </w:rPr>
      </w:pPr>
    </w:p>
    <w:p w14:paraId="55B474D9" w14:textId="61B5B5D2" w:rsidR="00E530BC" w:rsidRPr="00DF7F9B" w:rsidRDefault="00E530BC" w:rsidP="00E530BC">
      <w:pPr>
        <w:pStyle w:val="ListParagraph"/>
        <w:numPr>
          <w:ilvl w:val="0"/>
          <w:numId w:val="1"/>
        </w:numPr>
        <w:ind w:left="360" w:right="27"/>
        <w:jc w:val="both"/>
        <w:rPr>
          <w:b/>
        </w:rPr>
      </w:pPr>
      <w:r>
        <w:rPr>
          <w:b/>
        </w:rPr>
        <w:t>Observations</w:t>
      </w:r>
      <w:r w:rsidRPr="008A597F">
        <w:rPr>
          <w:b/>
        </w:rPr>
        <w:t>:</w:t>
      </w:r>
      <w:r w:rsidRPr="008A597F">
        <w:t xml:space="preserve"> A brief description of the design aspects and working of the code in your</w:t>
      </w:r>
      <w:r w:rsidRPr="00DF050A">
        <w:t xml:space="preserve"> own words.</w:t>
      </w:r>
    </w:p>
    <w:p w14:paraId="130D226B" w14:textId="76C2FCD7" w:rsidR="00DF7F9B" w:rsidRPr="00DF7F9B" w:rsidRDefault="00DF7F9B" w:rsidP="00DF7F9B">
      <w:pPr>
        <w:ind w:right="27"/>
        <w:jc w:val="both"/>
        <w:rPr>
          <w:rFonts w:ascii="Times New Roman" w:hAnsi="Times New Roman" w:cs="Times New Roman"/>
          <w:b/>
        </w:rPr>
      </w:pPr>
      <w:r w:rsidRPr="00DF7F9B">
        <w:rPr>
          <w:rFonts w:ascii="Times New Roman" w:hAnsi="Times New Roman" w:cs="Times New Roman"/>
        </w:rPr>
        <w:t xml:space="preserve">The app uses </w:t>
      </w:r>
      <w:proofErr w:type="spellStart"/>
      <w:r w:rsidRPr="00DF7F9B">
        <w:rPr>
          <w:rStyle w:val="HTMLCode"/>
          <w:rFonts w:ascii="Times New Roman" w:eastAsiaTheme="minorHAnsi" w:hAnsi="Times New Roman" w:cs="Times New Roman"/>
        </w:rPr>
        <w:t>MaterialApp</w:t>
      </w:r>
      <w:proofErr w:type="spellEnd"/>
      <w:r w:rsidRPr="00DF7F9B">
        <w:rPr>
          <w:rFonts w:ascii="Times New Roman" w:hAnsi="Times New Roman" w:cs="Times New Roman"/>
        </w:rPr>
        <w:t xml:space="preserve"> with a custom theme and sets the home screen to </w:t>
      </w:r>
      <w:r w:rsidRPr="00DF7F9B">
        <w:rPr>
          <w:rStyle w:val="HTMLCode"/>
          <w:rFonts w:ascii="Times New Roman" w:eastAsiaTheme="minorHAnsi" w:hAnsi="Times New Roman" w:cs="Times New Roman"/>
        </w:rPr>
        <w:t>Demo</w:t>
      </w:r>
      <w:r w:rsidRPr="00DF7F9B">
        <w:rPr>
          <w:rFonts w:ascii="Times New Roman" w:hAnsi="Times New Roman" w:cs="Times New Roman"/>
        </w:rPr>
        <w:t>.</w:t>
      </w:r>
      <w:r w:rsidRPr="00DF7F9B">
        <w:rPr>
          <w:rFonts w:ascii="Times New Roman" w:hAnsi="Times New Roman" w:cs="Times New Roman"/>
        </w:rPr>
        <w:br/>
        <w:t xml:space="preserve">The app’s root widget is </w:t>
      </w:r>
      <w:proofErr w:type="spellStart"/>
      <w:r w:rsidRPr="00DF7F9B">
        <w:rPr>
          <w:rStyle w:val="HTMLCode"/>
          <w:rFonts w:ascii="Times New Roman" w:eastAsiaTheme="minorHAnsi" w:hAnsi="Times New Roman" w:cs="Times New Roman"/>
        </w:rPr>
        <w:t>BMIApp</w:t>
      </w:r>
      <w:proofErr w:type="spellEnd"/>
      <w:r w:rsidRPr="00DF7F9B">
        <w:rPr>
          <w:rFonts w:ascii="Times New Roman" w:hAnsi="Times New Roman" w:cs="Times New Roman"/>
        </w:rPr>
        <w:t xml:space="preserve">, and the </w:t>
      </w:r>
      <w:r w:rsidRPr="00DF7F9B">
        <w:rPr>
          <w:rStyle w:val="HTMLCode"/>
          <w:rFonts w:ascii="Times New Roman" w:eastAsiaTheme="minorHAnsi" w:hAnsi="Times New Roman" w:cs="Times New Roman"/>
        </w:rPr>
        <w:t>Demo</w:t>
      </w:r>
      <w:r w:rsidRPr="00DF7F9B">
        <w:rPr>
          <w:rFonts w:ascii="Times New Roman" w:hAnsi="Times New Roman" w:cs="Times New Roman"/>
        </w:rPr>
        <w:t xml:space="preserve"> widget likely handles the main UI.</w:t>
      </w:r>
    </w:p>
    <w:p w14:paraId="01DDF1D7" w14:textId="0E1D5E2B" w:rsidR="00E530BC" w:rsidRPr="00DF7F9B" w:rsidRDefault="00E530BC" w:rsidP="006115AF">
      <w:pPr>
        <w:pStyle w:val="ListParagraph"/>
        <w:numPr>
          <w:ilvl w:val="0"/>
          <w:numId w:val="1"/>
        </w:numPr>
        <w:ind w:left="360" w:right="27"/>
        <w:jc w:val="both"/>
        <w:rPr>
          <w:b/>
          <w:bCs/>
        </w:rPr>
      </w:pPr>
      <w:r w:rsidRPr="004F4BFE">
        <w:rPr>
          <w:b/>
          <w:bCs/>
        </w:rPr>
        <w:t xml:space="preserve">Questions: </w:t>
      </w:r>
      <w:r w:rsidRPr="006115AF">
        <w:rPr>
          <w:bCs/>
        </w:rPr>
        <w:t>Draw &amp; Explain with respect to layouts the Scene Graph of the experiment.</w:t>
      </w:r>
    </w:p>
    <w:p w14:paraId="17B2536B" w14:textId="6A77C8B4" w:rsidR="00DF7F9B" w:rsidRDefault="00DF7F9B" w:rsidP="00DF7F9B">
      <w:pPr>
        <w:ind w:right="27"/>
        <w:jc w:val="both"/>
        <w:rPr>
          <w:b/>
          <w:bCs/>
        </w:rPr>
      </w:pPr>
      <w:r w:rsidRPr="00DF7F9B">
        <w:rPr>
          <w:b/>
          <w:bCs/>
        </w:rPr>
        <w:drawing>
          <wp:inline distT="0" distB="0" distL="0" distR="0" wp14:anchorId="2FA5EA32" wp14:editId="768514B1">
            <wp:extent cx="1620837" cy="287922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24566" cy="28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B8BB8" w14:textId="34BDD076" w:rsidR="00DF7F9B" w:rsidRDefault="00DF7F9B" w:rsidP="00DF7F9B">
      <w:pPr>
        <w:ind w:right="27"/>
        <w:jc w:val="both"/>
        <w:rPr>
          <w:b/>
          <w:bCs/>
        </w:rPr>
      </w:pPr>
      <w:r w:rsidRPr="00DF7F9B">
        <w:rPr>
          <w:b/>
          <w:bCs/>
        </w:rPr>
        <w:lastRenderedPageBreak/>
        <w:drawing>
          <wp:inline distT="0" distB="0" distL="0" distR="0" wp14:anchorId="5CDA9F91" wp14:editId="4A5EDFD5">
            <wp:extent cx="1856704" cy="330241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61934" cy="3311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30FC9" w14:textId="77777777" w:rsidR="00DF7F9B" w:rsidRPr="00DF7F9B" w:rsidRDefault="00DF7F9B" w:rsidP="00DF7F9B">
      <w:pPr>
        <w:ind w:right="27"/>
        <w:jc w:val="both"/>
        <w:rPr>
          <w:b/>
          <w:bCs/>
        </w:rPr>
      </w:pPr>
    </w:p>
    <w:p w14:paraId="03CC6C8A" w14:textId="77777777" w:rsidR="00E530BC" w:rsidRDefault="00E530BC" w:rsidP="00E530BC">
      <w:pPr>
        <w:pStyle w:val="ListParagraph"/>
        <w:numPr>
          <w:ilvl w:val="0"/>
          <w:numId w:val="1"/>
        </w:numPr>
        <w:ind w:left="360" w:right="27"/>
        <w:jc w:val="both"/>
      </w:pPr>
      <w:r w:rsidRPr="007917AA">
        <w:rPr>
          <w:b/>
        </w:rPr>
        <w:t>Conclusion (Learning Outcomes):</w:t>
      </w:r>
      <w:r w:rsidRPr="00DF050A">
        <w:t xml:space="preserve"> How were the outcomes </w:t>
      </w:r>
      <w:r>
        <w:t xml:space="preserve">defined for the experiment in Part A </w:t>
      </w:r>
      <w:r w:rsidRPr="00DF050A">
        <w:t>fulfilled through the scenarios?</w:t>
      </w:r>
    </w:p>
    <w:p w14:paraId="72A3D3EC" w14:textId="77777777" w:rsidR="00E530BC" w:rsidRPr="00DF7F9B" w:rsidRDefault="00E530BC" w:rsidP="00E530BC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iCs/>
          <w:color w:val="000000" w:themeColor="text1"/>
          <w:sz w:val="18"/>
          <w:szCs w:val="1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0B940D" w14:textId="4A6EAF5D" w:rsidR="00443209" w:rsidRPr="00DF7F9B" w:rsidRDefault="00DF7F9B" w:rsidP="00443209">
      <w:pPr>
        <w:spacing w:after="0" w:line="240" w:lineRule="auto"/>
        <w:rPr>
          <w:rFonts w:ascii="Times New Roman" w:eastAsia="Times New Roman" w:hAnsi="Times New Roman" w:cs="Times New Roman"/>
          <w:color w:val="008080"/>
          <w:sz w:val="20"/>
          <w:szCs w:val="20"/>
        </w:rPr>
      </w:pPr>
      <w:r w:rsidRPr="00DF7F9B">
        <w:rPr>
          <w:rFonts w:ascii="Times New Roman" w:hAnsi="Times New Roman" w:cs="Times New Roman"/>
        </w:rPr>
        <w:t>The app is structured with a modern Material Design approach and focuses on BMI functionality.</w:t>
      </w:r>
      <w:r w:rsidRPr="00DF7F9B">
        <w:rPr>
          <w:rFonts w:ascii="Times New Roman" w:hAnsi="Times New Roman" w:cs="Times New Roman"/>
        </w:rPr>
        <w:br/>
        <w:t>It seems prepared to build a user-friendly interface for BMI calculation.</w:t>
      </w:r>
    </w:p>
    <w:p w14:paraId="0E27B00A" w14:textId="77777777" w:rsidR="00081368" w:rsidRDefault="00081368" w:rsidP="00443209">
      <w:pPr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</w:p>
    <w:p w14:paraId="60061E4C" w14:textId="77777777" w:rsidR="00081368" w:rsidRDefault="00081368" w:rsidP="00443209">
      <w:pPr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</w:p>
    <w:p w14:paraId="44EAFD9C" w14:textId="77777777" w:rsidR="00081368" w:rsidRDefault="00081368" w:rsidP="00443209">
      <w:pPr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</w:p>
    <w:p w14:paraId="4B94D5A5" w14:textId="77777777" w:rsidR="00081368" w:rsidRDefault="00081368" w:rsidP="00443209">
      <w:pPr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</w:p>
    <w:p w14:paraId="3DEEC669" w14:textId="77777777" w:rsidR="00081368" w:rsidRDefault="00081368" w:rsidP="00443209">
      <w:pPr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</w:p>
    <w:p w14:paraId="3656B9AB" w14:textId="77777777" w:rsidR="00081368" w:rsidRDefault="00081368" w:rsidP="00443209">
      <w:pPr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</w:p>
    <w:p w14:paraId="45FB0818" w14:textId="77777777" w:rsidR="00081368" w:rsidRDefault="00081368" w:rsidP="00443209">
      <w:pPr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</w:p>
    <w:p w14:paraId="049F31CB" w14:textId="77777777" w:rsidR="00081368" w:rsidRDefault="00081368" w:rsidP="00443209">
      <w:pPr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</w:p>
    <w:p w14:paraId="53128261" w14:textId="77777777" w:rsidR="00081368" w:rsidRDefault="00081368" w:rsidP="00443209">
      <w:pPr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</w:p>
    <w:sectPr w:rsidR="00081368" w:rsidSect="00272865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7DFF3" w14:textId="77777777" w:rsidR="00B52F51" w:rsidRDefault="00B52F51" w:rsidP="002D3DC6">
      <w:pPr>
        <w:spacing w:after="0" w:line="240" w:lineRule="auto"/>
      </w:pPr>
      <w:r>
        <w:separator/>
      </w:r>
    </w:p>
  </w:endnote>
  <w:endnote w:type="continuationSeparator" w:id="0">
    <w:p w14:paraId="6865CCA8" w14:textId="77777777" w:rsidR="00B52F51" w:rsidRDefault="00B52F51" w:rsidP="002D3D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03B38" w14:textId="77777777" w:rsidR="000867CD" w:rsidRDefault="000867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F8F77" w14:textId="77777777" w:rsidR="000867CD" w:rsidRDefault="000867C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C93B7" w14:textId="77777777" w:rsidR="000867CD" w:rsidRDefault="000867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43028" w14:textId="77777777" w:rsidR="00B52F51" w:rsidRDefault="00B52F51" w:rsidP="002D3DC6">
      <w:pPr>
        <w:spacing w:after="0" w:line="240" w:lineRule="auto"/>
      </w:pPr>
      <w:r>
        <w:separator/>
      </w:r>
    </w:p>
  </w:footnote>
  <w:footnote w:type="continuationSeparator" w:id="0">
    <w:p w14:paraId="57C8F5FB" w14:textId="77777777" w:rsidR="00B52F51" w:rsidRDefault="00B52F51" w:rsidP="002D3D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0BEE4" w14:textId="77777777" w:rsidR="000867CD" w:rsidRDefault="000867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660D1" w14:textId="77777777" w:rsidR="002D3DC6" w:rsidRPr="00A04CF8" w:rsidRDefault="002D3DC6" w:rsidP="002D3DC6">
    <w:pPr>
      <w:jc w:val="center"/>
      <w:rPr>
        <w:b/>
        <w:sz w:val="28"/>
        <w:szCs w:val="28"/>
      </w:rPr>
    </w:pPr>
    <w:r w:rsidRPr="00A04CF8">
      <w:rPr>
        <w:b/>
        <w:sz w:val="28"/>
        <w:szCs w:val="28"/>
      </w:rPr>
      <w:t>SVKM</w:t>
    </w:r>
    <w:r>
      <w:rPr>
        <w:b/>
        <w:sz w:val="28"/>
        <w:szCs w:val="28"/>
      </w:rPr>
      <w:t>’s</w:t>
    </w:r>
    <w:r w:rsidRPr="00A04CF8">
      <w:rPr>
        <w:b/>
        <w:sz w:val="28"/>
        <w:szCs w:val="28"/>
      </w:rPr>
      <w:t xml:space="preserve"> </w:t>
    </w:r>
    <w:smartTag w:uri="urn:schemas-microsoft-com:office:smarttags" w:element="place">
      <w:smartTag w:uri="urn:schemas-microsoft-com:office:smarttags" w:element="PlaceName">
        <w:r w:rsidRPr="00A04CF8">
          <w:rPr>
            <w:b/>
            <w:sz w:val="28"/>
            <w:szCs w:val="28"/>
          </w:rPr>
          <w:t>NMIMS</w:t>
        </w:r>
      </w:smartTag>
      <w:r w:rsidRPr="00A04CF8">
        <w:rPr>
          <w:b/>
          <w:sz w:val="28"/>
          <w:szCs w:val="28"/>
        </w:rPr>
        <w:t xml:space="preserve"> </w:t>
      </w:r>
      <w:smartTag w:uri="urn:schemas-microsoft-com:office:smarttags" w:element="PlaceType">
        <w:r w:rsidRPr="00A04CF8">
          <w:rPr>
            <w:b/>
            <w:sz w:val="28"/>
            <w:szCs w:val="28"/>
          </w:rPr>
          <w:t>University</w:t>
        </w:r>
      </w:smartTag>
    </w:smartTag>
  </w:p>
  <w:p w14:paraId="396FA378" w14:textId="77777777" w:rsidR="002D3DC6" w:rsidRDefault="002D3DC6" w:rsidP="002D3DC6">
    <w:pPr>
      <w:jc w:val="center"/>
      <w:rPr>
        <w:b/>
        <w:sz w:val="28"/>
        <w:szCs w:val="28"/>
      </w:rPr>
    </w:pPr>
    <w:smartTag w:uri="urn:schemas-microsoft-com:office:smarttags" w:element="place">
      <w:smartTag w:uri="urn:schemas-microsoft-com:office:smarttags" w:element="PlaceName">
        <w:r w:rsidRPr="00A04CF8">
          <w:rPr>
            <w:b/>
            <w:sz w:val="28"/>
            <w:szCs w:val="28"/>
          </w:rPr>
          <w:t>Mukesh</w:t>
        </w:r>
      </w:smartTag>
      <w:r w:rsidRPr="00A04CF8">
        <w:rPr>
          <w:b/>
          <w:sz w:val="28"/>
          <w:szCs w:val="28"/>
        </w:rPr>
        <w:t xml:space="preserve"> </w:t>
      </w:r>
      <w:smartTag w:uri="urn:schemas-microsoft-com:office:smarttags" w:element="PlaceName">
        <w:r w:rsidRPr="00A04CF8">
          <w:rPr>
            <w:b/>
            <w:sz w:val="28"/>
            <w:szCs w:val="28"/>
          </w:rPr>
          <w:t>Patel</w:t>
        </w:r>
      </w:smartTag>
      <w:r w:rsidRPr="00A04CF8">
        <w:rPr>
          <w:b/>
          <w:sz w:val="28"/>
          <w:szCs w:val="28"/>
        </w:rPr>
        <w:t xml:space="preserve"> </w:t>
      </w:r>
      <w:smartTag w:uri="urn:schemas-microsoft-com:office:smarttags" w:element="PlaceType">
        <w:r w:rsidRPr="00A04CF8">
          <w:rPr>
            <w:b/>
            <w:sz w:val="28"/>
            <w:szCs w:val="28"/>
          </w:rPr>
          <w:t>School</w:t>
        </w:r>
      </w:smartTag>
    </w:smartTag>
    <w:r>
      <w:rPr>
        <w:b/>
        <w:sz w:val="28"/>
        <w:szCs w:val="28"/>
      </w:rPr>
      <w:t xml:space="preserve"> of Technology</w:t>
    </w:r>
    <w:r w:rsidRPr="00A04CF8">
      <w:rPr>
        <w:b/>
        <w:sz w:val="28"/>
        <w:szCs w:val="28"/>
      </w:rPr>
      <w:t xml:space="preserve"> Management</w:t>
    </w:r>
    <w:r>
      <w:rPr>
        <w:b/>
        <w:sz w:val="28"/>
        <w:szCs w:val="28"/>
      </w:rPr>
      <w:t xml:space="preserve"> &amp; Engineering</w:t>
    </w:r>
  </w:p>
  <w:p w14:paraId="5C6EEC06" w14:textId="77777777" w:rsidR="002D3DC6" w:rsidRDefault="00F75E4E" w:rsidP="002D3DC6">
    <w:pPr>
      <w:jc w:val="center"/>
      <w:rPr>
        <w:b/>
        <w:sz w:val="28"/>
        <w:szCs w:val="28"/>
      </w:rPr>
    </w:pPr>
    <w:r>
      <w:rPr>
        <w:b/>
        <w:noProof/>
        <w:sz w:val="28"/>
        <w:szCs w:val="28"/>
        <w:lang w:val="en-IN" w:eastAsia="en-IN"/>
      </w:rPr>
      <mc:AlternateContent>
        <mc:Choice Requires="wps">
          <w:drawing>
            <wp:inline distT="0" distB="0" distL="0" distR="0" wp14:anchorId="080E5B11" wp14:editId="07777777">
              <wp:extent cx="6296025" cy="457200"/>
              <wp:effectExtent l="0" t="0" r="0" b="0"/>
              <wp:docPr id="1" name="WordArt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>
                        <a:off x="0" y="0"/>
                        <a:ext cx="6296025" cy="457200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71C509" w14:textId="77CBBB9E" w:rsidR="00F75E4E" w:rsidRPr="0037688E" w:rsidRDefault="000867CD" w:rsidP="000867CD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color w:val="000000"/>
                              <w14:shadow w14:blurRad="0" w14:dist="45847" w14:dir="2021404" w14:sx="100000" w14:sy="100000" w14:kx="0" w14:ky="0" w14:algn="ctr">
                                <w14:srgbClr w14:val="B2B2B2">
                                  <w14:alpha w14:val="20000"/>
                                </w14:srgbClr>
                              </w14:shadow>
                            </w:rPr>
                            <w:t xml:space="preserve">Mobile Application Development, </w:t>
                          </w:r>
                          <w:proofErr w:type="gramStart"/>
                          <w:r>
                            <w:rPr>
                              <w:color w:val="000000"/>
                              <w14:shadow w14:blurRad="0" w14:dist="45847" w14:dir="2021404" w14:sx="100000" w14:sy="100000" w14:kx="0" w14:ky="0" w14:algn="ctr">
                                <w14:srgbClr w14:val="B2B2B2">
                                  <w14:alpha w14:val="20000"/>
                                </w14:srgbClr>
                              </w14:shadow>
                            </w:rPr>
                            <w:t>B.Tech</w:t>
                          </w:r>
                          <w:proofErr w:type="gramEnd"/>
                          <w:r>
                            <w:rPr>
                              <w:color w:val="000000"/>
                              <w14:shadow w14:blurRad="0" w14:dist="45847" w14:dir="2021404" w14:sx="100000" w14:sy="100000" w14:kx="0" w14:ky="0" w14:algn="ctr">
                                <w14:srgbClr w14:val="B2B2B2">
                                  <w14:alpha w14:val="20000"/>
                                </w14:srgbClr>
                              </w14:shadow>
                            </w:rPr>
                            <w:t>/</w:t>
                          </w:r>
                          <w:proofErr w:type="spellStart"/>
                          <w:r>
                            <w:rPr>
                              <w:color w:val="000000"/>
                              <w14:shadow w14:blurRad="0" w14:dist="45847" w14:dir="2021404" w14:sx="100000" w14:sy="100000" w14:kx="0" w14:ky="0" w14:algn="ctr">
                                <w14:srgbClr w14:val="B2B2B2">
                                  <w14:alpha w14:val="20000"/>
                                </w14:srgbClr>
                              </w14:shadow>
                            </w:rPr>
                            <w:t>MBATech</w:t>
                          </w:r>
                          <w:proofErr w:type="spellEnd"/>
                          <w:r>
                            <w:rPr>
                              <w:color w:val="000000"/>
                              <w14:shadow w14:blurRad="0" w14:dist="45847" w14:dir="2021404" w14:sx="100000" w14:sy="100000" w14:kx="0" w14:ky="0" w14:algn="ctr">
                                <w14:srgbClr w14:val="B2B2B2">
                                  <w14:alpha w14:val="20000"/>
                                </w14:srgbClr>
                              </w14:shadow>
                            </w:rPr>
                            <w:t xml:space="preserve"> IT/Cyber security Sem VI/IV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080E5B11" id="_x0000_t202" coordsize="21600,21600" o:spt="202" path="m,l,21600r21600,l21600,xe">
              <v:stroke joinstyle="miter"/>
              <v:path gradientshapeok="t" o:connecttype="rect"/>
            </v:shapetype>
            <v:shape id="WordArt 4" o:spid="_x0000_s1027" type="#_x0000_t202" style="width:495.75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" filled="f" stroked="f">
              <v:stroke joinstyle="round"/>
              <o:lock v:ext="edit" shapetype="t"/>
              <v:textbox style="mso-fit-shape-to-text:t">
                <w:txbxContent>
                  <w:p w14:paraId="6C71C509" w14:textId="77CBBB9E" w:rsidR="00F75E4E" w:rsidRPr="0037688E" w:rsidRDefault="000867CD" w:rsidP="000867CD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color w:val="000000"/>
                        <w14:shadow w14:blurRad="0" w14:dist="45847" w14:dir="2021404" w14:sx="100000" w14:sy="100000" w14:kx="0" w14:ky="0" w14:algn="ctr">
                          <w14:srgbClr w14:val="B2B2B2">
                            <w14:alpha w14:val="20000"/>
                          </w14:srgbClr>
                        </w14:shadow>
                      </w:rPr>
                      <w:t xml:space="preserve">Mobile Application Development, </w:t>
                    </w:r>
                    <w:proofErr w:type="gramStart"/>
                    <w:r>
                      <w:rPr>
                        <w:color w:val="000000"/>
                        <w14:shadow w14:blurRad="0" w14:dist="45847" w14:dir="2021404" w14:sx="100000" w14:sy="100000" w14:kx="0" w14:ky="0" w14:algn="ctr">
                          <w14:srgbClr w14:val="B2B2B2">
                            <w14:alpha w14:val="20000"/>
                          </w14:srgbClr>
                        </w14:shadow>
                      </w:rPr>
                      <w:t>B.Tech</w:t>
                    </w:r>
                    <w:proofErr w:type="gramEnd"/>
                    <w:r>
                      <w:rPr>
                        <w:color w:val="000000"/>
                        <w14:shadow w14:blurRad="0" w14:dist="45847" w14:dir="2021404" w14:sx="100000" w14:sy="100000" w14:kx="0" w14:ky="0" w14:algn="ctr">
                          <w14:srgbClr w14:val="B2B2B2">
                            <w14:alpha w14:val="20000"/>
                          </w14:srgbClr>
                        </w14:shadow>
                      </w:rPr>
                      <w:t>/</w:t>
                    </w:r>
                    <w:proofErr w:type="spellStart"/>
                    <w:r>
                      <w:rPr>
                        <w:color w:val="000000"/>
                        <w14:shadow w14:blurRad="0" w14:dist="45847" w14:dir="2021404" w14:sx="100000" w14:sy="100000" w14:kx="0" w14:ky="0" w14:algn="ctr">
                          <w14:srgbClr w14:val="B2B2B2">
                            <w14:alpha w14:val="20000"/>
                          </w14:srgbClr>
                        </w14:shadow>
                      </w:rPr>
                      <w:t>MBATech</w:t>
                    </w:r>
                    <w:proofErr w:type="spellEnd"/>
                    <w:r>
                      <w:rPr>
                        <w:color w:val="000000"/>
                        <w14:shadow w14:blurRad="0" w14:dist="45847" w14:dir="2021404" w14:sx="100000" w14:sy="100000" w14:kx="0" w14:ky="0" w14:algn="ctr">
                          <w14:srgbClr w14:val="B2B2B2">
                            <w14:alpha w14:val="20000"/>
                          </w14:srgbClr>
                        </w14:shadow>
                      </w:rPr>
                      <w:t xml:space="preserve"> IT/Cyber security Sem VI/IV</w:t>
                    </w:r>
                  </w:p>
                </w:txbxContent>
              </v:textbox>
              <w10:anchorlock/>
            </v:shape>
          </w:pict>
        </mc:Fallback>
      </mc:AlternateContent>
    </w:r>
  </w:p>
  <w:p w14:paraId="4BC89F1E" w14:textId="77777777" w:rsidR="0037688E" w:rsidRPr="0037688E" w:rsidRDefault="0037688E" w:rsidP="002D3DC6">
    <w:pPr>
      <w:jc w:val="center"/>
      <w:rPr>
        <w:b/>
        <w:sz w:val="24"/>
        <w:szCs w:val="24"/>
      </w:rPr>
    </w:pPr>
    <w:r w:rsidRPr="0037688E">
      <w:rPr>
        <w:b/>
        <w:sz w:val="24"/>
        <w:szCs w:val="24"/>
      </w:rPr>
      <w:t>Android Development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3119E" w14:textId="77777777" w:rsidR="000867CD" w:rsidRDefault="000867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A4ACA"/>
    <w:multiLevelType w:val="hybridMultilevel"/>
    <w:tmpl w:val="AFF61CEC"/>
    <w:lvl w:ilvl="0" w:tplc="00029A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68AE"/>
    <w:rsid w:val="00042262"/>
    <w:rsid w:val="000530F7"/>
    <w:rsid w:val="00081368"/>
    <w:rsid w:val="000849F4"/>
    <w:rsid w:val="000867CD"/>
    <w:rsid w:val="000B74C1"/>
    <w:rsid w:val="000F191D"/>
    <w:rsid w:val="00100794"/>
    <w:rsid w:val="00155CF4"/>
    <w:rsid w:val="00164A4F"/>
    <w:rsid w:val="001A005F"/>
    <w:rsid w:val="001E0138"/>
    <w:rsid w:val="001E4F6C"/>
    <w:rsid w:val="001F356B"/>
    <w:rsid w:val="00212A26"/>
    <w:rsid w:val="00233232"/>
    <w:rsid w:val="00235A3C"/>
    <w:rsid w:val="00264983"/>
    <w:rsid w:val="00267D48"/>
    <w:rsid w:val="00272865"/>
    <w:rsid w:val="002B30A4"/>
    <w:rsid w:val="002D3DC6"/>
    <w:rsid w:val="002E7475"/>
    <w:rsid w:val="00313BEA"/>
    <w:rsid w:val="00355328"/>
    <w:rsid w:val="003621D4"/>
    <w:rsid w:val="0037688E"/>
    <w:rsid w:val="003B25D4"/>
    <w:rsid w:val="003C1912"/>
    <w:rsid w:val="003C5312"/>
    <w:rsid w:val="0040235C"/>
    <w:rsid w:val="00443209"/>
    <w:rsid w:val="00452DCE"/>
    <w:rsid w:val="0047488B"/>
    <w:rsid w:val="004A7ED0"/>
    <w:rsid w:val="00522163"/>
    <w:rsid w:val="00586F7D"/>
    <w:rsid w:val="005B6F09"/>
    <w:rsid w:val="006115AF"/>
    <w:rsid w:val="006242BC"/>
    <w:rsid w:val="00635D79"/>
    <w:rsid w:val="006C0F1C"/>
    <w:rsid w:val="00715B31"/>
    <w:rsid w:val="00730B67"/>
    <w:rsid w:val="007527FD"/>
    <w:rsid w:val="00754ACC"/>
    <w:rsid w:val="00766C3E"/>
    <w:rsid w:val="00773FB8"/>
    <w:rsid w:val="00774B8F"/>
    <w:rsid w:val="007757A5"/>
    <w:rsid w:val="007B368A"/>
    <w:rsid w:val="007E1FE8"/>
    <w:rsid w:val="00814248"/>
    <w:rsid w:val="00823C47"/>
    <w:rsid w:val="00854554"/>
    <w:rsid w:val="00880F9E"/>
    <w:rsid w:val="00891C51"/>
    <w:rsid w:val="008A57E1"/>
    <w:rsid w:val="008A68AE"/>
    <w:rsid w:val="008B3C43"/>
    <w:rsid w:val="008B4886"/>
    <w:rsid w:val="008B56D3"/>
    <w:rsid w:val="008B76E4"/>
    <w:rsid w:val="008C3CF0"/>
    <w:rsid w:val="008F6369"/>
    <w:rsid w:val="009143B8"/>
    <w:rsid w:val="00927FEF"/>
    <w:rsid w:val="0095154F"/>
    <w:rsid w:val="009849CA"/>
    <w:rsid w:val="009A1B7F"/>
    <w:rsid w:val="009B6588"/>
    <w:rsid w:val="00A22C73"/>
    <w:rsid w:val="00A45F97"/>
    <w:rsid w:val="00A77557"/>
    <w:rsid w:val="00AD6D49"/>
    <w:rsid w:val="00AD7B7B"/>
    <w:rsid w:val="00AE30E1"/>
    <w:rsid w:val="00AE6B95"/>
    <w:rsid w:val="00B52F51"/>
    <w:rsid w:val="00B62113"/>
    <w:rsid w:val="00B778B5"/>
    <w:rsid w:val="00B848CE"/>
    <w:rsid w:val="00B97B66"/>
    <w:rsid w:val="00BC0395"/>
    <w:rsid w:val="00BE16AE"/>
    <w:rsid w:val="00BF1741"/>
    <w:rsid w:val="00C022D1"/>
    <w:rsid w:val="00C26A94"/>
    <w:rsid w:val="00C554ED"/>
    <w:rsid w:val="00C74F49"/>
    <w:rsid w:val="00C852C2"/>
    <w:rsid w:val="00C94F73"/>
    <w:rsid w:val="00D11A8E"/>
    <w:rsid w:val="00D53485"/>
    <w:rsid w:val="00D83C45"/>
    <w:rsid w:val="00D91824"/>
    <w:rsid w:val="00D91B64"/>
    <w:rsid w:val="00DD2D7A"/>
    <w:rsid w:val="00DE5D3C"/>
    <w:rsid w:val="00DF7F9B"/>
    <w:rsid w:val="00E530BC"/>
    <w:rsid w:val="00E54BCA"/>
    <w:rsid w:val="00E619C4"/>
    <w:rsid w:val="00E63372"/>
    <w:rsid w:val="00E95865"/>
    <w:rsid w:val="00EB0642"/>
    <w:rsid w:val="00EB6CDE"/>
    <w:rsid w:val="00F03A24"/>
    <w:rsid w:val="00F04026"/>
    <w:rsid w:val="00F224D0"/>
    <w:rsid w:val="00F26F20"/>
    <w:rsid w:val="00F56BB3"/>
    <w:rsid w:val="00F75E4E"/>
    <w:rsid w:val="00F86E85"/>
    <w:rsid w:val="00F95267"/>
    <w:rsid w:val="00FD4BD0"/>
    <w:rsid w:val="00FF5534"/>
    <w:rsid w:val="2AD19DDF"/>
    <w:rsid w:val="4F87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."/>
  <w:listSeparator w:val=","/>
  <w14:docId w14:val="28FB5399"/>
  <w15:docId w15:val="{E68FC0E8-4631-48B9-994E-D4199A1ED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8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4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AC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D3D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3DC6"/>
  </w:style>
  <w:style w:type="paragraph" w:styleId="Footer">
    <w:name w:val="footer"/>
    <w:basedOn w:val="Normal"/>
    <w:link w:val="FooterChar"/>
    <w:uiPriority w:val="99"/>
    <w:unhideWhenUsed/>
    <w:rsid w:val="002D3D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3DC6"/>
  </w:style>
  <w:style w:type="paragraph" w:styleId="NormalWeb">
    <w:name w:val="Normal (Web)"/>
    <w:basedOn w:val="Normal"/>
    <w:uiPriority w:val="99"/>
    <w:semiHidden/>
    <w:unhideWhenUsed/>
    <w:rsid w:val="00F75E4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68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688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rsid w:val="008545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30BC"/>
    <w:pPr>
      <w:spacing w:after="0" w:line="240" w:lineRule="auto"/>
      <w:ind w:left="720"/>
      <w:contextualSpacing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customStyle="1" w:styleId="apple-tab-span">
    <w:name w:val="apple-tab-span"/>
    <w:basedOn w:val="DefaultParagraphFont"/>
    <w:rsid w:val="000530F7"/>
  </w:style>
  <w:style w:type="character" w:styleId="HTMLCode">
    <w:name w:val="HTML Code"/>
    <w:basedOn w:val="DefaultParagraphFont"/>
    <w:uiPriority w:val="99"/>
    <w:semiHidden/>
    <w:unhideWhenUsed/>
    <w:rsid w:val="00DF7F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1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8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8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24" Type="http://schemas.openxmlformats.org/officeDocument/2006/relationships/footer" Target="footer3.xm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3518B2788DF64E8FCB3B253031D69B" ma:contentTypeVersion="5" ma:contentTypeDescription="Create a new document." ma:contentTypeScope="" ma:versionID="30ff5e571f7f64849b44c39d63ad0568">
  <xsd:schema xmlns:xsd="http://www.w3.org/2001/XMLSchema" xmlns:xs="http://www.w3.org/2001/XMLSchema" xmlns:p="http://schemas.microsoft.com/office/2006/metadata/properties" xmlns:ns2="30445baf-497f-460c-97d3-36bfbb0e285f" targetNamespace="http://schemas.microsoft.com/office/2006/metadata/properties" ma:root="true" ma:fieldsID="a86a4f073db23fa3a702308ebc8bd123" ns2:_="">
    <xsd:import namespace="30445baf-497f-460c-97d3-36bfbb0e285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445baf-497f-460c-97d3-36bfbb0e285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0445baf-497f-460c-97d3-36bfbb0e285f" xsi:nil="true"/>
  </documentManagement>
</p:properties>
</file>

<file path=customXml/itemProps1.xml><?xml version="1.0" encoding="utf-8"?>
<ds:datastoreItem xmlns:ds="http://schemas.openxmlformats.org/officeDocument/2006/customXml" ds:itemID="{1D9DF5D6-B5BC-459C-AC52-972889A1E7F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D5F428C-5CCA-40DA-AE65-029C215A3B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445baf-497f-460c-97d3-36bfbb0e28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772427B-07D0-4CB4-98BC-AAC6BF26C4A3}">
  <ds:schemaRefs>
    <ds:schemaRef ds:uri="http://schemas.microsoft.com/office/2006/metadata/properties"/>
    <ds:schemaRef ds:uri="http://schemas.microsoft.com/office/infopath/2007/PartnerControls"/>
    <ds:schemaRef ds:uri="30445baf-497f-460c-97d3-36bfbb0e285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1625</Words>
  <Characters>9266</Characters>
  <Application>Microsoft Office Word</Application>
  <DocSecurity>0</DocSecurity>
  <Lines>77</Lines>
  <Paragraphs>21</Paragraphs>
  <ScaleCrop>false</ScaleCrop>
  <Company/>
  <LinksUpToDate>false</LinksUpToDate>
  <CharactersWithSpaces>10870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pratidnya.hegdepatil</dc:creator>
  <cp:lastModifiedBy>Mpstme Student</cp:lastModifiedBy>
  <cp:revision>13</cp:revision>
  <cp:lastPrinted>2018-01-24T06:01:00Z</cp:lastPrinted>
  <dcterms:created xsi:type="dcterms:W3CDTF">2018-03-07T05:27:00Z</dcterms:created>
  <dcterms:modified xsi:type="dcterms:W3CDTF">2025-04-09T05:53:00Z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0x010100153518B2788DF64E8FCB3B253031D69B</vt:lpwstr>
  </property>
  <property fmtid="{D5CDD505-2E9C-101B-9397-08002B2CF9AE}" pid="3" name="GrammarlyDocumentId">
    <vt:lpwstr>1b3f96cc3ae0b0f4c1ba36e995775b6397ec3fc9330331f141b429020e3efec6</vt:lpwstr>
  </property>
  <property fmtid="{D5CDD505-2E9C-101B-9397-08002B2CF9AE}" pid="4" name="Order">
    <vt:r8>4389600</vt:r8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</Properties>
</file>