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8B17F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75126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Backup Procedure</w:t>
                    </w:r>
                  </w:p>
                </w:tc>
              </w:sdtContent>
            </w:sdt>
          </w:tr>
          <w:tr w:rsidR="004B4664">
            <w:trPr>
              <w:trHeight w:val="720"/>
              <w:jc w:val="center"/>
            </w:trPr>
            <w:tc>
              <w:tcPr>
                <w:tcW w:w="5000" w:type="pct"/>
                <w:tcBorders>
                  <w:top w:val="single" w:sz="4" w:space="0" w:color="4F81BD" w:themeColor="accent1"/>
                </w:tcBorders>
                <w:vAlign w:val="center"/>
              </w:tcPr>
              <w:p w:rsidR="004B4664" w:rsidRPr="000E1A53" w:rsidRDefault="009720BD">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751266" w:rsidRPr="00751266">
                  <w:rPr>
                    <w:rFonts w:asciiTheme="majorHAnsi" w:eastAsiaTheme="majorEastAsia" w:hAnsiTheme="majorHAnsi" w:cstheme="majorBidi"/>
                    <w:noProof/>
                  </w:rPr>
                  <w:t>PRCD_BACKUP</w:t>
                </w:r>
                <w:r>
                  <w:rPr>
                    <w:rFonts w:asciiTheme="majorHAnsi" w:eastAsiaTheme="majorEastAsia" w:hAnsiTheme="majorHAnsi" w:cstheme="majorBidi"/>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B03458">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rPr>
                  <w:lang w:eastAsia="en-I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BF3CA8" w:rsidP="00751266">
                    <w:r>
                      <w:rPr>
                        <w:lang w:eastAsia="en-IN"/>
                      </w:rPr>
                      <w:t xml:space="preserve"> This procedure defines the Backup and Restoration process to protect the organization’s Intellectual Property.                                                                                      </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F202B8" w:rsidRDefault="00C533B2">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24373769" w:history="1">
            <w:r w:rsidR="00F202B8" w:rsidRPr="004C4F7A">
              <w:rPr>
                <w:rStyle w:val="Hyperlink"/>
                <w:noProof/>
              </w:rPr>
              <w:t>Overview</w:t>
            </w:r>
            <w:r w:rsidR="00F202B8">
              <w:rPr>
                <w:noProof/>
                <w:webHidden/>
              </w:rPr>
              <w:tab/>
            </w:r>
            <w:r>
              <w:rPr>
                <w:noProof/>
                <w:webHidden/>
              </w:rPr>
              <w:fldChar w:fldCharType="begin"/>
            </w:r>
            <w:r w:rsidR="00F202B8">
              <w:rPr>
                <w:noProof/>
                <w:webHidden/>
              </w:rPr>
              <w:instrText xml:space="preserve"> PAGEREF _Toc424373769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0" w:history="1">
            <w:r w:rsidR="00F202B8" w:rsidRPr="004C4F7A">
              <w:rPr>
                <w:rStyle w:val="Hyperlink"/>
                <w:noProof/>
              </w:rPr>
              <w:t>Objective</w:t>
            </w:r>
            <w:r w:rsidR="00F202B8">
              <w:rPr>
                <w:noProof/>
                <w:webHidden/>
              </w:rPr>
              <w:tab/>
            </w:r>
            <w:r w:rsidR="00C533B2">
              <w:rPr>
                <w:noProof/>
                <w:webHidden/>
              </w:rPr>
              <w:fldChar w:fldCharType="begin"/>
            </w:r>
            <w:r w:rsidR="00F202B8">
              <w:rPr>
                <w:noProof/>
                <w:webHidden/>
              </w:rPr>
              <w:instrText xml:space="preserve"> PAGEREF _Toc424373770 \h </w:instrText>
            </w:r>
            <w:r w:rsidR="00C533B2">
              <w:rPr>
                <w:noProof/>
                <w:webHidden/>
              </w:rPr>
            </w:r>
            <w:r w:rsidR="00C533B2">
              <w:rPr>
                <w:noProof/>
                <w:webHidden/>
              </w:rPr>
              <w:fldChar w:fldCharType="separate"/>
            </w:r>
            <w:r w:rsidR="00F202B8">
              <w:rPr>
                <w:noProof/>
                <w:webHidden/>
              </w:rPr>
              <w:t>2</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1" w:history="1">
            <w:r w:rsidR="00F202B8" w:rsidRPr="004C4F7A">
              <w:rPr>
                <w:rStyle w:val="Hyperlink"/>
                <w:noProof/>
              </w:rPr>
              <w:t>Scope</w:t>
            </w:r>
            <w:r w:rsidR="00F202B8">
              <w:rPr>
                <w:noProof/>
                <w:webHidden/>
              </w:rPr>
              <w:tab/>
            </w:r>
            <w:r w:rsidR="00C533B2">
              <w:rPr>
                <w:noProof/>
                <w:webHidden/>
              </w:rPr>
              <w:fldChar w:fldCharType="begin"/>
            </w:r>
            <w:r w:rsidR="00F202B8">
              <w:rPr>
                <w:noProof/>
                <w:webHidden/>
              </w:rPr>
              <w:instrText xml:space="preserve"> PAGEREF _Toc424373771 \h </w:instrText>
            </w:r>
            <w:r w:rsidR="00C533B2">
              <w:rPr>
                <w:noProof/>
                <w:webHidden/>
              </w:rPr>
            </w:r>
            <w:r w:rsidR="00C533B2">
              <w:rPr>
                <w:noProof/>
                <w:webHidden/>
              </w:rPr>
              <w:fldChar w:fldCharType="separate"/>
            </w:r>
            <w:r w:rsidR="00F202B8">
              <w:rPr>
                <w:noProof/>
                <w:webHidden/>
              </w:rPr>
              <w:t>2</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2" w:history="1">
            <w:r w:rsidR="00F202B8" w:rsidRPr="004C4F7A">
              <w:rPr>
                <w:rStyle w:val="Hyperlink"/>
                <w:noProof/>
              </w:rPr>
              <w:t>Inputs</w:t>
            </w:r>
            <w:r w:rsidR="00F202B8">
              <w:rPr>
                <w:noProof/>
                <w:webHidden/>
              </w:rPr>
              <w:tab/>
            </w:r>
            <w:r w:rsidR="00C533B2">
              <w:rPr>
                <w:noProof/>
                <w:webHidden/>
              </w:rPr>
              <w:fldChar w:fldCharType="begin"/>
            </w:r>
            <w:r w:rsidR="00F202B8">
              <w:rPr>
                <w:noProof/>
                <w:webHidden/>
              </w:rPr>
              <w:instrText xml:space="preserve"> PAGEREF _Toc424373772 \h </w:instrText>
            </w:r>
            <w:r w:rsidR="00C533B2">
              <w:rPr>
                <w:noProof/>
                <w:webHidden/>
              </w:rPr>
            </w:r>
            <w:r w:rsidR="00C533B2">
              <w:rPr>
                <w:noProof/>
                <w:webHidden/>
              </w:rPr>
              <w:fldChar w:fldCharType="separate"/>
            </w:r>
            <w:r w:rsidR="00F202B8">
              <w:rPr>
                <w:noProof/>
                <w:webHidden/>
              </w:rPr>
              <w:t>2</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3" w:history="1">
            <w:r w:rsidR="00F202B8" w:rsidRPr="004C4F7A">
              <w:rPr>
                <w:rStyle w:val="Hyperlink"/>
                <w:noProof/>
              </w:rPr>
              <w:t>Entry Criteria/Triggers</w:t>
            </w:r>
            <w:r w:rsidR="00F202B8">
              <w:rPr>
                <w:noProof/>
                <w:webHidden/>
              </w:rPr>
              <w:tab/>
            </w:r>
            <w:r w:rsidR="00C533B2">
              <w:rPr>
                <w:noProof/>
                <w:webHidden/>
              </w:rPr>
              <w:fldChar w:fldCharType="begin"/>
            </w:r>
            <w:r w:rsidR="00F202B8">
              <w:rPr>
                <w:noProof/>
                <w:webHidden/>
              </w:rPr>
              <w:instrText xml:space="preserve"> PAGEREF _Toc424373773 \h </w:instrText>
            </w:r>
            <w:r w:rsidR="00C533B2">
              <w:rPr>
                <w:noProof/>
                <w:webHidden/>
              </w:rPr>
            </w:r>
            <w:r w:rsidR="00C533B2">
              <w:rPr>
                <w:noProof/>
                <w:webHidden/>
              </w:rPr>
              <w:fldChar w:fldCharType="separate"/>
            </w:r>
            <w:r w:rsidR="00F202B8">
              <w:rPr>
                <w:noProof/>
                <w:webHidden/>
              </w:rPr>
              <w:t>2</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4" w:history="1">
            <w:r w:rsidR="00F202B8" w:rsidRPr="004C4F7A">
              <w:rPr>
                <w:rStyle w:val="Hyperlink"/>
                <w:noProof/>
              </w:rPr>
              <w:t>Tasks</w:t>
            </w:r>
            <w:r w:rsidR="00F202B8">
              <w:rPr>
                <w:noProof/>
                <w:webHidden/>
              </w:rPr>
              <w:tab/>
            </w:r>
            <w:r w:rsidR="00C533B2">
              <w:rPr>
                <w:noProof/>
                <w:webHidden/>
              </w:rPr>
              <w:fldChar w:fldCharType="begin"/>
            </w:r>
            <w:r w:rsidR="00F202B8">
              <w:rPr>
                <w:noProof/>
                <w:webHidden/>
              </w:rPr>
              <w:instrText xml:space="preserve"> PAGEREF _Toc424373774 \h </w:instrText>
            </w:r>
            <w:r w:rsidR="00C533B2">
              <w:rPr>
                <w:noProof/>
                <w:webHidden/>
              </w:rPr>
            </w:r>
            <w:r w:rsidR="00C533B2">
              <w:rPr>
                <w:noProof/>
                <w:webHidden/>
              </w:rPr>
              <w:fldChar w:fldCharType="separate"/>
            </w:r>
            <w:r w:rsidR="00F202B8">
              <w:rPr>
                <w:noProof/>
                <w:webHidden/>
              </w:rPr>
              <w:t>2</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5" w:history="1">
            <w:r w:rsidR="00F202B8" w:rsidRPr="004C4F7A">
              <w:rPr>
                <w:rStyle w:val="Hyperlink"/>
                <w:noProof/>
              </w:rPr>
              <w:t>Verification</w:t>
            </w:r>
            <w:r w:rsidR="00F202B8">
              <w:rPr>
                <w:noProof/>
                <w:webHidden/>
              </w:rPr>
              <w:tab/>
            </w:r>
            <w:r w:rsidR="00C533B2">
              <w:rPr>
                <w:noProof/>
                <w:webHidden/>
              </w:rPr>
              <w:fldChar w:fldCharType="begin"/>
            </w:r>
            <w:r w:rsidR="00F202B8">
              <w:rPr>
                <w:noProof/>
                <w:webHidden/>
              </w:rPr>
              <w:instrText xml:space="preserve"> PAGEREF _Toc424373775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76" w:history="1">
            <w:r w:rsidR="00F202B8" w:rsidRPr="004C4F7A">
              <w:rPr>
                <w:rStyle w:val="Hyperlink"/>
                <w:noProof/>
              </w:rPr>
              <w:t>Guidelines</w:t>
            </w:r>
            <w:r w:rsidR="00F202B8">
              <w:rPr>
                <w:noProof/>
                <w:webHidden/>
              </w:rPr>
              <w:tab/>
            </w:r>
            <w:r w:rsidR="00C533B2">
              <w:rPr>
                <w:noProof/>
                <w:webHidden/>
              </w:rPr>
              <w:fldChar w:fldCharType="begin"/>
            </w:r>
            <w:r w:rsidR="00F202B8">
              <w:rPr>
                <w:noProof/>
                <w:webHidden/>
              </w:rPr>
              <w:instrText xml:space="preserve"> PAGEREF _Toc424373776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77" w:history="1">
            <w:r w:rsidR="00F202B8" w:rsidRPr="004C4F7A">
              <w:rPr>
                <w:rStyle w:val="Hyperlink"/>
                <w:noProof/>
                <w:lang w:eastAsia="en-IN"/>
              </w:rPr>
              <w:t>Definitions</w:t>
            </w:r>
            <w:r w:rsidR="00F202B8">
              <w:rPr>
                <w:noProof/>
                <w:webHidden/>
              </w:rPr>
              <w:tab/>
            </w:r>
            <w:r w:rsidR="00C533B2">
              <w:rPr>
                <w:noProof/>
                <w:webHidden/>
              </w:rPr>
              <w:fldChar w:fldCharType="begin"/>
            </w:r>
            <w:r w:rsidR="00F202B8">
              <w:rPr>
                <w:noProof/>
                <w:webHidden/>
              </w:rPr>
              <w:instrText xml:space="preserve"> PAGEREF _Toc424373777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3"/>
            <w:tabs>
              <w:tab w:val="right" w:leader="dot" w:pos="9350"/>
            </w:tabs>
            <w:rPr>
              <w:rFonts w:asciiTheme="minorHAnsi" w:eastAsiaTheme="minorEastAsia" w:hAnsiTheme="minorHAnsi" w:cstheme="minorBidi"/>
              <w:noProof/>
              <w:lang w:bidi="ar-SA"/>
            </w:rPr>
          </w:pPr>
          <w:hyperlink w:anchor="_Toc424373778" w:history="1">
            <w:r w:rsidR="00F202B8" w:rsidRPr="004C4F7A">
              <w:rPr>
                <w:rStyle w:val="Hyperlink"/>
                <w:noProof/>
              </w:rPr>
              <w:t>Data Backup</w:t>
            </w:r>
            <w:r w:rsidR="00F202B8">
              <w:rPr>
                <w:noProof/>
                <w:webHidden/>
              </w:rPr>
              <w:tab/>
            </w:r>
            <w:r w:rsidR="00C533B2">
              <w:rPr>
                <w:noProof/>
                <w:webHidden/>
              </w:rPr>
              <w:fldChar w:fldCharType="begin"/>
            </w:r>
            <w:r w:rsidR="00F202B8">
              <w:rPr>
                <w:noProof/>
                <w:webHidden/>
              </w:rPr>
              <w:instrText xml:space="preserve"> PAGEREF _Toc424373778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3"/>
            <w:tabs>
              <w:tab w:val="right" w:leader="dot" w:pos="9350"/>
            </w:tabs>
            <w:rPr>
              <w:rFonts w:asciiTheme="minorHAnsi" w:eastAsiaTheme="minorEastAsia" w:hAnsiTheme="minorHAnsi" w:cstheme="minorBidi"/>
              <w:noProof/>
              <w:lang w:bidi="ar-SA"/>
            </w:rPr>
          </w:pPr>
          <w:hyperlink w:anchor="_Toc424373779" w:history="1">
            <w:r w:rsidR="00F202B8" w:rsidRPr="004C4F7A">
              <w:rPr>
                <w:rStyle w:val="Hyperlink"/>
                <w:noProof/>
              </w:rPr>
              <w:t>Data Archival</w:t>
            </w:r>
            <w:r w:rsidR="00F202B8">
              <w:rPr>
                <w:noProof/>
                <w:webHidden/>
              </w:rPr>
              <w:tab/>
            </w:r>
            <w:r w:rsidR="00C533B2">
              <w:rPr>
                <w:noProof/>
                <w:webHidden/>
              </w:rPr>
              <w:fldChar w:fldCharType="begin"/>
            </w:r>
            <w:r w:rsidR="00F202B8">
              <w:rPr>
                <w:noProof/>
                <w:webHidden/>
              </w:rPr>
              <w:instrText xml:space="preserve"> PAGEREF _Toc424373779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3"/>
            <w:tabs>
              <w:tab w:val="right" w:leader="dot" w:pos="9350"/>
            </w:tabs>
            <w:rPr>
              <w:rFonts w:asciiTheme="minorHAnsi" w:eastAsiaTheme="minorEastAsia" w:hAnsiTheme="minorHAnsi" w:cstheme="minorBidi"/>
              <w:noProof/>
              <w:lang w:bidi="ar-SA"/>
            </w:rPr>
          </w:pPr>
          <w:hyperlink w:anchor="_Toc424373780" w:history="1">
            <w:r w:rsidR="00F202B8" w:rsidRPr="004C4F7A">
              <w:rPr>
                <w:rStyle w:val="Hyperlink"/>
                <w:noProof/>
              </w:rPr>
              <w:t>Data Restoration</w:t>
            </w:r>
            <w:r w:rsidR="00F202B8">
              <w:rPr>
                <w:noProof/>
                <w:webHidden/>
              </w:rPr>
              <w:tab/>
            </w:r>
            <w:r w:rsidR="00C533B2">
              <w:rPr>
                <w:noProof/>
                <w:webHidden/>
              </w:rPr>
              <w:fldChar w:fldCharType="begin"/>
            </w:r>
            <w:r w:rsidR="00F202B8">
              <w:rPr>
                <w:noProof/>
                <w:webHidden/>
              </w:rPr>
              <w:instrText xml:space="preserve"> PAGEREF _Toc424373780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1" w:history="1">
            <w:r w:rsidR="00F202B8" w:rsidRPr="004C4F7A">
              <w:rPr>
                <w:rStyle w:val="Hyperlink"/>
                <w:noProof/>
                <w:lang w:eastAsia="en-IN"/>
              </w:rPr>
              <w:t>Timing</w:t>
            </w:r>
            <w:r w:rsidR="00F202B8">
              <w:rPr>
                <w:noProof/>
                <w:webHidden/>
              </w:rPr>
              <w:tab/>
            </w:r>
            <w:r w:rsidR="00C533B2">
              <w:rPr>
                <w:noProof/>
                <w:webHidden/>
              </w:rPr>
              <w:fldChar w:fldCharType="begin"/>
            </w:r>
            <w:r w:rsidR="00F202B8">
              <w:rPr>
                <w:noProof/>
                <w:webHidden/>
              </w:rPr>
              <w:instrText xml:space="preserve"> PAGEREF _Toc424373781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2" w:history="1">
            <w:r w:rsidR="00F202B8" w:rsidRPr="004C4F7A">
              <w:rPr>
                <w:rStyle w:val="Hyperlink"/>
                <w:noProof/>
              </w:rPr>
              <w:t>Storage</w:t>
            </w:r>
            <w:r w:rsidR="00F202B8">
              <w:rPr>
                <w:noProof/>
                <w:webHidden/>
              </w:rPr>
              <w:tab/>
            </w:r>
            <w:r w:rsidR="00C533B2">
              <w:rPr>
                <w:noProof/>
                <w:webHidden/>
              </w:rPr>
              <w:fldChar w:fldCharType="begin"/>
            </w:r>
            <w:r w:rsidR="00F202B8">
              <w:rPr>
                <w:noProof/>
                <w:webHidden/>
              </w:rPr>
              <w:instrText xml:space="preserve"> PAGEREF _Toc424373782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3" w:history="1">
            <w:r w:rsidR="00F202B8" w:rsidRPr="004C4F7A">
              <w:rPr>
                <w:rStyle w:val="Hyperlink"/>
                <w:noProof/>
              </w:rPr>
              <w:t>Tape Drive Cleaning</w:t>
            </w:r>
            <w:r w:rsidR="00F202B8">
              <w:rPr>
                <w:noProof/>
                <w:webHidden/>
              </w:rPr>
              <w:tab/>
            </w:r>
            <w:r w:rsidR="00C533B2">
              <w:rPr>
                <w:noProof/>
                <w:webHidden/>
              </w:rPr>
              <w:fldChar w:fldCharType="begin"/>
            </w:r>
            <w:r w:rsidR="00F202B8">
              <w:rPr>
                <w:noProof/>
                <w:webHidden/>
              </w:rPr>
              <w:instrText xml:space="preserve"> PAGEREF _Toc424373783 \h </w:instrText>
            </w:r>
            <w:r w:rsidR="00C533B2">
              <w:rPr>
                <w:noProof/>
                <w:webHidden/>
              </w:rPr>
            </w:r>
            <w:r w:rsidR="00C533B2">
              <w:rPr>
                <w:noProof/>
                <w:webHidden/>
              </w:rPr>
              <w:fldChar w:fldCharType="separate"/>
            </w:r>
            <w:r w:rsidR="00F202B8">
              <w:rPr>
                <w:noProof/>
                <w:webHidden/>
              </w:rPr>
              <w:t>4</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4" w:history="1">
            <w:r w:rsidR="00F202B8" w:rsidRPr="004C4F7A">
              <w:rPr>
                <w:rStyle w:val="Hyperlink"/>
                <w:noProof/>
              </w:rPr>
              <w:t>Age of tapes</w:t>
            </w:r>
            <w:r w:rsidR="00F202B8">
              <w:rPr>
                <w:noProof/>
                <w:webHidden/>
              </w:rPr>
              <w:tab/>
            </w:r>
            <w:r w:rsidR="00C533B2">
              <w:rPr>
                <w:noProof/>
                <w:webHidden/>
              </w:rPr>
              <w:fldChar w:fldCharType="begin"/>
            </w:r>
            <w:r w:rsidR="00F202B8">
              <w:rPr>
                <w:noProof/>
                <w:webHidden/>
              </w:rPr>
              <w:instrText xml:space="preserve"> PAGEREF _Toc424373784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3"/>
            <w:tabs>
              <w:tab w:val="right" w:leader="dot" w:pos="9350"/>
            </w:tabs>
            <w:rPr>
              <w:rFonts w:asciiTheme="minorHAnsi" w:eastAsiaTheme="minorEastAsia" w:hAnsiTheme="minorHAnsi" w:cstheme="minorBidi"/>
              <w:noProof/>
              <w:lang w:bidi="ar-SA"/>
            </w:rPr>
          </w:pPr>
          <w:hyperlink w:anchor="_Toc424373785" w:history="1">
            <w:r w:rsidR="00F202B8" w:rsidRPr="004C4F7A">
              <w:rPr>
                <w:rStyle w:val="Hyperlink"/>
                <w:noProof/>
                <w:lang w:eastAsia="en-IN"/>
              </w:rPr>
              <w:t>Subversion Backups and Live Replication</w:t>
            </w:r>
            <w:r w:rsidR="00F202B8">
              <w:rPr>
                <w:noProof/>
                <w:webHidden/>
              </w:rPr>
              <w:tab/>
            </w:r>
            <w:r w:rsidR="00C533B2">
              <w:rPr>
                <w:noProof/>
                <w:webHidden/>
              </w:rPr>
              <w:fldChar w:fldCharType="begin"/>
            </w:r>
            <w:r w:rsidR="00F202B8">
              <w:rPr>
                <w:noProof/>
                <w:webHidden/>
              </w:rPr>
              <w:instrText xml:space="preserve"> PAGEREF _Toc424373785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6" w:history="1">
            <w:r w:rsidR="00F202B8" w:rsidRPr="004C4F7A">
              <w:rPr>
                <w:rStyle w:val="Hyperlink"/>
                <w:noProof/>
              </w:rPr>
              <w:t>Responsibility</w:t>
            </w:r>
            <w:r w:rsidR="00F202B8">
              <w:rPr>
                <w:noProof/>
                <w:webHidden/>
              </w:rPr>
              <w:tab/>
            </w:r>
            <w:r w:rsidR="00C533B2">
              <w:rPr>
                <w:noProof/>
                <w:webHidden/>
              </w:rPr>
              <w:fldChar w:fldCharType="begin"/>
            </w:r>
            <w:r w:rsidR="00F202B8">
              <w:rPr>
                <w:noProof/>
                <w:webHidden/>
              </w:rPr>
              <w:instrText xml:space="preserve"> PAGEREF _Toc424373786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7" w:history="1">
            <w:r w:rsidR="00F202B8" w:rsidRPr="004C4F7A">
              <w:rPr>
                <w:rStyle w:val="Hyperlink"/>
                <w:noProof/>
              </w:rPr>
              <w:t>Data Backed Up</w:t>
            </w:r>
            <w:r w:rsidR="00F202B8">
              <w:rPr>
                <w:noProof/>
                <w:webHidden/>
              </w:rPr>
              <w:tab/>
            </w:r>
            <w:r w:rsidR="00C533B2">
              <w:rPr>
                <w:noProof/>
                <w:webHidden/>
              </w:rPr>
              <w:fldChar w:fldCharType="begin"/>
            </w:r>
            <w:r w:rsidR="00F202B8">
              <w:rPr>
                <w:noProof/>
                <w:webHidden/>
              </w:rPr>
              <w:instrText xml:space="preserve"> PAGEREF _Toc424373787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2"/>
            <w:tabs>
              <w:tab w:val="right" w:leader="dot" w:pos="9350"/>
            </w:tabs>
            <w:rPr>
              <w:rFonts w:asciiTheme="minorHAnsi" w:eastAsiaTheme="minorEastAsia" w:hAnsiTheme="minorHAnsi" w:cstheme="minorBidi"/>
              <w:noProof/>
              <w:lang w:bidi="ar-SA"/>
            </w:rPr>
          </w:pPr>
          <w:hyperlink w:anchor="_Toc424373788" w:history="1">
            <w:r w:rsidR="00F202B8" w:rsidRPr="004C4F7A">
              <w:rPr>
                <w:rStyle w:val="Hyperlink"/>
                <w:noProof/>
              </w:rPr>
              <w:t>Tape Storage Locations</w:t>
            </w:r>
            <w:r w:rsidR="00F202B8">
              <w:rPr>
                <w:noProof/>
                <w:webHidden/>
              </w:rPr>
              <w:tab/>
            </w:r>
            <w:r w:rsidR="00C533B2">
              <w:rPr>
                <w:noProof/>
                <w:webHidden/>
              </w:rPr>
              <w:fldChar w:fldCharType="begin"/>
            </w:r>
            <w:r w:rsidR="00F202B8">
              <w:rPr>
                <w:noProof/>
                <w:webHidden/>
              </w:rPr>
              <w:instrText xml:space="preserve"> PAGEREF _Toc424373788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3"/>
            <w:tabs>
              <w:tab w:val="right" w:leader="dot" w:pos="9350"/>
            </w:tabs>
            <w:rPr>
              <w:rFonts w:asciiTheme="minorHAnsi" w:eastAsiaTheme="minorEastAsia" w:hAnsiTheme="minorHAnsi" w:cstheme="minorBidi"/>
              <w:noProof/>
              <w:lang w:bidi="ar-SA"/>
            </w:rPr>
          </w:pPr>
          <w:hyperlink w:anchor="_Toc424373789" w:history="1">
            <w:r w:rsidR="00F202B8" w:rsidRPr="004C4F7A">
              <w:rPr>
                <w:rStyle w:val="Hyperlink"/>
                <w:noProof/>
              </w:rPr>
              <w:t>Magnetic Tape</w:t>
            </w:r>
            <w:r w:rsidR="00F202B8">
              <w:rPr>
                <w:noProof/>
                <w:webHidden/>
              </w:rPr>
              <w:tab/>
            </w:r>
            <w:r w:rsidR="00C533B2">
              <w:rPr>
                <w:noProof/>
                <w:webHidden/>
              </w:rPr>
              <w:fldChar w:fldCharType="begin"/>
            </w:r>
            <w:r w:rsidR="00F202B8">
              <w:rPr>
                <w:noProof/>
                <w:webHidden/>
              </w:rPr>
              <w:instrText xml:space="preserve"> PAGEREF _Toc424373789 \h </w:instrText>
            </w:r>
            <w:r w:rsidR="00C533B2">
              <w:rPr>
                <w:noProof/>
                <w:webHidden/>
              </w:rPr>
            </w:r>
            <w:r w:rsidR="00C533B2">
              <w:rPr>
                <w:noProof/>
                <w:webHidden/>
              </w:rPr>
              <w:fldChar w:fldCharType="separate"/>
            </w:r>
            <w:r w:rsidR="00F202B8">
              <w:rPr>
                <w:noProof/>
                <w:webHidden/>
              </w:rPr>
              <w:t>5</w:t>
            </w:r>
            <w:r w:rsidR="00C533B2">
              <w:rPr>
                <w:noProof/>
                <w:webHidden/>
              </w:rPr>
              <w:fldChar w:fldCharType="end"/>
            </w:r>
          </w:hyperlink>
        </w:p>
        <w:p w:rsidR="00F202B8" w:rsidRDefault="009720BD">
          <w:pPr>
            <w:pStyle w:val="TOC1"/>
            <w:tabs>
              <w:tab w:val="right" w:leader="dot" w:pos="9350"/>
            </w:tabs>
            <w:rPr>
              <w:rFonts w:asciiTheme="minorHAnsi" w:eastAsiaTheme="minorEastAsia" w:hAnsiTheme="minorHAnsi" w:cstheme="minorBidi"/>
              <w:noProof/>
              <w:lang w:bidi="ar-SA"/>
            </w:rPr>
          </w:pPr>
          <w:hyperlink w:anchor="_Toc424373790" w:history="1">
            <w:r w:rsidR="00F202B8" w:rsidRPr="004C4F7A">
              <w:rPr>
                <w:rStyle w:val="Hyperlink"/>
                <w:noProof/>
              </w:rPr>
              <w:t>Exit Criteria/Outputs</w:t>
            </w:r>
            <w:r w:rsidR="00F202B8">
              <w:rPr>
                <w:noProof/>
                <w:webHidden/>
              </w:rPr>
              <w:tab/>
            </w:r>
            <w:r w:rsidR="00C533B2">
              <w:rPr>
                <w:noProof/>
                <w:webHidden/>
              </w:rPr>
              <w:fldChar w:fldCharType="begin"/>
            </w:r>
            <w:r w:rsidR="00F202B8">
              <w:rPr>
                <w:noProof/>
                <w:webHidden/>
              </w:rPr>
              <w:instrText xml:space="preserve"> PAGEREF _Toc424373790 \h </w:instrText>
            </w:r>
            <w:r w:rsidR="00C533B2">
              <w:rPr>
                <w:noProof/>
                <w:webHidden/>
              </w:rPr>
            </w:r>
            <w:r w:rsidR="00C533B2">
              <w:rPr>
                <w:noProof/>
                <w:webHidden/>
              </w:rPr>
              <w:fldChar w:fldCharType="separate"/>
            </w:r>
            <w:r w:rsidR="00F202B8">
              <w:rPr>
                <w:noProof/>
                <w:webHidden/>
              </w:rPr>
              <w:t>6</w:t>
            </w:r>
            <w:r w:rsidR="00C533B2">
              <w:rPr>
                <w:noProof/>
                <w:webHidden/>
              </w:rPr>
              <w:fldChar w:fldCharType="end"/>
            </w:r>
          </w:hyperlink>
        </w:p>
        <w:p w:rsidR="004B4664" w:rsidRDefault="00C533B2">
          <w:r>
            <w:rPr>
              <w:b/>
              <w:bCs/>
              <w:noProof/>
            </w:rPr>
            <w:fldChar w:fldCharType="end"/>
          </w:r>
        </w:p>
      </w:sdtContent>
    </w:sdt>
    <w:p w:rsidR="00296BA4" w:rsidRDefault="00296BA4" w:rsidP="00E57469">
      <w:pPr>
        <w:pStyle w:val="Heading1"/>
      </w:pPr>
    </w:p>
    <w:p w:rsidR="00296BA4" w:rsidRDefault="00296BA4" w:rsidP="00E57469">
      <w:pPr>
        <w:pStyle w:val="Heading1"/>
      </w:pPr>
    </w:p>
    <w:p w:rsidR="0034636A" w:rsidRDefault="0034636A">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24373769"/>
      <w:r>
        <w:lastRenderedPageBreak/>
        <w:t>Overview</w:t>
      </w:r>
      <w:bookmarkEnd w:id="0"/>
    </w:p>
    <w:p w:rsidR="009B7DE2" w:rsidRPr="00636E87" w:rsidRDefault="009B7DE2" w:rsidP="009B7DE2">
      <w:pPr>
        <w:rPr>
          <w:lang w:eastAsia="en-IN"/>
        </w:rPr>
      </w:pPr>
      <w:r w:rsidRPr="00636E87">
        <w:rPr>
          <w:lang w:eastAsia="en-IN"/>
        </w:rPr>
        <w:t>Th</w:t>
      </w:r>
      <w:r>
        <w:rPr>
          <w:lang w:eastAsia="en-IN"/>
        </w:rPr>
        <w:t xml:space="preserve">is procedure </w:t>
      </w:r>
      <w:r w:rsidRPr="00636E87">
        <w:rPr>
          <w:lang w:eastAsia="en-IN"/>
        </w:rPr>
        <w:t>define</w:t>
      </w:r>
      <w:r>
        <w:rPr>
          <w:lang w:eastAsia="en-IN"/>
        </w:rPr>
        <w:t>s</w:t>
      </w:r>
      <w:r w:rsidRPr="00636E87">
        <w:rPr>
          <w:lang w:eastAsia="en-IN"/>
        </w:rPr>
        <w:t xml:space="preserve"> the </w:t>
      </w:r>
      <w:r>
        <w:rPr>
          <w:lang w:eastAsia="en-IN"/>
        </w:rPr>
        <w:t>B</w:t>
      </w:r>
      <w:r w:rsidRPr="00636E87">
        <w:rPr>
          <w:lang w:eastAsia="en-IN"/>
        </w:rPr>
        <w:t xml:space="preserve">ackup </w:t>
      </w:r>
      <w:r>
        <w:rPr>
          <w:lang w:eastAsia="en-IN"/>
        </w:rPr>
        <w:t xml:space="preserve">and Restoration </w:t>
      </w:r>
      <w:r w:rsidR="00B01ECF">
        <w:rPr>
          <w:lang w:eastAsia="en-IN"/>
        </w:rPr>
        <w:t>process</w:t>
      </w:r>
      <w:r w:rsidRPr="00636E87">
        <w:rPr>
          <w:lang w:eastAsia="en-IN"/>
        </w:rPr>
        <w:t xml:space="preserve"> to </w:t>
      </w:r>
      <w:r>
        <w:rPr>
          <w:lang w:eastAsia="en-IN"/>
        </w:rPr>
        <w:t>pr</w:t>
      </w:r>
      <w:bookmarkStart w:id="1" w:name="_GoBack"/>
      <w:bookmarkEnd w:id="1"/>
      <w:r>
        <w:rPr>
          <w:lang w:eastAsia="en-IN"/>
        </w:rPr>
        <w:t>otect</w:t>
      </w:r>
      <w:r w:rsidRPr="00636E87">
        <w:rPr>
          <w:lang w:eastAsia="en-IN"/>
        </w:rPr>
        <w:t xml:space="preserve"> the organization</w:t>
      </w:r>
      <w:r w:rsidR="00855146">
        <w:rPr>
          <w:lang w:eastAsia="en-IN"/>
        </w:rPr>
        <w:t>’s</w:t>
      </w:r>
      <w:r w:rsidRPr="00636E87">
        <w:rPr>
          <w:lang w:eastAsia="en-IN"/>
        </w:rPr>
        <w:t xml:space="preserve"> I</w:t>
      </w:r>
      <w:r>
        <w:rPr>
          <w:lang w:eastAsia="en-IN"/>
        </w:rPr>
        <w:t xml:space="preserve">ntellectual </w:t>
      </w:r>
      <w:r w:rsidRPr="00636E87">
        <w:rPr>
          <w:lang w:eastAsia="en-IN"/>
        </w:rPr>
        <w:t>P</w:t>
      </w:r>
      <w:r>
        <w:rPr>
          <w:lang w:eastAsia="en-IN"/>
        </w:rPr>
        <w:t>roperty</w:t>
      </w:r>
      <w:r w:rsidRPr="00636E87">
        <w:rPr>
          <w:lang w:eastAsia="en-IN"/>
        </w:rPr>
        <w:t>.</w:t>
      </w:r>
    </w:p>
    <w:p w:rsidR="00B81986" w:rsidRDefault="00260ACF">
      <w:pPr>
        <w:pStyle w:val="Heading1"/>
      </w:pPr>
      <w:bookmarkStart w:id="2" w:name="_Toc424373770"/>
      <w:r>
        <w:t>Objective</w:t>
      </w:r>
      <w:bookmarkEnd w:id="2"/>
    </w:p>
    <w:p w:rsidR="00B01ECF" w:rsidRPr="00636E87" w:rsidRDefault="00855146" w:rsidP="00B01ECF">
      <w:pPr>
        <w:rPr>
          <w:lang w:eastAsia="en-IN"/>
        </w:rPr>
      </w:pPr>
      <w:r>
        <w:rPr>
          <w:lang w:eastAsia="en-IN"/>
        </w:rPr>
        <w:t>The p</w:t>
      </w:r>
      <w:r w:rsidR="00B01ECF">
        <w:rPr>
          <w:lang w:eastAsia="en-IN"/>
        </w:rPr>
        <w:t xml:space="preserve">urpose of this procedure is </w:t>
      </w:r>
      <w:r w:rsidR="00B01ECF" w:rsidRPr="00AF7000">
        <w:rPr>
          <w:lang w:eastAsia="en-IN"/>
        </w:rPr>
        <w:t xml:space="preserve">to </w:t>
      </w:r>
      <w:r>
        <w:rPr>
          <w:lang w:eastAsia="en-IN"/>
        </w:rPr>
        <w:t xml:space="preserve">define backups and restoration activities in Genus so that they are capable of effective </w:t>
      </w:r>
      <w:r w:rsidR="00B01ECF" w:rsidRPr="00AF7000">
        <w:rPr>
          <w:lang w:eastAsia="en-IN"/>
        </w:rPr>
        <w:t>data</w:t>
      </w:r>
      <w:r w:rsidR="00B01ECF">
        <w:rPr>
          <w:lang w:eastAsia="en-IN"/>
        </w:rPr>
        <w:t xml:space="preserve"> security. This also </w:t>
      </w:r>
      <w:r>
        <w:rPr>
          <w:lang w:eastAsia="en-IN"/>
        </w:rPr>
        <w:t xml:space="preserve">protects the </w:t>
      </w:r>
      <w:r w:rsidR="00B01ECF">
        <w:rPr>
          <w:lang w:eastAsia="en-IN"/>
        </w:rPr>
        <w:t>data</w:t>
      </w:r>
      <w:r w:rsidR="00B01ECF" w:rsidRPr="00AF7000">
        <w:rPr>
          <w:lang w:eastAsia="en-IN"/>
        </w:rPr>
        <w:t xml:space="preserve"> in the event of an equipment failure</w:t>
      </w:r>
      <w:r w:rsidR="00B01ECF">
        <w:rPr>
          <w:lang w:eastAsia="en-IN"/>
        </w:rPr>
        <w:t>, sabotage</w:t>
      </w:r>
      <w:r w:rsidR="00B01ECF" w:rsidRPr="00AF7000">
        <w:rPr>
          <w:lang w:eastAsia="en-IN"/>
        </w:rPr>
        <w:t xml:space="preserve">, or disaster. </w:t>
      </w:r>
    </w:p>
    <w:p w:rsidR="00B81986" w:rsidRDefault="00260ACF">
      <w:pPr>
        <w:pStyle w:val="Heading1"/>
      </w:pPr>
      <w:bookmarkStart w:id="3" w:name="_Toc424373771"/>
      <w:r>
        <w:t>Scope</w:t>
      </w:r>
      <w:bookmarkEnd w:id="3"/>
    </w:p>
    <w:p w:rsidR="00B81986" w:rsidRPr="005239E7" w:rsidRDefault="004A19B4" w:rsidP="000A78C6">
      <w:r>
        <w:t>This process is applicabl</w:t>
      </w:r>
      <w:r w:rsidR="000E1A53">
        <w:t>e to all activities under the purview</w:t>
      </w:r>
      <w:r>
        <w:t xml:space="preserve"> of the </w:t>
      </w:r>
      <w:r w:rsidR="003D139E">
        <w:t xml:space="preserve">R &amp; D </w:t>
      </w:r>
      <w:r w:rsidR="000A78C6">
        <w:t>D</w:t>
      </w:r>
      <w:r>
        <w:t>ivision in Genus.</w:t>
      </w:r>
    </w:p>
    <w:p w:rsidR="005E2C3B" w:rsidRDefault="00FE5FE1" w:rsidP="000352E3">
      <w:pPr>
        <w:pStyle w:val="Heading1"/>
      </w:pPr>
      <w:bookmarkStart w:id="4" w:name="_Toc424373772"/>
      <w:r>
        <w:t>Inputs</w:t>
      </w:r>
      <w:bookmarkEnd w:id="4"/>
    </w:p>
    <w:p w:rsidR="00751266" w:rsidRDefault="00751266" w:rsidP="00646DB9">
      <w:pPr>
        <w:pStyle w:val="ListParagraph"/>
        <w:numPr>
          <w:ilvl w:val="0"/>
          <w:numId w:val="7"/>
        </w:numPr>
      </w:pPr>
      <w:r>
        <w:t xml:space="preserve">All </w:t>
      </w:r>
      <w:r w:rsidR="00855146">
        <w:t>W</w:t>
      </w:r>
      <w:r>
        <w:t xml:space="preserve">ork products </w:t>
      </w:r>
    </w:p>
    <w:p w:rsidR="00B81986" w:rsidRDefault="00260ACF" w:rsidP="005239E7">
      <w:pPr>
        <w:pStyle w:val="Heading1"/>
      </w:pPr>
      <w:bookmarkStart w:id="5" w:name="_Toc424373773"/>
      <w:r>
        <w:t>Entry Criteria/</w:t>
      </w:r>
      <w:r w:rsidR="00AC63B5">
        <w:t>Triggers</w:t>
      </w:r>
      <w:bookmarkEnd w:id="5"/>
    </w:p>
    <w:p w:rsidR="00F8523D" w:rsidRDefault="00DA2FD0" w:rsidP="00646DB9">
      <w:pPr>
        <w:pStyle w:val="ListParagraph"/>
        <w:numPr>
          <w:ilvl w:val="0"/>
          <w:numId w:val="8"/>
        </w:numPr>
      </w:pPr>
      <w:r>
        <w:t>Periodicity</w:t>
      </w:r>
    </w:p>
    <w:p w:rsidR="00BA59B6" w:rsidRPr="004A19B4" w:rsidRDefault="00BA59B6" w:rsidP="00BA59B6">
      <w:pPr>
        <w:pStyle w:val="ListParagraph"/>
        <w:numPr>
          <w:ilvl w:val="0"/>
          <w:numId w:val="8"/>
        </w:numPr>
      </w:pPr>
      <w:r>
        <w:t>The practitioners have undergone QMS trainings with focus on performing their processes.</w:t>
      </w:r>
    </w:p>
    <w:p w:rsidR="00A8794C" w:rsidRDefault="00706EE8" w:rsidP="007C6995">
      <w:pPr>
        <w:pStyle w:val="Heading1"/>
      </w:pPr>
      <w:bookmarkStart w:id="6" w:name="_Toc424373774"/>
      <w:r>
        <w:t>Tasks</w:t>
      </w:r>
      <w:bookmarkEnd w:id="6"/>
    </w:p>
    <w:tbl>
      <w:tblPr>
        <w:tblStyle w:val="LightList-Accent1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rsidTr="00A67E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0A78C6">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C02516"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C02516" w:rsidRPr="00C02516" w:rsidRDefault="00C02516" w:rsidP="005239E7">
            <w:pPr>
              <w:pStyle w:val="ListParagraph"/>
              <w:rPr>
                <w:b w:val="0"/>
              </w:rPr>
            </w:pPr>
          </w:p>
        </w:tc>
        <w:tc>
          <w:tcPr>
            <w:tcW w:w="6521" w:type="dxa"/>
            <w:tcBorders>
              <w:top w:val="none" w:sz="0" w:space="0" w:color="auto"/>
              <w:bottom w:val="none" w:sz="0" w:space="0" w:color="auto"/>
            </w:tcBorders>
            <w:shd w:val="clear" w:color="auto" w:fill="B8CCE4" w:themeFill="accent1" w:themeFillTint="66"/>
          </w:tcPr>
          <w:p w:rsidR="00C02516" w:rsidRPr="000E1A53" w:rsidRDefault="009B348C" w:rsidP="000E1A53">
            <w:pPr>
              <w:cnfStyle w:val="000000100000" w:firstRow="0" w:lastRow="0" w:firstColumn="0" w:lastColumn="0" w:oddVBand="0" w:evenVBand="0" w:oddHBand="1" w:evenHBand="0" w:firstRowFirstColumn="0" w:firstRowLastColumn="0" w:lastRowFirstColumn="0" w:lastRowLastColumn="0"/>
              <w:rPr>
                <w:b/>
              </w:rPr>
            </w:pPr>
            <w:r>
              <w:rPr>
                <w:b/>
              </w:rPr>
              <w:t>Prepare Backup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C02516" w:rsidRDefault="00C02516" w:rsidP="00B81986">
            <w:pPr>
              <w:cnfStyle w:val="000000100000" w:firstRow="0" w:lastRow="0" w:firstColumn="0" w:lastColumn="0" w:oddVBand="0" w:evenVBand="0" w:oddHBand="1" w:evenHBand="0" w:firstRowFirstColumn="0" w:firstRowLastColumn="0" w:lastRowFirstColumn="0" w:lastRowLastColumn="0"/>
            </w:pPr>
          </w:p>
        </w:tc>
      </w:tr>
      <w:tr w:rsidR="00C02516" w:rsidRPr="00260ACF"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C02516" w:rsidRPr="00230D61" w:rsidRDefault="00C02516" w:rsidP="00646DB9">
            <w:pPr>
              <w:pStyle w:val="ListParagraph"/>
              <w:numPr>
                <w:ilvl w:val="0"/>
                <w:numId w:val="2"/>
              </w:numPr>
              <w:ind w:hanging="686"/>
            </w:pPr>
          </w:p>
        </w:tc>
        <w:tc>
          <w:tcPr>
            <w:tcW w:w="6521" w:type="dxa"/>
            <w:shd w:val="clear" w:color="auto" w:fill="auto"/>
          </w:tcPr>
          <w:p w:rsidR="00E971DF" w:rsidRDefault="009B348C" w:rsidP="009B348C">
            <w:pPr>
              <w:ind w:left="34"/>
              <w:cnfStyle w:val="000000000000" w:firstRow="0" w:lastRow="0" w:firstColumn="0" w:lastColumn="0" w:oddVBand="0" w:evenVBand="0" w:oddHBand="0" w:evenHBand="0" w:firstRowFirstColumn="0" w:firstRowLastColumn="0" w:lastRowFirstColumn="0" w:lastRowLastColumn="0"/>
            </w:pPr>
            <w:r>
              <w:t>Prepare the backup plan</w:t>
            </w:r>
            <w:r w:rsidR="00C45770">
              <w:t xml:space="preserve"> </w:t>
            </w:r>
            <w:r w:rsidR="002D1519">
              <w:t xml:space="preserve">using </w:t>
            </w:r>
            <w:r w:rsidR="00BC0499">
              <w:t>“Backup and Restoration Plan</w:t>
            </w:r>
            <w:r w:rsidR="002D1519">
              <w:t xml:space="preserve">” template ( TMPL_BKPPLN) </w:t>
            </w:r>
            <w:r w:rsidR="00C45770">
              <w:t>which includes:</w:t>
            </w:r>
          </w:p>
          <w:p w:rsidR="00C45770" w:rsidRPr="00C45770" w:rsidRDefault="00C45770"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45770">
              <w:t xml:space="preserve">The </w:t>
            </w:r>
            <w:r w:rsidR="004A3C0D">
              <w:t>backup server</w:t>
            </w:r>
            <w:r w:rsidRPr="00C45770">
              <w:t xml:space="preserve"> where backups will be stored</w:t>
            </w:r>
          </w:p>
          <w:p w:rsidR="00C45770" w:rsidRPr="00C45770" w:rsidRDefault="00C45770"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45770">
              <w:t xml:space="preserve">The programs </w:t>
            </w:r>
            <w:r w:rsidR="006C5292">
              <w:t xml:space="preserve">or tools to be </w:t>
            </w:r>
            <w:r w:rsidRPr="00C45770">
              <w:t>use</w:t>
            </w:r>
            <w:r>
              <w:t>d</w:t>
            </w:r>
            <w:r w:rsidRPr="00C45770">
              <w:t xml:space="preserve"> </w:t>
            </w:r>
            <w:r w:rsidR="006C5292">
              <w:t xml:space="preserve">for </w:t>
            </w:r>
            <w:r>
              <w:t>back</w:t>
            </w:r>
            <w:r w:rsidRPr="00C45770">
              <w:t>up</w:t>
            </w:r>
            <w:r>
              <w:t>s</w:t>
            </w:r>
          </w:p>
          <w:p w:rsidR="00C45770" w:rsidRDefault="00C45770"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Group</w:t>
            </w:r>
            <w:r w:rsidR="006C5292">
              <w:t>s</w:t>
            </w:r>
            <w:r>
              <w:t xml:space="preserve"> of users whose backups are to be taken</w:t>
            </w:r>
          </w:p>
          <w:p w:rsidR="00C45770" w:rsidRDefault="00C45770"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Periodicity of the </w:t>
            </w:r>
            <w:r w:rsidRPr="00C45770">
              <w:t>backups</w:t>
            </w:r>
            <w:r w:rsidRPr="004E574D">
              <w:t xml:space="preserve"> </w:t>
            </w:r>
          </w:p>
          <w:p w:rsidR="00FA1E53" w:rsidRDefault="00FA1E53"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Periodicity of testing restoration of backups and archived content</w:t>
            </w:r>
          </w:p>
          <w:p w:rsidR="00C45770" w:rsidRDefault="00C45770"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45770">
              <w:t xml:space="preserve">The offsite location where </w:t>
            </w:r>
            <w:r>
              <w:t xml:space="preserve">the </w:t>
            </w:r>
            <w:r w:rsidRPr="00C45770">
              <w:t>backups</w:t>
            </w:r>
            <w:r>
              <w:t xml:space="preserve"> will be archived</w:t>
            </w:r>
          </w:p>
          <w:p w:rsidR="00186C5F" w:rsidRPr="00A2359D" w:rsidRDefault="00186C5F" w:rsidP="00646DB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45770">
              <w:t xml:space="preserve">The programs </w:t>
            </w:r>
            <w:r>
              <w:t xml:space="preserve">or tools to be </w:t>
            </w:r>
            <w:r w:rsidRPr="00C45770">
              <w:t>use</w:t>
            </w:r>
            <w:r>
              <w:t>d</w:t>
            </w:r>
            <w:r w:rsidRPr="00C45770">
              <w:t xml:space="preserve"> </w:t>
            </w:r>
            <w:r>
              <w:t>for Data Recovery</w:t>
            </w:r>
            <w:r w:rsidR="00FA1E53">
              <w:t>/Restoration</w:t>
            </w:r>
            <w:r>
              <w:t xml:space="preserve"> </w:t>
            </w:r>
          </w:p>
        </w:tc>
        <w:tc>
          <w:tcPr>
            <w:tcW w:w="2126" w:type="dxa"/>
            <w:shd w:val="clear" w:color="auto" w:fill="auto"/>
          </w:tcPr>
          <w:p w:rsidR="00C02516" w:rsidRDefault="00691CB3" w:rsidP="000A78C6">
            <w:pPr>
              <w:cnfStyle w:val="000000000000" w:firstRow="0" w:lastRow="0" w:firstColumn="0" w:lastColumn="0" w:oddVBand="0" w:evenVBand="0" w:oddHBand="0" w:evenHBand="0" w:firstRowFirstColumn="0" w:firstRowLastColumn="0" w:lastRowFirstColumn="0" w:lastRowLastColumn="0"/>
            </w:pPr>
            <w:r>
              <w:t>Configuration Administrator</w:t>
            </w:r>
          </w:p>
        </w:tc>
      </w:tr>
      <w:tr w:rsidR="00E971DF"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E971DF" w:rsidRPr="00E971DF" w:rsidRDefault="00E971DF" w:rsidP="00E971DF">
            <w:pPr>
              <w:pStyle w:val="ListParagraph"/>
            </w:pPr>
          </w:p>
        </w:tc>
        <w:tc>
          <w:tcPr>
            <w:tcW w:w="6521" w:type="dxa"/>
            <w:tcBorders>
              <w:top w:val="none" w:sz="0" w:space="0" w:color="auto"/>
              <w:bottom w:val="none" w:sz="0" w:space="0" w:color="auto"/>
            </w:tcBorders>
            <w:shd w:val="clear" w:color="auto" w:fill="B8CCE4" w:themeFill="accent1" w:themeFillTint="66"/>
          </w:tcPr>
          <w:p w:rsidR="00E971DF" w:rsidRPr="000E1A53" w:rsidRDefault="0002508F" w:rsidP="00E971DF">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Review and Approval of Backup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E971DF" w:rsidRPr="00E971DF" w:rsidRDefault="00E971DF" w:rsidP="00B81986">
            <w:pPr>
              <w:cnfStyle w:val="000000100000" w:firstRow="0" w:lastRow="0" w:firstColumn="0" w:lastColumn="0" w:oddVBand="0" w:evenVBand="0" w:oddHBand="1" w:evenHBand="0" w:firstRowFirstColumn="0" w:firstRowLastColumn="0" w:lastRowFirstColumn="0" w:lastRowLastColumn="0"/>
              <w:rPr>
                <w:b/>
              </w:rPr>
            </w:pPr>
          </w:p>
        </w:tc>
      </w:tr>
      <w:tr w:rsidR="00E971DF" w:rsidRPr="00260ACF"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E971DF" w:rsidRPr="00230D61" w:rsidRDefault="00E971DF" w:rsidP="00646DB9">
            <w:pPr>
              <w:pStyle w:val="ListParagraph"/>
              <w:numPr>
                <w:ilvl w:val="0"/>
                <w:numId w:val="2"/>
              </w:numPr>
              <w:ind w:hanging="686"/>
            </w:pPr>
          </w:p>
        </w:tc>
        <w:tc>
          <w:tcPr>
            <w:tcW w:w="6521" w:type="dxa"/>
            <w:shd w:val="clear" w:color="auto" w:fill="auto"/>
          </w:tcPr>
          <w:p w:rsidR="00263381" w:rsidRPr="00FE5BC1" w:rsidRDefault="00B95282" w:rsidP="00B83C07">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r>
              <w:t xml:space="preserve">Get the </w:t>
            </w:r>
            <w:r w:rsidR="0038599B">
              <w:t>Backup Plan</w:t>
            </w:r>
            <w:r>
              <w:t xml:space="preserve"> reviewed and approved by the</w:t>
            </w:r>
            <w:r w:rsidR="0038599B">
              <w:t xml:space="preserve"> </w:t>
            </w:r>
            <w:r w:rsidR="00B83C07">
              <w:t>Design</w:t>
            </w:r>
            <w:r w:rsidR="003878C8">
              <w:t xml:space="preserve"> Head</w:t>
            </w:r>
            <w:r>
              <w:t>.</w:t>
            </w:r>
          </w:p>
        </w:tc>
        <w:tc>
          <w:tcPr>
            <w:tcW w:w="2126" w:type="dxa"/>
            <w:shd w:val="clear" w:color="auto" w:fill="auto"/>
          </w:tcPr>
          <w:p w:rsidR="00E971DF" w:rsidRDefault="0038599B" w:rsidP="00B81986">
            <w:pPr>
              <w:cnfStyle w:val="000000000000" w:firstRow="0" w:lastRow="0" w:firstColumn="0" w:lastColumn="0" w:oddVBand="0" w:evenVBand="0" w:oddHBand="0" w:evenHBand="0" w:firstRowFirstColumn="0" w:firstRowLastColumn="0" w:lastRowFirstColumn="0" w:lastRowLastColumn="0"/>
            </w:pPr>
            <w:r>
              <w:t>Configuration Administrator</w:t>
            </w:r>
          </w:p>
        </w:tc>
      </w:tr>
      <w:tr w:rsidR="00E971DF"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E971DF" w:rsidRPr="009B4634" w:rsidRDefault="00E971DF" w:rsidP="009B4634">
            <w:pPr>
              <w:pStyle w:val="ListParagraph"/>
            </w:pPr>
          </w:p>
        </w:tc>
        <w:tc>
          <w:tcPr>
            <w:tcW w:w="6521" w:type="dxa"/>
            <w:tcBorders>
              <w:top w:val="none" w:sz="0" w:space="0" w:color="auto"/>
              <w:bottom w:val="none" w:sz="0" w:space="0" w:color="auto"/>
            </w:tcBorders>
            <w:shd w:val="clear" w:color="auto" w:fill="B8CCE4" w:themeFill="accent1" w:themeFillTint="66"/>
          </w:tcPr>
          <w:p w:rsidR="00E971DF" w:rsidRPr="000E1A53" w:rsidRDefault="002A26A9" w:rsidP="002A26A9">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 xml:space="preserve">Data </w:t>
            </w:r>
            <w:r w:rsidR="004A3C0D">
              <w:rPr>
                <w:rFonts w:asciiTheme="minorHAnsi" w:hAnsiTheme="minorHAnsi" w:cstheme="minorHAnsi"/>
                <w:b/>
              </w:rPr>
              <w:t>Backup</w:t>
            </w:r>
            <w:r w:rsidR="00B0521D">
              <w:rPr>
                <w:rFonts w:asciiTheme="minorHAnsi" w:hAnsiTheme="minorHAnsi" w:cstheme="minorHAnsi"/>
                <w:b/>
              </w:rPr>
              <w:t xml:space="preserve"> and Restoration</w:t>
            </w:r>
          </w:p>
        </w:tc>
        <w:tc>
          <w:tcPr>
            <w:tcW w:w="2126" w:type="dxa"/>
            <w:tcBorders>
              <w:top w:val="none" w:sz="0" w:space="0" w:color="auto"/>
              <w:bottom w:val="none" w:sz="0" w:space="0" w:color="auto"/>
              <w:right w:val="none" w:sz="0" w:space="0" w:color="auto"/>
            </w:tcBorders>
            <w:shd w:val="clear" w:color="auto" w:fill="B8CCE4" w:themeFill="accent1" w:themeFillTint="66"/>
          </w:tcPr>
          <w:p w:rsidR="00E971DF" w:rsidRPr="009B4634" w:rsidRDefault="00E971DF" w:rsidP="00B81986">
            <w:pPr>
              <w:cnfStyle w:val="000000100000" w:firstRow="0" w:lastRow="0" w:firstColumn="0" w:lastColumn="0" w:oddVBand="0" w:evenVBand="0" w:oddHBand="1" w:evenHBand="0" w:firstRowFirstColumn="0" w:firstRowLastColumn="0" w:lastRowFirstColumn="0" w:lastRowLastColumn="0"/>
              <w:rPr>
                <w:b/>
              </w:rPr>
            </w:pPr>
          </w:p>
        </w:tc>
      </w:tr>
      <w:tr w:rsidR="00230D61" w:rsidRPr="00260ACF"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230D61" w:rsidRPr="00230D61" w:rsidRDefault="00230D61" w:rsidP="00646DB9">
            <w:pPr>
              <w:pStyle w:val="ListParagraph"/>
              <w:numPr>
                <w:ilvl w:val="0"/>
                <w:numId w:val="2"/>
              </w:numPr>
              <w:ind w:hanging="686"/>
            </w:pPr>
          </w:p>
        </w:tc>
        <w:tc>
          <w:tcPr>
            <w:tcW w:w="6521" w:type="dxa"/>
            <w:shd w:val="clear" w:color="auto" w:fill="auto"/>
          </w:tcPr>
          <w:p w:rsidR="00230D61" w:rsidRPr="000E1A53" w:rsidRDefault="0002508F" w:rsidP="004A3C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Configure the workstation</w:t>
            </w:r>
            <w:r w:rsidR="004A3C0D">
              <w:t>s of identified users</w:t>
            </w:r>
            <w:r>
              <w:t xml:space="preserve"> for automatic data backup</w:t>
            </w:r>
            <w:r w:rsidR="00B95282">
              <w:t>.</w:t>
            </w:r>
          </w:p>
        </w:tc>
        <w:tc>
          <w:tcPr>
            <w:tcW w:w="2126" w:type="dxa"/>
            <w:shd w:val="clear" w:color="auto" w:fill="auto"/>
          </w:tcPr>
          <w:p w:rsidR="00230D61" w:rsidRDefault="004A3C0D" w:rsidP="00B81986">
            <w:pPr>
              <w:cnfStyle w:val="000000000000" w:firstRow="0" w:lastRow="0" w:firstColumn="0" w:lastColumn="0" w:oddVBand="0" w:evenVBand="0" w:oddHBand="0" w:evenHBand="0" w:firstRowFirstColumn="0" w:firstRowLastColumn="0" w:lastRowFirstColumn="0" w:lastRowLastColumn="0"/>
            </w:pPr>
            <w:r>
              <w:t>Configuration Administrator</w:t>
            </w:r>
          </w:p>
        </w:tc>
      </w:tr>
      <w:tr w:rsidR="009B4634"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9B4634" w:rsidRPr="00230D61" w:rsidRDefault="009B4634" w:rsidP="00646DB9">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A77E02" w:rsidRPr="00C75569" w:rsidRDefault="002954E5" w:rsidP="002954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2954E5">
              <w:t>Ensure that backups are being taken as per defined schedule</w:t>
            </w:r>
            <w:r w:rsidR="00B95282">
              <w:t>.</w:t>
            </w:r>
          </w:p>
        </w:tc>
        <w:tc>
          <w:tcPr>
            <w:tcW w:w="2126" w:type="dxa"/>
            <w:tcBorders>
              <w:top w:val="none" w:sz="0" w:space="0" w:color="auto"/>
              <w:bottom w:val="none" w:sz="0" w:space="0" w:color="auto"/>
              <w:right w:val="none" w:sz="0" w:space="0" w:color="auto"/>
            </w:tcBorders>
            <w:shd w:val="clear" w:color="auto" w:fill="auto"/>
          </w:tcPr>
          <w:p w:rsidR="009B4634" w:rsidRDefault="002954E5" w:rsidP="00B81986">
            <w:pPr>
              <w:cnfStyle w:val="000000100000" w:firstRow="0" w:lastRow="0" w:firstColumn="0" w:lastColumn="0" w:oddVBand="0" w:evenVBand="0" w:oddHBand="1" w:evenHBand="0" w:firstRowFirstColumn="0" w:firstRowLastColumn="0" w:lastRowFirstColumn="0" w:lastRowLastColumn="0"/>
            </w:pPr>
            <w:r>
              <w:t>Configuration Administrator</w:t>
            </w:r>
          </w:p>
        </w:tc>
      </w:tr>
      <w:tr w:rsidR="002954E5" w:rsidRPr="00260ACF"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2954E5" w:rsidRPr="00230D61" w:rsidRDefault="002954E5" w:rsidP="00646DB9">
            <w:pPr>
              <w:pStyle w:val="ListParagraph"/>
              <w:numPr>
                <w:ilvl w:val="0"/>
                <w:numId w:val="2"/>
              </w:numPr>
              <w:ind w:hanging="686"/>
            </w:pPr>
          </w:p>
        </w:tc>
        <w:tc>
          <w:tcPr>
            <w:tcW w:w="6521" w:type="dxa"/>
            <w:shd w:val="clear" w:color="auto" w:fill="auto"/>
          </w:tcPr>
          <w:p w:rsidR="002954E5" w:rsidRPr="002954E5" w:rsidRDefault="002954E5" w:rsidP="002954E5">
            <w:pPr>
              <w:cnfStyle w:val="000000000000" w:firstRow="0" w:lastRow="0" w:firstColumn="0" w:lastColumn="0" w:oddVBand="0" w:evenVBand="0" w:oddHBand="0" w:evenHBand="0" w:firstRowFirstColumn="0" w:firstRowLastColumn="0" w:lastRowFirstColumn="0" w:lastRowLastColumn="0"/>
            </w:pPr>
            <w:r>
              <w:t>Ensure that backups can be restored successfully</w:t>
            </w:r>
            <w:r w:rsidR="00B95282">
              <w:t>.</w:t>
            </w:r>
          </w:p>
        </w:tc>
        <w:tc>
          <w:tcPr>
            <w:tcW w:w="2126" w:type="dxa"/>
            <w:shd w:val="clear" w:color="auto" w:fill="auto"/>
          </w:tcPr>
          <w:p w:rsidR="002954E5" w:rsidRDefault="002954E5" w:rsidP="00B81986">
            <w:pPr>
              <w:cnfStyle w:val="000000000000" w:firstRow="0" w:lastRow="0" w:firstColumn="0" w:lastColumn="0" w:oddVBand="0" w:evenVBand="0" w:oddHBand="0" w:evenHBand="0" w:firstRowFirstColumn="0" w:firstRowLastColumn="0" w:lastRowFirstColumn="0" w:lastRowLastColumn="0"/>
            </w:pPr>
            <w:r>
              <w:t>Configuration Administrator</w:t>
            </w:r>
          </w:p>
        </w:tc>
      </w:tr>
      <w:tr w:rsidR="00887F97"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B81986" w:rsidRPr="00C0251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rsidR="00887F97" w:rsidRPr="00A2359D" w:rsidRDefault="00C75569" w:rsidP="00A77E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Pr>
                <w:rFonts w:asciiTheme="minorHAnsi" w:hAnsiTheme="minorHAnsi" w:cstheme="minorHAnsi"/>
                <w:b/>
              </w:rPr>
              <w:t>Data Archival</w:t>
            </w:r>
          </w:p>
        </w:tc>
        <w:tc>
          <w:tcPr>
            <w:tcW w:w="2126" w:type="dxa"/>
            <w:tcBorders>
              <w:top w:val="none" w:sz="0" w:space="0" w:color="auto"/>
              <w:bottom w:val="none" w:sz="0" w:space="0" w:color="auto"/>
              <w:right w:val="none" w:sz="0" w:space="0" w:color="auto"/>
            </w:tcBorders>
            <w:shd w:val="clear" w:color="auto" w:fill="B8CCE4" w:themeFill="accent1" w:themeFillTint="66"/>
          </w:tcPr>
          <w:p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296BA4" w:rsidRPr="00260ACF" w:rsidTr="00A67E1C">
        <w:tc>
          <w:tcPr>
            <w:cnfStyle w:val="001000000000" w:firstRow="0" w:lastRow="0" w:firstColumn="1" w:lastColumn="0" w:oddVBand="0" w:evenVBand="0" w:oddHBand="0" w:evenHBand="0" w:firstRowFirstColumn="0" w:firstRowLastColumn="0" w:lastRowFirstColumn="0" w:lastRowLastColumn="0"/>
            <w:tcW w:w="1096" w:type="dxa"/>
          </w:tcPr>
          <w:p w:rsidR="00296BA4" w:rsidRDefault="00296BA4" w:rsidP="00646DB9">
            <w:pPr>
              <w:pStyle w:val="ListParagraph"/>
              <w:numPr>
                <w:ilvl w:val="0"/>
                <w:numId w:val="2"/>
              </w:numPr>
              <w:ind w:hanging="686"/>
            </w:pPr>
          </w:p>
        </w:tc>
        <w:tc>
          <w:tcPr>
            <w:tcW w:w="6521" w:type="dxa"/>
          </w:tcPr>
          <w:p w:rsidR="00293074" w:rsidRPr="00CF1D24" w:rsidRDefault="002954E5" w:rsidP="00FA1E53">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Prepare for data archival</w:t>
            </w:r>
            <w:r w:rsidR="00FA1E53">
              <w:rPr>
                <w:rFonts w:asciiTheme="minorHAnsi" w:hAnsiTheme="minorHAnsi" w:cstheme="minorHAnsi"/>
              </w:rPr>
              <w:t>.</w:t>
            </w:r>
          </w:p>
        </w:tc>
        <w:tc>
          <w:tcPr>
            <w:tcW w:w="2126" w:type="dxa"/>
          </w:tcPr>
          <w:p w:rsidR="00296BA4" w:rsidRDefault="00FA1E53" w:rsidP="00293074">
            <w:pPr>
              <w:cnfStyle w:val="000000000000" w:firstRow="0" w:lastRow="0" w:firstColumn="0" w:lastColumn="0" w:oddVBand="0" w:evenVBand="0" w:oddHBand="0" w:evenHBand="0" w:firstRowFirstColumn="0" w:firstRowLastColumn="0" w:lastRowFirstColumn="0" w:lastRowLastColumn="0"/>
            </w:pPr>
            <w:r>
              <w:t>Configuration Administrator</w:t>
            </w:r>
          </w:p>
        </w:tc>
      </w:tr>
      <w:tr w:rsidR="002954E5"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2954E5" w:rsidRDefault="002954E5" w:rsidP="00646DB9">
            <w:pPr>
              <w:pStyle w:val="ListParagraph"/>
              <w:numPr>
                <w:ilvl w:val="0"/>
                <w:numId w:val="2"/>
              </w:numPr>
              <w:ind w:hanging="686"/>
            </w:pPr>
          </w:p>
        </w:tc>
        <w:tc>
          <w:tcPr>
            <w:tcW w:w="6521" w:type="dxa"/>
            <w:tcBorders>
              <w:top w:val="none" w:sz="0" w:space="0" w:color="auto"/>
              <w:bottom w:val="none" w:sz="0" w:space="0" w:color="auto"/>
            </w:tcBorders>
          </w:tcPr>
          <w:p w:rsidR="002954E5" w:rsidRDefault="002954E5" w:rsidP="00CF1D24">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Archive the backup at the offsite location defined in backup plan</w:t>
            </w:r>
          </w:p>
        </w:tc>
        <w:tc>
          <w:tcPr>
            <w:tcW w:w="2126" w:type="dxa"/>
            <w:tcBorders>
              <w:top w:val="none" w:sz="0" w:space="0" w:color="auto"/>
              <w:bottom w:val="none" w:sz="0" w:space="0" w:color="auto"/>
              <w:right w:val="none" w:sz="0" w:space="0" w:color="auto"/>
            </w:tcBorders>
          </w:tcPr>
          <w:p w:rsidR="002954E5" w:rsidRDefault="00FA1E53" w:rsidP="00293074">
            <w:pPr>
              <w:cnfStyle w:val="000000100000" w:firstRow="0" w:lastRow="0" w:firstColumn="0" w:lastColumn="0" w:oddVBand="0" w:evenVBand="0" w:oddHBand="1" w:evenHBand="0" w:firstRowFirstColumn="0" w:firstRowLastColumn="0" w:lastRowFirstColumn="0" w:lastRowLastColumn="0"/>
            </w:pPr>
            <w:r>
              <w:t>Configuration Administrator</w:t>
            </w:r>
          </w:p>
        </w:tc>
      </w:tr>
      <w:tr w:rsidR="0016647F" w:rsidRPr="00260ACF"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16647F" w:rsidRDefault="0016647F" w:rsidP="0016647F">
            <w:pPr>
              <w:pStyle w:val="ListParagraph"/>
            </w:pPr>
          </w:p>
        </w:tc>
        <w:tc>
          <w:tcPr>
            <w:tcW w:w="6521" w:type="dxa"/>
            <w:shd w:val="clear" w:color="auto" w:fill="B8CCE4" w:themeFill="accent1" w:themeFillTint="66"/>
          </w:tcPr>
          <w:p w:rsidR="0016647F" w:rsidRPr="000E1A53" w:rsidRDefault="00751816" w:rsidP="0016647F">
            <w:pPr>
              <w:tabs>
                <w:tab w:val="left" w:pos="62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rPr>
              <w:t xml:space="preserve">Testing </w:t>
            </w:r>
            <w:r w:rsidR="00FA1E53">
              <w:rPr>
                <w:rFonts w:asciiTheme="minorHAnsi" w:hAnsiTheme="minorHAnsi" w:cstheme="minorHAnsi"/>
                <w:b/>
              </w:rPr>
              <w:t>Restoration of archived data</w:t>
            </w:r>
          </w:p>
        </w:tc>
        <w:tc>
          <w:tcPr>
            <w:tcW w:w="2126" w:type="dxa"/>
            <w:shd w:val="clear" w:color="auto" w:fill="B8CCE4" w:themeFill="accent1" w:themeFillTint="66"/>
          </w:tcPr>
          <w:p w:rsidR="0016647F" w:rsidRDefault="0016647F" w:rsidP="00CA4B60">
            <w:pPr>
              <w:cnfStyle w:val="000000000000" w:firstRow="0" w:lastRow="0" w:firstColumn="0" w:lastColumn="0" w:oddVBand="0" w:evenVBand="0" w:oddHBand="0" w:evenHBand="0" w:firstRowFirstColumn="0" w:firstRowLastColumn="0" w:lastRowFirstColumn="0" w:lastRowLastColumn="0"/>
            </w:pPr>
          </w:p>
        </w:tc>
      </w:tr>
      <w:tr w:rsidR="0016647F"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16647F" w:rsidRDefault="0016647F" w:rsidP="00646DB9">
            <w:pPr>
              <w:pStyle w:val="ListParagraph"/>
              <w:numPr>
                <w:ilvl w:val="0"/>
                <w:numId w:val="2"/>
              </w:numPr>
              <w:ind w:hanging="686"/>
            </w:pPr>
          </w:p>
        </w:tc>
        <w:tc>
          <w:tcPr>
            <w:tcW w:w="6521" w:type="dxa"/>
            <w:tcBorders>
              <w:top w:val="none" w:sz="0" w:space="0" w:color="auto"/>
              <w:bottom w:val="none" w:sz="0" w:space="0" w:color="auto"/>
            </w:tcBorders>
          </w:tcPr>
          <w:p w:rsidR="0016647F" w:rsidRPr="00A2359D" w:rsidRDefault="00FA1E53" w:rsidP="0016647F">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Restore a sample of data from the archived media.</w:t>
            </w:r>
          </w:p>
        </w:tc>
        <w:tc>
          <w:tcPr>
            <w:tcW w:w="2126" w:type="dxa"/>
            <w:tcBorders>
              <w:top w:val="none" w:sz="0" w:space="0" w:color="auto"/>
              <w:bottom w:val="none" w:sz="0" w:space="0" w:color="auto"/>
              <w:right w:val="none" w:sz="0" w:space="0" w:color="auto"/>
            </w:tcBorders>
          </w:tcPr>
          <w:p w:rsidR="0016647F" w:rsidRDefault="00FA1E53" w:rsidP="00CA4B60">
            <w:pPr>
              <w:cnfStyle w:val="000000100000" w:firstRow="0" w:lastRow="0" w:firstColumn="0" w:lastColumn="0" w:oddVBand="0" w:evenVBand="0" w:oddHBand="1" w:evenHBand="0" w:firstRowFirstColumn="0" w:firstRowLastColumn="0" w:lastRowFirstColumn="0" w:lastRowLastColumn="0"/>
            </w:pPr>
            <w:r>
              <w:t>Configuration Administrator</w:t>
            </w:r>
          </w:p>
        </w:tc>
      </w:tr>
      <w:tr w:rsidR="005606FB" w:rsidRPr="00260ACF" w:rsidTr="00A67E1C">
        <w:tc>
          <w:tcPr>
            <w:cnfStyle w:val="001000000000" w:firstRow="0" w:lastRow="0" w:firstColumn="1" w:lastColumn="0" w:oddVBand="0" w:evenVBand="0" w:oddHBand="0" w:evenHBand="0" w:firstRowFirstColumn="0" w:firstRowLastColumn="0" w:lastRowFirstColumn="0" w:lastRowLastColumn="0"/>
            <w:tcW w:w="1096" w:type="dxa"/>
          </w:tcPr>
          <w:p w:rsidR="005606FB" w:rsidRDefault="005606FB" w:rsidP="00646DB9">
            <w:pPr>
              <w:pStyle w:val="ListParagraph"/>
              <w:numPr>
                <w:ilvl w:val="0"/>
                <w:numId w:val="2"/>
              </w:numPr>
              <w:ind w:hanging="686"/>
            </w:pPr>
          </w:p>
        </w:tc>
        <w:tc>
          <w:tcPr>
            <w:tcW w:w="6521" w:type="dxa"/>
          </w:tcPr>
          <w:p w:rsidR="005606FB" w:rsidRPr="00A2359D" w:rsidRDefault="00FA1E53"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Verify that the content can be restored successfully</w:t>
            </w:r>
            <w:r w:rsidR="00B95282">
              <w:rPr>
                <w:rFonts w:asciiTheme="minorHAnsi" w:hAnsiTheme="minorHAnsi" w:cstheme="minorHAnsi"/>
                <w:bCs/>
              </w:rPr>
              <w:t>.</w:t>
            </w:r>
          </w:p>
        </w:tc>
        <w:tc>
          <w:tcPr>
            <w:tcW w:w="2126" w:type="dxa"/>
          </w:tcPr>
          <w:p w:rsidR="005606FB" w:rsidRDefault="00FA1E53" w:rsidP="00CA4B60">
            <w:pPr>
              <w:cnfStyle w:val="000000000000" w:firstRow="0" w:lastRow="0" w:firstColumn="0" w:lastColumn="0" w:oddVBand="0" w:evenVBand="0" w:oddHBand="0" w:evenHBand="0" w:firstRowFirstColumn="0" w:firstRowLastColumn="0" w:lastRowFirstColumn="0" w:lastRowLastColumn="0"/>
            </w:pPr>
            <w:r>
              <w:t>Configuration Administrator</w:t>
            </w:r>
          </w:p>
        </w:tc>
      </w:tr>
      <w:tr w:rsidR="00F21A48" w:rsidRPr="00260ACF"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F21A48" w:rsidRDefault="00F21A48" w:rsidP="00646DB9">
            <w:pPr>
              <w:pStyle w:val="ListParagraph"/>
              <w:numPr>
                <w:ilvl w:val="0"/>
                <w:numId w:val="2"/>
              </w:numPr>
              <w:ind w:hanging="686"/>
            </w:pPr>
          </w:p>
        </w:tc>
        <w:tc>
          <w:tcPr>
            <w:tcW w:w="6521" w:type="dxa"/>
            <w:tcBorders>
              <w:top w:val="none" w:sz="0" w:space="0" w:color="auto"/>
              <w:bottom w:val="none" w:sz="0" w:space="0" w:color="auto"/>
            </w:tcBorders>
          </w:tcPr>
          <w:p w:rsidR="00F21A48" w:rsidRDefault="00CE6296" w:rsidP="005606FB">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Update the Backup plan with the findings.</w:t>
            </w:r>
          </w:p>
        </w:tc>
        <w:tc>
          <w:tcPr>
            <w:tcW w:w="2126" w:type="dxa"/>
            <w:tcBorders>
              <w:top w:val="none" w:sz="0" w:space="0" w:color="auto"/>
              <w:bottom w:val="none" w:sz="0" w:space="0" w:color="auto"/>
              <w:right w:val="none" w:sz="0" w:space="0" w:color="auto"/>
            </w:tcBorders>
          </w:tcPr>
          <w:p w:rsidR="00F21A48" w:rsidRDefault="00F21A48" w:rsidP="00CA4B60">
            <w:pPr>
              <w:cnfStyle w:val="000000100000" w:firstRow="0" w:lastRow="0" w:firstColumn="0" w:lastColumn="0" w:oddVBand="0" w:evenVBand="0" w:oddHBand="1" w:evenHBand="0" w:firstRowFirstColumn="0" w:firstRowLastColumn="0" w:lastRowFirstColumn="0" w:lastRowLastColumn="0"/>
            </w:pPr>
            <w:r>
              <w:t>Configuration Administrator</w:t>
            </w:r>
          </w:p>
        </w:tc>
      </w:tr>
      <w:tr w:rsidR="00751816" w:rsidRPr="00751816"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2C451E" w:rsidRDefault="002C451E">
            <w:pPr>
              <w:pStyle w:val="ListParagraph"/>
              <w:rPr>
                <w:b w:val="0"/>
                <w:bCs w:val="0"/>
              </w:rPr>
            </w:pPr>
          </w:p>
        </w:tc>
        <w:tc>
          <w:tcPr>
            <w:tcW w:w="6521" w:type="dxa"/>
            <w:shd w:val="clear" w:color="auto" w:fill="B8CCE4" w:themeFill="accent1" w:themeFillTint="66"/>
          </w:tcPr>
          <w:p w:rsidR="002C451E" w:rsidRDefault="007B5296">
            <w:pPr>
              <w:cnfStyle w:val="000000000000" w:firstRow="0" w:lastRow="0" w:firstColumn="0" w:lastColumn="0" w:oddVBand="0" w:evenVBand="0" w:oddHBand="0" w:evenHBand="0" w:firstRowFirstColumn="0" w:firstRowLastColumn="0" w:lastRowFirstColumn="0" w:lastRowLastColumn="0"/>
              <w:rPr>
                <w:bCs/>
              </w:rPr>
            </w:pPr>
            <w:r w:rsidRPr="007B5296">
              <w:rPr>
                <w:rFonts w:asciiTheme="minorHAnsi" w:hAnsiTheme="minorHAnsi" w:cstheme="minorHAnsi"/>
                <w:b/>
              </w:rPr>
              <w:t>Data restoration</w:t>
            </w:r>
          </w:p>
        </w:tc>
        <w:tc>
          <w:tcPr>
            <w:tcW w:w="2126" w:type="dxa"/>
            <w:shd w:val="clear" w:color="auto" w:fill="B8CCE4" w:themeFill="accent1" w:themeFillTint="66"/>
          </w:tcPr>
          <w:p w:rsidR="002C451E" w:rsidRDefault="002C451E">
            <w:pPr>
              <w:pStyle w:val="ListParagraph"/>
              <w:cnfStyle w:val="000000000000" w:firstRow="0" w:lastRow="0" w:firstColumn="0" w:lastColumn="0" w:oddVBand="0" w:evenVBand="0" w:oddHBand="0" w:evenHBand="0" w:firstRowFirstColumn="0" w:firstRowLastColumn="0" w:lastRowFirstColumn="0" w:lastRowLastColumn="0"/>
            </w:pPr>
          </w:p>
        </w:tc>
      </w:tr>
      <w:tr w:rsidR="00751816" w:rsidRPr="00751816" w:rsidTr="00A67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2C451E" w:rsidRDefault="002C451E">
            <w:pPr>
              <w:pStyle w:val="ListParagraph"/>
              <w:numPr>
                <w:ilvl w:val="0"/>
                <w:numId w:val="2"/>
              </w:numPr>
              <w:ind w:hanging="686"/>
              <w:rPr>
                <w:b w:val="0"/>
                <w:bCs w:val="0"/>
              </w:rPr>
            </w:pPr>
          </w:p>
        </w:tc>
        <w:tc>
          <w:tcPr>
            <w:tcW w:w="6521" w:type="dxa"/>
            <w:tcBorders>
              <w:top w:val="none" w:sz="0" w:space="0" w:color="auto"/>
              <w:bottom w:val="none" w:sz="0" w:space="0" w:color="auto"/>
            </w:tcBorders>
            <w:shd w:val="clear" w:color="auto" w:fill="auto"/>
          </w:tcPr>
          <w:p w:rsidR="00751816" w:rsidRPr="00751816" w:rsidRDefault="00751816" w:rsidP="0075181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F7000">
              <w:t xml:space="preserve">Users that need files restored must submit a request to the </w:t>
            </w:r>
            <w:r>
              <w:t xml:space="preserve">designated personnel. </w:t>
            </w:r>
            <w:r w:rsidRPr="00AF7000">
              <w:t>Include information about the file creation date, the name of the file, the last time it was changed, and the date and ti</w:t>
            </w:r>
            <w:r>
              <w:t>me it was deleted or destroyed. This information needs to be sent by Email.</w:t>
            </w:r>
          </w:p>
        </w:tc>
        <w:tc>
          <w:tcPr>
            <w:tcW w:w="2126" w:type="dxa"/>
            <w:tcBorders>
              <w:top w:val="none" w:sz="0" w:space="0" w:color="auto"/>
              <w:bottom w:val="none" w:sz="0" w:space="0" w:color="auto"/>
              <w:right w:val="none" w:sz="0" w:space="0" w:color="auto"/>
            </w:tcBorders>
            <w:shd w:val="clear" w:color="auto" w:fill="auto"/>
          </w:tcPr>
          <w:p w:rsidR="002C451E" w:rsidRDefault="00751816">
            <w:pPr>
              <w:cnfStyle w:val="000000100000" w:firstRow="0" w:lastRow="0" w:firstColumn="0" w:lastColumn="0" w:oddVBand="0" w:evenVBand="0" w:oddHBand="1" w:evenHBand="0" w:firstRowFirstColumn="0" w:firstRowLastColumn="0" w:lastRowFirstColumn="0" w:lastRowLastColumn="0"/>
            </w:pPr>
            <w:r>
              <w:t>Users</w:t>
            </w:r>
          </w:p>
        </w:tc>
      </w:tr>
      <w:tr w:rsidR="00751816" w:rsidRPr="00751816" w:rsidTr="00A67E1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751816" w:rsidRPr="00751816" w:rsidRDefault="00751816" w:rsidP="00751816">
            <w:pPr>
              <w:pStyle w:val="ListParagraph"/>
              <w:numPr>
                <w:ilvl w:val="0"/>
                <w:numId w:val="2"/>
              </w:numPr>
              <w:ind w:hanging="686"/>
              <w:rPr>
                <w:b w:val="0"/>
                <w:bCs w:val="0"/>
              </w:rPr>
            </w:pPr>
          </w:p>
        </w:tc>
        <w:tc>
          <w:tcPr>
            <w:tcW w:w="6521" w:type="dxa"/>
            <w:shd w:val="clear" w:color="auto" w:fill="auto"/>
          </w:tcPr>
          <w:p w:rsidR="00751816" w:rsidRPr="00AF7000" w:rsidRDefault="00751816" w:rsidP="00751816">
            <w:pPr>
              <w:cnfStyle w:val="000000000000" w:firstRow="0" w:lastRow="0" w:firstColumn="0" w:lastColumn="0" w:oddVBand="0" w:evenVBand="0" w:oddHBand="0" w:evenHBand="0" w:firstRowFirstColumn="0" w:firstRowLastColumn="0" w:lastRowFirstColumn="0" w:lastRowLastColumn="0"/>
            </w:pPr>
            <w:r>
              <w:t>The latest backups are used to restore the file/files. The data is verified with respect to the file properties and contents specified by the user</w:t>
            </w:r>
          </w:p>
        </w:tc>
        <w:tc>
          <w:tcPr>
            <w:tcW w:w="2126" w:type="dxa"/>
            <w:shd w:val="clear" w:color="auto" w:fill="auto"/>
          </w:tcPr>
          <w:p w:rsidR="00751816" w:rsidRDefault="00751816" w:rsidP="00751816">
            <w:pPr>
              <w:cnfStyle w:val="000000000000" w:firstRow="0" w:lastRow="0" w:firstColumn="0" w:lastColumn="0" w:oddVBand="0" w:evenVBand="0" w:oddHBand="0" w:evenHBand="0" w:firstRowFirstColumn="0" w:firstRowLastColumn="0" w:lastRowFirstColumn="0" w:lastRowLastColumn="0"/>
            </w:pPr>
            <w:r>
              <w:t>Configuration Administrator</w:t>
            </w:r>
          </w:p>
        </w:tc>
      </w:tr>
    </w:tbl>
    <w:p w:rsidR="008145C2" w:rsidRDefault="008145C2" w:rsidP="008145C2">
      <w:r w:rsidRPr="008145C2">
        <w:t>* Improvements/Suggestions are solicited on “Process Improvement Proposals Database”.</w:t>
      </w:r>
      <w:r w:rsidR="00BA59B6">
        <w:t xml:space="preserve"> </w:t>
      </w:r>
      <w:r w:rsidR="00BA59B6">
        <w:br/>
      </w:r>
      <w:r w:rsidR="00BA59B6" w:rsidRPr="00BA59B6">
        <w:t xml:space="preserve">*For details on the Roles and Responsibilities of the practitioners, Refer "Roles and Responsibility" </w:t>
      </w:r>
      <w:r w:rsidR="00BA59B6">
        <w:t>d</w:t>
      </w:r>
      <w:r w:rsidR="00BA59B6" w:rsidRPr="00BA59B6">
        <w:t>ocument in the QMS.</w:t>
      </w:r>
    </w:p>
    <w:p w:rsidR="00266DB8" w:rsidRDefault="00E01440" w:rsidP="00266DB8">
      <w:pPr>
        <w:pStyle w:val="Heading1"/>
      </w:pPr>
      <w:bookmarkStart w:id="7" w:name="_Toc424373775"/>
      <w:r>
        <w:t>Verification</w:t>
      </w:r>
      <w:bookmarkEnd w:id="7"/>
    </w:p>
    <w:p w:rsidR="008E3BFC" w:rsidRDefault="008E3BFC" w:rsidP="00646DB9">
      <w:pPr>
        <w:pStyle w:val="ListParagraph"/>
        <w:numPr>
          <w:ilvl w:val="0"/>
          <w:numId w:val="5"/>
        </w:numPr>
        <w:tabs>
          <w:tab w:val="left" w:pos="623"/>
        </w:tabs>
      </w:pPr>
      <w:r>
        <w:t xml:space="preserve"> </w:t>
      </w:r>
      <w:r w:rsidR="00513F0A">
        <w:t xml:space="preserve">Verification of data backup plan by </w:t>
      </w:r>
      <w:r w:rsidR="00700541">
        <w:t>Design</w:t>
      </w:r>
      <w:r w:rsidR="00513F0A">
        <w:t xml:space="preserve"> Head</w:t>
      </w:r>
    </w:p>
    <w:p w:rsidR="00FA1E53" w:rsidRDefault="00FA1E53" w:rsidP="00646DB9">
      <w:pPr>
        <w:pStyle w:val="ListParagraph"/>
        <w:numPr>
          <w:ilvl w:val="0"/>
          <w:numId w:val="5"/>
        </w:numPr>
        <w:tabs>
          <w:tab w:val="left" w:pos="623"/>
        </w:tabs>
      </w:pPr>
      <w:r>
        <w:t>Verification of the restored data</w:t>
      </w:r>
    </w:p>
    <w:p w:rsidR="00717DC5" w:rsidRDefault="00717DC5" w:rsidP="00646DB9">
      <w:pPr>
        <w:pStyle w:val="ListParagraph"/>
        <w:numPr>
          <w:ilvl w:val="0"/>
          <w:numId w:val="5"/>
        </w:numPr>
        <w:tabs>
          <w:tab w:val="left" w:pos="623"/>
        </w:tabs>
      </w:pPr>
      <w:r>
        <w:t>The backup activities are subject to audit in line with “IT Infrastructure Audit checklist” (CHKL_ITAUDT).</w:t>
      </w:r>
    </w:p>
    <w:p w:rsidR="00B81986" w:rsidRDefault="00E92BC6">
      <w:pPr>
        <w:pStyle w:val="Heading1"/>
      </w:pPr>
      <w:bookmarkStart w:id="8" w:name="_Toc424373776"/>
      <w:r>
        <w:t>Guidelines</w:t>
      </w:r>
      <w:bookmarkEnd w:id="8"/>
    </w:p>
    <w:p w:rsidR="00BA59B6" w:rsidRDefault="00BA59B6" w:rsidP="00BA59B6">
      <w:pPr>
        <w:rPr>
          <w:lang w:eastAsia="en-IN"/>
        </w:rPr>
      </w:pPr>
      <w:bookmarkStart w:id="9" w:name="_Toc268344821"/>
      <w:r w:rsidRPr="00BA59B6">
        <w:rPr>
          <w:lang w:eastAsia="en-IN"/>
        </w:rPr>
        <w:t xml:space="preserve">Refer "Configuration Management </w:t>
      </w:r>
      <w:r w:rsidR="00C81AEA">
        <w:rPr>
          <w:lang w:eastAsia="en-IN"/>
        </w:rPr>
        <w:t xml:space="preserve">and Release </w:t>
      </w:r>
      <w:r w:rsidRPr="00BA59B6">
        <w:rPr>
          <w:lang w:eastAsia="en-IN"/>
        </w:rPr>
        <w:t>Procedure" (PRCD_CONFIG) for Access Rights, location of work products, naming convention and types of controls.</w:t>
      </w:r>
    </w:p>
    <w:p w:rsidR="00B01ECF" w:rsidRDefault="00B01ECF" w:rsidP="00B01ECF">
      <w:pPr>
        <w:pStyle w:val="Heading2"/>
        <w:rPr>
          <w:lang w:eastAsia="en-IN"/>
        </w:rPr>
      </w:pPr>
      <w:bookmarkStart w:id="10" w:name="_Toc424373777"/>
      <w:r w:rsidRPr="00102BDF">
        <w:rPr>
          <w:lang w:eastAsia="en-IN"/>
        </w:rPr>
        <w:t>Definitions</w:t>
      </w:r>
      <w:bookmarkEnd w:id="9"/>
      <w:bookmarkEnd w:id="10"/>
    </w:p>
    <w:p w:rsidR="00B01ECF" w:rsidRDefault="00B01ECF" w:rsidP="00B01ECF">
      <w:pPr>
        <w:pStyle w:val="Heading3"/>
        <w:rPr>
          <w:rFonts w:cstheme="minorHAnsi"/>
          <w:color w:val="000000"/>
          <w:sz w:val="24"/>
          <w:szCs w:val="24"/>
          <w:lang w:eastAsia="en-IN"/>
        </w:rPr>
      </w:pPr>
      <w:bookmarkStart w:id="11" w:name="_Toc268344822"/>
      <w:bookmarkStart w:id="12" w:name="_Toc424373778"/>
      <w:r w:rsidRPr="00A77BC8">
        <w:t>Data Backup</w:t>
      </w:r>
      <w:bookmarkEnd w:id="11"/>
      <w:bookmarkEnd w:id="12"/>
    </w:p>
    <w:p w:rsidR="00B01ECF" w:rsidRDefault="00B01ECF" w:rsidP="00B01ECF">
      <w:pPr>
        <w:rPr>
          <w:rStyle w:val="Heading2Char"/>
        </w:rPr>
      </w:pPr>
      <w:r>
        <w:rPr>
          <w:lang w:eastAsia="en-IN"/>
        </w:rPr>
        <w:t>Data Backup is t</w:t>
      </w:r>
      <w:r w:rsidRPr="00636E87">
        <w:rPr>
          <w:lang w:eastAsia="en-IN"/>
        </w:rPr>
        <w:t xml:space="preserve">he saving of files onto magnetic tape or other offline mass storage media for the purpose of preventing loss of </w:t>
      </w:r>
      <w:r>
        <w:rPr>
          <w:lang w:eastAsia="en-IN"/>
        </w:rPr>
        <w:t>data.</w:t>
      </w:r>
    </w:p>
    <w:p w:rsidR="00B01ECF" w:rsidRPr="00B01ECF" w:rsidRDefault="00B01ECF" w:rsidP="00B01ECF">
      <w:pPr>
        <w:pStyle w:val="Heading3"/>
      </w:pPr>
      <w:bookmarkStart w:id="13" w:name="_Toc268344823"/>
      <w:bookmarkStart w:id="14" w:name="_Toc424373779"/>
      <w:r w:rsidRPr="000961C3">
        <w:t>Data Archival</w:t>
      </w:r>
      <w:bookmarkEnd w:id="13"/>
      <w:bookmarkEnd w:id="14"/>
    </w:p>
    <w:p w:rsidR="00B01ECF" w:rsidRDefault="00B01ECF" w:rsidP="00B01ECF">
      <w:pPr>
        <w:rPr>
          <w:lang w:eastAsia="en-IN"/>
        </w:rPr>
      </w:pPr>
      <w:r>
        <w:rPr>
          <w:lang w:eastAsia="en-IN"/>
        </w:rPr>
        <w:t>Data Archival is t</w:t>
      </w:r>
      <w:r w:rsidRPr="00636E87">
        <w:rPr>
          <w:lang w:eastAsia="en-IN"/>
        </w:rPr>
        <w:t xml:space="preserve">he saving </w:t>
      </w:r>
      <w:r>
        <w:rPr>
          <w:lang w:eastAsia="en-IN"/>
        </w:rPr>
        <w:t xml:space="preserve">permanent storage media such as </w:t>
      </w:r>
      <w:r w:rsidRPr="00636E87">
        <w:rPr>
          <w:lang w:eastAsia="en-IN"/>
        </w:rPr>
        <w:t>magnetic tape</w:t>
      </w:r>
      <w:r>
        <w:rPr>
          <w:lang w:eastAsia="en-IN"/>
        </w:rPr>
        <w:t>s</w:t>
      </w:r>
      <w:r w:rsidR="007605C0">
        <w:rPr>
          <w:lang w:eastAsia="en-IN"/>
        </w:rPr>
        <w:t>, Hard disk, DVD</w:t>
      </w:r>
      <w:r>
        <w:rPr>
          <w:lang w:eastAsia="en-IN"/>
        </w:rPr>
        <w:t>.</w:t>
      </w:r>
    </w:p>
    <w:p w:rsidR="00B01ECF" w:rsidRPr="00396419" w:rsidRDefault="00B01ECF" w:rsidP="00B01ECF">
      <w:pPr>
        <w:pStyle w:val="Heading3"/>
      </w:pPr>
      <w:bookmarkStart w:id="15" w:name="_Toc268344824"/>
      <w:bookmarkStart w:id="16" w:name="_Toc424373780"/>
      <w:r w:rsidRPr="00396419">
        <w:t>Data Restoration</w:t>
      </w:r>
      <w:bookmarkEnd w:id="15"/>
      <w:bookmarkEnd w:id="16"/>
    </w:p>
    <w:p w:rsidR="00B01ECF" w:rsidRDefault="00B01ECF" w:rsidP="00B01ECF">
      <w:pPr>
        <w:spacing w:line="240" w:lineRule="auto"/>
        <w:rPr>
          <w:lang w:eastAsia="en-IN"/>
        </w:rPr>
      </w:pPr>
      <w:r>
        <w:rPr>
          <w:lang w:eastAsia="en-IN"/>
        </w:rPr>
        <w:t>Data Restoration is t</w:t>
      </w:r>
      <w:r w:rsidRPr="00636E87">
        <w:rPr>
          <w:lang w:eastAsia="en-IN"/>
        </w:rPr>
        <w:t xml:space="preserve">he </w:t>
      </w:r>
      <w:r>
        <w:rPr>
          <w:lang w:eastAsia="en-IN"/>
        </w:rPr>
        <w:t>retrieval of Backed up data for active use.</w:t>
      </w:r>
    </w:p>
    <w:p w:rsidR="00B01ECF" w:rsidRPr="00451046" w:rsidRDefault="00B01ECF" w:rsidP="00B01ECF">
      <w:pPr>
        <w:pStyle w:val="Heading2"/>
        <w:rPr>
          <w:lang w:eastAsia="en-IN"/>
        </w:rPr>
      </w:pPr>
      <w:bookmarkStart w:id="17" w:name="_Toc268344825"/>
      <w:bookmarkStart w:id="18" w:name="_Toc424373781"/>
      <w:r w:rsidRPr="00451046">
        <w:rPr>
          <w:lang w:eastAsia="en-IN"/>
        </w:rPr>
        <w:t>Timing</w:t>
      </w:r>
      <w:bookmarkEnd w:id="17"/>
      <w:bookmarkEnd w:id="18"/>
    </w:p>
    <w:p w:rsidR="00B01ECF" w:rsidRDefault="00B01ECF" w:rsidP="00B01ECF">
      <w:pPr>
        <w:spacing w:line="240" w:lineRule="auto"/>
      </w:pPr>
      <w:r w:rsidRPr="000961C3">
        <w:t>Full backups are performed regularly. The periodicity of the</w:t>
      </w:r>
      <w:r w:rsidR="0098580C">
        <w:t xml:space="preserve"> </w:t>
      </w:r>
      <w:r w:rsidR="0098580C" w:rsidRPr="000961C3">
        <w:t>Backups is fortnightly.</w:t>
      </w:r>
    </w:p>
    <w:p w:rsidR="00B01ECF" w:rsidRPr="000961C3" w:rsidRDefault="00B01ECF" w:rsidP="00B01ECF">
      <w:pPr>
        <w:spacing w:line="240" w:lineRule="auto"/>
        <w:rPr>
          <w:rStyle w:val="Heading1Char"/>
          <w:rFonts w:asciiTheme="minorHAnsi" w:eastAsiaTheme="minorHAnsi" w:hAnsiTheme="minorHAnsi" w:cstheme="minorBidi"/>
          <w:b w:val="0"/>
          <w:bCs w:val="0"/>
        </w:rPr>
      </w:pPr>
      <w:bookmarkStart w:id="19" w:name="_Toc268344826"/>
      <w:bookmarkStart w:id="20" w:name="_Toc424373782"/>
      <w:r w:rsidRPr="00B01ECF">
        <w:rPr>
          <w:rStyle w:val="Heading2Char"/>
        </w:rPr>
        <w:t>Storage</w:t>
      </w:r>
      <w:bookmarkEnd w:id="19"/>
      <w:bookmarkEnd w:id="20"/>
      <w:r w:rsidRPr="00B01ECF">
        <w:rPr>
          <w:rStyle w:val="Heading2Char"/>
        </w:rPr>
        <w:br/>
      </w:r>
      <w:r w:rsidRPr="00AF7000">
        <w:t xml:space="preserve">There shall be a separate set of </w:t>
      </w:r>
      <w:r>
        <w:t>Backup media</w:t>
      </w:r>
      <w:r w:rsidRPr="00AF7000">
        <w:t xml:space="preserve"> for each year full data. </w:t>
      </w:r>
      <w:r w:rsidRPr="00AF7000">
        <w:br/>
        <w:t xml:space="preserve">At least one month backup data must be </w:t>
      </w:r>
      <w:r>
        <w:t>preserved</w:t>
      </w:r>
      <w:r w:rsidRPr="00AF7000">
        <w:t xml:space="preserve"> and other </w:t>
      </w:r>
      <w:r>
        <w:t>media</w:t>
      </w:r>
      <w:r w:rsidRPr="00AF7000">
        <w:t xml:space="preserve"> can be </w:t>
      </w:r>
      <w:r>
        <w:t xml:space="preserve">rotated </w:t>
      </w:r>
      <w:r w:rsidRPr="00AF7000">
        <w:t xml:space="preserve">and used for taking </w:t>
      </w:r>
      <w:r>
        <w:t xml:space="preserve">further </w:t>
      </w:r>
      <w:r w:rsidRPr="00AF7000">
        <w:t>backup.</w:t>
      </w:r>
    </w:p>
    <w:p w:rsidR="00B01ECF" w:rsidRDefault="00B01ECF" w:rsidP="00B01ECF">
      <w:pPr>
        <w:spacing w:after="0"/>
      </w:pPr>
      <w:bookmarkStart w:id="21" w:name="_Toc424373783"/>
      <w:r w:rsidRPr="00B01ECF">
        <w:rPr>
          <w:rStyle w:val="Heading2Char"/>
        </w:rPr>
        <w:t>Tape Drive Cleaning</w:t>
      </w:r>
      <w:bookmarkEnd w:id="21"/>
      <w:r w:rsidRPr="00B01ECF">
        <w:rPr>
          <w:rStyle w:val="Heading2Char"/>
        </w:rPr>
        <w:br/>
      </w:r>
      <w:r w:rsidRPr="00AF7000">
        <w:t>Tape drives shall be cleaned quarterly.</w:t>
      </w:r>
    </w:p>
    <w:p w:rsidR="00B01ECF" w:rsidRPr="00451046" w:rsidRDefault="00B01ECF" w:rsidP="00B01ECF">
      <w:pPr>
        <w:pStyle w:val="Heading2"/>
      </w:pPr>
      <w:bookmarkStart w:id="22" w:name="_Toc268344827"/>
      <w:bookmarkStart w:id="23" w:name="_Toc424373784"/>
      <w:r w:rsidRPr="00451046">
        <w:lastRenderedPageBreak/>
        <w:t>Age of tapes</w:t>
      </w:r>
      <w:bookmarkEnd w:id="22"/>
      <w:bookmarkEnd w:id="23"/>
    </w:p>
    <w:p w:rsidR="00B01ECF" w:rsidRDefault="00B01ECF" w:rsidP="00B01ECF">
      <w:pPr>
        <w:spacing w:line="240" w:lineRule="auto"/>
        <w:rPr>
          <w:lang w:eastAsia="en-IN"/>
        </w:rPr>
      </w:pPr>
      <w:r w:rsidRPr="00636E87">
        <w:rPr>
          <w:lang w:eastAsia="en-IN"/>
        </w:rPr>
        <w:t>The date each tape was put into service shall be recorded on the tape. Tapes that have been used longer than two years shall be discarded and replaced with new tapes.</w:t>
      </w:r>
    </w:p>
    <w:p w:rsidR="007B3470" w:rsidRDefault="007B3470" w:rsidP="007B3470">
      <w:pPr>
        <w:pStyle w:val="Heading3"/>
        <w:rPr>
          <w:lang w:eastAsia="en-IN"/>
        </w:rPr>
      </w:pPr>
    </w:p>
    <w:p w:rsidR="007B3470" w:rsidRDefault="007B3470" w:rsidP="007B3470">
      <w:pPr>
        <w:pStyle w:val="Heading3"/>
        <w:rPr>
          <w:lang w:eastAsia="en-IN"/>
        </w:rPr>
      </w:pPr>
      <w:bookmarkStart w:id="24" w:name="_Toc424373785"/>
      <w:r>
        <w:rPr>
          <w:lang w:eastAsia="en-IN"/>
        </w:rPr>
        <w:t>Subversion Backups and Live Replication</w:t>
      </w:r>
      <w:bookmarkEnd w:id="24"/>
    </w:p>
    <w:p w:rsidR="007B3470" w:rsidRDefault="005B2F9C" w:rsidP="005B2F9C">
      <w:pPr>
        <w:pStyle w:val="ListParagraph"/>
        <w:numPr>
          <w:ilvl w:val="0"/>
          <w:numId w:val="8"/>
        </w:numPr>
        <w:rPr>
          <w:lang w:eastAsia="en-IN"/>
        </w:rPr>
      </w:pPr>
      <w:r>
        <w:rPr>
          <w:lang w:eastAsia="en-IN"/>
        </w:rPr>
        <w:t>Create a repository at the backup location.</w:t>
      </w:r>
    </w:p>
    <w:p w:rsidR="005B2F9C" w:rsidRDefault="005B2F9C" w:rsidP="005B2F9C">
      <w:pPr>
        <w:pStyle w:val="ListParagraph"/>
        <w:numPr>
          <w:ilvl w:val="0"/>
          <w:numId w:val="8"/>
        </w:numPr>
        <w:rPr>
          <w:lang w:eastAsia="en-IN"/>
        </w:rPr>
      </w:pPr>
      <w:r>
        <w:rPr>
          <w:lang w:eastAsia="en-IN"/>
        </w:rPr>
        <w:t>Create a “pre revision property change” hook file in the repository, which may return success only. i.e. the contents of the batch file may only be “exit 0”</w:t>
      </w:r>
    </w:p>
    <w:p w:rsidR="005B2F9C" w:rsidRDefault="005B2F9C" w:rsidP="005B2F9C">
      <w:pPr>
        <w:pStyle w:val="ListParagraph"/>
        <w:numPr>
          <w:ilvl w:val="0"/>
          <w:numId w:val="8"/>
        </w:numPr>
        <w:rPr>
          <w:lang w:eastAsia="en-IN"/>
        </w:rPr>
      </w:pPr>
      <w:r>
        <w:rPr>
          <w:lang w:eastAsia="en-IN"/>
        </w:rPr>
        <w:t xml:space="preserve">Initialize </w:t>
      </w:r>
      <w:proofErr w:type="spellStart"/>
      <w:r>
        <w:rPr>
          <w:lang w:eastAsia="en-IN"/>
        </w:rPr>
        <w:t>svnsync</w:t>
      </w:r>
      <w:proofErr w:type="spellEnd"/>
      <w:r>
        <w:rPr>
          <w:lang w:eastAsia="en-IN"/>
        </w:rPr>
        <w:t xml:space="preserve"> with the destination(created in step 1 above) and the source repository(the repository which needs to be backed up) paths using “</w:t>
      </w:r>
      <w:proofErr w:type="spellStart"/>
      <w:r>
        <w:rPr>
          <w:lang w:eastAsia="en-IN"/>
        </w:rPr>
        <w:t>svnsync</w:t>
      </w:r>
      <w:proofErr w:type="spellEnd"/>
      <w:r>
        <w:rPr>
          <w:lang w:eastAsia="en-IN"/>
        </w:rPr>
        <w:t xml:space="preserve"> </w:t>
      </w:r>
      <w:proofErr w:type="spellStart"/>
      <w:r>
        <w:rPr>
          <w:lang w:eastAsia="en-IN"/>
        </w:rPr>
        <w:t>init</w:t>
      </w:r>
      <w:proofErr w:type="spellEnd"/>
      <w:r>
        <w:rPr>
          <w:lang w:eastAsia="en-IN"/>
        </w:rPr>
        <w:t xml:space="preserve"> &lt;</w:t>
      </w:r>
      <w:proofErr w:type="spellStart"/>
      <w:r>
        <w:rPr>
          <w:lang w:eastAsia="en-IN"/>
        </w:rPr>
        <w:t>dest</w:t>
      </w:r>
      <w:proofErr w:type="spellEnd"/>
      <w:r>
        <w:rPr>
          <w:lang w:eastAsia="en-IN"/>
        </w:rPr>
        <w:t>&gt; &lt;source&gt;</w:t>
      </w:r>
    </w:p>
    <w:p w:rsidR="005B2F9C" w:rsidRDefault="005B2F9C" w:rsidP="005B2F9C">
      <w:pPr>
        <w:pStyle w:val="ListParagraph"/>
        <w:numPr>
          <w:ilvl w:val="0"/>
          <w:numId w:val="8"/>
        </w:numPr>
        <w:rPr>
          <w:lang w:eastAsia="en-IN"/>
        </w:rPr>
      </w:pPr>
      <w:r>
        <w:rPr>
          <w:lang w:eastAsia="en-IN"/>
        </w:rPr>
        <w:t>Create a backup script with the command line “</w:t>
      </w:r>
      <w:proofErr w:type="spellStart"/>
      <w:r>
        <w:rPr>
          <w:lang w:eastAsia="en-IN"/>
        </w:rPr>
        <w:t>svnsync</w:t>
      </w:r>
      <w:proofErr w:type="spellEnd"/>
      <w:r>
        <w:rPr>
          <w:lang w:eastAsia="en-IN"/>
        </w:rPr>
        <w:t xml:space="preserve"> sync &lt;</w:t>
      </w:r>
      <w:proofErr w:type="spellStart"/>
      <w:r>
        <w:rPr>
          <w:lang w:eastAsia="en-IN"/>
        </w:rPr>
        <w:t>dest</w:t>
      </w:r>
      <w:proofErr w:type="spellEnd"/>
      <w:r>
        <w:rPr>
          <w:lang w:eastAsia="en-IN"/>
        </w:rPr>
        <w:t>&gt;” and schedule the same to run with desired periodicity. The destination repository will be an exact image of the source repository at this point.</w:t>
      </w:r>
    </w:p>
    <w:p w:rsidR="00A10A93" w:rsidRPr="007B3470" w:rsidRDefault="00A10A93" w:rsidP="00A10A93">
      <w:pPr>
        <w:rPr>
          <w:lang w:eastAsia="en-IN"/>
        </w:rPr>
      </w:pPr>
      <w:r>
        <w:rPr>
          <w:lang w:eastAsia="en-IN"/>
        </w:rPr>
        <w:t>Refer “Repository Replication” section in “Repository Administration” chapter of the official “</w:t>
      </w:r>
      <w:hyperlink r:id="rId14" w:history="1">
        <w:r w:rsidRPr="00A10A93">
          <w:rPr>
            <w:rStyle w:val="Hyperlink"/>
            <w:lang w:eastAsia="en-IN"/>
          </w:rPr>
          <w:t>Subversion Book</w:t>
        </w:r>
      </w:hyperlink>
      <w:r>
        <w:rPr>
          <w:lang w:eastAsia="en-IN"/>
        </w:rPr>
        <w:t xml:space="preserve">” for more details. </w:t>
      </w:r>
    </w:p>
    <w:p w:rsidR="00B01ECF" w:rsidRPr="00451046" w:rsidRDefault="00B01ECF" w:rsidP="00B01ECF">
      <w:pPr>
        <w:pStyle w:val="Heading2"/>
        <w:rPr>
          <w:szCs w:val="24"/>
        </w:rPr>
      </w:pPr>
      <w:bookmarkStart w:id="25" w:name="_Toc268344828"/>
      <w:bookmarkStart w:id="26" w:name="_Toc424373786"/>
      <w:r w:rsidRPr="00451046">
        <w:t>Responsibility</w:t>
      </w:r>
      <w:bookmarkEnd w:id="25"/>
      <w:bookmarkEnd w:id="26"/>
    </w:p>
    <w:p w:rsidR="00B01ECF" w:rsidRDefault="00B01ECF" w:rsidP="00B01ECF">
      <w:pPr>
        <w:spacing w:line="240" w:lineRule="auto"/>
        <w:rPr>
          <w:lang w:eastAsia="en-IN"/>
        </w:rPr>
      </w:pPr>
      <w:r w:rsidRPr="00AF7000">
        <w:rPr>
          <w:lang w:eastAsia="en-IN"/>
        </w:rPr>
        <w:t xml:space="preserve">The </w:t>
      </w:r>
      <w:r w:rsidR="00F70E98">
        <w:rPr>
          <w:lang w:eastAsia="en-IN"/>
        </w:rPr>
        <w:t>Design</w:t>
      </w:r>
      <w:r w:rsidR="00F70E98" w:rsidRPr="00AF7000">
        <w:rPr>
          <w:lang w:eastAsia="en-IN"/>
        </w:rPr>
        <w:t xml:space="preserve"> </w:t>
      </w:r>
      <w:r w:rsidRPr="00AF7000">
        <w:rPr>
          <w:lang w:eastAsia="en-IN"/>
        </w:rPr>
        <w:t>Head shall delegate a member to perform regular backups. The delegated person shall test backups and the ability to restore data fro</w:t>
      </w:r>
      <w:r>
        <w:rPr>
          <w:lang w:eastAsia="en-IN"/>
        </w:rPr>
        <w:t>m backups on a quarterly basis.</w:t>
      </w:r>
    </w:p>
    <w:p w:rsidR="00B01ECF" w:rsidRPr="00636E87" w:rsidRDefault="00B01ECF" w:rsidP="00B01ECF">
      <w:pPr>
        <w:spacing w:after="0" w:line="240" w:lineRule="auto"/>
        <w:rPr>
          <w:lang w:eastAsia="en-IN"/>
        </w:rPr>
      </w:pPr>
      <w:bookmarkStart w:id="27" w:name="_Toc268344829"/>
      <w:bookmarkStart w:id="28" w:name="_Toc424373787"/>
      <w:r w:rsidRPr="00B01ECF">
        <w:rPr>
          <w:rStyle w:val="Heading2Char"/>
        </w:rPr>
        <w:t>Data Backed Up</w:t>
      </w:r>
      <w:bookmarkEnd w:id="27"/>
      <w:bookmarkEnd w:id="28"/>
      <w:r w:rsidRPr="00B01ECF">
        <w:rPr>
          <w:rStyle w:val="Heading2Char"/>
        </w:rPr>
        <w:br/>
      </w:r>
      <w:r w:rsidRPr="00636E87">
        <w:rPr>
          <w:lang w:eastAsia="en-IN"/>
        </w:rPr>
        <w:t xml:space="preserve">Data to be backed up include the following: </w:t>
      </w:r>
    </w:p>
    <w:p w:rsidR="00B01ECF" w:rsidRPr="00636E87" w:rsidRDefault="00B01ECF" w:rsidP="00646DB9">
      <w:pPr>
        <w:pStyle w:val="ListParagraph"/>
        <w:numPr>
          <w:ilvl w:val="0"/>
          <w:numId w:val="9"/>
        </w:numPr>
        <w:rPr>
          <w:lang w:eastAsia="en-IN"/>
        </w:rPr>
      </w:pPr>
      <w:r w:rsidRPr="00636E87">
        <w:rPr>
          <w:lang w:eastAsia="en-IN"/>
        </w:rPr>
        <w:t>User</w:t>
      </w:r>
      <w:r>
        <w:rPr>
          <w:lang w:eastAsia="en-IN"/>
        </w:rPr>
        <w:t>’s</w:t>
      </w:r>
      <w:r w:rsidRPr="00636E87">
        <w:rPr>
          <w:lang w:eastAsia="en-IN"/>
        </w:rPr>
        <w:t xml:space="preserve"> important </w:t>
      </w:r>
      <w:r>
        <w:rPr>
          <w:lang w:eastAsia="en-IN"/>
        </w:rPr>
        <w:t>data</w:t>
      </w:r>
    </w:p>
    <w:p w:rsidR="00B01ECF" w:rsidRPr="00636E87" w:rsidRDefault="00B01ECF" w:rsidP="00646DB9">
      <w:pPr>
        <w:pStyle w:val="ListParagraph"/>
        <w:numPr>
          <w:ilvl w:val="0"/>
          <w:numId w:val="9"/>
        </w:numPr>
        <w:rPr>
          <w:lang w:eastAsia="en-IN"/>
        </w:rPr>
      </w:pPr>
      <w:r>
        <w:rPr>
          <w:lang w:eastAsia="en-IN"/>
        </w:rPr>
        <w:t>Source Codes</w:t>
      </w:r>
    </w:p>
    <w:p w:rsidR="00B01ECF" w:rsidRPr="00636E87" w:rsidRDefault="00B01ECF" w:rsidP="00646DB9">
      <w:pPr>
        <w:pStyle w:val="ListParagraph"/>
        <w:numPr>
          <w:ilvl w:val="0"/>
          <w:numId w:val="9"/>
        </w:numPr>
        <w:rPr>
          <w:lang w:eastAsia="en-IN"/>
        </w:rPr>
      </w:pPr>
      <w:r>
        <w:rPr>
          <w:lang w:eastAsia="en-IN"/>
        </w:rPr>
        <w:t>PCB D</w:t>
      </w:r>
      <w:r w:rsidRPr="00636E87">
        <w:rPr>
          <w:lang w:eastAsia="en-IN"/>
        </w:rPr>
        <w:t>esign</w:t>
      </w:r>
    </w:p>
    <w:p w:rsidR="00B01ECF" w:rsidRPr="00636E87" w:rsidRDefault="00B01ECF" w:rsidP="00646DB9">
      <w:pPr>
        <w:pStyle w:val="ListParagraph"/>
        <w:numPr>
          <w:ilvl w:val="0"/>
          <w:numId w:val="9"/>
        </w:numPr>
        <w:rPr>
          <w:lang w:eastAsia="en-IN"/>
        </w:rPr>
      </w:pPr>
      <w:r w:rsidRPr="00636E87">
        <w:rPr>
          <w:lang w:eastAsia="en-IN"/>
        </w:rPr>
        <w:t xml:space="preserve">Mechanical </w:t>
      </w:r>
      <w:r>
        <w:rPr>
          <w:lang w:eastAsia="en-IN"/>
        </w:rPr>
        <w:t>D</w:t>
      </w:r>
      <w:r w:rsidRPr="00636E87">
        <w:rPr>
          <w:lang w:eastAsia="en-IN"/>
        </w:rPr>
        <w:t>esign</w:t>
      </w:r>
    </w:p>
    <w:p w:rsidR="00B01ECF" w:rsidRPr="00636E87" w:rsidRDefault="00B01ECF" w:rsidP="00646DB9">
      <w:pPr>
        <w:pStyle w:val="ListParagraph"/>
        <w:numPr>
          <w:ilvl w:val="0"/>
          <w:numId w:val="9"/>
        </w:numPr>
        <w:rPr>
          <w:lang w:eastAsia="en-IN"/>
        </w:rPr>
      </w:pPr>
      <w:r>
        <w:rPr>
          <w:lang w:eastAsia="en-IN"/>
        </w:rPr>
        <w:t>IDEs</w:t>
      </w:r>
    </w:p>
    <w:p w:rsidR="00B01ECF" w:rsidRPr="00636E87" w:rsidRDefault="00B01ECF" w:rsidP="00646DB9">
      <w:pPr>
        <w:pStyle w:val="ListParagraph"/>
        <w:numPr>
          <w:ilvl w:val="0"/>
          <w:numId w:val="9"/>
        </w:numPr>
        <w:rPr>
          <w:lang w:eastAsia="en-IN"/>
        </w:rPr>
      </w:pPr>
      <w:r>
        <w:rPr>
          <w:lang w:eastAsia="en-IN"/>
        </w:rPr>
        <w:t>Databases</w:t>
      </w:r>
    </w:p>
    <w:p w:rsidR="00B01ECF" w:rsidRPr="00636E87" w:rsidRDefault="00B01ECF" w:rsidP="00646DB9">
      <w:pPr>
        <w:pStyle w:val="ListParagraph"/>
        <w:numPr>
          <w:ilvl w:val="0"/>
          <w:numId w:val="9"/>
        </w:numPr>
        <w:rPr>
          <w:lang w:eastAsia="en-IN"/>
        </w:rPr>
      </w:pPr>
      <w:r>
        <w:rPr>
          <w:lang w:eastAsia="en-IN"/>
        </w:rPr>
        <w:t>Project Data</w:t>
      </w:r>
    </w:p>
    <w:p w:rsidR="00B01ECF" w:rsidRPr="00636E87" w:rsidRDefault="00B01ECF" w:rsidP="00646DB9">
      <w:pPr>
        <w:pStyle w:val="ListParagraph"/>
        <w:numPr>
          <w:ilvl w:val="0"/>
          <w:numId w:val="9"/>
        </w:numPr>
        <w:rPr>
          <w:lang w:eastAsia="en-IN"/>
        </w:rPr>
      </w:pPr>
      <w:r>
        <w:rPr>
          <w:lang w:eastAsia="en-IN"/>
        </w:rPr>
        <w:t>ShareP</w:t>
      </w:r>
      <w:r w:rsidRPr="00636E87">
        <w:rPr>
          <w:lang w:eastAsia="en-IN"/>
        </w:rPr>
        <w:t>oint</w:t>
      </w:r>
    </w:p>
    <w:p w:rsidR="00B01ECF" w:rsidRPr="00AF7000" w:rsidRDefault="00B01ECF" w:rsidP="00B01ECF">
      <w:pPr>
        <w:spacing w:after="0" w:line="240" w:lineRule="auto"/>
      </w:pPr>
    </w:p>
    <w:p w:rsidR="00B01ECF" w:rsidRDefault="00B01ECF" w:rsidP="00B01ECF">
      <w:pPr>
        <w:spacing w:after="0" w:line="240" w:lineRule="auto"/>
        <w:rPr>
          <w:lang w:eastAsia="en-IN"/>
        </w:rPr>
      </w:pPr>
      <w:bookmarkStart w:id="29" w:name="_Toc268344831"/>
      <w:bookmarkStart w:id="30" w:name="_Toc424373788"/>
      <w:r w:rsidRPr="00B01ECF">
        <w:rPr>
          <w:rStyle w:val="Heading2Char"/>
        </w:rPr>
        <w:t>Tape Storage Locations</w:t>
      </w:r>
      <w:bookmarkEnd w:id="29"/>
      <w:bookmarkEnd w:id="30"/>
      <w:r w:rsidRPr="00B01ECF">
        <w:rPr>
          <w:rStyle w:val="Heading2Char"/>
        </w:rPr>
        <w:br/>
      </w:r>
      <w:r w:rsidRPr="00AF7000">
        <w:t xml:space="preserve">Fortnightly tapes shall be stored in a fireproof and secured safe. </w:t>
      </w:r>
    </w:p>
    <w:p w:rsidR="00B01ECF" w:rsidRPr="00451046" w:rsidRDefault="00B01ECF" w:rsidP="00B01ECF">
      <w:pPr>
        <w:pStyle w:val="Heading3"/>
      </w:pPr>
      <w:bookmarkStart w:id="31" w:name="_Toc268344832"/>
      <w:bookmarkStart w:id="32" w:name="_Toc424373789"/>
      <w:r w:rsidRPr="00451046">
        <w:t>Magnetic Tape</w:t>
      </w:r>
      <w:bookmarkEnd w:id="31"/>
      <w:bookmarkEnd w:id="32"/>
      <w:r w:rsidRPr="00451046">
        <w:t xml:space="preserve"> </w:t>
      </w:r>
    </w:p>
    <w:p w:rsidR="00B01ECF" w:rsidRPr="00636E87" w:rsidRDefault="006D2D5E" w:rsidP="00646DB9">
      <w:pPr>
        <w:pStyle w:val="ListParagraph"/>
        <w:numPr>
          <w:ilvl w:val="0"/>
          <w:numId w:val="10"/>
        </w:numPr>
        <w:rPr>
          <w:lang w:eastAsia="en-IN"/>
        </w:rPr>
      </w:pPr>
      <w:r>
        <w:rPr>
          <w:lang w:eastAsia="en-IN"/>
        </w:rPr>
        <w:t xml:space="preserve">Number </w:t>
      </w:r>
      <w:r w:rsidR="00B01ECF" w:rsidRPr="00636E87">
        <w:rPr>
          <w:lang w:eastAsia="en-IN"/>
        </w:rPr>
        <w:t>of tapes required for taking</w:t>
      </w:r>
      <w:r w:rsidR="00B01ECF">
        <w:rPr>
          <w:lang w:eastAsia="en-IN"/>
        </w:rPr>
        <w:t xml:space="preserve"> Firmware, Software, PCB De</w:t>
      </w:r>
      <w:r w:rsidR="00B01ECF" w:rsidRPr="00636E87">
        <w:rPr>
          <w:lang w:eastAsia="en-IN"/>
        </w:rPr>
        <w:t>sign data fortnightly</w:t>
      </w:r>
    </w:p>
    <w:p w:rsidR="00B01ECF" w:rsidRDefault="006D2D5E" w:rsidP="00646DB9">
      <w:pPr>
        <w:pStyle w:val="ListParagraph"/>
        <w:numPr>
          <w:ilvl w:val="0"/>
          <w:numId w:val="10"/>
        </w:numPr>
        <w:rPr>
          <w:lang w:eastAsia="en-IN"/>
        </w:rPr>
      </w:pPr>
      <w:r>
        <w:rPr>
          <w:lang w:eastAsia="en-IN"/>
        </w:rPr>
        <w:t>Number</w:t>
      </w:r>
      <w:r w:rsidR="00B01ECF">
        <w:rPr>
          <w:lang w:eastAsia="en-IN"/>
        </w:rPr>
        <w:t xml:space="preserve"> of tapes required for taking Mechanical D</w:t>
      </w:r>
      <w:r w:rsidR="00B01ECF" w:rsidRPr="00636E87">
        <w:rPr>
          <w:lang w:eastAsia="en-IN"/>
        </w:rPr>
        <w:t>ata fortnightly</w:t>
      </w:r>
    </w:p>
    <w:p w:rsidR="00B01ECF" w:rsidRPr="00B01ECF" w:rsidRDefault="00B01ECF" w:rsidP="00B01ECF">
      <w:r w:rsidRPr="00636E87">
        <w:rPr>
          <w:lang w:eastAsia="en-IN"/>
        </w:rPr>
        <w:t xml:space="preserve">At least 3 sets are required for one year. </w:t>
      </w:r>
    </w:p>
    <w:p w:rsidR="00B81986" w:rsidRPr="00E57469" w:rsidRDefault="004A2ED1" w:rsidP="0045484B">
      <w:pPr>
        <w:pStyle w:val="Heading1"/>
      </w:pPr>
      <w:bookmarkStart w:id="33" w:name="_Toc424373790"/>
      <w:r>
        <w:lastRenderedPageBreak/>
        <w:t>Exit Criteria/</w:t>
      </w:r>
      <w:r w:rsidRPr="0045484B">
        <w:t>Outputs</w:t>
      </w:r>
      <w:bookmarkEnd w:id="33"/>
    </w:p>
    <w:p w:rsidR="008E3BFC" w:rsidRDefault="005573F8" w:rsidP="00646DB9">
      <w:pPr>
        <w:pStyle w:val="ListParagraph"/>
        <w:numPr>
          <w:ilvl w:val="0"/>
          <w:numId w:val="6"/>
        </w:numPr>
      </w:pPr>
      <w:r>
        <w:t xml:space="preserve">Verified </w:t>
      </w:r>
      <w:r w:rsidR="00751816">
        <w:t>Backups</w:t>
      </w:r>
    </w:p>
    <w:sectPr w:rsidR="008E3BFC" w:rsidSect="004B4664">
      <w:headerReference w:type="default" r:id="rId15"/>
      <w:footerReference w:type="default" r:id="rId16"/>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BD" w:rsidRDefault="009720BD">
      <w:r>
        <w:separator/>
      </w:r>
    </w:p>
  </w:endnote>
  <w:endnote w:type="continuationSeparator" w:id="0">
    <w:p w:rsidR="009720BD" w:rsidRDefault="0097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6B" w:rsidRDefault="0050576B" w:rsidP="00D06F22">
    <w:pPr>
      <w:jc w:val="center"/>
    </w:pPr>
    <w:r>
      <w:t xml:space="preserve">Genus </w:t>
    </w:r>
    <w:r w:rsidR="00264A8C">
      <w:t>Innovation</w:t>
    </w:r>
    <w:r>
      <w:t xml:space="preserve"> Limited</w:t>
    </w:r>
  </w:p>
  <w:p w:rsidR="0050576B" w:rsidRDefault="00505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BD" w:rsidRDefault="009720BD">
      <w:r>
        <w:separator/>
      </w:r>
    </w:p>
  </w:footnote>
  <w:footnote w:type="continuationSeparator" w:id="0">
    <w:p w:rsidR="009720BD" w:rsidRDefault="00972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6B" w:rsidRDefault="009720BD" w:rsidP="00CB1F86">
    <w:r>
      <w:fldChar w:fldCharType="begin"/>
    </w:r>
    <w:r>
      <w:instrText xml:space="preserve"> TITLE   \* MERGEFORMAT </w:instrText>
    </w:r>
    <w:r>
      <w:fldChar w:fldCharType="separate"/>
    </w:r>
    <w:r w:rsidR="00157CAD">
      <w:t>Backup Procedure</w:t>
    </w:r>
    <w:r>
      <w:fldChar w:fldCharType="end"/>
    </w:r>
    <w:r w:rsidR="0050576B">
      <w:br/>
    </w:r>
    <w:r>
      <w:fldChar w:fldCharType="begin"/>
    </w:r>
    <w:r>
      <w:instrText xml:space="preserve"> FILENAME   \* MERGEFORMAT </w:instrText>
    </w:r>
    <w:r>
      <w:fldChar w:fldCharType="separate"/>
    </w:r>
    <w:r w:rsidR="00157CAD">
      <w:rPr>
        <w:noProof/>
      </w:rPr>
      <w:t>PRCD_BACKUP</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226"/>
    <w:multiLevelType w:val="hybridMultilevel"/>
    <w:tmpl w:val="A7D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14B6"/>
    <w:multiLevelType w:val="hybridMultilevel"/>
    <w:tmpl w:val="595ED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E96850"/>
    <w:multiLevelType w:val="hybridMultilevel"/>
    <w:tmpl w:val="0934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A4866"/>
    <w:multiLevelType w:val="hybridMultilevel"/>
    <w:tmpl w:val="A13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C7A1A"/>
    <w:multiLevelType w:val="hybridMultilevel"/>
    <w:tmpl w:val="08DC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6">
    <w:nsid w:val="55237A11"/>
    <w:multiLevelType w:val="hybridMultilevel"/>
    <w:tmpl w:val="8DE03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02641"/>
    <w:multiLevelType w:val="hybridMultilevel"/>
    <w:tmpl w:val="6F76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9">
    <w:nsid w:val="7380335A"/>
    <w:multiLevelType w:val="hybridMultilevel"/>
    <w:tmpl w:val="7E3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E781C7B"/>
    <w:multiLevelType w:val="hybridMultilevel"/>
    <w:tmpl w:val="5D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0"/>
  </w:num>
  <w:num w:numId="5">
    <w:abstractNumId w:val="11"/>
  </w:num>
  <w:num w:numId="6">
    <w:abstractNumId w:val="4"/>
  </w:num>
  <w:num w:numId="7">
    <w:abstractNumId w:val="3"/>
  </w:num>
  <w:num w:numId="8">
    <w:abstractNumId w:val="1"/>
  </w:num>
  <w:num w:numId="9">
    <w:abstractNumId w:val="9"/>
  </w:num>
  <w:num w:numId="10">
    <w:abstractNumId w:val="7"/>
  </w:num>
  <w:num w:numId="11">
    <w:abstractNumId w:val="6"/>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4A54"/>
    <w:rsid w:val="00002A62"/>
    <w:rsid w:val="0002508F"/>
    <w:rsid w:val="000352E3"/>
    <w:rsid w:val="0004185C"/>
    <w:rsid w:val="00043327"/>
    <w:rsid w:val="00047520"/>
    <w:rsid w:val="00054B2E"/>
    <w:rsid w:val="0005548A"/>
    <w:rsid w:val="00056B25"/>
    <w:rsid w:val="000662A0"/>
    <w:rsid w:val="00071CA7"/>
    <w:rsid w:val="0007367F"/>
    <w:rsid w:val="000808A2"/>
    <w:rsid w:val="00082BBD"/>
    <w:rsid w:val="00083613"/>
    <w:rsid w:val="00084392"/>
    <w:rsid w:val="00087622"/>
    <w:rsid w:val="00097027"/>
    <w:rsid w:val="000A78C6"/>
    <w:rsid w:val="000B3A49"/>
    <w:rsid w:val="000B5C32"/>
    <w:rsid w:val="000C2464"/>
    <w:rsid w:val="000C7ABC"/>
    <w:rsid w:val="000D0B41"/>
    <w:rsid w:val="000D0BC8"/>
    <w:rsid w:val="000D154A"/>
    <w:rsid w:val="000D4402"/>
    <w:rsid w:val="000D4A54"/>
    <w:rsid w:val="000D5595"/>
    <w:rsid w:val="000E1A53"/>
    <w:rsid w:val="000E57EF"/>
    <w:rsid w:val="000F2665"/>
    <w:rsid w:val="000F4C3C"/>
    <w:rsid w:val="000F5D04"/>
    <w:rsid w:val="000F627D"/>
    <w:rsid w:val="000F65C5"/>
    <w:rsid w:val="000F6EC3"/>
    <w:rsid w:val="001057C7"/>
    <w:rsid w:val="0010612F"/>
    <w:rsid w:val="001117ED"/>
    <w:rsid w:val="00132F1B"/>
    <w:rsid w:val="001370E7"/>
    <w:rsid w:val="001476C9"/>
    <w:rsid w:val="001479E0"/>
    <w:rsid w:val="001539DB"/>
    <w:rsid w:val="00155E0C"/>
    <w:rsid w:val="00157CAD"/>
    <w:rsid w:val="00165E73"/>
    <w:rsid w:val="0016647F"/>
    <w:rsid w:val="00166CB1"/>
    <w:rsid w:val="001700DE"/>
    <w:rsid w:val="00171FFE"/>
    <w:rsid w:val="00185834"/>
    <w:rsid w:val="00186C5F"/>
    <w:rsid w:val="001905A5"/>
    <w:rsid w:val="001A05E0"/>
    <w:rsid w:val="001B0ADF"/>
    <w:rsid w:val="001B0B83"/>
    <w:rsid w:val="001B7925"/>
    <w:rsid w:val="001C14E8"/>
    <w:rsid w:val="001C1C7A"/>
    <w:rsid w:val="001C6A02"/>
    <w:rsid w:val="001C6DC9"/>
    <w:rsid w:val="001D1505"/>
    <w:rsid w:val="001D172E"/>
    <w:rsid w:val="001D7B24"/>
    <w:rsid w:val="001E5ACD"/>
    <w:rsid w:val="001F0342"/>
    <w:rsid w:val="001F093B"/>
    <w:rsid w:val="00201C1B"/>
    <w:rsid w:val="0021230A"/>
    <w:rsid w:val="00230D61"/>
    <w:rsid w:val="00234464"/>
    <w:rsid w:val="00260ACF"/>
    <w:rsid w:val="00263381"/>
    <w:rsid w:val="00264A8C"/>
    <w:rsid w:val="00266DB8"/>
    <w:rsid w:val="0027407E"/>
    <w:rsid w:val="00290614"/>
    <w:rsid w:val="00293074"/>
    <w:rsid w:val="002954E5"/>
    <w:rsid w:val="00296BA4"/>
    <w:rsid w:val="002A26A9"/>
    <w:rsid w:val="002B1EBA"/>
    <w:rsid w:val="002B6163"/>
    <w:rsid w:val="002B6E3E"/>
    <w:rsid w:val="002C132D"/>
    <w:rsid w:val="002C17DF"/>
    <w:rsid w:val="002C451E"/>
    <w:rsid w:val="002D1519"/>
    <w:rsid w:val="002D186F"/>
    <w:rsid w:val="002D53AE"/>
    <w:rsid w:val="002D7E76"/>
    <w:rsid w:val="002F31A1"/>
    <w:rsid w:val="00304FC5"/>
    <w:rsid w:val="00311008"/>
    <w:rsid w:val="003169D0"/>
    <w:rsid w:val="00324EE0"/>
    <w:rsid w:val="00331C80"/>
    <w:rsid w:val="00331E81"/>
    <w:rsid w:val="00341507"/>
    <w:rsid w:val="00345299"/>
    <w:rsid w:val="0034636A"/>
    <w:rsid w:val="003467E7"/>
    <w:rsid w:val="00355E15"/>
    <w:rsid w:val="00355F18"/>
    <w:rsid w:val="00362AB1"/>
    <w:rsid w:val="00362D23"/>
    <w:rsid w:val="0038599B"/>
    <w:rsid w:val="003878C8"/>
    <w:rsid w:val="00395BDC"/>
    <w:rsid w:val="003A1700"/>
    <w:rsid w:val="003A3E90"/>
    <w:rsid w:val="003B2E28"/>
    <w:rsid w:val="003C04BD"/>
    <w:rsid w:val="003C0B59"/>
    <w:rsid w:val="003D01C9"/>
    <w:rsid w:val="003D139E"/>
    <w:rsid w:val="003D1537"/>
    <w:rsid w:val="003D5864"/>
    <w:rsid w:val="003F204C"/>
    <w:rsid w:val="00406C97"/>
    <w:rsid w:val="00414E57"/>
    <w:rsid w:val="0041626F"/>
    <w:rsid w:val="004223A6"/>
    <w:rsid w:val="00422911"/>
    <w:rsid w:val="004264EA"/>
    <w:rsid w:val="0043750A"/>
    <w:rsid w:val="00442369"/>
    <w:rsid w:val="00446362"/>
    <w:rsid w:val="0045484B"/>
    <w:rsid w:val="00473CD1"/>
    <w:rsid w:val="00474F4E"/>
    <w:rsid w:val="004777EF"/>
    <w:rsid w:val="004A19B4"/>
    <w:rsid w:val="004A2ED1"/>
    <w:rsid w:val="004A3C0D"/>
    <w:rsid w:val="004A46B8"/>
    <w:rsid w:val="004B4664"/>
    <w:rsid w:val="004D1856"/>
    <w:rsid w:val="004E3B85"/>
    <w:rsid w:val="004E70AE"/>
    <w:rsid w:val="005014A0"/>
    <w:rsid w:val="0050576B"/>
    <w:rsid w:val="0050598C"/>
    <w:rsid w:val="00511139"/>
    <w:rsid w:val="00513F0A"/>
    <w:rsid w:val="005239E7"/>
    <w:rsid w:val="005240AD"/>
    <w:rsid w:val="005249F9"/>
    <w:rsid w:val="00524F54"/>
    <w:rsid w:val="00525BDC"/>
    <w:rsid w:val="00526BD0"/>
    <w:rsid w:val="00530174"/>
    <w:rsid w:val="005336A3"/>
    <w:rsid w:val="00533791"/>
    <w:rsid w:val="00551BBD"/>
    <w:rsid w:val="005573F8"/>
    <w:rsid w:val="005606FB"/>
    <w:rsid w:val="005800C0"/>
    <w:rsid w:val="00581113"/>
    <w:rsid w:val="005843A8"/>
    <w:rsid w:val="00587E37"/>
    <w:rsid w:val="005924B3"/>
    <w:rsid w:val="00592DDD"/>
    <w:rsid w:val="005A72BA"/>
    <w:rsid w:val="005B2F9C"/>
    <w:rsid w:val="005C5A8B"/>
    <w:rsid w:val="005C5B2B"/>
    <w:rsid w:val="005D1257"/>
    <w:rsid w:val="005D4831"/>
    <w:rsid w:val="005D71E9"/>
    <w:rsid w:val="005D7856"/>
    <w:rsid w:val="005E2B62"/>
    <w:rsid w:val="005E2C3B"/>
    <w:rsid w:val="00605C4B"/>
    <w:rsid w:val="00615F9C"/>
    <w:rsid w:val="0062572B"/>
    <w:rsid w:val="0062695B"/>
    <w:rsid w:val="00627B26"/>
    <w:rsid w:val="00643A7B"/>
    <w:rsid w:val="00646DB9"/>
    <w:rsid w:val="00660FEC"/>
    <w:rsid w:val="006625A7"/>
    <w:rsid w:val="006718E1"/>
    <w:rsid w:val="0067736D"/>
    <w:rsid w:val="00685444"/>
    <w:rsid w:val="00686461"/>
    <w:rsid w:val="00691CB3"/>
    <w:rsid w:val="006979CB"/>
    <w:rsid w:val="00697A72"/>
    <w:rsid w:val="006A7A48"/>
    <w:rsid w:val="006C5292"/>
    <w:rsid w:val="006D2D5E"/>
    <w:rsid w:val="006D7705"/>
    <w:rsid w:val="00700541"/>
    <w:rsid w:val="007008FE"/>
    <w:rsid w:val="00706EE8"/>
    <w:rsid w:val="00712A3B"/>
    <w:rsid w:val="00712F42"/>
    <w:rsid w:val="00715EF9"/>
    <w:rsid w:val="00717DC5"/>
    <w:rsid w:val="00732B8C"/>
    <w:rsid w:val="007404D3"/>
    <w:rsid w:val="007444CD"/>
    <w:rsid w:val="00745B20"/>
    <w:rsid w:val="00751266"/>
    <w:rsid w:val="00751816"/>
    <w:rsid w:val="0075556B"/>
    <w:rsid w:val="007605C0"/>
    <w:rsid w:val="00770FC3"/>
    <w:rsid w:val="00776B59"/>
    <w:rsid w:val="007817AB"/>
    <w:rsid w:val="00781A3B"/>
    <w:rsid w:val="007940CD"/>
    <w:rsid w:val="007950A1"/>
    <w:rsid w:val="007950CE"/>
    <w:rsid w:val="007A3712"/>
    <w:rsid w:val="007A4ECA"/>
    <w:rsid w:val="007A5DDD"/>
    <w:rsid w:val="007B3470"/>
    <w:rsid w:val="007B3A81"/>
    <w:rsid w:val="007B5296"/>
    <w:rsid w:val="007B7A0E"/>
    <w:rsid w:val="007C085F"/>
    <w:rsid w:val="007C09E0"/>
    <w:rsid w:val="007C6995"/>
    <w:rsid w:val="007D06B2"/>
    <w:rsid w:val="007E7878"/>
    <w:rsid w:val="007E7F82"/>
    <w:rsid w:val="007F34F0"/>
    <w:rsid w:val="007F5AD9"/>
    <w:rsid w:val="00811AFC"/>
    <w:rsid w:val="008145C2"/>
    <w:rsid w:val="00814C85"/>
    <w:rsid w:val="00823644"/>
    <w:rsid w:val="00825E29"/>
    <w:rsid w:val="00837E4C"/>
    <w:rsid w:val="0084539E"/>
    <w:rsid w:val="00854F1D"/>
    <w:rsid w:val="00855146"/>
    <w:rsid w:val="00865811"/>
    <w:rsid w:val="008661F3"/>
    <w:rsid w:val="00871917"/>
    <w:rsid w:val="008727EF"/>
    <w:rsid w:val="00887F97"/>
    <w:rsid w:val="00893F5B"/>
    <w:rsid w:val="008967A3"/>
    <w:rsid w:val="00897AE2"/>
    <w:rsid w:val="008A298F"/>
    <w:rsid w:val="008A3F23"/>
    <w:rsid w:val="008B17F6"/>
    <w:rsid w:val="008B1C5B"/>
    <w:rsid w:val="008D5EF1"/>
    <w:rsid w:val="008E3BFC"/>
    <w:rsid w:val="00903658"/>
    <w:rsid w:val="0091274C"/>
    <w:rsid w:val="009127C2"/>
    <w:rsid w:val="00916043"/>
    <w:rsid w:val="00917953"/>
    <w:rsid w:val="00930F87"/>
    <w:rsid w:val="00933E61"/>
    <w:rsid w:val="00935701"/>
    <w:rsid w:val="009451FA"/>
    <w:rsid w:val="00952383"/>
    <w:rsid w:val="009554A9"/>
    <w:rsid w:val="00964F1B"/>
    <w:rsid w:val="0096519D"/>
    <w:rsid w:val="009720BD"/>
    <w:rsid w:val="0098367A"/>
    <w:rsid w:val="0098580C"/>
    <w:rsid w:val="00987E7C"/>
    <w:rsid w:val="009A379E"/>
    <w:rsid w:val="009B348C"/>
    <w:rsid w:val="009B4634"/>
    <w:rsid w:val="009B75CB"/>
    <w:rsid w:val="009B7DE2"/>
    <w:rsid w:val="009C1334"/>
    <w:rsid w:val="009C2C32"/>
    <w:rsid w:val="009D2683"/>
    <w:rsid w:val="009E15CD"/>
    <w:rsid w:val="009E7819"/>
    <w:rsid w:val="009F058C"/>
    <w:rsid w:val="009F5297"/>
    <w:rsid w:val="009F7DD6"/>
    <w:rsid w:val="00A05386"/>
    <w:rsid w:val="00A059D0"/>
    <w:rsid w:val="00A10A93"/>
    <w:rsid w:val="00A14E80"/>
    <w:rsid w:val="00A2359D"/>
    <w:rsid w:val="00A249A1"/>
    <w:rsid w:val="00A2531F"/>
    <w:rsid w:val="00A261E3"/>
    <w:rsid w:val="00A33D43"/>
    <w:rsid w:val="00A40C93"/>
    <w:rsid w:val="00A576EC"/>
    <w:rsid w:val="00A645E3"/>
    <w:rsid w:val="00A678CF"/>
    <w:rsid w:val="00A67E1C"/>
    <w:rsid w:val="00A71858"/>
    <w:rsid w:val="00A77E02"/>
    <w:rsid w:val="00A8130E"/>
    <w:rsid w:val="00A83CB7"/>
    <w:rsid w:val="00A855C0"/>
    <w:rsid w:val="00A8794C"/>
    <w:rsid w:val="00AA39DA"/>
    <w:rsid w:val="00AC396D"/>
    <w:rsid w:val="00AC63B5"/>
    <w:rsid w:val="00AD5FED"/>
    <w:rsid w:val="00AE02E8"/>
    <w:rsid w:val="00AF4743"/>
    <w:rsid w:val="00B01ECF"/>
    <w:rsid w:val="00B03458"/>
    <w:rsid w:val="00B0521D"/>
    <w:rsid w:val="00B0654F"/>
    <w:rsid w:val="00B1093F"/>
    <w:rsid w:val="00B13CF5"/>
    <w:rsid w:val="00B23694"/>
    <w:rsid w:val="00B25BBF"/>
    <w:rsid w:val="00B40481"/>
    <w:rsid w:val="00B50523"/>
    <w:rsid w:val="00B51131"/>
    <w:rsid w:val="00B52431"/>
    <w:rsid w:val="00B53022"/>
    <w:rsid w:val="00B63A25"/>
    <w:rsid w:val="00B63E9A"/>
    <w:rsid w:val="00B740A1"/>
    <w:rsid w:val="00B81986"/>
    <w:rsid w:val="00B83C07"/>
    <w:rsid w:val="00B95282"/>
    <w:rsid w:val="00BA59B6"/>
    <w:rsid w:val="00BA5BED"/>
    <w:rsid w:val="00BA6CB1"/>
    <w:rsid w:val="00BC0499"/>
    <w:rsid w:val="00BC54C3"/>
    <w:rsid w:val="00BC7E94"/>
    <w:rsid w:val="00BD376C"/>
    <w:rsid w:val="00BD4054"/>
    <w:rsid w:val="00BD720F"/>
    <w:rsid w:val="00BE4143"/>
    <w:rsid w:val="00BE557E"/>
    <w:rsid w:val="00BF3CA8"/>
    <w:rsid w:val="00BF7F8C"/>
    <w:rsid w:val="00C02443"/>
    <w:rsid w:val="00C02516"/>
    <w:rsid w:val="00C15015"/>
    <w:rsid w:val="00C23551"/>
    <w:rsid w:val="00C2420D"/>
    <w:rsid w:val="00C24481"/>
    <w:rsid w:val="00C36060"/>
    <w:rsid w:val="00C40284"/>
    <w:rsid w:val="00C43202"/>
    <w:rsid w:val="00C45770"/>
    <w:rsid w:val="00C533B2"/>
    <w:rsid w:val="00C53A94"/>
    <w:rsid w:val="00C55A0F"/>
    <w:rsid w:val="00C579AB"/>
    <w:rsid w:val="00C75569"/>
    <w:rsid w:val="00C77828"/>
    <w:rsid w:val="00C80B48"/>
    <w:rsid w:val="00C81AEA"/>
    <w:rsid w:val="00C82020"/>
    <w:rsid w:val="00C87216"/>
    <w:rsid w:val="00CA017B"/>
    <w:rsid w:val="00CA4B60"/>
    <w:rsid w:val="00CA542A"/>
    <w:rsid w:val="00CB1F86"/>
    <w:rsid w:val="00CB50D2"/>
    <w:rsid w:val="00CD6976"/>
    <w:rsid w:val="00CE6296"/>
    <w:rsid w:val="00CF1D24"/>
    <w:rsid w:val="00CF319E"/>
    <w:rsid w:val="00D06F22"/>
    <w:rsid w:val="00D16BF4"/>
    <w:rsid w:val="00D40181"/>
    <w:rsid w:val="00D4043E"/>
    <w:rsid w:val="00D50B9A"/>
    <w:rsid w:val="00D5127F"/>
    <w:rsid w:val="00D5492B"/>
    <w:rsid w:val="00D719A8"/>
    <w:rsid w:val="00DA1B68"/>
    <w:rsid w:val="00DA2FD0"/>
    <w:rsid w:val="00DB0450"/>
    <w:rsid w:val="00DC1940"/>
    <w:rsid w:val="00DC6DF6"/>
    <w:rsid w:val="00DC7E70"/>
    <w:rsid w:val="00DD5069"/>
    <w:rsid w:val="00DD7D3F"/>
    <w:rsid w:val="00DE2C8D"/>
    <w:rsid w:val="00DE37CA"/>
    <w:rsid w:val="00E01440"/>
    <w:rsid w:val="00E02C67"/>
    <w:rsid w:val="00E074B6"/>
    <w:rsid w:val="00E1423C"/>
    <w:rsid w:val="00E14635"/>
    <w:rsid w:val="00E157F9"/>
    <w:rsid w:val="00E20BB8"/>
    <w:rsid w:val="00E236E4"/>
    <w:rsid w:val="00E3006B"/>
    <w:rsid w:val="00E33367"/>
    <w:rsid w:val="00E454CF"/>
    <w:rsid w:val="00E45EEB"/>
    <w:rsid w:val="00E46B75"/>
    <w:rsid w:val="00E46DD9"/>
    <w:rsid w:val="00E57469"/>
    <w:rsid w:val="00E73D08"/>
    <w:rsid w:val="00E74207"/>
    <w:rsid w:val="00E75B4D"/>
    <w:rsid w:val="00E77F49"/>
    <w:rsid w:val="00E91C3E"/>
    <w:rsid w:val="00E92BC6"/>
    <w:rsid w:val="00E94138"/>
    <w:rsid w:val="00E971DF"/>
    <w:rsid w:val="00EA0122"/>
    <w:rsid w:val="00EA0BBD"/>
    <w:rsid w:val="00EA6825"/>
    <w:rsid w:val="00EB3A51"/>
    <w:rsid w:val="00EB4547"/>
    <w:rsid w:val="00EC0318"/>
    <w:rsid w:val="00ED0FBF"/>
    <w:rsid w:val="00ED3B7D"/>
    <w:rsid w:val="00ED3E0A"/>
    <w:rsid w:val="00EF1E85"/>
    <w:rsid w:val="00F0243B"/>
    <w:rsid w:val="00F06E96"/>
    <w:rsid w:val="00F202B8"/>
    <w:rsid w:val="00F2087C"/>
    <w:rsid w:val="00F21A48"/>
    <w:rsid w:val="00F31C2B"/>
    <w:rsid w:val="00F4735D"/>
    <w:rsid w:val="00F533B4"/>
    <w:rsid w:val="00F53FF8"/>
    <w:rsid w:val="00F54DF2"/>
    <w:rsid w:val="00F55D3C"/>
    <w:rsid w:val="00F60E9C"/>
    <w:rsid w:val="00F63118"/>
    <w:rsid w:val="00F66C6D"/>
    <w:rsid w:val="00F67168"/>
    <w:rsid w:val="00F70E98"/>
    <w:rsid w:val="00F711B1"/>
    <w:rsid w:val="00F765E9"/>
    <w:rsid w:val="00F8523D"/>
    <w:rsid w:val="00F86249"/>
    <w:rsid w:val="00FA1E53"/>
    <w:rsid w:val="00FA406A"/>
    <w:rsid w:val="00FC7886"/>
    <w:rsid w:val="00FD7279"/>
    <w:rsid w:val="00FD7F59"/>
    <w:rsid w:val="00FE2614"/>
    <w:rsid w:val="00FE5BC1"/>
    <w:rsid w:val="00FE5FE1"/>
    <w:rsid w:val="00FF0DF1"/>
    <w:rsid w:val="00FF2D37"/>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 w:type="paragraph" w:styleId="NormalWeb">
    <w:name w:val="Normal (Web)"/>
    <w:basedOn w:val="Normal"/>
    <w:uiPriority w:val="99"/>
    <w:unhideWhenUsed/>
    <w:rsid w:val="0034636A"/>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34636A"/>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spacing w:after="60"/>
      <w:ind w:left="720" w:right="-117" w:hanging="360"/>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suppressLineNumbers/>
      <w:tabs>
        <w:tab w:val="num" w:pos="397"/>
        <w:tab w:val="num" w:pos="720"/>
      </w:tabs>
      <w:suppressAutoHyphens/>
      <w:spacing w:before="60" w:after="60" w:line="240" w:lineRule="exact"/>
      <w:ind w:left="397" w:hanging="720"/>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vnbook.red-bea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 This procedure defines the Backup and Restoration process to protect the organization’s Intellectual Property.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473611F3-2F3E-4402-BF97-CA1E1AD2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5381F007-A67A-4A45-9EFB-517037D9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29</TotalTime>
  <Pages>1</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Backup Procedure</vt:lpstr>
    </vt:vector>
  </TitlesOfParts>
  <Company>GENUS INNOVATION LIMITED</Company>
  <LinksUpToDate>false</LinksUpToDate>
  <CharactersWithSpaces>7554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creator>Genus</dc:creator>
  <cp:lastModifiedBy>Jalaj Mathur</cp:lastModifiedBy>
  <cp:revision>9</cp:revision>
  <cp:lastPrinted>2001-03-01T10:01:00Z</cp:lastPrinted>
  <dcterms:created xsi:type="dcterms:W3CDTF">2015-07-11T10:47:00Z</dcterms:created>
  <dcterms:modified xsi:type="dcterms:W3CDTF">2022-04-21T06:40:00Z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