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607" w:rsidRPr="005F1607" w:rsidRDefault="005F1607" w:rsidP="005F1607">
      <w:pPr>
        <w:bidi w:val="0"/>
        <w:jc w:val="center"/>
        <w:rPr>
          <w:b/>
          <w:bCs/>
          <w:sz w:val="32"/>
          <w:szCs w:val="32"/>
        </w:rPr>
      </w:pPr>
      <w:r w:rsidRPr="005F1607">
        <w:rPr>
          <w:b/>
          <w:bCs/>
          <w:sz w:val="32"/>
          <w:szCs w:val="32"/>
        </w:rPr>
        <w:t>Damascus translations website plan</w:t>
      </w:r>
    </w:p>
    <w:p w:rsidR="005F1607" w:rsidRDefault="005F1607" w:rsidP="005F1607">
      <w:pPr>
        <w:bidi w:val="0"/>
        <w:rPr>
          <w:b/>
          <w:bCs/>
        </w:rPr>
      </w:pP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08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rFonts w:ascii="Segoe UI Emoji" w:hAnsi="Segoe UI Emoji" w:cs="Segoe UI Emoji"/>
          <w:b/>
          <w:bCs/>
        </w:rPr>
        <w:t>✅</w:t>
      </w:r>
      <w:r w:rsidRPr="00113E95">
        <w:rPr>
          <w:b/>
          <w:bCs/>
        </w:rPr>
        <w:t xml:space="preserve"> Website Development Outline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1. Project Setup</w:t>
      </w:r>
    </w:p>
    <w:p w:rsidR="00113E95" w:rsidRPr="00113E95" w:rsidRDefault="00113E95" w:rsidP="00113E95">
      <w:pPr>
        <w:numPr>
          <w:ilvl w:val="0"/>
          <w:numId w:val="12"/>
        </w:numPr>
        <w:bidi w:val="0"/>
        <w:rPr>
          <w:b/>
          <w:bCs/>
        </w:rPr>
      </w:pPr>
      <w:r w:rsidRPr="00113E95">
        <w:rPr>
          <w:b/>
          <w:bCs/>
        </w:rPr>
        <w:t>Choose tech stack:</w:t>
      </w:r>
    </w:p>
    <w:p w:rsidR="00113E95" w:rsidRPr="00113E95" w:rsidRDefault="00113E95" w:rsidP="00113E95">
      <w:pPr>
        <w:numPr>
          <w:ilvl w:val="1"/>
          <w:numId w:val="12"/>
        </w:numPr>
        <w:bidi w:val="0"/>
        <w:rPr>
          <w:b/>
          <w:bCs/>
        </w:rPr>
      </w:pPr>
      <w:r w:rsidRPr="00113E95">
        <w:rPr>
          <w:b/>
          <w:bCs/>
        </w:rPr>
        <w:t>Frontend: HTML5, CSS3, Bootstrap 5, JavaScript</w:t>
      </w:r>
    </w:p>
    <w:p w:rsidR="00113E95" w:rsidRPr="00113E95" w:rsidRDefault="00113E95" w:rsidP="00113E95">
      <w:pPr>
        <w:numPr>
          <w:ilvl w:val="1"/>
          <w:numId w:val="12"/>
        </w:numPr>
        <w:bidi w:val="0"/>
        <w:rPr>
          <w:b/>
          <w:bCs/>
        </w:rPr>
      </w:pPr>
      <w:r w:rsidRPr="00113E95">
        <w:rPr>
          <w:b/>
          <w:bCs/>
        </w:rPr>
        <w:t>Backend: PHP or Node.js</w:t>
      </w:r>
    </w:p>
    <w:p w:rsidR="00113E95" w:rsidRPr="00113E95" w:rsidRDefault="00113E95" w:rsidP="00113E95">
      <w:pPr>
        <w:numPr>
          <w:ilvl w:val="1"/>
          <w:numId w:val="12"/>
        </w:numPr>
        <w:bidi w:val="0"/>
        <w:rPr>
          <w:b/>
          <w:bCs/>
        </w:rPr>
      </w:pPr>
      <w:r w:rsidRPr="00113E95">
        <w:rPr>
          <w:b/>
          <w:bCs/>
        </w:rPr>
        <w:t xml:space="preserve">Database: MySQL or Firebase </w:t>
      </w:r>
      <w:proofErr w:type="spellStart"/>
      <w:r w:rsidRPr="00113E95">
        <w:rPr>
          <w:b/>
          <w:bCs/>
        </w:rPr>
        <w:t>Firestore</w:t>
      </w:r>
      <w:proofErr w:type="spellEnd"/>
    </w:p>
    <w:p w:rsidR="00113E95" w:rsidRPr="00113E95" w:rsidRDefault="00113E95" w:rsidP="00113E95">
      <w:pPr>
        <w:numPr>
          <w:ilvl w:val="1"/>
          <w:numId w:val="12"/>
        </w:numPr>
        <w:bidi w:val="0"/>
        <w:rPr>
          <w:b/>
          <w:bCs/>
        </w:rPr>
      </w:pPr>
      <w:r w:rsidRPr="00113E95">
        <w:rPr>
          <w:b/>
          <w:bCs/>
        </w:rPr>
        <w:t>Hosting: Firebase Hosting / cPanel with PHP support</w:t>
      </w:r>
    </w:p>
    <w:p w:rsidR="00113E95" w:rsidRPr="00113E95" w:rsidRDefault="00113E95" w:rsidP="00113E95">
      <w:pPr>
        <w:numPr>
          <w:ilvl w:val="1"/>
          <w:numId w:val="12"/>
        </w:numPr>
        <w:bidi w:val="0"/>
        <w:rPr>
          <w:b/>
          <w:bCs/>
        </w:rPr>
      </w:pPr>
      <w:r w:rsidRPr="00113E95">
        <w:rPr>
          <w:b/>
          <w:bCs/>
        </w:rPr>
        <w:t>Version Control: Git &amp; GitHub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09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2. Multi-language Support</w:t>
      </w:r>
    </w:p>
    <w:p w:rsidR="00113E95" w:rsidRPr="00113E95" w:rsidRDefault="00113E95" w:rsidP="00113E95">
      <w:pPr>
        <w:numPr>
          <w:ilvl w:val="0"/>
          <w:numId w:val="13"/>
        </w:numPr>
        <w:bidi w:val="0"/>
        <w:rPr>
          <w:b/>
          <w:bCs/>
        </w:rPr>
      </w:pPr>
      <w:r w:rsidRPr="00113E95">
        <w:rPr>
          <w:b/>
          <w:bCs/>
        </w:rPr>
        <w:t>Arabic &amp; English with separate home pages (/</w:t>
      </w:r>
      <w:proofErr w:type="spellStart"/>
      <w:r w:rsidRPr="00113E95">
        <w:rPr>
          <w:b/>
          <w:bCs/>
        </w:rPr>
        <w:t>ar</w:t>
      </w:r>
      <w:proofErr w:type="spellEnd"/>
      <w:r w:rsidRPr="00113E95">
        <w:rPr>
          <w:b/>
          <w:bCs/>
        </w:rPr>
        <w:t>/</w:t>
      </w:r>
      <w:proofErr w:type="spellStart"/>
      <w:r w:rsidRPr="00113E95">
        <w:rPr>
          <w:b/>
          <w:bCs/>
        </w:rPr>
        <w:t>index.php</w:t>
      </w:r>
      <w:proofErr w:type="spellEnd"/>
      <w:r w:rsidRPr="00113E95">
        <w:rPr>
          <w:b/>
          <w:bCs/>
        </w:rPr>
        <w:t>, /</w:t>
      </w:r>
      <w:proofErr w:type="spellStart"/>
      <w:r w:rsidRPr="00113E95">
        <w:rPr>
          <w:b/>
          <w:bCs/>
        </w:rPr>
        <w:t>en</w:t>
      </w:r>
      <w:proofErr w:type="spellEnd"/>
      <w:r w:rsidRPr="00113E95">
        <w:rPr>
          <w:b/>
          <w:bCs/>
        </w:rPr>
        <w:t>/</w:t>
      </w:r>
      <w:proofErr w:type="spellStart"/>
      <w:r w:rsidRPr="00113E95">
        <w:rPr>
          <w:b/>
          <w:bCs/>
        </w:rPr>
        <w:t>index.php</w:t>
      </w:r>
      <w:proofErr w:type="spellEnd"/>
      <w:r w:rsidRPr="00113E95">
        <w:rPr>
          <w:b/>
          <w:bCs/>
        </w:rPr>
        <w:t>)</w:t>
      </w:r>
    </w:p>
    <w:p w:rsidR="00113E95" w:rsidRPr="00113E95" w:rsidRDefault="00113E95" w:rsidP="00113E95">
      <w:pPr>
        <w:numPr>
          <w:ilvl w:val="0"/>
          <w:numId w:val="13"/>
        </w:numPr>
        <w:bidi w:val="0"/>
        <w:rPr>
          <w:b/>
          <w:bCs/>
        </w:rPr>
      </w:pPr>
      <w:r w:rsidRPr="00113E95">
        <w:rPr>
          <w:b/>
          <w:bCs/>
        </w:rPr>
        <w:t>Use lang directories or i18n libraries for structured content</w:t>
      </w:r>
    </w:p>
    <w:p w:rsidR="00113E95" w:rsidRPr="00113E95" w:rsidRDefault="00113E95" w:rsidP="00113E95">
      <w:pPr>
        <w:numPr>
          <w:ilvl w:val="0"/>
          <w:numId w:val="13"/>
        </w:numPr>
        <w:bidi w:val="0"/>
        <w:rPr>
          <w:b/>
          <w:bCs/>
        </w:rPr>
      </w:pPr>
      <w:r w:rsidRPr="00113E95">
        <w:rPr>
          <w:b/>
          <w:bCs/>
        </w:rPr>
        <w:t>Directional styling (</w:t>
      </w:r>
      <w:proofErr w:type="spellStart"/>
      <w:r w:rsidRPr="00113E95">
        <w:rPr>
          <w:b/>
          <w:bCs/>
        </w:rPr>
        <w:t>dir</w:t>
      </w:r>
      <w:proofErr w:type="spellEnd"/>
      <w:r w:rsidRPr="00113E95">
        <w:rPr>
          <w:b/>
          <w:bCs/>
        </w:rPr>
        <w:t>="</w:t>
      </w:r>
      <w:proofErr w:type="spellStart"/>
      <w:r w:rsidRPr="00113E95">
        <w:rPr>
          <w:b/>
          <w:bCs/>
        </w:rPr>
        <w:t>rtl</w:t>
      </w:r>
      <w:proofErr w:type="spellEnd"/>
      <w:r w:rsidRPr="00113E95">
        <w:rPr>
          <w:b/>
          <w:bCs/>
        </w:rPr>
        <w:t>" for Arabic)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0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3. Core Pages &amp;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699"/>
      </w:tblGrid>
      <w:tr w:rsidR="00113E95" w:rsidRPr="00113E95" w:rsidTr="00113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URL Path</w:t>
            </w:r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Arabic Home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ar</w:t>
            </w:r>
            <w:proofErr w:type="spellEnd"/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index.php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English Home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en</w:t>
            </w:r>
            <w:proofErr w:type="spellEnd"/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index.php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about.php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services.php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Get a Quote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/get-</w:t>
            </w:r>
            <w:proofErr w:type="spellStart"/>
            <w:r w:rsidRPr="00113E95">
              <w:rPr>
                <w:b/>
                <w:bCs/>
              </w:rPr>
              <w:t>quote.php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Upload Document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upload.php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</w:t>
            </w:r>
            <w:proofErr w:type="spellStart"/>
            <w:r w:rsidRPr="00113E95">
              <w:rPr>
                <w:b/>
                <w:bCs/>
              </w:rPr>
              <w:t>payment.php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Bank Deposit Details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/bank-</w:t>
            </w:r>
            <w:proofErr w:type="spellStart"/>
            <w:r w:rsidRPr="00113E95">
              <w:rPr>
                <w:b/>
                <w:bCs/>
              </w:rPr>
              <w:t>details.php</w:t>
            </w:r>
            <w:proofErr w:type="spellEnd"/>
          </w:p>
        </w:tc>
      </w:tr>
      <w:tr w:rsidR="00113E95" w:rsidRPr="00113E95" w:rsidTr="00113E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113E95" w:rsidRPr="00113E95" w:rsidRDefault="00113E95" w:rsidP="00113E95">
            <w:pPr>
              <w:bidi w:val="0"/>
              <w:rPr>
                <w:b/>
                <w:bCs/>
              </w:rPr>
            </w:pPr>
            <w:r w:rsidRPr="00113E95">
              <w:rPr>
                <w:b/>
                <w:bCs/>
              </w:rPr>
              <w:t>/admin/</w:t>
            </w:r>
          </w:p>
        </w:tc>
      </w:tr>
    </w:tbl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1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lastRenderedPageBreak/>
        <w:t>4. Quotation System</w:t>
      </w:r>
    </w:p>
    <w:p w:rsidR="00113E95" w:rsidRPr="00113E95" w:rsidRDefault="00113E95" w:rsidP="00113E95">
      <w:pPr>
        <w:numPr>
          <w:ilvl w:val="0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Frontend: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Upload form for documents (.pdf, .docx, .txt)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Dropdown for language pairs (e.g. Arabic → English)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Notes field for client instructions</w:t>
      </w:r>
    </w:p>
    <w:p w:rsidR="00113E95" w:rsidRPr="00113E95" w:rsidRDefault="00113E95" w:rsidP="00113E95">
      <w:pPr>
        <w:numPr>
          <w:ilvl w:val="0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Backend: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File uploads stored securely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Admin panel to review documents and set price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Email or SMS API (like Twilio or SMTP) to notify clients of pricing</w:t>
      </w:r>
    </w:p>
    <w:p w:rsidR="00113E95" w:rsidRPr="00113E95" w:rsidRDefault="00113E95" w:rsidP="00113E95">
      <w:pPr>
        <w:numPr>
          <w:ilvl w:val="1"/>
          <w:numId w:val="14"/>
        </w:numPr>
        <w:bidi w:val="0"/>
        <w:rPr>
          <w:b/>
          <w:bCs/>
        </w:rPr>
      </w:pPr>
      <w:r w:rsidRPr="00113E95">
        <w:rPr>
          <w:b/>
          <w:bCs/>
        </w:rPr>
        <w:t>Payment link sent after approval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2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5. Payment Integration</w:t>
      </w:r>
    </w:p>
    <w:p w:rsidR="00113E95" w:rsidRPr="00113E95" w:rsidRDefault="00113E95" w:rsidP="00113E95">
      <w:pPr>
        <w:numPr>
          <w:ilvl w:val="0"/>
          <w:numId w:val="15"/>
        </w:numPr>
        <w:bidi w:val="0"/>
        <w:rPr>
          <w:b/>
          <w:bCs/>
        </w:rPr>
      </w:pPr>
      <w:r w:rsidRPr="00113E95">
        <w:rPr>
          <w:b/>
          <w:bCs/>
        </w:rPr>
        <w:t>APIs for:</w:t>
      </w:r>
    </w:p>
    <w:p w:rsidR="00113E95" w:rsidRPr="00113E95" w:rsidRDefault="00113E95" w:rsidP="00113E95">
      <w:pPr>
        <w:numPr>
          <w:ilvl w:val="1"/>
          <w:numId w:val="15"/>
        </w:numPr>
        <w:bidi w:val="0"/>
        <w:rPr>
          <w:b/>
          <w:bCs/>
        </w:rPr>
      </w:pPr>
      <w:r w:rsidRPr="00113E95">
        <w:rPr>
          <w:b/>
          <w:bCs/>
        </w:rPr>
        <w:t>Visa / Mastercard (e.g., Stripe, PayPal SDKs)</w:t>
      </w:r>
    </w:p>
    <w:p w:rsidR="00113E95" w:rsidRPr="00113E95" w:rsidRDefault="00113E95" w:rsidP="00113E95">
      <w:pPr>
        <w:numPr>
          <w:ilvl w:val="1"/>
          <w:numId w:val="15"/>
        </w:numPr>
        <w:bidi w:val="0"/>
        <w:rPr>
          <w:b/>
          <w:bCs/>
        </w:rPr>
      </w:pPr>
      <w:r w:rsidRPr="00113E95">
        <w:rPr>
          <w:b/>
          <w:bCs/>
        </w:rPr>
        <w:t>PayPal Express Checkout</w:t>
      </w:r>
    </w:p>
    <w:p w:rsidR="00113E95" w:rsidRPr="00113E95" w:rsidRDefault="00113E95" w:rsidP="00113E95">
      <w:pPr>
        <w:numPr>
          <w:ilvl w:val="1"/>
          <w:numId w:val="15"/>
        </w:numPr>
        <w:bidi w:val="0"/>
        <w:rPr>
          <w:b/>
          <w:bCs/>
        </w:rPr>
      </w:pPr>
      <w:r w:rsidRPr="00113E95">
        <w:rPr>
          <w:b/>
          <w:bCs/>
        </w:rPr>
        <w:t>Manual bank deposit with confirmation form</w:t>
      </w:r>
    </w:p>
    <w:p w:rsidR="00113E95" w:rsidRPr="00113E95" w:rsidRDefault="00113E95" w:rsidP="00113E95">
      <w:pPr>
        <w:numPr>
          <w:ilvl w:val="0"/>
          <w:numId w:val="15"/>
        </w:numPr>
        <w:bidi w:val="0"/>
        <w:rPr>
          <w:b/>
          <w:bCs/>
        </w:rPr>
      </w:pPr>
      <w:r w:rsidRPr="00113E95">
        <w:rPr>
          <w:b/>
          <w:bCs/>
        </w:rPr>
        <w:t>Payment status stored in database (Pending / Paid / Verified)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3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6. Admin Dashboard</w:t>
      </w:r>
    </w:p>
    <w:p w:rsidR="00113E95" w:rsidRPr="00113E95" w:rsidRDefault="00113E95" w:rsidP="00113E95">
      <w:pPr>
        <w:numPr>
          <w:ilvl w:val="0"/>
          <w:numId w:val="16"/>
        </w:numPr>
        <w:bidi w:val="0"/>
        <w:rPr>
          <w:b/>
          <w:bCs/>
        </w:rPr>
      </w:pPr>
      <w:r w:rsidRPr="00113E95">
        <w:rPr>
          <w:b/>
          <w:bCs/>
        </w:rPr>
        <w:t>View uploaded documents &amp; client info</w:t>
      </w:r>
    </w:p>
    <w:p w:rsidR="00113E95" w:rsidRPr="00113E95" w:rsidRDefault="00113E95" w:rsidP="00113E95">
      <w:pPr>
        <w:numPr>
          <w:ilvl w:val="0"/>
          <w:numId w:val="16"/>
        </w:numPr>
        <w:bidi w:val="0"/>
        <w:rPr>
          <w:b/>
          <w:bCs/>
        </w:rPr>
      </w:pPr>
      <w:r w:rsidRPr="00113E95">
        <w:rPr>
          <w:b/>
          <w:bCs/>
        </w:rPr>
        <w:t>Assign pricing &amp; send notifications</w:t>
      </w:r>
    </w:p>
    <w:p w:rsidR="00113E95" w:rsidRPr="00113E95" w:rsidRDefault="00113E95" w:rsidP="00113E95">
      <w:pPr>
        <w:numPr>
          <w:ilvl w:val="0"/>
          <w:numId w:val="16"/>
        </w:numPr>
        <w:bidi w:val="0"/>
        <w:rPr>
          <w:b/>
          <w:bCs/>
        </w:rPr>
      </w:pPr>
      <w:r w:rsidRPr="00113E95">
        <w:rPr>
          <w:b/>
          <w:bCs/>
        </w:rPr>
        <w:t>View payments &amp; deposit confirmations</w:t>
      </w:r>
    </w:p>
    <w:p w:rsidR="00113E95" w:rsidRPr="00113E95" w:rsidRDefault="00113E95" w:rsidP="00113E95">
      <w:pPr>
        <w:numPr>
          <w:ilvl w:val="0"/>
          <w:numId w:val="16"/>
        </w:numPr>
        <w:bidi w:val="0"/>
        <w:rPr>
          <w:b/>
          <w:bCs/>
        </w:rPr>
      </w:pPr>
      <w:r w:rsidRPr="00113E95">
        <w:rPr>
          <w:b/>
          <w:bCs/>
        </w:rPr>
        <w:t>Manage translations &amp; orders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4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7. Security</w:t>
      </w:r>
    </w:p>
    <w:p w:rsidR="00113E95" w:rsidRPr="00113E95" w:rsidRDefault="00113E95" w:rsidP="00113E95">
      <w:pPr>
        <w:numPr>
          <w:ilvl w:val="0"/>
          <w:numId w:val="17"/>
        </w:numPr>
        <w:bidi w:val="0"/>
        <w:rPr>
          <w:b/>
          <w:bCs/>
        </w:rPr>
      </w:pPr>
      <w:r w:rsidRPr="00113E95">
        <w:rPr>
          <w:b/>
          <w:bCs/>
        </w:rPr>
        <w:t>SSL certificate</w:t>
      </w:r>
    </w:p>
    <w:p w:rsidR="00113E95" w:rsidRPr="00113E95" w:rsidRDefault="00113E95" w:rsidP="00113E95">
      <w:pPr>
        <w:numPr>
          <w:ilvl w:val="0"/>
          <w:numId w:val="17"/>
        </w:numPr>
        <w:bidi w:val="0"/>
        <w:rPr>
          <w:b/>
          <w:bCs/>
        </w:rPr>
      </w:pPr>
      <w:r w:rsidRPr="00113E95">
        <w:rPr>
          <w:b/>
          <w:bCs/>
        </w:rPr>
        <w:t>Input sanitization &amp; file validation</w:t>
      </w:r>
    </w:p>
    <w:p w:rsidR="00113E95" w:rsidRPr="00113E95" w:rsidRDefault="00113E95" w:rsidP="00113E95">
      <w:pPr>
        <w:numPr>
          <w:ilvl w:val="0"/>
          <w:numId w:val="17"/>
        </w:numPr>
        <w:bidi w:val="0"/>
        <w:rPr>
          <w:b/>
          <w:bCs/>
        </w:rPr>
      </w:pPr>
      <w:r w:rsidRPr="00113E95">
        <w:rPr>
          <w:b/>
          <w:bCs/>
        </w:rPr>
        <w:t>CSRF protection</w:t>
      </w:r>
    </w:p>
    <w:p w:rsidR="00113E95" w:rsidRPr="00113E95" w:rsidRDefault="00113E95" w:rsidP="00113E95">
      <w:pPr>
        <w:numPr>
          <w:ilvl w:val="0"/>
          <w:numId w:val="17"/>
        </w:numPr>
        <w:bidi w:val="0"/>
        <w:rPr>
          <w:b/>
          <w:bCs/>
        </w:rPr>
      </w:pPr>
      <w:r w:rsidRPr="00113E95">
        <w:rPr>
          <w:b/>
          <w:bCs/>
        </w:rPr>
        <w:t>CAPTCHA on forms</w:t>
      </w:r>
    </w:p>
    <w:p w:rsidR="00113E95" w:rsidRPr="00113E95" w:rsidRDefault="00113E95" w:rsidP="00113E95">
      <w:pPr>
        <w:numPr>
          <w:ilvl w:val="0"/>
          <w:numId w:val="17"/>
        </w:numPr>
        <w:bidi w:val="0"/>
        <w:rPr>
          <w:b/>
          <w:bCs/>
        </w:rPr>
      </w:pPr>
      <w:r w:rsidRPr="00113E95">
        <w:rPr>
          <w:b/>
          <w:bCs/>
        </w:rPr>
        <w:t>Authentication for admin panel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5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lastRenderedPageBreak/>
        <w:t>8. Mobile Responsiveness</w:t>
      </w:r>
    </w:p>
    <w:p w:rsidR="00113E95" w:rsidRPr="00113E95" w:rsidRDefault="00113E95" w:rsidP="00113E95">
      <w:pPr>
        <w:numPr>
          <w:ilvl w:val="0"/>
          <w:numId w:val="18"/>
        </w:numPr>
        <w:bidi w:val="0"/>
        <w:rPr>
          <w:b/>
          <w:bCs/>
        </w:rPr>
      </w:pPr>
      <w:r w:rsidRPr="00113E95">
        <w:rPr>
          <w:b/>
          <w:bCs/>
        </w:rPr>
        <w:t>Bootstrap grid</w:t>
      </w:r>
    </w:p>
    <w:p w:rsidR="00113E95" w:rsidRPr="00113E95" w:rsidRDefault="00113E95" w:rsidP="00113E95">
      <w:pPr>
        <w:numPr>
          <w:ilvl w:val="0"/>
          <w:numId w:val="18"/>
        </w:numPr>
        <w:bidi w:val="0"/>
        <w:rPr>
          <w:b/>
          <w:bCs/>
        </w:rPr>
      </w:pPr>
      <w:r w:rsidRPr="00113E95">
        <w:rPr>
          <w:b/>
          <w:bCs/>
        </w:rPr>
        <w:t>Touch-friendly UI</w:t>
      </w:r>
    </w:p>
    <w:p w:rsidR="00113E95" w:rsidRPr="00113E95" w:rsidRDefault="00113E95" w:rsidP="00113E95">
      <w:pPr>
        <w:numPr>
          <w:ilvl w:val="0"/>
          <w:numId w:val="18"/>
        </w:numPr>
        <w:bidi w:val="0"/>
        <w:rPr>
          <w:b/>
          <w:bCs/>
        </w:rPr>
      </w:pPr>
      <w:r w:rsidRPr="00113E95">
        <w:rPr>
          <w:b/>
          <w:bCs/>
        </w:rPr>
        <w:t>Lazy loading for uploads &amp; documents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6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9. Testing &amp; Deployment</w:t>
      </w:r>
    </w:p>
    <w:p w:rsidR="00113E95" w:rsidRPr="00113E95" w:rsidRDefault="00113E95" w:rsidP="00113E95">
      <w:pPr>
        <w:numPr>
          <w:ilvl w:val="0"/>
          <w:numId w:val="19"/>
        </w:numPr>
        <w:bidi w:val="0"/>
        <w:rPr>
          <w:b/>
          <w:bCs/>
        </w:rPr>
      </w:pPr>
      <w:r w:rsidRPr="00113E95">
        <w:rPr>
          <w:b/>
          <w:bCs/>
        </w:rPr>
        <w:t>Device/browser testing</w:t>
      </w:r>
    </w:p>
    <w:p w:rsidR="00113E95" w:rsidRPr="00113E95" w:rsidRDefault="00113E95" w:rsidP="00113E95">
      <w:pPr>
        <w:numPr>
          <w:ilvl w:val="0"/>
          <w:numId w:val="19"/>
        </w:numPr>
        <w:bidi w:val="0"/>
        <w:rPr>
          <w:b/>
          <w:bCs/>
        </w:rPr>
      </w:pPr>
      <w:r w:rsidRPr="00113E95">
        <w:rPr>
          <w:b/>
          <w:bCs/>
        </w:rPr>
        <w:t>SEO optimization for both languages</w:t>
      </w:r>
    </w:p>
    <w:p w:rsidR="00113E95" w:rsidRPr="00113E95" w:rsidRDefault="00113E95" w:rsidP="00113E95">
      <w:pPr>
        <w:numPr>
          <w:ilvl w:val="0"/>
          <w:numId w:val="19"/>
        </w:numPr>
        <w:bidi w:val="0"/>
        <w:rPr>
          <w:b/>
          <w:bCs/>
        </w:rPr>
      </w:pPr>
      <w:r w:rsidRPr="00113E95">
        <w:rPr>
          <w:b/>
          <w:bCs/>
        </w:rPr>
        <w:t>Performance testing with Lighthouse</w:t>
      </w:r>
    </w:p>
    <w:p w:rsidR="00113E95" w:rsidRPr="00113E95" w:rsidRDefault="00113E95" w:rsidP="00113E95">
      <w:pPr>
        <w:numPr>
          <w:ilvl w:val="0"/>
          <w:numId w:val="19"/>
        </w:numPr>
        <w:bidi w:val="0"/>
        <w:rPr>
          <w:b/>
          <w:bCs/>
        </w:rPr>
      </w:pPr>
      <w:r w:rsidRPr="00113E95">
        <w:rPr>
          <w:b/>
          <w:bCs/>
        </w:rPr>
        <w:t>Deploy to live server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pict>
          <v:rect id="_x0000_i1217" style="width:0;height:1.5pt" o:hralign="center" o:hrstd="t" o:hr="t" fillcolor="#a0a0a0" stroked="f"/>
        </w:pic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rFonts w:ascii="Segoe UI Emoji" w:hAnsi="Segoe UI Emoji" w:cs="Segoe UI Emoji"/>
          <w:b/>
          <w:bCs/>
        </w:rPr>
        <w:t>🎨</w:t>
      </w:r>
      <w:r w:rsidRPr="00113E95">
        <w:rPr>
          <w:b/>
          <w:bCs/>
        </w:rPr>
        <w:t xml:space="preserve"> Front-End Design Mockup (Visual)</w:t>
      </w:r>
    </w:p>
    <w:p w:rsidR="00113E95" w:rsidRPr="00113E95" w:rsidRDefault="00113E95" w:rsidP="00113E95">
      <w:pPr>
        <w:bidi w:val="0"/>
        <w:rPr>
          <w:b/>
          <w:bCs/>
        </w:rPr>
      </w:pPr>
      <w:r w:rsidRPr="00113E95">
        <w:rPr>
          <w:b/>
          <w:bCs/>
        </w:rPr>
        <w:t>Now generating a design mockup showing how the website would look. This will include:</w:t>
      </w:r>
    </w:p>
    <w:p w:rsidR="00113E95" w:rsidRPr="00113E95" w:rsidRDefault="00113E95" w:rsidP="00113E95">
      <w:pPr>
        <w:numPr>
          <w:ilvl w:val="0"/>
          <w:numId w:val="20"/>
        </w:numPr>
        <w:bidi w:val="0"/>
        <w:rPr>
          <w:b/>
          <w:bCs/>
        </w:rPr>
      </w:pPr>
      <w:r w:rsidRPr="00113E95">
        <w:rPr>
          <w:b/>
          <w:bCs/>
        </w:rPr>
        <w:t>Dual language home layout</w:t>
      </w:r>
    </w:p>
    <w:p w:rsidR="00113E95" w:rsidRPr="00113E95" w:rsidRDefault="00113E95" w:rsidP="00113E95">
      <w:pPr>
        <w:numPr>
          <w:ilvl w:val="0"/>
          <w:numId w:val="20"/>
        </w:numPr>
        <w:bidi w:val="0"/>
        <w:rPr>
          <w:b/>
          <w:bCs/>
        </w:rPr>
      </w:pPr>
      <w:r w:rsidRPr="00113E95">
        <w:rPr>
          <w:b/>
          <w:bCs/>
        </w:rPr>
        <w:t>Upload/Quote form UI</w:t>
      </w:r>
    </w:p>
    <w:p w:rsidR="00113E95" w:rsidRPr="00113E95" w:rsidRDefault="00113E95" w:rsidP="00113E95">
      <w:pPr>
        <w:numPr>
          <w:ilvl w:val="0"/>
          <w:numId w:val="20"/>
        </w:numPr>
        <w:bidi w:val="0"/>
        <w:rPr>
          <w:b/>
          <w:bCs/>
        </w:rPr>
      </w:pPr>
      <w:r w:rsidRPr="00113E95">
        <w:rPr>
          <w:b/>
          <w:bCs/>
        </w:rPr>
        <w:t>Payment page</w:t>
      </w:r>
    </w:p>
    <w:p w:rsidR="00995FC3" w:rsidRPr="00113E95" w:rsidRDefault="00113E95" w:rsidP="00113E95">
      <w:pPr>
        <w:numPr>
          <w:ilvl w:val="0"/>
          <w:numId w:val="20"/>
        </w:numPr>
        <w:bidi w:val="0"/>
        <w:rPr>
          <w:b/>
          <w:bCs/>
        </w:rPr>
      </w:pPr>
      <w:r w:rsidRPr="00113E95">
        <w:rPr>
          <w:b/>
          <w:bCs/>
        </w:rPr>
        <w:t>Responsive navbar and footer</w:t>
      </w:r>
    </w:p>
    <w:sectPr w:rsidR="00995FC3" w:rsidRPr="00113E95" w:rsidSect="009F16D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D10"/>
    <w:multiLevelType w:val="multilevel"/>
    <w:tmpl w:val="9AF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54E0"/>
    <w:multiLevelType w:val="multilevel"/>
    <w:tmpl w:val="D8B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562"/>
    <w:multiLevelType w:val="multilevel"/>
    <w:tmpl w:val="9FAA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B4090"/>
    <w:multiLevelType w:val="multilevel"/>
    <w:tmpl w:val="4E36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F6304"/>
    <w:multiLevelType w:val="multilevel"/>
    <w:tmpl w:val="98BE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E6EA0"/>
    <w:multiLevelType w:val="multilevel"/>
    <w:tmpl w:val="978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34198"/>
    <w:multiLevelType w:val="multilevel"/>
    <w:tmpl w:val="437E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C78CD"/>
    <w:multiLevelType w:val="multilevel"/>
    <w:tmpl w:val="46E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26BF"/>
    <w:multiLevelType w:val="multilevel"/>
    <w:tmpl w:val="57BE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E050A"/>
    <w:multiLevelType w:val="multilevel"/>
    <w:tmpl w:val="047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510F8"/>
    <w:multiLevelType w:val="multilevel"/>
    <w:tmpl w:val="3942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E0C36"/>
    <w:multiLevelType w:val="multilevel"/>
    <w:tmpl w:val="4F5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DEE"/>
    <w:multiLevelType w:val="multilevel"/>
    <w:tmpl w:val="E9E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909E8"/>
    <w:multiLevelType w:val="multilevel"/>
    <w:tmpl w:val="6814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4206A"/>
    <w:multiLevelType w:val="multilevel"/>
    <w:tmpl w:val="65E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A189F"/>
    <w:multiLevelType w:val="multilevel"/>
    <w:tmpl w:val="5F4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F6B57"/>
    <w:multiLevelType w:val="multilevel"/>
    <w:tmpl w:val="6B68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F74F4"/>
    <w:multiLevelType w:val="multilevel"/>
    <w:tmpl w:val="F30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71721">
    <w:abstractNumId w:val="5"/>
  </w:num>
  <w:num w:numId="2" w16cid:durableId="129390250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3527072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54885547">
    <w:abstractNumId w:val="2"/>
  </w:num>
  <w:num w:numId="5" w16cid:durableId="742600395">
    <w:abstractNumId w:val="3"/>
  </w:num>
  <w:num w:numId="6" w16cid:durableId="2066643237">
    <w:abstractNumId w:val="13"/>
  </w:num>
  <w:num w:numId="7" w16cid:durableId="2055617981">
    <w:abstractNumId w:val="15"/>
  </w:num>
  <w:num w:numId="8" w16cid:durableId="110824876">
    <w:abstractNumId w:val="7"/>
  </w:num>
  <w:num w:numId="9" w16cid:durableId="1309433293">
    <w:abstractNumId w:val="8"/>
  </w:num>
  <w:num w:numId="10" w16cid:durableId="505827347">
    <w:abstractNumId w:val="16"/>
  </w:num>
  <w:num w:numId="11" w16cid:durableId="162404990">
    <w:abstractNumId w:val="6"/>
  </w:num>
  <w:num w:numId="12" w16cid:durableId="923758871">
    <w:abstractNumId w:val="10"/>
  </w:num>
  <w:num w:numId="13" w16cid:durableId="488257125">
    <w:abstractNumId w:val="14"/>
  </w:num>
  <w:num w:numId="14" w16cid:durableId="857741227">
    <w:abstractNumId w:val="1"/>
  </w:num>
  <w:num w:numId="15" w16cid:durableId="574777005">
    <w:abstractNumId w:val="11"/>
  </w:num>
  <w:num w:numId="16" w16cid:durableId="1105076390">
    <w:abstractNumId w:val="9"/>
  </w:num>
  <w:num w:numId="17" w16cid:durableId="2071079179">
    <w:abstractNumId w:val="4"/>
  </w:num>
  <w:num w:numId="18" w16cid:durableId="1441795695">
    <w:abstractNumId w:val="12"/>
  </w:num>
  <w:num w:numId="19" w16cid:durableId="77210812">
    <w:abstractNumId w:val="17"/>
  </w:num>
  <w:num w:numId="20" w16cid:durableId="33423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07"/>
    <w:rsid w:val="00113E95"/>
    <w:rsid w:val="001820BC"/>
    <w:rsid w:val="005F1607"/>
    <w:rsid w:val="00806417"/>
    <w:rsid w:val="00995FC3"/>
    <w:rsid w:val="009F16D8"/>
    <w:rsid w:val="00A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380D"/>
  <w15:chartTrackingRefBased/>
  <w15:docId w15:val="{BC0B0DEC-CEA4-4EA7-B44A-1CD70A79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F1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1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1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1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1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1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1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F1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F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F1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F1607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F1607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F160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F160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F160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F16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F1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F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1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F1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1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F16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16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160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1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F160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F1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8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9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5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26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94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73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1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4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3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Adel</dc:creator>
  <cp:keywords/>
  <dc:description/>
  <cp:lastModifiedBy>Jalal Adel</cp:lastModifiedBy>
  <cp:revision>2</cp:revision>
  <dcterms:created xsi:type="dcterms:W3CDTF">2025-05-20T09:45:00Z</dcterms:created>
  <dcterms:modified xsi:type="dcterms:W3CDTF">2025-05-20T12:58:00Z</dcterms:modified>
</cp:coreProperties>
</file>