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0FD5" w14:textId="77777777" w:rsidR="00EE4DCA" w:rsidRPr="00EE4DCA" w:rsidRDefault="00EE4DCA" w:rsidP="00EE4DCA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# License</w:t>
      </w:r>
    </w:p>
    <w:p w14:paraId="5F61135A" w14:textId="77777777" w:rsidR="00EE4DCA" w:rsidRPr="00EE4DCA" w:rsidRDefault="00EE4DCA" w:rsidP="00EE4DCA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</w:p>
    <w:p w14:paraId="2A304DA5" w14:textId="77777777" w:rsidR="00EE4DCA" w:rsidRPr="00EE4DCA" w:rsidRDefault="00EE4DCA" w:rsidP="00EE4DCA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Copyright (c) 2021, </w:t>
      </w:r>
      <w:proofErr w:type="spellStart"/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Jalali</w:t>
      </w:r>
      <w:proofErr w:type="spellEnd"/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Lab All rights reserved.</w:t>
      </w:r>
    </w:p>
    <w:p w14:paraId="1A1F86A4" w14:textId="77777777" w:rsidR="00EE4DCA" w:rsidRPr="00EE4DCA" w:rsidRDefault="00EE4DCA" w:rsidP="00EE4DCA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</w:p>
    <w:p w14:paraId="592D8AE1" w14:textId="488C6C66" w:rsidR="00EE4DCA" w:rsidRPr="00EE4DCA" w:rsidRDefault="00EE4DCA" w:rsidP="00EE4DCA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Phase-stretch Adaptive Gradient-field Extractor (PAGE) algorithm is developed in </w:t>
      </w:r>
      <w:proofErr w:type="spellStart"/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Jalali</w:t>
      </w:r>
      <w:proofErr w:type="spellEnd"/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Lab at University of California, Los Angeles (UCLA). PAGE is a spin-off from research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on the photonic time stretch technique at UCLA. More information about the technique can be found on our group website: </w:t>
      </w:r>
      <w:hyperlink r:id="rId6" w:history="1">
        <w:r w:rsidRPr="001502B5">
          <w:rPr>
            <w:rStyle w:val="Hyperlink"/>
            <w:rFonts w:ascii="Courier New" w:eastAsia="Times New Roman" w:hAnsi="Courier New" w:cs="Courier New"/>
            <w:sz w:val="23"/>
            <w:szCs w:val="23"/>
            <w:shd w:val="clear" w:color="auto" w:fill="FFFFFF"/>
          </w:rPr>
          <w:t>http://www.photonics.ucla.edu</w:t>
        </w:r>
      </w:hyperlink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.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The code was developed by Madhuri Suthar with further refinement by Callen MacPhee.</w:t>
      </w:r>
    </w:p>
    <w:p w14:paraId="4335B9B9" w14:textId="77777777" w:rsidR="00EE4DCA" w:rsidRPr="00EE4DCA" w:rsidRDefault="00EE4DCA" w:rsidP="00EE4DCA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</w:p>
    <w:p w14:paraId="7F22BBD4" w14:textId="28504A5E" w:rsidR="00EE4DCA" w:rsidRPr="00EE4DCA" w:rsidRDefault="00EE4DCA" w:rsidP="00EE4DCA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The source code provided in the repository is for research and evaluation purposes. PAGE is an extension of an earlier code</w:t>
      </w:r>
    </w:p>
    <w:p w14:paraId="49AC3279" w14:textId="3CD73D1D" w:rsidR="00EE4DCA" w:rsidRDefault="00EE4DCA" w:rsidP="00EE4DCA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released by </w:t>
      </w:r>
      <w:proofErr w:type="spellStart"/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Jalali</w:t>
      </w:r>
      <w:proofErr w:type="spellEnd"/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Lab called Phase Stretch Transform (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PST</w:t>
      </w: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). 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PST</w:t>
      </w:r>
      <w:r w:rsidRPr="00EE4DCA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software is subject to US patent #10,275,891.</w:t>
      </w:r>
    </w:p>
    <w:p w14:paraId="53958E42" w14:textId="77777777" w:rsidR="00EE4DCA" w:rsidRDefault="00EE4DCA" w:rsidP="00075373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</w:p>
    <w:p w14:paraId="2B0CFCF2" w14:textId="00068E41" w:rsidR="00075373" w:rsidRDefault="00075373" w:rsidP="00075373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Redistribution and use in source and binary forms, with or without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modification, are permitted provided that the following conditions are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met:</w:t>
      </w:r>
    </w:p>
    <w:p w14:paraId="07CD4204" w14:textId="77777777" w:rsidR="00075373" w:rsidRDefault="00075373" w:rsidP="00075373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</w:p>
    <w:p w14:paraId="2AFDC046" w14:textId="687122E6" w:rsidR="00075373" w:rsidRDefault="00075373" w:rsidP="00075373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1. Redistributions of source code must retain the above copyright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notice, this list of conditions and the following disclaimer.</w:t>
      </w:r>
    </w:p>
    <w:p w14:paraId="3E7AE624" w14:textId="56D6B316" w:rsidR="00075373" w:rsidRDefault="00075373" w:rsidP="00075373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2. Redistributions in binary form must reproduce the above copyright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notice, this list of conditions and the following disclaimer in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the documentation and/or other materials provided with the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d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istribution.</w:t>
      </w:r>
    </w:p>
    <w:p w14:paraId="507AA6C5" w14:textId="05A13D18" w:rsidR="00075373" w:rsidRDefault="00075373" w:rsidP="00075373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3. Neither the name of 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PAGE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nor the names of its contributors may be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used to endorse or promote products derived from this software without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s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pecific prior written permission.</w:t>
      </w:r>
    </w:p>
    <w:p w14:paraId="5B94B385" w14:textId="77777777" w:rsidR="00075373" w:rsidRDefault="00075373" w:rsidP="00075373">
      <w:pPr>
        <w:rPr>
          <w:rFonts w:ascii="Courier New" w:eastAsia="Times New Roman" w:hAnsi="Courier New" w:cs="Courier New"/>
          <w:sz w:val="23"/>
          <w:szCs w:val="23"/>
          <w:shd w:val="clear" w:color="auto" w:fill="FFFFFF"/>
        </w:rPr>
      </w:pPr>
    </w:p>
    <w:p w14:paraId="2C859F71" w14:textId="37739D8A" w:rsidR="00075373" w:rsidRPr="00075373" w:rsidRDefault="00075373" w:rsidP="00075373">
      <w:pPr>
        <w:rPr>
          <w:rFonts w:ascii="Times New Roman" w:eastAsia="Times New Roman" w:hAnsi="Times New Roman" w:cs="Times New Roman"/>
        </w:rPr>
      </w:pP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THIS SOFTWARE IS PROVIDED BY THE AUTHOR ``AS IS'' AND ANY EXPRESS OR</w:t>
      </w:r>
      <w:r w:rsidR="00471FEF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IMPLIED WARRANTIES, INCLUDING, BUT NOT LIMITED TO, THE IMPLIED</w:t>
      </w:r>
      <w:r w:rsidR="00471FEF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WARRANTIES OF MERCHANTABILITY AND FITNESS FOR A PARTICULAR PURPOSE ARE</w:t>
      </w:r>
      <w:r w:rsidR="00471FEF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DISCLAIMED. IN NO EVENT SHALL THE AUTHOR BE LIABLE FOR ANY DIRECT,</w:t>
      </w:r>
      <w:r w:rsidR="00471FEF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INDIRECT, INCIDENTAL, SPECIAL, EXEMPLARY, OR CONSEQUENTIAL DAMAGES(INCLUDING, BUT NOT LIMITED TO, PROCUREMENT</w:t>
      </w:r>
      <w:r w:rsidR="00471FEF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OF SUBSTITUTE GOODS OR</w:t>
      </w:r>
      <w:r w:rsidR="00471FEF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SERVICES; LOSS OF USE, DATA, OR PROFITS; OR BUSINESS INTERRUPTION)HOWEVER CAUSED AND ON ANY THEORY OF LIABILITY, WHETHER IN CONTRACT,STRICT LIABILITY, OR TORT (INCLUDING NEGLIGENCE OR OTHERWISE) ARISING</w:t>
      </w:r>
      <w:r w:rsidR="00471FEF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IN ANY WAY OUT OF THE USE OF THIS SOFTWARE, EVEN IF ADVISED OF THE</w:t>
      </w:r>
      <w:r w:rsidR="00471FEF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 xml:space="preserve"> </w:t>
      </w:r>
      <w:r w:rsidRPr="00075373">
        <w:rPr>
          <w:rFonts w:ascii="Courier New" w:eastAsia="Times New Roman" w:hAnsi="Courier New" w:cs="Courier New"/>
          <w:sz w:val="23"/>
          <w:szCs w:val="23"/>
          <w:shd w:val="clear" w:color="auto" w:fill="FFFFFF"/>
        </w:rPr>
        <w:t>POSSIBILITY OF SUCH DAMAGE.</w:t>
      </w:r>
    </w:p>
    <w:p w14:paraId="4A530476" w14:textId="77777777" w:rsidR="0054239D" w:rsidRDefault="0054239D"/>
    <w:sectPr w:rsidR="0054239D" w:rsidSect="0025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E75E" w14:textId="77777777" w:rsidR="006227C8" w:rsidRDefault="006227C8" w:rsidP="00075373">
      <w:r>
        <w:separator/>
      </w:r>
    </w:p>
  </w:endnote>
  <w:endnote w:type="continuationSeparator" w:id="0">
    <w:p w14:paraId="56C966DB" w14:textId="77777777" w:rsidR="006227C8" w:rsidRDefault="006227C8" w:rsidP="0007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5CD0" w14:textId="77777777" w:rsidR="006227C8" w:rsidRDefault="006227C8" w:rsidP="00075373">
      <w:r>
        <w:separator/>
      </w:r>
    </w:p>
  </w:footnote>
  <w:footnote w:type="continuationSeparator" w:id="0">
    <w:p w14:paraId="21CC5029" w14:textId="77777777" w:rsidR="006227C8" w:rsidRDefault="006227C8" w:rsidP="00075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73"/>
    <w:rsid w:val="00075373"/>
    <w:rsid w:val="0025544E"/>
    <w:rsid w:val="00471FEF"/>
    <w:rsid w:val="0054239D"/>
    <w:rsid w:val="006227C8"/>
    <w:rsid w:val="00E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AEA4A"/>
  <w15:chartTrackingRefBased/>
  <w15:docId w15:val="{2F8733FF-8C74-C946-944A-E8E6DF4E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373"/>
  </w:style>
  <w:style w:type="paragraph" w:styleId="Footer">
    <w:name w:val="footer"/>
    <w:basedOn w:val="Normal"/>
    <w:link w:val="FooterChar"/>
    <w:uiPriority w:val="99"/>
    <w:unhideWhenUsed/>
    <w:rsid w:val="00075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373"/>
  </w:style>
  <w:style w:type="character" w:styleId="Hyperlink">
    <w:name w:val="Hyperlink"/>
    <w:basedOn w:val="DefaultParagraphFont"/>
    <w:uiPriority w:val="99"/>
    <w:unhideWhenUsed/>
    <w:rsid w:val="00EE4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otonics.ucla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Callen MacPhee</dc:creator>
  <cp:keywords/>
  <dc:description/>
  <cp:lastModifiedBy>Callen MacPhee</cp:lastModifiedBy>
  <cp:revision>3</cp:revision>
  <dcterms:created xsi:type="dcterms:W3CDTF">2021-12-16T23:23:00Z</dcterms:created>
  <dcterms:modified xsi:type="dcterms:W3CDTF">2021-12-16T23:32:00Z</dcterms:modified>
</cp:coreProperties>
</file>