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03B1" w14:textId="50E032C1" w:rsidR="00684FEC" w:rsidRDefault="00684FEC" w:rsidP="00684FEC">
      <w:pPr>
        <w:tabs>
          <w:tab w:val="left" w:pos="2530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JALAL KHAN FA22-BSE-093</w:t>
      </w:r>
    </w:p>
    <w:p w14:paraId="7CE4DA5B" w14:textId="1ECC15B2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5 Common Challenges in Software Architecture Design and Maintenance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1EAC4D9" w14:textId="0A420854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This document outlines five common problems faced when designing and maintaining software architectures, along with their causes, examples, and possible solutions.</w:t>
      </w:r>
    </w:p>
    <w:p w14:paraId="768E83FB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1. Scalability Issues</w:t>
      </w:r>
    </w:p>
    <w:p w14:paraId="546A3B81" w14:textId="77777777" w:rsidR="00C672BE" w:rsidRPr="00C672BE" w:rsidRDefault="00C672BE" w:rsidP="00C672BE">
      <w:pPr>
        <w:numPr>
          <w:ilvl w:val="0"/>
          <w:numId w:val="40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C672BE">
        <w:rPr>
          <w:rFonts w:ascii="Times New Roman" w:hAnsi="Times New Roman" w:cs="Times New Roman"/>
          <w:sz w:val="20"/>
          <w:szCs w:val="20"/>
        </w:rPr>
        <w:t>: As the system grows, it becomes harder to manage and scale individual components.</w:t>
      </w:r>
    </w:p>
    <w:p w14:paraId="0A799F81" w14:textId="77777777" w:rsidR="00C672BE" w:rsidRPr="00C672BE" w:rsidRDefault="00C672BE" w:rsidP="00C672BE">
      <w:pPr>
        <w:numPr>
          <w:ilvl w:val="0"/>
          <w:numId w:val="40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Examples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76E8D0F5" w14:textId="77777777" w:rsidR="00C672BE" w:rsidRPr="00C672BE" w:rsidRDefault="00C672BE" w:rsidP="00C672BE">
      <w:pPr>
        <w:numPr>
          <w:ilvl w:val="1"/>
          <w:numId w:val="40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Overloaded servers due to sudden traffic spikes (e.g., during a popular show launch).</w:t>
      </w:r>
    </w:p>
    <w:p w14:paraId="5CA53094" w14:textId="77777777" w:rsidR="00C672BE" w:rsidRPr="00C672BE" w:rsidRDefault="00C672BE" w:rsidP="00C672BE">
      <w:pPr>
        <w:numPr>
          <w:ilvl w:val="1"/>
          <w:numId w:val="40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Database bottlenecks when handling millions of simultaneous read/write operations.</w:t>
      </w:r>
    </w:p>
    <w:p w14:paraId="4845750F" w14:textId="77777777" w:rsidR="00C672BE" w:rsidRPr="00C672BE" w:rsidRDefault="00C672BE" w:rsidP="00C672BE">
      <w:pPr>
        <w:numPr>
          <w:ilvl w:val="0"/>
          <w:numId w:val="40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2BA88B61" w14:textId="77777777" w:rsidR="00C672BE" w:rsidRPr="00C672BE" w:rsidRDefault="00C672BE" w:rsidP="00C672BE">
      <w:pPr>
        <w:numPr>
          <w:ilvl w:val="1"/>
          <w:numId w:val="40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Adopt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horizontal scaling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7BF7D44A" w14:textId="77777777" w:rsidR="00C672BE" w:rsidRPr="00C672BE" w:rsidRDefault="00C672BE" w:rsidP="00C672BE">
      <w:pPr>
        <w:numPr>
          <w:ilvl w:val="1"/>
          <w:numId w:val="40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Use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distributed databases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6D9802BB" w14:textId="77777777" w:rsidR="00C672BE" w:rsidRPr="00C672BE" w:rsidRDefault="00C672BE" w:rsidP="00C672BE">
      <w:pPr>
        <w:numPr>
          <w:ilvl w:val="1"/>
          <w:numId w:val="40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Implement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load balancers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6DA86736" w14:textId="4C409ABD" w:rsidR="000E24F4" w:rsidRPr="000E24F4" w:rsidRDefault="000E24F4" w:rsidP="000E24F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0E24F4">
        <w:rPr>
          <w:rFonts w:ascii="Times New Roman" w:hAnsi="Times New Roman" w:cs="Times New Roman"/>
          <w:b/>
          <w:bCs/>
          <w:sz w:val="20"/>
          <w:szCs w:val="20"/>
        </w:rPr>
        <w:t>Scalability Issues</w:t>
      </w:r>
    </w:p>
    <w:p w14:paraId="708C62E6" w14:textId="77777777" w:rsidR="000E24F4" w:rsidRDefault="000E24F4" w:rsidP="000E24F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E24F4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0E24F4">
        <w:rPr>
          <w:rFonts w:ascii="Times New Roman" w:hAnsi="Times New Roman" w:cs="Times New Roman"/>
          <w:sz w:val="20"/>
          <w:szCs w:val="20"/>
        </w:rPr>
        <w:t>: Horizontal scaling, distributed databases, and load balancers.</w:t>
      </w:r>
    </w:p>
    <w:p w14:paraId="679729AF" w14:textId="77777777" w:rsidR="00684FEC" w:rsidRDefault="00684FEC" w:rsidP="00684FE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 With Code:</w:t>
      </w:r>
    </w:p>
    <w:p w14:paraId="2D27182F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# 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nginx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proofErr w:type="spellEnd"/>
    </w:p>
    <w:p w14:paraId="4FD79558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http {</w:t>
      </w:r>
    </w:p>
    <w:p w14:paraId="1C893BB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upstream </w:t>
      </w:r>
      <w:proofErr w:type="spell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backend_servers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C5BBA4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server </w:t>
      </w:r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backend1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7BC77B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server </w:t>
      </w:r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backend2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4489777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server </w:t>
      </w:r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backend3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FE7AC17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C1AB93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DFE93D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server {</w:t>
      </w:r>
    </w:p>
    <w:p w14:paraId="4603A3E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listen </w:t>
      </w:r>
      <w:proofErr w:type="gramStart"/>
      <w:r w:rsidRPr="00684FE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B3871F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37E9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location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2B2D09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proxy_pass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http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84FEC">
        <w:rPr>
          <w:rFonts w:ascii="Consolas" w:eastAsia="Times New Roman" w:hAnsi="Consolas" w:cs="Times New Roman"/>
          <w:color w:val="6A9955"/>
          <w:sz w:val="21"/>
          <w:szCs w:val="21"/>
        </w:rPr>
        <w:t>//backend_servers;</w:t>
      </w:r>
      <w:proofErr w:type="gramEnd"/>
    </w:p>
    <w:p w14:paraId="6F6B7A2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938FEE3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96F53F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4B673A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C3E0C8" w14:textId="77777777" w:rsidR="00684FEC" w:rsidRDefault="00684FEC" w:rsidP="00684FE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524C607F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lastRenderedPageBreak/>
        <w:t>2. Complexity in Microservices Communication</w:t>
      </w:r>
    </w:p>
    <w:p w14:paraId="571ED4DB" w14:textId="77777777" w:rsidR="00C672BE" w:rsidRPr="00C672BE" w:rsidRDefault="00C672BE" w:rsidP="00C672BE">
      <w:pPr>
        <w:numPr>
          <w:ilvl w:val="0"/>
          <w:numId w:val="41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C672BE">
        <w:rPr>
          <w:rFonts w:ascii="Times New Roman" w:hAnsi="Times New Roman" w:cs="Times New Roman"/>
          <w:sz w:val="20"/>
          <w:szCs w:val="20"/>
        </w:rPr>
        <w:t>: Microservices architecture introduces complexities in communication between services.</w:t>
      </w:r>
    </w:p>
    <w:p w14:paraId="54D8C4E7" w14:textId="77777777" w:rsidR="00C672BE" w:rsidRPr="00C672BE" w:rsidRDefault="00C672BE" w:rsidP="00C672BE">
      <w:pPr>
        <w:numPr>
          <w:ilvl w:val="0"/>
          <w:numId w:val="41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Examples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1B06A89D" w14:textId="77777777" w:rsidR="00C672BE" w:rsidRPr="00C672BE" w:rsidRDefault="00C672BE" w:rsidP="00C672BE">
      <w:pPr>
        <w:numPr>
          <w:ilvl w:val="1"/>
          <w:numId w:val="41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Increased latency due to multiple service-to-service calls.</w:t>
      </w:r>
    </w:p>
    <w:p w14:paraId="697F4894" w14:textId="77777777" w:rsidR="00C672BE" w:rsidRPr="00C672BE" w:rsidRDefault="00C672BE" w:rsidP="00C672BE">
      <w:pPr>
        <w:numPr>
          <w:ilvl w:val="1"/>
          <w:numId w:val="41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 xml:space="preserve">Dependency chains </w:t>
      </w:r>
      <w:proofErr w:type="gramStart"/>
      <w:r w:rsidRPr="00C672BE">
        <w:rPr>
          <w:rFonts w:ascii="Times New Roman" w:hAnsi="Times New Roman" w:cs="Times New Roman"/>
          <w:sz w:val="20"/>
          <w:szCs w:val="20"/>
        </w:rPr>
        <w:t>causing</w:t>
      </w:r>
      <w:proofErr w:type="gramEnd"/>
      <w:r w:rsidRPr="00C672BE">
        <w:rPr>
          <w:rFonts w:ascii="Times New Roman" w:hAnsi="Times New Roman" w:cs="Times New Roman"/>
          <w:sz w:val="20"/>
          <w:szCs w:val="20"/>
        </w:rPr>
        <w:t xml:space="preserve"> cascading failures.</w:t>
      </w:r>
    </w:p>
    <w:p w14:paraId="531042C9" w14:textId="77777777" w:rsidR="00C672BE" w:rsidRPr="00C672BE" w:rsidRDefault="00C672BE" w:rsidP="00C672BE">
      <w:pPr>
        <w:numPr>
          <w:ilvl w:val="0"/>
          <w:numId w:val="41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31DEFDE0" w14:textId="77777777" w:rsidR="00C672BE" w:rsidRPr="00C672BE" w:rsidRDefault="00C672BE" w:rsidP="00C672BE">
      <w:pPr>
        <w:numPr>
          <w:ilvl w:val="1"/>
          <w:numId w:val="41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Use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API gateways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52BE4095" w14:textId="77777777" w:rsidR="00C672BE" w:rsidRPr="00C672BE" w:rsidRDefault="00C672BE" w:rsidP="00C672BE">
      <w:pPr>
        <w:numPr>
          <w:ilvl w:val="1"/>
          <w:numId w:val="41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Implement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service meshes</w:t>
      </w:r>
      <w:r w:rsidRPr="00C672BE">
        <w:rPr>
          <w:rFonts w:ascii="Times New Roman" w:hAnsi="Times New Roman" w:cs="Times New Roman"/>
          <w:sz w:val="20"/>
          <w:szCs w:val="20"/>
        </w:rPr>
        <w:t> (e.g., Istio).</w:t>
      </w:r>
    </w:p>
    <w:p w14:paraId="67C07589" w14:textId="77777777" w:rsidR="00C672BE" w:rsidRPr="00C672BE" w:rsidRDefault="00C672BE" w:rsidP="00C672BE">
      <w:pPr>
        <w:numPr>
          <w:ilvl w:val="1"/>
          <w:numId w:val="41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Apply the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circuit breaker pattern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08367356" w14:textId="77777777" w:rsidR="00684FEC" w:rsidRPr="00684FEC" w:rsidRDefault="00684FEC" w:rsidP="00684F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</w:rPr>
        <w:t>Code Correction:</w:t>
      </w:r>
      <w:r>
        <w:rPr>
          <w:rFonts w:ascii="Times New Roman" w:hAnsi="Times New Roman" w:cs="Times New Roman"/>
          <w:sz w:val="20"/>
          <w:szCs w:val="20"/>
        </w:rPr>
        <w:br/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github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resilience4j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circuitbreaker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CircuitBreaker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F357E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github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resilience4j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circuitbreaker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CircuitBreakerConfig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7EF79B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DB6D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D606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B73B49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6A3564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CircuitBreakerExample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8EF6F2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495E8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CircuitBreakerConfig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CircuitBreakerConfig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custom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179FA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failureRateThreshold</w:t>
      </w:r>
      <w:proofErr w:type="spellEnd"/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4FE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4FEC">
        <w:rPr>
          <w:rFonts w:ascii="Consolas" w:eastAsia="Times New Roman" w:hAnsi="Consolas" w:cs="Times New Roman"/>
          <w:color w:val="6A9955"/>
          <w:sz w:val="21"/>
          <w:szCs w:val="21"/>
        </w:rPr>
        <w:t>// 50% failure rate</w:t>
      </w:r>
    </w:p>
    <w:p w14:paraId="1054904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waitDurationInOpenState</w:t>
      </w:r>
      <w:proofErr w:type="spellEnd"/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ofSeconds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4F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72EC523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4D9A0A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B7907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CircuitBreaker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circuitBreaker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CircuitBreaker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backendService</w:t>
      </w:r>
      <w:proofErr w:type="spell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CFEE413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0814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CircuitBreaker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decorateSupplier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circuitBreaker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CircuitBreakerExample</w:t>
      </w:r>
      <w:proofErr w:type="spellEnd"/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proofErr w:type="gramEnd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callService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EC2222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E66C0A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CB6E82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5B57E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4726BD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A5C58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"Request failed: 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0978D9C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1204AAD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EDDA0B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776C92C7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47E2D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callService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D71AD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6A9955"/>
          <w:sz w:val="21"/>
          <w:szCs w:val="21"/>
        </w:rPr>
        <w:t>// Simulate failure</w:t>
      </w:r>
    </w:p>
    <w:p w14:paraId="6A2C984B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RuntimeException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"Service failed"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DB635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7DEDBF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1691A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9E7B4" w14:textId="58DD8DC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42EAC38D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3. Fault Tolerance and Resilience</w:t>
      </w:r>
    </w:p>
    <w:p w14:paraId="435CC5EC" w14:textId="77777777" w:rsidR="00C672BE" w:rsidRPr="00C672BE" w:rsidRDefault="00C672BE" w:rsidP="00C672BE">
      <w:pPr>
        <w:numPr>
          <w:ilvl w:val="0"/>
          <w:numId w:val="42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C672BE">
        <w:rPr>
          <w:rFonts w:ascii="Times New Roman" w:hAnsi="Times New Roman" w:cs="Times New Roman"/>
          <w:sz w:val="20"/>
          <w:szCs w:val="20"/>
        </w:rPr>
        <w:t>: Ensuring the system stays operational despite failures in individual components.</w:t>
      </w:r>
    </w:p>
    <w:p w14:paraId="5921D66F" w14:textId="77777777" w:rsidR="00C672BE" w:rsidRPr="00C672BE" w:rsidRDefault="00C672BE" w:rsidP="00C672BE">
      <w:pPr>
        <w:numPr>
          <w:ilvl w:val="0"/>
          <w:numId w:val="42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Examples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022C4927" w14:textId="77777777" w:rsidR="00C672BE" w:rsidRPr="00C672BE" w:rsidRDefault="00C672BE" w:rsidP="00C672BE">
      <w:pPr>
        <w:numPr>
          <w:ilvl w:val="1"/>
          <w:numId w:val="42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A single service failure cascading to affect the entire application.</w:t>
      </w:r>
    </w:p>
    <w:p w14:paraId="77FF1510" w14:textId="77777777" w:rsidR="00C672BE" w:rsidRPr="00C672BE" w:rsidRDefault="00C672BE" w:rsidP="00C672BE">
      <w:pPr>
        <w:numPr>
          <w:ilvl w:val="1"/>
          <w:numId w:val="42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Difficulty in handling unexpected server outages.</w:t>
      </w:r>
    </w:p>
    <w:p w14:paraId="0FD7F3FD" w14:textId="77777777" w:rsidR="00C672BE" w:rsidRPr="00C672BE" w:rsidRDefault="00C672BE" w:rsidP="00C672BE">
      <w:pPr>
        <w:numPr>
          <w:ilvl w:val="0"/>
          <w:numId w:val="42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6AB7EDF9" w14:textId="77777777" w:rsidR="00C672BE" w:rsidRPr="00C672BE" w:rsidRDefault="00C672BE" w:rsidP="00C672BE">
      <w:pPr>
        <w:numPr>
          <w:ilvl w:val="1"/>
          <w:numId w:val="42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Employ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chaos engineering</w:t>
      </w:r>
      <w:r w:rsidRPr="00C672BE">
        <w:rPr>
          <w:rFonts w:ascii="Times New Roman" w:hAnsi="Times New Roman" w:cs="Times New Roman"/>
          <w:sz w:val="20"/>
          <w:szCs w:val="20"/>
        </w:rPr>
        <w:t> (e.g., Chaos Monkey).</w:t>
      </w:r>
    </w:p>
    <w:p w14:paraId="2D316B16" w14:textId="77777777" w:rsidR="00C672BE" w:rsidRPr="00C672BE" w:rsidRDefault="00C672BE" w:rsidP="00C672BE">
      <w:pPr>
        <w:numPr>
          <w:ilvl w:val="1"/>
          <w:numId w:val="42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Use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redundancy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5BE5E79C" w14:textId="77777777" w:rsidR="00C672BE" w:rsidRPr="00C672BE" w:rsidRDefault="00C672BE" w:rsidP="00C672BE">
      <w:pPr>
        <w:numPr>
          <w:ilvl w:val="1"/>
          <w:numId w:val="42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Design systems with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graceful degradation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15EEAACD" w14:textId="77777777" w:rsidR="00684FEC" w:rsidRPr="00684FEC" w:rsidRDefault="00684FEC" w:rsidP="00684F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</w:rPr>
        <w:t>Code Correction:</w:t>
      </w:r>
      <w:r>
        <w:rPr>
          <w:rFonts w:ascii="Times New Roman" w:hAnsi="Times New Roman" w:cs="Times New Roman"/>
          <w:sz w:val="20"/>
          <w:szCs w:val="20"/>
        </w:rPr>
        <w:br/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github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resilience4j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fallback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Fallback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B352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D28889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FallbackExample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CCBD2C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821B33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5A41A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callServiceWithFallback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9674FF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8132ABC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5B4EC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EB0CE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Fallback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fallbackMethod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"fallback"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59D7A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callServiceWithFallback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B1DE5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6A9955"/>
          <w:sz w:val="21"/>
          <w:szCs w:val="21"/>
        </w:rPr>
        <w:t>// Simulating a failure</w:t>
      </w:r>
    </w:p>
    <w:p w14:paraId="32AB281D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RuntimeException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"Service unavailable"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2EB414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BF5168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3039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fallback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CD4E42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"Fallback response: Default data</w:t>
      </w:r>
      <w:proofErr w:type="gram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A401FBB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290E163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75ED5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F3237E" w14:textId="731E8AB3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13A547C2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4. Data Consistency Across Services</w:t>
      </w:r>
    </w:p>
    <w:p w14:paraId="46BE8CAE" w14:textId="77777777" w:rsidR="00C672BE" w:rsidRPr="00C672BE" w:rsidRDefault="00C672BE" w:rsidP="00C672BE">
      <w:pPr>
        <w:numPr>
          <w:ilvl w:val="0"/>
          <w:numId w:val="43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C672BE">
        <w:rPr>
          <w:rFonts w:ascii="Times New Roman" w:hAnsi="Times New Roman" w:cs="Times New Roman"/>
          <w:sz w:val="20"/>
          <w:szCs w:val="20"/>
        </w:rPr>
        <w:t>: Maintaining data consistency in a distributed system.</w:t>
      </w:r>
    </w:p>
    <w:p w14:paraId="1727D9B0" w14:textId="77777777" w:rsidR="00C672BE" w:rsidRPr="00C672BE" w:rsidRDefault="00C672BE" w:rsidP="00C672BE">
      <w:pPr>
        <w:numPr>
          <w:ilvl w:val="0"/>
          <w:numId w:val="43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Examples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6ED6ECAE" w14:textId="77777777" w:rsidR="00C672BE" w:rsidRPr="00C672BE" w:rsidRDefault="00C672BE" w:rsidP="00C672BE">
      <w:pPr>
        <w:numPr>
          <w:ilvl w:val="1"/>
          <w:numId w:val="43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 xml:space="preserve">Different microservices </w:t>
      </w:r>
      <w:proofErr w:type="gramStart"/>
      <w:r w:rsidRPr="00C672BE">
        <w:rPr>
          <w:rFonts w:ascii="Times New Roman" w:hAnsi="Times New Roman" w:cs="Times New Roman"/>
          <w:sz w:val="20"/>
          <w:szCs w:val="20"/>
        </w:rPr>
        <w:t>having</w:t>
      </w:r>
      <w:proofErr w:type="gramEnd"/>
      <w:r w:rsidRPr="00C672BE">
        <w:rPr>
          <w:rFonts w:ascii="Times New Roman" w:hAnsi="Times New Roman" w:cs="Times New Roman"/>
          <w:sz w:val="20"/>
          <w:szCs w:val="20"/>
        </w:rPr>
        <w:t xml:space="preserve"> outdated or conflicting data due to eventual consistency.</w:t>
      </w:r>
    </w:p>
    <w:p w14:paraId="4642D4CF" w14:textId="77777777" w:rsidR="00C672BE" w:rsidRPr="00C672BE" w:rsidRDefault="00C672BE" w:rsidP="00C672BE">
      <w:pPr>
        <w:numPr>
          <w:ilvl w:val="1"/>
          <w:numId w:val="43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Synchronization issues between services during real-time operations.</w:t>
      </w:r>
    </w:p>
    <w:p w14:paraId="0CEADDF2" w14:textId="77777777" w:rsidR="00C672BE" w:rsidRPr="00C672BE" w:rsidRDefault="00C672BE" w:rsidP="00C672BE">
      <w:pPr>
        <w:numPr>
          <w:ilvl w:val="0"/>
          <w:numId w:val="43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2951511A" w14:textId="77777777" w:rsidR="00C672BE" w:rsidRPr="00C672BE" w:rsidRDefault="00C672BE" w:rsidP="00C672BE">
      <w:pPr>
        <w:numPr>
          <w:ilvl w:val="1"/>
          <w:numId w:val="43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Use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event sourcing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2FA11129" w14:textId="77777777" w:rsidR="00C672BE" w:rsidRPr="00C672BE" w:rsidRDefault="00C672BE" w:rsidP="00C672BE">
      <w:pPr>
        <w:numPr>
          <w:ilvl w:val="1"/>
          <w:numId w:val="43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Implement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CQRS (Command Query Responsibility Segregation)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511C2D02" w14:textId="77777777" w:rsidR="00C672BE" w:rsidRPr="00C672BE" w:rsidRDefault="00C672BE" w:rsidP="00C672BE">
      <w:pPr>
        <w:numPr>
          <w:ilvl w:val="1"/>
          <w:numId w:val="43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Utilize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message queues</w:t>
      </w:r>
      <w:r w:rsidRPr="00C672BE">
        <w:rPr>
          <w:rFonts w:ascii="Times New Roman" w:hAnsi="Times New Roman" w:cs="Times New Roman"/>
          <w:sz w:val="20"/>
          <w:szCs w:val="20"/>
        </w:rPr>
        <w:t> (e.g., Kafka).</w:t>
      </w:r>
    </w:p>
    <w:p w14:paraId="08679EB4" w14:textId="77777777" w:rsidR="00684FEC" w:rsidRPr="00684FEC" w:rsidRDefault="00684FEC" w:rsidP="00684F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</w:rPr>
        <w:t>Code Correction:</w:t>
      </w:r>
      <w:r>
        <w:rPr>
          <w:rFonts w:ascii="Times New Roman" w:hAnsi="Times New Roman" w:cs="Times New Roman"/>
          <w:sz w:val="20"/>
          <w:szCs w:val="20"/>
        </w:rPr>
        <w:br/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apache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kafka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clients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producer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KafkaProducer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4007DB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apache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kafka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clients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producer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ProducerRecord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7A135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44754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52FC22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F5CB3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EventProducer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B40949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D4E938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Properties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03EFEB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bootstrap.servers</w:t>
      </w:r>
      <w:proofErr w:type="spell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"localhost:9092"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17FDC2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key.serializer</w:t>
      </w:r>
      <w:proofErr w:type="spell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org.apache.kafka.common.serialization.StringSerializer</w:t>
      </w:r>
      <w:proofErr w:type="spell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6EF13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value.serializer</w:t>
      </w:r>
      <w:proofErr w:type="spell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org.apache.kafka.common.serialization.StringSerializer</w:t>
      </w:r>
      <w:proofErr w:type="spell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27A5FD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17B5CC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KafkaProducer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producer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KafkaProducer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&lt;&gt;(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AA6399C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D0218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event_topic</w:t>
      </w:r>
      <w:proofErr w:type="spellEnd"/>
      <w:proofErr w:type="gram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462643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order_created</w:t>
      </w:r>
      <w:proofErr w:type="spellEnd"/>
      <w:proofErr w:type="gram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36C67C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: 12345</w:t>
      </w:r>
      <w:proofErr w:type="gramStart"/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695D5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2E815D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producer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ProducerRecord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&lt;&gt;(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0258D72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producer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B0454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5D90C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"Event sent to Kafka topic: 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487E4C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5F9E60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4B8FD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F77AC5" w14:textId="3CD9B8BE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712DB79F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5. Security Challenges</w:t>
      </w:r>
    </w:p>
    <w:p w14:paraId="01EA49B9" w14:textId="77777777" w:rsidR="00C672BE" w:rsidRPr="00C672BE" w:rsidRDefault="00C672BE" w:rsidP="00C672BE">
      <w:pPr>
        <w:numPr>
          <w:ilvl w:val="0"/>
          <w:numId w:val="44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C672BE">
        <w:rPr>
          <w:rFonts w:ascii="Times New Roman" w:hAnsi="Times New Roman" w:cs="Times New Roman"/>
          <w:sz w:val="20"/>
          <w:szCs w:val="20"/>
        </w:rPr>
        <w:t>: Securing a distributed architecture is complex.</w:t>
      </w:r>
    </w:p>
    <w:p w14:paraId="141AF488" w14:textId="77777777" w:rsidR="00C672BE" w:rsidRPr="00C672BE" w:rsidRDefault="00C672BE" w:rsidP="00C672BE">
      <w:pPr>
        <w:numPr>
          <w:ilvl w:val="0"/>
          <w:numId w:val="44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Examples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6923D355" w14:textId="77777777" w:rsidR="00C672BE" w:rsidRPr="00C672BE" w:rsidRDefault="00C672BE" w:rsidP="00C672BE">
      <w:pPr>
        <w:numPr>
          <w:ilvl w:val="1"/>
          <w:numId w:val="44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Unauthorized access to microservices due to improper authentication.</w:t>
      </w:r>
    </w:p>
    <w:p w14:paraId="1E6F5120" w14:textId="77777777" w:rsidR="00C672BE" w:rsidRPr="00C672BE" w:rsidRDefault="00C672BE" w:rsidP="00C672BE">
      <w:pPr>
        <w:numPr>
          <w:ilvl w:val="1"/>
          <w:numId w:val="44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Data breaches or man-in-the-middle attacks during service-to-service communication.</w:t>
      </w:r>
    </w:p>
    <w:p w14:paraId="2F880C06" w14:textId="77777777" w:rsidR="00C672BE" w:rsidRPr="00C672BE" w:rsidRDefault="00C672BE" w:rsidP="00C672BE">
      <w:pPr>
        <w:numPr>
          <w:ilvl w:val="0"/>
          <w:numId w:val="44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1141FC07" w14:textId="77777777" w:rsidR="00C672BE" w:rsidRPr="00C672BE" w:rsidRDefault="00C672BE" w:rsidP="00C672BE">
      <w:pPr>
        <w:numPr>
          <w:ilvl w:val="1"/>
          <w:numId w:val="44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Implement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OAuth</w:t>
      </w:r>
      <w:r w:rsidRPr="00C672BE">
        <w:rPr>
          <w:rFonts w:ascii="Times New Roman" w:hAnsi="Times New Roman" w:cs="Times New Roman"/>
          <w:sz w:val="20"/>
          <w:szCs w:val="20"/>
        </w:rPr>
        <w:t> 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token-based authentication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2B6E54B6" w14:textId="77777777" w:rsidR="00C672BE" w:rsidRPr="00C672BE" w:rsidRDefault="00C672BE" w:rsidP="00C672BE">
      <w:pPr>
        <w:numPr>
          <w:ilvl w:val="1"/>
          <w:numId w:val="44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Use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end-to-end encryption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42B49E7D" w14:textId="77777777" w:rsidR="00C672BE" w:rsidRPr="00C672BE" w:rsidRDefault="00C672BE" w:rsidP="00C672BE">
      <w:pPr>
        <w:numPr>
          <w:ilvl w:val="1"/>
          <w:numId w:val="44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Deploy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centralized security gateways</w:t>
      </w:r>
    </w:p>
    <w:p w14:paraId="3F951B1D" w14:textId="08E8E85C" w:rsidR="003F5982" w:rsidRDefault="00684FEC" w:rsidP="003F5982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 Correction:</w:t>
      </w:r>
    </w:p>
    <w:p w14:paraId="14F629D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0F972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autoconfigure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E756A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builders</w:t>
      </w:r>
      <w:proofErr w:type="gramEnd"/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HttpSecurity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B25AC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oauth2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EnableResourceServer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70F9D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oauth2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r w:rsidRPr="00684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ResourceServerConfigurerAdapter</w:t>
      </w:r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EB74E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AF657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</w:p>
    <w:p w14:paraId="01093AA1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EnableResourceServer</w:t>
      </w:r>
    </w:p>
    <w:p w14:paraId="5A1AEFDA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SecurityChallenges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ResourceServerConfigurerAdapter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70755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521BD7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02D86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SpringApplication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SecurityChallenges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34C454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5CAD58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72F937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ECF6A3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HttpSecurity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4FEC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4FE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2A21B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FE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authorizeRequests</w:t>
      </w:r>
      <w:proofErr w:type="spellEnd"/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95C0E4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antMatchers</w:t>
      </w:r>
      <w:proofErr w:type="spellEnd"/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4FEC">
        <w:rPr>
          <w:rFonts w:ascii="Consolas" w:eastAsia="Times New Roman" w:hAnsi="Consolas" w:cs="Times New Roman"/>
          <w:color w:val="CE9178"/>
          <w:sz w:val="21"/>
          <w:szCs w:val="21"/>
        </w:rPr>
        <w:t>"/public"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permitAll</w:t>
      </w:r>
      <w:proofErr w:type="spell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B9C4E06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anyRequest</w:t>
      </w:r>
      <w:proofErr w:type="spellEnd"/>
      <w:proofErr w:type="gramEnd"/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84FEC">
        <w:rPr>
          <w:rFonts w:ascii="Consolas" w:eastAsia="Times New Roman" w:hAnsi="Consolas" w:cs="Times New Roman"/>
          <w:color w:val="DCDCAA"/>
          <w:sz w:val="21"/>
          <w:szCs w:val="21"/>
        </w:rPr>
        <w:t>authenticated</w:t>
      </w: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66A17AA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1ACCA4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4F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9A165" w14:textId="77777777" w:rsidR="00684FEC" w:rsidRPr="00684FEC" w:rsidRDefault="00684FEC" w:rsidP="006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D46A5E" w14:textId="77777777" w:rsidR="00C672BE" w:rsidRDefault="00C672BE" w:rsidP="003F5982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41D27513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5 Common Software Architecture Problems with Solutions and Best Practices</w:t>
      </w:r>
    </w:p>
    <w:p w14:paraId="1C21A622" w14:textId="00800D8B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This document outlines common challenges faced in software architecture design and maintenance, along with actionable strategies, best practices, and recommended tools to address these issues.</w:t>
      </w:r>
    </w:p>
    <w:p w14:paraId="51EF1854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1. Scalability Issues</w:t>
      </w:r>
    </w:p>
    <w:p w14:paraId="5C852E46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 Strategies:</w:t>
      </w:r>
    </w:p>
    <w:p w14:paraId="7C4D1283" w14:textId="77777777" w:rsidR="00C672BE" w:rsidRPr="00C672BE" w:rsidRDefault="00C672BE" w:rsidP="00C672BE">
      <w:pPr>
        <w:numPr>
          <w:ilvl w:val="0"/>
          <w:numId w:val="45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Horizontal Scaling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Add more servers or nodes to distribute the load, rather than relying on a single machine.</w:t>
      </w:r>
      <w:r w:rsidRPr="00C672BE">
        <w:rPr>
          <w:rFonts w:ascii="Times New Roman" w:hAnsi="Times New Roman" w:cs="Times New Roman"/>
          <w:sz w:val="20"/>
          <w:szCs w:val="20"/>
        </w:rPr>
        <w:br/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</w:t>
      </w:r>
      <w:r w:rsidRPr="00C672BE">
        <w:rPr>
          <w:rFonts w:ascii="Times New Roman" w:hAnsi="Times New Roman" w:cs="Times New Roman"/>
          <w:sz w:val="20"/>
          <w:szCs w:val="20"/>
        </w:rPr>
        <w:t>: Use Kubernetes to auto-scale containerized applications.</w:t>
      </w:r>
    </w:p>
    <w:p w14:paraId="33CC18B0" w14:textId="77777777" w:rsidR="00C672BE" w:rsidRPr="00C672BE" w:rsidRDefault="00C672BE" w:rsidP="00C672BE">
      <w:pPr>
        <w:numPr>
          <w:ilvl w:val="0"/>
          <w:numId w:val="45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Load Balancing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Use tools like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AWS Elastic Load Balancer</w:t>
      </w:r>
      <w:r w:rsidRPr="00C672BE">
        <w:rPr>
          <w:rFonts w:ascii="Times New Roman" w:hAnsi="Times New Roman" w:cs="Times New Roman"/>
          <w:sz w:val="20"/>
          <w:szCs w:val="20"/>
        </w:rPr>
        <w:t> 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NGINX</w:t>
      </w:r>
      <w:r w:rsidRPr="00C672BE">
        <w:rPr>
          <w:rFonts w:ascii="Times New Roman" w:hAnsi="Times New Roman" w:cs="Times New Roman"/>
          <w:sz w:val="20"/>
          <w:szCs w:val="20"/>
        </w:rPr>
        <w:t> to evenly distribute traffic.</w:t>
      </w:r>
    </w:p>
    <w:p w14:paraId="37DBDD66" w14:textId="77777777" w:rsidR="00C672BE" w:rsidRPr="00C672BE" w:rsidRDefault="00C672BE" w:rsidP="00C672BE">
      <w:pPr>
        <w:numPr>
          <w:ilvl w:val="0"/>
          <w:numId w:val="45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Caching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Cache frequently accessed data using tools like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Redis</w:t>
      </w:r>
      <w:r w:rsidRPr="00C672BE">
        <w:rPr>
          <w:rFonts w:ascii="Times New Roman" w:hAnsi="Times New Roman" w:cs="Times New Roman"/>
          <w:sz w:val="20"/>
          <w:szCs w:val="20"/>
        </w:rPr>
        <w:t> 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Memcached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  <w:r w:rsidRPr="00C672BE">
        <w:rPr>
          <w:rFonts w:ascii="Times New Roman" w:hAnsi="Times New Roman" w:cs="Times New Roman"/>
          <w:sz w:val="20"/>
          <w:szCs w:val="20"/>
        </w:rPr>
        <w:br/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</w:t>
      </w:r>
      <w:r w:rsidRPr="00C672BE">
        <w:rPr>
          <w:rFonts w:ascii="Times New Roman" w:hAnsi="Times New Roman" w:cs="Times New Roman"/>
          <w:sz w:val="20"/>
          <w:szCs w:val="20"/>
        </w:rPr>
        <w:t>: Cache movie metadata or recommendations in Netflix-like systems.</w:t>
      </w:r>
    </w:p>
    <w:p w14:paraId="08C95425" w14:textId="77777777" w:rsidR="00C672BE" w:rsidRPr="00C672BE" w:rsidRDefault="00C672BE" w:rsidP="00C672BE">
      <w:pPr>
        <w:numPr>
          <w:ilvl w:val="0"/>
          <w:numId w:val="45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Database Optimization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2EADCADC" w14:textId="77777777" w:rsidR="00C672BE" w:rsidRPr="00C672BE" w:rsidRDefault="00C672BE" w:rsidP="00C672BE">
      <w:pPr>
        <w:numPr>
          <w:ilvl w:val="1"/>
          <w:numId w:val="45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Use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sharding</w:t>
      </w:r>
      <w:r w:rsidRPr="00C672BE">
        <w:rPr>
          <w:rFonts w:ascii="Times New Roman" w:hAnsi="Times New Roman" w:cs="Times New Roman"/>
          <w:sz w:val="20"/>
          <w:szCs w:val="20"/>
        </w:rPr>
        <w:t> for distributed databases.</w:t>
      </w:r>
    </w:p>
    <w:p w14:paraId="72A6EECB" w14:textId="481FAAF4" w:rsidR="00C672BE" w:rsidRPr="00C672BE" w:rsidRDefault="00C672BE" w:rsidP="00C672BE">
      <w:pPr>
        <w:numPr>
          <w:ilvl w:val="1"/>
          <w:numId w:val="45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Adopt NoSQL databases like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Cassandra</w:t>
      </w:r>
      <w:r w:rsidRPr="00C672BE">
        <w:rPr>
          <w:rFonts w:ascii="Times New Roman" w:hAnsi="Times New Roman" w:cs="Times New Roman"/>
          <w:sz w:val="20"/>
          <w:szCs w:val="20"/>
        </w:rPr>
        <w:t> for high write/read throughput.</w:t>
      </w:r>
    </w:p>
    <w:p w14:paraId="0923D7B0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2. Complexity in Microservices Communication</w:t>
      </w:r>
    </w:p>
    <w:p w14:paraId="3F162AD1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 Strategies:</w:t>
      </w:r>
    </w:p>
    <w:p w14:paraId="50757063" w14:textId="77777777" w:rsidR="00C672BE" w:rsidRPr="00C672BE" w:rsidRDefault="00C672BE" w:rsidP="00C672BE">
      <w:pPr>
        <w:numPr>
          <w:ilvl w:val="0"/>
          <w:numId w:val="46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API Gateway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44656559" w14:textId="77777777" w:rsidR="00C672BE" w:rsidRPr="00C672BE" w:rsidRDefault="00C672BE" w:rsidP="00C672BE">
      <w:pPr>
        <w:numPr>
          <w:ilvl w:val="1"/>
          <w:numId w:val="46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Use an API gateway (e.g.,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Kong</w:t>
      </w:r>
      <w:r w:rsidRPr="00C672BE">
        <w:rPr>
          <w:rFonts w:ascii="Times New Roman" w:hAnsi="Times New Roman" w:cs="Times New Roman"/>
          <w:sz w:val="20"/>
          <w:szCs w:val="20"/>
        </w:rPr>
        <w:t>,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AWS API Gateway</w:t>
      </w:r>
      <w:r w:rsidRPr="00C672BE">
        <w:rPr>
          <w:rFonts w:ascii="Times New Roman" w:hAnsi="Times New Roman" w:cs="Times New Roman"/>
          <w:sz w:val="20"/>
          <w:szCs w:val="20"/>
        </w:rPr>
        <w:t xml:space="preserve">) to route requests and provide a </w:t>
      </w:r>
      <w:proofErr w:type="gramStart"/>
      <w:r w:rsidRPr="00C672BE">
        <w:rPr>
          <w:rFonts w:ascii="Times New Roman" w:hAnsi="Times New Roman" w:cs="Times New Roman"/>
          <w:sz w:val="20"/>
          <w:szCs w:val="20"/>
        </w:rPr>
        <w:t>single entry</w:t>
      </w:r>
      <w:proofErr w:type="gramEnd"/>
      <w:r w:rsidRPr="00C672BE">
        <w:rPr>
          <w:rFonts w:ascii="Times New Roman" w:hAnsi="Times New Roman" w:cs="Times New Roman"/>
          <w:sz w:val="20"/>
          <w:szCs w:val="20"/>
        </w:rPr>
        <w:t xml:space="preserve"> point.</w:t>
      </w:r>
    </w:p>
    <w:p w14:paraId="00EDE9F1" w14:textId="77777777" w:rsidR="00C672BE" w:rsidRPr="00C672BE" w:rsidRDefault="00C672BE" w:rsidP="00C672BE">
      <w:pPr>
        <w:numPr>
          <w:ilvl w:val="1"/>
          <w:numId w:val="46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Centralize authentication, rate limiting, and logging.</w:t>
      </w:r>
    </w:p>
    <w:p w14:paraId="42347786" w14:textId="77777777" w:rsidR="00C672BE" w:rsidRPr="00C672BE" w:rsidRDefault="00C672BE" w:rsidP="00C672BE">
      <w:pPr>
        <w:numPr>
          <w:ilvl w:val="0"/>
          <w:numId w:val="46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Service Mesh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Deploy a service mesh (e.g.,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Istio</w:t>
      </w:r>
      <w:r w:rsidRPr="00C672BE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C672BE">
        <w:rPr>
          <w:rFonts w:ascii="Times New Roman" w:hAnsi="Times New Roman" w:cs="Times New Roman"/>
          <w:b/>
          <w:bCs/>
          <w:sz w:val="20"/>
          <w:szCs w:val="20"/>
        </w:rPr>
        <w:t>Linkerd</w:t>
      </w:r>
      <w:proofErr w:type="spellEnd"/>
      <w:r w:rsidRPr="00C672BE">
        <w:rPr>
          <w:rFonts w:ascii="Times New Roman" w:hAnsi="Times New Roman" w:cs="Times New Roman"/>
          <w:sz w:val="20"/>
          <w:szCs w:val="20"/>
        </w:rPr>
        <w:t>) to manage microservices communication with features like traffic routing, monitoring, and retries.</w:t>
      </w:r>
    </w:p>
    <w:p w14:paraId="71DA39A0" w14:textId="77777777" w:rsidR="00C672BE" w:rsidRPr="00C672BE" w:rsidRDefault="00C672BE" w:rsidP="00C672BE">
      <w:pPr>
        <w:numPr>
          <w:ilvl w:val="0"/>
          <w:numId w:val="46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Asynchronous Communication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5BE1B4A5" w14:textId="77777777" w:rsidR="00C672BE" w:rsidRPr="00C672BE" w:rsidRDefault="00C672BE" w:rsidP="00C672BE">
      <w:pPr>
        <w:numPr>
          <w:ilvl w:val="1"/>
          <w:numId w:val="46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lastRenderedPageBreak/>
        <w:t>Use message brokers like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RabbitMQ</w:t>
      </w:r>
      <w:r w:rsidRPr="00C672BE">
        <w:rPr>
          <w:rFonts w:ascii="Times New Roman" w:hAnsi="Times New Roman" w:cs="Times New Roman"/>
          <w:sz w:val="20"/>
          <w:szCs w:val="20"/>
        </w:rPr>
        <w:t> 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Apache Kafka</w:t>
      </w:r>
      <w:r w:rsidRPr="00C672BE">
        <w:rPr>
          <w:rFonts w:ascii="Times New Roman" w:hAnsi="Times New Roman" w:cs="Times New Roman"/>
          <w:sz w:val="20"/>
          <w:szCs w:val="20"/>
        </w:rPr>
        <w:t> to reduce dependency on synchronous API calls.</w:t>
      </w:r>
    </w:p>
    <w:p w14:paraId="39216305" w14:textId="5B914E8F" w:rsidR="00C672BE" w:rsidRPr="00684FEC" w:rsidRDefault="00C672BE" w:rsidP="00684FEC">
      <w:pPr>
        <w:numPr>
          <w:ilvl w:val="1"/>
          <w:numId w:val="46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Implement event-driven architecture for decoupling services.</w:t>
      </w:r>
    </w:p>
    <w:p w14:paraId="2B825A92" w14:textId="50E085DD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3. Fault Tolerance and Resilience</w:t>
      </w:r>
    </w:p>
    <w:p w14:paraId="42D9599F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 Strategies:</w:t>
      </w:r>
    </w:p>
    <w:p w14:paraId="275006A6" w14:textId="77777777" w:rsidR="00C672BE" w:rsidRPr="00C672BE" w:rsidRDefault="00C672BE" w:rsidP="00C672BE">
      <w:pPr>
        <w:numPr>
          <w:ilvl w:val="0"/>
          <w:numId w:val="47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Chaos Engineering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Test system resilience by simulating failures (e.g., using Netflix’s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Chaos Monkey</w:t>
      </w:r>
      <w:r w:rsidRPr="00C672BE">
        <w:rPr>
          <w:rFonts w:ascii="Times New Roman" w:hAnsi="Times New Roman" w:cs="Times New Roman"/>
          <w:sz w:val="20"/>
          <w:szCs w:val="20"/>
        </w:rPr>
        <w:t>).</w:t>
      </w:r>
      <w:r w:rsidRPr="00C672BE">
        <w:rPr>
          <w:rFonts w:ascii="Times New Roman" w:hAnsi="Times New Roman" w:cs="Times New Roman"/>
          <w:sz w:val="20"/>
          <w:szCs w:val="20"/>
        </w:rPr>
        <w:br/>
        <w:t>Identify weak points and build fallback mechanisms.</w:t>
      </w:r>
    </w:p>
    <w:p w14:paraId="441BD8A2" w14:textId="77777777" w:rsidR="00C672BE" w:rsidRPr="00C672BE" w:rsidRDefault="00C672BE" w:rsidP="00C672BE">
      <w:pPr>
        <w:numPr>
          <w:ilvl w:val="0"/>
          <w:numId w:val="47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Circuit Breaker Pattern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Use libraries like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Hystrix</w:t>
      </w:r>
      <w:r w:rsidRPr="00C672BE">
        <w:rPr>
          <w:rFonts w:ascii="Times New Roman" w:hAnsi="Times New Roman" w:cs="Times New Roman"/>
          <w:sz w:val="20"/>
          <w:szCs w:val="20"/>
        </w:rPr>
        <w:t> 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Resilience4j</w:t>
      </w:r>
      <w:r w:rsidRPr="00C672BE">
        <w:rPr>
          <w:rFonts w:ascii="Times New Roman" w:hAnsi="Times New Roman" w:cs="Times New Roman"/>
          <w:sz w:val="20"/>
          <w:szCs w:val="20"/>
        </w:rPr>
        <w:t> to break the connection to a failing service and prevent cascading failures.</w:t>
      </w:r>
    </w:p>
    <w:p w14:paraId="7B529FE1" w14:textId="77777777" w:rsidR="00C672BE" w:rsidRPr="00C672BE" w:rsidRDefault="00C672BE" w:rsidP="00C672BE">
      <w:pPr>
        <w:numPr>
          <w:ilvl w:val="0"/>
          <w:numId w:val="47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Graceful Degradation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Design services to degrade functionality instead of failing completely (e.g., show a cached version of a page if a service is down).</w:t>
      </w:r>
    </w:p>
    <w:p w14:paraId="5FDFD280" w14:textId="10070EFA" w:rsidR="00C672BE" w:rsidRPr="00C672BE" w:rsidRDefault="00C672BE" w:rsidP="00C672BE">
      <w:pPr>
        <w:numPr>
          <w:ilvl w:val="0"/>
          <w:numId w:val="47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Redundancy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Deploy services across multiple availability zones or data centers for high availability.</w:t>
      </w:r>
    </w:p>
    <w:p w14:paraId="289B5244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4. Data Consistency Across Services</w:t>
      </w:r>
    </w:p>
    <w:p w14:paraId="69AFC568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 Strategies:</w:t>
      </w:r>
    </w:p>
    <w:p w14:paraId="1735044B" w14:textId="77777777" w:rsidR="00C672BE" w:rsidRPr="00C672BE" w:rsidRDefault="00C672BE" w:rsidP="00C672BE">
      <w:pPr>
        <w:numPr>
          <w:ilvl w:val="0"/>
          <w:numId w:val="48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Event Sourcing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Store all changes to application state as events, ensuring a reliable audit trail.</w:t>
      </w:r>
      <w:r w:rsidRPr="00C672BE">
        <w:rPr>
          <w:rFonts w:ascii="Times New Roman" w:hAnsi="Times New Roman" w:cs="Times New Roman"/>
          <w:sz w:val="20"/>
          <w:szCs w:val="20"/>
        </w:rPr>
        <w:br/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Tools</w:t>
      </w:r>
      <w:r w:rsidRPr="00C672BE">
        <w:rPr>
          <w:rFonts w:ascii="Times New Roman" w:hAnsi="Times New Roman" w:cs="Times New Roman"/>
          <w:sz w:val="20"/>
          <w:szCs w:val="20"/>
        </w:rPr>
        <w:t>: Kafka, AWS Kinesis.</w:t>
      </w:r>
    </w:p>
    <w:p w14:paraId="67F27F18" w14:textId="77777777" w:rsidR="00C672BE" w:rsidRPr="00C672BE" w:rsidRDefault="00C672BE" w:rsidP="00C672BE">
      <w:pPr>
        <w:numPr>
          <w:ilvl w:val="0"/>
          <w:numId w:val="48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CQRS (Command Query Responsibility Segregation)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Separate read and write models to handle eventual consistency issues.</w:t>
      </w:r>
      <w:r w:rsidRPr="00C672BE">
        <w:rPr>
          <w:rFonts w:ascii="Times New Roman" w:hAnsi="Times New Roman" w:cs="Times New Roman"/>
          <w:sz w:val="20"/>
          <w:szCs w:val="20"/>
        </w:rPr>
        <w:br/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</w:t>
      </w:r>
      <w:r w:rsidRPr="00C672BE">
        <w:rPr>
          <w:rFonts w:ascii="Times New Roman" w:hAnsi="Times New Roman" w:cs="Times New Roman"/>
          <w:sz w:val="20"/>
          <w:szCs w:val="20"/>
        </w:rPr>
        <w:t>: Use a separate read database optimized for querying.</w:t>
      </w:r>
    </w:p>
    <w:p w14:paraId="4B5AD0A4" w14:textId="6EF5CCE0" w:rsidR="00C672BE" w:rsidRPr="00C672BE" w:rsidRDefault="00C672BE" w:rsidP="00C672BE">
      <w:pPr>
        <w:numPr>
          <w:ilvl w:val="0"/>
          <w:numId w:val="48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Distributed Transactions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Implement sagas or other distributed transaction patterns to ensure consistency across services.</w:t>
      </w:r>
      <w:r w:rsidRPr="00C672BE">
        <w:rPr>
          <w:rFonts w:ascii="Times New Roman" w:hAnsi="Times New Roman" w:cs="Times New Roman"/>
          <w:sz w:val="20"/>
          <w:szCs w:val="20"/>
        </w:rPr>
        <w:br/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</w:t>
      </w:r>
      <w:r w:rsidRPr="00C672BE">
        <w:rPr>
          <w:rFonts w:ascii="Times New Roman" w:hAnsi="Times New Roman" w:cs="Times New Roman"/>
          <w:sz w:val="20"/>
          <w:szCs w:val="20"/>
        </w:rPr>
        <w:t>: In a payment system, ensure that the order is canceled if the payment fails.</w:t>
      </w:r>
    </w:p>
    <w:p w14:paraId="76030296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5. Security Challenges</w:t>
      </w:r>
    </w:p>
    <w:p w14:paraId="6C871A9E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Solution Strategies:</w:t>
      </w:r>
    </w:p>
    <w:p w14:paraId="16150F6B" w14:textId="77777777" w:rsidR="00C672BE" w:rsidRDefault="00C672BE" w:rsidP="00C672BE">
      <w:pPr>
        <w:numPr>
          <w:ilvl w:val="0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Authentication and Authorization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Use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OAuth 2.0</w:t>
      </w:r>
      <w:r w:rsidRPr="00C672BE">
        <w:rPr>
          <w:rFonts w:ascii="Times New Roman" w:hAnsi="Times New Roman" w:cs="Times New Roman"/>
          <w:sz w:val="20"/>
          <w:szCs w:val="20"/>
        </w:rPr>
        <w:t> 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JWT (JSON Web Tokens)</w:t>
      </w:r>
      <w:r w:rsidRPr="00C672BE">
        <w:rPr>
          <w:rFonts w:ascii="Times New Roman" w:hAnsi="Times New Roman" w:cs="Times New Roman"/>
          <w:sz w:val="20"/>
          <w:szCs w:val="20"/>
        </w:rPr>
        <w:t> for secure user authentication and authorization.</w:t>
      </w:r>
      <w:r w:rsidRPr="00C672BE">
        <w:rPr>
          <w:rFonts w:ascii="Times New Roman" w:hAnsi="Times New Roman" w:cs="Times New Roman"/>
          <w:sz w:val="20"/>
          <w:szCs w:val="20"/>
        </w:rPr>
        <w:br/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Example</w:t>
      </w:r>
      <w:r w:rsidRPr="00C672BE">
        <w:rPr>
          <w:rFonts w:ascii="Times New Roman" w:hAnsi="Times New Roman" w:cs="Times New Roman"/>
          <w:sz w:val="20"/>
          <w:szCs w:val="20"/>
        </w:rPr>
        <w:t>: Secure microservices with </w:t>
      </w:r>
      <w:proofErr w:type="spellStart"/>
      <w:r w:rsidRPr="00C672BE">
        <w:rPr>
          <w:rFonts w:ascii="Times New Roman" w:hAnsi="Times New Roman" w:cs="Times New Roman"/>
          <w:b/>
          <w:bCs/>
          <w:sz w:val="20"/>
          <w:szCs w:val="20"/>
        </w:rPr>
        <w:t>Keycloak</w:t>
      </w:r>
      <w:proofErr w:type="spellEnd"/>
      <w:r w:rsidRPr="00C672BE">
        <w:rPr>
          <w:rFonts w:ascii="Times New Roman" w:hAnsi="Times New Roman" w:cs="Times New Roman"/>
          <w:sz w:val="20"/>
          <w:szCs w:val="20"/>
        </w:rPr>
        <w:t> 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Okta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6C816CC8" w14:textId="77777777" w:rsidR="00684FEC" w:rsidRDefault="00684FEC" w:rsidP="00684FE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2CDCAEB4" w14:textId="77777777" w:rsidR="00684FEC" w:rsidRPr="00C672BE" w:rsidRDefault="00684FEC" w:rsidP="00684FE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40FD44A0" w14:textId="77777777" w:rsidR="00C672BE" w:rsidRPr="00C672BE" w:rsidRDefault="00C672BE" w:rsidP="00C672BE">
      <w:pPr>
        <w:numPr>
          <w:ilvl w:val="0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lastRenderedPageBreak/>
        <w:t>Encryption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4F3E9646" w14:textId="77777777" w:rsidR="00C672BE" w:rsidRPr="00C672BE" w:rsidRDefault="00C672BE" w:rsidP="00C672BE">
      <w:pPr>
        <w:numPr>
          <w:ilvl w:val="1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Encrypt data in transit using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TLS/SSL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2F17E7B4" w14:textId="77777777" w:rsidR="00C672BE" w:rsidRPr="00C672BE" w:rsidRDefault="00C672BE" w:rsidP="00C672BE">
      <w:pPr>
        <w:numPr>
          <w:ilvl w:val="1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Encrypt sensitive data at rest using tools like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AWS KMS</w:t>
      </w:r>
      <w:r w:rsidRPr="00C672BE">
        <w:rPr>
          <w:rFonts w:ascii="Times New Roman" w:hAnsi="Times New Roman" w:cs="Times New Roman"/>
          <w:sz w:val="20"/>
          <w:szCs w:val="20"/>
        </w:rPr>
        <w:t> 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Azure Key Vault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4320A9ED" w14:textId="77777777" w:rsidR="00C672BE" w:rsidRPr="00C672BE" w:rsidRDefault="00C672BE" w:rsidP="00C672BE">
      <w:pPr>
        <w:numPr>
          <w:ilvl w:val="0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Secure Communication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Use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mutual TLS (</w:t>
      </w:r>
      <w:proofErr w:type="spellStart"/>
      <w:r w:rsidRPr="00C672BE">
        <w:rPr>
          <w:rFonts w:ascii="Times New Roman" w:hAnsi="Times New Roman" w:cs="Times New Roman"/>
          <w:b/>
          <w:bCs/>
          <w:sz w:val="20"/>
          <w:szCs w:val="20"/>
        </w:rPr>
        <w:t>mTLS</w:t>
      </w:r>
      <w:proofErr w:type="spellEnd"/>
      <w:r w:rsidRPr="00C672BE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C672BE">
        <w:rPr>
          <w:rFonts w:ascii="Times New Roman" w:hAnsi="Times New Roman" w:cs="Times New Roman"/>
          <w:sz w:val="20"/>
          <w:szCs w:val="20"/>
        </w:rPr>
        <w:t> between microservices for secure service-to-service communication.</w:t>
      </w:r>
    </w:p>
    <w:p w14:paraId="5723B227" w14:textId="77777777" w:rsidR="00C672BE" w:rsidRPr="00C672BE" w:rsidRDefault="00C672BE" w:rsidP="00C672BE">
      <w:pPr>
        <w:numPr>
          <w:ilvl w:val="0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Centralized Security Management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  <w:r w:rsidRPr="00C672BE">
        <w:rPr>
          <w:rFonts w:ascii="Times New Roman" w:hAnsi="Times New Roman" w:cs="Times New Roman"/>
          <w:sz w:val="20"/>
          <w:szCs w:val="20"/>
        </w:rPr>
        <w:br/>
        <w:t>Employ API gateways or identity management systems to centralize authentication, rate limiting, and request validation.</w:t>
      </w:r>
    </w:p>
    <w:p w14:paraId="0F765FD5" w14:textId="77777777" w:rsidR="00C672BE" w:rsidRPr="00C672BE" w:rsidRDefault="00C672BE" w:rsidP="00C672BE">
      <w:pPr>
        <w:numPr>
          <w:ilvl w:val="0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Monitoring and Alerts</w:t>
      </w:r>
      <w:r w:rsidRPr="00C672BE">
        <w:rPr>
          <w:rFonts w:ascii="Times New Roman" w:hAnsi="Times New Roman" w:cs="Times New Roman"/>
          <w:sz w:val="20"/>
          <w:szCs w:val="20"/>
        </w:rPr>
        <w:t>:</w:t>
      </w:r>
    </w:p>
    <w:p w14:paraId="4B4723CD" w14:textId="77777777" w:rsidR="00C672BE" w:rsidRPr="00C672BE" w:rsidRDefault="00C672BE" w:rsidP="00C672BE">
      <w:pPr>
        <w:numPr>
          <w:ilvl w:val="1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Implement real-time monitoring with tools like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Prometheus</w:t>
      </w:r>
      <w:r w:rsidRPr="00C672BE">
        <w:rPr>
          <w:rFonts w:ascii="Times New Roman" w:hAnsi="Times New Roman" w:cs="Times New Roman"/>
          <w:sz w:val="20"/>
          <w:szCs w:val="20"/>
        </w:rPr>
        <w:t>,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Grafana</w:t>
      </w:r>
      <w:r w:rsidRPr="00C672BE">
        <w:rPr>
          <w:rFonts w:ascii="Times New Roman" w:hAnsi="Times New Roman" w:cs="Times New Roman"/>
          <w:sz w:val="20"/>
          <w:szCs w:val="20"/>
        </w:rPr>
        <w:t>, or 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ELK Stack</w:t>
      </w:r>
      <w:r w:rsidRPr="00C672BE">
        <w:rPr>
          <w:rFonts w:ascii="Times New Roman" w:hAnsi="Times New Roman" w:cs="Times New Roman"/>
          <w:sz w:val="20"/>
          <w:szCs w:val="20"/>
        </w:rPr>
        <w:t>.</w:t>
      </w:r>
    </w:p>
    <w:p w14:paraId="313891FB" w14:textId="7192AF00" w:rsidR="00C672BE" w:rsidRPr="00C672BE" w:rsidRDefault="00C672BE" w:rsidP="00C672BE">
      <w:pPr>
        <w:numPr>
          <w:ilvl w:val="1"/>
          <w:numId w:val="49"/>
        </w:num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C672BE">
        <w:rPr>
          <w:rFonts w:ascii="Times New Roman" w:hAnsi="Times New Roman" w:cs="Times New Roman"/>
          <w:sz w:val="20"/>
          <w:szCs w:val="20"/>
        </w:rPr>
        <w:t>Use Intrusion Detection Systems (</w:t>
      </w:r>
      <w:r w:rsidRPr="00C672BE">
        <w:rPr>
          <w:rFonts w:ascii="Times New Roman" w:hAnsi="Times New Roman" w:cs="Times New Roman"/>
          <w:b/>
          <w:bCs/>
          <w:sz w:val="20"/>
          <w:szCs w:val="20"/>
        </w:rPr>
        <w:t>IDS</w:t>
      </w:r>
      <w:r w:rsidRPr="00C672BE">
        <w:rPr>
          <w:rFonts w:ascii="Times New Roman" w:hAnsi="Times New Roman" w:cs="Times New Roman"/>
          <w:sz w:val="20"/>
          <w:szCs w:val="20"/>
        </w:rPr>
        <w:t>) for anomaly detection.</w:t>
      </w:r>
    </w:p>
    <w:p w14:paraId="62452226" w14:textId="77777777" w:rsidR="00C672BE" w:rsidRPr="00C672BE" w:rsidRDefault="00C672BE" w:rsidP="00C672BE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672BE">
        <w:rPr>
          <w:rFonts w:ascii="Times New Roman" w:hAnsi="Times New Roman" w:cs="Times New Roman"/>
          <w:b/>
          <w:bCs/>
          <w:sz w:val="20"/>
          <w:szCs w:val="20"/>
        </w:rPr>
        <w:t>Key Tools to Implement Solutions</w:t>
      </w:r>
    </w:p>
    <w:tbl>
      <w:tblPr>
        <w:tblW w:w="9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153"/>
      </w:tblGrid>
      <w:tr w:rsidR="00C672BE" w:rsidRPr="00C672BE" w14:paraId="2A9AC715" w14:textId="77777777" w:rsidTr="00C672BE">
        <w:trPr>
          <w:trHeight w:val="461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C0617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2649D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Tools</w:t>
            </w:r>
          </w:p>
        </w:tc>
      </w:tr>
      <w:tr w:rsidR="00C672BE" w:rsidRPr="00C672BE" w14:paraId="3E91E53F" w14:textId="77777777" w:rsidTr="00C672BE">
        <w:trPr>
          <w:trHeight w:val="474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447A0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Infrastructure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C742F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sz w:val="20"/>
                <w:szCs w:val="20"/>
              </w:rPr>
              <w:t>Kubernetes, Docker, AWS, Azure</w:t>
            </w:r>
          </w:p>
        </w:tc>
      </w:tr>
      <w:tr w:rsidR="00C672BE" w:rsidRPr="00C672BE" w14:paraId="56AEE404" w14:textId="77777777" w:rsidTr="00C672BE">
        <w:trPr>
          <w:trHeight w:val="46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4883D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B761B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sz w:val="20"/>
                <w:szCs w:val="20"/>
              </w:rPr>
              <w:t>Prometheus, Grafana, ELK Stack</w:t>
            </w:r>
          </w:p>
        </w:tc>
      </w:tr>
      <w:tr w:rsidR="00C672BE" w:rsidRPr="00C672BE" w14:paraId="19507F55" w14:textId="77777777" w:rsidTr="00C672BE">
        <w:trPr>
          <w:trHeight w:val="474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E5130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48D9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sz w:val="20"/>
                <w:szCs w:val="20"/>
              </w:rPr>
              <w:t>Kafka, RabbitMQ</w:t>
            </w:r>
          </w:p>
        </w:tc>
      </w:tr>
      <w:tr w:rsidR="00C672BE" w:rsidRPr="00C672BE" w14:paraId="0A838918" w14:textId="77777777" w:rsidTr="00C672BE">
        <w:trPr>
          <w:trHeight w:val="46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192D5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ABCA3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sz w:val="20"/>
                <w:szCs w:val="20"/>
              </w:rPr>
              <w:t>Cassandra, DynamoDB, PostgreSQL</w:t>
            </w:r>
          </w:p>
        </w:tc>
      </w:tr>
      <w:tr w:rsidR="00C672BE" w:rsidRPr="00C672BE" w14:paraId="7B865FE7" w14:textId="77777777" w:rsidTr="00C672BE">
        <w:trPr>
          <w:trHeight w:val="474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F02F5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15568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sz w:val="20"/>
                <w:szCs w:val="20"/>
              </w:rPr>
              <w:t>Hystrix, Resilience4j, Chaos Monkey</w:t>
            </w:r>
          </w:p>
        </w:tc>
      </w:tr>
      <w:tr w:rsidR="00C672BE" w:rsidRPr="00C672BE" w14:paraId="24EF39E8" w14:textId="77777777" w:rsidTr="00C672BE">
        <w:trPr>
          <w:trHeight w:val="46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A1B20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F7E5B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672BE">
              <w:rPr>
                <w:rFonts w:ascii="Times New Roman" w:hAnsi="Times New Roman" w:cs="Times New Roman"/>
                <w:sz w:val="20"/>
                <w:szCs w:val="20"/>
              </w:rPr>
              <w:t xml:space="preserve">OAuth 2.0, JWT, </w:t>
            </w:r>
            <w:proofErr w:type="spellStart"/>
            <w:r w:rsidRPr="00C672BE">
              <w:rPr>
                <w:rFonts w:ascii="Times New Roman" w:hAnsi="Times New Roman" w:cs="Times New Roman"/>
                <w:sz w:val="20"/>
                <w:szCs w:val="20"/>
              </w:rPr>
              <w:t>mTLS</w:t>
            </w:r>
            <w:proofErr w:type="spellEnd"/>
            <w:r w:rsidRPr="00C672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672BE">
              <w:rPr>
                <w:rFonts w:ascii="Times New Roman" w:hAnsi="Times New Roman" w:cs="Times New Roman"/>
                <w:sz w:val="20"/>
                <w:szCs w:val="20"/>
              </w:rPr>
              <w:t>Keycloak</w:t>
            </w:r>
            <w:proofErr w:type="spellEnd"/>
          </w:p>
        </w:tc>
      </w:tr>
      <w:tr w:rsidR="00C672BE" w:rsidRPr="00C672BE" w14:paraId="51B60E2C" w14:textId="77777777" w:rsidTr="00C672BE">
        <w:trPr>
          <w:trHeight w:val="46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C5F886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DC18F3" w14:textId="77777777" w:rsidR="00C672BE" w:rsidRPr="00C672BE" w:rsidRDefault="00C672BE" w:rsidP="00C672BE">
            <w:pPr>
              <w:tabs>
                <w:tab w:val="left" w:pos="2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0C8A8E" w14:textId="77777777" w:rsidR="00C672BE" w:rsidRDefault="00C672BE" w:rsidP="003F5982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6493B8CD" w14:textId="77777777" w:rsidR="00C672BE" w:rsidRPr="006D5FC5" w:rsidRDefault="00C672BE" w:rsidP="003F5982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sectPr w:rsidR="00C672BE" w:rsidRPr="006D5FC5" w:rsidSect="00D31B8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A330C" w14:textId="77777777" w:rsidR="00CA67D7" w:rsidRDefault="00CA67D7" w:rsidP="00791B49">
      <w:pPr>
        <w:spacing w:after="0" w:line="240" w:lineRule="auto"/>
      </w:pPr>
      <w:r>
        <w:separator/>
      </w:r>
    </w:p>
  </w:endnote>
  <w:endnote w:type="continuationSeparator" w:id="0">
    <w:p w14:paraId="566F0837" w14:textId="77777777" w:rsidR="00CA67D7" w:rsidRDefault="00CA67D7" w:rsidP="0079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684FEC" w14:paraId="474817A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68E9D00961D4C4685FBD2D2B8B11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1A7C3D4" w14:textId="5FD9EB69" w:rsidR="00684FEC" w:rsidRDefault="00684FEC" w:rsidP="00684FEC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JALAL KHAN FA22-BSE-093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C104586" w14:textId="77777777" w:rsidR="00684FEC" w:rsidRDefault="00684FE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A93CD2" w14:textId="77777777" w:rsidR="00684FEC" w:rsidRDefault="00684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D7B1A" w14:textId="77777777" w:rsidR="00CA67D7" w:rsidRDefault="00CA67D7" w:rsidP="00791B49">
      <w:pPr>
        <w:spacing w:after="0" w:line="240" w:lineRule="auto"/>
      </w:pPr>
      <w:r>
        <w:separator/>
      </w:r>
    </w:p>
  </w:footnote>
  <w:footnote w:type="continuationSeparator" w:id="0">
    <w:p w14:paraId="196A9854" w14:textId="77777777" w:rsidR="00CA67D7" w:rsidRDefault="00CA67D7" w:rsidP="0079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ACE8F" w14:textId="77777777" w:rsidR="004C0823" w:rsidRDefault="00000000">
    <w:pPr>
      <w:pStyle w:val="Header"/>
    </w:pPr>
    <w:r>
      <w:rPr>
        <w:noProof/>
      </w:rPr>
      <w:pict w14:anchorId="0B547B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455735" o:spid="_x0000_s1026" type="#_x0000_t75" style="position:absolute;margin-left:0;margin-top:0;width:467.5pt;height:466.55pt;z-index:-251657216;mso-position-horizontal:center;mso-position-horizontal-relative:margin;mso-position-vertical:center;mso-position-vertical-relative:margin" o:allowincell="f">
          <v:imagedata r:id="rId1" o:title="Screenshot 2022-10-02 11443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04DE7" w14:textId="77777777" w:rsidR="00684FEC" w:rsidRDefault="004229E7" w:rsidP="00684FEC">
    <w:pPr>
      <w:tabs>
        <w:tab w:val="left" w:pos="2530"/>
      </w:tabs>
      <w:rPr>
        <w:rFonts w:ascii="Times New Roman" w:hAnsi="Times New Roman" w:cs="Times New Roman"/>
        <w:b/>
        <w:bCs/>
        <w:sz w:val="20"/>
        <w:szCs w:val="20"/>
      </w:rPr>
    </w:pPr>
    <w:r w:rsidRPr="004229E7">
      <w:rPr>
        <w:rFonts w:ascii="Times New Roman" w:hAnsi="Times New Roman" w:cs="Times New Roman"/>
        <w:b/>
        <w:sz w:val="20"/>
        <w:szCs w:val="28"/>
      </w:rPr>
      <w:t xml:space="preserve">COMSATS UNIVERSITY ISLAMABAD, ABBOTABAD                 </w:t>
    </w:r>
    <w:r w:rsidR="00C672BE">
      <w:rPr>
        <w:rFonts w:ascii="Times New Roman" w:hAnsi="Times New Roman" w:cs="Times New Roman"/>
        <w:b/>
        <w:sz w:val="20"/>
        <w:szCs w:val="28"/>
      </w:rPr>
      <w:t xml:space="preserve">                                     </w:t>
    </w:r>
    <w:r w:rsidRPr="004229E7">
      <w:rPr>
        <w:rFonts w:ascii="Times New Roman" w:hAnsi="Times New Roman" w:cs="Times New Roman"/>
        <w:b/>
        <w:sz w:val="20"/>
        <w:szCs w:val="28"/>
      </w:rPr>
      <w:t xml:space="preserve">   </w:t>
    </w:r>
    <w:r w:rsidR="00EB6EBC" w:rsidRPr="001107C7">
      <w:rPr>
        <w:rFonts w:ascii="Times New Roman" w:hAnsi="Times New Roman" w:cs="Times New Roman"/>
        <w:b/>
        <w:sz w:val="14"/>
        <w:szCs w:val="20"/>
      </w:rPr>
      <w:t xml:space="preserve"> </w:t>
    </w:r>
    <w:r w:rsidR="00E60440" w:rsidRPr="001107C7">
      <w:rPr>
        <w:rFonts w:ascii="Times New Roman" w:hAnsi="Times New Roman" w:cs="Times New Roman"/>
        <w:b/>
        <w:sz w:val="14"/>
        <w:szCs w:val="20"/>
      </w:rPr>
      <w:t>ASSIGNMENT</w:t>
    </w:r>
    <w:r w:rsidRPr="001107C7">
      <w:rPr>
        <w:rFonts w:ascii="Times New Roman" w:hAnsi="Times New Roman" w:cs="Times New Roman"/>
        <w:b/>
        <w:sz w:val="14"/>
        <w:szCs w:val="20"/>
      </w:rPr>
      <w:t>:</w:t>
    </w:r>
    <w:r w:rsidR="001107C7" w:rsidRPr="001107C7">
      <w:rPr>
        <w:rFonts w:ascii="Times New Roman" w:hAnsi="Times New Roman" w:cs="Times New Roman"/>
        <w:b/>
        <w:sz w:val="14"/>
        <w:szCs w:val="20"/>
      </w:rPr>
      <w:t xml:space="preserve"> </w:t>
    </w:r>
    <w:r w:rsidR="00DA3C2C">
      <w:rPr>
        <w:rFonts w:ascii="Times New Roman" w:hAnsi="Times New Roman" w:cs="Times New Roman"/>
        <w:b/>
        <w:sz w:val="14"/>
        <w:szCs w:val="20"/>
      </w:rPr>
      <w:t xml:space="preserve">      </w:t>
    </w:r>
    <w:r w:rsidR="0074404C">
      <w:rPr>
        <w:rFonts w:ascii="Times New Roman" w:hAnsi="Times New Roman" w:cs="Times New Roman"/>
        <w:b/>
        <w:sz w:val="14"/>
        <w:szCs w:val="14"/>
      </w:rPr>
      <w:t>SDA</w:t>
    </w:r>
    <w:r w:rsidR="00684FEC">
      <w:rPr>
        <w:rFonts w:ascii="Times New Roman" w:hAnsi="Times New Roman" w:cs="Times New Roman"/>
        <w:b/>
        <w:sz w:val="14"/>
        <w:szCs w:val="14"/>
      </w:rPr>
      <w:t xml:space="preserve">                      </w:t>
    </w:r>
    <w:r w:rsidR="00684FEC" w:rsidRPr="00684FEC">
      <w:rPr>
        <w:rFonts w:ascii="Times New Roman" w:hAnsi="Times New Roman" w:cs="Times New Roman"/>
        <w:sz w:val="16"/>
        <w:szCs w:val="16"/>
      </w:rPr>
      <w:t>JALAL KHAN FA22-BSE-093</w:t>
    </w:r>
  </w:p>
  <w:p w14:paraId="153F670B" w14:textId="4E7970E9" w:rsidR="004229E7" w:rsidRPr="001107C7" w:rsidRDefault="004229E7">
    <w:pPr>
      <w:pStyle w:val="Header"/>
      <w:rPr>
        <w:sz w:val="10"/>
        <w:szCs w:val="16"/>
      </w:rPr>
    </w:pPr>
  </w:p>
  <w:p w14:paraId="3C60BC61" w14:textId="77777777" w:rsidR="004C0823" w:rsidRDefault="00000000">
    <w:pPr>
      <w:pStyle w:val="Header"/>
    </w:pPr>
    <w:r>
      <w:rPr>
        <w:noProof/>
      </w:rPr>
      <w:pict w14:anchorId="43047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455736" o:spid="_x0000_s1027" type="#_x0000_t75" style="position:absolute;margin-left:0;margin-top:0;width:467.5pt;height:466.55pt;z-index:-251656192;mso-position-horizontal:center;mso-position-horizontal-relative:margin;mso-position-vertical:center;mso-position-vertical-relative:margin" o:allowincell="f">
          <v:imagedata r:id="rId1" o:title="Screenshot 2022-10-02 11443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78B0" w14:textId="77777777" w:rsidR="004C0823" w:rsidRDefault="00000000">
    <w:pPr>
      <w:pStyle w:val="Header"/>
    </w:pPr>
    <w:r>
      <w:rPr>
        <w:noProof/>
      </w:rPr>
      <w:pict w14:anchorId="1D64A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455734" o:spid="_x0000_s1025" type="#_x0000_t75" style="position:absolute;margin-left:0;margin-top:0;width:467.5pt;height:466.55pt;z-index:-251658240;mso-position-horizontal:center;mso-position-horizontal-relative:margin;mso-position-vertical:center;mso-position-vertical-relative:margin" o:allowincell="f">
          <v:imagedata r:id="rId1" o:title="Screenshot 2022-10-02 11443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C0A"/>
    <w:multiLevelType w:val="hybridMultilevel"/>
    <w:tmpl w:val="F026A1F4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36315A7"/>
    <w:multiLevelType w:val="hybridMultilevel"/>
    <w:tmpl w:val="FFC0F488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 w15:restartNumberingAfterBreak="0">
    <w:nsid w:val="05B63C36"/>
    <w:multiLevelType w:val="hybridMultilevel"/>
    <w:tmpl w:val="5B2E79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620CB0"/>
    <w:multiLevelType w:val="hybridMultilevel"/>
    <w:tmpl w:val="501215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340741"/>
    <w:multiLevelType w:val="multilevel"/>
    <w:tmpl w:val="F214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13CC7"/>
    <w:multiLevelType w:val="multilevel"/>
    <w:tmpl w:val="97E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349CD"/>
    <w:multiLevelType w:val="hybridMultilevel"/>
    <w:tmpl w:val="484E3D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AD21CF"/>
    <w:multiLevelType w:val="multilevel"/>
    <w:tmpl w:val="9AD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C0C72"/>
    <w:multiLevelType w:val="multilevel"/>
    <w:tmpl w:val="3BE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861DC"/>
    <w:multiLevelType w:val="hybridMultilevel"/>
    <w:tmpl w:val="0E984C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3E9482A"/>
    <w:multiLevelType w:val="multilevel"/>
    <w:tmpl w:val="9152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A655E"/>
    <w:multiLevelType w:val="multilevel"/>
    <w:tmpl w:val="0D9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712A9"/>
    <w:multiLevelType w:val="multilevel"/>
    <w:tmpl w:val="0A7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E0A25"/>
    <w:multiLevelType w:val="hybridMultilevel"/>
    <w:tmpl w:val="68A265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C2E1231"/>
    <w:multiLevelType w:val="hybridMultilevel"/>
    <w:tmpl w:val="4F4C70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4205A1"/>
    <w:multiLevelType w:val="multilevel"/>
    <w:tmpl w:val="5A5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757EA"/>
    <w:multiLevelType w:val="hybridMultilevel"/>
    <w:tmpl w:val="8CFE83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4696C24"/>
    <w:multiLevelType w:val="multilevel"/>
    <w:tmpl w:val="D11E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116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425531"/>
    <w:multiLevelType w:val="hybridMultilevel"/>
    <w:tmpl w:val="99BC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07971"/>
    <w:multiLevelType w:val="hybridMultilevel"/>
    <w:tmpl w:val="76C0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B5D8F"/>
    <w:multiLevelType w:val="multilevel"/>
    <w:tmpl w:val="1BE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5216C"/>
    <w:multiLevelType w:val="hybridMultilevel"/>
    <w:tmpl w:val="915CF7CA"/>
    <w:lvl w:ilvl="0" w:tplc="5C80F1B6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66EDF"/>
    <w:multiLevelType w:val="multilevel"/>
    <w:tmpl w:val="67AC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BF1E1F"/>
    <w:multiLevelType w:val="hybridMultilevel"/>
    <w:tmpl w:val="BBFA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C542B"/>
    <w:multiLevelType w:val="multilevel"/>
    <w:tmpl w:val="9B3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A5FBE"/>
    <w:multiLevelType w:val="multilevel"/>
    <w:tmpl w:val="99A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3E6B96"/>
    <w:multiLevelType w:val="hybridMultilevel"/>
    <w:tmpl w:val="023613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A41361B"/>
    <w:multiLevelType w:val="hybridMultilevel"/>
    <w:tmpl w:val="B9D6F87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FA0374A"/>
    <w:multiLevelType w:val="multilevel"/>
    <w:tmpl w:val="7CB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1444D"/>
    <w:multiLevelType w:val="hybridMultilevel"/>
    <w:tmpl w:val="AA864D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0AE330B"/>
    <w:multiLevelType w:val="multilevel"/>
    <w:tmpl w:val="AF58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F6D1C"/>
    <w:multiLevelType w:val="hybridMultilevel"/>
    <w:tmpl w:val="D80AB4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1153D40"/>
    <w:multiLevelType w:val="multilevel"/>
    <w:tmpl w:val="E0C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470801"/>
    <w:multiLevelType w:val="multilevel"/>
    <w:tmpl w:val="921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F67DA"/>
    <w:multiLevelType w:val="hybridMultilevel"/>
    <w:tmpl w:val="F0E8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B4B45"/>
    <w:multiLevelType w:val="multilevel"/>
    <w:tmpl w:val="A9B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56E8D"/>
    <w:multiLevelType w:val="hybridMultilevel"/>
    <w:tmpl w:val="908A8B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AA7F91"/>
    <w:multiLevelType w:val="hybridMultilevel"/>
    <w:tmpl w:val="1862F1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0E13E51"/>
    <w:multiLevelType w:val="multilevel"/>
    <w:tmpl w:val="AEE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24FAB"/>
    <w:multiLevelType w:val="multilevel"/>
    <w:tmpl w:val="54CC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A293E"/>
    <w:multiLevelType w:val="hybridMultilevel"/>
    <w:tmpl w:val="F8DEE8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5EC3F2F"/>
    <w:multiLevelType w:val="multilevel"/>
    <w:tmpl w:val="3EA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5F4078"/>
    <w:multiLevelType w:val="hybridMultilevel"/>
    <w:tmpl w:val="6F080E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AB54A86"/>
    <w:multiLevelType w:val="multilevel"/>
    <w:tmpl w:val="7C36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E61DA2"/>
    <w:multiLevelType w:val="multilevel"/>
    <w:tmpl w:val="0A60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CF1595"/>
    <w:multiLevelType w:val="multilevel"/>
    <w:tmpl w:val="54D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C3306"/>
    <w:multiLevelType w:val="hybridMultilevel"/>
    <w:tmpl w:val="A3D243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CCA3327"/>
    <w:multiLevelType w:val="multilevel"/>
    <w:tmpl w:val="520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49636">
    <w:abstractNumId w:val="35"/>
  </w:num>
  <w:num w:numId="2" w16cid:durableId="347145353">
    <w:abstractNumId w:val="20"/>
  </w:num>
  <w:num w:numId="3" w16cid:durableId="1722702641">
    <w:abstractNumId w:val="18"/>
  </w:num>
  <w:num w:numId="4" w16cid:durableId="1878154843">
    <w:abstractNumId w:val="22"/>
  </w:num>
  <w:num w:numId="5" w16cid:durableId="1304844832">
    <w:abstractNumId w:val="19"/>
  </w:num>
  <w:num w:numId="6" w16cid:durableId="351760981">
    <w:abstractNumId w:val="1"/>
  </w:num>
  <w:num w:numId="7" w16cid:durableId="1573544505">
    <w:abstractNumId w:val="24"/>
  </w:num>
  <w:num w:numId="8" w16cid:durableId="29495289">
    <w:abstractNumId w:val="26"/>
  </w:num>
  <w:num w:numId="9" w16cid:durableId="952008058">
    <w:abstractNumId w:val="36"/>
  </w:num>
  <w:num w:numId="10" w16cid:durableId="532041512">
    <w:abstractNumId w:val="42"/>
  </w:num>
  <w:num w:numId="11" w16cid:durableId="1279216874">
    <w:abstractNumId w:val="40"/>
  </w:num>
  <w:num w:numId="12" w16cid:durableId="1634601236">
    <w:abstractNumId w:val="48"/>
  </w:num>
  <w:num w:numId="13" w16cid:durableId="1585068520">
    <w:abstractNumId w:val="44"/>
  </w:num>
  <w:num w:numId="14" w16cid:durableId="643505478">
    <w:abstractNumId w:val="21"/>
  </w:num>
  <w:num w:numId="15" w16cid:durableId="1634410702">
    <w:abstractNumId w:val="45"/>
  </w:num>
  <w:num w:numId="16" w16cid:durableId="1930775989">
    <w:abstractNumId w:val="15"/>
  </w:num>
  <w:num w:numId="17" w16cid:durableId="1281230585">
    <w:abstractNumId w:val="34"/>
  </w:num>
  <w:num w:numId="18" w16cid:durableId="1115059316">
    <w:abstractNumId w:val="10"/>
  </w:num>
  <w:num w:numId="19" w16cid:durableId="600375606">
    <w:abstractNumId w:val="23"/>
  </w:num>
  <w:num w:numId="20" w16cid:durableId="49883559">
    <w:abstractNumId w:val="7"/>
  </w:num>
  <w:num w:numId="21" w16cid:durableId="1564638298">
    <w:abstractNumId w:val="17"/>
  </w:num>
  <w:num w:numId="22" w16cid:durableId="372731407">
    <w:abstractNumId w:val="31"/>
  </w:num>
  <w:num w:numId="23" w16cid:durableId="816338678">
    <w:abstractNumId w:val="28"/>
  </w:num>
  <w:num w:numId="24" w16cid:durableId="18288250">
    <w:abstractNumId w:val="2"/>
  </w:num>
  <w:num w:numId="25" w16cid:durableId="1912619572">
    <w:abstractNumId w:val="0"/>
  </w:num>
  <w:num w:numId="26" w16cid:durableId="549616657">
    <w:abstractNumId w:val="37"/>
  </w:num>
  <w:num w:numId="27" w16cid:durableId="418408002">
    <w:abstractNumId w:val="16"/>
  </w:num>
  <w:num w:numId="28" w16cid:durableId="1868835409">
    <w:abstractNumId w:val="13"/>
  </w:num>
  <w:num w:numId="29" w16cid:durableId="122624825">
    <w:abstractNumId w:val="6"/>
  </w:num>
  <w:num w:numId="30" w16cid:durableId="996807660">
    <w:abstractNumId w:val="43"/>
  </w:num>
  <w:num w:numId="31" w16cid:durableId="902832886">
    <w:abstractNumId w:val="41"/>
  </w:num>
  <w:num w:numId="32" w16cid:durableId="1168866184">
    <w:abstractNumId w:val="38"/>
  </w:num>
  <w:num w:numId="33" w16cid:durableId="1590505130">
    <w:abstractNumId w:val="32"/>
  </w:num>
  <w:num w:numId="34" w16cid:durableId="254940963">
    <w:abstractNumId w:val="30"/>
  </w:num>
  <w:num w:numId="35" w16cid:durableId="2064599006">
    <w:abstractNumId w:val="27"/>
  </w:num>
  <w:num w:numId="36" w16cid:durableId="1345866880">
    <w:abstractNumId w:val="9"/>
  </w:num>
  <w:num w:numId="37" w16cid:durableId="1553541542">
    <w:abstractNumId w:val="47"/>
  </w:num>
  <w:num w:numId="38" w16cid:durableId="1904096323">
    <w:abstractNumId w:val="14"/>
  </w:num>
  <w:num w:numId="39" w16cid:durableId="1482162792">
    <w:abstractNumId w:val="3"/>
  </w:num>
  <w:num w:numId="40" w16cid:durableId="831021127">
    <w:abstractNumId w:val="11"/>
  </w:num>
  <w:num w:numId="41" w16cid:durableId="1026565865">
    <w:abstractNumId w:val="4"/>
  </w:num>
  <w:num w:numId="42" w16cid:durableId="1870797832">
    <w:abstractNumId w:val="25"/>
  </w:num>
  <w:num w:numId="43" w16cid:durableId="665210457">
    <w:abstractNumId w:val="5"/>
  </w:num>
  <w:num w:numId="44" w16cid:durableId="1836149097">
    <w:abstractNumId w:val="12"/>
  </w:num>
  <w:num w:numId="45" w16cid:durableId="1396974496">
    <w:abstractNumId w:val="46"/>
  </w:num>
  <w:num w:numId="46" w16cid:durableId="1803690151">
    <w:abstractNumId w:val="33"/>
  </w:num>
  <w:num w:numId="47" w16cid:durableId="1451313804">
    <w:abstractNumId w:val="8"/>
  </w:num>
  <w:num w:numId="48" w16cid:durableId="1514491643">
    <w:abstractNumId w:val="29"/>
  </w:num>
  <w:num w:numId="49" w16cid:durableId="7047959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55"/>
    <w:rsid w:val="000756DD"/>
    <w:rsid w:val="0007614D"/>
    <w:rsid w:val="00081D99"/>
    <w:rsid w:val="000E24F4"/>
    <w:rsid w:val="001107C7"/>
    <w:rsid w:val="00137ABC"/>
    <w:rsid w:val="0015209F"/>
    <w:rsid w:val="00184E46"/>
    <w:rsid w:val="00191347"/>
    <w:rsid w:val="0019155B"/>
    <w:rsid w:val="001B6DC2"/>
    <w:rsid w:val="001F0A3D"/>
    <w:rsid w:val="00211F6A"/>
    <w:rsid w:val="002C2F0E"/>
    <w:rsid w:val="002E5C7B"/>
    <w:rsid w:val="0031122D"/>
    <w:rsid w:val="00317EC8"/>
    <w:rsid w:val="003A1E26"/>
    <w:rsid w:val="003B4251"/>
    <w:rsid w:val="003F19DF"/>
    <w:rsid w:val="003F5982"/>
    <w:rsid w:val="004229E7"/>
    <w:rsid w:val="004B09C5"/>
    <w:rsid w:val="004B5FB2"/>
    <w:rsid w:val="004C0823"/>
    <w:rsid w:val="004C5D76"/>
    <w:rsid w:val="004E3F29"/>
    <w:rsid w:val="00531EE7"/>
    <w:rsid w:val="00575F17"/>
    <w:rsid w:val="005847ED"/>
    <w:rsid w:val="00592A6B"/>
    <w:rsid w:val="005B3788"/>
    <w:rsid w:val="00651EAD"/>
    <w:rsid w:val="00656EC8"/>
    <w:rsid w:val="00660DB1"/>
    <w:rsid w:val="0067456D"/>
    <w:rsid w:val="0067635A"/>
    <w:rsid w:val="00684FEC"/>
    <w:rsid w:val="006A17E9"/>
    <w:rsid w:val="006C7637"/>
    <w:rsid w:val="006D5FC5"/>
    <w:rsid w:val="006F747A"/>
    <w:rsid w:val="00725DE1"/>
    <w:rsid w:val="00731A88"/>
    <w:rsid w:val="00732D97"/>
    <w:rsid w:val="0074404C"/>
    <w:rsid w:val="00791B49"/>
    <w:rsid w:val="007A055F"/>
    <w:rsid w:val="007E7B24"/>
    <w:rsid w:val="007F2346"/>
    <w:rsid w:val="00831F25"/>
    <w:rsid w:val="0083462D"/>
    <w:rsid w:val="00834E71"/>
    <w:rsid w:val="008A7F53"/>
    <w:rsid w:val="009312C0"/>
    <w:rsid w:val="009A6236"/>
    <w:rsid w:val="00A14A47"/>
    <w:rsid w:val="00A329A9"/>
    <w:rsid w:val="00A43CB5"/>
    <w:rsid w:val="00A53101"/>
    <w:rsid w:val="00A60359"/>
    <w:rsid w:val="00A60DDB"/>
    <w:rsid w:val="00AB648E"/>
    <w:rsid w:val="00AC5B21"/>
    <w:rsid w:val="00AF106C"/>
    <w:rsid w:val="00B1773C"/>
    <w:rsid w:val="00B54BF5"/>
    <w:rsid w:val="00B709D3"/>
    <w:rsid w:val="00BF558F"/>
    <w:rsid w:val="00C2645F"/>
    <w:rsid w:val="00C564C5"/>
    <w:rsid w:val="00C672BE"/>
    <w:rsid w:val="00C763D1"/>
    <w:rsid w:val="00C90250"/>
    <w:rsid w:val="00CA2055"/>
    <w:rsid w:val="00CA67D7"/>
    <w:rsid w:val="00CB17C5"/>
    <w:rsid w:val="00CB5FB1"/>
    <w:rsid w:val="00CB7745"/>
    <w:rsid w:val="00CD5285"/>
    <w:rsid w:val="00D06054"/>
    <w:rsid w:val="00D30225"/>
    <w:rsid w:val="00D31B89"/>
    <w:rsid w:val="00D516A3"/>
    <w:rsid w:val="00D616CF"/>
    <w:rsid w:val="00D77CF9"/>
    <w:rsid w:val="00D81E7C"/>
    <w:rsid w:val="00D86160"/>
    <w:rsid w:val="00DA3C2C"/>
    <w:rsid w:val="00DF59E4"/>
    <w:rsid w:val="00E02050"/>
    <w:rsid w:val="00E40020"/>
    <w:rsid w:val="00E60440"/>
    <w:rsid w:val="00EB3D42"/>
    <w:rsid w:val="00EB6EBC"/>
    <w:rsid w:val="00ED759F"/>
    <w:rsid w:val="00EE2F1A"/>
    <w:rsid w:val="00FC2052"/>
    <w:rsid w:val="00FC30A6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D86A"/>
  <w15:docId w15:val="{9842A5FF-8709-49E4-9D98-3078193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D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49"/>
  </w:style>
  <w:style w:type="paragraph" w:styleId="Footer">
    <w:name w:val="footer"/>
    <w:basedOn w:val="Normal"/>
    <w:link w:val="FooterChar"/>
    <w:uiPriority w:val="99"/>
    <w:unhideWhenUsed/>
    <w:rsid w:val="0079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49"/>
  </w:style>
  <w:style w:type="table" w:styleId="TableGrid">
    <w:name w:val="Table Grid"/>
    <w:basedOn w:val="TableNormal"/>
    <w:uiPriority w:val="59"/>
    <w:rsid w:val="00B5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2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1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84E46"/>
    <w:rPr>
      <w:b/>
      <w:bCs/>
    </w:rPr>
  </w:style>
  <w:style w:type="paragraph" w:styleId="EndnoteText">
    <w:name w:val="endnote text"/>
    <w:basedOn w:val="Normal"/>
    <w:link w:val="EndnoteTextChar"/>
    <w:uiPriority w:val="99"/>
    <w:unhideWhenUsed/>
    <w:rsid w:val="00DA3C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A3C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3C2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C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C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3C2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55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8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E9D00961D4C4685FBD2D2B8B11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C8290-C495-473F-8B34-0677FABB5F5B}"/>
      </w:docPartPr>
      <w:docPartBody>
        <w:p w:rsidR="00000000" w:rsidRDefault="00FD620F" w:rsidP="00FD620F">
          <w:pPr>
            <w:pStyle w:val="068E9D00961D4C4685FBD2D2B8B1194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0F"/>
    <w:rsid w:val="00686C7A"/>
    <w:rsid w:val="00A60359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E9D00961D4C4685FBD2D2B8B1194C">
    <w:name w:val="068E9D00961D4C4685FBD2D2B8B1194C"/>
    <w:rsid w:val="00FD6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32F0D-C2B4-4881-9CF8-F32D7449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 KHAN FA22-BSE-093</dc:creator>
  <cp:lastModifiedBy>Jalal khan (FA22-BSE-093)</cp:lastModifiedBy>
  <cp:revision>3</cp:revision>
  <dcterms:created xsi:type="dcterms:W3CDTF">2025-01-03T18:23:00Z</dcterms:created>
  <dcterms:modified xsi:type="dcterms:W3CDTF">2025-01-03T19:17:00Z</dcterms:modified>
</cp:coreProperties>
</file>