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Contact Us Page — Backend Spec (Laravel)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i/>
          <w:iCs/>
        </w:rPr>
        <w:t xml:space="preserve">Yeh document Figma ke </w:t>
      </w:r>
      <w:r>
        <w:rPr>
          <w:b/>
          <w:bCs/>
          <w:i/>
          <w:iCs/>
        </w:rPr>
        <w:t xml:space="preserve">"Contact Us"</w:t>
      </w:r>
      <w:r>
        <w:rPr>
          <w:i/>
          <w:iCs/>
        </w:rPr>
        <w:t xml:space="preserve"> frame (node 226-210) ke mutabiq hai. Isme 2 cheezein hain: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(A) Page Content</w:t>
      </w:r>
      <w:r>
        <w:rPr>
          <w:i/>
          <w:iCs/>
        </w:rPr>
        <w:t xml:space="preserve"> — jo admin panel se edit hoga (heading, phones, email, address, map, CTA banner).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(B) Consultation Form</w:t>
      </w:r>
      <w:r>
        <w:rPr>
          <w:i/>
          <w:iCs/>
        </w:rPr>
        <w:t xml:space="preserve"> — user jo form bharta hai (Full Name, Phone, Email, Subject, Message) aur woh admin panel mein Inquiries ban kar aata hai.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1. Page Sections (Figma ke mutabiq)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"/>
        <w:gridCol w:w="2985"/>
        <w:gridCol w:w="3512"/>
        <w:gridCol w:w="2723"/>
      </w:tblGrid>
      <w:tr>
        <w:trPr>
          <w:tblHeader/>
        </w:trPr>
        <w:tc>
          <w:tcPr>
            <w:tcW w:type="dxa" w:w="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 (Figma)</w:t>
            </w:r>
          </w:p>
        </w:tc>
        <w:tc>
          <w:tcPr>
            <w:tcW w:type="dxa" w:w="3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Kya dikhta hai</w:t>
            </w:r>
          </w:p>
        </w:tc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Backend se aayega?</w:t>
            </w:r>
          </w:p>
        </w:tc>
      </w:tr>
      <w:tr>
        <w:trPr>
          <w:tblHeader w:val="off"/>
        </w:trPr>
        <w:tc>
          <w:tcPr>
            <w:tcW w:type="dxa" w:w="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 Header</w:t>
            </w:r>
          </w:p>
        </w:tc>
        <w:tc>
          <w:tcPr>
            <w:tcW w:type="dxa" w:w="3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"Contact Us" title + breadcrumb (Home / Contact Us)</w:t>
            </w:r>
          </w:p>
        </w:tc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Nahi (static)</w:t>
            </w:r>
          </w:p>
        </w:tc>
      </w:tr>
      <w:tr>
        <w:trPr>
          <w:tblHeader w:val="off"/>
        </w:trPr>
        <w:tc>
          <w:tcPr>
            <w:tcW w:type="dxa" w:w="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In Touch intro</w:t>
            </w:r>
          </w:p>
        </w:tc>
        <w:tc>
          <w:tcPr>
            <w:tcW w:type="dxa" w:w="3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"GET IN TOUCH", heading "GET IN TOUCH </w:t>
            </w:r>
            <w:r>
              <w:rPr>
                <w:b/>
                <w:bCs/>
                <w:sz w:val="18"/>
                <w:szCs w:val="18"/>
              </w:rPr>
              <w:t xml:space="preserve">WITH US</w:t>
            </w:r>
            <w:r>
              <w:rPr>
                <w:sz w:val="18"/>
                <w:szCs w:val="18"/>
              </w:rPr>
              <w:t xml:space="preserve">", description paragraph</w:t>
            </w:r>
          </w:p>
        </w:tc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Haan</w:t>
            </w:r>
            <w:r>
              <w:rPr>
                <w:sz w:val="18"/>
                <w:szCs w:val="18"/>
              </w:rPr>
              <w:t xml:space="preserve"> — Page Content</w:t>
            </w:r>
          </w:p>
        </w:tc>
      </w:tr>
      <w:tr>
        <w:trPr>
          <w:tblHeader w:val="off"/>
        </w:trPr>
        <w:tc>
          <w:tcPr>
            <w:tcW w:type="dxa" w:w="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Consultation block (left)</w:t>
            </w:r>
          </w:p>
        </w:tc>
        <w:tc>
          <w:tcPr>
            <w:tcW w:type="dxa" w:w="3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Eyebrow, heading "Ready To Get Free </w:t>
            </w:r>
            <w:r>
              <w:rPr>
                <w:b/>
                <w:bCs/>
                <w:sz w:val="18"/>
                <w:szCs w:val="18"/>
              </w:rPr>
              <w:t xml:space="preserve">Consultations</w:t>
            </w:r>
            <w:r>
              <w:rPr>
                <w:sz w:val="18"/>
                <w:szCs w:val="18"/>
              </w:rPr>
              <w:t xml:space="preserve">"</w:t>
            </w:r>
          </w:p>
        </w:tc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Haan</w:t>
            </w:r>
            <w:r>
              <w:rPr>
                <w:sz w:val="18"/>
                <w:szCs w:val="18"/>
              </w:rPr>
              <w:t xml:space="preserve"> — Page Content</w:t>
            </w:r>
          </w:p>
        </w:tc>
      </w:tr>
      <w:tr>
        <w:trPr>
          <w:tblHeader w:val="off"/>
        </w:trPr>
        <w:tc>
          <w:tcPr>
            <w:tcW w:type="dxa" w:w="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Contact Us info</w:t>
            </w:r>
          </w:p>
        </w:tc>
        <w:tc>
          <w:tcPr>
            <w:tcW w:type="dxa" w:w="3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phone numbers + 1 email</w:t>
            </w:r>
          </w:p>
        </w:tc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Haan</w:t>
            </w:r>
            <w:r>
              <w:rPr>
                <w:sz w:val="18"/>
                <w:szCs w:val="18"/>
              </w:rPr>
              <w:t xml:space="preserve"> — Page Content</w:t>
            </w:r>
          </w:p>
        </w:tc>
      </w:tr>
      <w:tr>
        <w:trPr>
          <w:tblHeader w:val="off"/>
        </w:trPr>
        <w:tc>
          <w:tcPr>
            <w:tcW w:type="dxa" w:w="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Address Business</w:t>
            </w:r>
          </w:p>
        </w:tc>
        <w:tc>
          <w:tcPr>
            <w:tcW w:type="dxa" w:w="3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Address ki 2 lines</w:t>
            </w:r>
          </w:p>
        </w:tc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Haan</w:t>
            </w:r>
            <w:r>
              <w:rPr>
                <w:sz w:val="18"/>
                <w:szCs w:val="18"/>
              </w:rPr>
              <w:t xml:space="preserve"> — Page Content</w:t>
            </w:r>
          </w:p>
        </w:tc>
      </w:tr>
      <w:tr>
        <w:trPr>
          <w:tblHeader w:val="off"/>
        </w:trPr>
        <w:tc>
          <w:tcPr>
            <w:tcW w:type="dxa" w:w="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Free Consultation form (right)</w:t>
            </w:r>
          </w:p>
        </w:tc>
        <w:tc>
          <w:tcPr>
            <w:tcW w:type="dxa" w:w="3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Name, Phone, Email, Subject, Write Message + "Get Consultation" button</w:t>
            </w:r>
          </w:p>
        </w:tc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Haan</w:t>
            </w:r>
            <w:r>
              <w:rPr>
                <w:sz w:val="18"/>
                <w:szCs w:val="18"/>
              </w:rPr>
              <w:t xml:space="preserve"> — Form submit API</w:t>
            </w:r>
          </w:p>
        </w:tc>
      </w:tr>
      <w:tr>
        <w:trPr>
          <w:tblHeader w:val="off"/>
        </w:trPr>
        <w:tc>
          <w:tcPr>
            <w:tcW w:type="dxa" w:w="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Map</w:t>
            </w:r>
          </w:p>
        </w:tc>
        <w:tc>
          <w:tcPr>
            <w:tcW w:type="dxa" w:w="3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 map, office location pin</w:t>
            </w:r>
          </w:p>
        </w:tc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Haan</w:t>
            </w:r>
            <w:r>
              <w:rPr>
                <w:sz w:val="18"/>
                <w:szCs w:val="18"/>
              </w:rPr>
              <w:t xml:space="preserve"> — latitude / longitude</w:t>
            </w:r>
          </w:p>
        </w:tc>
      </w:tr>
      <w:tr>
        <w:trPr>
          <w:tblHeader w:val="off"/>
        </w:trPr>
        <w:tc>
          <w:tcPr>
            <w:tcW w:type="dxa" w:w="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CTA Banner</w:t>
            </w:r>
          </w:p>
        </w:tc>
        <w:tc>
          <w:tcPr>
            <w:tcW w:type="dxa" w:w="3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"Reimagine your business with Intellivex" + text + button + tablet image</w:t>
            </w:r>
          </w:p>
        </w:tc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Haan</w:t>
            </w:r>
            <w:r>
              <w:rPr>
                <w:sz w:val="18"/>
                <w:szCs w:val="18"/>
              </w:rPr>
              <w:t xml:space="preserve"> — Page Content</w:t>
            </w:r>
          </w:p>
        </w:tc>
      </w:tr>
      <w:tr>
        <w:trPr>
          <w:tblHeader w:val="off"/>
        </w:trPr>
        <w:tc>
          <w:tcPr>
            <w:tcW w:type="dxa" w:w="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Footer</w:t>
            </w:r>
          </w:p>
        </w:tc>
        <w:tc>
          <w:tcPr>
            <w:tcW w:type="dxa" w:w="3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Menu links, social icons, copyright</w:t>
            </w:r>
          </w:p>
        </w:tc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Nahi (global — alag module)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A — Page Content (Admin editable)</w:t>
      </w:r>
    </w:p>
    <w:p>
      <w:pPr>
        <w:pStyle w:val="Heading1"/>
      </w:pPr>
      <w:r>
        <w:t xml:space="preserve">2. Database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contact_page</w:t>
      </w:r>
      <w:r>
        <w:t xml:space="preserve"> (single row)</w:t>
      </w:r>
    </w:p>
    <w:p>
      <w:pPr>
        <w:spacing w:after="120"/>
      </w:pPr>
      <w:r>
        <w:t xml:space="preserve">Is table mein sirf </w:t>
      </w:r>
      <w:r>
        <w:rPr>
          <w:b/>
          <w:bCs/>
        </w:rPr>
        <w:t xml:space="preserve">ek record</w:t>
      </w:r>
      <w:r>
        <w:t xml:space="preserve"> hoga (id = 1). Admin usi ko update karega.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935"/>
        <w:gridCol w:w="734"/>
        <w:gridCol w:w="2670"/>
        <w:gridCol w:w="2672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/ Example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bigint, PK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1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intro_eyebrow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GET IN TOUCH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intro_title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GET IN TOUCH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intro_highlight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varchar(50), nullable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WITH US</w:t>
            </w:r>
            <w:r>
              <w:rPr>
                <w:sz w:val="18"/>
                <w:szCs w:val="18"/>
              </w:rPr>
              <w:t xml:space="preserve"> (gradient/colored text)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intro_description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"Have questions about our solutions or want to discuss an upcoming project? ..."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consult_eyebrow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GET CONSULTATIONS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consult_title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Ready To Get Free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consult_highlight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varchar(50), nullable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contact_title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Contact Us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phones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 (array of string)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(min 1)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["+994 10 243 9644", "+994 10 243 9645"]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emails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 (array of string)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(min 1)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["info@theintellivex.com"]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address_title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Address Business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address_lines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 (array of string)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(min 1)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["AZ1025, BAKI ŞƏHƏRİ XƏTAİ RAYONU,", "8 NOYABR, ev.15, AZURE BUSINESS CENTER, m. 165B"]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form_title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Get Free Consultation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form_button_label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Get Consultation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form_success_message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Thank you! Your message has been sent successfully. We will get back to you shortly.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map_latitude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decimal(10,7), nullable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40.3777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map_longitude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decimal(10,7), nullable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49.8920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map_zoom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16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map_url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varchar(500), nullable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 Maps link (pin click par khule)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cta_title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Reimagine your business with Intellivex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cta_description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CTA paragraph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cta_button_label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Get Started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cta_button_link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/contact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cta_image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path), nullable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Tablet image (png/webp, max 2 MB)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is_form_active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true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—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  <w:r>
              <w:rPr>
                <w:sz w:val="18"/>
                <w:szCs w:val="18"/>
              </w:rPr>
              <w:t xml:space="preserve"> ho to form hide / submit band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notification_email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info@theintellivex.com</w:t>
            </w:r>
            <w:r>
              <w:rPr>
                <w:sz w:val="18"/>
                <w:szCs w:val="18"/>
              </w:rPr>
              <w:t xml:space="preserve"> — naye inquiry ki email yahan jayegi (public API mein </w:t>
            </w:r>
            <w:r>
              <w:rPr>
                <w:b/>
                <w:bCs/>
                <w:sz w:val="18"/>
                <w:szCs w:val="18"/>
              </w:rPr>
              <w:t xml:space="preserve">nahi</w:t>
            </w:r>
            <w:r>
              <w:rPr>
                <w:sz w:val="18"/>
                <w:szCs w:val="18"/>
              </w:rPr>
              <w:t xml:space="preserve"> dikhana)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meta_title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varchar(70), nullable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Contact Us | Intellivex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varchar(160), nullable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created_at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Validation (update):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intro_title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consult_title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cta_title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required|string|max:100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intro_eyebrow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consult_eyebrow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contact_title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address_title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form_button_label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cta_button_label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required|string|max:50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intro_highlight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consult_highlight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nullable|string|max:50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intro_description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required|string|max:1000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phones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required|array|min:1|max:5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phones.*: required|string|max:30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emails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required|array|min:1|max:5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emails.*: required|email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address_lines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required|array|min:1|max:4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address_lines.*: required|string|max:150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map_latitude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nullable|numeric|between:-90,90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map_longitude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nullable|numeric|between:-180,180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map_zoom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nullable|integer|between:1,20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map_url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cta_button_link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nullable|string|max:500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cta_image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nullable|image|mimes:png,jpg,jpeg,webp|max:2048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is_form_active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boolean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notification_email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required|email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Page Content API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2677"/>
        <w:gridCol w:w="2141"/>
        <w:gridCol w:w="4286"/>
      </w:tblGrid>
      <w:tr>
        <w:trPr>
          <w:tblHeader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Kaam</w:t>
            </w:r>
          </w:p>
        </w:tc>
      </w:tr>
      <w:tr>
        <w:trPr>
          <w:tblHeader w:val="off"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/api/contact-page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4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Website ke liye page content</w:t>
            </w:r>
          </w:p>
        </w:tc>
      </w:tr>
      <w:tr>
        <w:trPr>
          <w:tblHeader w:val="off"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/api/admin/contact-page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(Bearer token)</w:t>
            </w:r>
          </w:p>
        </w:tc>
        <w:tc>
          <w:tcPr>
            <w:tcW w:type="dxa" w:w="4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form mein current values</w:t>
            </w:r>
          </w:p>
        </w:tc>
      </w:tr>
      <w:tr>
        <w:trPr>
          <w:tblHeader w:val="off"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/api/admin/contact-page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(Bearer token)</w:t>
            </w:r>
          </w:p>
        </w:tc>
        <w:tc>
          <w:tcPr>
            <w:tcW w:type="dxa" w:w="4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—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multipart/form-data</w:t>
            </w:r>
            <w:r>
              <w:rPr>
                <w:sz w:val="18"/>
                <w:szCs w:val="18"/>
              </w:rPr>
              <w:t xml:space="preserve"> (image ki wajah se). Laravel: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_method=PUT</w:t>
            </w:r>
            <w:r>
              <w:rPr>
                <w:sz w:val="18"/>
                <w:szCs w:val="18"/>
              </w:rPr>
              <w:t xml:space="preserve"> bhi chale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Public response — `GET /api/contact-page`: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"intro":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"eyebrow": "GET IN TOUCH",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"GET IN TOUCH",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"WITH US",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"description": "Have questions about our solutions or want to discuss an upcoming project? Reach out to our technical team for immediate assistance and strategic guidance."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"consultation":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"eyebrow": "GET CONSULTATIONS",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"Ready To Get Free",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"Consultations"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"contact":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"Contact Us",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"phones": ["+994 10 243 9644", "+994 10 243 9645"],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"emails": ["info@theintellivex.com"]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"address":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"Address Business",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"lines": ["AZ1025, BAKI ŞƏHƏRİ XƏTAİ RAYONU,", "8 NOYABR, ev.15, AZURE BUSINESS CENTER, m. 165B"]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"form":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"is_active": true,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"Get Free Consultation",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"button_label": "Get Consultation"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"map":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"latitude": 40.3777,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"longitude": 49.892,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"zoom": 16,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"url": "https://www.google.com/maps/search/?api=1&amp;query=Azure+Business+Center+Baku"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"Reimagine your business with Intellivex",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"description": "Lorem ipsum dolor sit amet consectetur.",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"button_label": "Get Started",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"button_link": "/contact",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"image_url": "https://api.theintellivex.com/storage/contact/cta-tablet.webp"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"seo":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"meta_title": "Contact Us | Intellivex",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"meta_description": "Get in touch with Intellivex."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Admin response</w:t>
      </w:r>
      <w:r>
        <w:t xml:space="preserve"> mein upar wala sab +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notification_email</w:t>
      </w:r>
      <w:r>
        <w:t xml:space="preserve"> +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updated_at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B — Consultation Form (User submission)</w:t>
      </w:r>
    </w:p>
    <w:p>
      <w:pPr>
        <w:pStyle w:val="Heading1"/>
      </w:pPr>
      <w:r>
        <w:t xml:space="preserve">4. Form Fields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2"/>
        <w:gridCol w:w="1969"/>
        <w:gridCol w:w="1140"/>
        <w:gridCol w:w="1036"/>
        <w:gridCol w:w="829"/>
        <w:gridCol w:w="4150"/>
      </w:tblGrid>
      <w:tr>
        <w:trPr>
          <w:tblHeader/>
        </w:trPr>
        <w:tc>
          <w:tcPr>
            <w:tcW w:type="dxa" w:w="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 (placeholder)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 field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(Laravel)</w:t>
            </w:r>
          </w:p>
        </w:tc>
      </w:tr>
      <w:tr>
        <w:trPr>
          <w:tblHeader w:val="off"/>
        </w:trPr>
        <w:tc>
          <w:tcPr>
            <w:tcW w:type="dxa" w:w="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full_name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required|string|min:2|max:100</w:t>
            </w:r>
          </w:p>
        </w:tc>
      </w:tr>
      <w:tr>
        <w:trPr>
          <w:tblHeader w:val="off"/>
        </w:trPr>
        <w:tc>
          <w:tcPr>
            <w:tcW w:type="dxa" w:w="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phone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tel</w:t>
            </w:r>
          </w:p>
        </w:tc>
        <w:tc>
          <w:tcPr>
            <w:tcW w:type="dxa" w:w="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required|string|max:30|regex:/^[0-9+\-\s()]{7,30}$/</w:t>
            </w:r>
          </w:p>
        </w:tc>
      </w:tr>
      <w:tr>
        <w:trPr>
          <w:tblHeader w:val="off"/>
        </w:trPr>
        <w:tc>
          <w:tcPr>
            <w:tcW w:type="dxa" w:w="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email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required|email|max:150</w:t>
            </w:r>
          </w:p>
        </w:tc>
      </w:tr>
      <w:tr>
        <w:trPr>
          <w:tblHeader w:val="off"/>
        </w:trPr>
        <w:tc>
          <w:tcPr>
            <w:tcW w:type="dxa" w:w="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Subject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subject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required|string|max:150</w:t>
            </w:r>
          </w:p>
        </w:tc>
      </w:tr>
      <w:tr>
        <w:trPr>
          <w:tblHeader w:val="off"/>
        </w:trPr>
        <w:tc>
          <w:tcPr>
            <w:tcW w:type="dxa" w:w="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Write Message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message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required|string|min:10|max:5000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Button:</w:t>
      </w:r>
      <w:r>
        <w:t xml:space="preserve"> "Get Consultation"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POST /api/contact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5. Database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contact_inquiries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898"/>
        <w:gridCol w:w="779"/>
        <w:gridCol w:w="682"/>
        <w:gridCol w:w="3121"/>
      </w:tblGrid>
      <w:tr>
        <w:trPr>
          <w:tblHeader/>
        </w:trP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3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bigint, PK</w:t>
            </w:r>
          </w:p>
        </w:tc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full_name</w:t>
            </w:r>
          </w:p>
        </w:tc>
        <w:tc>
          <w:tcPr>
            <w:tcW w:type="dxa" w:w="3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Form: Full Name</w:t>
            </w:r>
          </w:p>
        </w:tc>
      </w:tr>
      <w:tr>
        <w:trPr>
          <w:tblHeader w:val="off"/>
        </w:trP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phone</w:t>
            </w:r>
          </w:p>
        </w:tc>
        <w:tc>
          <w:tcPr>
            <w:tcW w:type="dxa" w:w="3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Form: Phone</w:t>
            </w:r>
          </w:p>
        </w:tc>
      </w:tr>
      <w:tr>
        <w:trPr>
          <w:tblHeader w:val="off"/>
        </w:trP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email</w:t>
            </w:r>
          </w:p>
        </w:tc>
        <w:tc>
          <w:tcPr>
            <w:tcW w:type="dxa" w:w="3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Form: Email</w:t>
            </w:r>
          </w:p>
        </w:tc>
      </w:tr>
      <w:tr>
        <w:trPr>
          <w:tblHeader w:val="off"/>
        </w:trP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subject</w:t>
            </w:r>
          </w:p>
        </w:tc>
        <w:tc>
          <w:tcPr>
            <w:tcW w:type="dxa" w:w="3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Form: Subject</w:t>
            </w:r>
          </w:p>
        </w:tc>
      </w:tr>
      <w:tr>
        <w:trPr>
          <w:tblHeader w:val="off"/>
        </w:trP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message</w:t>
            </w:r>
          </w:p>
        </w:tc>
        <w:tc>
          <w:tcPr>
            <w:tcW w:type="dxa" w:w="3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Form: Write Message</w:t>
            </w:r>
          </w:p>
        </w:tc>
      </w:tr>
      <w:tr>
        <w:trPr>
          <w:tblHeader w:val="off"/>
        </w:trP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`status`</w:t>
            </w:r>
          </w:p>
        </w:tc>
        <w:tc>
          <w:tcPr>
            <w:tcW w:type="dxa" w:w="3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enum(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new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contacted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in_progress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closed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new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workflow</w:t>
            </w:r>
          </w:p>
        </w:tc>
      </w:tr>
      <w:tr>
        <w:trPr>
          <w:tblHeader w:val="off"/>
        </w:trP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`is_read`</w:t>
            </w:r>
          </w:p>
        </w:tc>
        <w:tc>
          <w:tcPr>
            <w:tcW w:type="dxa" w:w="3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ne inquiry kholi ya nahi</w:t>
            </w:r>
          </w:p>
        </w:tc>
      </w:tr>
      <w:tr>
        <w:trPr>
          <w:tblHeader w:val="off"/>
        </w:trP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admin_notes</w:t>
            </w:r>
          </w:p>
        </w:tc>
        <w:tc>
          <w:tcPr>
            <w:tcW w:type="dxa" w:w="3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Sirf admin ke liye internal note</w:t>
            </w:r>
          </w:p>
        </w:tc>
      </w:tr>
      <w:tr>
        <w:trPr>
          <w:tblHeader w:val="off"/>
        </w:trP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ip_address</w:t>
            </w:r>
          </w:p>
        </w:tc>
        <w:tc>
          <w:tcPr>
            <w:tcW w:type="dxa" w:w="3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varchar(45), nullable</w:t>
            </w:r>
          </w:p>
        </w:tc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Spam / rate-limit ke liye</w:t>
            </w:r>
          </w:p>
        </w:tc>
      </w:tr>
      <w:tr>
        <w:trPr>
          <w:tblHeader w:val="off"/>
        </w:trP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Submit time</w:t>
            </w:r>
          </w:p>
        </w:tc>
      </w:tr>
      <w:tr>
        <w:trPr>
          <w:tblHeader w:val="off"/>
        </w:trP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3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deleted_at</w:t>
            </w:r>
          </w:p>
        </w:tc>
        <w:tc>
          <w:tcPr>
            <w:tcW w:type="dxa" w:w="3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timestamp, nullable</w:t>
            </w:r>
          </w:p>
        </w:tc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Indexes: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is_read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created_at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email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6. Flags / Status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8"/>
        <w:gridCol w:w="2165"/>
        <w:gridCol w:w="947"/>
        <w:gridCol w:w="5416"/>
      </w:tblGrid>
      <w:tr>
        <w:trPr>
          <w:tblHeader/>
        </w:trPr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Kab change hota hai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new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 submit hone par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contacted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ne client se rabta kar liya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Baat chal rahi hai / proposal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closed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Kaam mukammal ya deal khatam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is_read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true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detail page khole to automatically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true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7. Website API (Public — login nahi chahiye)</w:t>
      </w:r>
    </w:p>
    <w:p>
      <w:pPr>
        <w:pStyle w:val="Heading2"/>
      </w:pPr>
      <w:r>
        <w:t xml:space="preserve">POST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/api/contact</w:t>
      </w:r>
    </w:p>
    <w:p>
      <w:pPr>
        <w:spacing w:after="120"/>
      </w:pPr>
      <w:r>
        <w:rPr>
          <w:b/>
          <w:bCs/>
        </w:rPr>
        <w:t xml:space="preserve">Request (JSON):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"full_name": "Ali Raza",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"phone": "+994 10 243 9644",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"email": "ali@example.com",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"subject": "Website development",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"message": "We need a new company website with admin panel."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Success — 201: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"message": "Thank you! Your message has been sent successfully. We will get back to you shortly."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Validation Error — 422: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"message": "The given data was invalid.",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"errors":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"email": ["The email must be a valid email address."],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"message": ["The message field is required."]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Too Many Requests — 429:</w:t>
      </w:r>
    </w:p>
    <w:p>
      <w:pPr>
        <w:shd w:fill="F2F2F2" w:color="auto" w:val="clear"/>
        <w:spacing w:after="16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 "message": "Too many requests. Please try again later." }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8. Admin Panel API (Login required — Bearer token)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1"/>
        <w:gridCol w:w="3012"/>
        <w:gridCol w:w="3544"/>
        <w:gridCol w:w="2659"/>
      </w:tblGrid>
      <w:tr>
        <w:trPr>
          <w:tblHeader/>
        </w:trPr>
        <w:tc>
          <w:tcPr>
            <w:tcW w:type="dxa" w:w="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Kaam</w:t>
            </w:r>
          </w:p>
        </w:tc>
        <w:tc>
          <w:tcPr>
            <w:tcW w:type="dxa" w:w="2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rPr>
          <w:tblHeader w:val="off"/>
        </w:trPr>
        <w:tc>
          <w:tcPr>
            <w:tcW w:type="dxa" w:w="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/api/admin/inquiries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 (search, filter, pagination)</w:t>
            </w:r>
          </w:p>
        </w:tc>
        <w:tc>
          <w:tcPr>
            <w:tcW w:type="dxa" w:w="2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[...], meta: {...} }</w:t>
            </w:r>
          </w:p>
        </w:tc>
      </w:tr>
      <w:tr>
        <w:trPr>
          <w:tblHeader w:val="off"/>
        </w:trPr>
        <w:tc>
          <w:tcPr>
            <w:tcW w:type="dxa" w:w="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/api/admin/inquiries/{id}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Ek inquiry ki detail (+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is_read = true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</w:p>
        </w:tc>
      </w:tr>
      <w:tr>
        <w:trPr>
          <w:tblHeader w:val="off"/>
        </w:trPr>
        <w:tc>
          <w:tcPr>
            <w:tcW w:type="dxa" w:w="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3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/api/admin/inquiries/{id}/status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change — body: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"status": "contacted" }</w:t>
            </w:r>
          </w:p>
        </w:tc>
        <w:tc>
          <w:tcPr>
            <w:tcW w:type="dxa" w:w="2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</w:p>
        </w:tc>
      </w:tr>
      <w:tr>
        <w:trPr>
          <w:tblHeader w:val="off"/>
        </w:trPr>
        <w:tc>
          <w:tcPr>
            <w:tcW w:type="dxa" w:w="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/api/admin/inquiries/{id}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notes update — body: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"admin_notes": "..." }</w:t>
            </w:r>
          </w:p>
        </w:tc>
        <w:tc>
          <w:tcPr>
            <w:tcW w:type="dxa" w:w="2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</w:p>
        </w:tc>
      </w:tr>
      <w:tr>
        <w:trPr>
          <w:tblHeader w:val="off"/>
        </w:trPr>
        <w:tc>
          <w:tcPr>
            <w:tcW w:type="dxa" w:w="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/api/admin/inquiries/{id}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 (soft delete)</w:t>
            </w:r>
          </w:p>
        </w:tc>
        <w:tc>
          <w:tcPr>
            <w:tcW w:type="dxa" w:w="2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List query params: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6"/>
        <w:gridCol w:w="2011"/>
        <w:gridCol w:w="6189"/>
      </w:tblGrid>
      <w:tr>
        <w:trPr>
          <w:tblHeader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search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ali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full_name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email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phone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subject</w:t>
            </w:r>
            <w:r>
              <w:rPr>
                <w:sz w:val="18"/>
                <w:szCs w:val="18"/>
              </w:rPr>
              <w:t xml:space="preserve"> mein search</w:t>
            </w:r>
          </w:p>
        </w:tc>
      </w:tr>
      <w:tr>
        <w:trPr>
          <w:tblHeader w:val="off"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new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filter</w:t>
            </w:r>
          </w:p>
        </w:tc>
      </w:tr>
      <w:tr>
        <w:trPr>
          <w:tblHeader w:val="off"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is_read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0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Sirf unread</w:t>
            </w:r>
          </w:p>
        </w:tc>
      </w:tr>
      <w:tr>
        <w:trPr>
          <w:tblHeader w:val="off"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page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1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per_page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10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-created_at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-</w:t>
            </w:r>
            <w:r>
              <w:rPr>
                <w:sz w:val="18"/>
                <w:szCs w:val="18"/>
              </w:rPr>
              <w:t xml:space="preserve"> = descending (naya pehle)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List response: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"id": 1,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"full_name": "Ali Raza",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"phone": "+994 10 243 9644",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"email": "ali@example.com",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"subject": "Website development",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"message": "We need a new company website with admin panel.",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"status": "new",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"is_read": false,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"admin_notes":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"created_at": "2026-09-28T10:30:00Z",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"updated_at": "2026-09-28T10:30:00Z"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"meta": { "current_page": 1, "per_page": 10, "total": 1, "last_page": 1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9. Email Notification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8"/>
        <w:gridCol w:w="1997"/>
        <w:gridCol w:w="3195"/>
        <w:gridCol w:w="3196"/>
      </w:tblGrid>
      <w:tr>
        <w:trPr>
          <w:tblHeader/>
        </w:trPr>
        <w:tc>
          <w:tcPr>
            <w:tcW w:type="dxa" w:w="1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Kab</w:t>
            </w:r>
          </w:p>
        </w:tc>
        <w:tc>
          <w:tcPr>
            <w:tcW w:type="dxa" w:w="3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Kisko</w:t>
            </w:r>
          </w:p>
        </w:tc>
        <w:tc>
          <w:tcPr>
            <w:tcW w:type="dxa" w:w="3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tblHeader w:val="off"/>
        </w:trPr>
        <w:tc>
          <w:tcPr>
            <w:tcW w:type="dxa" w:w="1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 Inquiry Alert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 successful submit par</w:t>
            </w:r>
          </w:p>
        </w:tc>
        <w:tc>
          <w:tcPr>
            <w:tcW w:type="dxa" w:w="3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contact_page.notification_email</w:t>
            </w:r>
            <w:r>
              <w:rPr>
                <w:sz w:val="18"/>
                <w:szCs w:val="18"/>
              </w:rPr>
              <w:t xml:space="preserve"> (default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info@theintellivex.com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Name, Phone, Email, Subject, Message + admin panel link.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Reply-To</w:t>
            </w:r>
            <w:r>
              <w:rPr>
                <w:sz w:val="18"/>
                <w:szCs w:val="18"/>
              </w:rPr>
              <w:t xml:space="preserve"> = user ka email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Email queue se bhejein taake form ka response slow na ho.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10. Rules / Security</w:t>
      </w:r>
    </w:p>
    <w:p>
      <w:pPr>
        <w:pStyle w:val="ListParagraph"/>
        <w:numPr>
          <w:ilvl w:val="0"/>
          <w:numId w:val="2"/>
        </w:numPr>
      </w:pPr>
      <w:r>
        <w:t xml:space="preserve">Naya record hamesha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 = new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is_read = false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Rate limit: ek IP se </w:t>
      </w:r>
      <w:r>
        <w:rPr>
          <w:b/>
          <w:bCs/>
        </w:rPr>
        <w:t xml:space="preserve">5 submissions per minute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throttle:5,1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Sab inputs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trim</w:t>
      </w:r>
      <w:r>
        <w:t xml:space="preserve"> +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strip_tags</w:t>
      </w:r>
      <w:r>
        <w:t xml:space="preserve"> karein.</w:t>
      </w:r>
    </w:p>
    <w:p>
      <w:pPr>
        <w:pStyle w:val="ListParagraph"/>
        <w:numPr>
          <w:ilvl w:val="0"/>
          <w:numId w:val="2"/>
        </w:numPr>
      </w:pPr>
      <w:r>
        <w:t xml:space="preserve">CORS: sirf website domain allow karein.</w:t>
      </w:r>
    </w:p>
    <w:p>
      <w:pPr>
        <w:pStyle w:val="ListParagraph"/>
        <w:numPr>
          <w:ilvl w:val="0"/>
          <w:numId w:val="2"/>
        </w:numPr>
      </w:pPr>
      <w:r>
        <w:t xml:space="preserve">Delete = soft delete.</w:t>
      </w:r>
    </w:p>
    <w:p>
      <w:pPr>
        <w:pStyle w:val="ListParagraph"/>
        <w:numPr>
          <w:ilvl w:val="0"/>
          <w:numId w:val="2"/>
        </w:numPr>
      </w:pPr>
      <w:r>
        <w:t xml:space="preserve">Default sort: naya pehle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-created_at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Success response ka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message</w:t>
      </w:r>
      <w:r>
        <w:t xml:space="preserve"> =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contact_page.form_success_message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Agar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contact_page.is_form_active = false</w:t>
      </w:r>
      <w:r>
        <w:t xml:space="preserve"> ho to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POST /api/contact</w:t>
      </w:r>
      <w:r>
        <w:t xml:space="preserve"> → 403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{ "message": "Form is currently disabled." }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contact_page</w:t>
      </w:r>
      <w:r>
        <w:t xml:space="preserve"> hamesha 1 row — seeder se default values ke saath banayein; delete API nahi.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Intellivex</dc:creator>
  <cp:lastModifiedBy>Un-named</cp:lastModifiedBy>
  <cp:revision>1</cp:revision>
  <dcterms:created xsi:type="dcterms:W3CDTF">2026-09-28T06:02:31.657Z</dcterms:created>
  <dcterms:modified xsi:type="dcterms:W3CDTF">2026-09-28T06:02:31.662Z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