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8BA0" w14:textId="08D24A89" w:rsidR="0036783A" w:rsidRDefault="00C9320C" w:rsidP="004B3E8D">
      <w:pPr>
        <w:pStyle w:val="Nadpis1"/>
      </w:pPr>
      <w:bookmarkStart w:id="0" w:name="_Hlk22254989"/>
      <w:bookmarkStart w:id="1" w:name="_Toc24677813"/>
      <w:bookmarkEnd w:id="0"/>
      <w:r>
        <w:rPr>
          <w:lang w:val="en-US"/>
        </w:rPr>
        <w:t>Z</w:t>
      </w:r>
      <w:r>
        <w:t xml:space="preserve">adanie číslo </w:t>
      </w:r>
      <w:r w:rsidR="000145C9">
        <w:t>2</w:t>
      </w:r>
      <w:bookmarkEnd w:id="1"/>
    </w:p>
    <w:p w14:paraId="46EAA6D7" w14:textId="1EEB0F8C" w:rsidR="00153F68" w:rsidRDefault="00153F68" w:rsidP="00C9320C">
      <w:r>
        <w:t>Eduardo Milan Martinez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8411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D68A29" w14:textId="793EF10C" w:rsidR="002F58B2" w:rsidRDefault="002F58B2">
          <w:pPr>
            <w:pStyle w:val="Hlavikaobsahu"/>
          </w:pPr>
          <w:r>
            <w:t>Obsah</w:t>
          </w:r>
        </w:p>
        <w:p w14:paraId="37A74FDA" w14:textId="10A2BB72" w:rsidR="00A03333" w:rsidRDefault="002F58B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77813" w:history="1">
            <w:r w:rsidR="00A03333" w:rsidRPr="00F15B4E">
              <w:rPr>
                <w:rStyle w:val="Hypertextovprepojenie"/>
                <w:noProof/>
                <w:lang w:val="en-US"/>
              </w:rPr>
              <w:t>Z</w:t>
            </w:r>
            <w:r w:rsidR="00A03333" w:rsidRPr="00F15B4E">
              <w:rPr>
                <w:rStyle w:val="Hypertextovprepojenie"/>
                <w:noProof/>
              </w:rPr>
              <w:t>adanie číslo 2</w:t>
            </w:r>
            <w:r w:rsidR="00A03333">
              <w:rPr>
                <w:noProof/>
                <w:webHidden/>
              </w:rPr>
              <w:tab/>
            </w:r>
            <w:r w:rsidR="00A03333">
              <w:rPr>
                <w:noProof/>
                <w:webHidden/>
              </w:rPr>
              <w:fldChar w:fldCharType="begin"/>
            </w:r>
            <w:r w:rsidR="00A03333">
              <w:rPr>
                <w:noProof/>
                <w:webHidden/>
              </w:rPr>
              <w:instrText xml:space="preserve"> PAGEREF _Toc24677813 \h </w:instrText>
            </w:r>
            <w:r w:rsidR="00A03333">
              <w:rPr>
                <w:noProof/>
                <w:webHidden/>
              </w:rPr>
            </w:r>
            <w:r w:rsidR="00A03333">
              <w:rPr>
                <w:noProof/>
                <w:webHidden/>
              </w:rPr>
              <w:fldChar w:fldCharType="separate"/>
            </w:r>
            <w:r w:rsidR="00A03333">
              <w:rPr>
                <w:noProof/>
                <w:webHidden/>
              </w:rPr>
              <w:t>1</w:t>
            </w:r>
            <w:r w:rsidR="00A03333">
              <w:rPr>
                <w:noProof/>
                <w:webHidden/>
              </w:rPr>
              <w:fldChar w:fldCharType="end"/>
            </w:r>
          </w:hyperlink>
        </w:p>
        <w:p w14:paraId="28AF2527" w14:textId="765C9D81" w:rsidR="00A03333" w:rsidRDefault="00A0333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77814" w:history="1">
            <w:r w:rsidRPr="00F15B4E">
              <w:rPr>
                <w:rStyle w:val="Hypertextovprepojenie"/>
                <w:noProof/>
              </w:rPr>
              <w:t>Zoznam použitých knižníc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2388" w14:textId="1BDF4944" w:rsidR="00A03333" w:rsidRDefault="00A0333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77815" w:history="1">
            <w:r w:rsidRPr="00F15B4E">
              <w:rPr>
                <w:rStyle w:val="Hypertextovprepojenie"/>
                <w:noProof/>
              </w:rPr>
              <w:t>Úloha 1) - Načítanie dát a ich spracovanie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F47F" w14:textId="297642CF" w:rsidR="00A03333" w:rsidRDefault="00A0333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77816" w:history="1">
            <w:r w:rsidRPr="00F15B4E">
              <w:rPr>
                <w:rStyle w:val="Hypertextovprepojenie"/>
                <w:noProof/>
              </w:rPr>
              <w:t>Úloha 2) – Viacvrstvový perceptrón pre klasifikáciu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68AD" w14:textId="494FCA2B" w:rsidR="00A03333" w:rsidRDefault="00A03333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77817" w:history="1">
            <w:r w:rsidRPr="00F15B4E">
              <w:rPr>
                <w:rStyle w:val="Hypertextovprepojenie"/>
                <w:noProof/>
              </w:rPr>
              <w:t>Porovnanie rôznych architektúr: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AC0F" w14:textId="6FEBC4C5" w:rsidR="00A03333" w:rsidRDefault="00A0333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77818" w:history="1">
            <w:r w:rsidRPr="00F15B4E">
              <w:rPr>
                <w:rStyle w:val="Hypertextovprepojenie"/>
                <w:noProof/>
              </w:rPr>
              <w:t>Úloha 3) – Regresný klasifikátor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94EA" w14:textId="6C3CDCFE" w:rsidR="00A03333" w:rsidRDefault="00A03333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4677819" w:history="1">
            <w:r w:rsidRPr="00F15B4E">
              <w:rPr>
                <w:rStyle w:val="Hypertextovprepojenie"/>
                <w:noProof/>
                <w:lang w:val="en-US"/>
              </w:rPr>
              <w:t>Porovnanie rôznych architektúr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3650" w14:textId="22B6AA34" w:rsidR="002F58B2" w:rsidRDefault="002F58B2">
          <w:r>
            <w:rPr>
              <w:b/>
              <w:bCs/>
            </w:rPr>
            <w:fldChar w:fldCharType="end"/>
          </w:r>
        </w:p>
      </w:sdtContent>
    </w:sdt>
    <w:p w14:paraId="44FDC54E" w14:textId="667215D3" w:rsidR="002F58B2" w:rsidRDefault="0095112B" w:rsidP="0095112B">
      <w:pPr>
        <w:pStyle w:val="Nadpis2"/>
      </w:pPr>
      <w:bookmarkStart w:id="2" w:name="_Toc24677814"/>
      <w:r>
        <w:t>Zoznam použitých knižníc</w:t>
      </w:r>
      <w:bookmarkEnd w:id="2"/>
    </w:p>
    <w:p w14:paraId="656E1306" w14:textId="41D2208D" w:rsidR="0095112B" w:rsidRDefault="0095112B" w:rsidP="0095112B">
      <w:pPr>
        <w:pStyle w:val="Odsekzoznamu"/>
        <w:numPr>
          <w:ilvl w:val="0"/>
          <w:numId w:val="1"/>
        </w:numPr>
      </w:pPr>
      <w:r>
        <w:t>pandas</w:t>
      </w:r>
    </w:p>
    <w:p w14:paraId="59D150C0" w14:textId="0C0249AC" w:rsidR="0095112B" w:rsidRDefault="0095112B" w:rsidP="0095112B">
      <w:pPr>
        <w:pStyle w:val="Odsekzoznamu"/>
        <w:numPr>
          <w:ilvl w:val="0"/>
          <w:numId w:val="1"/>
        </w:numPr>
      </w:pPr>
      <w:r>
        <w:t>numpy</w:t>
      </w:r>
    </w:p>
    <w:p w14:paraId="41BC1D8A" w14:textId="709A2AEF" w:rsidR="0095112B" w:rsidRDefault="0095112B" w:rsidP="0095112B">
      <w:pPr>
        <w:pStyle w:val="Odsekzoznamu"/>
        <w:numPr>
          <w:ilvl w:val="0"/>
          <w:numId w:val="1"/>
        </w:numPr>
      </w:pPr>
      <w:r>
        <w:t>sklearn</w:t>
      </w:r>
    </w:p>
    <w:p w14:paraId="126303CC" w14:textId="18CC1C60" w:rsidR="0095112B" w:rsidRDefault="0095112B" w:rsidP="0095112B">
      <w:pPr>
        <w:pStyle w:val="Odsekzoznamu"/>
        <w:numPr>
          <w:ilvl w:val="0"/>
          <w:numId w:val="1"/>
        </w:numPr>
      </w:pPr>
      <w:r>
        <w:t>matplotlib</w:t>
      </w:r>
    </w:p>
    <w:p w14:paraId="696952D5" w14:textId="6B07AF14" w:rsidR="000536E8" w:rsidRDefault="000536E8" w:rsidP="0095112B">
      <w:pPr>
        <w:pStyle w:val="Odsekzoznamu"/>
        <w:numPr>
          <w:ilvl w:val="0"/>
          <w:numId w:val="1"/>
        </w:numPr>
      </w:pPr>
      <w:r>
        <w:t>scipy</w:t>
      </w:r>
    </w:p>
    <w:p w14:paraId="20D48EE0" w14:textId="56BED9D4" w:rsidR="00B27BA0" w:rsidRDefault="00B27BA0" w:rsidP="0095112B">
      <w:pPr>
        <w:pStyle w:val="Odsekzoznamu"/>
        <w:numPr>
          <w:ilvl w:val="0"/>
          <w:numId w:val="1"/>
        </w:numPr>
      </w:pPr>
      <w:r>
        <w:t>keras</w:t>
      </w:r>
    </w:p>
    <w:p w14:paraId="2EAC845C" w14:textId="77777777" w:rsidR="0095112B" w:rsidRPr="0095112B" w:rsidRDefault="0095112B" w:rsidP="004F4BD4">
      <w:pPr>
        <w:pStyle w:val="Odsekzoznamu"/>
      </w:pPr>
    </w:p>
    <w:p w14:paraId="3AAD8E56" w14:textId="634F0FC3" w:rsidR="00C9320C" w:rsidRPr="00C9320C" w:rsidRDefault="004A5F23" w:rsidP="00C9320C">
      <w:pPr>
        <w:pStyle w:val="Nadpis2"/>
      </w:pPr>
      <w:bookmarkStart w:id="3" w:name="_Toc24677815"/>
      <w:r>
        <w:t xml:space="preserve">Úloha 1) - </w:t>
      </w:r>
      <w:r w:rsidR="00C9320C">
        <w:t>Načítanie dát a ich spracovanie</w:t>
      </w:r>
      <w:bookmarkEnd w:id="3"/>
    </w:p>
    <w:p w14:paraId="3EFA5149" w14:textId="769DE0A4" w:rsidR="001964CC" w:rsidRPr="004F712F" w:rsidRDefault="00153F68" w:rsidP="004B3E8D">
      <w:r>
        <w:t>Na načítanie dát z csv súboru som použil dataframe z pythonovskej knižnice pandas.</w:t>
      </w:r>
      <w:r w:rsidR="002302A9">
        <w:t xml:space="preserve"> </w:t>
      </w:r>
      <w:r w:rsidR="007D2B12">
        <w:t>Ke</w:t>
      </w:r>
      <w:r w:rsidR="009310A6">
        <w:t>ď</w:t>
      </w:r>
      <w:r w:rsidR="007D2B12">
        <w:t>že náš dataset je rozhádzaný a nie všetky údaje s</w:t>
      </w:r>
      <w:r w:rsidR="009E34D6">
        <w:t>ú</w:t>
      </w:r>
      <w:r w:rsidR="007D2B12">
        <w:t xml:space="preserve"> kompletné a použiteľné, mus</w:t>
      </w:r>
      <w:r w:rsidR="008D70A1">
        <w:t>el som v prvom kroku vybrať užitočné stĺpce, ktoré sa dajú pri klasifikácii využiť</w:t>
      </w:r>
      <w:r w:rsidR="007D2B12">
        <w:t>.</w:t>
      </w:r>
      <w:r w:rsidR="00B215B8">
        <w:t xml:space="preserve"> Medzi tieto </w:t>
      </w:r>
      <w:r w:rsidR="004E3F2A">
        <w:t>stĺpce som zaradil dáta</w:t>
      </w:r>
      <w:r w:rsidR="001F723E">
        <w:t xml:space="preserve">, ktoré by mohli byť užitočné pre klasifikáciu cenovej kategórie: napr. </w:t>
      </w:r>
      <w:r w:rsidR="00E658A9">
        <w:t xml:space="preserve">súradnice, geografická oblasť, </w:t>
      </w:r>
      <w:r w:rsidR="00075776">
        <w:t xml:space="preserve">superhost, počet recenzií, </w:t>
      </w:r>
      <w:r w:rsidR="00C218A1">
        <w:t>vybavenie bytu atď.</w:t>
      </w:r>
      <w:r w:rsidR="007D203E">
        <w:t xml:space="preserve"> </w:t>
      </w:r>
      <w:r w:rsidR="00E64CC0">
        <w:t xml:space="preserve">Dáta obsahovali prázdne bunky. </w:t>
      </w:r>
      <w:r w:rsidR="00D61829">
        <w:t xml:space="preserve">Prázdne miesta som vyplnil nulou. </w:t>
      </w:r>
      <w:r w:rsidR="00902718">
        <w:t xml:space="preserve">Kategorické dáta som sa rozhodol zakódovať pomocou LabelEncoderu z knižnice scikit learn. </w:t>
      </w:r>
      <w:r w:rsidR="007D203E">
        <w:t xml:space="preserve">Ďalším krokom </w:t>
      </w:r>
      <w:r w:rsidR="0072229E">
        <w:t xml:space="preserve">bolo </w:t>
      </w:r>
      <w:r w:rsidR="007D203E">
        <w:t>vytvoriť cen</w:t>
      </w:r>
      <w:r w:rsidR="0072229E">
        <w:t xml:space="preserve">ové kategórie podľa ktorých prebieha klasifikácia. Na tvorbu kategórií som nekombinoval viaceré stĺpce, ale využil som iba samotný stĺpec ceny - </w:t>
      </w:r>
      <w:r w:rsidR="0072229E" w:rsidRPr="0072229E">
        <w:t>‘</w:t>
      </w:r>
      <w:r w:rsidR="0072229E">
        <w:t>price‘.</w:t>
      </w:r>
      <w:r w:rsidR="00610D3C">
        <w:t xml:space="preserve"> Vytvoril som tri kategórie, </w:t>
      </w:r>
      <w:r w:rsidR="009835E3">
        <w:t>tak aby bolo množstvo dát rozložené rovnomerne medzi všetkými</w:t>
      </w:r>
      <w:r w:rsidR="003A2A27">
        <w:t xml:space="preserve"> a uložil ich do výstupného stĺpca </w:t>
      </w:r>
      <w:r w:rsidR="003A2A27" w:rsidRPr="003A2A27">
        <w:t>‘</w:t>
      </w:r>
      <w:r w:rsidR="003A2A27">
        <w:t>price_cat‘</w:t>
      </w:r>
      <w:r w:rsidR="009835E3">
        <w:t>.</w:t>
      </w:r>
      <w:r w:rsidR="002779CC">
        <w:t xml:space="preserve"> Keďže keras NN potrebuje </w:t>
      </w:r>
      <w:r w:rsidR="00BF083B">
        <w:t xml:space="preserve">výstupné dáta </w:t>
      </w:r>
      <w:r w:rsidR="00BF083B" w:rsidRPr="003A2A27">
        <w:t>‘</w:t>
      </w:r>
      <w:r w:rsidR="00BF083B">
        <w:t xml:space="preserve">onehot encoded‘,  </w:t>
      </w:r>
      <w:r w:rsidR="00B4774B">
        <w:t xml:space="preserve">musel som ešte tento stĺpec rozdeliť na tri pomocou </w:t>
      </w:r>
      <w:r w:rsidR="004F712F">
        <w:t xml:space="preserve">funkcie </w:t>
      </w:r>
      <w:r w:rsidR="004F712F" w:rsidRPr="004F712F">
        <w:t>‘</w:t>
      </w:r>
      <w:r w:rsidR="004F712F">
        <w:t>get dummies‘.</w:t>
      </w:r>
      <w:r w:rsidR="00F1054A">
        <w:t xml:space="preserve"> Tieto stĺpce obsahujú iba jednotky a</w:t>
      </w:r>
      <w:r w:rsidR="008F0F21">
        <w:t> </w:t>
      </w:r>
      <w:r w:rsidR="00F1054A">
        <w:t>nuly</w:t>
      </w:r>
      <w:r w:rsidR="008F0F21">
        <w:t>.</w:t>
      </w:r>
    </w:p>
    <w:p w14:paraId="28754253" w14:textId="46980A78" w:rsidR="00980E18" w:rsidRDefault="00A1145A" w:rsidP="006266F0">
      <w:r>
        <w:t>Následným krokom bolo rozdelenie dát</w:t>
      </w:r>
      <w:r w:rsidR="0020796C">
        <w:t xml:space="preserve"> na</w:t>
      </w:r>
      <w:r w:rsidR="00176113">
        <w:t xml:space="preserve"> množinu trénovaciu a testovaciu</w:t>
      </w:r>
      <w:r w:rsidR="0020796C">
        <w:t>.</w:t>
      </w:r>
      <w:r w:rsidR="00176113">
        <w:t xml:space="preserve"> </w:t>
      </w:r>
      <w:r w:rsidR="0099462B">
        <w:t xml:space="preserve">Po rozdelení je potrebné dáta normalizovať. </w:t>
      </w:r>
      <w:r w:rsidR="00153F68">
        <w:t xml:space="preserve">Na normalizáciu som použil </w:t>
      </w:r>
      <w:r w:rsidR="0099462B">
        <w:t>StandartScaler</w:t>
      </w:r>
      <w:r w:rsidR="00153F68">
        <w:t xml:space="preserve"> z knižnice scikit learn</w:t>
      </w:r>
      <w:r w:rsidR="00DC08F6">
        <w:t xml:space="preserve">, ktorý nám dáta </w:t>
      </w:r>
      <w:r w:rsidR="007C0606">
        <w:t>transformuje</w:t>
      </w:r>
      <w:r w:rsidR="00DC08F6">
        <w:t xml:space="preserve"> </w:t>
      </w:r>
      <w:r w:rsidR="00EB7549">
        <w:t>do blízkosti</w:t>
      </w:r>
      <w:r w:rsidR="00DC08F6">
        <w:t> rozmedz</w:t>
      </w:r>
      <w:r w:rsidR="00EB7549">
        <w:t>ia</w:t>
      </w:r>
      <w:r w:rsidR="00DC08F6">
        <w:t xml:space="preserve"> od </w:t>
      </w:r>
      <w:r w:rsidR="00EB7549">
        <w:t>-2</w:t>
      </w:r>
      <w:r w:rsidR="00DC08F6">
        <w:t xml:space="preserve"> do </w:t>
      </w:r>
      <w:r w:rsidR="00EB7549">
        <w:t>4</w:t>
      </w:r>
      <w:r w:rsidR="004156EC">
        <w:t>.</w:t>
      </w:r>
      <w:r w:rsidR="00DB4C2C">
        <w:t xml:space="preserve"> Pri RBF sieti som využil MinMaxScaler, ktorý nám dáta transformuje medzi 0-1.</w:t>
      </w:r>
    </w:p>
    <w:p w14:paraId="1FE06EDC" w14:textId="2F0D9618" w:rsidR="00EE1CE5" w:rsidRDefault="00EE1CE5" w:rsidP="00EE1CE5">
      <w:pPr>
        <w:pStyle w:val="Odsekzoznamu"/>
        <w:numPr>
          <w:ilvl w:val="0"/>
          <w:numId w:val="2"/>
        </w:numPr>
      </w:pPr>
      <w:r w:rsidRPr="004A5F23">
        <w:rPr>
          <w:b/>
          <w:bCs/>
        </w:rPr>
        <w:t>Vstupy</w:t>
      </w:r>
      <w:r>
        <w:t xml:space="preserve">: </w:t>
      </w:r>
      <w:r w:rsidR="002F574E">
        <w:t>dáta v CSV súbore</w:t>
      </w:r>
    </w:p>
    <w:p w14:paraId="3743D5CF" w14:textId="13555F5F" w:rsidR="002F574E" w:rsidRDefault="002F574E" w:rsidP="00EE1CE5">
      <w:pPr>
        <w:pStyle w:val="Odsekzoznamu"/>
        <w:numPr>
          <w:ilvl w:val="0"/>
          <w:numId w:val="2"/>
        </w:numPr>
      </w:pPr>
      <w:r w:rsidRPr="004A5F23">
        <w:rPr>
          <w:b/>
          <w:bCs/>
        </w:rPr>
        <w:t>Výstupy</w:t>
      </w:r>
      <w:r>
        <w:t>: upravené</w:t>
      </w:r>
      <w:r w:rsidR="004A5F23">
        <w:t>,</w:t>
      </w:r>
      <w:r>
        <w:t xml:space="preserve"> normalizované</w:t>
      </w:r>
      <w:r w:rsidR="004A5F23">
        <w:t>, nenulové dáta, ktoré sú použiteľne pre strojové učenie</w:t>
      </w:r>
      <w:r>
        <w:t xml:space="preserve"> </w:t>
      </w:r>
    </w:p>
    <w:p w14:paraId="73685856" w14:textId="14BD1E2C" w:rsidR="000536E8" w:rsidRDefault="00000AFE" w:rsidP="009005F9">
      <w:pPr>
        <w:pStyle w:val="Odsekzoznamu"/>
        <w:numPr>
          <w:ilvl w:val="0"/>
          <w:numId w:val="2"/>
        </w:numPr>
      </w:pPr>
      <w:r w:rsidRPr="00000AFE">
        <w:rPr>
          <w:b/>
          <w:bCs/>
        </w:rPr>
        <w:t>Metódy</w:t>
      </w:r>
      <w:r>
        <w:t>: normalize_data() – metóda, v ktorej sa upravujú dáta</w:t>
      </w:r>
    </w:p>
    <w:p w14:paraId="6743E1E6" w14:textId="79C1989D" w:rsidR="008C04E2" w:rsidRDefault="007B74E2" w:rsidP="008C04E2">
      <w:pPr>
        <w:pStyle w:val="Nadpis2"/>
      </w:pPr>
      <w:bookmarkStart w:id="4" w:name="_Toc24677816"/>
      <w:r>
        <w:lastRenderedPageBreak/>
        <w:t xml:space="preserve">Úloha 2) </w:t>
      </w:r>
      <w:r w:rsidR="00A5775C">
        <w:t>–</w:t>
      </w:r>
      <w:r>
        <w:t xml:space="preserve"> </w:t>
      </w:r>
      <w:r w:rsidR="00A5775C">
        <w:t>Viacvrstvový perceptrón pre klasifikáciu</w:t>
      </w:r>
      <w:bookmarkEnd w:id="4"/>
    </w:p>
    <w:p w14:paraId="7FFEBE6F" w14:textId="0FC8A1CD" w:rsidR="00582903" w:rsidRDefault="00582903" w:rsidP="006F332D">
      <w:r>
        <w:t>Pre implementáciu viac vrstvového perceptróna som využil knižnicu Keras.</w:t>
      </w:r>
      <w:r w:rsidR="0016055F">
        <w:t xml:space="preserve"> </w:t>
      </w:r>
      <w:r w:rsidR="00D25683">
        <w:t>Pôvodne som začínal s knižnicou scikit learn, ale nenašiel som dostatok informácií ako v</w:t>
      </w:r>
      <w:r w:rsidR="00374CD0">
        <w:t>ybrať</w:t>
      </w:r>
      <w:r w:rsidR="00D25683">
        <w:t xml:space="preserve"> </w:t>
      </w:r>
      <w:r w:rsidR="00D66593">
        <w:t xml:space="preserve">presnosť klasifikácie a stratu počas </w:t>
      </w:r>
      <w:r w:rsidR="006E4868">
        <w:t xml:space="preserve">jednotlivých </w:t>
      </w:r>
      <w:r w:rsidR="00D66593">
        <w:t>ep</w:t>
      </w:r>
      <w:r w:rsidR="006E4868">
        <w:t>oc</w:t>
      </w:r>
      <w:r w:rsidR="00D66593">
        <w:t>h tréningu.</w:t>
      </w:r>
    </w:p>
    <w:p w14:paraId="1EF3E188" w14:textId="57DBF88E" w:rsidR="00722905" w:rsidRDefault="00722905" w:rsidP="006F332D">
      <w:r>
        <w:t xml:space="preserve">Rýchlosť učenia som príliš nemanipuloval keďže pre väčšinu pokusov som využil solver </w:t>
      </w:r>
      <w:r w:rsidRPr="003102D3">
        <w:t>‘</w:t>
      </w:r>
      <w:r>
        <w:t>adam‘, s ktorým som dosahoval najvyššiu úspešnosť.</w:t>
      </w:r>
    </w:p>
    <w:p w14:paraId="1308C5FC" w14:textId="0B073021" w:rsidR="006F332D" w:rsidRDefault="00224561" w:rsidP="006F332D">
      <w:r>
        <w:t xml:space="preserve">Aktivačná funkcia s ktorou som dosahoval najvyššiu úspešnosť bola </w:t>
      </w:r>
      <w:r w:rsidR="008054BE">
        <w:t>funkcia relu.</w:t>
      </w:r>
    </w:p>
    <w:p w14:paraId="2DCE0E92" w14:textId="7DFB89D3" w:rsidR="00DF7AD8" w:rsidRDefault="00DF7AD8" w:rsidP="006F332D">
      <w:r>
        <w:t>Aby som zabránil pretrénovaniu, som</w:t>
      </w:r>
      <w:r w:rsidR="00593CF2">
        <w:t xml:space="preserve"> pri trénovaní využil</w:t>
      </w:r>
      <w:r>
        <w:t xml:space="preserve"> callback Early Stopping</w:t>
      </w:r>
      <w:r w:rsidR="00593CF2">
        <w:t>.</w:t>
      </w:r>
      <w:r w:rsidR="00025CCD">
        <w:t xml:space="preserve"> V knižnici Keras callback predstavuje množinu funkcii, ktoré sú aplikované počas priebehu trénovania.</w:t>
      </w:r>
      <w:r w:rsidR="000B66C8">
        <w:t xml:space="preserve"> Callback Early Stopping mi zabezpečí, že sa trénovanie zas</w:t>
      </w:r>
      <w:r w:rsidR="003D6FDE">
        <w:t>taví, ak sa istý parameter prestane zlepšovať.</w:t>
      </w:r>
      <w:r w:rsidR="00C63386">
        <w:t xml:space="preserve"> </w:t>
      </w:r>
      <w:r w:rsidR="00B178CA">
        <w:t xml:space="preserve">Pre zastavenie trénovanie som sledoval parameter </w:t>
      </w:r>
      <w:r w:rsidR="00B178CA" w:rsidRPr="00B178CA">
        <w:t>‘</w:t>
      </w:r>
      <w:r w:rsidR="00B178CA">
        <w:t>validation_loss‘.</w:t>
      </w:r>
    </w:p>
    <w:p w14:paraId="3F8C21DA" w14:textId="6223545F" w:rsidR="00B178CA" w:rsidRPr="00E05C91" w:rsidRDefault="001E577E" w:rsidP="006F332D">
      <w:r>
        <w:t>Pre validáciu</w:t>
      </w:r>
      <w:r w:rsidR="00B541A5">
        <w:t xml:space="preserve"> počas trénovania </w:t>
      </w:r>
      <w:r>
        <w:t>som využil 15</w:t>
      </w:r>
      <w:r w:rsidRPr="001E577E">
        <w:t>%</w:t>
      </w:r>
      <w:r>
        <w:t xml:space="preserve"> dát </w:t>
      </w:r>
      <w:r w:rsidR="006A05A8">
        <w:t>z</w:t>
      </w:r>
      <w:r w:rsidR="00EB1655">
        <w:t xml:space="preserve"> trénovacej </w:t>
      </w:r>
      <w:r w:rsidR="006A05A8">
        <w:t>množiny.</w:t>
      </w:r>
    </w:p>
    <w:p w14:paraId="64B5BD7D" w14:textId="714315D3" w:rsidR="000536E8" w:rsidRDefault="000536E8" w:rsidP="000536E8">
      <w:pPr>
        <w:pStyle w:val="Odsekzoznamu"/>
        <w:numPr>
          <w:ilvl w:val="0"/>
          <w:numId w:val="2"/>
        </w:numPr>
      </w:pPr>
      <w:r w:rsidRPr="004A5F23">
        <w:rPr>
          <w:b/>
          <w:bCs/>
        </w:rPr>
        <w:t>Vstupy</w:t>
      </w:r>
      <w:r>
        <w:t xml:space="preserve">: </w:t>
      </w:r>
      <w:r w:rsidR="00E9625D">
        <w:t>trénovacie, testovacie dáta</w:t>
      </w:r>
    </w:p>
    <w:p w14:paraId="2B335015" w14:textId="46FDEFCC" w:rsidR="000536E8" w:rsidRDefault="000536E8" w:rsidP="000536E8">
      <w:pPr>
        <w:pStyle w:val="Odsekzoznamu"/>
        <w:numPr>
          <w:ilvl w:val="0"/>
          <w:numId w:val="2"/>
        </w:numPr>
      </w:pPr>
      <w:r w:rsidRPr="004A5F23">
        <w:rPr>
          <w:b/>
          <w:bCs/>
        </w:rPr>
        <w:t>Výstupy</w:t>
      </w:r>
      <w:r>
        <w:t xml:space="preserve">: </w:t>
      </w:r>
      <w:r w:rsidR="0040589A">
        <w:t xml:space="preserve">klasifikované </w:t>
      </w:r>
      <w:r w:rsidR="00867C90">
        <w:t>vzorky</w:t>
      </w:r>
      <w:r w:rsidR="00452F8B">
        <w:t>, presnosť a strata počas tréningu</w:t>
      </w:r>
    </w:p>
    <w:p w14:paraId="6A941024" w14:textId="3D9F1F9F" w:rsidR="000536E8" w:rsidRDefault="000536E8" w:rsidP="000536E8">
      <w:pPr>
        <w:pStyle w:val="Odsekzoznamu"/>
        <w:numPr>
          <w:ilvl w:val="0"/>
          <w:numId w:val="2"/>
        </w:numPr>
      </w:pPr>
      <w:r w:rsidRPr="00000AFE">
        <w:rPr>
          <w:b/>
          <w:bCs/>
        </w:rPr>
        <w:t>Metódy</w:t>
      </w:r>
      <w:r>
        <w:t xml:space="preserve">: </w:t>
      </w:r>
      <w:r w:rsidR="008E5D99">
        <w:t>run_mlp</w:t>
      </w:r>
      <w:r w:rsidR="008E5D99">
        <w:rPr>
          <w:lang w:val="en-US"/>
        </w:rPr>
        <w:t>()</w:t>
      </w:r>
    </w:p>
    <w:p w14:paraId="4D3C1F1A" w14:textId="75998814" w:rsidR="000536E8" w:rsidRDefault="007D4D5D" w:rsidP="004C5D0D">
      <w:pPr>
        <w:pStyle w:val="Nadpis3"/>
      </w:pPr>
      <w:bookmarkStart w:id="5" w:name="_Toc24677817"/>
      <w:r>
        <w:t>Porovnanie rôznych</w:t>
      </w:r>
      <w:r w:rsidR="004C5D0D">
        <w:t xml:space="preserve"> architektúr:</w:t>
      </w:r>
      <w:bookmarkEnd w:id="5"/>
    </w:p>
    <w:p w14:paraId="3055B701" w14:textId="77777777" w:rsidR="00683B9A" w:rsidRDefault="00805B32" w:rsidP="00683B9A">
      <w:r>
        <w:t xml:space="preserve">Ako prvý príklad uvádzam MLP </w:t>
      </w:r>
      <w:r w:rsidR="00683B9A">
        <w:t>s nasledovnou architektúrou:</w:t>
      </w:r>
    </w:p>
    <w:p w14:paraId="443B614E" w14:textId="5498384B" w:rsidR="000A6A41" w:rsidRDefault="000A6A41" w:rsidP="00683B9A">
      <w:pPr>
        <w:pStyle w:val="Odsekzoznamu"/>
        <w:numPr>
          <w:ilvl w:val="0"/>
          <w:numId w:val="7"/>
        </w:numPr>
      </w:pPr>
      <w:r>
        <w:t>Počet vrstiev: 3</w:t>
      </w:r>
    </w:p>
    <w:p w14:paraId="1E066AB1" w14:textId="62291E31" w:rsidR="00805B32" w:rsidRDefault="00BB3039" w:rsidP="00683B9A">
      <w:pPr>
        <w:pStyle w:val="Odsekzoznamu"/>
        <w:numPr>
          <w:ilvl w:val="0"/>
          <w:numId w:val="7"/>
        </w:numPr>
      </w:pPr>
      <w:r>
        <w:t>Počet neurónov: Vstupná</w:t>
      </w:r>
      <w:r w:rsidR="00C4731D">
        <w:t xml:space="preserve"> vrstva – počet neurónov = počet </w:t>
      </w:r>
      <w:r w:rsidR="000C31D4">
        <w:t>ukazovateľov</w:t>
      </w:r>
      <w:r w:rsidR="005D4405">
        <w:t xml:space="preserve"> (1</w:t>
      </w:r>
      <w:r w:rsidR="004C05FD">
        <w:t>8</w:t>
      </w:r>
      <w:r w:rsidR="005D4405">
        <w:t>)</w:t>
      </w:r>
      <w:r w:rsidR="00671004">
        <w:t xml:space="preserve">, Skrytá vrstva = </w:t>
      </w:r>
      <w:r w:rsidR="00980260">
        <w:t>35</w:t>
      </w:r>
      <w:r w:rsidR="00205958">
        <w:t>, Výstupná vrstva = počet klasifikačných tried</w:t>
      </w:r>
      <w:r w:rsidR="00D833E7">
        <w:t xml:space="preserve"> (3)</w:t>
      </w:r>
    </w:p>
    <w:p w14:paraId="20D69AB7" w14:textId="4D7DCD9F" w:rsidR="000A04AF" w:rsidRDefault="000A04AF" w:rsidP="00683B9A">
      <w:pPr>
        <w:pStyle w:val="Odsekzoznamu"/>
        <w:numPr>
          <w:ilvl w:val="0"/>
          <w:numId w:val="7"/>
        </w:numPr>
      </w:pPr>
      <w:r>
        <w:t xml:space="preserve">Aktivačná funkcia: </w:t>
      </w:r>
      <w:r w:rsidR="00980260">
        <w:t>relu, relu, softmax</w:t>
      </w:r>
    </w:p>
    <w:p w14:paraId="093FAF77" w14:textId="0FEC9BCD" w:rsidR="009A3CB2" w:rsidRDefault="009A3CB2" w:rsidP="00683B9A">
      <w:pPr>
        <w:pStyle w:val="Odsekzoznamu"/>
        <w:numPr>
          <w:ilvl w:val="0"/>
          <w:numId w:val="7"/>
        </w:numPr>
      </w:pPr>
      <w:r>
        <w:t>Solver: Adam</w:t>
      </w:r>
    </w:p>
    <w:p w14:paraId="0321BD33" w14:textId="28A31C5C" w:rsidR="000903AF" w:rsidRDefault="000903AF" w:rsidP="00683B9A">
      <w:pPr>
        <w:pStyle w:val="Odsekzoznamu"/>
        <w:numPr>
          <w:ilvl w:val="0"/>
          <w:numId w:val="7"/>
        </w:numPr>
      </w:pPr>
      <w:r>
        <w:t>Learning Rate: 0.0001</w:t>
      </w:r>
    </w:p>
    <w:p w14:paraId="1483C17A" w14:textId="52E545A9" w:rsidR="003800D5" w:rsidRDefault="003800D5" w:rsidP="00683B9A">
      <w:pPr>
        <w:pStyle w:val="Odsekzoznamu"/>
        <w:numPr>
          <w:ilvl w:val="0"/>
          <w:numId w:val="7"/>
        </w:numPr>
      </w:pPr>
      <w:r>
        <w:t>Počet epoch – nastavený na 500, avšak kvôli predčasnému ukončeniu túto hodnotu nedosiahneme</w:t>
      </w:r>
    </w:p>
    <w:p w14:paraId="7355213E" w14:textId="0E7EE14E" w:rsidR="000A6A41" w:rsidRDefault="001B282E" w:rsidP="00683B9A">
      <w:pPr>
        <w:pStyle w:val="Odsekzoznamu"/>
        <w:numPr>
          <w:ilvl w:val="0"/>
          <w:numId w:val="7"/>
        </w:numPr>
      </w:pPr>
      <w:r>
        <w:t>Zastavovacia podmienka</w:t>
      </w:r>
      <w:r w:rsidR="009A3CB2">
        <w:t>:</w:t>
      </w:r>
      <w:r>
        <w:t xml:space="preserve"> povolená</w:t>
      </w:r>
    </w:p>
    <w:p w14:paraId="6AFB4EC4" w14:textId="77777777" w:rsidR="00315E0C" w:rsidRDefault="002F2B05" w:rsidP="00315E0C">
      <w:pPr>
        <w:keepNext/>
        <w:jc w:val="center"/>
      </w:pPr>
      <w:r w:rsidRPr="002F2B05">
        <w:rPr>
          <w:noProof/>
        </w:rPr>
        <w:drawing>
          <wp:inline distT="0" distB="0" distL="0" distR="0" wp14:anchorId="1883AC20" wp14:editId="0E6F133C">
            <wp:extent cx="3558848" cy="1265030"/>
            <wp:effectExtent l="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16B3" w14:textId="022C4376" w:rsidR="002F2B05" w:rsidRDefault="00315E0C" w:rsidP="00315E0C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1</w:t>
      </w:r>
      <w:r>
        <w:fldChar w:fldCharType="end"/>
      </w:r>
      <w:r>
        <w:t xml:space="preserve"> - Architektúra NS</w:t>
      </w:r>
    </w:p>
    <w:p w14:paraId="10D63568" w14:textId="478B6D2D" w:rsidR="00D74EE1" w:rsidRPr="005B393F" w:rsidRDefault="00D74EE1" w:rsidP="00D74EE1">
      <w:r>
        <w:t>Úspešnosť klas</w:t>
      </w:r>
      <w:r w:rsidR="005B393F">
        <w:t>ifikácie daného modelu na testovacích dátach bola 72,1%</w:t>
      </w:r>
      <w:r w:rsidR="0027145F">
        <w:t>, čo môžeme považovať za pozitívny výsledok</w:t>
      </w:r>
      <w:r w:rsidR="005B393F">
        <w:t xml:space="preserve">. </w:t>
      </w:r>
      <w:r w:rsidR="00856EC0">
        <w:t xml:space="preserve">Priebeh presnosti </w:t>
      </w:r>
      <w:r w:rsidR="00B82BBD">
        <w:t xml:space="preserve">klasifikácie </w:t>
      </w:r>
      <w:r w:rsidR="00856EC0">
        <w:t xml:space="preserve">a straty </w:t>
      </w:r>
      <w:r w:rsidR="00B82BBD">
        <w:t xml:space="preserve">na </w:t>
      </w:r>
      <w:r w:rsidR="00385EAD">
        <w:t>tréningových</w:t>
      </w:r>
      <w:r w:rsidR="00B82BBD">
        <w:t xml:space="preserve"> aj testovacích dátach </w:t>
      </w:r>
      <w:r w:rsidR="00856EC0">
        <w:t xml:space="preserve">je možné vidieť na grafe. </w:t>
      </w:r>
      <w:r w:rsidR="005B393F">
        <w:t>Úspešnosť by sa dala zväčšiť lepším výberom validačnej množiny – v tomto prípade som zvolil ako validačnú množinu posledných 15</w:t>
      </w:r>
      <w:r w:rsidR="005B393F" w:rsidRPr="005B393F">
        <w:t>%</w:t>
      </w:r>
      <w:r w:rsidR="005B393F">
        <w:t xml:space="preserve"> </w:t>
      </w:r>
      <w:r w:rsidR="00385EAD">
        <w:t xml:space="preserve">tréningových </w:t>
      </w:r>
      <w:r w:rsidR="005B393F">
        <w:t>dát.</w:t>
      </w:r>
    </w:p>
    <w:p w14:paraId="5762C6DE" w14:textId="77777777" w:rsidR="00315E0C" w:rsidRDefault="00D74EE1" w:rsidP="00315E0C">
      <w:pPr>
        <w:keepNext/>
        <w:jc w:val="center"/>
      </w:pPr>
      <w:r w:rsidRPr="00D74EE1">
        <w:rPr>
          <w:noProof/>
        </w:rPr>
        <w:lastRenderedPageBreak/>
        <w:drawing>
          <wp:inline distT="0" distB="0" distL="0" distR="0" wp14:anchorId="3B24C45B" wp14:editId="0C8DBCAA">
            <wp:extent cx="3878916" cy="1821338"/>
            <wp:effectExtent l="0" t="0" r="762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F750" w14:textId="0C46D778" w:rsidR="004C5D0D" w:rsidRPr="00980E18" w:rsidRDefault="00315E0C" w:rsidP="00315E0C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2</w:t>
      </w:r>
      <w:r>
        <w:fldChar w:fldCharType="end"/>
      </w:r>
      <w:r>
        <w:t xml:space="preserve"> - Záverečné epochy a výsledok</w:t>
      </w:r>
    </w:p>
    <w:p w14:paraId="71AF8CF1" w14:textId="77777777" w:rsidR="000A4DF9" w:rsidRDefault="00C21115" w:rsidP="000A4DF9">
      <w:pPr>
        <w:keepNext/>
        <w:jc w:val="center"/>
      </w:pPr>
      <w:r w:rsidRPr="00C21115">
        <w:rPr>
          <w:noProof/>
        </w:rPr>
        <w:drawing>
          <wp:inline distT="0" distB="0" distL="0" distR="0" wp14:anchorId="1E03D227" wp14:editId="4C7A6E7C">
            <wp:extent cx="5153025" cy="3864769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876" cy="38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DFE9" w14:textId="6B699F21" w:rsidR="00516BA0" w:rsidRDefault="000A4DF9" w:rsidP="000A4DF9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3</w:t>
      </w:r>
      <w:r>
        <w:fldChar w:fldCharType="end"/>
      </w:r>
      <w:r>
        <w:t xml:space="preserve"> - Graf presnosti a straty klasifikácie</w:t>
      </w:r>
    </w:p>
    <w:p w14:paraId="72679D51" w14:textId="5A24A2DC" w:rsidR="00DC6AC8" w:rsidRDefault="00DC6AC8" w:rsidP="00DC6AC8">
      <w:r>
        <w:t>Ako druhý príklad uvádzam MLP s nasledovnou architektúrou:</w:t>
      </w:r>
    </w:p>
    <w:p w14:paraId="0C0B1494" w14:textId="77777777" w:rsidR="00DC6AC8" w:rsidRDefault="00DC6AC8" w:rsidP="00DC6AC8">
      <w:pPr>
        <w:pStyle w:val="Odsekzoznamu"/>
        <w:numPr>
          <w:ilvl w:val="0"/>
          <w:numId w:val="7"/>
        </w:numPr>
      </w:pPr>
      <w:r>
        <w:t>Počet vrstiev: 3</w:t>
      </w:r>
    </w:p>
    <w:p w14:paraId="202137D3" w14:textId="1BD525C9" w:rsidR="00DC6AC8" w:rsidRDefault="00DC6AC8" w:rsidP="00DC6AC8">
      <w:pPr>
        <w:pStyle w:val="Odsekzoznamu"/>
        <w:numPr>
          <w:ilvl w:val="0"/>
          <w:numId w:val="7"/>
        </w:numPr>
      </w:pPr>
      <w:r>
        <w:t>Počet neurónov: Vstupná vrstva – počet neurónov = počet ukazovateľov (1</w:t>
      </w:r>
      <w:r w:rsidR="000A4DF9">
        <w:t>8</w:t>
      </w:r>
      <w:r>
        <w:t xml:space="preserve">), Skrytá vrstva = </w:t>
      </w:r>
      <w:r w:rsidR="000A4DF9">
        <w:t>40</w:t>
      </w:r>
      <w:r>
        <w:t>, Výstupná vrstva = počet klasifikačných tried (3)</w:t>
      </w:r>
    </w:p>
    <w:p w14:paraId="1AA5CF60" w14:textId="4D8B7CD5" w:rsidR="000A4DF9" w:rsidRDefault="000A4DF9" w:rsidP="000A4DF9">
      <w:pPr>
        <w:pStyle w:val="Odsekzoznamu"/>
        <w:numPr>
          <w:ilvl w:val="0"/>
          <w:numId w:val="7"/>
        </w:numPr>
      </w:pPr>
      <w:r>
        <w:t xml:space="preserve">Aktivačná funkcia: </w:t>
      </w:r>
      <w:r w:rsidR="00CB1E3A">
        <w:t>tanh</w:t>
      </w:r>
      <w:r>
        <w:t xml:space="preserve">, </w:t>
      </w:r>
      <w:r w:rsidR="00CB1E3A">
        <w:t>tanh</w:t>
      </w:r>
      <w:r>
        <w:t>, softmax</w:t>
      </w:r>
    </w:p>
    <w:p w14:paraId="66115CC1" w14:textId="28439198" w:rsidR="000A4DF9" w:rsidRDefault="000A4DF9" w:rsidP="000A4DF9">
      <w:pPr>
        <w:pStyle w:val="Odsekzoznamu"/>
        <w:numPr>
          <w:ilvl w:val="0"/>
          <w:numId w:val="7"/>
        </w:numPr>
      </w:pPr>
      <w:r>
        <w:t xml:space="preserve">Solver: </w:t>
      </w:r>
      <w:r w:rsidR="00DB7ECC">
        <w:t>SGD</w:t>
      </w:r>
    </w:p>
    <w:p w14:paraId="432051DF" w14:textId="6CCD1778" w:rsidR="000A4DF9" w:rsidRDefault="000A4DF9" w:rsidP="000A4DF9">
      <w:pPr>
        <w:pStyle w:val="Odsekzoznamu"/>
        <w:numPr>
          <w:ilvl w:val="0"/>
          <w:numId w:val="7"/>
        </w:numPr>
      </w:pPr>
      <w:r>
        <w:t>Learning Rate: 0.01</w:t>
      </w:r>
    </w:p>
    <w:p w14:paraId="49F1B838" w14:textId="77777777" w:rsidR="000A4DF9" w:rsidRDefault="000A4DF9" w:rsidP="000A4DF9">
      <w:pPr>
        <w:pStyle w:val="Odsekzoznamu"/>
        <w:numPr>
          <w:ilvl w:val="0"/>
          <w:numId w:val="7"/>
        </w:numPr>
      </w:pPr>
      <w:r>
        <w:t>Počet epoch – nastavený na 500, avšak kvôli predčasnému ukončeniu túto hodnotu nedosiahneme</w:t>
      </w:r>
    </w:p>
    <w:p w14:paraId="59351EE0" w14:textId="77777777" w:rsidR="000A4DF9" w:rsidRDefault="000A4DF9" w:rsidP="000A4DF9">
      <w:pPr>
        <w:pStyle w:val="Odsekzoznamu"/>
        <w:numPr>
          <w:ilvl w:val="0"/>
          <w:numId w:val="7"/>
        </w:numPr>
      </w:pPr>
      <w:r>
        <w:t>Zastavovacia podmienka: povolená</w:t>
      </w:r>
    </w:p>
    <w:p w14:paraId="33F04BD4" w14:textId="0B937642" w:rsidR="00DC6AC8" w:rsidRDefault="00DC6AC8" w:rsidP="00DC6AC8"/>
    <w:p w14:paraId="534544F0" w14:textId="77777777" w:rsidR="00104288" w:rsidRDefault="00104288" w:rsidP="00104288">
      <w:pPr>
        <w:keepNext/>
        <w:jc w:val="center"/>
      </w:pPr>
      <w:r w:rsidRPr="00104288">
        <w:rPr>
          <w:noProof/>
        </w:rPr>
        <w:lastRenderedPageBreak/>
        <w:drawing>
          <wp:inline distT="0" distB="0" distL="0" distR="0" wp14:anchorId="5309F770" wp14:editId="40666E63">
            <wp:extent cx="3543607" cy="1295512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75C1" w14:textId="10680C77" w:rsidR="00104288" w:rsidRDefault="00104288" w:rsidP="00104288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4</w:t>
      </w:r>
      <w:r>
        <w:fldChar w:fldCharType="end"/>
      </w:r>
      <w:r>
        <w:t xml:space="preserve"> - Architektúra NS</w:t>
      </w:r>
    </w:p>
    <w:p w14:paraId="4FB0643D" w14:textId="77777777" w:rsidR="00F20013" w:rsidRDefault="00F20013" w:rsidP="00F20013">
      <w:pPr>
        <w:keepNext/>
        <w:jc w:val="center"/>
      </w:pPr>
      <w:r w:rsidRPr="00F20013">
        <w:rPr>
          <w:noProof/>
        </w:rPr>
        <w:drawing>
          <wp:inline distT="0" distB="0" distL="0" distR="0" wp14:anchorId="075D7AB7" wp14:editId="283979C0">
            <wp:extent cx="3863675" cy="1394581"/>
            <wp:effectExtent l="0" t="0" r="381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A863" w14:textId="5254CCE2" w:rsidR="00104288" w:rsidRDefault="00F20013" w:rsidP="00F20013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5</w:t>
      </w:r>
      <w:r>
        <w:fldChar w:fldCharType="end"/>
      </w:r>
      <w:r>
        <w:t xml:space="preserve"> </w:t>
      </w:r>
      <w:r w:rsidRPr="00BC16B4">
        <w:t>- Záverečné epochy a výsledok</w:t>
      </w:r>
    </w:p>
    <w:p w14:paraId="0FCC8BED" w14:textId="6C10D03C" w:rsidR="001F1ACF" w:rsidRDefault="00001CD1" w:rsidP="001F1ACF">
      <w:pPr>
        <w:keepNext/>
        <w:jc w:val="center"/>
      </w:pPr>
      <w:r w:rsidRPr="00001CD1">
        <w:rPr>
          <w:noProof/>
        </w:rPr>
        <w:t xml:space="preserve"> </w:t>
      </w:r>
      <w:r w:rsidRPr="00001CD1">
        <w:rPr>
          <w:noProof/>
        </w:rPr>
        <w:drawing>
          <wp:inline distT="0" distB="0" distL="0" distR="0" wp14:anchorId="516D07D7" wp14:editId="55850B56">
            <wp:extent cx="5760720" cy="4320540"/>
            <wp:effectExtent l="0" t="0" r="0" b="381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14C9" w14:textId="1BD1DE76" w:rsidR="001F1ACF" w:rsidRDefault="001F1ACF" w:rsidP="001F1ACF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6</w:t>
      </w:r>
      <w:r>
        <w:fldChar w:fldCharType="end"/>
      </w:r>
      <w:r>
        <w:t xml:space="preserve"> </w:t>
      </w:r>
      <w:r w:rsidRPr="00291D58">
        <w:t>- Graf presnosti a straty klasifikácie</w:t>
      </w:r>
    </w:p>
    <w:p w14:paraId="16D98B1F" w14:textId="65C142A8" w:rsidR="001F1ACF" w:rsidRDefault="001F1ACF" w:rsidP="001F1ACF">
      <w:pPr>
        <w:keepNext/>
        <w:jc w:val="center"/>
      </w:pPr>
    </w:p>
    <w:p w14:paraId="0B5B0B37" w14:textId="4930FE53" w:rsidR="00737C09" w:rsidRDefault="00737C09" w:rsidP="00737C09">
      <w:pPr>
        <w:pStyle w:val="Odsekzoznamu"/>
        <w:rPr>
          <w:b/>
          <w:bCs/>
        </w:rPr>
      </w:pPr>
    </w:p>
    <w:p w14:paraId="0B396ADD" w14:textId="1C52C1C3" w:rsidR="002C1D27" w:rsidRDefault="002C1D27" w:rsidP="002C1D27">
      <w:r>
        <w:lastRenderedPageBreak/>
        <w:t>Po zmene solvera, aktivačných funkcií, počtu neurónov a</w:t>
      </w:r>
      <w:r w:rsidR="0060158A">
        <w:t xml:space="preserve"> rýchlosti učenia dostávame podobný výsledok. </w:t>
      </w:r>
      <w:r>
        <w:t xml:space="preserve">Úspešnosť klasifikácie daného modelu na testovacích dátach bola </w:t>
      </w:r>
      <w:r w:rsidR="0060158A">
        <w:t>68</w:t>
      </w:r>
      <w:r>
        <w:t>,</w:t>
      </w:r>
      <w:r w:rsidR="0060158A">
        <w:t>3</w:t>
      </w:r>
      <w:r>
        <w:t xml:space="preserve">%. Priebeh presnosti klasifikácie a straty na </w:t>
      </w:r>
      <w:r w:rsidR="00385EAD">
        <w:t xml:space="preserve">tréningových </w:t>
      </w:r>
      <w:r>
        <w:t xml:space="preserve">aj testovacích dátach je možné vidieť na grafe. </w:t>
      </w:r>
    </w:p>
    <w:p w14:paraId="734712AC" w14:textId="08A45423" w:rsidR="00AD1676" w:rsidRDefault="00AD1676" w:rsidP="002C1D27"/>
    <w:p w14:paraId="56708F90" w14:textId="37EDE799" w:rsidR="008006E6" w:rsidRDefault="008006E6" w:rsidP="008006E6">
      <w:pPr>
        <w:pStyle w:val="Nadpis2"/>
      </w:pPr>
      <w:bookmarkStart w:id="6" w:name="_Toc24677818"/>
      <w:r>
        <w:t>Úloha 3) – Regresný klasifikátor</w:t>
      </w:r>
      <w:bookmarkEnd w:id="6"/>
    </w:p>
    <w:p w14:paraId="5DEF3CDC" w14:textId="36FDD4B3" w:rsidR="003E4B00" w:rsidRDefault="00D95D1F" w:rsidP="004D719A">
      <w:r>
        <w:t>Ako regresný klasifikátor som využil RBF sieť, vytvorenú v knižnici Keras.</w:t>
      </w:r>
      <w:r w:rsidR="00F56EB7">
        <w:t xml:space="preserve"> RBF sieť dosahovala lepší výsledk pri väčšom počte dát.</w:t>
      </w:r>
    </w:p>
    <w:p w14:paraId="2127373A" w14:textId="77777777" w:rsidR="006E4493" w:rsidRDefault="00F56EB7" w:rsidP="00F56EB7">
      <w:r>
        <w:t>Pre testovanie som využil</w:t>
      </w:r>
      <w:r w:rsidR="000D0C04">
        <w:t xml:space="preserve"> 15</w:t>
      </w:r>
      <w:r w:rsidR="000D0C04" w:rsidRPr="000D0C04">
        <w:t>% z celkov</w:t>
      </w:r>
      <w:r w:rsidR="000D0C04">
        <w:t>ého počtu dát.</w:t>
      </w:r>
      <w:r w:rsidR="006E4493">
        <w:t xml:space="preserve"> Rovnaké množstvo dát som využil aj na validáciu počas trénovania siete.</w:t>
      </w:r>
    </w:p>
    <w:p w14:paraId="16B0D935" w14:textId="3997A00B" w:rsidR="002B5E6B" w:rsidRDefault="00F56EB7" w:rsidP="00F56EB7">
      <w:r>
        <w:t xml:space="preserve">Aby som zabránil pretrénovaniu, som pri trénovaní </w:t>
      </w:r>
      <w:r w:rsidR="00B775EB">
        <w:t xml:space="preserve">opäť </w:t>
      </w:r>
      <w:r>
        <w:t xml:space="preserve">využil callback Early Stopping. Callback Early Stopping mi zabezpečí, že sa trénovanie zastaví, ak sa istý parameter prestane zlepšovať. Pre zastavenie trénovanie som sledoval parameter </w:t>
      </w:r>
      <w:r w:rsidRPr="00B178CA">
        <w:t>‘</w:t>
      </w:r>
      <w:r>
        <w:t>validation_loss‘.</w:t>
      </w:r>
    </w:p>
    <w:p w14:paraId="08E38E75" w14:textId="2B18328C" w:rsidR="00A40518" w:rsidRDefault="00A40518" w:rsidP="00F56EB7">
      <w:pPr>
        <w:rPr>
          <w:lang w:val="en-US"/>
        </w:rPr>
      </w:pPr>
      <w:r w:rsidRPr="00A40518">
        <w:t xml:space="preserve">Na </w:t>
      </w:r>
      <w:r w:rsidR="0050024A">
        <w:t>evaluáciu výsledkov</w:t>
      </w:r>
      <w:r>
        <w:t xml:space="preserve"> som použil tri metriky. </w:t>
      </w:r>
      <w:r w:rsidRPr="00A40518">
        <w:t>Mean Squared Error</w:t>
      </w:r>
      <w:r w:rsidR="00F06A62">
        <w:t>(MSE),</w:t>
      </w:r>
      <w:r w:rsidRPr="00A40518">
        <w:t xml:space="preserve"> </w:t>
      </w:r>
      <w:r>
        <w:rPr>
          <w:lang w:val="en-US"/>
        </w:rPr>
        <w:t>Mean Absolute Error</w:t>
      </w:r>
      <w:r w:rsidR="00F06A62">
        <w:rPr>
          <w:lang w:val="en-US"/>
        </w:rPr>
        <w:t>(MAE)</w:t>
      </w:r>
      <w:r>
        <w:rPr>
          <w:lang w:val="en-US"/>
        </w:rPr>
        <w:t xml:space="preserve"> </w:t>
      </w:r>
      <w:r>
        <w:rPr>
          <w:lang w:val="en-US"/>
        </w:rPr>
        <w:t>a R2-Score</w:t>
      </w:r>
      <w:r>
        <w:rPr>
          <w:lang w:val="en-US"/>
        </w:rPr>
        <w:t>.</w:t>
      </w:r>
      <w:r w:rsidR="00A1750C">
        <w:rPr>
          <w:lang w:val="en-US"/>
        </w:rPr>
        <w:t xml:space="preserve"> </w:t>
      </w:r>
    </w:p>
    <w:p w14:paraId="77D3C43F" w14:textId="10C952C0" w:rsidR="00F029A2" w:rsidRDefault="00F029A2" w:rsidP="00F029A2">
      <w:pPr>
        <w:pStyle w:val="Odsekzoznamu"/>
        <w:numPr>
          <w:ilvl w:val="0"/>
          <w:numId w:val="2"/>
        </w:numPr>
      </w:pPr>
      <w:r w:rsidRPr="004A5F23">
        <w:rPr>
          <w:b/>
          <w:bCs/>
        </w:rPr>
        <w:t>Vstupy</w:t>
      </w:r>
      <w:r>
        <w:t xml:space="preserve">: </w:t>
      </w:r>
      <w:r>
        <w:t>normalizované</w:t>
      </w:r>
      <w:r w:rsidR="0091790E">
        <w:t xml:space="preserve"> dáta</w:t>
      </w:r>
    </w:p>
    <w:p w14:paraId="3EC45600" w14:textId="25BC42CE" w:rsidR="009F70B8" w:rsidRDefault="00F029A2" w:rsidP="004E04C9">
      <w:pPr>
        <w:pStyle w:val="Odsekzoznamu"/>
        <w:numPr>
          <w:ilvl w:val="0"/>
          <w:numId w:val="2"/>
        </w:numPr>
      </w:pPr>
      <w:r w:rsidRPr="009F70B8">
        <w:rPr>
          <w:b/>
          <w:bCs/>
        </w:rPr>
        <w:t>Výstupy</w:t>
      </w:r>
      <w:r>
        <w:t xml:space="preserve">: </w:t>
      </w:r>
      <w:r w:rsidR="009F70B8">
        <w:t>predikcia ceny, evaluácia pomocou metrík</w:t>
      </w:r>
    </w:p>
    <w:p w14:paraId="5A57DD5B" w14:textId="687F93C3" w:rsidR="00F029A2" w:rsidRPr="00F029A2" w:rsidRDefault="00F029A2" w:rsidP="004E04C9">
      <w:pPr>
        <w:pStyle w:val="Odsekzoznamu"/>
        <w:numPr>
          <w:ilvl w:val="0"/>
          <w:numId w:val="2"/>
        </w:numPr>
      </w:pPr>
      <w:r w:rsidRPr="009F70B8">
        <w:rPr>
          <w:b/>
          <w:bCs/>
        </w:rPr>
        <w:t>Metódy</w:t>
      </w:r>
      <w:r>
        <w:t>: run_</w:t>
      </w:r>
      <w:r w:rsidR="003963B9">
        <w:t>rbf</w:t>
      </w:r>
      <w:bookmarkStart w:id="7" w:name="_GoBack"/>
      <w:bookmarkEnd w:id="7"/>
      <w:r w:rsidRPr="009F70B8">
        <w:rPr>
          <w:lang w:val="en-US"/>
        </w:rPr>
        <w:t>()</w:t>
      </w:r>
    </w:p>
    <w:p w14:paraId="41EE1CEC" w14:textId="6B17D99E" w:rsidR="00DE3E9D" w:rsidRDefault="00DE3E9D" w:rsidP="00DE3E9D">
      <w:pPr>
        <w:pStyle w:val="Nadpis3"/>
      </w:pPr>
      <w:bookmarkStart w:id="8" w:name="_Toc24677819"/>
      <w:r>
        <w:rPr>
          <w:lang w:val="en-US"/>
        </w:rPr>
        <w:t>Porovnanie rôznych architektúr</w:t>
      </w:r>
      <w:bookmarkEnd w:id="8"/>
    </w:p>
    <w:p w14:paraId="1C46959C" w14:textId="658DE245" w:rsidR="009A4E87" w:rsidRDefault="009A4E87" w:rsidP="009A4E87">
      <w:r>
        <w:t xml:space="preserve">Ako </w:t>
      </w:r>
      <w:r>
        <w:t>prvý</w:t>
      </w:r>
      <w:r>
        <w:t xml:space="preserve"> príklad uvádzam </w:t>
      </w:r>
      <w:r>
        <w:t>RBF</w:t>
      </w:r>
      <w:r>
        <w:t xml:space="preserve"> s nasledovnou architektúrou:</w:t>
      </w:r>
    </w:p>
    <w:p w14:paraId="5AE644CE" w14:textId="77777777" w:rsidR="009A4E87" w:rsidRDefault="009A4E87" w:rsidP="009A4E87">
      <w:pPr>
        <w:pStyle w:val="Odsekzoznamu"/>
        <w:numPr>
          <w:ilvl w:val="0"/>
          <w:numId w:val="7"/>
        </w:numPr>
      </w:pPr>
      <w:r>
        <w:t>Počet vrstiev: 3</w:t>
      </w:r>
    </w:p>
    <w:p w14:paraId="4EEA8972" w14:textId="6D1D0D74" w:rsidR="009A4E87" w:rsidRDefault="009A4E87" w:rsidP="009A4E87">
      <w:pPr>
        <w:pStyle w:val="Odsekzoznamu"/>
        <w:numPr>
          <w:ilvl w:val="0"/>
          <w:numId w:val="7"/>
        </w:numPr>
      </w:pPr>
      <w:r>
        <w:t xml:space="preserve">Počet neurónov: Vstupná vrstva – počet neurónov = počet ukazovateľov (18), Skrytá vrstva = </w:t>
      </w:r>
      <w:r w:rsidR="006577A2">
        <w:t>30</w:t>
      </w:r>
      <w:r>
        <w:t xml:space="preserve">, Výstupná vrstva = </w:t>
      </w:r>
      <w:r w:rsidR="006577A2">
        <w:t>predikovaná cena</w:t>
      </w:r>
      <w:r>
        <w:t xml:space="preserve"> (</w:t>
      </w:r>
      <w:r w:rsidR="006577A2">
        <w:t>1</w:t>
      </w:r>
      <w:r>
        <w:t>)</w:t>
      </w:r>
    </w:p>
    <w:p w14:paraId="16A7C8DC" w14:textId="32C1947E" w:rsidR="009A4E87" w:rsidRDefault="009A4E87" w:rsidP="009A4E87">
      <w:pPr>
        <w:pStyle w:val="Odsekzoznamu"/>
        <w:numPr>
          <w:ilvl w:val="0"/>
          <w:numId w:val="7"/>
        </w:numPr>
      </w:pPr>
      <w:r>
        <w:t xml:space="preserve">Aktivačná funkcia: </w:t>
      </w:r>
      <w:r w:rsidR="0080790D">
        <w:t>relu, relu</w:t>
      </w:r>
      <w:r>
        <w:t xml:space="preserve">, </w:t>
      </w:r>
      <w:r w:rsidR="0080790D">
        <w:t>linear</w:t>
      </w:r>
    </w:p>
    <w:p w14:paraId="3DD16FB9" w14:textId="79C0C945" w:rsidR="009A4E87" w:rsidRDefault="009A4E87" w:rsidP="009A4E87">
      <w:pPr>
        <w:pStyle w:val="Odsekzoznamu"/>
        <w:numPr>
          <w:ilvl w:val="0"/>
          <w:numId w:val="7"/>
        </w:numPr>
      </w:pPr>
      <w:r>
        <w:t xml:space="preserve">Solver: </w:t>
      </w:r>
      <w:r w:rsidR="0080790D">
        <w:t>RMSprop</w:t>
      </w:r>
    </w:p>
    <w:p w14:paraId="26B7D0D8" w14:textId="4AAF324D" w:rsidR="009A4E87" w:rsidRDefault="009A4E87" w:rsidP="009A4E87">
      <w:pPr>
        <w:pStyle w:val="Odsekzoznamu"/>
        <w:numPr>
          <w:ilvl w:val="0"/>
          <w:numId w:val="7"/>
        </w:numPr>
      </w:pPr>
      <w:r>
        <w:t>Learning Rate: 0.0</w:t>
      </w:r>
      <w:r w:rsidR="0080790D">
        <w:t>00</w:t>
      </w:r>
      <w:r>
        <w:t>1</w:t>
      </w:r>
    </w:p>
    <w:p w14:paraId="74D3B0A1" w14:textId="3C3CA6DD" w:rsidR="009A4E87" w:rsidRDefault="009A4E87" w:rsidP="009A4E87">
      <w:pPr>
        <w:pStyle w:val="Odsekzoznamu"/>
        <w:numPr>
          <w:ilvl w:val="0"/>
          <w:numId w:val="7"/>
        </w:numPr>
      </w:pPr>
      <w:r>
        <w:t xml:space="preserve">Počet epoch – nastavený na </w:t>
      </w:r>
      <w:r w:rsidR="00086EF0">
        <w:t>10</w:t>
      </w:r>
      <w:r>
        <w:t>00, avšak kvôli predčasnému ukončeniu túto hodnotu nedosiahneme</w:t>
      </w:r>
    </w:p>
    <w:p w14:paraId="2FFE0ABF" w14:textId="55207899" w:rsidR="0050024A" w:rsidRDefault="009A4E87" w:rsidP="0050024A">
      <w:pPr>
        <w:pStyle w:val="Odsekzoznamu"/>
        <w:numPr>
          <w:ilvl w:val="0"/>
          <w:numId w:val="7"/>
        </w:numPr>
      </w:pPr>
      <w:r>
        <w:t>Zastavovacia podmienka: povolená</w:t>
      </w:r>
    </w:p>
    <w:p w14:paraId="59BF5DC5" w14:textId="7C5E9664" w:rsidR="0050024A" w:rsidRDefault="0050024A" w:rsidP="0050024A"/>
    <w:p w14:paraId="53BC78F5" w14:textId="77777777" w:rsidR="0050024A" w:rsidRDefault="0050024A" w:rsidP="0050024A"/>
    <w:p w14:paraId="42A8D605" w14:textId="77777777" w:rsidR="00B80935" w:rsidRDefault="0050024A" w:rsidP="00B80935">
      <w:pPr>
        <w:keepNext/>
        <w:ind w:left="360"/>
        <w:jc w:val="center"/>
      </w:pPr>
      <w:r w:rsidRPr="000B294F">
        <w:drawing>
          <wp:inline distT="0" distB="0" distL="0" distR="0" wp14:anchorId="6C7A29C0" wp14:editId="25A0A077">
            <wp:extent cx="3505504" cy="1234547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F93C" w14:textId="1124AA43" w:rsidR="009A4E87" w:rsidRDefault="00B80935" w:rsidP="00B80935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7</w:t>
      </w:r>
      <w:r>
        <w:fldChar w:fldCharType="end"/>
      </w:r>
      <w:r>
        <w:t xml:space="preserve"> - Model NS</w:t>
      </w:r>
    </w:p>
    <w:p w14:paraId="7C62D724" w14:textId="77777777" w:rsidR="00073A51" w:rsidRDefault="00B2791C" w:rsidP="00073A51">
      <w:pPr>
        <w:keepNext/>
        <w:jc w:val="center"/>
      </w:pPr>
      <w:r w:rsidRPr="00B2791C">
        <w:lastRenderedPageBreak/>
        <w:drawing>
          <wp:inline distT="0" distB="0" distL="0" distR="0" wp14:anchorId="2ACCA63A" wp14:editId="20AA96BD">
            <wp:extent cx="4495800" cy="3371851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737" cy="34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3F65" w14:textId="28E5AE7B" w:rsidR="00B2791C" w:rsidRDefault="00073A51" w:rsidP="00073A51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8</w:t>
      </w:r>
      <w:r>
        <w:fldChar w:fldCharType="end"/>
      </w:r>
      <w:r>
        <w:t xml:space="preserve"> - MAE</w:t>
      </w:r>
    </w:p>
    <w:p w14:paraId="33CA0A28" w14:textId="77777777" w:rsidR="00073A51" w:rsidRDefault="00B2791C" w:rsidP="00073A51">
      <w:pPr>
        <w:keepNext/>
        <w:jc w:val="center"/>
      </w:pPr>
      <w:r w:rsidRPr="006B6764">
        <w:drawing>
          <wp:inline distT="0" distB="0" distL="0" distR="0" wp14:anchorId="7D9E08BE" wp14:editId="09EF28D2">
            <wp:extent cx="4660900" cy="3495675"/>
            <wp:effectExtent l="0" t="0" r="635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421" cy="35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8AB" w14:textId="1F9A0FF1" w:rsidR="00F56EB7" w:rsidRDefault="00073A51" w:rsidP="00073A51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9</w:t>
      </w:r>
      <w:r>
        <w:fldChar w:fldCharType="end"/>
      </w:r>
      <w:r>
        <w:t xml:space="preserve"> – MSE</w:t>
      </w:r>
    </w:p>
    <w:p w14:paraId="133165DE" w14:textId="77777777" w:rsidR="00073A51" w:rsidRPr="00073A51" w:rsidRDefault="00073A51" w:rsidP="00073A51"/>
    <w:p w14:paraId="6C809E1E" w14:textId="5C2FE1BF" w:rsidR="006B6764" w:rsidRDefault="00882E87" w:rsidP="00693BFD">
      <w:r>
        <w:rPr>
          <w:lang w:val="en-US"/>
        </w:rPr>
        <w:t>Na valid</w:t>
      </w:r>
      <w:r>
        <w:t xml:space="preserve">áciu som použil tri metriky. </w:t>
      </w:r>
      <w:r w:rsidR="001B796E">
        <w:rPr>
          <w:lang w:val="en-US"/>
        </w:rPr>
        <w:t>Výsledný Mean Squared Error na testovacích dátach bol v tomto prípade 0.108.</w:t>
      </w:r>
      <w:r w:rsidR="00AD3638">
        <w:rPr>
          <w:lang w:val="en-US"/>
        </w:rPr>
        <w:t xml:space="preserve"> Mean Absolute Error bol v tomto prípade 0.11</w:t>
      </w:r>
      <w:r w:rsidR="0054265E">
        <w:rPr>
          <w:lang w:val="en-US"/>
        </w:rPr>
        <w:t>7</w:t>
      </w:r>
      <w:r w:rsidR="00AD3638">
        <w:rPr>
          <w:lang w:val="en-US"/>
        </w:rPr>
        <w:t>.</w:t>
      </w:r>
      <w:r w:rsidR="00A40518">
        <w:rPr>
          <w:lang w:val="en-US"/>
        </w:rPr>
        <w:t xml:space="preserve"> Poslednou valida</w:t>
      </w:r>
      <w:r w:rsidR="00A40518">
        <w:t>čnou technikou je R2-Score</w:t>
      </w:r>
      <w:r w:rsidR="0050024A">
        <w:t>, ktorej výsledkom bola hodnota 0.</w:t>
      </w:r>
      <w:r w:rsidR="002E4B12">
        <w:t>526</w:t>
      </w:r>
      <w:r w:rsidR="00A40518">
        <w:t>.</w:t>
      </w:r>
      <w:r w:rsidR="0050024A">
        <w:t xml:space="preserve"> Priebeh </w:t>
      </w:r>
      <w:r w:rsidR="00D571FE">
        <w:t>daných metrík počas trénovania je zobrazených na grafoch.</w:t>
      </w:r>
    </w:p>
    <w:p w14:paraId="2A2F3B9D" w14:textId="03CE0919" w:rsidR="006822F9" w:rsidRDefault="006A09FA" w:rsidP="000B294F">
      <w:pPr>
        <w:jc w:val="center"/>
      </w:pPr>
      <w:r w:rsidRPr="006A09FA">
        <w:lastRenderedPageBreak/>
        <w:drawing>
          <wp:inline distT="0" distB="0" distL="0" distR="0" wp14:anchorId="123FA50E" wp14:editId="6563E74D">
            <wp:extent cx="5760720" cy="4320540"/>
            <wp:effectExtent l="0" t="0" r="0" b="381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D796" w14:textId="6B209773" w:rsidR="00F30A5D" w:rsidRDefault="00F30A5D" w:rsidP="00F30A5D">
      <w:r>
        <w:t xml:space="preserve">Ako </w:t>
      </w:r>
      <w:r>
        <w:t>druh</w:t>
      </w:r>
      <w:r>
        <w:t>ý príklad uvádzam RBF s nasledovnou architektúrou:</w:t>
      </w:r>
    </w:p>
    <w:p w14:paraId="3AD171E1" w14:textId="77777777" w:rsidR="00F30A5D" w:rsidRDefault="00F30A5D" w:rsidP="00F30A5D">
      <w:pPr>
        <w:pStyle w:val="Odsekzoznamu"/>
        <w:numPr>
          <w:ilvl w:val="0"/>
          <w:numId w:val="7"/>
        </w:numPr>
      </w:pPr>
      <w:r>
        <w:t>Počet vrstiev: 3</w:t>
      </w:r>
    </w:p>
    <w:p w14:paraId="100A9D28" w14:textId="36BE8AEA" w:rsidR="00F30A5D" w:rsidRDefault="00F30A5D" w:rsidP="00F30A5D">
      <w:pPr>
        <w:pStyle w:val="Odsekzoznamu"/>
        <w:numPr>
          <w:ilvl w:val="0"/>
          <w:numId w:val="7"/>
        </w:numPr>
      </w:pPr>
      <w:r>
        <w:t xml:space="preserve">Počet neurónov: Vstupná vrstva – počet neurónov = počet ukazovateľov (18), Skrytá vrstva = </w:t>
      </w:r>
      <w:r w:rsidR="006D5FFC">
        <w:t>18</w:t>
      </w:r>
      <w:r>
        <w:t>, Výstupná vrstva = predikovaná cena (1)</w:t>
      </w:r>
    </w:p>
    <w:p w14:paraId="023BC7E6" w14:textId="14DD9EB2" w:rsidR="00F30A5D" w:rsidRDefault="00F30A5D" w:rsidP="00F30A5D">
      <w:pPr>
        <w:pStyle w:val="Odsekzoznamu"/>
        <w:numPr>
          <w:ilvl w:val="0"/>
          <w:numId w:val="7"/>
        </w:numPr>
      </w:pPr>
      <w:r>
        <w:t xml:space="preserve">Aktivačná funkcia: </w:t>
      </w:r>
      <w:r w:rsidR="006D5FFC">
        <w:t>tanh</w:t>
      </w:r>
      <w:r>
        <w:t xml:space="preserve">, </w:t>
      </w:r>
      <w:r w:rsidR="006D5FFC">
        <w:t>tanh</w:t>
      </w:r>
      <w:r>
        <w:t>, linear</w:t>
      </w:r>
    </w:p>
    <w:p w14:paraId="4A707727" w14:textId="26412E28" w:rsidR="00F30A5D" w:rsidRDefault="00F30A5D" w:rsidP="00F30A5D">
      <w:pPr>
        <w:pStyle w:val="Odsekzoznamu"/>
        <w:numPr>
          <w:ilvl w:val="0"/>
          <w:numId w:val="7"/>
        </w:numPr>
      </w:pPr>
      <w:r>
        <w:t xml:space="preserve">Solver: </w:t>
      </w:r>
      <w:r w:rsidR="006D5FFC">
        <w:t>Adam</w:t>
      </w:r>
    </w:p>
    <w:p w14:paraId="579800A4" w14:textId="77777777" w:rsidR="00F30A5D" w:rsidRDefault="00F30A5D" w:rsidP="00F30A5D">
      <w:pPr>
        <w:pStyle w:val="Odsekzoznamu"/>
        <w:numPr>
          <w:ilvl w:val="0"/>
          <w:numId w:val="7"/>
        </w:numPr>
      </w:pPr>
      <w:r>
        <w:t>Learning Rate: 0.0001</w:t>
      </w:r>
    </w:p>
    <w:p w14:paraId="7D5D6C84" w14:textId="77777777" w:rsidR="00F30A5D" w:rsidRDefault="00F30A5D" w:rsidP="00F30A5D">
      <w:pPr>
        <w:pStyle w:val="Odsekzoznamu"/>
        <w:numPr>
          <w:ilvl w:val="0"/>
          <w:numId w:val="7"/>
        </w:numPr>
      </w:pPr>
      <w:r>
        <w:t>Počet epoch – nastavený na 1000, avšak kvôli predčasnému ukončeniu túto hodnotu nedosiahneme</w:t>
      </w:r>
    </w:p>
    <w:p w14:paraId="0418F519" w14:textId="615EFF96" w:rsidR="00F30A5D" w:rsidRDefault="00F30A5D" w:rsidP="00F30A5D">
      <w:pPr>
        <w:pStyle w:val="Odsekzoznamu"/>
        <w:numPr>
          <w:ilvl w:val="0"/>
          <w:numId w:val="7"/>
        </w:numPr>
      </w:pPr>
      <w:r>
        <w:t>Zastavovacia podmienka: povolená</w:t>
      </w:r>
    </w:p>
    <w:p w14:paraId="147FF8D5" w14:textId="7E0F42C8" w:rsidR="00B80935" w:rsidRDefault="00B80935" w:rsidP="00B80935"/>
    <w:p w14:paraId="3575FF1E" w14:textId="77777777" w:rsidR="00B80935" w:rsidRDefault="00B80935" w:rsidP="00B80935">
      <w:pPr>
        <w:keepNext/>
        <w:jc w:val="center"/>
      </w:pPr>
      <w:r w:rsidRPr="00B80935">
        <w:drawing>
          <wp:inline distT="0" distB="0" distL="0" distR="0" wp14:anchorId="4F1D06FE" wp14:editId="27A21FFB">
            <wp:extent cx="3566469" cy="1295512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F495" w14:textId="230B1BE8" w:rsidR="00B80935" w:rsidRDefault="00B80935" w:rsidP="00B80935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26A80">
        <w:rPr>
          <w:noProof/>
        </w:rPr>
        <w:t>10</w:t>
      </w:r>
      <w:r>
        <w:fldChar w:fldCharType="end"/>
      </w:r>
      <w:r>
        <w:t xml:space="preserve"> - Model NS</w:t>
      </w:r>
    </w:p>
    <w:p w14:paraId="25C5949F" w14:textId="77777777" w:rsidR="00A26A80" w:rsidRDefault="00FD1A64" w:rsidP="00A26A80">
      <w:pPr>
        <w:keepNext/>
        <w:jc w:val="center"/>
      </w:pPr>
      <w:r w:rsidRPr="00FD1A64">
        <w:lastRenderedPageBreak/>
        <w:drawing>
          <wp:inline distT="0" distB="0" distL="0" distR="0" wp14:anchorId="17871D69" wp14:editId="36210FF0">
            <wp:extent cx="4552950" cy="3414712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199" cy="34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66E3" w14:textId="6C67280B" w:rsidR="00A26A80" w:rsidRDefault="00A26A80" w:rsidP="00A26A80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MSE</w:t>
      </w:r>
    </w:p>
    <w:p w14:paraId="10D7F97F" w14:textId="77777777" w:rsidR="00A26A80" w:rsidRDefault="0045621A" w:rsidP="00A26A80">
      <w:pPr>
        <w:keepNext/>
        <w:jc w:val="center"/>
      </w:pPr>
      <w:r w:rsidRPr="0045621A">
        <w:rPr>
          <w:noProof/>
        </w:rPr>
        <w:drawing>
          <wp:inline distT="0" distB="0" distL="0" distR="0" wp14:anchorId="13682D0F" wp14:editId="5E3DE4F7">
            <wp:extent cx="4219575" cy="3164681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6937" cy="31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21EF" w14:textId="29129BC4" w:rsidR="00A26A80" w:rsidRDefault="00A26A80" w:rsidP="00A26A80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 w:rsidR="00E729D0">
        <w:t>–</w:t>
      </w:r>
      <w:r>
        <w:t xml:space="preserve"> MAE</w:t>
      </w:r>
    </w:p>
    <w:p w14:paraId="2F6FDA69" w14:textId="42A29CC7" w:rsidR="00E729D0" w:rsidRPr="00E729D0" w:rsidRDefault="00E729D0" w:rsidP="00E729D0">
      <w:r>
        <w:t>Pri danom modely môžeme pozorovať, že prišlo k voľbe príliš veľkej rýchlosti učenia.</w:t>
      </w:r>
      <w:r w:rsidR="00AC3D1B">
        <w:t xml:space="preserve"> Zakryvenie krivky je príliš strmé.</w:t>
      </w:r>
      <w:r w:rsidR="00385EAD">
        <w:t xml:space="preserve"> MSE na </w:t>
      </w:r>
      <w:r w:rsidR="00565F47">
        <w:t xml:space="preserve">tréningových </w:t>
      </w:r>
      <w:r w:rsidR="00385EAD">
        <w:t>dátach je v tomto prípade</w:t>
      </w:r>
      <w:r w:rsidR="00B7002D">
        <w:t xml:space="preserve"> 0.107 a testovacích 0.178.</w:t>
      </w:r>
      <w:r w:rsidR="00C7287D">
        <w:t xml:space="preserve"> R2-Score dosahuje nižšiu hodnotu – 0.095.</w:t>
      </w:r>
    </w:p>
    <w:p w14:paraId="0CCE9188" w14:textId="77777777" w:rsidR="00A26A80" w:rsidRDefault="00A26A80" w:rsidP="00A26A80">
      <w:pPr>
        <w:keepNext/>
        <w:jc w:val="center"/>
      </w:pPr>
      <w:r w:rsidRPr="00A26A80">
        <w:rPr>
          <w:noProof/>
        </w:rPr>
        <w:lastRenderedPageBreak/>
        <w:drawing>
          <wp:inline distT="0" distB="0" distL="0" distR="0" wp14:anchorId="1C377CA9" wp14:editId="18DA7111">
            <wp:extent cx="5760720" cy="4320540"/>
            <wp:effectExtent l="0" t="0" r="0" b="381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5D21" w14:textId="4E7AF62A" w:rsidR="00F30A5D" w:rsidRPr="002B5E6B" w:rsidRDefault="00A26A80" w:rsidP="00A26A80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R2</w:t>
      </w:r>
    </w:p>
    <w:sectPr w:rsidR="00F30A5D" w:rsidRPr="002B5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A2F12" w14:textId="77777777" w:rsidR="00B2791C" w:rsidRDefault="00B2791C" w:rsidP="00B2791C">
      <w:pPr>
        <w:spacing w:after="0" w:line="240" w:lineRule="auto"/>
      </w:pPr>
      <w:r>
        <w:separator/>
      </w:r>
    </w:p>
  </w:endnote>
  <w:endnote w:type="continuationSeparator" w:id="0">
    <w:p w14:paraId="627E12E2" w14:textId="77777777" w:rsidR="00B2791C" w:rsidRDefault="00B2791C" w:rsidP="00B2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0F453" w14:textId="77777777" w:rsidR="00B2791C" w:rsidRDefault="00B2791C" w:rsidP="00B2791C">
      <w:pPr>
        <w:spacing w:after="0" w:line="240" w:lineRule="auto"/>
      </w:pPr>
      <w:r>
        <w:separator/>
      </w:r>
    </w:p>
  </w:footnote>
  <w:footnote w:type="continuationSeparator" w:id="0">
    <w:p w14:paraId="20DD0888" w14:textId="77777777" w:rsidR="00B2791C" w:rsidRDefault="00B2791C" w:rsidP="00B2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E83"/>
    <w:multiLevelType w:val="hybridMultilevel"/>
    <w:tmpl w:val="6A9A32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565B7"/>
    <w:multiLevelType w:val="hybridMultilevel"/>
    <w:tmpl w:val="BA282FD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064A4"/>
    <w:multiLevelType w:val="hybridMultilevel"/>
    <w:tmpl w:val="5088DF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133B"/>
    <w:multiLevelType w:val="hybridMultilevel"/>
    <w:tmpl w:val="060AFC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067BD"/>
    <w:multiLevelType w:val="hybridMultilevel"/>
    <w:tmpl w:val="1A0474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25272"/>
    <w:multiLevelType w:val="hybridMultilevel"/>
    <w:tmpl w:val="486E07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67238"/>
    <w:multiLevelType w:val="hybridMultilevel"/>
    <w:tmpl w:val="3CE0CD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D"/>
    <w:rsid w:val="00000AFE"/>
    <w:rsid w:val="00001CD1"/>
    <w:rsid w:val="00003128"/>
    <w:rsid w:val="000107C0"/>
    <w:rsid w:val="000145C9"/>
    <w:rsid w:val="000249E5"/>
    <w:rsid w:val="00025CCD"/>
    <w:rsid w:val="0003309E"/>
    <w:rsid w:val="00045110"/>
    <w:rsid w:val="00047A29"/>
    <w:rsid w:val="000536E8"/>
    <w:rsid w:val="000544F2"/>
    <w:rsid w:val="00055C94"/>
    <w:rsid w:val="000624AD"/>
    <w:rsid w:val="00073A51"/>
    <w:rsid w:val="000744C4"/>
    <w:rsid w:val="00075776"/>
    <w:rsid w:val="00086EF0"/>
    <w:rsid w:val="000903AF"/>
    <w:rsid w:val="000939E6"/>
    <w:rsid w:val="0009638B"/>
    <w:rsid w:val="000A04AF"/>
    <w:rsid w:val="000A4DF9"/>
    <w:rsid w:val="000A5886"/>
    <w:rsid w:val="000A6A41"/>
    <w:rsid w:val="000B294F"/>
    <w:rsid w:val="000B2FD9"/>
    <w:rsid w:val="000B4974"/>
    <w:rsid w:val="000B66C8"/>
    <w:rsid w:val="000C31D4"/>
    <w:rsid w:val="000D0C04"/>
    <w:rsid w:val="000D4763"/>
    <w:rsid w:val="00104288"/>
    <w:rsid w:val="0010659A"/>
    <w:rsid w:val="00123353"/>
    <w:rsid w:val="00125CAA"/>
    <w:rsid w:val="001265FC"/>
    <w:rsid w:val="00134B12"/>
    <w:rsid w:val="00142252"/>
    <w:rsid w:val="00144D94"/>
    <w:rsid w:val="00153F68"/>
    <w:rsid w:val="0016055F"/>
    <w:rsid w:val="00161DC4"/>
    <w:rsid w:val="001621E8"/>
    <w:rsid w:val="00166DE4"/>
    <w:rsid w:val="00170A92"/>
    <w:rsid w:val="001740BA"/>
    <w:rsid w:val="00176113"/>
    <w:rsid w:val="00176CBB"/>
    <w:rsid w:val="00177C5C"/>
    <w:rsid w:val="00190FE6"/>
    <w:rsid w:val="00192DE0"/>
    <w:rsid w:val="00193A07"/>
    <w:rsid w:val="001964CC"/>
    <w:rsid w:val="001A2363"/>
    <w:rsid w:val="001A4B14"/>
    <w:rsid w:val="001B282E"/>
    <w:rsid w:val="001B796E"/>
    <w:rsid w:val="001D7983"/>
    <w:rsid w:val="001E37A5"/>
    <w:rsid w:val="001E577E"/>
    <w:rsid w:val="001F1ACF"/>
    <w:rsid w:val="001F1C4B"/>
    <w:rsid w:val="001F723E"/>
    <w:rsid w:val="00204687"/>
    <w:rsid w:val="00205958"/>
    <w:rsid w:val="00205C21"/>
    <w:rsid w:val="0020796C"/>
    <w:rsid w:val="00224561"/>
    <w:rsid w:val="002302A9"/>
    <w:rsid w:val="0023195C"/>
    <w:rsid w:val="00240FDF"/>
    <w:rsid w:val="00241583"/>
    <w:rsid w:val="002513AA"/>
    <w:rsid w:val="002612AE"/>
    <w:rsid w:val="00262A16"/>
    <w:rsid w:val="00263051"/>
    <w:rsid w:val="002656C6"/>
    <w:rsid w:val="00270E8D"/>
    <w:rsid w:val="0027145F"/>
    <w:rsid w:val="00271EBD"/>
    <w:rsid w:val="002779CC"/>
    <w:rsid w:val="00281B50"/>
    <w:rsid w:val="00283838"/>
    <w:rsid w:val="0029136E"/>
    <w:rsid w:val="002B5E6B"/>
    <w:rsid w:val="002C1D27"/>
    <w:rsid w:val="002D2813"/>
    <w:rsid w:val="002D5906"/>
    <w:rsid w:val="002E4B12"/>
    <w:rsid w:val="002F2B05"/>
    <w:rsid w:val="002F574E"/>
    <w:rsid w:val="002F58B2"/>
    <w:rsid w:val="003047C5"/>
    <w:rsid w:val="00305624"/>
    <w:rsid w:val="003102D3"/>
    <w:rsid w:val="00315E0C"/>
    <w:rsid w:val="0031607A"/>
    <w:rsid w:val="003203D3"/>
    <w:rsid w:val="00325045"/>
    <w:rsid w:val="00350347"/>
    <w:rsid w:val="003510AF"/>
    <w:rsid w:val="00366896"/>
    <w:rsid w:val="0036783A"/>
    <w:rsid w:val="003728AD"/>
    <w:rsid w:val="00374CD0"/>
    <w:rsid w:val="00375385"/>
    <w:rsid w:val="003800D5"/>
    <w:rsid w:val="00383791"/>
    <w:rsid w:val="00384343"/>
    <w:rsid w:val="00384C91"/>
    <w:rsid w:val="00385EAD"/>
    <w:rsid w:val="003963B9"/>
    <w:rsid w:val="003A2A27"/>
    <w:rsid w:val="003D2DE5"/>
    <w:rsid w:val="003D6FDE"/>
    <w:rsid w:val="003E089B"/>
    <w:rsid w:val="003E4B00"/>
    <w:rsid w:val="003E7F93"/>
    <w:rsid w:val="003F44FB"/>
    <w:rsid w:val="0040589A"/>
    <w:rsid w:val="00405B4A"/>
    <w:rsid w:val="004156EC"/>
    <w:rsid w:val="00420009"/>
    <w:rsid w:val="00425B7A"/>
    <w:rsid w:val="00432703"/>
    <w:rsid w:val="00447611"/>
    <w:rsid w:val="00452E06"/>
    <w:rsid w:val="00452F8B"/>
    <w:rsid w:val="00455DE7"/>
    <w:rsid w:val="0045621A"/>
    <w:rsid w:val="004748E1"/>
    <w:rsid w:val="00475766"/>
    <w:rsid w:val="004828EC"/>
    <w:rsid w:val="0048584B"/>
    <w:rsid w:val="0048792C"/>
    <w:rsid w:val="004935FA"/>
    <w:rsid w:val="00496F45"/>
    <w:rsid w:val="004A3B76"/>
    <w:rsid w:val="004A5F23"/>
    <w:rsid w:val="004B3E8D"/>
    <w:rsid w:val="004C05FD"/>
    <w:rsid w:val="004C5D0D"/>
    <w:rsid w:val="004D18B2"/>
    <w:rsid w:val="004D2D72"/>
    <w:rsid w:val="004D719A"/>
    <w:rsid w:val="004E22F8"/>
    <w:rsid w:val="004E343A"/>
    <w:rsid w:val="004E3F2A"/>
    <w:rsid w:val="004E4C43"/>
    <w:rsid w:val="004F4BD4"/>
    <w:rsid w:val="004F712F"/>
    <w:rsid w:val="0050024A"/>
    <w:rsid w:val="00500DAB"/>
    <w:rsid w:val="00503F18"/>
    <w:rsid w:val="0050579E"/>
    <w:rsid w:val="00516BA0"/>
    <w:rsid w:val="005265B1"/>
    <w:rsid w:val="00531209"/>
    <w:rsid w:val="00536036"/>
    <w:rsid w:val="0054081B"/>
    <w:rsid w:val="0054265E"/>
    <w:rsid w:val="00555DFA"/>
    <w:rsid w:val="00555FE0"/>
    <w:rsid w:val="005575B2"/>
    <w:rsid w:val="00561B50"/>
    <w:rsid w:val="00565449"/>
    <w:rsid w:val="00565F47"/>
    <w:rsid w:val="00573D2C"/>
    <w:rsid w:val="005749DD"/>
    <w:rsid w:val="00582826"/>
    <w:rsid w:val="00582903"/>
    <w:rsid w:val="00593CF2"/>
    <w:rsid w:val="005945D2"/>
    <w:rsid w:val="005A1395"/>
    <w:rsid w:val="005B2FE3"/>
    <w:rsid w:val="005B393F"/>
    <w:rsid w:val="005B51CB"/>
    <w:rsid w:val="005B5860"/>
    <w:rsid w:val="005B60BA"/>
    <w:rsid w:val="005B682D"/>
    <w:rsid w:val="005C00FF"/>
    <w:rsid w:val="005C2A4A"/>
    <w:rsid w:val="005C3010"/>
    <w:rsid w:val="005C752E"/>
    <w:rsid w:val="005D192E"/>
    <w:rsid w:val="005D4405"/>
    <w:rsid w:val="005F3A64"/>
    <w:rsid w:val="005F7D72"/>
    <w:rsid w:val="0060158A"/>
    <w:rsid w:val="006046C6"/>
    <w:rsid w:val="006073B5"/>
    <w:rsid w:val="00610D3C"/>
    <w:rsid w:val="006266F0"/>
    <w:rsid w:val="00634DC2"/>
    <w:rsid w:val="006577A2"/>
    <w:rsid w:val="00657AAF"/>
    <w:rsid w:val="00660032"/>
    <w:rsid w:val="00671004"/>
    <w:rsid w:val="00671F1F"/>
    <w:rsid w:val="006822F9"/>
    <w:rsid w:val="00683B9A"/>
    <w:rsid w:val="00693BFD"/>
    <w:rsid w:val="006A05A8"/>
    <w:rsid w:val="006A09FA"/>
    <w:rsid w:val="006A29AD"/>
    <w:rsid w:val="006A7084"/>
    <w:rsid w:val="006B1BFD"/>
    <w:rsid w:val="006B6764"/>
    <w:rsid w:val="006D5FFC"/>
    <w:rsid w:val="006D7F8A"/>
    <w:rsid w:val="006E4493"/>
    <w:rsid w:val="006E44F6"/>
    <w:rsid w:val="006E4868"/>
    <w:rsid w:val="006E4EBE"/>
    <w:rsid w:val="006E7A8E"/>
    <w:rsid w:val="006F332D"/>
    <w:rsid w:val="006F3825"/>
    <w:rsid w:val="007028A5"/>
    <w:rsid w:val="00711B6A"/>
    <w:rsid w:val="00714C97"/>
    <w:rsid w:val="0072229E"/>
    <w:rsid w:val="00722905"/>
    <w:rsid w:val="00737109"/>
    <w:rsid w:val="00737C09"/>
    <w:rsid w:val="00741349"/>
    <w:rsid w:val="00760E90"/>
    <w:rsid w:val="00766947"/>
    <w:rsid w:val="00771224"/>
    <w:rsid w:val="00786DD4"/>
    <w:rsid w:val="0079487E"/>
    <w:rsid w:val="007A443B"/>
    <w:rsid w:val="007B642A"/>
    <w:rsid w:val="007B74E2"/>
    <w:rsid w:val="007C0606"/>
    <w:rsid w:val="007C6BD9"/>
    <w:rsid w:val="007D203E"/>
    <w:rsid w:val="007D2B12"/>
    <w:rsid w:val="007D4D5D"/>
    <w:rsid w:val="007D7821"/>
    <w:rsid w:val="007E1CBB"/>
    <w:rsid w:val="007E3A2A"/>
    <w:rsid w:val="007E4512"/>
    <w:rsid w:val="007E78C1"/>
    <w:rsid w:val="007F3494"/>
    <w:rsid w:val="008006E6"/>
    <w:rsid w:val="00800791"/>
    <w:rsid w:val="008054BE"/>
    <w:rsid w:val="00805B32"/>
    <w:rsid w:val="0080635F"/>
    <w:rsid w:val="0080790D"/>
    <w:rsid w:val="00822DA7"/>
    <w:rsid w:val="0083670C"/>
    <w:rsid w:val="00840384"/>
    <w:rsid w:val="008442F5"/>
    <w:rsid w:val="00854944"/>
    <w:rsid w:val="00856EC0"/>
    <w:rsid w:val="00867C90"/>
    <w:rsid w:val="00872D1A"/>
    <w:rsid w:val="00873F74"/>
    <w:rsid w:val="00882E87"/>
    <w:rsid w:val="00884536"/>
    <w:rsid w:val="00886646"/>
    <w:rsid w:val="00892FB0"/>
    <w:rsid w:val="00893D2D"/>
    <w:rsid w:val="008A01F3"/>
    <w:rsid w:val="008A73E3"/>
    <w:rsid w:val="008C04E2"/>
    <w:rsid w:val="008D70A1"/>
    <w:rsid w:val="008E5D99"/>
    <w:rsid w:val="008F0E3E"/>
    <w:rsid w:val="008F0F21"/>
    <w:rsid w:val="008F4764"/>
    <w:rsid w:val="009005F9"/>
    <w:rsid w:val="00902718"/>
    <w:rsid w:val="0091790E"/>
    <w:rsid w:val="009233C3"/>
    <w:rsid w:val="009310A6"/>
    <w:rsid w:val="009325BC"/>
    <w:rsid w:val="00942AA6"/>
    <w:rsid w:val="00944CCE"/>
    <w:rsid w:val="0095112B"/>
    <w:rsid w:val="0097388A"/>
    <w:rsid w:val="00980260"/>
    <w:rsid w:val="00980DFD"/>
    <w:rsid w:val="00980E18"/>
    <w:rsid w:val="009835E3"/>
    <w:rsid w:val="009859D1"/>
    <w:rsid w:val="009874E3"/>
    <w:rsid w:val="0099462B"/>
    <w:rsid w:val="00995159"/>
    <w:rsid w:val="009A07C6"/>
    <w:rsid w:val="009A3CB2"/>
    <w:rsid w:val="009A4192"/>
    <w:rsid w:val="009A4C16"/>
    <w:rsid w:val="009A4E87"/>
    <w:rsid w:val="009D2F93"/>
    <w:rsid w:val="009E34D6"/>
    <w:rsid w:val="009E4B1D"/>
    <w:rsid w:val="009F4C65"/>
    <w:rsid w:val="009F70B8"/>
    <w:rsid w:val="00A03333"/>
    <w:rsid w:val="00A1145A"/>
    <w:rsid w:val="00A13C23"/>
    <w:rsid w:val="00A145D7"/>
    <w:rsid w:val="00A1750C"/>
    <w:rsid w:val="00A26A80"/>
    <w:rsid w:val="00A32CB4"/>
    <w:rsid w:val="00A40518"/>
    <w:rsid w:val="00A5775C"/>
    <w:rsid w:val="00A630C6"/>
    <w:rsid w:val="00A73F12"/>
    <w:rsid w:val="00A77F62"/>
    <w:rsid w:val="00A84673"/>
    <w:rsid w:val="00A97202"/>
    <w:rsid w:val="00AB57F6"/>
    <w:rsid w:val="00AC3D1B"/>
    <w:rsid w:val="00AD1676"/>
    <w:rsid w:val="00AD3638"/>
    <w:rsid w:val="00AD6AB3"/>
    <w:rsid w:val="00AE59A0"/>
    <w:rsid w:val="00AF23AB"/>
    <w:rsid w:val="00B178CA"/>
    <w:rsid w:val="00B215B8"/>
    <w:rsid w:val="00B24516"/>
    <w:rsid w:val="00B274A8"/>
    <w:rsid w:val="00B2791C"/>
    <w:rsid w:val="00B27BA0"/>
    <w:rsid w:val="00B34B39"/>
    <w:rsid w:val="00B352C3"/>
    <w:rsid w:val="00B4774B"/>
    <w:rsid w:val="00B541A5"/>
    <w:rsid w:val="00B57E7B"/>
    <w:rsid w:val="00B7002D"/>
    <w:rsid w:val="00B775EB"/>
    <w:rsid w:val="00B80935"/>
    <w:rsid w:val="00B82BBD"/>
    <w:rsid w:val="00B84677"/>
    <w:rsid w:val="00B876AC"/>
    <w:rsid w:val="00B94014"/>
    <w:rsid w:val="00BB3039"/>
    <w:rsid w:val="00BC55D7"/>
    <w:rsid w:val="00BC6BB7"/>
    <w:rsid w:val="00BD0F1F"/>
    <w:rsid w:val="00BD111B"/>
    <w:rsid w:val="00BE1BDA"/>
    <w:rsid w:val="00BF083B"/>
    <w:rsid w:val="00C11530"/>
    <w:rsid w:val="00C21115"/>
    <w:rsid w:val="00C218A1"/>
    <w:rsid w:val="00C4438B"/>
    <w:rsid w:val="00C46585"/>
    <w:rsid w:val="00C4731D"/>
    <w:rsid w:val="00C50E3C"/>
    <w:rsid w:val="00C61AF6"/>
    <w:rsid w:val="00C63386"/>
    <w:rsid w:val="00C7287D"/>
    <w:rsid w:val="00C72B1E"/>
    <w:rsid w:val="00C7413C"/>
    <w:rsid w:val="00C82FF3"/>
    <w:rsid w:val="00C9320C"/>
    <w:rsid w:val="00CB1E3A"/>
    <w:rsid w:val="00CB5A60"/>
    <w:rsid w:val="00CC0C7D"/>
    <w:rsid w:val="00CC7FE3"/>
    <w:rsid w:val="00CD0E24"/>
    <w:rsid w:val="00CD1A20"/>
    <w:rsid w:val="00CD34A8"/>
    <w:rsid w:val="00CE47D8"/>
    <w:rsid w:val="00D0083F"/>
    <w:rsid w:val="00D11CC2"/>
    <w:rsid w:val="00D20591"/>
    <w:rsid w:val="00D25683"/>
    <w:rsid w:val="00D36ECB"/>
    <w:rsid w:val="00D571FE"/>
    <w:rsid w:val="00D61829"/>
    <w:rsid w:val="00D66593"/>
    <w:rsid w:val="00D73FFA"/>
    <w:rsid w:val="00D7461A"/>
    <w:rsid w:val="00D74EE1"/>
    <w:rsid w:val="00D833E7"/>
    <w:rsid w:val="00D84340"/>
    <w:rsid w:val="00D9405C"/>
    <w:rsid w:val="00D95D1F"/>
    <w:rsid w:val="00DB4C2C"/>
    <w:rsid w:val="00DB4F41"/>
    <w:rsid w:val="00DB7ECC"/>
    <w:rsid w:val="00DC08F6"/>
    <w:rsid w:val="00DC6AC8"/>
    <w:rsid w:val="00DD1EA7"/>
    <w:rsid w:val="00DE1C3B"/>
    <w:rsid w:val="00DE3E9D"/>
    <w:rsid w:val="00DE777D"/>
    <w:rsid w:val="00DF7AD8"/>
    <w:rsid w:val="00E05C91"/>
    <w:rsid w:val="00E17543"/>
    <w:rsid w:val="00E327EC"/>
    <w:rsid w:val="00E524E2"/>
    <w:rsid w:val="00E555FA"/>
    <w:rsid w:val="00E64CC0"/>
    <w:rsid w:val="00E658A9"/>
    <w:rsid w:val="00E66980"/>
    <w:rsid w:val="00E729D0"/>
    <w:rsid w:val="00E83080"/>
    <w:rsid w:val="00E902F4"/>
    <w:rsid w:val="00E90F3E"/>
    <w:rsid w:val="00E9625D"/>
    <w:rsid w:val="00E96A1E"/>
    <w:rsid w:val="00EB1655"/>
    <w:rsid w:val="00EB3176"/>
    <w:rsid w:val="00EB7549"/>
    <w:rsid w:val="00EC1C6C"/>
    <w:rsid w:val="00EC6911"/>
    <w:rsid w:val="00ED1058"/>
    <w:rsid w:val="00EE1CE5"/>
    <w:rsid w:val="00EF4738"/>
    <w:rsid w:val="00F029A2"/>
    <w:rsid w:val="00F06A62"/>
    <w:rsid w:val="00F072E9"/>
    <w:rsid w:val="00F1054A"/>
    <w:rsid w:val="00F20013"/>
    <w:rsid w:val="00F21528"/>
    <w:rsid w:val="00F30A5D"/>
    <w:rsid w:val="00F330B5"/>
    <w:rsid w:val="00F34C76"/>
    <w:rsid w:val="00F3582E"/>
    <w:rsid w:val="00F56EB7"/>
    <w:rsid w:val="00F67A6A"/>
    <w:rsid w:val="00F953E9"/>
    <w:rsid w:val="00FA1650"/>
    <w:rsid w:val="00FA1BE9"/>
    <w:rsid w:val="00FB5BD7"/>
    <w:rsid w:val="00FD1A64"/>
    <w:rsid w:val="00FD23DA"/>
    <w:rsid w:val="00FD303E"/>
    <w:rsid w:val="00FD49D1"/>
    <w:rsid w:val="00FD4E4D"/>
    <w:rsid w:val="00F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4F594"/>
  <w15:chartTrackingRefBased/>
  <w15:docId w15:val="{0EFB0084-B6FE-417A-A97B-D559D6CD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B3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B3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F5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7669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3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4B3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F5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2F58B2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2F58B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2F58B2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2F58B2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2F58B2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95112B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980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4Char">
    <w:name w:val="Nadpis 4 Char"/>
    <w:basedOn w:val="Predvolenpsmoodseku"/>
    <w:link w:val="Nadpis4"/>
    <w:uiPriority w:val="9"/>
    <w:rsid w:val="007669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B2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791C"/>
  </w:style>
  <w:style w:type="paragraph" w:styleId="Pta">
    <w:name w:val="footer"/>
    <w:basedOn w:val="Normlny"/>
    <w:link w:val="PtaChar"/>
    <w:uiPriority w:val="99"/>
    <w:unhideWhenUsed/>
    <w:rsid w:val="00B2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98FD-E6E9-4691-AEAD-098BB64F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9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436</cp:revision>
  <dcterms:created xsi:type="dcterms:W3CDTF">2019-10-16T20:30:00Z</dcterms:created>
  <dcterms:modified xsi:type="dcterms:W3CDTF">2019-11-15T01:38:00Z</dcterms:modified>
</cp:coreProperties>
</file>