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BD73" w14:textId="5E42DB8F" w:rsidR="00F8712C" w:rsidRDefault="008D11B4">
      <w:r>
        <w:t>Jalen Powell</w:t>
      </w:r>
    </w:p>
    <w:p w14:paraId="2D71E138" w14:textId="312090C7" w:rsidR="008D11B4" w:rsidRDefault="008D11B4">
      <w:r>
        <w:t>05/02/2023</w:t>
      </w:r>
    </w:p>
    <w:p w14:paraId="5949950F" w14:textId="6AD7C46F" w:rsidR="008D11B4" w:rsidRDefault="008D11B4" w:rsidP="00A57082">
      <w:r>
        <w:t>COMP 5830</w:t>
      </w:r>
    </w:p>
    <w:p w14:paraId="2CB19EF0" w14:textId="57A2A5FC" w:rsidR="008D11B4" w:rsidRDefault="008D11B4" w:rsidP="008D11B4">
      <w:pPr>
        <w:jc w:val="center"/>
      </w:pPr>
      <w:r>
        <w:t xml:space="preserve">Cyber Security Final </w:t>
      </w:r>
    </w:p>
    <w:p w14:paraId="0027A9FC" w14:textId="2433BA3E" w:rsidR="007D416B" w:rsidRPr="007D416B" w:rsidRDefault="007D416B" w:rsidP="007D416B">
      <w:pPr>
        <w:rPr>
          <w:b/>
          <w:bCs/>
          <w:u w:val="single"/>
        </w:rPr>
      </w:pPr>
      <w:r>
        <w:rPr>
          <w:b/>
          <w:bCs/>
          <w:u w:val="single"/>
        </w:rPr>
        <w:t>First Flag</w:t>
      </w:r>
    </w:p>
    <w:p w14:paraId="124C0CC1" w14:textId="38460DAD" w:rsidR="007D416B" w:rsidRDefault="00745FA6" w:rsidP="006F445C">
      <w:r>
        <w:t xml:space="preserve">This is the first flag that I found by looking around </w:t>
      </w:r>
      <w:r w:rsidR="007D416B">
        <w:t>Alice’s</w:t>
      </w:r>
      <w:r>
        <w:t xml:space="preserve"> user on the virtual machine</w:t>
      </w:r>
      <w:r w:rsidR="007D416B">
        <w:t xml:space="preserve"> and found a familiar file.</w:t>
      </w:r>
      <w:r w:rsidR="00462036">
        <w:t xml:space="preserve"> </w:t>
      </w:r>
      <w:r>
        <w:t>The step on the MITRE attack framework is reconnaissance as I gathered information.</w:t>
      </w:r>
      <w:r w:rsidR="00462036">
        <w:t xml:space="preserve"> </w:t>
      </w:r>
      <w:r w:rsidR="00485751">
        <w:t>The</w:t>
      </w:r>
      <w:r w:rsidR="007D416B">
        <w:t xml:space="preserve"> IP address I found this on was 172.31.54.91</w:t>
      </w:r>
      <w:r w:rsidR="00462036">
        <w:t>.</w:t>
      </w:r>
    </w:p>
    <w:p w14:paraId="78458840" w14:textId="647EB038" w:rsidR="00DB1DDC" w:rsidRDefault="00D57857" w:rsidP="00D57857">
      <w:pPr>
        <w:tabs>
          <w:tab w:val="left" w:pos="2832"/>
        </w:tabs>
        <w:rPr>
          <w:b/>
          <w:bCs/>
          <w:u w:val="single"/>
        </w:rPr>
      </w:pPr>
      <w:r>
        <w:rPr>
          <w:b/>
          <w:bCs/>
          <w:u w:val="single"/>
        </w:rPr>
        <w:t>Second Flag</w:t>
      </w:r>
    </w:p>
    <w:p w14:paraId="5F693B36" w14:textId="3DAF2FC2" w:rsidR="00462036" w:rsidRDefault="000F7966" w:rsidP="002945E5">
      <w:pPr>
        <w:tabs>
          <w:tab w:val="left" w:pos="2832"/>
        </w:tabs>
      </w:pPr>
      <w:r>
        <w:t>Looking at the hint above</w:t>
      </w:r>
      <w:r w:rsidR="00A57082">
        <w:t>, it says</w:t>
      </w:r>
      <w:r>
        <w:t xml:space="preserve"> that bob uses weak passwords because they will be hashed.</w:t>
      </w:r>
      <w:r w:rsidR="007D416B">
        <w:t xml:space="preserve"> I was passwords guessing until one worked.</w:t>
      </w:r>
      <w:r w:rsidR="00462036">
        <w:t xml:space="preserve"> </w:t>
      </w:r>
      <w:r>
        <w:t xml:space="preserve">This </w:t>
      </w:r>
      <w:r w:rsidR="007D416B">
        <w:t xml:space="preserve">MITRE attack framework </w:t>
      </w:r>
      <w:r>
        <w:t xml:space="preserve">step was </w:t>
      </w:r>
      <w:r w:rsidR="00A57082">
        <w:t>‘persistence’</w:t>
      </w:r>
      <w:r>
        <w:t xml:space="preserve"> as I continued to try different passwords until I gained access.</w:t>
      </w:r>
      <w:r w:rsidR="00462036">
        <w:t xml:space="preserve"> The IP was 172.31.54.91.</w:t>
      </w:r>
    </w:p>
    <w:p w14:paraId="6175097E" w14:textId="6326CB7F" w:rsidR="002945E5" w:rsidRDefault="002945E5" w:rsidP="002945E5">
      <w:pPr>
        <w:tabs>
          <w:tab w:val="left" w:pos="2832"/>
        </w:tabs>
        <w:rPr>
          <w:b/>
          <w:bCs/>
          <w:u w:val="single"/>
        </w:rPr>
      </w:pPr>
      <w:r>
        <w:rPr>
          <w:b/>
          <w:bCs/>
          <w:u w:val="single"/>
        </w:rPr>
        <w:t>Third Flag</w:t>
      </w:r>
    </w:p>
    <w:p w14:paraId="2B7E3C22" w14:textId="10F9F3BE" w:rsidR="00462036" w:rsidRDefault="00A57082" w:rsidP="00DE1E08">
      <w:pPr>
        <w:tabs>
          <w:tab w:val="left" w:pos="2832"/>
        </w:tabs>
      </w:pPr>
      <w:r>
        <w:t xml:space="preserve">Seeing the hint above, I began looking at ways that </w:t>
      </w:r>
      <w:r w:rsidR="007D416B">
        <w:t>B</w:t>
      </w:r>
      <w:r>
        <w:t xml:space="preserve">ob could take me to his next host </w:t>
      </w:r>
      <w:r w:rsidR="00485751">
        <w:t>Ip</w:t>
      </w:r>
      <w:r>
        <w:t xml:space="preserve"> address.</w:t>
      </w:r>
      <w:r w:rsidR="00462036">
        <w:t xml:space="preserve"> I </w:t>
      </w:r>
      <w:proofErr w:type="spellStart"/>
      <w:r w:rsidR="00462036">
        <w:t>ssh</w:t>
      </w:r>
      <w:proofErr w:type="spellEnd"/>
      <w:r w:rsidR="00462036">
        <w:t xml:space="preserve"> into the new host and found the file. </w:t>
      </w:r>
      <w:r w:rsidR="007D416B">
        <w:t>The MITRE Attack framework step here was Lateral movement as I was moving from host to host inside the virtual machine.</w:t>
      </w:r>
      <w:r w:rsidR="00485751">
        <w:t xml:space="preserve"> </w:t>
      </w:r>
      <w:r w:rsidR="00462036">
        <w:t>The IP address was 172.31.58.234.</w:t>
      </w:r>
    </w:p>
    <w:p w14:paraId="31981E0D" w14:textId="15B6CA92" w:rsidR="00DE1E08" w:rsidRDefault="00DE1E08" w:rsidP="00DE1E08">
      <w:pPr>
        <w:tabs>
          <w:tab w:val="left" w:pos="2832"/>
        </w:tabs>
        <w:rPr>
          <w:b/>
          <w:bCs/>
          <w:u w:val="single"/>
        </w:rPr>
      </w:pPr>
      <w:r>
        <w:rPr>
          <w:b/>
          <w:bCs/>
          <w:u w:val="single"/>
        </w:rPr>
        <w:t>Fourth Flag</w:t>
      </w:r>
    </w:p>
    <w:p w14:paraId="1009C629" w14:textId="6178232A" w:rsidR="00BF14DC" w:rsidRDefault="00462036" w:rsidP="00462036">
      <w:pPr>
        <w:tabs>
          <w:tab w:val="left" w:pos="2832"/>
        </w:tabs>
      </w:pPr>
      <w:r>
        <w:t xml:space="preserve">Finding the next flag required me to </w:t>
      </w:r>
      <w:r w:rsidR="00485751">
        <w:t>investigate</w:t>
      </w:r>
      <w:r>
        <w:t xml:space="preserve"> the bash history of Bob helping Charlie. I found Charlie’s password(</w:t>
      </w:r>
      <w:r w:rsidRPr="00462036">
        <w:t>eHJXxSL5lHE8jcAF</w:t>
      </w:r>
      <w:r>
        <w:t>) and used it to access his user and found the fourth flag. The MITRE step was Credential Access. The Ip was 172.31.58.106.</w:t>
      </w:r>
    </w:p>
    <w:p w14:paraId="26742AB7" w14:textId="5CA769FD" w:rsidR="00DE1E08" w:rsidRDefault="00BF14DC" w:rsidP="00BF14DC">
      <w:pPr>
        <w:tabs>
          <w:tab w:val="left" w:pos="2832"/>
        </w:tabs>
        <w:rPr>
          <w:b/>
          <w:bCs/>
          <w:u w:val="single"/>
        </w:rPr>
      </w:pPr>
      <w:r>
        <w:rPr>
          <w:b/>
          <w:bCs/>
          <w:u w:val="single"/>
        </w:rPr>
        <w:t>Fifth Flag</w:t>
      </w:r>
    </w:p>
    <w:p w14:paraId="1B27C7A9" w14:textId="4A734537" w:rsidR="007D4A44" w:rsidRPr="00AF7013" w:rsidRDefault="00462036" w:rsidP="007D4A44">
      <w:pPr>
        <w:tabs>
          <w:tab w:val="left" w:pos="2832"/>
        </w:tabs>
      </w:pPr>
      <w:r>
        <w:t xml:space="preserve">We needed to </w:t>
      </w:r>
      <w:proofErr w:type="spellStart"/>
      <w:r>
        <w:t>ssh</w:t>
      </w:r>
      <w:proofErr w:type="spellEnd"/>
      <w:r>
        <w:t xml:space="preserve"> to a new host which was 172.31.61.234. I had to find Charlie’s </w:t>
      </w:r>
      <w:proofErr w:type="spellStart"/>
      <w:r>
        <w:t>ssh</w:t>
      </w:r>
      <w:proofErr w:type="spellEnd"/>
      <w:r>
        <w:t xml:space="preserve"> key and use the same command as Alice and Bob’s needed. I needed to enter an open ftp server to extract that fifth flag</w:t>
      </w:r>
      <w:r w:rsidR="00AF7013">
        <w:t>.</w:t>
      </w:r>
      <w:r>
        <w:t xml:space="preserve"> The step was</w:t>
      </w:r>
      <w:r w:rsidR="00AF7013">
        <w:t xml:space="preserve"> Collection and Impact</w:t>
      </w:r>
      <w:r>
        <w:t>. The IP address is 172.31.61.234.</w:t>
      </w:r>
    </w:p>
    <w:p w14:paraId="675F3B11" w14:textId="78FCF3F4" w:rsidR="007D4A44" w:rsidRDefault="007D4A44" w:rsidP="007D4A44">
      <w:pPr>
        <w:tabs>
          <w:tab w:val="left" w:pos="2832"/>
        </w:tabs>
        <w:rPr>
          <w:b/>
          <w:bCs/>
          <w:u w:val="single"/>
        </w:rPr>
      </w:pPr>
      <w:r>
        <w:rPr>
          <w:b/>
          <w:bCs/>
          <w:u w:val="single"/>
        </w:rPr>
        <w:t>Final Flag</w:t>
      </w:r>
    </w:p>
    <w:p w14:paraId="4BBC24BD" w14:textId="1F6E1417" w:rsidR="007D4A44" w:rsidRPr="007D4A44" w:rsidRDefault="00AF7013" w:rsidP="00AF7013">
      <w:pPr>
        <w:tabs>
          <w:tab w:val="left" w:pos="2832"/>
        </w:tabs>
      </w:pPr>
      <w:r>
        <w:t xml:space="preserve">The final flag </w:t>
      </w:r>
      <w:r w:rsidR="00485751">
        <w:t>was in</w:t>
      </w:r>
      <w:r>
        <w:t xml:space="preserve"> a var directory and all that was needed to view was the ‘cat’ command and it said it was the FINAL FLAG. The step was Impact as well. The IP address is 172.31.61.234.</w:t>
      </w:r>
    </w:p>
    <w:sectPr w:rsidR="007D4A44" w:rsidRPr="007D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7A11"/>
    <w:multiLevelType w:val="hybridMultilevel"/>
    <w:tmpl w:val="ADB80396"/>
    <w:lvl w:ilvl="0" w:tplc="77266C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92BE2"/>
    <w:multiLevelType w:val="hybridMultilevel"/>
    <w:tmpl w:val="6A0849B6"/>
    <w:lvl w:ilvl="0" w:tplc="BCD27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46654"/>
    <w:multiLevelType w:val="hybridMultilevel"/>
    <w:tmpl w:val="EEBC606A"/>
    <w:lvl w:ilvl="0" w:tplc="7A30EA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7069">
    <w:abstractNumId w:val="0"/>
  </w:num>
  <w:num w:numId="2" w16cid:durableId="1639608862">
    <w:abstractNumId w:val="2"/>
  </w:num>
  <w:num w:numId="3" w16cid:durableId="137988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02"/>
    <w:rsid w:val="000401C5"/>
    <w:rsid w:val="000B3D8B"/>
    <w:rsid w:val="000F7966"/>
    <w:rsid w:val="00232F9A"/>
    <w:rsid w:val="002945E5"/>
    <w:rsid w:val="002E2AE6"/>
    <w:rsid w:val="00394ED4"/>
    <w:rsid w:val="0045648B"/>
    <w:rsid w:val="00462036"/>
    <w:rsid w:val="00485751"/>
    <w:rsid w:val="00584502"/>
    <w:rsid w:val="006F445C"/>
    <w:rsid w:val="00745FA6"/>
    <w:rsid w:val="007D416B"/>
    <w:rsid w:val="007D4A44"/>
    <w:rsid w:val="008056BA"/>
    <w:rsid w:val="0080579D"/>
    <w:rsid w:val="008D11B4"/>
    <w:rsid w:val="008D429F"/>
    <w:rsid w:val="00A57082"/>
    <w:rsid w:val="00A814F9"/>
    <w:rsid w:val="00AA6871"/>
    <w:rsid w:val="00AF7013"/>
    <w:rsid w:val="00BF14DC"/>
    <w:rsid w:val="00D52FA2"/>
    <w:rsid w:val="00D57857"/>
    <w:rsid w:val="00DB1DDC"/>
    <w:rsid w:val="00DE1E08"/>
    <w:rsid w:val="00F565C7"/>
    <w:rsid w:val="00F83FC3"/>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C64E"/>
  <w15:chartTrackingRefBased/>
  <w15:docId w15:val="{DCE886D7-3C76-4D2F-A65A-1D2E5C66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D8B"/>
    <w:pPr>
      <w:ind w:left="720"/>
      <w:contextualSpacing/>
    </w:pPr>
  </w:style>
  <w:style w:type="character" w:styleId="Hyperlink">
    <w:name w:val="Hyperlink"/>
    <w:basedOn w:val="DefaultParagraphFont"/>
    <w:uiPriority w:val="99"/>
    <w:unhideWhenUsed/>
    <w:rsid w:val="007D416B"/>
    <w:rPr>
      <w:color w:val="0563C1" w:themeColor="hyperlink"/>
      <w:u w:val="single"/>
    </w:rPr>
  </w:style>
  <w:style w:type="character" w:styleId="UnresolvedMention">
    <w:name w:val="Unresolved Mention"/>
    <w:basedOn w:val="DefaultParagraphFont"/>
    <w:uiPriority w:val="99"/>
    <w:semiHidden/>
    <w:unhideWhenUsed/>
    <w:rsid w:val="007D4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6</cp:revision>
  <dcterms:created xsi:type="dcterms:W3CDTF">2023-05-03T00:06:00Z</dcterms:created>
  <dcterms:modified xsi:type="dcterms:W3CDTF">2023-05-05T20:18:00Z</dcterms:modified>
</cp:coreProperties>
</file>