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6"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Esoft Chat Bot</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12.05.2022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hz4ykv1zxn0" w:id="4"/>
      <w:bookmarkEnd w:id="4"/>
      <w:r w:rsidDel="00000000" w:rsidR="00000000" w:rsidRPr="00000000">
        <w:rPr>
          <w:rtl w:val="0"/>
        </w:rPr>
        <w:t xml:space="preserve">Group Members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M.N.A. Ashfaq</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21"/>
          <w:szCs w:val="21"/>
          <w:shd w:fill="e6e6e6" w:val="clear"/>
        </w:rPr>
      </w:pPr>
      <w:r w:rsidDel="00000000" w:rsidR="00000000" w:rsidRPr="00000000">
        <w:rPr>
          <w:rtl w:val="0"/>
        </w:rPr>
        <w:t xml:space="preserve">London Met ID : </w:t>
      </w:r>
      <w:r w:rsidDel="00000000" w:rsidR="00000000" w:rsidRPr="00000000">
        <w:rPr>
          <w:rFonts w:ascii="Verdana" w:cs="Verdana" w:eastAsia="Verdana" w:hAnsi="Verdana"/>
          <w:color w:val="333333"/>
          <w:sz w:val="21"/>
          <w:szCs w:val="21"/>
          <w:shd w:fill="e6e6e6" w:val="clear"/>
          <w:rtl w:val="0"/>
        </w:rPr>
        <w:t xml:space="preserve">MNX0003</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21"/>
          <w:szCs w:val="21"/>
          <w:shd w:fill="e6e6e6"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Kisara Wenuk</w:t>
      </w:r>
    </w:p>
    <w:p w:rsidR="00000000" w:rsidDel="00000000" w:rsidP="00000000" w:rsidRDefault="00000000" w:rsidRPr="00000000" w14:paraId="0000000F">
      <w:pPr>
        <w:rPr/>
      </w:pPr>
      <w:r w:rsidDel="00000000" w:rsidR="00000000" w:rsidRPr="00000000">
        <w:rPr>
          <w:rtl w:val="0"/>
        </w:rPr>
        <w:t xml:space="preserve">London Met ID :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5"/>
      <w:bookmarkEnd w:id="5"/>
      <w:r w:rsidDel="00000000" w:rsidR="00000000" w:rsidRPr="00000000">
        <w:rPr>
          <w:rtl w:val="0"/>
        </w:rPr>
        <w:t xml:space="preserve">About Esoft ChatBot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is a simple chat bot built with python, pytorch, tkinter in order to assist students and staff in esoft metro campus with simple queries.  Using this chatbot anyone can ask their basic questions like Esoft opening hours, password reset etc… using this chatbot.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have used intents priorly and with those interns we train and store the conversation replies inorder to reply for any conversations.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below image is an example of how the opening hour is shown using Esof Bot.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rFonts w:ascii="PT Sans Narrow" w:cs="PT Sans Narrow" w:eastAsia="PT Sans Narrow" w:hAnsi="PT Sans Narrow"/>
          <w:b w:val="1"/>
          <w:color w:val="ff5e0e"/>
          <w:sz w:val="32"/>
          <w:szCs w:val="32"/>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rFonts w:ascii="PT Sans Narrow" w:cs="PT Sans Narrow" w:eastAsia="PT Sans Narrow" w:hAnsi="PT Sans Narrow"/>
          <w:b w:val="1"/>
          <w:color w:val="ff5e0e"/>
          <w:sz w:val="32"/>
          <w:szCs w:val="32"/>
        </w:rPr>
      </w:pPr>
      <w:r w:rsidDel="00000000" w:rsidR="00000000" w:rsidRPr="00000000">
        <w:rPr>
          <w:rFonts w:ascii="PT Sans Narrow" w:cs="PT Sans Narrow" w:eastAsia="PT Sans Narrow" w:hAnsi="PT Sans Narrow"/>
          <w:b w:val="1"/>
          <w:color w:val="ff5e0e"/>
          <w:sz w:val="32"/>
          <w:szCs w:val="32"/>
          <w:rtl w:val="0"/>
        </w:rPr>
        <w:t xml:space="preserve">Project Link</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rFonts w:ascii="PT Sans Narrow" w:cs="PT Sans Narrow" w:eastAsia="PT Sans Narrow" w:hAnsi="PT Sans Narrow"/>
          <w:color w:val="000000"/>
          <w:sz w:val="30"/>
          <w:szCs w:val="30"/>
        </w:rPr>
      </w:pPr>
      <w:r w:rsidDel="00000000" w:rsidR="00000000" w:rsidRPr="00000000">
        <w:rPr>
          <w:rFonts w:ascii="PT Sans Narrow" w:cs="PT Sans Narrow" w:eastAsia="PT Sans Narrow" w:hAnsi="PT Sans Narrow"/>
          <w:color w:val="000000"/>
          <w:sz w:val="30"/>
          <w:szCs w:val="30"/>
          <w:rtl w:val="0"/>
        </w:rPr>
        <w:t xml:space="preserve">https://drive.google.com/drive/folders/10jq0anOEKbYTNSU3PXOEwD0bUU6FEy44?usp=sharing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990285" cy="313531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90285" cy="3135312"/>
                    </a:xfrm>
                    <a:prstGeom prst="rect"/>
                    <a:ln/>
                  </pic:spPr>
                </pic:pic>
              </a:graphicData>
            </a:graphic>
          </wp:anchor>
        </w:drawing>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6kfpodyq5td" w:id="6"/>
      <w:bookmarkEnd w:id="6"/>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cf2t622ugka" w:id="7"/>
      <w:bookmarkEnd w:id="7"/>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qi5pjfvxo3i" w:id="8"/>
      <w:bookmarkEnd w:id="8"/>
      <w:r w:rsidDel="00000000" w:rsidR="00000000" w:rsidRPr="00000000">
        <w:rPr>
          <w:rtl w:val="0"/>
        </w:rPr>
        <w:t xml:space="preserve">State transition diagram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our bot is a simple textual replier, this is how the conversation flows</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190500</wp:posOffset>
            </wp:positionV>
            <wp:extent cx="3929169" cy="4138613"/>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29169" cy="4138613"/>
                    </a:xfrm>
                    <a:prstGeom prst="rect"/>
                    <a:ln/>
                  </pic:spPr>
                </pic:pic>
              </a:graphicData>
            </a:graphic>
          </wp:anchor>
        </w:drawing>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ref3ty6ca0w" w:id="9"/>
      <w:bookmarkEnd w:id="9"/>
      <w:r w:rsidDel="00000000" w:rsidR="00000000" w:rsidRPr="00000000">
        <w:rPr>
          <w:rtl w:val="0"/>
        </w:rPr>
        <w:t xml:space="preserve">P.E.A.S</w:t>
      </w:r>
    </w:p>
    <w:p w:rsidR="00000000" w:rsidDel="00000000" w:rsidP="00000000" w:rsidRDefault="00000000" w:rsidRPr="00000000" w14:paraId="00000021">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0"/>
      <w:bookmarkEnd w:id="10"/>
      <w:r w:rsidDel="00000000" w:rsidR="00000000" w:rsidRPr="00000000">
        <w:rPr>
          <w:rtl w:val="0"/>
        </w:rPr>
        <w:t xml:space="preserve">Performance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Since this is a windows application built with python, the replies are very fast and provides replies accurately</w:t>
      </w:r>
      <w:r w:rsidDel="00000000" w:rsidR="00000000" w:rsidRPr="00000000">
        <w:rPr>
          <w:rtl w:val="0"/>
        </w:rPr>
      </w:r>
    </w:p>
    <w:p w:rsidR="00000000" w:rsidDel="00000000" w:rsidP="00000000" w:rsidRDefault="00000000" w:rsidRPr="00000000" w14:paraId="00000023">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p2nityf5kx5q" w:id="11"/>
      <w:bookmarkEnd w:id="11"/>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chatbot can be used in a campus environment and will provide answers for basic questions.</w:t>
      </w:r>
    </w:p>
    <w:p w:rsidR="00000000" w:rsidDel="00000000" w:rsidP="00000000" w:rsidRDefault="00000000" w:rsidRPr="00000000" w14:paraId="00000025">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hu0unuq9a3l" w:id="12"/>
      <w:bookmarkEnd w:id="12"/>
      <w:r w:rsidDel="00000000" w:rsidR="00000000" w:rsidRPr="00000000">
        <w:rPr>
          <w:rtl w:val="0"/>
        </w:rPr>
        <w:t xml:space="preserve">Actuators</w:t>
      </w:r>
    </w:p>
    <w:p w:rsidR="00000000" w:rsidDel="00000000" w:rsidP="00000000" w:rsidRDefault="00000000" w:rsidRPr="00000000" w14:paraId="00000026">
      <w:pPr>
        <w:ind w:left="720" w:firstLine="0"/>
        <w:rPr/>
      </w:pPr>
      <w:r w:rsidDel="00000000" w:rsidR="00000000" w:rsidRPr="00000000">
        <w:rPr>
          <w:rtl w:val="0"/>
        </w:rPr>
        <w:t xml:space="preserve">We don't have any actuators since this is an application</w:t>
      </w:r>
    </w:p>
    <w:p w:rsidR="00000000" w:rsidDel="00000000" w:rsidP="00000000" w:rsidRDefault="00000000" w:rsidRPr="00000000" w14:paraId="00000027">
      <w:pPr>
        <w:pStyle w:val="Heading2"/>
        <w:numPr>
          <w:ilvl w:val="0"/>
          <w:numId w:val="1"/>
        </w:numPr>
        <w:ind w:left="720" w:hanging="360"/>
      </w:pPr>
      <w:bookmarkStart w:colFirst="0" w:colLast="0" w:name="_v4yw3z9n0x5" w:id="13"/>
      <w:bookmarkEnd w:id="13"/>
      <w:r w:rsidDel="00000000" w:rsidR="00000000" w:rsidRPr="00000000">
        <w:rPr>
          <w:rtl w:val="0"/>
        </w:rPr>
        <w:t xml:space="preserve">Sensors</w:t>
      </w:r>
    </w:p>
    <w:p w:rsidR="00000000" w:rsidDel="00000000" w:rsidP="00000000" w:rsidRDefault="00000000" w:rsidRPr="00000000" w14:paraId="00000028">
      <w:pPr>
        <w:ind w:left="720" w:firstLine="0"/>
        <w:rPr/>
      </w:pPr>
      <w:r w:rsidDel="00000000" w:rsidR="00000000" w:rsidRPr="00000000">
        <w:rPr>
          <w:rtl w:val="0"/>
        </w:rPr>
        <w:t xml:space="preserve">We don't have any actuators since this is an application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t1caomeidt74" w:id="14"/>
      <w:bookmarkEnd w:id="14"/>
      <w:r w:rsidDel="00000000" w:rsidR="00000000" w:rsidRPr="00000000">
        <w:rPr>
          <w:rtl w:val="0"/>
        </w:rPr>
        <w:t xml:space="preserve">Flow Chart</w:t>
      </w:r>
    </w:p>
    <w:p w:rsidR="00000000" w:rsidDel="00000000" w:rsidP="00000000" w:rsidRDefault="00000000" w:rsidRPr="00000000" w14:paraId="0000002B">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447675</wp:posOffset>
            </wp:positionV>
            <wp:extent cx="4439084" cy="4729163"/>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39084" cy="4729163"/>
                    </a:xfrm>
                    <a:prstGeom prst="rect"/>
                    <a:ln/>
                  </pic:spPr>
                </pic:pic>
              </a:graphicData>
            </a:graphic>
          </wp:anchor>
        </w:drawing>
      </w:r>
    </w:p>
    <w:p w:rsidR="00000000" w:rsidDel="00000000" w:rsidP="00000000" w:rsidRDefault="00000000" w:rsidRPr="00000000" w14:paraId="0000002C">
      <w:pPr>
        <w:pStyle w:val="Heading1"/>
        <w:rPr/>
      </w:pPr>
      <w:bookmarkStart w:colFirst="0" w:colLast="0" w:name="_t768gr3ur1zd" w:id="15"/>
      <w:bookmarkEnd w:id="15"/>
      <w:r w:rsidDel="00000000" w:rsidR="00000000" w:rsidRPr="00000000">
        <w:rPr>
          <w:rtl w:val="0"/>
        </w:rPr>
        <w:t xml:space="preserve">Source Code</w:t>
      </w:r>
    </w:p>
    <w:p w:rsidR="00000000" w:rsidDel="00000000" w:rsidP="00000000" w:rsidRDefault="00000000" w:rsidRPr="00000000" w14:paraId="0000002D">
      <w:pPr>
        <w:rPr/>
      </w:pPr>
      <w:r w:rsidDel="00000000" w:rsidR="00000000" w:rsidRPr="00000000">
        <w:rPr>
          <w:rtl w:val="0"/>
        </w:rPr>
        <w:t xml:space="preserve">Application Code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tkinter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size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get_response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bot_name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BG_GRAY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"#ABB2B9"</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BG_BLUE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"#3383FF"</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BG_COLOR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"#17202A"</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TEXT_COLOR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"#EAECEE"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"Courier 12"</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FONT_BOLD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"Courier 12 bold"</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ChatApplication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_setup_main_window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mainloop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_setup_main_window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resizable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BG_COLOR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head label</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head_label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"#FF334C"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TEXT_COLOR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"Welcome To Esoft"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FONT_BOLD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head_label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text widget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text_widget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"#353535"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text_widget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text_widget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bar</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scrollbar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Scrollbar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text_widget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scrollbar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0.974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scrollbar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text_widget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yview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bottom label</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bottom_label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BG_COLOR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bottom_label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0.825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message entry box</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msg_entry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Entry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bottom_label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"#202020"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msg_entry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0.008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msg_entry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focus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msg_entry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"&lt;Return&gt;"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_on_enter_pressed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 button</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send_button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bottom_label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FONT_BOLD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BG_BLUE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_on_enter_pressed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send_button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0.008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_on_enter_pressed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msg_entry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_insert_message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_insert_message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msg_entry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text_widget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NORMAL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text_widget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text_widget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bot_name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text_widget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NORMAL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text_widget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text_widget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text_widget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ChatApplication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Chat Code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NeuralNet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nltk_utils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bag_of_words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tokenize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device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cuda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is_available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'cpu'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'intents.json'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"data.pth"</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input_size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output_size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"output_size"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model_state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NeuralNet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load_state_dict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bot_name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"EsoftBot"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tokenize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bag_of_words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from_numpy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softmax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'responses'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do not understand..."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Logic Code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nltk</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#nltk.download('punkt')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nltk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porter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PorterStemmer</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stemmer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PorterStemmer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tokenize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nltk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word_tokenize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stemmer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.lower())</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bag_of_words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tokenized_sentence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stem each word</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sentence_words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tokenized_sentence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bag with 0 for each word</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float32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sentence_words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Training Code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DataLoader</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nltk_utils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bag_of_words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tokenize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stem</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NeuralNet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'intents.json'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loop through each sentence in our intents patterns</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to tag list</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'patterns'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tokenize each word in the sentence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tokenize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to our words list</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extend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to xy pair</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stem and lower each word</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ignore_words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ignore_words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remove duplicates and sort</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"patterns"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 stemmed words:"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training data</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pattern_sentence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X: bag of words for each pattern_sentence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bag_of_words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pattern_sentence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y: PyTorch CrossEntropyLoss needs only class labels, not one-hot</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Hyper-parameters</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num_epochs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0.001</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input_size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output_size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ChatDataset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Dataset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n_samples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X_train</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y_train</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support indexing such that dataset[i] can be used to get i-th sample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__getitem__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we can call len(dataset) to return the size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n_samples</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ChatDataset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train_loader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DataLoader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shuffle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num_workers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device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cuda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is_available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'cpu'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NeuralNet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Loss and optimizer</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criterion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CrossEntropyLoss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optimizer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optim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Adam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parameters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Train the model</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num_epochs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train_loader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d4d4d4"/>
          <w:sz w:val="21"/>
          <w:szCs w:val="21"/>
          <w:rtl w:val="0"/>
        </w:rPr>
        <w:t xml:space="preserve">.to(</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.to(</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).to(</w:t>
      </w:r>
      <w:r w:rsidDel="00000000" w:rsidR="00000000" w:rsidRPr="00000000">
        <w:rPr>
          <w:rFonts w:ascii="Courier New" w:cs="Courier New" w:eastAsia="Courier New" w:hAnsi="Courier New"/>
          <w:color w:val="9cdcfe"/>
          <w:sz w:val="21"/>
          <w:szCs w:val="21"/>
          <w:rtl w:val="0"/>
        </w:rPr>
        <w:t xml:space="preserve">device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Forward pass</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y would be one-hot, we must apply</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labels = torch.max(labels, 1)[1]</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criterion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Backward and optimize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zero_grad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loss</w:t>
      </w:r>
      <w:r w:rsidDel="00000000" w:rsidR="00000000" w:rsidRPr="00000000">
        <w:rPr>
          <w:rFonts w:ascii="Courier New" w:cs="Courier New" w:eastAsia="Courier New" w:hAnsi="Courier New"/>
          <w:color w:val="d4d4d4"/>
          <w:sz w:val="21"/>
          <w:szCs w:val="21"/>
          <w:rtl w:val="0"/>
        </w:rPr>
        <w:t xml:space="preserve">.backward()</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'Epoch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num_epochs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Loss: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loss</w:t>
      </w:r>
      <w:r w:rsidDel="00000000" w:rsidR="00000000" w:rsidRPr="00000000">
        <w:rPr>
          <w:rFonts w:ascii="Courier New" w:cs="Courier New" w:eastAsia="Courier New" w:hAnsi="Courier New"/>
          <w:color w:val="d4d4d4"/>
          <w:sz w:val="21"/>
          <w:szCs w:val="21"/>
          <w:rtl w:val="0"/>
        </w:rPr>
        <w:t xml:space="preserve">.item()</w:t>
      </w:r>
      <w:r w:rsidDel="00000000" w:rsidR="00000000" w:rsidRPr="00000000">
        <w:rPr>
          <w:rFonts w:ascii="Courier New" w:cs="Courier New" w:eastAsia="Courier New" w:hAnsi="Courier New"/>
          <w:color w:val="569cd6"/>
          <w:sz w:val="21"/>
          <w:szCs w:val="21"/>
          <w:rtl w:val="0"/>
        </w:rPr>
        <w:t xml:space="preserve">:.4f}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'final loss: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loss</w:t>
      </w:r>
      <w:r w:rsidDel="00000000" w:rsidR="00000000" w:rsidRPr="00000000">
        <w:rPr>
          <w:rFonts w:ascii="Courier New" w:cs="Courier New" w:eastAsia="Courier New" w:hAnsi="Courier New"/>
          <w:color w:val="d4d4d4"/>
          <w:sz w:val="21"/>
          <w:szCs w:val="21"/>
          <w:rtl w:val="0"/>
        </w:rPr>
        <w:t xml:space="preserve">.item()</w:t>
      </w:r>
      <w:r w:rsidDel="00000000" w:rsidR="00000000" w:rsidRPr="00000000">
        <w:rPr>
          <w:rFonts w:ascii="Courier New" w:cs="Courier New" w:eastAsia="Courier New" w:hAnsi="Courier New"/>
          <w:color w:val="569cd6"/>
          <w:sz w:val="21"/>
          <w:szCs w:val="21"/>
          <w:rtl w:val="0"/>
        </w:rPr>
        <w:t xml:space="preserve">:.4f}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"model_state"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state_dict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"input_size"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"output_size"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all_words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e9178"/>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"data.pth"</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'training complete. file saved 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Model Code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nn</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NeuralNet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num_classes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NeuralNet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num_classes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ReLU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1"/>
        <w:rPr/>
      </w:pPr>
      <w:bookmarkStart w:colFirst="0" w:colLast="0" w:name="_98zyf8ums6fv" w:id="16"/>
      <w:bookmarkEnd w:id="16"/>
      <w:r w:rsidDel="00000000" w:rsidR="00000000" w:rsidRPr="00000000">
        <w:rPr>
          <w:rtl w:val="0"/>
        </w:rPr>
        <w:t xml:space="preserve">Tested Data</w:t>
      </w:r>
    </w:p>
    <w:p w:rsidR="00000000" w:rsidDel="00000000" w:rsidP="00000000" w:rsidRDefault="00000000" w:rsidRPr="00000000" w14:paraId="0000017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142875</wp:posOffset>
            </wp:positionV>
            <wp:extent cx="2509838" cy="3962901"/>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09838" cy="3962901"/>
                    </a:xfrm>
                    <a:prstGeom prst="rect"/>
                    <a:ln/>
                  </pic:spPr>
                </pic:pic>
              </a:graphicData>
            </a:graphic>
          </wp:anchor>
        </w:drawing>
      </w:r>
    </w:p>
    <w:p w:rsidR="00000000" w:rsidDel="00000000" w:rsidP="00000000" w:rsidRDefault="00000000" w:rsidRPr="00000000" w14:paraId="00000172">
      <w:pPr>
        <w:pStyle w:val="Heading1"/>
        <w:rPr>
          <w:sz w:val="32"/>
          <w:szCs w:val="32"/>
        </w:rPr>
      </w:pPr>
      <w:bookmarkStart w:colFirst="0" w:colLast="0" w:name="_wzn8bj3b7gh" w:id="17"/>
      <w:bookmarkEnd w:id="17"/>
      <w:r w:rsidDel="00000000" w:rsidR="00000000" w:rsidRPr="00000000">
        <w:rPr>
          <w:sz w:val="32"/>
          <w:szCs w:val="32"/>
          <w:rtl w:val="0"/>
        </w:rPr>
        <w:t xml:space="preserve">Conclusion</w:t>
      </w:r>
    </w:p>
    <w:p w:rsidR="00000000" w:rsidDel="00000000" w:rsidP="00000000" w:rsidRDefault="00000000" w:rsidRPr="00000000" w14:paraId="00000173">
      <w:pPr>
        <w:rPr/>
      </w:pPr>
      <w:r w:rsidDel="00000000" w:rsidR="00000000" w:rsidRPr="00000000">
        <w:rPr>
          <w:rtl w:val="0"/>
        </w:rPr>
        <w:t xml:space="preserve">We did basic research and completed this chatbot as a windows python application, and we have trained the app so that it can answer questions.</w:t>
      </w:r>
    </w:p>
    <w:p w:rsidR="00000000" w:rsidDel="00000000" w:rsidP="00000000" w:rsidRDefault="00000000" w:rsidRPr="00000000" w14:paraId="00000174">
      <w:pPr>
        <w:pStyle w:val="Heading1"/>
        <w:rPr>
          <w:sz w:val="32"/>
          <w:szCs w:val="32"/>
        </w:rPr>
      </w:pPr>
      <w:bookmarkStart w:colFirst="0" w:colLast="0" w:name="_5pde2c7ryu9y" w:id="18"/>
      <w:bookmarkEnd w:id="18"/>
      <w:r w:rsidDel="00000000" w:rsidR="00000000" w:rsidRPr="00000000">
        <w:rPr>
          <w:sz w:val="32"/>
          <w:szCs w:val="32"/>
          <w:rtl w:val="0"/>
        </w:rPr>
        <w:t xml:space="preserve">References</w:t>
      </w:r>
    </w:p>
    <w:p w:rsidR="00000000" w:rsidDel="00000000" w:rsidP="00000000" w:rsidRDefault="00000000" w:rsidRPr="00000000" w14:paraId="00000175">
      <w:pPr>
        <w:rPr/>
      </w:pPr>
      <w:hyperlink r:id="rId12">
        <w:r w:rsidDel="00000000" w:rsidR="00000000" w:rsidRPr="00000000">
          <w:rPr>
            <w:color w:val="1155cc"/>
            <w:u w:val="single"/>
            <w:rtl w:val="0"/>
          </w:rPr>
          <w:t xml:space="preserve">https://chatbotsmagazine.com/contextual-chat-bots-with-tensorflow-4391749d0077</w:t>
        </w:r>
      </w:hyperlink>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1"/>
        <w:rPr>
          <w:sz w:val="32"/>
          <w:szCs w:val="32"/>
        </w:rPr>
      </w:pPr>
      <w:bookmarkStart w:colFirst="0" w:colLast="0" w:name="_9hriftjagjgl" w:id="19"/>
      <w:bookmarkEnd w:id="19"/>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sectPr>
      <w:headerReference r:id="rId13" w:type="default"/>
      <w:headerReference r:id="rId14" w:type="first"/>
      <w:footerReference r:id="rId15"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Verdana"/>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0"/>
    <w:bookmarkEnd w:id="2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6.png"/>
          <a:graphic>
            <a:graphicData uri="http://schemas.openxmlformats.org/drawingml/2006/picture">
              <pic:pic>
                <pic:nvPicPr>
                  <pic:cNvPr descr="horizontal line" id="0" name="image6.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chatbotsmagazine.com/contextual-chat-bots-with-tensorflow-4391749d00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