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470B" w14:textId="5049176B" w:rsidR="00BA52F9" w:rsidRPr="00932667" w:rsidRDefault="00902797" w:rsidP="00FF42D4">
      <w:pPr>
        <w:spacing w:after="0" w:line="240" w:lineRule="auto"/>
        <w:rPr>
          <w:sz w:val="22"/>
          <w:szCs w:val="22"/>
        </w:rPr>
      </w:pPr>
      <w:r w:rsidRPr="009326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BF9381" wp14:editId="3F913E32">
                <wp:simplePos x="0" y="0"/>
                <wp:positionH relativeFrom="column">
                  <wp:posOffset>-436880</wp:posOffset>
                </wp:positionH>
                <wp:positionV relativeFrom="paragraph">
                  <wp:posOffset>20828</wp:posOffset>
                </wp:positionV>
                <wp:extent cx="7540625" cy="605790"/>
                <wp:effectExtent l="0" t="0" r="0" b="0"/>
                <wp:wrapNone/>
                <wp:docPr id="102455739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0625" cy="605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71275" w14:textId="73A8C958" w:rsidR="00BA52F9" w:rsidRPr="0049205B" w:rsidRDefault="0007796D" w:rsidP="00E055B8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 w:rsidRPr="0049205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</w:rPr>
                              <w:t>APP IDU Projet Data Science (S9)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BF9381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-34.4pt;margin-top:1.65pt;width:593.75pt;height:47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" filled="f" stroked="f" strokeweight=".5pt">
                <v:textbox>
                  <w:txbxContent>
                    <w:p w14:paraId="32771275" w14:textId="73A8C958" w:rsidR="00BA52F9" w:rsidRPr="0049205B" w:rsidRDefault="0007796D" w:rsidP="00E055B8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60"/>
                          <w:szCs w:val="60"/>
                        </w:rPr>
                      </w:pPr>
                      <w:r w:rsidRPr="0049205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60"/>
                          <w:szCs w:val="60"/>
                        </w:rPr>
                        <w:t>APP IDU Projet Data Science (S9)</w:t>
                      </w:r>
                    </w:p>
                  </w:txbxContent>
                </v:textbox>
              </v:shape>
            </w:pict>
          </mc:Fallback>
        </mc:AlternateContent>
      </w:r>
      <w:r w:rsidR="00A56369" w:rsidRPr="009326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9BB6C" wp14:editId="1F143565">
                <wp:simplePos x="0" y="0"/>
                <wp:positionH relativeFrom="column">
                  <wp:posOffset>-447040</wp:posOffset>
                </wp:positionH>
                <wp:positionV relativeFrom="paragraph">
                  <wp:posOffset>-201295</wp:posOffset>
                </wp:positionV>
                <wp:extent cx="7540625" cy="1043305"/>
                <wp:effectExtent l="0" t="0" r="3175" b="0"/>
                <wp:wrapNone/>
                <wp:docPr id="15776690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0625" cy="1043305"/>
                        </a:xfrm>
                        <a:prstGeom prst="rect">
                          <a:avLst/>
                        </a:prstGeom>
                        <a:solidFill>
                          <a:srgbClr val="009E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5705A7" w14:textId="3304A91B" w:rsidR="00BA52F9" w:rsidRPr="00BA52F9" w:rsidRDefault="00BA52F9" w:rsidP="00BA52F9">
                            <w:pPr>
                              <w:pStyle w:val="cvgsua"/>
                              <w:spacing w:line="1425" w:lineRule="atLeast"/>
                              <w:rPr>
                                <w:color w:val="FFFFFF"/>
                                <w:spacing w:val="-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79BB6C" id="Rectangle 1" o:spid="_x0000_s1027" style="position:absolute;margin-left:-35.2pt;margin-top:-15.85pt;width:593.75pt;height:8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" fillcolor="#009ee3" stroked="f" strokeweight="1pt">
                <v:textbox>
                  <w:txbxContent>
                    <w:p w14:paraId="1C5705A7" w14:textId="3304A91B" w:rsidR="00BA52F9" w:rsidRPr="00BA52F9" w:rsidRDefault="00BA52F9" w:rsidP="00BA52F9">
                      <w:pPr>
                        <w:pStyle w:val="cvgsua"/>
                        <w:spacing w:line="1425" w:lineRule="atLeast"/>
                        <w:rPr>
                          <w:color w:val="FFFFFF"/>
                          <w:spacing w:val="-5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4A96D3F" w14:textId="7C9F42CF" w:rsidR="00BA52F9" w:rsidRDefault="00BA52F9" w:rsidP="00FF42D4">
      <w:pPr>
        <w:spacing w:after="0" w:line="240" w:lineRule="auto"/>
        <w:rPr>
          <w:sz w:val="22"/>
          <w:szCs w:val="22"/>
        </w:rPr>
      </w:pPr>
    </w:p>
    <w:p w14:paraId="0AA68D49" w14:textId="77777777" w:rsidR="00FF42D4" w:rsidRDefault="00FF42D4" w:rsidP="00FF42D4">
      <w:pPr>
        <w:spacing w:after="0" w:line="240" w:lineRule="auto"/>
        <w:rPr>
          <w:sz w:val="22"/>
          <w:szCs w:val="22"/>
        </w:rPr>
      </w:pPr>
    </w:p>
    <w:p w14:paraId="7CD5BD6A" w14:textId="77777777" w:rsidR="00FF42D4" w:rsidRPr="00932667" w:rsidRDefault="00FF42D4" w:rsidP="00FF42D4">
      <w:pPr>
        <w:spacing w:after="0" w:line="240" w:lineRule="auto"/>
        <w:rPr>
          <w:sz w:val="22"/>
          <w:szCs w:val="22"/>
        </w:rPr>
      </w:pPr>
    </w:p>
    <w:p w14:paraId="308C44B3" w14:textId="77777777" w:rsidR="00E055B8" w:rsidRPr="00932667" w:rsidRDefault="00E055B8" w:rsidP="00FF42D4">
      <w:pPr>
        <w:spacing w:after="0" w:line="240" w:lineRule="auto"/>
        <w:rPr>
          <w:sz w:val="22"/>
          <w:szCs w:val="22"/>
        </w:rPr>
      </w:pPr>
    </w:p>
    <w:p w14:paraId="41E873AD" w14:textId="77777777" w:rsidR="00E055B8" w:rsidRPr="00932667" w:rsidRDefault="00E055B8" w:rsidP="00FF42D4">
      <w:pPr>
        <w:spacing w:after="0" w:line="240" w:lineRule="auto"/>
        <w:rPr>
          <w:sz w:val="22"/>
          <w:szCs w:val="22"/>
        </w:rPr>
      </w:pPr>
    </w:p>
    <w:p w14:paraId="5C47D3D8" w14:textId="1D308959" w:rsidR="002A69A5" w:rsidRPr="00932667" w:rsidRDefault="002A69A5" w:rsidP="00FF42D4">
      <w:pPr>
        <w:spacing w:after="0" w:line="240" w:lineRule="auto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932667">
        <w:rPr>
          <w:rFonts w:ascii="Calibri" w:hAnsi="Calibri" w:cs="Calibri"/>
          <w:b/>
          <w:bCs/>
          <w:i/>
          <w:iCs/>
          <w:color w:val="FF0000"/>
          <w:sz w:val="22"/>
          <w:szCs w:val="22"/>
        </w:rPr>
        <w:t xml:space="preserve">Notice : </w:t>
      </w:r>
      <w:r w:rsidRPr="00932667">
        <w:rPr>
          <w:rFonts w:ascii="Calibri" w:hAnsi="Calibri" w:cs="Calibri"/>
          <w:i/>
          <w:iCs/>
          <w:sz w:val="22"/>
          <w:szCs w:val="22"/>
        </w:rPr>
        <w:t>Cette fiche descriptive a pour but d’aider les enseignants à formaliser leurs AMS.</w:t>
      </w:r>
    </w:p>
    <w:p w14:paraId="116738A0" w14:textId="77777777" w:rsidR="00FF42D4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C8883E4" w14:textId="2ED08ABD" w:rsidR="002A69A5" w:rsidRPr="00932667" w:rsidRDefault="002A69A5" w:rsidP="00FF42D4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1BFD46" wp14:editId="489DE047">
                <wp:simplePos x="0" y="0"/>
                <wp:positionH relativeFrom="column">
                  <wp:posOffset>3583305</wp:posOffset>
                </wp:positionH>
                <wp:positionV relativeFrom="paragraph">
                  <wp:posOffset>144780</wp:posOffset>
                </wp:positionV>
                <wp:extent cx="3125034" cy="937260"/>
                <wp:effectExtent l="0" t="0" r="0" b="2540"/>
                <wp:wrapNone/>
                <wp:docPr id="56325532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034" cy="937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A6F641" w14:textId="4B3E5AE2" w:rsidR="002A69A5" w:rsidRPr="00932667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Année universitaire : </w:t>
                            </w:r>
                            <w:r w:rsidR="00337372" w:rsidRPr="007B42B0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2025-2026</w:t>
                            </w:r>
                          </w:p>
                          <w:p w14:paraId="35EA76FA" w14:textId="4A2E91F6" w:rsidR="002A69A5" w:rsidRPr="007B42B0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Période : </w:t>
                            </w:r>
                            <w:r w:rsidR="00337372" w:rsidRPr="007B42B0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S9</w:t>
                            </w:r>
                          </w:p>
                          <w:p w14:paraId="653ADEC8" w14:textId="2161466A" w:rsidR="002A69A5" w:rsidRPr="007B42B0" w:rsidRDefault="002A69A5" w:rsidP="002A69A5">
                            <w:pPr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714" w:hanging="357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32667">
                              <w:rPr>
                                <w:rFonts w:ascii="Calibri" w:eastAsia="Times New Roman" w:hAnsi="Calibri" w:cs="Calibri"/>
                                <w:color w:val="000000"/>
                                <w:kern w:val="0"/>
                                <w:sz w:val="22"/>
                                <w:szCs w:val="22"/>
                                <w:lang w:eastAsia="fr-FR"/>
                                <w14:ligatures w14:val="none"/>
                              </w:rPr>
                              <w:t xml:space="preserve">Enseignant : </w:t>
                            </w:r>
                            <w:r w:rsidR="00337372" w:rsidRPr="007B42B0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Flavien Vernier, Sébastien Monnet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BFD46" id="_x0000_s1028" type="#_x0000_t202" style="position:absolute;margin-left:282.15pt;margin-top:11.4pt;width:246.05pt;height:73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" fillcolor="white [3201]" stroked="f" strokeweight=".5pt">
                <v:textbox>
                  <w:txbxContent>
                    <w:p w14:paraId="32A6F641" w14:textId="4B3E5AE2" w:rsidR="002A69A5" w:rsidRPr="00932667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Année universitaire : </w:t>
                      </w:r>
                      <w:r w:rsidR="00337372" w:rsidRPr="007B42B0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2025-2026</w:t>
                      </w:r>
                    </w:p>
                    <w:p w14:paraId="35EA76FA" w14:textId="4A2E91F6" w:rsidR="002A69A5" w:rsidRPr="007B42B0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Période : </w:t>
                      </w:r>
                      <w:r w:rsidR="00337372" w:rsidRPr="007B42B0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S9</w:t>
                      </w:r>
                    </w:p>
                    <w:p w14:paraId="653ADEC8" w14:textId="2161466A" w:rsidR="002A69A5" w:rsidRPr="007B42B0" w:rsidRDefault="002A69A5" w:rsidP="002A69A5">
                      <w:pPr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714" w:hanging="357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32667">
                        <w:rPr>
                          <w:rFonts w:ascii="Calibri" w:eastAsia="Times New Roman" w:hAnsi="Calibri" w:cs="Calibri"/>
                          <w:color w:val="000000"/>
                          <w:kern w:val="0"/>
                          <w:sz w:val="22"/>
                          <w:szCs w:val="22"/>
                          <w:lang w:eastAsia="fr-FR"/>
                          <w14:ligatures w14:val="none"/>
                        </w:rPr>
                        <w:t xml:space="preserve">Enseignant : </w:t>
                      </w:r>
                      <w:r w:rsidR="00337372" w:rsidRPr="007B42B0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Flavien Vernier, Sébastien Monnet</w:t>
                      </w:r>
                    </w:p>
                  </w:txbxContent>
                </v:textbox>
              </v:shape>
            </w:pict>
          </mc:Fallback>
        </mc:AlternateContent>
      </w:r>
      <w:r w:rsidR="00E055B8" w:rsidRPr="00932667">
        <w:rPr>
          <w:rFonts w:ascii="Calibri" w:hAnsi="Calibri" w:cs="Calibri"/>
          <w:b/>
          <w:bCs/>
          <w:sz w:val="22"/>
          <w:szCs w:val="22"/>
        </w:rPr>
        <w:t>Informations générales</w:t>
      </w:r>
    </w:p>
    <w:p w14:paraId="39758AF4" w14:textId="76A4E972" w:rsidR="002A69A5" w:rsidRPr="007B42B0" w:rsidRDefault="002A69A5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Titre :</w:t>
      </w:r>
      <w:r w:rsidR="007B42B0">
        <w:rPr>
          <w:rFonts w:ascii="Calibri" w:hAnsi="Calibri" w:cs="Calibri"/>
          <w:sz w:val="22"/>
          <w:szCs w:val="22"/>
        </w:rPr>
        <w:t xml:space="preserve"> </w:t>
      </w:r>
      <w:r w:rsidR="00337372" w:rsidRPr="007B42B0">
        <w:rPr>
          <w:rFonts w:ascii="Calibri" w:hAnsi="Calibri" w:cs="Calibri"/>
          <w:b/>
          <w:bCs/>
          <w:sz w:val="22"/>
          <w:szCs w:val="22"/>
        </w:rPr>
        <w:t>APP Projet Data Science</w:t>
      </w:r>
    </w:p>
    <w:p w14:paraId="5B9AA735" w14:textId="2145B2AD" w:rsidR="00E055B8" w:rsidRPr="007B42B0" w:rsidRDefault="00E055B8" w:rsidP="00FF42D4">
      <w:pPr>
        <w:numPr>
          <w:ilvl w:val="0"/>
          <w:numId w:val="2"/>
        </w:numPr>
        <w:spacing w:after="120" w:line="240" w:lineRule="auto"/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Spécialité</w:t>
      </w:r>
      <w:r w:rsidR="002A69A5"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r w:rsidRPr="00932667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: </w:t>
      </w:r>
      <w:r w:rsidR="00337372" w:rsidRPr="007B42B0">
        <w:rPr>
          <w:rFonts w:ascii="Calibri" w:hAnsi="Calibri" w:cs="Calibri"/>
          <w:b/>
          <w:bCs/>
          <w:sz w:val="22"/>
          <w:szCs w:val="22"/>
        </w:rPr>
        <w:t>IDU</w:t>
      </w:r>
    </w:p>
    <w:p w14:paraId="01B1BDC2" w14:textId="6198C522" w:rsidR="002A69A5" w:rsidRPr="00337372" w:rsidRDefault="00E055B8" w:rsidP="0070381C">
      <w:pPr>
        <w:numPr>
          <w:ilvl w:val="0"/>
          <w:numId w:val="2"/>
        </w:numPr>
        <w:spacing w:after="0" w:line="240" w:lineRule="auto"/>
        <w:ind w:left="714" w:hanging="357"/>
        <w:rPr>
          <w:rFonts w:ascii="Calibri" w:hAnsi="Calibri" w:cs="Calibri"/>
          <w:b/>
          <w:bCs/>
          <w:sz w:val="22"/>
          <w:szCs w:val="22"/>
        </w:rPr>
      </w:pPr>
      <w:r w:rsidRPr="00337372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>Cours :</w:t>
      </w:r>
      <w:r w:rsidR="002A69A5" w:rsidRPr="00337372">
        <w:rPr>
          <w:rFonts w:ascii="Calibri" w:eastAsia="Times New Roman" w:hAnsi="Calibri" w:cs="Calibri"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r w:rsidR="00337372" w:rsidRPr="007B42B0">
        <w:rPr>
          <w:rFonts w:ascii="Calibri" w:hAnsi="Calibri" w:cs="Calibri"/>
          <w:b/>
          <w:bCs/>
          <w:sz w:val="22"/>
          <w:szCs w:val="22"/>
        </w:rPr>
        <w:t>Proj932 </w:t>
      </w:r>
      <w:r w:rsidR="00D7544F" w:rsidRPr="007B42B0">
        <w:rPr>
          <w:rFonts w:ascii="Calibri" w:hAnsi="Calibri" w:cs="Calibri"/>
          <w:b/>
          <w:bCs/>
          <w:sz w:val="22"/>
          <w:szCs w:val="22"/>
        </w:rPr>
        <w:t>(</w:t>
      </w:r>
      <w:r w:rsidR="00142683">
        <w:rPr>
          <w:rFonts w:ascii="Calibri" w:hAnsi="Calibri" w:cs="Calibri"/>
          <w:b/>
          <w:bCs/>
          <w:sz w:val="22"/>
          <w:szCs w:val="22"/>
        </w:rPr>
        <w:t>28</w:t>
      </w:r>
      <w:r w:rsidR="00D7544F" w:rsidRPr="007B42B0">
        <w:rPr>
          <w:rFonts w:ascii="Calibri" w:hAnsi="Calibri" w:cs="Calibri"/>
          <w:b/>
          <w:bCs/>
          <w:sz w:val="22"/>
          <w:szCs w:val="22"/>
        </w:rPr>
        <w:t>h aut</w:t>
      </w:r>
      <w:r w:rsidR="007B42B0" w:rsidRPr="007B42B0">
        <w:rPr>
          <w:rFonts w:ascii="Calibri" w:hAnsi="Calibri" w:cs="Calibri"/>
          <w:b/>
          <w:bCs/>
          <w:sz w:val="22"/>
          <w:szCs w:val="22"/>
        </w:rPr>
        <w:t>onomie</w:t>
      </w:r>
      <w:r w:rsidR="00D7544F" w:rsidRPr="007B42B0">
        <w:rPr>
          <w:rFonts w:ascii="Calibri" w:hAnsi="Calibri" w:cs="Calibri"/>
          <w:b/>
          <w:bCs/>
          <w:sz w:val="22"/>
          <w:szCs w:val="22"/>
        </w:rPr>
        <w:t xml:space="preserve"> + 1</w:t>
      </w:r>
      <w:r w:rsidR="00142683">
        <w:rPr>
          <w:rFonts w:ascii="Calibri" w:hAnsi="Calibri" w:cs="Calibri"/>
          <w:b/>
          <w:bCs/>
          <w:sz w:val="22"/>
          <w:szCs w:val="22"/>
        </w:rPr>
        <w:t>2</w:t>
      </w:r>
      <w:r w:rsidR="00D7544F" w:rsidRPr="007B42B0">
        <w:rPr>
          <w:rFonts w:ascii="Calibri" w:hAnsi="Calibri" w:cs="Calibri"/>
          <w:b/>
          <w:bCs/>
          <w:sz w:val="22"/>
          <w:szCs w:val="22"/>
        </w:rPr>
        <w:t xml:space="preserve">h </w:t>
      </w:r>
      <w:r w:rsidR="007B42B0" w:rsidRPr="007B42B0">
        <w:rPr>
          <w:rFonts w:ascii="Calibri" w:hAnsi="Calibri" w:cs="Calibri"/>
          <w:b/>
          <w:bCs/>
          <w:sz w:val="22"/>
          <w:szCs w:val="22"/>
        </w:rPr>
        <w:t xml:space="preserve">projet </w:t>
      </w:r>
      <w:r w:rsidR="00D7544F" w:rsidRPr="007B42B0">
        <w:rPr>
          <w:rFonts w:ascii="Calibri" w:hAnsi="Calibri" w:cs="Calibri"/>
          <w:b/>
          <w:bCs/>
          <w:sz w:val="22"/>
          <w:szCs w:val="22"/>
        </w:rPr>
        <w:t>guid</w:t>
      </w:r>
      <w:r w:rsidR="007B42B0" w:rsidRPr="007B42B0">
        <w:rPr>
          <w:rFonts w:ascii="Calibri" w:hAnsi="Calibri" w:cs="Calibri"/>
          <w:b/>
          <w:bCs/>
          <w:sz w:val="22"/>
          <w:szCs w:val="22"/>
        </w:rPr>
        <w:t>é</w:t>
      </w:r>
      <w:r w:rsidR="00D7544F" w:rsidRPr="007B42B0">
        <w:rPr>
          <w:rFonts w:ascii="Calibri" w:hAnsi="Calibri" w:cs="Calibri"/>
          <w:b/>
          <w:bCs/>
          <w:sz w:val="22"/>
          <w:szCs w:val="22"/>
        </w:rPr>
        <w:t>)</w:t>
      </w:r>
      <w:r w:rsidR="00D7544F">
        <w:rPr>
          <w:rFonts w:ascii="Calibri" w:hAnsi="Calibri" w:cs="Calibri"/>
          <w:sz w:val="22"/>
          <w:szCs w:val="22"/>
        </w:rPr>
        <w:t xml:space="preserve"> </w:t>
      </w:r>
    </w:p>
    <w:p w14:paraId="76C5FDE5" w14:textId="77777777" w:rsidR="00337372" w:rsidRPr="00337372" w:rsidRDefault="00337372" w:rsidP="00337372">
      <w:pPr>
        <w:spacing w:after="0" w:line="240" w:lineRule="auto"/>
        <w:ind w:left="714"/>
        <w:rPr>
          <w:rFonts w:ascii="Calibri" w:hAnsi="Calibri" w:cs="Calibri"/>
          <w:b/>
          <w:bCs/>
          <w:sz w:val="22"/>
          <w:szCs w:val="22"/>
        </w:rPr>
      </w:pPr>
    </w:p>
    <w:p w14:paraId="3A149673" w14:textId="360E0563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CC47C0" wp14:editId="6B156483">
                <wp:simplePos x="0" y="0"/>
                <wp:positionH relativeFrom="column">
                  <wp:posOffset>0</wp:posOffset>
                </wp:positionH>
                <wp:positionV relativeFrom="paragraph">
                  <wp:posOffset>-120</wp:posOffset>
                </wp:positionV>
                <wp:extent cx="6705600" cy="367665"/>
                <wp:effectExtent l="0" t="0" r="0" b="635"/>
                <wp:wrapNone/>
                <wp:docPr id="131447230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F7E5A" id="Rectangle 6" o:spid="_x0000_s1026" style="position:absolute;margin-left:0;margin-top:0;width:528pt;height:28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87F38C" wp14:editId="2EBDE190">
                <wp:simplePos x="0" y="0"/>
                <wp:positionH relativeFrom="column">
                  <wp:posOffset>301925</wp:posOffset>
                </wp:positionH>
                <wp:positionV relativeFrom="paragraph">
                  <wp:posOffset>-120</wp:posOffset>
                </wp:positionV>
                <wp:extent cx="6107430" cy="427990"/>
                <wp:effectExtent l="0" t="0" r="0" b="0"/>
                <wp:wrapNone/>
                <wp:docPr id="71986898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9B9F49" w14:textId="7C4B98FD" w:rsidR="002A69A5" w:rsidRPr="00902797" w:rsidRDefault="002A69A5" w:rsidP="002A69A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OBJECTIFS GÉNÉRAUX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F38C" id="_x0000_s1029" type="#_x0000_t202" style="position:absolute;margin-left:23.75pt;margin-top:0;width:480.9pt;height:33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CPDk1/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3E9B9F49" w14:textId="7C4B98FD" w:rsidR="002A69A5" w:rsidRPr="00902797" w:rsidRDefault="002A69A5" w:rsidP="002A69A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OBJECTIFS GÉNÉRAUX</w:t>
                      </w:r>
                    </w:p>
                  </w:txbxContent>
                </v:textbox>
              </v:shape>
            </w:pict>
          </mc:Fallback>
        </mc:AlternateContent>
      </w:r>
    </w:p>
    <w:p w14:paraId="20E47F6C" w14:textId="40609067" w:rsidR="002A69A5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CE65223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7C892DA7" w14:textId="792DCFC3" w:rsidR="007B42B0" w:rsidRPr="007B42B0" w:rsidRDefault="00407183" w:rsidP="00407183">
      <w:pPr>
        <w:jc w:val="both"/>
        <w:rPr>
          <w:rFonts w:ascii="Calibri" w:hAnsi="Calibri" w:cs="Calibri"/>
          <w:sz w:val="22"/>
          <w:szCs w:val="22"/>
        </w:rPr>
      </w:pPr>
      <w:r w:rsidRPr="00407183">
        <w:rPr>
          <w:rFonts w:ascii="Calibri" w:hAnsi="Calibri" w:cs="Calibri"/>
          <w:sz w:val="22"/>
          <w:szCs w:val="22"/>
        </w:rPr>
        <w:t>Le projet S9 se fixe deux grands</w:t>
      </w:r>
      <w:r w:rsidR="00337372" w:rsidRPr="00407183">
        <w:rPr>
          <w:rFonts w:ascii="Calibri" w:hAnsi="Calibri" w:cs="Calibri"/>
          <w:sz w:val="22"/>
          <w:szCs w:val="22"/>
        </w:rPr>
        <w:t xml:space="preserve"> objectifs : 1)</w:t>
      </w:r>
      <w:r w:rsidRPr="00407183">
        <w:rPr>
          <w:rFonts w:ascii="Calibri" w:hAnsi="Calibri" w:cs="Calibri"/>
          <w:sz w:val="22"/>
          <w:szCs w:val="22"/>
        </w:rPr>
        <w:t xml:space="preserve"> le</w:t>
      </w:r>
      <w:r w:rsidR="00337372" w:rsidRPr="00407183">
        <w:rPr>
          <w:rFonts w:ascii="Calibri" w:hAnsi="Calibri" w:cs="Calibri"/>
          <w:sz w:val="22"/>
          <w:szCs w:val="22"/>
        </w:rPr>
        <w:t xml:space="preserve"> traitement de la donnée de type Big Data ; 2) </w:t>
      </w:r>
      <w:r w:rsidRPr="00407183">
        <w:rPr>
          <w:rFonts w:ascii="Calibri" w:hAnsi="Calibri" w:cs="Calibri"/>
          <w:sz w:val="22"/>
          <w:szCs w:val="22"/>
        </w:rPr>
        <w:t>la v</w:t>
      </w:r>
      <w:r w:rsidR="00337372" w:rsidRPr="00407183">
        <w:rPr>
          <w:rFonts w:ascii="Calibri" w:hAnsi="Calibri" w:cs="Calibri"/>
          <w:sz w:val="22"/>
          <w:szCs w:val="22"/>
        </w:rPr>
        <w:t xml:space="preserve">alorisation du produit logiciel. </w:t>
      </w:r>
      <w:r w:rsidRPr="00407183">
        <w:rPr>
          <w:rFonts w:ascii="Calibri" w:hAnsi="Calibri" w:cs="Calibri"/>
        </w:rPr>
        <w:t>Le</w:t>
      </w:r>
      <w:r w:rsidRPr="00407183">
        <w:rPr>
          <w:rFonts w:ascii="Calibri" w:hAnsi="Calibri" w:cs="Calibri"/>
          <w:sz w:val="22"/>
          <w:szCs w:val="22"/>
        </w:rPr>
        <w:t xml:space="preserve"> projet</w:t>
      </w:r>
      <w:r w:rsidR="00337372" w:rsidRPr="00407183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s’inscrit dans une logique de continuité</w:t>
      </w:r>
      <w:r w:rsidR="00337372" w:rsidRPr="00407183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avec le </w:t>
      </w:r>
      <w:r w:rsidR="00337372" w:rsidRPr="00407183">
        <w:rPr>
          <w:rFonts w:ascii="Calibri" w:hAnsi="Calibri" w:cs="Calibri"/>
          <w:sz w:val="22"/>
          <w:szCs w:val="22"/>
        </w:rPr>
        <w:t xml:space="preserve">S8 qui porte sur l’analyse et la visualisation avancée. </w:t>
      </w:r>
      <w:r>
        <w:rPr>
          <w:rFonts w:ascii="Calibri" w:hAnsi="Calibri" w:cs="Calibri"/>
          <w:sz w:val="22"/>
          <w:szCs w:val="22"/>
        </w:rPr>
        <w:t>Les étudiants</w:t>
      </w:r>
      <w:r w:rsidR="00337372" w:rsidRPr="00407183">
        <w:rPr>
          <w:rFonts w:ascii="Calibri" w:hAnsi="Calibri" w:cs="Calibri"/>
          <w:sz w:val="22"/>
          <w:szCs w:val="22"/>
        </w:rPr>
        <w:t xml:space="preserve"> ont un projet logiciel fonctionnel</w:t>
      </w:r>
      <w:r w:rsidR="00A56369" w:rsidRPr="00407183">
        <w:rPr>
          <w:rFonts w:ascii="Calibri" w:hAnsi="Calibri" w:cs="Calibri"/>
          <w:sz w:val="22"/>
          <w:szCs w:val="22"/>
        </w:rPr>
        <w:t xml:space="preserve"> </w:t>
      </w:r>
      <w:r w:rsidR="00337372" w:rsidRPr="00407183">
        <w:rPr>
          <w:rFonts w:ascii="Calibri" w:hAnsi="Calibri" w:cs="Calibri"/>
          <w:sz w:val="22"/>
          <w:szCs w:val="22"/>
        </w:rPr>
        <w:t>sur un laptop, l’objectif est qu’ils soient capables de traiter une masse de données non traitable par un laptop</w:t>
      </w:r>
      <w:r>
        <w:rPr>
          <w:rFonts w:ascii="Calibri" w:hAnsi="Calibri" w:cs="Calibri"/>
          <w:sz w:val="22"/>
          <w:szCs w:val="22"/>
        </w:rPr>
        <w:t>. Par conséquent,</w:t>
      </w:r>
      <w:r w:rsidR="00337372" w:rsidRPr="00407183">
        <w:rPr>
          <w:rFonts w:ascii="Calibri" w:hAnsi="Calibri" w:cs="Calibri"/>
          <w:sz w:val="22"/>
          <w:szCs w:val="22"/>
        </w:rPr>
        <w:t xml:space="preserve"> ils vont </w:t>
      </w:r>
      <w:r w:rsidR="00AA3DC1">
        <w:rPr>
          <w:rFonts w:ascii="Calibri" w:hAnsi="Calibri" w:cs="Calibri"/>
          <w:sz w:val="22"/>
          <w:szCs w:val="22"/>
        </w:rPr>
        <w:t>devoir mettre en place des mécanismes de déploiement automatique de</w:t>
      </w:r>
      <w:r w:rsidR="00337372" w:rsidRPr="00407183">
        <w:rPr>
          <w:rFonts w:ascii="Calibri" w:hAnsi="Calibri" w:cs="Calibri"/>
          <w:sz w:val="22"/>
          <w:szCs w:val="22"/>
        </w:rPr>
        <w:t xml:space="preserve"> leur application sur un système N-tiers. Le but étant de traiter une grande masse de donnée avec des systèmes distribués. Le second objectif est de valoriser leur production à destination d’un ou plusieurs types d’utilisateurs (acteurs</w:t>
      </w:r>
      <w:r>
        <w:rPr>
          <w:rFonts w:ascii="Calibri" w:hAnsi="Calibri" w:cs="Calibri"/>
          <w:sz w:val="22"/>
          <w:szCs w:val="22"/>
        </w:rPr>
        <w:t> : administrateur, usagers, etc.</w:t>
      </w:r>
      <w:r w:rsidR="00337372" w:rsidRPr="00407183">
        <w:rPr>
          <w:rFonts w:ascii="Calibri" w:hAnsi="Calibri" w:cs="Calibri"/>
          <w:sz w:val="22"/>
          <w:szCs w:val="22"/>
        </w:rPr>
        <w:t>).</w:t>
      </w:r>
      <w:r w:rsidR="006E5840" w:rsidRPr="00407183">
        <w:rPr>
          <w:rFonts w:ascii="Calibri" w:hAnsi="Calibri" w:cs="Calibri"/>
          <w:sz w:val="22"/>
          <w:szCs w:val="22"/>
        </w:rPr>
        <w:t xml:space="preserve"> Sur la partie valorisation (en fonction du public visé), </w:t>
      </w:r>
      <w:r w:rsidR="006E5840" w:rsidRPr="00E52A7B">
        <w:rPr>
          <w:rFonts w:ascii="Calibri" w:hAnsi="Calibri" w:cs="Calibri"/>
          <w:sz w:val="22"/>
          <w:szCs w:val="22"/>
        </w:rPr>
        <w:t>certains AC</w:t>
      </w:r>
      <w:r w:rsidR="00E52A7B">
        <w:rPr>
          <w:rFonts w:ascii="Calibri" w:hAnsi="Calibri" w:cs="Calibri"/>
          <w:sz w:val="22"/>
          <w:szCs w:val="22"/>
        </w:rPr>
        <w:t>*</w:t>
      </w:r>
      <w:r w:rsidR="006E5840" w:rsidRPr="00E52A7B">
        <w:rPr>
          <w:rFonts w:ascii="Calibri" w:hAnsi="Calibri" w:cs="Calibri"/>
          <w:sz w:val="22"/>
          <w:szCs w:val="22"/>
        </w:rPr>
        <w:t xml:space="preserve"> </w:t>
      </w:r>
      <w:r w:rsidR="006E5840" w:rsidRPr="00407183">
        <w:rPr>
          <w:rFonts w:ascii="Calibri" w:hAnsi="Calibri" w:cs="Calibri"/>
          <w:sz w:val="22"/>
          <w:szCs w:val="22"/>
        </w:rPr>
        <w:t>pourront varier en</w:t>
      </w:r>
      <w:r>
        <w:rPr>
          <w:rFonts w:ascii="Calibri" w:hAnsi="Calibri" w:cs="Calibri"/>
          <w:sz w:val="22"/>
          <w:szCs w:val="22"/>
        </w:rPr>
        <w:t xml:space="preserve"> fonction</w:t>
      </w:r>
      <w:r w:rsidR="006E5840" w:rsidRPr="00407183">
        <w:rPr>
          <w:rFonts w:ascii="Calibri" w:hAnsi="Calibri" w:cs="Calibri"/>
          <w:sz w:val="22"/>
          <w:szCs w:val="22"/>
        </w:rPr>
        <w:t xml:space="preserve"> des choix</w:t>
      </w:r>
      <w:r>
        <w:rPr>
          <w:rFonts w:ascii="Calibri" w:hAnsi="Calibri" w:cs="Calibri"/>
          <w:sz w:val="22"/>
          <w:szCs w:val="22"/>
        </w:rPr>
        <w:t xml:space="preserve"> faits par les </w:t>
      </w:r>
      <w:r w:rsidR="006E5840" w:rsidRPr="00407183">
        <w:rPr>
          <w:rFonts w:ascii="Calibri" w:hAnsi="Calibri" w:cs="Calibri"/>
          <w:sz w:val="22"/>
          <w:szCs w:val="22"/>
        </w:rPr>
        <w:t>étudiants.</w:t>
      </w:r>
      <w:r w:rsidR="00334675">
        <w:rPr>
          <w:rFonts w:ascii="Calibri" w:hAnsi="Calibri" w:cs="Calibri"/>
          <w:sz w:val="22"/>
          <w:szCs w:val="22"/>
        </w:rPr>
        <w:t xml:space="preserve"> Le projet sera géré selon une approche Agile type scrum. </w:t>
      </w:r>
    </w:p>
    <w:p w14:paraId="25C742A3" w14:textId="09715DEC" w:rsidR="002A69A5" w:rsidRPr="00932667" w:rsidRDefault="00F5263E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4ABD6B" wp14:editId="3FA8D2DA">
                <wp:simplePos x="0" y="0"/>
                <wp:positionH relativeFrom="column">
                  <wp:posOffset>0</wp:posOffset>
                </wp:positionH>
                <wp:positionV relativeFrom="paragraph">
                  <wp:posOffset>168275</wp:posOffset>
                </wp:positionV>
                <wp:extent cx="6705600" cy="427990"/>
                <wp:effectExtent l="0" t="0" r="0" b="0"/>
                <wp:wrapNone/>
                <wp:docPr id="46358135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6B3AE" w14:textId="4E9D592F" w:rsidR="002A69A5" w:rsidRPr="00902797" w:rsidRDefault="00F5263E" w:rsidP="002A69A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CARTOGRAPHIE COMPETENCES ET APPRENTISSAGES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ABD6B" id="_x0000_s1030" type="#_x0000_t202" style="position:absolute;margin-left:0;margin-top:13.25pt;width:528pt;height:33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" filled="f" stroked="f" strokeweight=".5pt">
                <v:textbox>
                  <w:txbxContent>
                    <w:p w14:paraId="29F6B3AE" w14:textId="4E9D592F" w:rsidR="002A69A5" w:rsidRPr="00902797" w:rsidRDefault="00F5263E" w:rsidP="002A69A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CARTOGRAPHIE COMPETENCES ET APPRENTISSAGES</w:t>
                      </w:r>
                    </w:p>
                  </w:txbxContent>
                </v:textbox>
              </v:shape>
            </w:pict>
          </mc:Fallback>
        </mc:AlternateContent>
      </w:r>
      <w:r w:rsidR="002A69A5"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E4834B" wp14:editId="2E6D8190">
                <wp:simplePos x="0" y="0"/>
                <wp:positionH relativeFrom="column">
                  <wp:posOffset>-2540</wp:posOffset>
                </wp:positionH>
                <wp:positionV relativeFrom="paragraph">
                  <wp:posOffset>168275</wp:posOffset>
                </wp:positionV>
                <wp:extent cx="6705600" cy="367665"/>
                <wp:effectExtent l="0" t="0" r="0" b="635"/>
                <wp:wrapNone/>
                <wp:docPr id="150315958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7ABB3" id="Rectangle 6" o:spid="_x0000_s1026" style="position:absolute;margin-left:-.2pt;margin-top:13.25pt;width:528pt;height:28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CK&#13;&#10;+wOS4wAAAA0BAAAPAAAAAAAAAAAAAAAAANcEAABkcnMvZG93bnJldi54bWxQSwUGAAAAAAQABADz&#13;&#10;AAAA5wUAAAAA&#13;&#10;" fillcolor="#a385f9" stroked="f" strokeweight="1pt"/>
            </w:pict>
          </mc:Fallback>
        </mc:AlternateContent>
      </w:r>
    </w:p>
    <w:p w14:paraId="26C8D693" w14:textId="57F1C5D0" w:rsidR="002A69A5" w:rsidRPr="00932667" w:rsidRDefault="002A69A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C42FE5D" w14:textId="675FAB2A" w:rsidR="00E055B8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C6B3351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8"/>
        <w:gridCol w:w="6628"/>
      </w:tblGrid>
      <w:tr w:rsidR="00752F51" w:rsidRPr="00932667" w14:paraId="1045464F" w14:textId="77777777" w:rsidTr="00F00A91">
        <w:trPr>
          <w:trHeight w:val="397"/>
        </w:trPr>
        <w:tc>
          <w:tcPr>
            <w:tcW w:w="3828" w:type="dxa"/>
            <w:tcBorders>
              <w:top w:val="nil"/>
              <w:left w:val="nil"/>
              <w:right w:val="nil"/>
            </w:tcBorders>
            <w:vAlign w:val="center"/>
          </w:tcPr>
          <w:p w14:paraId="4CD5659C" w14:textId="77777777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Compétences</w:t>
            </w:r>
          </w:p>
        </w:tc>
        <w:tc>
          <w:tcPr>
            <w:tcW w:w="6628" w:type="dxa"/>
            <w:tcBorders>
              <w:top w:val="nil"/>
              <w:left w:val="nil"/>
              <w:right w:val="nil"/>
            </w:tcBorders>
            <w:vAlign w:val="center"/>
          </w:tcPr>
          <w:p w14:paraId="31A7DFE6" w14:textId="77777777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Apprentissages</w:t>
            </w:r>
          </w:p>
        </w:tc>
      </w:tr>
      <w:tr w:rsidR="00752F51" w:rsidRPr="00932667" w14:paraId="30AAE374" w14:textId="77777777" w:rsidTr="00F00A91">
        <w:trPr>
          <w:trHeight w:val="397"/>
        </w:trPr>
        <w:tc>
          <w:tcPr>
            <w:tcW w:w="3828" w:type="dxa"/>
            <w:shd w:val="clear" w:color="auto" w:fill="1D7ACC"/>
            <w:vAlign w:val="center"/>
          </w:tcPr>
          <w:p w14:paraId="410A7158" w14:textId="77777777" w:rsidR="006E5840" w:rsidRDefault="006E5840" w:rsidP="006E5840">
            <w:pPr>
              <w:pStyle w:val="p1"/>
            </w:pPr>
            <w:r>
              <w:t>CONCEVOIR ET METTRE</w:t>
            </w:r>
          </w:p>
          <w:p w14:paraId="48AB1635" w14:textId="77777777" w:rsidR="006E5840" w:rsidRDefault="006E5840" w:rsidP="006E5840">
            <w:pPr>
              <w:pStyle w:val="p1"/>
            </w:pPr>
            <w:r>
              <w:t>EN ŒUVRE DES SYSTÈMES</w:t>
            </w:r>
          </w:p>
          <w:p w14:paraId="4CA710AD" w14:textId="09E4A960" w:rsidR="00752F51" w:rsidRPr="00407183" w:rsidRDefault="006E5840" w:rsidP="00407183">
            <w:pPr>
              <w:pStyle w:val="p1"/>
            </w:pPr>
            <w:r>
              <w:t>INFORMATIQUES</w:t>
            </w:r>
          </w:p>
        </w:tc>
        <w:tc>
          <w:tcPr>
            <w:tcW w:w="6628" w:type="dxa"/>
            <w:vAlign w:val="center"/>
          </w:tcPr>
          <w:p w14:paraId="54FF52F9" w14:textId="45F57874" w:rsidR="006E5840" w:rsidRPr="00407183" w:rsidRDefault="006E5840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407183">
              <w:rPr>
                <w:color w:val="auto"/>
                <w:sz w:val="16"/>
                <w:szCs w:val="16"/>
              </w:rPr>
              <w:t>Définir les caractéristiques techniques et fonctionnelles d'un système N-tiers (N2)</w:t>
            </w:r>
          </w:p>
          <w:p w14:paraId="34CDDBEE" w14:textId="751AD8B2" w:rsidR="006E5840" w:rsidRPr="00407183" w:rsidRDefault="006E5840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407183">
              <w:rPr>
                <w:color w:val="auto"/>
                <w:sz w:val="16"/>
                <w:szCs w:val="16"/>
              </w:rPr>
              <w:t xml:space="preserve">Définir et mettre en œuvre une architecture de système logiciel de donnée massives </w:t>
            </w:r>
          </w:p>
          <w:p w14:paraId="5B5FC20B" w14:textId="21F82DB6" w:rsidR="00752F51" w:rsidRPr="00407183" w:rsidRDefault="006E5840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407183">
              <w:rPr>
                <w:color w:val="auto"/>
                <w:sz w:val="16"/>
                <w:szCs w:val="16"/>
              </w:rPr>
              <w:t xml:space="preserve">Caractériser et choisir les solutions logicielles et systèmes adaptées aux besoins </w:t>
            </w:r>
          </w:p>
          <w:p w14:paraId="4F547511" w14:textId="6D887568" w:rsidR="00407183" w:rsidRPr="00E52A7B" w:rsidRDefault="006E5840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E52A7B">
              <w:rPr>
                <w:color w:val="auto"/>
                <w:sz w:val="16"/>
                <w:szCs w:val="16"/>
              </w:rPr>
              <w:t>S'assurer de la sûreté, la fiabilité et la sécurité du système, du traitement et des données</w:t>
            </w:r>
            <w:r w:rsidR="00E52A7B" w:rsidRPr="00E52A7B">
              <w:rPr>
                <w:color w:val="auto"/>
                <w:sz w:val="16"/>
                <w:szCs w:val="16"/>
              </w:rPr>
              <w:t>*</w:t>
            </w:r>
          </w:p>
          <w:p w14:paraId="40379DBB" w14:textId="270D0381" w:rsidR="006E5840" w:rsidRPr="00407183" w:rsidRDefault="006E5840" w:rsidP="007B42B0">
            <w:pPr>
              <w:pStyle w:val="p1"/>
              <w:rPr>
                <w:color w:val="92D050"/>
                <w:sz w:val="16"/>
                <w:szCs w:val="16"/>
              </w:rPr>
            </w:pPr>
            <w:r w:rsidRPr="00E52A7B">
              <w:rPr>
                <w:color w:val="auto"/>
                <w:sz w:val="16"/>
                <w:szCs w:val="16"/>
              </w:rPr>
              <w:t>Évaluer et optimiser les performances opérationnelles et énergétiques d'un système logiciel</w:t>
            </w:r>
            <w:r w:rsidR="00E52A7B" w:rsidRPr="00E52A7B">
              <w:rPr>
                <w:color w:val="auto"/>
                <w:sz w:val="16"/>
                <w:szCs w:val="16"/>
              </w:rPr>
              <w:t>*</w:t>
            </w:r>
          </w:p>
        </w:tc>
      </w:tr>
      <w:tr w:rsidR="00752F51" w:rsidRPr="00932667" w14:paraId="08663913" w14:textId="77777777" w:rsidTr="00F00A91">
        <w:trPr>
          <w:trHeight w:val="397"/>
        </w:trPr>
        <w:tc>
          <w:tcPr>
            <w:tcW w:w="3828" w:type="dxa"/>
            <w:shd w:val="clear" w:color="auto" w:fill="4FA72E"/>
            <w:vAlign w:val="center"/>
          </w:tcPr>
          <w:p w14:paraId="41FAEADE" w14:textId="1E14405F" w:rsidR="00A848B0" w:rsidRDefault="00A848B0" w:rsidP="00A848B0">
            <w:pPr>
              <w:pStyle w:val="p1"/>
            </w:pPr>
            <w:r>
              <w:t>COLLECTER ET TRAITER</w:t>
            </w:r>
          </w:p>
          <w:p w14:paraId="52112462" w14:textId="77777777" w:rsidR="00A848B0" w:rsidRDefault="00A848B0" w:rsidP="00A848B0">
            <w:pPr>
              <w:pStyle w:val="p1"/>
            </w:pPr>
            <w:r>
              <w:t>DES DONNÉES</w:t>
            </w:r>
          </w:p>
          <w:p w14:paraId="26E4AEC9" w14:textId="785CF889" w:rsidR="00752F51" w:rsidRPr="00407183" w:rsidRDefault="00A848B0" w:rsidP="00407183">
            <w:pPr>
              <w:pStyle w:val="p1"/>
            </w:pPr>
            <w:r>
              <w:t>NUMÉRIQUES</w:t>
            </w:r>
          </w:p>
        </w:tc>
        <w:tc>
          <w:tcPr>
            <w:tcW w:w="6628" w:type="dxa"/>
            <w:vAlign w:val="center"/>
          </w:tcPr>
          <w:p w14:paraId="549BFED3" w14:textId="77777777" w:rsidR="007B42B0" w:rsidRDefault="007B42B0" w:rsidP="007B42B0">
            <w:pPr>
              <w:pStyle w:val="p1"/>
              <w:rPr>
                <w:color w:val="auto"/>
                <w:sz w:val="16"/>
                <w:szCs w:val="16"/>
              </w:rPr>
            </w:pPr>
          </w:p>
          <w:p w14:paraId="790220A6" w14:textId="152F59FD" w:rsidR="00A848B0" w:rsidRPr="00407183" w:rsidRDefault="00A848B0" w:rsidP="007B42B0">
            <w:pPr>
              <w:pStyle w:val="p1"/>
              <w:rPr>
                <w:rStyle w:val="apple-converted-space"/>
                <w:rFonts w:eastAsiaTheme="majorEastAsia"/>
                <w:color w:val="auto"/>
                <w:sz w:val="16"/>
                <w:szCs w:val="16"/>
              </w:rPr>
            </w:pPr>
            <w:r w:rsidRPr="00407183">
              <w:rPr>
                <w:color w:val="auto"/>
                <w:sz w:val="16"/>
                <w:szCs w:val="16"/>
              </w:rPr>
              <w:t xml:space="preserve">Mettre en œuvre des traitements big data (cloud, batch, </w:t>
            </w:r>
            <w:proofErr w:type="gramStart"/>
            <w:r w:rsidRPr="00407183">
              <w:rPr>
                <w:color w:val="auto"/>
                <w:sz w:val="16"/>
                <w:szCs w:val="16"/>
              </w:rPr>
              <w:t>flux..</w:t>
            </w:r>
            <w:proofErr w:type="gramEnd"/>
            <w:r w:rsidRPr="00407183">
              <w:rPr>
                <w:color w:val="auto"/>
                <w:sz w:val="16"/>
                <w:szCs w:val="16"/>
              </w:rPr>
              <w:t>)</w:t>
            </w:r>
            <w:r w:rsidRPr="00407183">
              <w:rPr>
                <w:rStyle w:val="apple-converted-space"/>
                <w:rFonts w:eastAsiaTheme="majorEastAsia"/>
                <w:color w:val="auto"/>
                <w:sz w:val="16"/>
                <w:szCs w:val="16"/>
              </w:rPr>
              <w:t> </w:t>
            </w:r>
          </w:p>
          <w:p w14:paraId="11C721F5" w14:textId="761BF6F9" w:rsidR="00A848B0" w:rsidRPr="00407183" w:rsidRDefault="00A848B0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407183">
              <w:rPr>
                <w:color w:val="auto"/>
                <w:sz w:val="16"/>
                <w:szCs w:val="16"/>
              </w:rPr>
              <w:t xml:space="preserve">Développer des traitements distribués </w:t>
            </w:r>
          </w:p>
          <w:p w14:paraId="04CF1ADE" w14:textId="3B96F908" w:rsidR="00A848B0" w:rsidRPr="00E52A7B" w:rsidRDefault="00A848B0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E52A7B">
              <w:rPr>
                <w:color w:val="auto"/>
                <w:sz w:val="16"/>
                <w:szCs w:val="16"/>
              </w:rPr>
              <w:t>Intégrer des solutions issues de la recherche</w:t>
            </w:r>
            <w:r w:rsidR="00E52A7B" w:rsidRPr="00E52A7B">
              <w:rPr>
                <w:color w:val="auto"/>
                <w:sz w:val="16"/>
                <w:szCs w:val="16"/>
              </w:rPr>
              <w:t>*</w:t>
            </w:r>
          </w:p>
          <w:p w14:paraId="386F0F03" w14:textId="77777777" w:rsidR="00752F51" w:rsidRDefault="00A848B0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407183">
              <w:rPr>
                <w:color w:val="auto"/>
                <w:sz w:val="16"/>
                <w:szCs w:val="16"/>
              </w:rPr>
              <w:t xml:space="preserve">Caractériser et choisir une représentation de données et les traitements adaptés dans un contexte de big data </w:t>
            </w:r>
          </w:p>
          <w:p w14:paraId="66A41E5B" w14:textId="77777777" w:rsidR="007B42B0" w:rsidRDefault="007B42B0" w:rsidP="007B42B0">
            <w:pPr>
              <w:pStyle w:val="p1"/>
              <w:rPr>
                <w:color w:val="auto"/>
                <w:sz w:val="16"/>
                <w:szCs w:val="16"/>
              </w:rPr>
            </w:pPr>
          </w:p>
          <w:p w14:paraId="2E122019" w14:textId="4E29BDE7" w:rsidR="007B42B0" w:rsidRPr="007B42B0" w:rsidRDefault="007B42B0" w:rsidP="007B42B0">
            <w:pPr>
              <w:pStyle w:val="p1"/>
              <w:rPr>
                <w:color w:val="auto"/>
                <w:sz w:val="16"/>
                <w:szCs w:val="16"/>
              </w:rPr>
            </w:pPr>
          </w:p>
        </w:tc>
      </w:tr>
      <w:tr w:rsidR="00752F51" w:rsidRPr="00932667" w14:paraId="5DC1589D" w14:textId="77777777" w:rsidTr="00F00A91">
        <w:trPr>
          <w:trHeight w:val="397"/>
        </w:trPr>
        <w:tc>
          <w:tcPr>
            <w:tcW w:w="3828" w:type="dxa"/>
            <w:shd w:val="clear" w:color="auto" w:fill="F49831"/>
            <w:vAlign w:val="center"/>
          </w:tcPr>
          <w:p w14:paraId="6E0D7430" w14:textId="77777777" w:rsidR="007B42B0" w:rsidRDefault="007B42B0" w:rsidP="00A848B0">
            <w:pPr>
              <w:pStyle w:val="p1"/>
            </w:pPr>
          </w:p>
          <w:p w14:paraId="736FD95B" w14:textId="3C499608" w:rsidR="00A848B0" w:rsidRDefault="00A848B0" w:rsidP="00A848B0">
            <w:pPr>
              <w:pStyle w:val="p1"/>
            </w:pPr>
            <w:r>
              <w:t>GÉRER LES USAGES DES</w:t>
            </w:r>
          </w:p>
          <w:p w14:paraId="24F26C80" w14:textId="77777777" w:rsidR="00A848B0" w:rsidRDefault="00A848B0" w:rsidP="00A848B0">
            <w:pPr>
              <w:pStyle w:val="p1"/>
            </w:pPr>
            <w:r>
              <w:t>DONNÉES NUMÉRIQUES</w:t>
            </w:r>
          </w:p>
          <w:p w14:paraId="03392878" w14:textId="77777777" w:rsidR="00A848B0" w:rsidRDefault="00A848B0" w:rsidP="00A848B0">
            <w:pPr>
              <w:pStyle w:val="p1"/>
            </w:pPr>
            <w:r>
              <w:t>EN LIEN AVEC LE CLIENT</w:t>
            </w:r>
          </w:p>
          <w:p w14:paraId="54A84726" w14:textId="58320349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6628" w:type="dxa"/>
            <w:vAlign w:val="center"/>
          </w:tcPr>
          <w:p w14:paraId="446D2183" w14:textId="77777777" w:rsidR="007B42B0" w:rsidRDefault="00A848B0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7B42B0">
              <w:rPr>
                <w:color w:val="auto"/>
                <w:sz w:val="16"/>
                <w:szCs w:val="16"/>
              </w:rPr>
              <w:t xml:space="preserve">Identifier les risques de sécurité informatique sur les systèmes et les données </w:t>
            </w:r>
          </w:p>
          <w:p w14:paraId="56F8DC96" w14:textId="7276CB0C" w:rsidR="00A848B0" w:rsidRPr="007B42B0" w:rsidRDefault="00A848B0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7B42B0">
              <w:rPr>
                <w:color w:val="auto"/>
                <w:sz w:val="16"/>
                <w:szCs w:val="16"/>
              </w:rPr>
              <w:t>(</w:t>
            </w:r>
            <w:r w:rsidR="007B42B0" w:rsidRPr="007B42B0">
              <w:rPr>
                <w:color w:val="auto"/>
                <w:sz w:val="16"/>
                <w:szCs w:val="16"/>
              </w:rPr>
              <w:t>Fuite</w:t>
            </w:r>
            <w:r w:rsidRPr="007B42B0">
              <w:rPr>
                <w:color w:val="auto"/>
                <w:sz w:val="16"/>
                <w:szCs w:val="16"/>
              </w:rPr>
              <w:t xml:space="preserve"> de données)</w:t>
            </w:r>
          </w:p>
          <w:p w14:paraId="56BE4DF3" w14:textId="5E84FA20" w:rsidR="00752F51" w:rsidRPr="007B42B0" w:rsidRDefault="00A848B0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7B42B0">
              <w:rPr>
                <w:color w:val="auto"/>
                <w:sz w:val="16"/>
                <w:szCs w:val="16"/>
              </w:rPr>
              <w:t>Mettre en place les éléments de sécurité et de cryptographie</w:t>
            </w:r>
          </w:p>
        </w:tc>
      </w:tr>
      <w:tr w:rsidR="00752F51" w:rsidRPr="00932667" w14:paraId="24D3D79A" w14:textId="77777777" w:rsidTr="00F00A91">
        <w:trPr>
          <w:trHeight w:val="397"/>
        </w:trPr>
        <w:tc>
          <w:tcPr>
            <w:tcW w:w="3828" w:type="dxa"/>
            <w:shd w:val="clear" w:color="auto" w:fill="8C4BE2"/>
            <w:vAlign w:val="center"/>
          </w:tcPr>
          <w:p w14:paraId="04598DA6" w14:textId="77777777" w:rsidR="007B42B0" w:rsidRDefault="007B42B0" w:rsidP="00A848B0">
            <w:pPr>
              <w:pStyle w:val="p1"/>
            </w:pPr>
          </w:p>
          <w:p w14:paraId="22DC6D9F" w14:textId="61AB5144" w:rsidR="00A848B0" w:rsidRDefault="00A848B0" w:rsidP="00A848B0">
            <w:pPr>
              <w:pStyle w:val="p1"/>
            </w:pPr>
            <w:r>
              <w:t>GÉRER UN PROJET</w:t>
            </w:r>
          </w:p>
          <w:p w14:paraId="7D6629D3" w14:textId="77777777" w:rsidR="00A848B0" w:rsidRDefault="00A848B0" w:rsidP="00A848B0">
            <w:pPr>
              <w:pStyle w:val="p1"/>
            </w:pPr>
            <w:r>
              <w:t>INFORMATIQUE</w:t>
            </w:r>
          </w:p>
          <w:p w14:paraId="5D716A1B" w14:textId="7DCC54C1" w:rsidR="00752F51" w:rsidRPr="00932667" w:rsidRDefault="00752F51" w:rsidP="00FF42D4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6628" w:type="dxa"/>
            <w:vAlign w:val="center"/>
          </w:tcPr>
          <w:p w14:paraId="792D2589" w14:textId="6E8313E2" w:rsidR="00A848B0" w:rsidRPr="007B42B0" w:rsidRDefault="00A848B0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7B42B0">
              <w:rPr>
                <w:color w:val="auto"/>
                <w:sz w:val="16"/>
                <w:szCs w:val="16"/>
              </w:rPr>
              <w:t>Animer les réunions et organiser le travail</w:t>
            </w:r>
          </w:p>
          <w:p w14:paraId="0718A34D" w14:textId="612135B3" w:rsidR="00A848B0" w:rsidRPr="007B42B0" w:rsidRDefault="00A848B0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7B42B0">
              <w:rPr>
                <w:color w:val="auto"/>
                <w:sz w:val="16"/>
                <w:szCs w:val="16"/>
              </w:rPr>
              <w:t>Évaluer les risques triviaux d'un projet</w:t>
            </w:r>
          </w:p>
          <w:p w14:paraId="24257FB0" w14:textId="77777777" w:rsidR="007B42B0" w:rsidRDefault="00A848B0" w:rsidP="007B42B0">
            <w:pPr>
              <w:pStyle w:val="p1"/>
              <w:rPr>
                <w:rStyle w:val="apple-converted-space"/>
                <w:rFonts w:eastAsiaTheme="majorEastAsia"/>
                <w:color w:val="auto"/>
                <w:sz w:val="16"/>
                <w:szCs w:val="16"/>
              </w:rPr>
            </w:pPr>
            <w:r w:rsidRPr="007B42B0">
              <w:rPr>
                <w:color w:val="auto"/>
                <w:sz w:val="16"/>
                <w:szCs w:val="16"/>
              </w:rPr>
              <w:t>Communiquer avec différentes cultures</w:t>
            </w:r>
            <w:r w:rsidRPr="007B42B0">
              <w:rPr>
                <w:rStyle w:val="apple-converted-space"/>
                <w:rFonts w:eastAsiaTheme="majorEastAsia"/>
                <w:color w:val="auto"/>
                <w:sz w:val="16"/>
                <w:szCs w:val="16"/>
              </w:rPr>
              <w:t> </w:t>
            </w:r>
            <w:r w:rsidR="006E0B5C" w:rsidRPr="007B42B0">
              <w:rPr>
                <w:rStyle w:val="apple-converted-space"/>
                <w:rFonts w:eastAsiaTheme="majorEastAsia"/>
                <w:color w:val="auto"/>
                <w:sz w:val="16"/>
                <w:szCs w:val="16"/>
              </w:rPr>
              <w:t xml:space="preserve">(aussi professionnelles) </w:t>
            </w:r>
          </w:p>
          <w:p w14:paraId="25BE9855" w14:textId="77777777" w:rsidR="007B42B0" w:rsidRDefault="00D87DF8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7B42B0">
              <w:rPr>
                <w:color w:val="auto"/>
                <w:sz w:val="16"/>
                <w:szCs w:val="16"/>
              </w:rPr>
              <w:t>Utiliser des méthodes de management</w:t>
            </w:r>
          </w:p>
          <w:p w14:paraId="0CC8B0BA" w14:textId="192E7155" w:rsidR="007B42B0" w:rsidRPr="002403CE" w:rsidRDefault="00D87DF8" w:rsidP="007B42B0">
            <w:pPr>
              <w:pStyle w:val="p1"/>
              <w:rPr>
                <w:rFonts w:eastAsiaTheme="majorEastAsia"/>
                <w:color w:val="auto"/>
                <w:sz w:val="16"/>
                <w:szCs w:val="16"/>
              </w:rPr>
            </w:pPr>
            <w:r w:rsidRPr="002403CE">
              <w:rPr>
                <w:color w:val="auto"/>
                <w:sz w:val="16"/>
                <w:szCs w:val="16"/>
              </w:rPr>
              <w:t xml:space="preserve">Manager des équipes projet (gestion des organisations, résistance au changement…) </w:t>
            </w:r>
          </w:p>
          <w:p w14:paraId="63007D4D" w14:textId="0ED7EDC1" w:rsidR="00752F51" w:rsidRPr="007B42B0" w:rsidRDefault="00D87DF8" w:rsidP="007B42B0">
            <w:pPr>
              <w:pStyle w:val="p1"/>
              <w:rPr>
                <w:color w:val="auto"/>
                <w:sz w:val="16"/>
                <w:szCs w:val="16"/>
              </w:rPr>
            </w:pPr>
            <w:r w:rsidRPr="00A94337">
              <w:rPr>
                <w:color w:val="auto"/>
                <w:sz w:val="16"/>
                <w:szCs w:val="16"/>
              </w:rPr>
              <w:t>Évaluer l'impact du projet en interne et en externe (responsabilité sociétale et environnementale, stratégie de l'entreprise, rentabilité…)</w:t>
            </w:r>
            <w:r w:rsidRPr="00A94337">
              <w:rPr>
                <w:rStyle w:val="apple-converted-space"/>
                <w:rFonts w:eastAsiaTheme="majorEastAsia"/>
                <w:color w:val="auto"/>
              </w:rPr>
              <w:t> </w:t>
            </w:r>
          </w:p>
        </w:tc>
      </w:tr>
    </w:tbl>
    <w:p w14:paraId="28DE7213" w14:textId="42EBEB04" w:rsidR="00E055B8" w:rsidRDefault="00E055B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107DC34" w14:textId="77777777" w:rsidR="007B42B0" w:rsidRDefault="007B42B0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8E4F0FE" w14:textId="77777777" w:rsidR="007B42B0" w:rsidRPr="00932667" w:rsidRDefault="007B42B0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C28D6FF" w14:textId="0A3FD0D8" w:rsidR="00F5263E" w:rsidRPr="00932667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3BAC6F" wp14:editId="0553007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150462731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E4B11" id="Rectangle 6" o:spid="_x0000_s1026" style="position:absolute;margin-left:0;margin-top:0;width:528pt;height:28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464693" wp14:editId="0F0E51B8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34281107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CCBB72" w14:textId="7070ECE7" w:rsidR="00F5263E" w:rsidRPr="00902797" w:rsidRDefault="00F5263E" w:rsidP="00F526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DEROULÉ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64693" id="_x0000_s1031" type="#_x0000_t202" style="position:absolute;margin-left:23.75pt;margin-top:0;width:480.9pt;height:33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D5TB7l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35CCBB72" w14:textId="7070ECE7" w:rsidR="00F5263E" w:rsidRPr="00902797" w:rsidRDefault="00F5263E" w:rsidP="00F526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DEROULÉ</w:t>
                      </w:r>
                    </w:p>
                  </w:txbxContent>
                </v:textbox>
              </v:shape>
            </w:pict>
          </mc:Fallback>
        </mc:AlternateContent>
      </w:r>
    </w:p>
    <w:p w14:paraId="5124FC68" w14:textId="373D4F55" w:rsidR="00E055B8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768FA75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10553" w:type="dxa"/>
        <w:tblLook w:val="04A0" w:firstRow="1" w:lastRow="0" w:firstColumn="1" w:lastColumn="0" w:noHBand="0" w:noVBand="1"/>
      </w:tblPr>
      <w:tblGrid>
        <w:gridCol w:w="2688"/>
        <w:gridCol w:w="3686"/>
        <w:gridCol w:w="2549"/>
        <w:gridCol w:w="1630"/>
      </w:tblGrid>
      <w:tr w:rsidR="00F5263E" w:rsidRPr="00932667" w14:paraId="34F49FDA" w14:textId="77777777" w:rsidTr="00F5263E">
        <w:trPr>
          <w:trHeight w:val="402"/>
        </w:trPr>
        <w:tc>
          <w:tcPr>
            <w:tcW w:w="2688" w:type="dxa"/>
            <w:vMerge w:val="restart"/>
            <w:vAlign w:val="center"/>
          </w:tcPr>
          <w:p w14:paraId="7767D2B2" w14:textId="77777777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Temporalité / </w:t>
            </w:r>
          </w:p>
          <w:p w14:paraId="78C3AA2E" w14:textId="0FDB9ECD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de séance</w:t>
            </w:r>
          </w:p>
        </w:tc>
        <w:tc>
          <w:tcPr>
            <w:tcW w:w="3686" w:type="dxa"/>
            <w:vMerge w:val="restart"/>
            <w:vAlign w:val="center"/>
          </w:tcPr>
          <w:p w14:paraId="05649622" w14:textId="1654C5BB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2549" w:type="dxa"/>
            <w:vMerge w:val="restart"/>
            <w:vAlign w:val="center"/>
          </w:tcPr>
          <w:p w14:paraId="29E98ACB" w14:textId="63752FE7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Action de l’étudiant / Livrable attendu</w:t>
            </w:r>
          </w:p>
        </w:tc>
        <w:tc>
          <w:tcPr>
            <w:tcW w:w="1630" w:type="dxa"/>
            <w:vMerge w:val="restart"/>
            <w:vAlign w:val="center"/>
          </w:tcPr>
          <w:p w14:paraId="7F7E5719" w14:textId="4A9EF4FC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Temps dédié</w:t>
            </w:r>
          </w:p>
        </w:tc>
      </w:tr>
      <w:tr w:rsidR="00F5263E" w:rsidRPr="00932667" w14:paraId="3C054B89" w14:textId="77777777" w:rsidTr="00F5263E">
        <w:trPr>
          <w:trHeight w:val="417"/>
        </w:trPr>
        <w:tc>
          <w:tcPr>
            <w:tcW w:w="2688" w:type="dxa"/>
            <w:vMerge/>
          </w:tcPr>
          <w:p w14:paraId="27A544AA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686" w:type="dxa"/>
            <w:vMerge/>
          </w:tcPr>
          <w:p w14:paraId="0A47F8C4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  <w:vMerge/>
          </w:tcPr>
          <w:p w14:paraId="3199E171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  <w:vMerge/>
          </w:tcPr>
          <w:p w14:paraId="776A7EB2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6D440C5B" w14:textId="77777777" w:rsidTr="00F5263E">
        <w:trPr>
          <w:trHeight w:val="386"/>
        </w:trPr>
        <w:tc>
          <w:tcPr>
            <w:tcW w:w="2688" w:type="dxa"/>
          </w:tcPr>
          <w:p w14:paraId="6AE43AAC" w14:textId="28F586EE" w:rsidR="00F5263E" w:rsidRDefault="00D87DF8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Séance</w:t>
            </w:r>
            <w:r w:rsidR="009A3800">
              <w:rPr>
                <w:rFonts w:ascii="Calibri" w:hAnsi="Calibri" w:cs="Calibri"/>
                <w:sz w:val="22"/>
                <w:szCs w:val="22"/>
              </w:rPr>
              <w:t>1 – Séance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de lancement</w:t>
            </w:r>
          </w:p>
          <w:p w14:paraId="685D4F72" w14:textId="77777777" w:rsidR="00334675" w:rsidRDefault="0033467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22FA555" w14:textId="22C59EA0" w:rsidR="00334675" w:rsidRPr="00932667" w:rsidRDefault="0033467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334675">
              <w:rPr>
                <w:rFonts w:ascii="Calibri" w:hAnsi="Calibri" w:cs="Calibri"/>
                <w:sz w:val="22"/>
                <w:szCs w:val="22"/>
                <w:highlight w:val="yellow"/>
              </w:rPr>
              <w:t>(Première semaine de rentrée)</w:t>
            </w:r>
          </w:p>
        </w:tc>
        <w:tc>
          <w:tcPr>
            <w:tcW w:w="3686" w:type="dxa"/>
          </w:tcPr>
          <w:p w14:paraId="68E66A32" w14:textId="0F4E1F05" w:rsidR="00F5263E" w:rsidRPr="00932667" w:rsidRDefault="00D87DF8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Présentation des objectifs du projet et de l’évaluation des compétences</w:t>
            </w:r>
          </w:p>
        </w:tc>
        <w:tc>
          <w:tcPr>
            <w:tcW w:w="2549" w:type="dxa"/>
          </w:tcPr>
          <w:p w14:paraId="65EA324D" w14:textId="6D6CF906" w:rsidR="00F5263E" w:rsidRPr="00932667" w:rsidRDefault="00D87DF8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Réalisation du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backlog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(toutes les tâches) et du sprint planning (tâche à réaliser sur le sprint)</w:t>
            </w:r>
          </w:p>
        </w:tc>
        <w:tc>
          <w:tcPr>
            <w:tcW w:w="1630" w:type="dxa"/>
          </w:tcPr>
          <w:p w14:paraId="6498AC88" w14:textId="7A6EC181" w:rsidR="00F5263E" w:rsidRPr="00932667" w:rsidRDefault="006E5899" w:rsidP="00961A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  <w:r w:rsidR="00D87DF8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</w:tr>
      <w:tr w:rsidR="00B900E4" w:rsidRPr="00932667" w14:paraId="32D0BF85" w14:textId="77777777" w:rsidTr="00F5263E">
        <w:trPr>
          <w:trHeight w:val="386"/>
        </w:trPr>
        <w:tc>
          <w:tcPr>
            <w:tcW w:w="2688" w:type="dxa"/>
          </w:tcPr>
          <w:p w14:paraId="2295C1CC" w14:textId="70C1D361" w:rsidR="00B900E4" w:rsidRDefault="00B900E4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Séance 2</w:t>
            </w:r>
          </w:p>
        </w:tc>
        <w:tc>
          <w:tcPr>
            <w:tcW w:w="3686" w:type="dxa"/>
          </w:tcPr>
          <w:p w14:paraId="663882BA" w14:textId="77777777" w:rsidR="00B900E4" w:rsidRDefault="00B900E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</w:tcPr>
          <w:p w14:paraId="20FC0EAF" w14:textId="77777777" w:rsidR="00B900E4" w:rsidRDefault="00B900E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00CC25BF" w14:textId="77777777" w:rsidR="00B900E4" w:rsidRDefault="00B900E4" w:rsidP="00961A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5096A910" w14:textId="77777777" w:rsidTr="00F5263E">
        <w:trPr>
          <w:trHeight w:val="403"/>
        </w:trPr>
        <w:tc>
          <w:tcPr>
            <w:tcW w:w="2688" w:type="dxa"/>
          </w:tcPr>
          <w:p w14:paraId="42BAE9C8" w14:textId="6206BAA6" w:rsidR="00F5263E" w:rsidRDefault="00D7544F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Séance</w:t>
            </w:r>
            <w:r w:rsidR="009A3800">
              <w:rPr>
                <w:rFonts w:ascii="Calibri" w:hAnsi="Calibri" w:cs="Calibri"/>
                <w:sz w:val="22"/>
                <w:szCs w:val="22"/>
              </w:rPr>
              <w:t xml:space="preserve"> 3 - Séance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sprint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review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, sprint rétrospective, sprint planning (client et enseignant)</w:t>
            </w:r>
          </w:p>
          <w:p w14:paraId="48058C2F" w14:textId="77777777" w:rsidR="007B42B0" w:rsidRDefault="007B42B0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FCB3767" w14:textId="77777777" w:rsidR="00D7544F" w:rsidRDefault="00D7544F" w:rsidP="00FF42D4">
            <w:pP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B42B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Séminaire de traces</w:t>
            </w:r>
            <w:r w:rsidR="007B42B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 1</w:t>
            </w:r>
          </w:p>
          <w:p w14:paraId="163E4EF0" w14:textId="77777777" w:rsidR="00334675" w:rsidRDefault="00334675" w:rsidP="00FF42D4">
            <w:pP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</w:p>
          <w:p w14:paraId="2EA5D930" w14:textId="48FE381F" w:rsidR="00334675" w:rsidRPr="00334675" w:rsidRDefault="0033467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334675">
              <w:rPr>
                <w:rFonts w:ascii="Calibri" w:hAnsi="Calibri" w:cs="Calibri"/>
                <w:sz w:val="22"/>
                <w:szCs w:val="22"/>
                <w:highlight w:val="yellow"/>
              </w:rPr>
              <w:t>(Fin de la première session de 3 semaines)</w:t>
            </w:r>
          </w:p>
        </w:tc>
        <w:tc>
          <w:tcPr>
            <w:tcW w:w="3686" w:type="dxa"/>
          </w:tcPr>
          <w:p w14:paraId="4CF9608B" w14:textId="77777777" w:rsidR="00F5263E" w:rsidRDefault="00D7544F" w:rsidP="00D7544F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Faire le point sur le sprint effectué</w:t>
            </w:r>
          </w:p>
          <w:p w14:paraId="0FA414D2" w14:textId="77777777" w:rsidR="00D7544F" w:rsidRDefault="00D7544F" w:rsidP="00D7544F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Faire le point et analyser les aspects positifs et négatifs du sprint</w:t>
            </w:r>
          </w:p>
          <w:p w14:paraId="2B89E513" w14:textId="03732CEF" w:rsidR="00D7544F" w:rsidRPr="00D7544F" w:rsidRDefault="00D7544F" w:rsidP="00D7544F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Préparer le sprint suivant </w:t>
            </w:r>
          </w:p>
        </w:tc>
        <w:tc>
          <w:tcPr>
            <w:tcW w:w="2549" w:type="dxa"/>
          </w:tcPr>
          <w:p w14:paraId="48C0C613" w14:textId="77777777" w:rsidR="00F5263E" w:rsidRDefault="00D7544F" w:rsidP="00D7544F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Présenter ce qui a été fait (côté projet)</w:t>
            </w:r>
          </w:p>
          <w:p w14:paraId="094B7E76" w14:textId="07E265EB" w:rsidR="00F75155" w:rsidRDefault="00F75155" w:rsidP="00D7544F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Argumentation de traces collectives</w:t>
            </w:r>
            <w:r w:rsidR="00BE7DAB">
              <w:rPr>
                <w:rFonts w:ascii="Calibri" w:hAnsi="Calibri" w:cs="Calibri"/>
                <w:sz w:val="22"/>
                <w:szCs w:val="22"/>
              </w:rPr>
              <w:t xml:space="preserve"> (par groupe projet</w:t>
            </w:r>
            <w:r w:rsidR="0064067E">
              <w:rPr>
                <w:rFonts w:ascii="Calibri" w:hAnsi="Calibri" w:cs="Calibri"/>
                <w:sz w:val="22"/>
                <w:szCs w:val="22"/>
              </w:rPr>
              <w:t xml:space="preserve"> – </w:t>
            </w:r>
            <w:r w:rsidR="0064067E" w:rsidRPr="0064067E">
              <w:rPr>
                <w:rFonts w:ascii="Calibri" w:hAnsi="Calibri" w:cs="Calibri"/>
                <w:sz w:val="22"/>
                <w:szCs w:val="22"/>
                <w:highlight w:val="yellow"/>
              </w:rPr>
              <w:t>Comment on s’est organisé pour effectuer le travail ?</w:t>
            </w:r>
            <w:r w:rsidR="00BE7DAB" w:rsidRPr="0064067E">
              <w:rPr>
                <w:rFonts w:ascii="Calibri" w:hAnsi="Calibri" w:cs="Calibri"/>
                <w:sz w:val="22"/>
                <w:szCs w:val="22"/>
                <w:highlight w:val="yellow"/>
              </w:rPr>
              <w:t>)</w:t>
            </w:r>
          </w:p>
          <w:p w14:paraId="68AF21F6" w14:textId="55CC81C4" w:rsidR="00D7544F" w:rsidRPr="00D7544F" w:rsidRDefault="00D7544F" w:rsidP="00D7544F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Planification des tâches projet et personnel pour le sprint suivant</w:t>
            </w:r>
          </w:p>
        </w:tc>
        <w:tc>
          <w:tcPr>
            <w:tcW w:w="1630" w:type="dxa"/>
          </w:tcPr>
          <w:p w14:paraId="21B6D148" w14:textId="222BF41E" w:rsidR="00F5263E" w:rsidRPr="00932667" w:rsidRDefault="006E5899" w:rsidP="00961A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2h</w:t>
            </w:r>
          </w:p>
        </w:tc>
      </w:tr>
      <w:tr w:rsidR="00B900E4" w:rsidRPr="00932667" w14:paraId="3D9648A9" w14:textId="77777777" w:rsidTr="00F5263E">
        <w:trPr>
          <w:trHeight w:val="403"/>
        </w:trPr>
        <w:tc>
          <w:tcPr>
            <w:tcW w:w="2688" w:type="dxa"/>
          </w:tcPr>
          <w:p w14:paraId="79C7DDBE" w14:textId="00D1F8D5" w:rsidR="00B900E4" w:rsidRDefault="009A3800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Séance 4</w:t>
            </w:r>
          </w:p>
        </w:tc>
        <w:tc>
          <w:tcPr>
            <w:tcW w:w="3686" w:type="dxa"/>
          </w:tcPr>
          <w:p w14:paraId="0392AD8D" w14:textId="77777777" w:rsidR="00B900E4" w:rsidRPr="009A3800" w:rsidRDefault="00B900E4" w:rsidP="009A380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</w:tcPr>
          <w:p w14:paraId="2D18A083" w14:textId="77777777" w:rsidR="00B900E4" w:rsidRPr="009A3800" w:rsidRDefault="00B900E4" w:rsidP="009A380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24D29476" w14:textId="77777777" w:rsidR="00B900E4" w:rsidRDefault="00B900E4" w:rsidP="00961A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900E4" w:rsidRPr="00932667" w14:paraId="22ED2D70" w14:textId="77777777" w:rsidTr="00F5263E">
        <w:trPr>
          <w:trHeight w:val="403"/>
        </w:trPr>
        <w:tc>
          <w:tcPr>
            <w:tcW w:w="2688" w:type="dxa"/>
          </w:tcPr>
          <w:p w14:paraId="358912E0" w14:textId="340011E8" w:rsidR="00B900E4" w:rsidRDefault="009A3800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Séance 5</w:t>
            </w:r>
          </w:p>
        </w:tc>
        <w:tc>
          <w:tcPr>
            <w:tcW w:w="3686" w:type="dxa"/>
          </w:tcPr>
          <w:p w14:paraId="66A5E94C" w14:textId="77777777" w:rsidR="00B900E4" w:rsidRPr="009A3800" w:rsidRDefault="00B900E4" w:rsidP="009A380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</w:tcPr>
          <w:p w14:paraId="05F40538" w14:textId="77777777" w:rsidR="00B900E4" w:rsidRPr="009A3800" w:rsidRDefault="00B900E4" w:rsidP="009A380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7D78EB70" w14:textId="77777777" w:rsidR="00B900E4" w:rsidRDefault="00B900E4" w:rsidP="00961A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1C5FD9A6" w14:textId="77777777" w:rsidTr="00F5263E">
        <w:trPr>
          <w:trHeight w:val="403"/>
        </w:trPr>
        <w:tc>
          <w:tcPr>
            <w:tcW w:w="2688" w:type="dxa"/>
          </w:tcPr>
          <w:p w14:paraId="506C8610" w14:textId="0ACB51E3" w:rsidR="006E5899" w:rsidRDefault="006E5899" w:rsidP="006E589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Séance</w:t>
            </w:r>
            <w:r w:rsidR="009A3800">
              <w:rPr>
                <w:rFonts w:ascii="Calibri" w:hAnsi="Calibri" w:cs="Calibri"/>
                <w:sz w:val="22"/>
                <w:szCs w:val="22"/>
              </w:rPr>
              <w:t xml:space="preserve"> 6 – séance de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sprint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review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>, sprint rétrospective, sprint planning (client et enseignant</w:t>
            </w:r>
          </w:p>
          <w:p w14:paraId="3862FF84" w14:textId="77777777" w:rsidR="007B42B0" w:rsidRDefault="007B42B0" w:rsidP="006E589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26858E6" w14:textId="77777777" w:rsidR="00F5263E" w:rsidRDefault="006E5899" w:rsidP="006E5899">
            <w:pP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B42B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Séminaire de traces</w:t>
            </w:r>
            <w:r w:rsidR="007B42B0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2</w:t>
            </w:r>
          </w:p>
          <w:p w14:paraId="6673D6A5" w14:textId="77777777" w:rsidR="00334675" w:rsidRDefault="00334675" w:rsidP="006E5899">
            <w:pP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</w:p>
          <w:p w14:paraId="69AA7496" w14:textId="4E780F70" w:rsidR="00334675" w:rsidRPr="00334675" w:rsidRDefault="00334675" w:rsidP="006E5899">
            <w:pPr>
              <w:rPr>
                <w:rFonts w:ascii="Calibri" w:hAnsi="Calibri" w:cs="Calibri"/>
                <w:sz w:val="22"/>
                <w:szCs w:val="22"/>
              </w:rPr>
            </w:pPr>
            <w:r w:rsidRPr="00334675">
              <w:rPr>
                <w:rFonts w:ascii="Calibri" w:hAnsi="Calibri" w:cs="Calibri"/>
                <w:sz w:val="22"/>
                <w:szCs w:val="22"/>
                <w:highlight w:val="yellow"/>
              </w:rPr>
              <w:t>(Pendant la deuxième session de 3 semaines)</w:t>
            </w:r>
          </w:p>
        </w:tc>
        <w:tc>
          <w:tcPr>
            <w:tcW w:w="3686" w:type="dxa"/>
          </w:tcPr>
          <w:p w14:paraId="440599D8" w14:textId="77777777" w:rsidR="006E5899" w:rsidRDefault="006E5899" w:rsidP="006E5899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Faire le point sur le sprint effectué</w:t>
            </w:r>
          </w:p>
          <w:p w14:paraId="43FBD9F9" w14:textId="77777777" w:rsidR="006E5899" w:rsidRDefault="006E5899" w:rsidP="006E5899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Faire le point et analyser les aspects positifs et négatifs du sprint</w:t>
            </w:r>
          </w:p>
          <w:p w14:paraId="4B4782D2" w14:textId="221969C8" w:rsidR="00F5263E" w:rsidRPr="006E5899" w:rsidRDefault="006E5899" w:rsidP="006E5899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6E5899">
              <w:rPr>
                <w:rFonts w:ascii="Calibri" w:hAnsi="Calibri" w:cs="Calibri"/>
                <w:sz w:val="22"/>
                <w:szCs w:val="22"/>
              </w:rPr>
              <w:t>Préparer le sprint suivant</w:t>
            </w:r>
          </w:p>
        </w:tc>
        <w:tc>
          <w:tcPr>
            <w:tcW w:w="2549" w:type="dxa"/>
          </w:tcPr>
          <w:p w14:paraId="61506071" w14:textId="77777777" w:rsidR="006E5899" w:rsidRDefault="006E5899" w:rsidP="006E5899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Présenter ce qui a été fait (côté projet)</w:t>
            </w:r>
          </w:p>
          <w:p w14:paraId="1C54F070" w14:textId="5D2D6D9E" w:rsidR="006E5899" w:rsidRDefault="006E5899" w:rsidP="006E5899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Ce qui a été fait côté individuel avec les traces</w:t>
            </w:r>
            <w:r w:rsidR="00334675">
              <w:rPr>
                <w:rFonts w:ascii="Calibri" w:hAnsi="Calibri" w:cs="Calibri"/>
                <w:sz w:val="22"/>
                <w:szCs w:val="22"/>
              </w:rPr>
              <w:t xml:space="preserve"> (entretiens)</w:t>
            </w:r>
          </w:p>
          <w:p w14:paraId="11729473" w14:textId="33AA037F" w:rsidR="00F5263E" w:rsidRPr="006E5899" w:rsidRDefault="006E5899" w:rsidP="006E5899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6E5899">
              <w:rPr>
                <w:rFonts w:ascii="Calibri" w:hAnsi="Calibri" w:cs="Calibri"/>
                <w:sz w:val="22"/>
                <w:szCs w:val="22"/>
              </w:rPr>
              <w:t>Planification des tâches projet et personnel pour le sprint suivant</w:t>
            </w:r>
          </w:p>
        </w:tc>
        <w:tc>
          <w:tcPr>
            <w:tcW w:w="1630" w:type="dxa"/>
          </w:tcPr>
          <w:p w14:paraId="73B5B14D" w14:textId="67E1CF7C" w:rsidR="00F5263E" w:rsidRPr="00932667" w:rsidRDefault="00142683" w:rsidP="00961A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  <w:r w:rsidR="006E5899">
              <w:rPr>
                <w:rFonts w:ascii="Calibri" w:hAnsi="Calibri" w:cs="Calibri"/>
                <w:sz w:val="22"/>
                <w:szCs w:val="22"/>
              </w:rPr>
              <w:t>h</w:t>
            </w:r>
          </w:p>
        </w:tc>
      </w:tr>
      <w:tr w:rsidR="00B900E4" w:rsidRPr="00932667" w14:paraId="14DAD6A0" w14:textId="77777777" w:rsidTr="00F5263E">
        <w:trPr>
          <w:trHeight w:val="403"/>
        </w:trPr>
        <w:tc>
          <w:tcPr>
            <w:tcW w:w="2688" w:type="dxa"/>
          </w:tcPr>
          <w:p w14:paraId="1449C7B3" w14:textId="3668CD2B" w:rsidR="00B900E4" w:rsidRDefault="009A3800" w:rsidP="006E589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Séance 7</w:t>
            </w:r>
          </w:p>
        </w:tc>
        <w:tc>
          <w:tcPr>
            <w:tcW w:w="3686" w:type="dxa"/>
          </w:tcPr>
          <w:p w14:paraId="6D7EED73" w14:textId="77777777" w:rsidR="00B900E4" w:rsidRPr="009A3800" w:rsidRDefault="00B900E4" w:rsidP="009A380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</w:tcPr>
          <w:p w14:paraId="3968434C" w14:textId="77777777" w:rsidR="00B900E4" w:rsidRPr="009A3800" w:rsidRDefault="00B900E4" w:rsidP="009A380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6FEA9173" w14:textId="77777777" w:rsidR="00B900E4" w:rsidRDefault="00B900E4" w:rsidP="00961A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900E4" w:rsidRPr="00932667" w14:paraId="58BF3A5A" w14:textId="77777777" w:rsidTr="00F5263E">
        <w:trPr>
          <w:trHeight w:val="403"/>
        </w:trPr>
        <w:tc>
          <w:tcPr>
            <w:tcW w:w="2688" w:type="dxa"/>
          </w:tcPr>
          <w:p w14:paraId="481BA009" w14:textId="73B8B1F1" w:rsidR="00B900E4" w:rsidRDefault="009A3800" w:rsidP="006E589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Séance 8</w:t>
            </w:r>
          </w:p>
        </w:tc>
        <w:tc>
          <w:tcPr>
            <w:tcW w:w="3686" w:type="dxa"/>
          </w:tcPr>
          <w:p w14:paraId="66D758BA" w14:textId="77777777" w:rsidR="00B900E4" w:rsidRPr="009A3800" w:rsidRDefault="00B900E4" w:rsidP="009A380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49" w:type="dxa"/>
          </w:tcPr>
          <w:p w14:paraId="6E73C124" w14:textId="77777777" w:rsidR="00B900E4" w:rsidRPr="009A3800" w:rsidRDefault="00B900E4" w:rsidP="009A380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630" w:type="dxa"/>
          </w:tcPr>
          <w:p w14:paraId="69C57FA8" w14:textId="77777777" w:rsidR="00B900E4" w:rsidRDefault="00B900E4" w:rsidP="00961A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E5899" w:rsidRPr="00932667" w14:paraId="1408887B" w14:textId="77777777" w:rsidTr="00F5263E">
        <w:trPr>
          <w:trHeight w:val="403"/>
        </w:trPr>
        <w:tc>
          <w:tcPr>
            <w:tcW w:w="2688" w:type="dxa"/>
          </w:tcPr>
          <w:p w14:paraId="3EF6235E" w14:textId="7205AFAF" w:rsidR="006E5899" w:rsidRDefault="009A3800" w:rsidP="006E589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Séance 9 - </w:t>
            </w:r>
            <w:r w:rsidR="006E5899">
              <w:rPr>
                <w:rFonts w:ascii="Calibri" w:hAnsi="Calibri" w:cs="Calibri"/>
                <w:sz w:val="22"/>
                <w:szCs w:val="22"/>
              </w:rPr>
              <w:t xml:space="preserve">Livraison du produit </w:t>
            </w:r>
          </w:p>
          <w:p w14:paraId="382382DC" w14:textId="77777777" w:rsidR="00961A21" w:rsidRDefault="00961A21" w:rsidP="006E589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0D407117" w14:textId="77777777" w:rsidR="00961A21" w:rsidRDefault="00961A21" w:rsidP="006E5899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4A47D939" w14:textId="77777777" w:rsidR="00961A21" w:rsidRDefault="00961A21" w:rsidP="006E5899">
            <w:pP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961A21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Soutenance finale </w:t>
            </w:r>
          </w:p>
          <w:p w14:paraId="66881D0F" w14:textId="77777777" w:rsidR="00334675" w:rsidRDefault="00334675" w:rsidP="006E5899">
            <w:pPr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</w:p>
          <w:p w14:paraId="36703D09" w14:textId="02F306E4" w:rsidR="00334675" w:rsidRPr="00334675" w:rsidRDefault="00334675" w:rsidP="006E5899">
            <w:pPr>
              <w:rPr>
                <w:rFonts w:ascii="Calibri" w:hAnsi="Calibri" w:cs="Calibri"/>
                <w:sz w:val="22"/>
                <w:szCs w:val="22"/>
              </w:rPr>
            </w:pPr>
            <w:r w:rsidRPr="00334675">
              <w:rPr>
                <w:rFonts w:ascii="Calibri" w:hAnsi="Calibri" w:cs="Calibri"/>
                <w:sz w:val="22"/>
                <w:szCs w:val="22"/>
                <w:highlight w:val="yellow"/>
              </w:rPr>
              <w:t>(Pendant la troisième session de 3 semaines)</w:t>
            </w:r>
          </w:p>
        </w:tc>
        <w:tc>
          <w:tcPr>
            <w:tcW w:w="3686" w:type="dxa"/>
          </w:tcPr>
          <w:p w14:paraId="769201C1" w14:textId="64EF4BCA" w:rsidR="006E5899" w:rsidRDefault="006E5899" w:rsidP="006E5899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Bilan final sur le projet / réflexivité sur les actions entreprises </w:t>
            </w:r>
            <w:r w:rsidR="00BE7DAB">
              <w:rPr>
                <w:rFonts w:ascii="Calibri" w:hAnsi="Calibri" w:cs="Calibri"/>
                <w:sz w:val="22"/>
                <w:szCs w:val="22"/>
              </w:rPr>
              <w:t>au S9</w:t>
            </w:r>
          </w:p>
          <w:p w14:paraId="28A96195" w14:textId="5E567BAB" w:rsidR="006E5899" w:rsidRDefault="006E5899" w:rsidP="006E5899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Bilan final sur les apprentissages</w:t>
            </w:r>
            <w:r w:rsidR="00457D89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17D3F">
              <w:rPr>
                <w:rFonts w:ascii="Calibri" w:hAnsi="Calibri" w:cs="Calibri"/>
                <w:sz w:val="22"/>
                <w:szCs w:val="22"/>
              </w:rPr>
              <w:t>durant</w:t>
            </w:r>
            <w:r w:rsidR="00457D89">
              <w:rPr>
                <w:rFonts w:ascii="Calibri" w:hAnsi="Calibri" w:cs="Calibri"/>
                <w:sz w:val="22"/>
                <w:szCs w:val="22"/>
              </w:rPr>
              <w:t xml:space="preserve"> les 3 ans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(Bilan de compétences sur les APP)</w:t>
            </w:r>
          </w:p>
          <w:p w14:paraId="0AE24496" w14:textId="2C87D192" w:rsidR="006E5899" w:rsidRDefault="006E5899" w:rsidP="006E5899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Fournir le produit au client</w:t>
            </w:r>
          </w:p>
        </w:tc>
        <w:tc>
          <w:tcPr>
            <w:tcW w:w="2549" w:type="dxa"/>
          </w:tcPr>
          <w:p w14:paraId="546FDBAD" w14:textId="3A68BDE9" w:rsidR="006E5899" w:rsidRDefault="006E5899" w:rsidP="006E5899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Soutenance orale</w:t>
            </w:r>
            <w:r w:rsidR="008F7A5D">
              <w:rPr>
                <w:rFonts w:ascii="Calibri" w:hAnsi="Calibri" w:cs="Calibri"/>
                <w:sz w:val="22"/>
                <w:szCs w:val="22"/>
              </w:rPr>
              <w:t xml:space="preserve"> collective</w:t>
            </w:r>
          </w:p>
          <w:p w14:paraId="45A6BBFE" w14:textId="77777777" w:rsidR="006E5899" w:rsidRDefault="006E5899" w:rsidP="006E5899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Démo</w:t>
            </w:r>
          </w:p>
          <w:p w14:paraId="4A404F10" w14:textId="7F9A8AE8" w:rsidR="006E5899" w:rsidRDefault="008F7A5D" w:rsidP="006E5899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Présentation</w:t>
            </w:r>
            <w:r w:rsidR="006E5899">
              <w:rPr>
                <w:rFonts w:ascii="Calibri" w:hAnsi="Calibri" w:cs="Calibri"/>
                <w:sz w:val="22"/>
                <w:szCs w:val="22"/>
              </w:rPr>
              <w:t xml:space="preserve"> individuel</w:t>
            </w:r>
            <w:r>
              <w:rPr>
                <w:rFonts w:ascii="Calibri" w:hAnsi="Calibri" w:cs="Calibri"/>
                <w:sz w:val="22"/>
                <w:szCs w:val="22"/>
              </w:rPr>
              <w:t>le / bilan de compétences</w:t>
            </w:r>
          </w:p>
          <w:p w14:paraId="256DD874" w14:textId="1DB54797" w:rsidR="006E5899" w:rsidRDefault="006E5899" w:rsidP="006E5899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Remise des livrables au client</w:t>
            </w:r>
          </w:p>
        </w:tc>
        <w:tc>
          <w:tcPr>
            <w:tcW w:w="1630" w:type="dxa"/>
          </w:tcPr>
          <w:p w14:paraId="0215A932" w14:textId="599F3519" w:rsidR="006E5899" w:rsidRDefault="006E5899" w:rsidP="00961A2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4h</w:t>
            </w:r>
          </w:p>
        </w:tc>
      </w:tr>
    </w:tbl>
    <w:p w14:paraId="672B2543" w14:textId="140BC685" w:rsidR="00E055B8" w:rsidRDefault="00E055B8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06EBA76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92A4981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DFB6F9B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E3551F7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BD659D0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5EA06CE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B463ADF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7481E9F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1FB6056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2B730E1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C49FEFD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E2273EF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A56B4AE" w14:textId="77777777" w:rsidR="00961A21" w:rsidRPr="00932667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1975E9A" w14:textId="501325F0" w:rsidR="00F5263E" w:rsidRPr="00932667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A33D16" wp14:editId="566B20C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74794691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6507C" id="Rectangle 6" o:spid="_x0000_s1026" style="position:absolute;margin-left:0;margin-top:0;width:528pt;height:28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D44296" wp14:editId="780B505A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131043591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9B934" w14:textId="1318CE59" w:rsidR="00F5263E" w:rsidRPr="00902797" w:rsidRDefault="00F5263E" w:rsidP="00F526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ÉVALUATION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44296" id="_x0000_s1032" type="#_x0000_t202" style="position:absolute;margin-left:23.75pt;margin-top:0;width:480.9pt;height:33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" filled="f" stroked="f" strokeweight=".5pt">
                <v:textbox>
                  <w:txbxContent>
                    <w:p w14:paraId="5A89B934" w14:textId="1318CE59" w:rsidR="00F5263E" w:rsidRPr="00902797" w:rsidRDefault="00F5263E" w:rsidP="00F526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ÉVALUATION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901D89D" w14:textId="77777777" w:rsidR="00F5263E" w:rsidRDefault="00F526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F74683B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10553" w:type="dxa"/>
        <w:tblLook w:val="04A0" w:firstRow="1" w:lastRow="0" w:firstColumn="1" w:lastColumn="0" w:noHBand="0" w:noVBand="1"/>
      </w:tblPr>
      <w:tblGrid>
        <w:gridCol w:w="2122"/>
        <w:gridCol w:w="3260"/>
        <w:gridCol w:w="2977"/>
        <w:gridCol w:w="2194"/>
      </w:tblGrid>
      <w:tr w:rsidR="00F5263E" w:rsidRPr="00932667" w14:paraId="34F7695D" w14:textId="77777777" w:rsidTr="00F5263E">
        <w:trPr>
          <w:trHeight w:val="402"/>
        </w:trPr>
        <w:tc>
          <w:tcPr>
            <w:tcW w:w="2122" w:type="dxa"/>
            <w:vMerge w:val="restart"/>
            <w:vAlign w:val="center"/>
          </w:tcPr>
          <w:p w14:paraId="0A774BF4" w14:textId="625DD25C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3260" w:type="dxa"/>
            <w:vMerge w:val="restart"/>
            <w:vAlign w:val="center"/>
          </w:tcPr>
          <w:p w14:paraId="1DA98272" w14:textId="242CDB18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Livrable et format (oral, écrit, sentiment de compétence)</w:t>
            </w:r>
          </w:p>
        </w:tc>
        <w:tc>
          <w:tcPr>
            <w:tcW w:w="2977" w:type="dxa"/>
            <w:vMerge w:val="restart"/>
            <w:vAlign w:val="center"/>
          </w:tcPr>
          <w:p w14:paraId="0AFE08BD" w14:textId="2B71C5B8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(sommative, formative, auto-évaluation)</w:t>
            </w:r>
          </w:p>
        </w:tc>
        <w:tc>
          <w:tcPr>
            <w:tcW w:w="2194" w:type="dxa"/>
            <w:vMerge w:val="restart"/>
            <w:vAlign w:val="center"/>
          </w:tcPr>
          <w:p w14:paraId="4EA1EC69" w14:textId="4E8095B4" w:rsidR="00F5263E" w:rsidRPr="00932667" w:rsidRDefault="00F5263E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Outil (grille critériée, portfolio)</w:t>
            </w:r>
          </w:p>
        </w:tc>
      </w:tr>
      <w:tr w:rsidR="00F5263E" w:rsidRPr="00932667" w14:paraId="78718492" w14:textId="77777777" w:rsidTr="00F5263E">
        <w:trPr>
          <w:trHeight w:val="417"/>
        </w:trPr>
        <w:tc>
          <w:tcPr>
            <w:tcW w:w="2122" w:type="dxa"/>
            <w:vMerge/>
          </w:tcPr>
          <w:p w14:paraId="1291D9DF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0" w:type="dxa"/>
            <w:vMerge/>
          </w:tcPr>
          <w:p w14:paraId="006005A0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7" w:type="dxa"/>
            <w:vMerge/>
          </w:tcPr>
          <w:p w14:paraId="7EC474C8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94" w:type="dxa"/>
            <w:vMerge/>
          </w:tcPr>
          <w:p w14:paraId="51C11C8F" w14:textId="77777777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F5263E" w:rsidRPr="00932667" w14:paraId="0CD16A35" w14:textId="77777777" w:rsidTr="00F5263E">
        <w:trPr>
          <w:trHeight w:val="386"/>
        </w:trPr>
        <w:tc>
          <w:tcPr>
            <w:tcW w:w="2122" w:type="dxa"/>
          </w:tcPr>
          <w:p w14:paraId="35F7C116" w14:textId="07024916" w:rsidR="006E5899" w:rsidRPr="00932667" w:rsidRDefault="006E0B5C" w:rsidP="006E589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Pérennisation / évaluation du produit logiciel</w:t>
            </w:r>
          </w:p>
        </w:tc>
        <w:tc>
          <w:tcPr>
            <w:tcW w:w="3260" w:type="dxa"/>
          </w:tcPr>
          <w:p w14:paraId="6A49F38B" w14:textId="77777777" w:rsidR="00961A21" w:rsidRDefault="006E5899" w:rsidP="006E589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GIT projet (VCS) </w:t>
            </w:r>
          </w:p>
          <w:p w14:paraId="4C7407AB" w14:textId="53696A55" w:rsidR="006E5899" w:rsidRDefault="006E0B5C" w:rsidP="006E589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</w:t>
            </w:r>
            <w:r w:rsidR="00961A21">
              <w:rPr>
                <w:rFonts w:ascii="Calibri" w:hAnsi="Calibri" w:cs="Calibri"/>
                <w:sz w:val="22"/>
                <w:szCs w:val="22"/>
              </w:rPr>
              <w:t>Code</w:t>
            </w:r>
            <w:r w:rsidR="006E5899">
              <w:rPr>
                <w:rFonts w:ascii="Calibri" w:hAnsi="Calibri" w:cs="Calibri"/>
                <w:sz w:val="22"/>
                <w:szCs w:val="22"/>
              </w:rPr>
              <w:t xml:space="preserve"> source</w:t>
            </w:r>
            <w:r>
              <w:rPr>
                <w:rFonts w:ascii="Calibri" w:hAnsi="Calibri" w:cs="Calibri"/>
                <w:sz w:val="22"/>
                <w:szCs w:val="22"/>
              </w:rPr>
              <w:t>,</w:t>
            </w:r>
            <w:r w:rsidR="006E5899">
              <w:rPr>
                <w:rFonts w:ascii="Calibri" w:hAnsi="Calibri" w:cs="Calibri"/>
                <w:sz w:val="22"/>
                <w:szCs w:val="22"/>
              </w:rPr>
              <w:t xml:space="preserve"> documentation</w:t>
            </w:r>
            <w:r>
              <w:rPr>
                <w:rFonts w:ascii="Calibri" w:hAnsi="Calibri" w:cs="Calibri"/>
                <w:sz w:val="22"/>
                <w:szCs w:val="22"/>
              </w:rPr>
              <w:t>, …)</w:t>
            </w:r>
          </w:p>
          <w:p w14:paraId="7CB74021" w14:textId="1A5713F3" w:rsidR="00F5263E" w:rsidRPr="00932667" w:rsidRDefault="00F5263E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7" w:type="dxa"/>
          </w:tcPr>
          <w:p w14:paraId="1D243BB5" w14:textId="4090F505" w:rsidR="00F5263E" w:rsidRPr="00932667" w:rsidRDefault="006E0B5C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Formatif / Sommatif</w:t>
            </w:r>
          </w:p>
        </w:tc>
        <w:tc>
          <w:tcPr>
            <w:tcW w:w="2194" w:type="dxa"/>
          </w:tcPr>
          <w:p w14:paraId="0E179416" w14:textId="77777777" w:rsidR="00F5263E" w:rsidRDefault="006E0B5C" w:rsidP="006E0B5C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  <w:p w14:paraId="12136334" w14:textId="6DB10530" w:rsidR="006E0B5C" w:rsidRPr="006E0B5C" w:rsidRDefault="006E0B5C" w:rsidP="006E0B5C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  <w:tr w:rsidR="00F5263E" w:rsidRPr="00932667" w14:paraId="0DD5B41F" w14:textId="77777777" w:rsidTr="00F5263E">
        <w:trPr>
          <w:trHeight w:val="403"/>
        </w:trPr>
        <w:tc>
          <w:tcPr>
            <w:tcW w:w="2122" w:type="dxa"/>
          </w:tcPr>
          <w:p w14:paraId="58E41C17" w14:textId="375348AB" w:rsidR="00F5263E" w:rsidRPr="00932667" w:rsidRDefault="006E0B5C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Évaluation de l’organisation </w:t>
            </w:r>
          </w:p>
        </w:tc>
        <w:tc>
          <w:tcPr>
            <w:tcW w:w="3260" w:type="dxa"/>
          </w:tcPr>
          <w:p w14:paraId="2584CA9D" w14:textId="77777777" w:rsidR="00961A21" w:rsidRDefault="006E0B5C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Outils de gestion de projet </w:t>
            </w:r>
          </w:p>
          <w:p w14:paraId="421677F8" w14:textId="104C5118" w:rsidR="00F5263E" w:rsidRPr="00932667" w:rsidRDefault="006E0B5C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</w:t>
            </w:r>
            <w:r w:rsidR="00961A21">
              <w:rPr>
                <w:rFonts w:ascii="Calibri" w:hAnsi="Calibri" w:cs="Calibri"/>
                <w:sz w:val="22"/>
                <w:szCs w:val="22"/>
              </w:rPr>
              <w:t>Type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Trello, Jenkins, etc.)</w:t>
            </w:r>
          </w:p>
        </w:tc>
        <w:tc>
          <w:tcPr>
            <w:tcW w:w="2977" w:type="dxa"/>
          </w:tcPr>
          <w:p w14:paraId="73054839" w14:textId="23407197" w:rsidR="00F5263E" w:rsidRPr="00932667" w:rsidRDefault="006E0B5C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Formatif / Sommatif</w:t>
            </w:r>
          </w:p>
        </w:tc>
        <w:tc>
          <w:tcPr>
            <w:tcW w:w="2194" w:type="dxa"/>
          </w:tcPr>
          <w:p w14:paraId="45FDDFE3" w14:textId="77777777" w:rsidR="00F5263E" w:rsidRDefault="006E0B5C" w:rsidP="006E0B5C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  <w:p w14:paraId="2CB09876" w14:textId="7C80BC3C" w:rsidR="006E0B5C" w:rsidRPr="006E0B5C" w:rsidRDefault="006E0B5C" w:rsidP="006E0B5C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  <w:tr w:rsidR="006E0B5C" w:rsidRPr="00932667" w14:paraId="10628AE6" w14:textId="77777777" w:rsidTr="00F5263E">
        <w:trPr>
          <w:trHeight w:val="403"/>
        </w:trPr>
        <w:tc>
          <w:tcPr>
            <w:tcW w:w="2122" w:type="dxa"/>
          </w:tcPr>
          <w:p w14:paraId="5B62BDB9" w14:textId="2112EAAF" w:rsidR="006E0B5C" w:rsidRDefault="006E0B5C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Évaluation de la valorisation</w:t>
            </w:r>
          </w:p>
        </w:tc>
        <w:tc>
          <w:tcPr>
            <w:tcW w:w="3260" w:type="dxa"/>
          </w:tcPr>
          <w:p w14:paraId="71AF5A6A" w14:textId="77777777" w:rsidR="00961A21" w:rsidRDefault="006E0B5C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Média de valorisation </w:t>
            </w:r>
          </w:p>
          <w:p w14:paraId="761554EB" w14:textId="1AE7AC29" w:rsidR="006E0B5C" w:rsidRDefault="006E0B5C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</w:t>
            </w:r>
            <w:r w:rsidR="00961A21">
              <w:rPr>
                <w:rFonts w:ascii="Calibri" w:hAnsi="Calibri" w:cs="Calibri"/>
                <w:sz w:val="22"/>
                <w:szCs w:val="22"/>
              </w:rPr>
              <w:t>V</w:t>
            </w:r>
            <w:r>
              <w:rPr>
                <w:rFonts w:ascii="Calibri" w:hAnsi="Calibri" w:cs="Calibri"/>
                <w:sz w:val="22"/>
                <w:szCs w:val="22"/>
              </w:rPr>
              <w:t>idéo, doc, pub, etc.)</w:t>
            </w:r>
          </w:p>
        </w:tc>
        <w:tc>
          <w:tcPr>
            <w:tcW w:w="2977" w:type="dxa"/>
          </w:tcPr>
          <w:p w14:paraId="2B67BF19" w14:textId="2180E3B2" w:rsidR="006E0B5C" w:rsidRDefault="006E0B5C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Sommatif</w:t>
            </w:r>
          </w:p>
        </w:tc>
        <w:tc>
          <w:tcPr>
            <w:tcW w:w="2194" w:type="dxa"/>
          </w:tcPr>
          <w:p w14:paraId="6DC3BC42" w14:textId="77777777" w:rsidR="006E0B5C" w:rsidRDefault="006E0B5C" w:rsidP="006E0B5C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  <w:p w14:paraId="461AE225" w14:textId="58098D12" w:rsidR="006E0B5C" w:rsidRPr="006E0B5C" w:rsidRDefault="006E0B5C" w:rsidP="006E0B5C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6E0B5C"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  <w:tr w:rsidR="006E0B5C" w:rsidRPr="00932667" w14:paraId="05738D66" w14:textId="77777777" w:rsidTr="00F5263E">
        <w:trPr>
          <w:trHeight w:val="403"/>
        </w:trPr>
        <w:tc>
          <w:tcPr>
            <w:tcW w:w="2122" w:type="dxa"/>
          </w:tcPr>
          <w:p w14:paraId="7559C8E8" w14:textId="2B3E83F9" w:rsidR="006E0B5C" w:rsidRDefault="008B77EF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Évaluation de l’organisation / évaluation produit logiciel / évaluation communication</w:t>
            </w:r>
          </w:p>
        </w:tc>
        <w:tc>
          <w:tcPr>
            <w:tcW w:w="3260" w:type="dxa"/>
          </w:tcPr>
          <w:p w14:paraId="107D5615" w14:textId="2D39768F" w:rsidR="006E0B5C" w:rsidRDefault="006E0B5C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Présentation orale </w:t>
            </w:r>
            <w:r w:rsidR="008B77EF">
              <w:rPr>
                <w:rFonts w:ascii="Calibri" w:hAnsi="Calibri" w:cs="Calibri"/>
                <w:sz w:val="22"/>
                <w:szCs w:val="22"/>
              </w:rPr>
              <w:t>de fin de projet</w:t>
            </w:r>
          </w:p>
        </w:tc>
        <w:tc>
          <w:tcPr>
            <w:tcW w:w="2977" w:type="dxa"/>
          </w:tcPr>
          <w:p w14:paraId="335C2963" w14:textId="63086DE5" w:rsidR="006E0B5C" w:rsidRDefault="008B77EF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Sommatif</w:t>
            </w:r>
          </w:p>
        </w:tc>
        <w:tc>
          <w:tcPr>
            <w:tcW w:w="2194" w:type="dxa"/>
          </w:tcPr>
          <w:p w14:paraId="1F7CF041" w14:textId="77777777" w:rsidR="008B77EF" w:rsidRDefault="008B77EF" w:rsidP="008B77EF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  <w:p w14:paraId="71AC98EC" w14:textId="393DD39F" w:rsidR="006E0B5C" w:rsidRPr="008B77EF" w:rsidRDefault="008B77EF" w:rsidP="008B77EF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8B77EF"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  <w:tr w:rsidR="008B77EF" w:rsidRPr="00932667" w14:paraId="68374BE3" w14:textId="77777777" w:rsidTr="00F5263E">
        <w:trPr>
          <w:trHeight w:val="403"/>
        </w:trPr>
        <w:tc>
          <w:tcPr>
            <w:tcW w:w="2122" w:type="dxa"/>
          </w:tcPr>
          <w:p w14:paraId="39310584" w14:textId="0DD0C6DC" w:rsidR="008B77EF" w:rsidRDefault="008B77EF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Évaluation de l’avancement du projet / Évaluation de l’organisation (Observation) / Évaluation des compétences individuelles</w:t>
            </w:r>
          </w:p>
        </w:tc>
        <w:tc>
          <w:tcPr>
            <w:tcW w:w="3260" w:type="dxa"/>
          </w:tcPr>
          <w:p w14:paraId="28AD70B2" w14:textId="41B41ED1" w:rsidR="008B77EF" w:rsidRDefault="008B77EF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 d’analyse à l’issu de chaque sprint</w:t>
            </w:r>
          </w:p>
        </w:tc>
        <w:tc>
          <w:tcPr>
            <w:tcW w:w="2977" w:type="dxa"/>
          </w:tcPr>
          <w:p w14:paraId="20C92B0B" w14:textId="68CC18B1" w:rsidR="008B77EF" w:rsidRDefault="008B77EF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Formatif / Sommatif</w:t>
            </w:r>
          </w:p>
        </w:tc>
        <w:tc>
          <w:tcPr>
            <w:tcW w:w="2194" w:type="dxa"/>
          </w:tcPr>
          <w:p w14:paraId="19C36956" w14:textId="77777777" w:rsidR="008B77EF" w:rsidRDefault="008B77EF" w:rsidP="008B77EF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  <w:p w14:paraId="6084F852" w14:textId="7AA86D03" w:rsidR="008B77EF" w:rsidRPr="008B77EF" w:rsidRDefault="008B77EF" w:rsidP="008B77EF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8B77EF"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  <w:tr w:rsidR="008B77EF" w:rsidRPr="00932667" w14:paraId="7F48E946" w14:textId="77777777" w:rsidTr="00F5263E">
        <w:trPr>
          <w:trHeight w:val="403"/>
        </w:trPr>
        <w:tc>
          <w:tcPr>
            <w:tcW w:w="2122" w:type="dxa"/>
          </w:tcPr>
          <w:p w14:paraId="633EC9D8" w14:textId="7C1C824F" w:rsidR="008B77EF" w:rsidRDefault="008B77EF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Évaluation du produit logiciel </w:t>
            </w:r>
            <w:r w:rsidR="00777BC4">
              <w:rPr>
                <w:rFonts w:ascii="Calibri" w:hAnsi="Calibri" w:cs="Calibri"/>
                <w:sz w:val="22"/>
                <w:szCs w:val="22"/>
              </w:rPr>
              <w:t xml:space="preserve">et </w:t>
            </w:r>
            <w:r w:rsidR="00777BC4" w:rsidRPr="00777BC4">
              <w:rPr>
                <w:rFonts w:ascii="Calibri" w:hAnsi="Calibri" w:cs="Calibri"/>
                <w:color w:val="92D050"/>
                <w:sz w:val="22"/>
                <w:szCs w:val="22"/>
              </w:rPr>
              <w:t xml:space="preserve">de la prise en compte des impacts </w:t>
            </w:r>
            <w:r w:rsidR="00777BC4">
              <w:rPr>
                <w:rFonts w:ascii="Calibri" w:hAnsi="Calibri" w:cs="Calibri"/>
                <w:color w:val="92D050"/>
                <w:sz w:val="22"/>
                <w:szCs w:val="22"/>
              </w:rPr>
              <w:t>(sécurité, énergétique, …)</w:t>
            </w:r>
          </w:p>
        </w:tc>
        <w:tc>
          <w:tcPr>
            <w:tcW w:w="3260" w:type="dxa"/>
          </w:tcPr>
          <w:p w14:paraId="7AD2562E" w14:textId="195C1812" w:rsidR="008B77EF" w:rsidRDefault="008B77EF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Démo en live </w:t>
            </w:r>
          </w:p>
        </w:tc>
        <w:tc>
          <w:tcPr>
            <w:tcW w:w="2977" w:type="dxa"/>
          </w:tcPr>
          <w:p w14:paraId="7241266F" w14:textId="13E9F6A4" w:rsidR="008B77EF" w:rsidRDefault="008B77EF" w:rsidP="00FF42D4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Sommatif</w:t>
            </w:r>
          </w:p>
        </w:tc>
        <w:tc>
          <w:tcPr>
            <w:tcW w:w="2194" w:type="dxa"/>
          </w:tcPr>
          <w:p w14:paraId="4A6FFDB2" w14:textId="77777777" w:rsidR="00777BC4" w:rsidRDefault="00777BC4" w:rsidP="00777BC4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Grille critériée</w:t>
            </w:r>
          </w:p>
          <w:p w14:paraId="486C56C0" w14:textId="456483CF" w:rsidR="008B77EF" w:rsidRDefault="00777BC4" w:rsidP="00777BC4">
            <w:pPr>
              <w:pStyle w:val="Paragraphedeliste"/>
              <w:numPr>
                <w:ilvl w:val="0"/>
                <w:numId w:val="15"/>
              </w:numPr>
              <w:rPr>
                <w:rFonts w:ascii="Calibri" w:hAnsi="Calibri" w:cs="Calibri"/>
                <w:sz w:val="22"/>
                <w:szCs w:val="22"/>
              </w:rPr>
            </w:pPr>
            <w:r w:rsidRPr="008B77EF">
              <w:rPr>
                <w:rFonts w:ascii="Calibri" w:hAnsi="Calibri" w:cs="Calibri"/>
                <w:sz w:val="22"/>
                <w:szCs w:val="22"/>
              </w:rPr>
              <w:t>Portfolio</w:t>
            </w:r>
          </w:p>
        </w:tc>
      </w:tr>
    </w:tbl>
    <w:p w14:paraId="5B9D59CD" w14:textId="77777777" w:rsidR="00961A21" w:rsidRDefault="00961A21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349D882" w14:textId="4FEA9F29" w:rsidR="00E055B8" w:rsidRPr="00932667" w:rsidRDefault="00E055B8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t xml:space="preserve">Conditions de validation </w:t>
      </w:r>
    </w:p>
    <w:p w14:paraId="423291C8" w14:textId="76FC8F56" w:rsidR="00F04E01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 xml:space="preserve">Le projet doit-il être finalisé cette année ? </w:t>
      </w:r>
      <w:r w:rsidRPr="00932667">
        <w:rPr>
          <w:rFonts w:ascii="Calibri" w:hAnsi="Calibri" w:cs="Calibri"/>
          <w:i/>
          <w:iCs/>
          <w:sz w:val="22"/>
          <w:szCs w:val="22"/>
        </w:rPr>
        <w:t>Exemple : les étudiants ne participent à la réalisation que d'une partie du projet.</w:t>
      </w:r>
    </w:p>
    <w:p w14:paraId="290F70A9" w14:textId="564E8676" w:rsidR="00F04E01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Si les délais finaux ne sont pas respect</w:t>
      </w:r>
      <w:r w:rsidR="00F5263E" w:rsidRPr="00932667">
        <w:rPr>
          <w:rFonts w:ascii="Calibri" w:hAnsi="Calibri" w:cs="Calibri"/>
          <w:sz w:val="22"/>
          <w:szCs w:val="22"/>
        </w:rPr>
        <w:t>é</w:t>
      </w:r>
      <w:r w:rsidR="00061731" w:rsidRPr="00932667">
        <w:rPr>
          <w:rFonts w:ascii="Calibri" w:hAnsi="Calibri" w:cs="Calibri"/>
          <w:sz w:val="22"/>
          <w:szCs w:val="22"/>
        </w:rPr>
        <w:t>s</w:t>
      </w:r>
      <w:r w:rsidRPr="00932667">
        <w:rPr>
          <w:rFonts w:ascii="Calibri" w:hAnsi="Calibri" w:cs="Calibri"/>
          <w:sz w:val="22"/>
          <w:szCs w:val="22"/>
        </w:rPr>
        <w:t>, un aménagement du projet est-il possible ?</w:t>
      </w:r>
    </w:p>
    <w:p w14:paraId="03C4A2FD" w14:textId="18B0B898" w:rsidR="00BA52F9" w:rsidRPr="00932667" w:rsidRDefault="00F04E01" w:rsidP="00FF42D4">
      <w:pPr>
        <w:pStyle w:val="Paragraphedeliste"/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t>En cas de non-validation, une remédiation est-elle propo</w:t>
      </w:r>
      <w:r w:rsidR="00F5263E" w:rsidRPr="00932667">
        <w:rPr>
          <w:rFonts w:ascii="Calibri" w:hAnsi="Calibri" w:cs="Calibri"/>
          <w:sz w:val="22"/>
          <w:szCs w:val="22"/>
        </w:rPr>
        <w:t>sé</w:t>
      </w:r>
      <w:r w:rsidRPr="00932667">
        <w:rPr>
          <w:rFonts w:ascii="Calibri" w:hAnsi="Calibri" w:cs="Calibri"/>
          <w:sz w:val="22"/>
          <w:szCs w:val="22"/>
        </w:rPr>
        <w:t xml:space="preserve">e sur l'année en cours ? </w:t>
      </w:r>
    </w:p>
    <w:p w14:paraId="5C66207C" w14:textId="34B4C0E9" w:rsidR="00BC5E74" w:rsidRDefault="00BC5E7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0FC773D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714FAB8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8D4C92C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1AD3782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BD12754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F185BFC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E3CF41F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131A60A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70B2577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32B8296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FE060AD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093D157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4A0FCF7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288A2D6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BC56A03" w14:textId="77777777" w:rsidR="00961A21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E9D2F07" w14:textId="77777777" w:rsidR="00961A21" w:rsidRPr="00932667" w:rsidRDefault="00961A21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E12481C" w14:textId="0E49E373" w:rsidR="000A0E3E" w:rsidRPr="00932667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A76EA5" wp14:editId="094C8EC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705600" cy="367665"/>
                <wp:effectExtent l="0" t="0" r="0" b="635"/>
                <wp:wrapNone/>
                <wp:docPr id="31930757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6310D" id="Rectangle 6" o:spid="_x0000_s1026" style="position:absolute;margin-left:0;margin-top:-.05pt;width:528pt;height:28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0F26A9" wp14:editId="354B1995">
                <wp:simplePos x="0" y="0"/>
                <wp:positionH relativeFrom="column">
                  <wp:posOffset>301625</wp:posOffset>
                </wp:positionH>
                <wp:positionV relativeFrom="paragraph">
                  <wp:posOffset>-635</wp:posOffset>
                </wp:positionV>
                <wp:extent cx="6107430" cy="427990"/>
                <wp:effectExtent l="0" t="0" r="0" b="0"/>
                <wp:wrapNone/>
                <wp:docPr id="202045077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D0D54" w14:textId="074931E1" w:rsidR="000A0E3E" w:rsidRPr="00902797" w:rsidRDefault="004B5565" w:rsidP="000A0E3E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ACCOMPAGNER À LA RÉFLEXIVITÉ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F26A9" id="_x0000_s1033" type="#_x0000_t202" style="position:absolute;margin-left:23.75pt;margin-top:-.05pt;width:480.9pt;height:33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" filled="f" stroked="f" strokeweight=".5pt">
                <v:textbox>
                  <w:txbxContent>
                    <w:p w14:paraId="13ED0D54" w14:textId="074931E1" w:rsidR="000A0E3E" w:rsidRPr="00902797" w:rsidRDefault="004B5565" w:rsidP="000A0E3E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ACCOMPAGNER À LA RÉFLEXIVITÉ</w:t>
                      </w:r>
                    </w:p>
                  </w:txbxContent>
                </v:textbox>
              </v:shape>
            </w:pict>
          </mc:Fallback>
        </mc:AlternateContent>
      </w:r>
    </w:p>
    <w:p w14:paraId="305A5148" w14:textId="77777777" w:rsidR="000A0E3E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0831E3D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9C4BEB4" w14:textId="67BA4C8A" w:rsidR="006936F5" w:rsidRDefault="006936F5" w:rsidP="00FF42D4">
      <w:pPr>
        <w:spacing w:after="0" w:line="240" w:lineRule="auto"/>
        <w:rPr>
          <w:rFonts w:ascii="Calibri" w:hAnsi="Calibri" w:cs="Calibri"/>
          <w:i/>
          <w:iCs/>
          <w:color w:val="FF0000"/>
          <w:sz w:val="22"/>
          <w:szCs w:val="22"/>
        </w:rPr>
      </w:pPr>
      <w:r w:rsidRPr="00932667">
        <w:rPr>
          <w:rFonts w:ascii="Calibri" w:hAnsi="Calibri" w:cs="Calibri"/>
          <w:i/>
          <w:iCs/>
          <w:color w:val="FF0000"/>
          <w:sz w:val="22"/>
          <w:szCs w:val="22"/>
        </w:rPr>
        <w:t>Sélectionnez et adaptez les questions pour chacune des sessions compétences</w:t>
      </w:r>
    </w:p>
    <w:p w14:paraId="0A979408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i/>
          <w:iCs/>
          <w:color w:val="FF0000"/>
          <w:sz w:val="22"/>
          <w:szCs w:val="22"/>
        </w:rPr>
      </w:pPr>
    </w:p>
    <w:tbl>
      <w:tblPr>
        <w:tblStyle w:val="Grilledutableau"/>
        <w:tblW w:w="10611" w:type="dxa"/>
        <w:tblLook w:val="04A0" w:firstRow="1" w:lastRow="0" w:firstColumn="1" w:lastColumn="0" w:noHBand="0" w:noVBand="1"/>
      </w:tblPr>
      <w:tblGrid>
        <w:gridCol w:w="1838"/>
        <w:gridCol w:w="5528"/>
        <w:gridCol w:w="1075"/>
        <w:gridCol w:w="1085"/>
        <w:gridCol w:w="1085"/>
      </w:tblGrid>
      <w:tr w:rsidR="006936F5" w:rsidRPr="00932667" w14:paraId="0827B98D" w14:textId="31A512D2" w:rsidTr="00932667">
        <w:trPr>
          <w:trHeight w:val="598"/>
        </w:trPr>
        <w:tc>
          <w:tcPr>
            <w:tcW w:w="1838" w:type="dxa"/>
            <w:vAlign w:val="center"/>
          </w:tcPr>
          <w:p w14:paraId="29CA28F0" w14:textId="77777777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Objectifs / Cibles</w:t>
            </w:r>
          </w:p>
        </w:tc>
        <w:tc>
          <w:tcPr>
            <w:tcW w:w="5528" w:type="dxa"/>
            <w:vAlign w:val="center"/>
          </w:tcPr>
          <w:p w14:paraId="4B9138CF" w14:textId="77777777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Questions</w:t>
            </w:r>
          </w:p>
        </w:tc>
        <w:tc>
          <w:tcPr>
            <w:tcW w:w="1075" w:type="dxa"/>
            <w:vAlign w:val="center"/>
          </w:tcPr>
          <w:p w14:paraId="1D3D2AD4" w14:textId="2376676A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75155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highlight w:val="yellow"/>
              </w:rPr>
              <w:t>Session 1</w:t>
            </w:r>
          </w:p>
        </w:tc>
        <w:tc>
          <w:tcPr>
            <w:tcW w:w="1085" w:type="dxa"/>
            <w:vAlign w:val="center"/>
          </w:tcPr>
          <w:p w14:paraId="4EA0C162" w14:textId="76FA7BE2" w:rsidR="006936F5" w:rsidRPr="006B3B82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highlight w:val="green"/>
              </w:rPr>
            </w:pPr>
            <w:r w:rsidRPr="006B3B82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highlight w:val="green"/>
              </w:rPr>
              <w:t>Session 2</w:t>
            </w:r>
          </w:p>
        </w:tc>
        <w:tc>
          <w:tcPr>
            <w:tcW w:w="1085" w:type="dxa"/>
            <w:vAlign w:val="center"/>
          </w:tcPr>
          <w:p w14:paraId="24CFC068" w14:textId="4440BCDC" w:rsidR="006936F5" w:rsidRPr="00932667" w:rsidRDefault="006936F5" w:rsidP="00FF42D4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F75155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  <w:highlight w:val="magenta"/>
              </w:rPr>
              <w:t>Session 3</w:t>
            </w:r>
          </w:p>
        </w:tc>
      </w:tr>
      <w:tr w:rsidR="006936F5" w:rsidRPr="00932667" w14:paraId="080EA253" w14:textId="291D6539" w:rsidTr="00932667">
        <w:trPr>
          <w:trHeight w:val="387"/>
        </w:trPr>
        <w:tc>
          <w:tcPr>
            <w:tcW w:w="1838" w:type="dxa"/>
            <w:vAlign w:val="center"/>
          </w:tcPr>
          <w:p w14:paraId="4D4E80BE" w14:textId="4668AB44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Expliquer </w:t>
            </w:r>
            <w:r w:rsid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les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démarche et action</w:t>
            </w:r>
            <w:r w:rsid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</w:p>
        </w:tc>
        <w:tc>
          <w:tcPr>
            <w:tcW w:w="5528" w:type="dxa"/>
            <w:vAlign w:val="center"/>
          </w:tcPr>
          <w:p w14:paraId="57ADD303" w14:textId="639B5B3F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Comment a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-</w:t>
            </w:r>
            <w:r w:rsidR="00932667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agi dans cette situation ?  </w:t>
            </w:r>
          </w:p>
        </w:tc>
        <w:tc>
          <w:tcPr>
            <w:tcW w:w="1075" w:type="dxa"/>
          </w:tcPr>
          <w:p w14:paraId="4284F9B3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026C192E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67C1061C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479FD0F6" w14:textId="7314482B" w:rsidTr="00932667">
        <w:trPr>
          <w:trHeight w:val="404"/>
        </w:trPr>
        <w:tc>
          <w:tcPr>
            <w:tcW w:w="1838" w:type="dxa"/>
            <w:vAlign w:val="center"/>
          </w:tcPr>
          <w:p w14:paraId="34760EDD" w14:textId="55CD5D83" w:rsidR="006936F5" w:rsidRPr="00932667" w:rsidRDefault="00752F51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Démontrer la qualité</w:t>
            </w:r>
          </w:p>
        </w:tc>
        <w:tc>
          <w:tcPr>
            <w:tcW w:w="5528" w:type="dxa"/>
            <w:vAlign w:val="center"/>
          </w:tcPr>
          <w:p w14:paraId="690B8B6B" w14:textId="30CA2AD6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En quoi cette trace montre que tu as (intitulé de la compétence) en … (composante essentielle 1) ?</w:t>
            </w:r>
          </w:p>
          <w:p w14:paraId="30251469" w14:textId="66F307EA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Quelles sont les productions à </w:t>
            </w:r>
            <w:r w:rsidR="00752F51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ton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initiative ou auxquelles </w:t>
            </w:r>
            <w:r w:rsidR="00752F51"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tu as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activement contribué ? Respectent-elles les critères qualités attendus dans le cadre du projet ? (Composantes essentielles)</w:t>
            </w:r>
            <w:r w:rsidR="00F75155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. </w:t>
            </w:r>
            <w:r w:rsidR="00F75155" w:rsidRPr="006B3B82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yellow"/>
                <w:lang w:eastAsia="fr-FR"/>
                <w14:ligatures w14:val="none"/>
              </w:rPr>
              <w:t>Qu</w:t>
            </w:r>
            <w:r w:rsidR="006B3B82" w:rsidRPr="006B3B82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yellow"/>
                <w:lang w:eastAsia="fr-FR"/>
                <w14:ligatures w14:val="none"/>
              </w:rPr>
              <w:t>elles composantes essentielles avez-vous prévu d</w:t>
            </w:r>
            <w:r w:rsidR="006B3B82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yellow"/>
                <w:lang w:eastAsia="fr-FR"/>
                <w14:ligatures w14:val="none"/>
              </w:rPr>
              <w:t>’approfondir dans le cadre du projet</w:t>
            </w:r>
            <w:r w:rsidR="006B3B82" w:rsidRPr="006B3B82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yellow"/>
                <w:lang w:eastAsia="fr-FR"/>
                <w14:ligatures w14:val="none"/>
              </w:rPr>
              <w:t> ? Quelles actions prévoyez-vous pour respecter les composantes essentielles du point de vue collectif et également du point de vue individuel ?</w:t>
            </w:r>
            <w:r w:rsidR="006B3B82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</w:t>
            </w:r>
          </w:p>
          <w:p w14:paraId="4585BA11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Quels en étaient les bénéfices ?</w:t>
            </w:r>
          </w:p>
          <w:p w14:paraId="198CCC76" w14:textId="3F798B5B" w:rsidR="00752F51" w:rsidRPr="00932667" w:rsidRDefault="00752F51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6936F5">
              <w:rPr>
                <w:rFonts w:ascii="Calibri" w:hAnsi="Calibri" w:cs="Calibri"/>
                <w:sz w:val="22"/>
                <w:szCs w:val="22"/>
              </w:rPr>
              <w:t xml:space="preserve">Quelle est la qualité de ta démarche ? </w:t>
            </w:r>
            <w:r w:rsidR="00932667" w:rsidRPr="00932667">
              <w:rPr>
                <w:rFonts w:ascii="Calibri" w:hAnsi="Calibri" w:cs="Calibri"/>
                <w:sz w:val="22"/>
                <w:szCs w:val="22"/>
              </w:rPr>
              <w:t>E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n quoi les composantes essentielles ou critères sont-elles présentes ?</w:t>
            </w:r>
          </w:p>
        </w:tc>
        <w:tc>
          <w:tcPr>
            <w:tcW w:w="1075" w:type="dxa"/>
          </w:tcPr>
          <w:p w14:paraId="498C919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0B91678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6C219E5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1ADB96DB" w14:textId="60C37DA3" w:rsidTr="00932667">
        <w:trPr>
          <w:trHeight w:val="404"/>
        </w:trPr>
        <w:tc>
          <w:tcPr>
            <w:tcW w:w="1838" w:type="dxa"/>
            <w:vAlign w:val="center"/>
          </w:tcPr>
          <w:p w14:paraId="59203F43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Mobiliser des ressources pertinentes</w:t>
            </w:r>
          </w:p>
        </w:tc>
        <w:tc>
          <w:tcPr>
            <w:tcW w:w="5528" w:type="dxa"/>
            <w:vAlign w:val="center"/>
          </w:tcPr>
          <w:p w14:paraId="4527DBA2" w14:textId="59BDDEAC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6B3B82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 xml:space="preserve">Quelles ressources </w:t>
            </w:r>
            <w:r w:rsidR="006B3B82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>avez-vous</w:t>
            </w:r>
            <w:r w:rsidRPr="006B3B82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 xml:space="preserve"> mobilisé et combiné dans le cadre de ce projet</w:t>
            </w:r>
            <w:r w:rsidR="006B3B82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 xml:space="preserve"> du point de vue collectif et individuel</w:t>
            </w:r>
            <w:r w:rsidRPr="006B3B82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green"/>
                <w:lang w:eastAsia="fr-FR"/>
                <w14:ligatures w14:val="none"/>
              </w:rPr>
              <w:t xml:space="preserve"> ? Sont-elles adéquates ?</w:t>
            </w:r>
          </w:p>
        </w:tc>
        <w:tc>
          <w:tcPr>
            <w:tcW w:w="1075" w:type="dxa"/>
          </w:tcPr>
          <w:p w14:paraId="2521BE14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1A85D225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46B7CBED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75B768BF" w14:textId="14172AA7" w:rsidTr="00932667">
        <w:trPr>
          <w:trHeight w:val="404"/>
        </w:trPr>
        <w:tc>
          <w:tcPr>
            <w:tcW w:w="1838" w:type="dxa"/>
            <w:vAlign w:val="center"/>
          </w:tcPr>
          <w:p w14:paraId="753718FC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Questionner l’autonomie</w:t>
            </w:r>
          </w:p>
        </w:tc>
        <w:tc>
          <w:tcPr>
            <w:tcW w:w="5528" w:type="dxa"/>
            <w:vAlign w:val="center"/>
          </w:tcPr>
          <w:p w14:paraId="16D65AF8" w14:textId="16C94DA0" w:rsidR="00752F51" w:rsidRPr="00932667" w:rsidRDefault="00752F51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Quelle valeur ajoutée as-tu apporté à ce projet ?</w:t>
            </w:r>
          </w:p>
          <w:p w14:paraId="386CA54D" w14:textId="6F2FABAA" w:rsidR="00752F51" w:rsidRPr="00932667" w:rsidRDefault="00752F51" w:rsidP="00FF42D4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932667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Comment as-tu interagi avec ton tuteur académique ? Avec ton tuteur industriel ?</w:t>
            </w:r>
          </w:p>
          <w:p w14:paraId="4D64FE0F" w14:textId="3E6F6254" w:rsidR="00752F51" w:rsidRPr="00932667" w:rsidRDefault="00752F51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6B3B82">
              <w:rPr>
                <w:rFonts w:ascii="Calibri" w:hAnsi="Calibri" w:cs="Calibri"/>
                <w:color w:val="000000" w:themeColor="text1"/>
                <w:sz w:val="22"/>
                <w:szCs w:val="22"/>
                <w:highlight w:val="green"/>
              </w:rPr>
              <w:t>Outils de gestion de projet : qu’est-ce qui vous a servi à prendre une décision sur le projet ?</w:t>
            </w:r>
          </w:p>
        </w:tc>
        <w:tc>
          <w:tcPr>
            <w:tcW w:w="1075" w:type="dxa"/>
          </w:tcPr>
          <w:p w14:paraId="3673510E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00F9442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7CBFD31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03892335" w14:textId="47BD274D" w:rsidTr="00932667">
        <w:trPr>
          <w:trHeight w:val="404"/>
        </w:trPr>
        <w:tc>
          <w:tcPr>
            <w:tcW w:w="1838" w:type="dxa"/>
            <w:vAlign w:val="center"/>
          </w:tcPr>
          <w:p w14:paraId="183A6186" w14:textId="4DAF4BCE" w:rsidR="00932667" w:rsidRPr="00932667" w:rsidRDefault="00932667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F75155">
              <w:rPr>
                <w:rFonts w:ascii="Calibri" w:hAnsi="Calibri" w:cs="Calibri"/>
                <w:sz w:val="22"/>
                <w:szCs w:val="22"/>
                <w:highlight w:val="yellow"/>
              </w:rPr>
              <w:t>Identifier les risques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, difficultés</w:t>
            </w:r>
            <w:r w:rsidRPr="00932667">
              <w:rPr>
                <w:rFonts w:ascii="Calibri" w:hAnsi="Calibri" w:cs="Calibri"/>
                <w:sz w:val="22"/>
                <w:szCs w:val="22"/>
              </w:rPr>
              <w:t xml:space="preserve"> et o</w:t>
            </w:r>
            <w:r w:rsidRPr="006936F5">
              <w:rPr>
                <w:rFonts w:ascii="Calibri" w:hAnsi="Calibri" w:cs="Calibri"/>
                <w:sz w:val="22"/>
                <w:szCs w:val="22"/>
              </w:rPr>
              <w:t>pportunités</w:t>
            </w:r>
          </w:p>
        </w:tc>
        <w:tc>
          <w:tcPr>
            <w:tcW w:w="5528" w:type="dxa"/>
            <w:vAlign w:val="center"/>
          </w:tcPr>
          <w:p w14:paraId="12BC138B" w14:textId="3D95C552" w:rsidR="006936F5" w:rsidRPr="00F75155" w:rsidRDefault="006936F5" w:rsidP="00FF42D4">
            <w:pPr>
              <w:rPr>
                <w:rFonts w:ascii="Calibri" w:eastAsia="Times New Roman" w:hAnsi="Calibri" w:cs="Calibri"/>
                <w:strike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F75155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yellow"/>
                <w:lang w:eastAsia="fr-FR"/>
                <w14:ligatures w14:val="none"/>
              </w:rPr>
              <w:t>Quelles sont les limites, les difficultés que</w:t>
            </w:r>
            <w:r w:rsidR="00F75155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yellow"/>
                <w:lang w:eastAsia="fr-FR"/>
                <w14:ligatures w14:val="none"/>
              </w:rPr>
              <w:t xml:space="preserve"> vous</w:t>
            </w:r>
            <w:r w:rsidR="00932667" w:rsidRPr="00F75155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yellow"/>
                <w:lang w:eastAsia="fr-FR"/>
                <w14:ligatures w14:val="none"/>
              </w:rPr>
              <w:t xml:space="preserve"> a</w:t>
            </w:r>
            <w:r w:rsidR="00F75155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yellow"/>
                <w:lang w:eastAsia="fr-FR"/>
                <w14:ligatures w14:val="none"/>
              </w:rPr>
              <w:t>nticipez</w:t>
            </w:r>
            <w:r w:rsidRPr="00F75155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yellow"/>
                <w:lang w:eastAsia="fr-FR"/>
                <w14:ligatures w14:val="none"/>
              </w:rPr>
              <w:t xml:space="preserve"> ?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Pr="00F75155">
              <w:rPr>
                <w:rFonts w:ascii="Calibri" w:eastAsia="Times New Roman" w:hAnsi="Calibri" w:cs="Calibri"/>
                <w:strike/>
                <w:color w:val="000000" w:themeColor="text1"/>
                <w:sz w:val="22"/>
                <w:szCs w:val="22"/>
                <w:lang w:eastAsia="fr-FR"/>
                <w14:ligatures w14:val="none"/>
              </w:rPr>
              <w:t>Avec le recul, aurais-</w:t>
            </w:r>
            <w:r w:rsidR="00932667" w:rsidRPr="00F75155">
              <w:rPr>
                <w:rFonts w:ascii="Calibri" w:eastAsia="Times New Roman" w:hAnsi="Calibri" w:cs="Calibri"/>
                <w:strike/>
                <w:color w:val="000000" w:themeColor="text1"/>
                <w:sz w:val="22"/>
                <w:szCs w:val="22"/>
                <w:lang w:eastAsia="fr-FR"/>
                <w14:ligatures w14:val="none"/>
              </w:rPr>
              <w:t>tu</w:t>
            </w:r>
            <w:r w:rsidRPr="00F75155">
              <w:rPr>
                <w:rFonts w:ascii="Calibri" w:eastAsia="Times New Roman" w:hAnsi="Calibri" w:cs="Calibri"/>
                <w:strike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pu les anticiper ? Comment ?</w:t>
            </w:r>
          </w:p>
          <w:p w14:paraId="5446885F" w14:textId="3F0A1138" w:rsidR="00932667" w:rsidRPr="00932667" w:rsidRDefault="00932667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F75155">
              <w:rPr>
                <w:rFonts w:ascii="Calibri" w:eastAsia="Times New Roman" w:hAnsi="Calibri" w:cs="Calibri"/>
                <w:strike/>
                <w:color w:val="000000" w:themeColor="text1"/>
                <w:sz w:val="22"/>
                <w:szCs w:val="22"/>
                <w:lang w:eastAsia="fr-FR"/>
                <w14:ligatures w14:val="none"/>
              </w:rPr>
              <w:t>As-tu</w:t>
            </w:r>
            <w:r w:rsidR="006936F5" w:rsidRPr="00F75155">
              <w:rPr>
                <w:rFonts w:ascii="Calibri" w:eastAsia="Times New Roman" w:hAnsi="Calibri" w:cs="Calibri"/>
                <w:strike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été capable de </w:t>
            </w:r>
            <w:r w:rsidRPr="00F75155">
              <w:rPr>
                <w:rFonts w:ascii="Calibri" w:eastAsia="Times New Roman" w:hAnsi="Calibri" w:cs="Calibri"/>
                <w:strike/>
                <w:color w:val="000000" w:themeColor="text1"/>
                <w:sz w:val="22"/>
                <w:szCs w:val="22"/>
                <w:lang w:eastAsia="fr-FR"/>
                <w14:ligatures w14:val="none"/>
              </w:rPr>
              <w:t>t</w:t>
            </w:r>
            <w:r w:rsidR="006936F5" w:rsidRPr="00F75155">
              <w:rPr>
                <w:rFonts w:ascii="Calibri" w:eastAsia="Times New Roman" w:hAnsi="Calibri" w:cs="Calibri"/>
                <w:strike/>
                <w:color w:val="000000" w:themeColor="text1"/>
                <w:sz w:val="22"/>
                <w:szCs w:val="22"/>
                <w:lang w:eastAsia="fr-FR"/>
                <w14:ligatures w14:val="none"/>
              </w:rPr>
              <w:t>’adapter aux difficultés ? Si oui, comment ? Si non, pourquoi ?</w:t>
            </w:r>
            <w:r w:rsidR="00F75155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 xml:space="preserve"> </w:t>
            </w:r>
            <w:r w:rsidR="00F75155" w:rsidRPr="00F75155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yellow"/>
                <w:lang w:eastAsia="fr-FR"/>
                <w14:ligatures w14:val="none"/>
              </w:rPr>
              <w:t>Quels sont les risques que vous avez anticipés ? Quels sont les pistes de solution ?</w:t>
            </w:r>
          </w:p>
        </w:tc>
        <w:tc>
          <w:tcPr>
            <w:tcW w:w="1075" w:type="dxa"/>
          </w:tcPr>
          <w:p w14:paraId="30EA8C4A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114BC5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E99A165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12E9216D" w14:textId="26D1732A" w:rsidTr="00932667">
        <w:trPr>
          <w:trHeight w:val="404"/>
        </w:trPr>
        <w:tc>
          <w:tcPr>
            <w:tcW w:w="1838" w:type="dxa"/>
            <w:vAlign w:val="center"/>
          </w:tcPr>
          <w:p w14:paraId="3F184913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Perspectives, projection</w:t>
            </w:r>
          </w:p>
        </w:tc>
        <w:tc>
          <w:tcPr>
            <w:tcW w:w="5528" w:type="dxa"/>
            <w:vAlign w:val="center"/>
          </w:tcPr>
          <w:p w14:paraId="21B826CF" w14:textId="2895A979" w:rsidR="006936F5" w:rsidRPr="006B3B82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magenta"/>
                <w:lang w:eastAsia="fr-FR"/>
                <w14:ligatures w14:val="none"/>
              </w:rPr>
            </w:pPr>
            <w:r w:rsidRPr="006B3B82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magenta"/>
                <w:lang w:eastAsia="fr-FR"/>
                <w14:ligatures w14:val="none"/>
              </w:rPr>
              <w:t xml:space="preserve">Qu’est-ce que </w:t>
            </w:r>
            <w:r w:rsidR="00932667" w:rsidRPr="006B3B82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magenta"/>
                <w:lang w:eastAsia="fr-FR"/>
                <w14:ligatures w14:val="none"/>
              </w:rPr>
              <w:t xml:space="preserve">tu </w:t>
            </w:r>
            <w:r w:rsidRPr="006B3B82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magenta"/>
                <w:lang w:eastAsia="fr-FR"/>
                <w14:ligatures w14:val="none"/>
              </w:rPr>
              <w:t>envisage</w:t>
            </w:r>
            <w:r w:rsidR="00932667" w:rsidRPr="006B3B82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magenta"/>
                <w:lang w:eastAsia="fr-FR"/>
                <w14:ligatures w14:val="none"/>
              </w:rPr>
              <w:t>s</w:t>
            </w:r>
            <w:r w:rsidRPr="006B3B82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magenta"/>
                <w:lang w:eastAsia="fr-FR"/>
                <w14:ligatures w14:val="none"/>
              </w:rPr>
              <w:t xml:space="preserve"> pour faire évoluer </w:t>
            </w:r>
            <w:r w:rsidR="00932667" w:rsidRPr="006B3B82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magenta"/>
                <w:lang w:eastAsia="fr-FR"/>
                <w14:ligatures w14:val="none"/>
              </w:rPr>
              <w:t>ta</w:t>
            </w:r>
            <w:r w:rsidRPr="006B3B82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magenta"/>
                <w:lang w:eastAsia="fr-FR"/>
                <w14:ligatures w14:val="none"/>
              </w:rPr>
              <w:t xml:space="preserve"> compétence ?</w:t>
            </w:r>
          </w:p>
          <w:p w14:paraId="30B5A2ED" w14:textId="0C91B671" w:rsidR="00932667" w:rsidRPr="00932667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</w:pPr>
            <w:r w:rsidRPr="006B3B82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magenta"/>
                <w:lang w:eastAsia="fr-FR"/>
                <w14:ligatures w14:val="none"/>
              </w:rPr>
              <w:t>Et si c'était à refaire ? Comment devrais-</w:t>
            </w:r>
            <w:r w:rsidR="00932667" w:rsidRPr="006B3B82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magenta"/>
                <w:lang w:eastAsia="fr-FR"/>
                <w14:ligatures w14:val="none"/>
              </w:rPr>
              <w:t>tu</w:t>
            </w:r>
            <w:r w:rsidRPr="006B3B82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magenta"/>
                <w:lang w:eastAsia="fr-FR"/>
                <w14:ligatures w14:val="none"/>
              </w:rPr>
              <w:t xml:space="preserve"> </w:t>
            </w:r>
            <w:r w:rsidR="00932667" w:rsidRPr="006B3B82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magenta"/>
                <w:lang w:eastAsia="fr-FR"/>
                <w14:ligatures w14:val="none"/>
              </w:rPr>
              <w:t>t</w:t>
            </w:r>
            <w:r w:rsidRPr="006B3B82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magenta"/>
                <w:lang w:eastAsia="fr-FR"/>
                <w14:ligatures w14:val="none"/>
              </w:rPr>
              <w:t>'y prendre ?</w:t>
            </w: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075" w:type="dxa"/>
          </w:tcPr>
          <w:p w14:paraId="43381BC4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5A8DF47C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4C3BD312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  <w:tr w:rsidR="006936F5" w:rsidRPr="00932667" w14:paraId="5FC9D902" w14:textId="2E1D37F3" w:rsidTr="00932667">
        <w:trPr>
          <w:trHeight w:val="404"/>
        </w:trPr>
        <w:tc>
          <w:tcPr>
            <w:tcW w:w="1838" w:type="dxa"/>
            <w:vAlign w:val="center"/>
          </w:tcPr>
          <w:p w14:paraId="14B4070D" w14:textId="77777777" w:rsidR="006936F5" w:rsidRPr="00932667" w:rsidRDefault="006936F5" w:rsidP="00FF42D4">
            <w:pPr>
              <w:rPr>
                <w:rFonts w:ascii="Calibri" w:eastAsia="Times New Roman" w:hAnsi="Calibri" w:cs="Calibri"/>
                <w:color w:val="FF0000"/>
                <w:sz w:val="22"/>
                <w:szCs w:val="22"/>
                <w:lang w:eastAsia="fr-FR"/>
                <w14:ligatures w14:val="none"/>
              </w:rPr>
            </w:pPr>
            <w:r w:rsidRPr="00932667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lang w:eastAsia="fr-FR"/>
                <w14:ligatures w14:val="none"/>
              </w:rPr>
              <w:t>Bilan global des apprentissages réalisés</w:t>
            </w:r>
          </w:p>
        </w:tc>
        <w:tc>
          <w:tcPr>
            <w:tcW w:w="5528" w:type="dxa"/>
            <w:vAlign w:val="center"/>
          </w:tcPr>
          <w:p w14:paraId="326880F5" w14:textId="77777777" w:rsidR="00932667" w:rsidRPr="00F75155" w:rsidRDefault="006936F5" w:rsidP="00FF42D4">
            <w:pPr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magenta"/>
                <w:lang w:eastAsia="fr-FR"/>
                <w14:ligatures w14:val="none"/>
              </w:rPr>
            </w:pPr>
            <w:r w:rsidRPr="00F75155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magenta"/>
                <w:lang w:eastAsia="fr-FR"/>
                <w14:ligatures w14:val="none"/>
              </w:rPr>
              <w:t>Au total, qu'a</w:t>
            </w:r>
            <w:r w:rsidR="00932667" w:rsidRPr="00F75155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magenta"/>
                <w:lang w:eastAsia="fr-FR"/>
                <w14:ligatures w14:val="none"/>
              </w:rPr>
              <w:t>s</w:t>
            </w:r>
            <w:r w:rsidRPr="00F75155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magenta"/>
                <w:lang w:eastAsia="fr-FR"/>
                <w14:ligatures w14:val="none"/>
              </w:rPr>
              <w:t>-</w:t>
            </w:r>
            <w:r w:rsidR="00932667" w:rsidRPr="00F75155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magenta"/>
                <w:lang w:eastAsia="fr-FR"/>
                <w14:ligatures w14:val="none"/>
              </w:rPr>
              <w:t>tu</w:t>
            </w:r>
            <w:r w:rsidRPr="00F75155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magenta"/>
                <w:lang w:eastAsia="fr-FR"/>
                <w14:ligatures w14:val="none"/>
              </w:rPr>
              <w:t xml:space="preserve"> appris (compétence) ? </w:t>
            </w:r>
          </w:p>
          <w:p w14:paraId="597F36E4" w14:textId="0ED685C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F75155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magenta"/>
                <w:lang w:eastAsia="fr-FR"/>
                <w14:ligatures w14:val="none"/>
              </w:rPr>
              <w:t xml:space="preserve">Comment ? Quelle réflexion cela a-t-il engendré ? En quoi est-ce emblématique de </w:t>
            </w:r>
            <w:r w:rsidR="00932667" w:rsidRPr="00F75155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magenta"/>
                <w:lang w:eastAsia="fr-FR"/>
                <w14:ligatures w14:val="none"/>
              </w:rPr>
              <w:t>t</w:t>
            </w:r>
            <w:r w:rsidRPr="00F75155">
              <w:rPr>
                <w:rFonts w:ascii="Calibri" w:eastAsia="Times New Roman" w:hAnsi="Calibri" w:cs="Calibri"/>
                <w:color w:val="000000" w:themeColor="text1"/>
                <w:sz w:val="22"/>
                <w:szCs w:val="22"/>
                <w:highlight w:val="magenta"/>
                <w:lang w:eastAsia="fr-FR"/>
                <w14:ligatures w14:val="none"/>
              </w:rPr>
              <w:t>a manière d'apprendre ?</w:t>
            </w:r>
          </w:p>
        </w:tc>
        <w:tc>
          <w:tcPr>
            <w:tcW w:w="1075" w:type="dxa"/>
          </w:tcPr>
          <w:p w14:paraId="0069B960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72F9449B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  <w:tc>
          <w:tcPr>
            <w:tcW w:w="1085" w:type="dxa"/>
          </w:tcPr>
          <w:p w14:paraId="31F83A06" w14:textId="77777777" w:rsidR="006936F5" w:rsidRPr="00932667" w:rsidRDefault="006936F5" w:rsidP="00FF42D4">
            <w:pPr>
              <w:rPr>
                <w:rFonts w:ascii="Calibri" w:hAnsi="Calibri" w:cs="Calibri"/>
                <w:color w:val="FF0000"/>
                <w:sz w:val="22"/>
                <w:szCs w:val="22"/>
              </w:rPr>
            </w:pPr>
          </w:p>
        </w:tc>
      </w:tr>
    </w:tbl>
    <w:p w14:paraId="70B7E688" w14:textId="53BCF02C" w:rsidR="000A0E3E" w:rsidRPr="00932667" w:rsidRDefault="000A0E3E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6A5A457" w14:textId="77777777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D7532C0" w14:textId="1428E35E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sz w:val="22"/>
          <w:szCs w:val="22"/>
        </w:rPr>
        <w:br w:type="page"/>
      </w:r>
    </w:p>
    <w:p w14:paraId="7FA74B1C" w14:textId="7C6466FE" w:rsidR="004B5565" w:rsidRPr="00932667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932667">
        <w:rPr>
          <w:rFonts w:ascii="Calibri" w:hAnsi="Calibri" w:cs="Calibri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D01F3A" wp14:editId="754ABE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705600" cy="367665"/>
                <wp:effectExtent l="0" t="0" r="0" b="635"/>
                <wp:wrapNone/>
                <wp:docPr id="126157984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367665"/>
                        </a:xfrm>
                        <a:prstGeom prst="rect">
                          <a:avLst/>
                        </a:prstGeom>
                        <a:solidFill>
                          <a:srgbClr val="A385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7DF00" id="Rectangle 6" o:spid="_x0000_s1026" style="position:absolute;margin-left:0;margin-top:0;width:528pt;height:28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" fillcolor="#a385f9" stroked="f" strokeweight="1pt"/>
            </w:pict>
          </mc:Fallback>
        </mc:AlternateContent>
      </w:r>
      <w:r w:rsidRPr="00932667">
        <w:rPr>
          <w:rFonts w:ascii="Calibri" w:hAnsi="Calibri" w:cs="Calibr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858F71" wp14:editId="51DCAFE7">
                <wp:simplePos x="0" y="0"/>
                <wp:positionH relativeFrom="column">
                  <wp:posOffset>301625</wp:posOffset>
                </wp:positionH>
                <wp:positionV relativeFrom="paragraph">
                  <wp:posOffset>0</wp:posOffset>
                </wp:positionV>
                <wp:extent cx="6107430" cy="427990"/>
                <wp:effectExtent l="0" t="0" r="0" b="0"/>
                <wp:wrapNone/>
                <wp:docPr id="1263172507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7430" cy="427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62D9DC" w14:textId="47970C31" w:rsidR="004B5565" w:rsidRPr="00902797" w:rsidRDefault="004B5565" w:rsidP="004B5565">
                            <w:pPr>
                              <w:spacing w:after="12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ANNEXE : EXEMPLE</w:t>
                            </w:r>
                            <w:r w:rsidR="006936F5"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DE SESSION</w:t>
                            </w:r>
                            <w:r w:rsidR="006936F5"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r w:rsidRPr="0090279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COMPÉTENCES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58F71" id="_x0000_s1034" type="#_x0000_t202" style="position:absolute;margin-left:23.75pt;margin-top:0;width:480.9pt;height:33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" filled="f" stroked="f" strokeweight=".5pt">
                <v:textbox>
                  <w:txbxContent>
                    <w:p w14:paraId="4F62D9DC" w14:textId="47970C31" w:rsidR="004B5565" w:rsidRPr="00902797" w:rsidRDefault="004B5565" w:rsidP="004B5565">
                      <w:pPr>
                        <w:spacing w:after="12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ANNEXE : EXEMPLE</w:t>
                      </w:r>
                      <w:r w:rsidR="006936F5"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DE SESSION</w:t>
                      </w:r>
                      <w:r w:rsidR="006936F5"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r w:rsidRPr="0090279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 xml:space="preserve"> COMPÉTENCES</w:t>
                      </w:r>
                    </w:p>
                  </w:txbxContent>
                </v:textbox>
              </v:shape>
            </w:pict>
          </mc:Fallback>
        </mc:AlternateContent>
      </w:r>
    </w:p>
    <w:p w14:paraId="30BE5358" w14:textId="77777777" w:rsidR="004B5565" w:rsidRDefault="004B5565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411F499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tbl>
      <w:tblPr>
        <w:tblStyle w:val="Grilledutableau"/>
        <w:tblW w:w="10627" w:type="dxa"/>
        <w:jc w:val="center"/>
        <w:tblLook w:val="04A0" w:firstRow="1" w:lastRow="0" w:firstColumn="1" w:lastColumn="0" w:noHBand="0" w:noVBand="1"/>
      </w:tblPr>
      <w:tblGrid>
        <w:gridCol w:w="1696"/>
        <w:gridCol w:w="3402"/>
        <w:gridCol w:w="3261"/>
        <w:gridCol w:w="2268"/>
      </w:tblGrid>
      <w:tr w:rsidR="004B5565" w:rsidRPr="00932667" w14:paraId="472C5394" w14:textId="77777777" w:rsidTr="00FF42D4">
        <w:trPr>
          <w:trHeight w:val="604"/>
          <w:jc w:val="center"/>
        </w:trPr>
        <w:tc>
          <w:tcPr>
            <w:tcW w:w="1696" w:type="dxa"/>
            <w:vAlign w:val="center"/>
          </w:tcPr>
          <w:p w14:paraId="4B9F934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Temporalité / type de séance</w:t>
            </w:r>
          </w:p>
        </w:tc>
        <w:tc>
          <w:tcPr>
            <w:tcW w:w="3402" w:type="dxa"/>
            <w:vAlign w:val="center"/>
          </w:tcPr>
          <w:p w14:paraId="43E2A80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3261" w:type="dxa"/>
            <w:vAlign w:val="center"/>
          </w:tcPr>
          <w:p w14:paraId="69559B3D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Action de l’étudiant / Livrable attendu</w:t>
            </w:r>
          </w:p>
        </w:tc>
        <w:tc>
          <w:tcPr>
            <w:tcW w:w="2268" w:type="dxa"/>
            <w:vAlign w:val="center"/>
          </w:tcPr>
          <w:p w14:paraId="14316CEC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Temps dédié</w:t>
            </w:r>
          </w:p>
        </w:tc>
      </w:tr>
      <w:tr w:rsidR="004B5565" w:rsidRPr="00932667" w14:paraId="0AAB3034" w14:textId="77777777" w:rsidTr="00FF42D4">
        <w:trPr>
          <w:trHeight w:val="542"/>
          <w:jc w:val="center"/>
        </w:trPr>
        <w:tc>
          <w:tcPr>
            <w:tcW w:w="1696" w:type="dxa"/>
            <w:vAlign w:val="center"/>
          </w:tcPr>
          <w:p w14:paraId="0A8F374D" w14:textId="35350294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amont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des AMS</w:t>
            </w:r>
          </w:p>
        </w:tc>
        <w:tc>
          <w:tcPr>
            <w:tcW w:w="3402" w:type="dxa"/>
          </w:tcPr>
          <w:p w14:paraId="334932FB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 référentiel de compétences</w:t>
            </w:r>
          </w:p>
          <w:p w14:paraId="1A358EE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  <w:highlight w:val="lightGray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la démarche portfolio</w:t>
            </w:r>
          </w:p>
        </w:tc>
        <w:tc>
          <w:tcPr>
            <w:tcW w:w="3261" w:type="dxa"/>
          </w:tcPr>
          <w:p w14:paraId="13B7942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Découvrir le référentiel de compétences</w:t>
            </w:r>
          </w:p>
          <w:p w14:paraId="04BB4F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± mise en exercice de l’étudiant : argumenter une trace, identifier les traces potentielles, etc.</w:t>
            </w:r>
          </w:p>
        </w:tc>
        <w:tc>
          <w:tcPr>
            <w:tcW w:w="2268" w:type="dxa"/>
          </w:tcPr>
          <w:p w14:paraId="20D43FA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Intégré aux sessions de présentation du parcours</w:t>
            </w:r>
          </w:p>
          <w:p w14:paraId="099A974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Ou séance(s) dédiée APC (1h min)</w:t>
            </w:r>
          </w:p>
        </w:tc>
      </w:tr>
      <w:tr w:rsidR="004B5565" w:rsidRPr="00932667" w14:paraId="2AD089DC" w14:textId="77777777" w:rsidTr="00FF42D4">
        <w:trPr>
          <w:trHeight w:val="476"/>
          <w:jc w:val="center"/>
        </w:trPr>
        <w:tc>
          <w:tcPr>
            <w:tcW w:w="1696" w:type="dxa"/>
            <w:vAlign w:val="center"/>
          </w:tcPr>
          <w:p w14:paraId="56E6DE1F" w14:textId="615622B0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1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  <w:vertAlign w:val="superscript"/>
              </w:rPr>
              <w:t>ère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séance : 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ntroduction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 l’AMS</w:t>
            </w:r>
          </w:p>
        </w:tc>
        <w:tc>
          <w:tcPr>
            <w:tcW w:w="3402" w:type="dxa"/>
          </w:tcPr>
          <w:p w14:paraId="71E4398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Présenter l’AMS (le projet) </w:t>
            </w:r>
          </w:p>
          <w:p w14:paraId="5B80E4C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AD6CC83" w14:textId="57F5A793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Présenter les attendus </w:t>
            </w:r>
            <w:r w:rsidR="00FF42D4" w:rsidRPr="00932667">
              <w:rPr>
                <w:rFonts w:ascii="Calibri" w:hAnsi="Calibri" w:cs="Calibri"/>
                <w:sz w:val="22"/>
                <w:szCs w:val="22"/>
              </w:rPr>
              <w:t>en termes de</w:t>
            </w:r>
            <w:r w:rsidRPr="00932667">
              <w:rPr>
                <w:rFonts w:ascii="Calibri" w:hAnsi="Calibri" w:cs="Calibri"/>
                <w:sz w:val="22"/>
                <w:szCs w:val="22"/>
              </w:rPr>
              <w:t xml:space="preserve"> compétences et sur la réflexivité</w:t>
            </w:r>
          </w:p>
        </w:tc>
        <w:tc>
          <w:tcPr>
            <w:tcW w:w="3261" w:type="dxa"/>
          </w:tcPr>
          <w:p w14:paraId="1D70AC56" w14:textId="49175D9D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Variable : aucun ou permettant à l’étudiant de se projeter dans le projet </w:t>
            </w: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(exemple : dresser la liste de traces à récolter)</w:t>
            </w:r>
          </w:p>
        </w:tc>
        <w:tc>
          <w:tcPr>
            <w:tcW w:w="2268" w:type="dxa"/>
          </w:tcPr>
          <w:p w14:paraId="069024B4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Variable </w:t>
            </w:r>
          </w:p>
          <w:p w14:paraId="4C105D1A" w14:textId="53F3BFF1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Jusqu’à 30 minutes</w:t>
            </w:r>
          </w:p>
        </w:tc>
      </w:tr>
      <w:tr w:rsidR="004B5565" w:rsidRPr="00932667" w14:paraId="062DEC18" w14:textId="77777777" w:rsidTr="00FF42D4">
        <w:trPr>
          <w:jc w:val="center"/>
        </w:trPr>
        <w:tc>
          <w:tcPr>
            <w:tcW w:w="1696" w:type="dxa"/>
            <w:vAlign w:val="center"/>
          </w:tcPr>
          <w:p w14:paraId="1D45877A" w14:textId="0BE35862" w:rsidR="004B5565" w:rsidRPr="00FF42D4" w:rsidRDefault="00FF42D4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i/>
                <w:iCs/>
                <w:sz w:val="22"/>
                <w:szCs w:val="22"/>
              </w:rPr>
              <w:t>Exemple</w:t>
            </w:r>
          </w:p>
        </w:tc>
        <w:tc>
          <w:tcPr>
            <w:tcW w:w="3402" w:type="dxa"/>
          </w:tcPr>
          <w:p w14:paraId="0F6B22E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Si cela n’a pas été fait en amont / par exemple dans le cas d’un 1er projet 3A</w:t>
            </w:r>
            <w:r w:rsidRPr="00932667">
              <w:rPr>
                <w:rFonts w:ascii="Calibri" w:hAnsi="Calibri" w:cs="Calibri"/>
                <w:sz w:val="22"/>
                <w:szCs w:val="22"/>
              </w:rPr>
              <w:t> :</w:t>
            </w:r>
          </w:p>
          <w:p w14:paraId="1C26814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le référentiel de compétences</w:t>
            </w:r>
          </w:p>
          <w:p w14:paraId="0C3A9C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Présenter la démarche portfolio</w:t>
            </w:r>
          </w:p>
        </w:tc>
        <w:tc>
          <w:tcPr>
            <w:tcW w:w="3261" w:type="dxa"/>
          </w:tcPr>
          <w:p w14:paraId="3F81399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B8C6A9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30 minutes </w:t>
            </w:r>
          </w:p>
          <w:p w14:paraId="34E311C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0F8D6115" w14:textId="77777777" w:rsidTr="00FF42D4">
        <w:trPr>
          <w:jc w:val="center"/>
        </w:trPr>
        <w:tc>
          <w:tcPr>
            <w:tcW w:w="1696" w:type="dxa"/>
            <w:vAlign w:val="center"/>
          </w:tcPr>
          <w:p w14:paraId="2F16C8E9" w14:textId="12FDB280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cour</w:t>
            </w:r>
            <w:r w:rsidR="006936F5"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d’AMS</w:t>
            </w:r>
          </w:p>
        </w:tc>
        <w:tc>
          <w:tcPr>
            <w:tcW w:w="3402" w:type="dxa"/>
          </w:tcPr>
          <w:p w14:paraId="18264C9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Argumenter…</w:t>
            </w:r>
          </w:p>
          <w:p w14:paraId="105419D1" w14:textId="77777777" w:rsidR="004B5565" w:rsidRPr="00932667" w:rsidRDefault="004B5565" w:rsidP="00FF42D4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Le choix de projet / les argumenter compétences déjà acquises / les compétences choisies</w:t>
            </w:r>
          </w:p>
          <w:p w14:paraId="056F10D1" w14:textId="77777777" w:rsidR="004B5565" w:rsidRPr="00932667" w:rsidRDefault="004B5565" w:rsidP="00FF42D4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Une production / les compétences développées et la qualité de l’action</w:t>
            </w:r>
          </w:p>
        </w:tc>
        <w:tc>
          <w:tcPr>
            <w:tcW w:w="3261" w:type="dxa"/>
          </w:tcPr>
          <w:p w14:paraId="10E4C3A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Travail préparatoire de (Texte)</w:t>
            </w:r>
          </w:p>
          <w:p w14:paraId="333260B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Présentation orale, débat</w:t>
            </w:r>
          </w:p>
          <w:p w14:paraId="2EB61DA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B9C9E8F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Donner des consignes aux observateurs</w:t>
            </w:r>
          </w:p>
        </w:tc>
        <w:tc>
          <w:tcPr>
            <w:tcW w:w="2268" w:type="dxa"/>
          </w:tcPr>
          <w:p w14:paraId="627B965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15 minutes de (pour un étudiant)</w:t>
            </w:r>
          </w:p>
          <w:p w14:paraId="3A43388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FDCAAB3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Évaluation formative</w:t>
            </w:r>
          </w:p>
        </w:tc>
      </w:tr>
      <w:tr w:rsidR="004B5565" w:rsidRPr="00932667" w14:paraId="25231F82" w14:textId="77777777" w:rsidTr="00FF42D4">
        <w:trPr>
          <w:jc w:val="center"/>
        </w:trPr>
        <w:tc>
          <w:tcPr>
            <w:tcW w:w="1696" w:type="dxa"/>
            <w:vAlign w:val="center"/>
          </w:tcPr>
          <w:p w14:paraId="3DD2241E" w14:textId="5B3B216F" w:rsidR="004B5565" w:rsidRPr="00FF42D4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Exemple Polytech Annecy</w:t>
            </w:r>
          </w:p>
        </w:tc>
        <w:tc>
          <w:tcPr>
            <w:tcW w:w="3402" w:type="dxa"/>
          </w:tcPr>
          <w:p w14:paraId="0CAE30A1" w14:textId="0546E7E4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Régulation à la demande : l’étudiant peut solliciter un feedback à un tuteur / enseignant expert (nombre de jetons à utiliser intelligemment au cours de l’AMS)</w:t>
            </w:r>
          </w:p>
        </w:tc>
        <w:tc>
          <w:tcPr>
            <w:tcW w:w="3261" w:type="dxa"/>
          </w:tcPr>
          <w:p w14:paraId="118C580C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Rédaction et présentation du compte rendu bref de réunion</w:t>
            </w:r>
          </w:p>
        </w:tc>
        <w:tc>
          <w:tcPr>
            <w:tcW w:w="2268" w:type="dxa"/>
          </w:tcPr>
          <w:p w14:paraId="501A89B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20 minutes</w:t>
            </w:r>
          </w:p>
        </w:tc>
      </w:tr>
      <w:tr w:rsidR="004B5565" w:rsidRPr="00932667" w14:paraId="2288B24A" w14:textId="77777777" w:rsidTr="00FF42D4">
        <w:trPr>
          <w:jc w:val="center"/>
        </w:trPr>
        <w:tc>
          <w:tcPr>
            <w:tcW w:w="1696" w:type="dxa"/>
            <w:vAlign w:val="center"/>
          </w:tcPr>
          <w:p w14:paraId="4F7C7DC4" w14:textId="3D738B14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En cours</w:t>
            </w:r>
            <w:r w:rsidR="00FF42D4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d’AMS</w:t>
            </w:r>
          </w:p>
        </w:tc>
        <w:tc>
          <w:tcPr>
            <w:tcW w:w="3402" w:type="dxa"/>
          </w:tcPr>
          <w:p w14:paraId="75F1A33D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Produire…</w:t>
            </w:r>
          </w:p>
          <w:p w14:paraId="52104F9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Et Préparer à la collecte de traces</w:t>
            </w:r>
          </w:p>
          <w:p w14:paraId="56CA84E9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Diversité d’éléments pouvant être collectés par les étudiants</w:t>
            </w:r>
          </w:p>
        </w:tc>
        <w:tc>
          <w:tcPr>
            <w:tcW w:w="3261" w:type="dxa"/>
          </w:tcPr>
          <w:p w14:paraId="36597C88" w14:textId="6DEF81BD" w:rsidR="004B5565" w:rsidRPr="00FF42D4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Consigne visant à demander à l’étudiant de collecter le produit de sa séance et le déposer sur son portfolio</w:t>
            </w:r>
          </w:p>
        </w:tc>
        <w:tc>
          <w:tcPr>
            <w:tcW w:w="2268" w:type="dxa"/>
          </w:tcPr>
          <w:p w14:paraId="220B31F8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5 minutes</w:t>
            </w:r>
          </w:p>
        </w:tc>
      </w:tr>
      <w:tr w:rsidR="00FF42D4" w:rsidRPr="00932667" w14:paraId="1763C494" w14:textId="77777777" w:rsidTr="00FF42D4">
        <w:trPr>
          <w:jc w:val="center"/>
        </w:trPr>
        <w:tc>
          <w:tcPr>
            <w:tcW w:w="1696" w:type="dxa"/>
            <w:vAlign w:val="center"/>
          </w:tcPr>
          <w:p w14:paraId="2ED2855C" w14:textId="21FB5224" w:rsidR="00FF42D4" w:rsidRPr="00FF42D4" w:rsidRDefault="00FF42D4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i/>
                <w:iCs/>
                <w:sz w:val="22"/>
                <w:szCs w:val="22"/>
              </w:rPr>
              <w:t>Exemple</w:t>
            </w:r>
          </w:p>
        </w:tc>
        <w:tc>
          <w:tcPr>
            <w:tcW w:w="3402" w:type="dxa"/>
          </w:tcPr>
          <w:p w14:paraId="5D52DB02" w14:textId="77777777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61" w:type="dxa"/>
          </w:tcPr>
          <w:p w14:paraId="41F66070" w14:textId="77777777" w:rsidR="00FF42D4" w:rsidRPr="00932667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Collecter l’objet produit (ex : prototype, démo, documentation technique...)</w:t>
            </w:r>
          </w:p>
          <w:p w14:paraId="23DE81EE" w14:textId="77777777" w:rsidR="00FF42D4" w:rsidRPr="00932667" w:rsidRDefault="00FF42D4" w:rsidP="00FF42D4">
            <w:pPr>
              <w:rPr>
                <w:rFonts w:ascii="Calibri" w:hAnsi="Calibri" w:cs="Calibri"/>
                <w:bCs/>
                <w:i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Rédiger un CR de la séance et les perspectives pour la suivante</w:t>
            </w:r>
          </w:p>
          <w:p w14:paraId="4EA8CB98" w14:textId="2A2B47C0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Versionning</w:t>
            </w:r>
            <w:proofErr w:type="spellEnd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(exemple : </w:t>
            </w:r>
            <w:proofErr w:type="spellStart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Github</w:t>
            </w:r>
            <w:proofErr w:type="spellEnd"/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utilisé pour le code)</w:t>
            </w:r>
          </w:p>
        </w:tc>
        <w:tc>
          <w:tcPr>
            <w:tcW w:w="2268" w:type="dxa"/>
          </w:tcPr>
          <w:p w14:paraId="3C976754" w14:textId="77777777" w:rsidR="00FF42D4" w:rsidRPr="00932667" w:rsidRDefault="00FF42D4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10F5A06A" w14:textId="77777777" w:rsidTr="00FF42D4">
        <w:trPr>
          <w:jc w:val="center"/>
        </w:trPr>
        <w:tc>
          <w:tcPr>
            <w:tcW w:w="1696" w:type="dxa"/>
            <w:vAlign w:val="center"/>
          </w:tcPr>
          <w:p w14:paraId="712C8763" w14:textId="77777777" w:rsidR="004B5565" w:rsidRPr="00FF42D4" w:rsidRDefault="004B5565" w:rsidP="00FF42D4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FF42D4">
              <w:rPr>
                <w:rFonts w:ascii="Calibri" w:hAnsi="Calibri" w:cs="Calibri"/>
                <w:b/>
                <w:bCs/>
                <w:sz w:val="22"/>
                <w:szCs w:val="22"/>
              </w:rPr>
              <w:t>Dernières séances </w:t>
            </w:r>
          </w:p>
        </w:tc>
        <w:tc>
          <w:tcPr>
            <w:tcW w:w="3402" w:type="dxa"/>
          </w:tcPr>
          <w:p w14:paraId="5452DE3E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Rendre compte de son action et de sa compétence (en autonomie)</w:t>
            </w:r>
          </w:p>
        </w:tc>
        <w:tc>
          <w:tcPr>
            <w:tcW w:w="3261" w:type="dxa"/>
          </w:tcPr>
          <w:p w14:paraId="0A24E55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 xml:space="preserve">Rapport de projet (en groupe) / Poster / vidéos / PPT </w:t>
            </w:r>
          </w:p>
          <w:p w14:paraId="447EF4E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Bilan individuel des compétences développées au cours de l’AMS</w:t>
            </w:r>
          </w:p>
        </w:tc>
        <w:tc>
          <w:tcPr>
            <w:tcW w:w="2268" w:type="dxa"/>
          </w:tcPr>
          <w:p w14:paraId="5586018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Variable selon les séances</w:t>
            </w:r>
          </w:p>
        </w:tc>
      </w:tr>
    </w:tbl>
    <w:p w14:paraId="5DE29C77" w14:textId="77777777" w:rsidR="00932667" w:rsidRDefault="00932667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D478335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AFC62A8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A5D969F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F043D1E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07E915F" w14:textId="77777777" w:rsidR="00FF42D4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8A89327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EA62A77" w14:textId="77777777" w:rsidR="004B5565" w:rsidRDefault="004B5565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932667">
        <w:rPr>
          <w:rFonts w:ascii="Calibri" w:hAnsi="Calibri" w:cs="Calibri"/>
          <w:b/>
          <w:bCs/>
          <w:sz w:val="22"/>
          <w:szCs w:val="22"/>
        </w:rPr>
        <w:lastRenderedPageBreak/>
        <w:t>Évaluation de l'AMS</w:t>
      </w:r>
    </w:p>
    <w:p w14:paraId="6DBBBD3C" w14:textId="77777777" w:rsidR="00FF42D4" w:rsidRPr="00932667" w:rsidRDefault="00FF42D4" w:rsidP="00FF42D4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2835"/>
        <w:gridCol w:w="1956"/>
      </w:tblGrid>
      <w:tr w:rsidR="004B5565" w:rsidRPr="00932667" w14:paraId="276B7AB0" w14:textId="77777777" w:rsidTr="00FF42D4">
        <w:tc>
          <w:tcPr>
            <w:tcW w:w="2689" w:type="dxa"/>
            <w:vAlign w:val="center"/>
          </w:tcPr>
          <w:p w14:paraId="27B81197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Objectifs</w:t>
            </w:r>
          </w:p>
        </w:tc>
        <w:tc>
          <w:tcPr>
            <w:tcW w:w="2976" w:type="dxa"/>
            <w:vAlign w:val="center"/>
          </w:tcPr>
          <w:p w14:paraId="5B879915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Livrable et format (oral, écrit, sentiment de compétence)</w:t>
            </w:r>
          </w:p>
        </w:tc>
        <w:tc>
          <w:tcPr>
            <w:tcW w:w="2835" w:type="dxa"/>
            <w:vAlign w:val="center"/>
          </w:tcPr>
          <w:p w14:paraId="7C08A28D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Type (sommative, formative, auto-évaluation)</w:t>
            </w:r>
          </w:p>
        </w:tc>
        <w:tc>
          <w:tcPr>
            <w:tcW w:w="1956" w:type="dxa"/>
            <w:vAlign w:val="center"/>
          </w:tcPr>
          <w:p w14:paraId="7250F8F3" w14:textId="77777777" w:rsidR="004B5565" w:rsidRPr="00932667" w:rsidRDefault="004B5565" w:rsidP="00FF42D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b/>
                <w:bCs/>
                <w:sz w:val="22"/>
                <w:szCs w:val="22"/>
              </w:rPr>
              <w:t>Outil (grille critériée, portfolio)</w:t>
            </w:r>
          </w:p>
        </w:tc>
      </w:tr>
      <w:tr w:rsidR="004B5565" w:rsidRPr="00932667" w14:paraId="7535E92C" w14:textId="77777777" w:rsidTr="00FF42D4">
        <w:tc>
          <w:tcPr>
            <w:tcW w:w="2689" w:type="dxa"/>
            <w:vAlign w:val="center"/>
          </w:tcPr>
          <w:p w14:paraId="614E87E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Argumenter 1 compétence (individuel)</w:t>
            </w:r>
          </w:p>
        </w:tc>
        <w:tc>
          <w:tcPr>
            <w:tcW w:w="2976" w:type="dxa"/>
            <w:vAlign w:val="center"/>
          </w:tcPr>
          <w:p w14:paraId="1CBFA9B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Texte 10 lignes</w:t>
            </w:r>
          </w:p>
          <w:p w14:paraId="7FDDB4CD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Oral 5 min</w:t>
            </w:r>
          </w:p>
        </w:tc>
        <w:tc>
          <w:tcPr>
            <w:tcW w:w="2835" w:type="dxa"/>
            <w:vAlign w:val="center"/>
          </w:tcPr>
          <w:p w14:paraId="776E23F1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Sommative</w:t>
            </w:r>
          </w:p>
        </w:tc>
        <w:tc>
          <w:tcPr>
            <w:tcW w:w="1956" w:type="dxa"/>
            <w:vAlign w:val="center"/>
          </w:tcPr>
          <w:p w14:paraId="5765BDF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Grille globale</w:t>
            </w:r>
          </w:p>
        </w:tc>
      </w:tr>
      <w:tr w:rsidR="004B5565" w:rsidRPr="00932667" w14:paraId="6C415373" w14:textId="77777777" w:rsidTr="00FF42D4">
        <w:trPr>
          <w:trHeight w:val="552"/>
        </w:trPr>
        <w:tc>
          <w:tcPr>
            <w:tcW w:w="2689" w:type="dxa"/>
            <w:vAlign w:val="center"/>
          </w:tcPr>
          <w:p w14:paraId="303F3685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Évaluation par les pairs</w:t>
            </w:r>
          </w:p>
        </w:tc>
        <w:tc>
          <w:tcPr>
            <w:tcW w:w="2976" w:type="dxa"/>
            <w:vAlign w:val="center"/>
          </w:tcPr>
          <w:p w14:paraId="041B57C6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2802F709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sz w:val="22"/>
                <w:szCs w:val="22"/>
              </w:rPr>
              <w:t>Formatif / Sommatif</w:t>
            </w:r>
          </w:p>
        </w:tc>
        <w:tc>
          <w:tcPr>
            <w:tcW w:w="1956" w:type="dxa"/>
            <w:vAlign w:val="center"/>
          </w:tcPr>
          <w:p w14:paraId="14CBDF47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B5565" w:rsidRPr="00932667" w14:paraId="3AFFBAAD" w14:textId="77777777" w:rsidTr="00FF42D4">
        <w:tc>
          <w:tcPr>
            <w:tcW w:w="2689" w:type="dxa"/>
            <w:vAlign w:val="center"/>
          </w:tcPr>
          <w:p w14:paraId="212B4682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Entretien individuel chaque semestre (APP)</w:t>
            </w:r>
          </w:p>
        </w:tc>
        <w:tc>
          <w:tcPr>
            <w:tcW w:w="2976" w:type="dxa"/>
            <w:vAlign w:val="center"/>
          </w:tcPr>
          <w:p w14:paraId="143CBA14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Bilan oral de compétences</w:t>
            </w:r>
          </w:p>
        </w:tc>
        <w:tc>
          <w:tcPr>
            <w:tcW w:w="2835" w:type="dxa"/>
            <w:vAlign w:val="center"/>
          </w:tcPr>
          <w:p w14:paraId="78BB445D" w14:textId="77777777" w:rsidR="004B5565" w:rsidRPr="00932667" w:rsidRDefault="004B5565" w:rsidP="00FF42D4">
            <w:pPr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932667">
              <w:rPr>
                <w:rFonts w:ascii="Calibri" w:hAnsi="Calibri" w:cs="Calibri"/>
                <w:i/>
                <w:iCs/>
                <w:sz w:val="22"/>
                <w:szCs w:val="22"/>
              </w:rPr>
              <w:t>Sommative</w:t>
            </w:r>
          </w:p>
        </w:tc>
        <w:tc>
          <w:tcPr>
            <w:tcW w:w="1956" w:type="dxa"/>
            <w:vAlign w:val="center"/>
          </w:tcPr>
          <w:p w14:paraId="433A9F58" w14:textId="77777777" w:rsidR="004B5565" w:rsidRPr="00932667" w:rsidRDefault="004B5565" w:rsidP="00FF42D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7FA9522A" w14:textId="77777777" w:rsidR="004B5565" w:rsidRPr="00932667" w:rsidRDefault="004B5565" w:rsidP="00FF42D4">
      <w:pPr>
        <w:spacing w:after="0" w:line="240" w:lineRule="auto"/>
        <w:rPr>
          <w:rFonts w:ascii="Calibri" w:hAnsi="Calibri" w:cs="Calibri"/>
          <w:i/>
          <w:iCs/>
          <w:sz w:val="22"/>
          <w:szCs w:val="22"/>
        </w:rPr>
      </w:pPr>
    </w:p>
    <w:p w14:paraId="3F10A0D6" w14:textId="77777777" w:rsidR="00612A2E" w:rsidRPr="00612A2E" w:rsidRDefault="00612A2E" w:rsidP="00612A2E">
      <w:pPr>
        <w:spacing w:after="120" w:line="240" w:lineRule="auto"/>
        <w:rPr>
          <w:rFonts w:ascii="Calibri" w:hAnsi="Calibri" w:cs="Calibri"/>
          <w:b/>
          <w:bCs/>
        </w:rPr>
      </w:pPr>
      <w:r w:rsidRPr="00612A2E">
        <w:rPr>
          <w:rFonts w:ascii="Calibri" w:hAnsi="Calibri" w:cs="Calibri"/>
          <w:b/>
          <w:bCs/>
        </w:rPr>
        <w:t>Grille d’évaluation</w:t>
      </w:r>
    </w:p>
    <w:p w14:paraId="290EB03C" w14:textId="77777777" w:rsidR="00612A2E" w:rsidRPr="002D563F" w:rsidRDefault="00612A2E" w:rsidP="00612A2E">
      <w:pPr>
        <w:spacing w:after="120" w:line="240" w:lineRule="auto"/>
        <w:rPr>
          <w:rFonts w:ascii="Calibri" w:hAnsi="Calibri" w:cs="Calibri"/>
        </w:rPr>
      </w:pPr>
      <w:r w:rsidRPr="00D664C2">
        <w:rPr>
          <w:rFonts w:ascii="Calibri" w:hAnsi="Calibri" w:cs="Calibri"/>
        </w:rPr>
        <w:t>CONCEVOIR ET METTRE</w:t>
      </w:r>
      <w:r>
        <w:rPr>
          <w:rFonts w:ascii="Calibri" w:hAnsi="Calibri" w:cs="Calibri"/>
        </w:rPr>
        <w:t xml:space="preserve"> </w:t>
      </w:r>
      <w:r w:rsidRPr="00D664C2">
        <w:rPr>
          <w:rFonts w:ascii="Calibri" w:hAnsi="Calibri" w:cs="Calibri"/>
        </w:rPr>
        <w:t>EN ŒUVRE DES SYSTÈMES</w:t>
      </w:r>
      <w:r>
        <w:rPr>
          <w:rFonts w:ascii="Calibri" w:hAnsi="Calibri" w:cs="Calibri"/>
        </w:rPr>
        <w:t xml:space="preserve"> </w:t>
      </w:r>
      <w:r w:rsidRPr="00D664C2">
        <w:rPr>
          <w:rFonts w:ascii="Calibri" w:hAnsi="Calibri" w:cs="Calibri"/>
        </w:rPr>
        <w:t>INFORMATIQUES</w:t>
      </w:r>
    </w:p>
    <w:p w14:paraId="338BC829" w14:textId="77777777" w:rsidR="00612A2E" w:rsidRPr="003E2FE6" w:rsidRDefault="00612A2E" w:rsidP="00612A2E">
      <w:pPr>
        <w:spacing w:after="120" w:line="240" w:lineRule="auto"/>
        <w:rPr>
          <w:rFonts w:ascii="Calibri" w:hAnsi="Calibri" w:cs="Calibri"/>
          <w:color w:val="F6C5AC" w:themeColor="accent2" w:themeTint="66"/>
          <w:sz w:val="20"/>
          <w:szCs w:val="20"/>
        </w:rPr>
      </w:pPr>
      <w:r w:rsidRPr="003E2FE6">
        <w:rPr>
          <w:rFonts w:ascii="Calibri" w:hAnsi="Calibri" w:cs="Calibri"/>
          <w:color w:val="F6C5AC" w:themeColor="accent2" w:themeTint="66"/>
          <w:sz w:val="20"/>
          <w:szCs w:val="20"/>
        </w:rPr>
        <w:t>En adaptant la solution aux besoins de l’utilisateur</w:t>
      </w:r>
      <w:r w:rsidRPr="003E2FE6">
        <w:rPr>
          <w:rFonts w:ascii="Calibri" w:hAnsi="Calibri" w:cs="Calibri"/>
          <w:color w:val="F6C5AC" w:themeColor="accent2" w:themeTint="66"/>
          <w:sz w:val="20"/>
          <w:szCs w:val="20"/>
        </w:rPr>
        <w:tab/>
      </w:r>
      <w:r w:rsidRPr="003E2FE6">
        <w:rPr>
          <w:rFonts w:ascii="Calibri" w:hAnsi="Calibri" w:cs="Calibri"/>
          <w:color w:val="F6C5AC" w:themeColor="accent2" w:themeTint="66"/>
          <w:sz w:val="20"/>
          <w:szCs w:val="20"/>
        </w:rPr>
        <w:tab/>
      </w:r>
      <w:r w:rsidRPr="003E2FE6">
        <w:rPr>
          <w:rFonts w:ascii="Calibri" w:hAnsi="Calibri" w:cs="Calibri"/>
          <w:color w:val="F6C5AC" w:themeColor="accent2" w:themeTint="66"/>
          <w:sz w:val="20"/>
          <w:szCs w:val="20"/>
        </w:rPr>
        <w:tab/>
      </w:r>
    </w:p>
    <w:p w14:paraId="148AA8FC" w14:textId="77777777" w:rsidR="00612A2E" w:rsidRPr="003E2FE6" w:rsidRDefault="00612A2E" w:rsidP="00612A2E">
      <w:pPr>
        <w:spacing w:after="120" w:line="240" w:lineRule="auto"/>
        <w:rPr>
          <w:rFonts w:ascii="Calibri" w:hAnsi="Calibri" w:cs="Calibri"/>
          <w:color w:val="84E290" w:themeColor="accent3" w:themeTint="66"/>
          <w:sz w:val="20"/>
          <w:szCs w:val="20"/>
        </w:rPr>
      </w:pPr>
      <w:r w:rsidRPr="003E2FE6">
        <w:rPr>
          <w:rFonts w:ascii="Calibri" w:hAnsi="Calibri" w:cs="Calibri"/>
          <w:color w:val="84E290" w:themeColor="accent3" w:themeTint="66"/>
          <w:sz w:val="20"/>
          <w:szCs w:val="20"/>
        </w:rPr>
        <w:t>En utilisant des méthodes et outils assurant la qualité du système</w:t>
      </w:r>
      <w:r w:rsidRPr="003E2FE6">
        <w:rPr>
          <w:rFonts w:ascii="Calibri" w:hAnsi="Calibri" w:cs="Calibri"/>
          <w:color w:val="84E290" w:themeColor="accent3" w:themeTint="66"/>
          <w:sz w:val="20"/>
          <w:szCs w:val="20"/>
        </w:rPr>
        <w:tab/>
      </w:r>
      <w:r w:rsidRPr="003E2FE6">
        <w:rPr>
          <w:rFonts w:ascii="Calibri" w:hAnsi="Calibri" w:cs="Calibri"/>
          <w:color w:val="84E290" w:themeColor="accent3" w:themeTint="66"/>
          <w:sz w:val="20"/>
          <w:szCs w:val="20"/>
        </w:rPr>
        <w:tab/>
      </w:r>
      <w:r w:rsidRPr="003E2FE6">
        <w:rPr>
          <w:rFonts w:ascii="Calibri" w:hAnsi="Calibri" w:cs="Calibri"/>
          <w:color w:val="84E290" w:themeColor="accent3" w:themeTint="66"/>
          <w:sz w:val="20"/>
          <w:szCs w:val="20"/>
        </w:rPr>
        <w:tab/>
      </w:r>
    </w:p>
    <w:p w14:paraId="26818817" w14:textId="77777777" w:rsidR="00612A2E" w:rsidRPr="00D664C2" w:rsidRDefault="00612A2E" w:rsidP="00612A2E">
      <w:pPr>
        <w:spacing w:after="120" w:line="240" w:lineRule="auto"/>
        <w:rPr>
          <w:rFonts w:ascii="Calibri" w:hAnsi="Calibri" w:cs="Calibri"/>
          <w:sz w:val="20"/>
          <w:szCs w:val="20"/>
        </w:rPr>
      </w:pPr>
      <w:r w:rsidRPr="00D664C2">
        <w:rPr>
          <w:rFonts w:ascii="Calibri" w:hAnsi="Calibri" w:cs="Calibri"/>
          <w:sz w:val="20"/>
          <w:szCs w:val="20"/>
        </w:rPr>
        <w:t>En adoptant une approche systémique </w:t>
      </w:r>
      <w:r w:rsidRPr="00D664C2">
        <w:rPr>
          <w:rFonts w:ascii="Calibri" w:hAnsi="Calibri" w:cs="Calibri"/>
          <w:sz w:val="20"/>
          <w:szCs w:val="20"/>
        </w:rPr>
        <w:tab/>
      </w:r>
      <w:r w:rsidRPr="00D664C2">
        <w:rPr>
          <w:rFonts w:ascii="Calibri" w:hAnsi="Calibri" w:cs="Calibri"/>
          <w:sz w:val="20"/>
          <w:szCs w:val="20"/>
        </w:rPr>
        <w:tab/>
      </w:r>
      <w:r w:rsidRPr="00D664C2">
        <w:rPr>
          <w:rFonts w:ascii="Calibri" w:hAnsi="Calibri" w:cs="Calibri"/>
          <w:sz w:val="20"/>
          <w:szCs w:val="20"/>
        </w:rPr>
        <w:tab/>
      </w:r>
    </w:p>
    <w:p w14:paraId="524EAB34" w14:textId="77777777" w:rsidR="00612A2E" w:rsidRPr="003E2FE6" w:rsidRDefault="00612A2E" w:rsidP="00612A2E">
      <w:pPr>
        <w:spacing w:after="120" w:line="240" w:lineRule="auto"/>
        <w:rPr>
          <w:rFonts w:ascii="Calibri" w:hAnsi="Calibri" w:cs="Calibri"/>
          <w:color w:val="95DCF7" w:themeColor="accent4" w:themeTint="66"/>
          <w:sz w:val="20"/>
          <w:szCs w:val="20"/>
        </w:rPr>
      </w:pPr>
      <w:r w:rsidRPr="003E2FE6">
        <w:rPr>
          <w:rFonts w:ascii="Calibri" w:hAnsi="Calibri" w:cs="Calibri"/>
          <w:color w:val="95DCF7" w:themeColor="accent4" w:themeTint="66"/>
          <w:sz w:val="20"/>
          <w:szCs w:val="20"/>
        </w:rPr>
        <w:t>En communiquant de manière adaptée avec des concepteurs, développeurs et utilisateurs </w:t>
      </w:r>
      <w:r w:rsidRPr="003E2FE6">
        <w:rPr>
          <w:rFonts w:ascii="Calibri" w:hAnsi="Calibri" w:cs="Calibri"/>
          <w:color w:val="95DCF7" w:themeColor="accent4" w:themeTint="66"/>
          <w:sz w:val="20"/>
          <w:szCs w:val="20"/>
        </w:rPr>
        <w:tab/>
      </w:r>
      <w:r w:rsidRPr="003E2FE6">
        <w:rPr>
          <w:rFonts w:ascii="Calibri" w:hAnsi="Calibri" w:cs="Calibri"/>
          <w:color w:val="95DCF7" w:themeColor="accent4" w:themeTint="66"/>
          <w:sz w:val="20"/>
          <w:szCs w:val="20"/>
        </w:rPr>
        <w:tab/>
      </w:r>
    </w:p>
    <w:p w14:paraId="4AF54F40" w14:textId="3BCF1AF4" w:rsidR="00612A2E" w:rsidRPr="00EC46D3" w:rsidRDefault="00612A2E" w:rsidP="00612A2E">
      <w:pPr>
        <w:spacing w:after="120" w:line="240" w:lineRule="auto"/>
        <w:rPr>
          <w:rFonts w:ascii="Calibri" w:hAnsi="Calibri" w:cs="Calibri"/>
          <w:color w:val="E59EDC" w:themeColor="accent5" w:themeTint="66"/>
        </w:rPr>
      </w:pPr>
      <w:r w:rsidRPr="003E2FE6">
        <w:rPr>
          <w:rFonts w:ascii="Calibri" w:hAnsi="Calibri" w:cs="Calibri"/>
          <w:color w:val="E59EDC" w:themeColor="accent5" w:themeTint="66"/>
          <w:sz w:val="20"/>
          <w:szCs w:val="20"/>
        </w:rPr>
        <w:t>En prenant en compte l’impact environnemental</w:t>
      </w:r>
      <w:r w:rsidRPr="003E2FE6">
        <w:rPr>
          <w:rFonts w:ascii="Calibri" w:hAnsi="Calibri" w:cs="Calibri"/>
          <w:color w:val="E59EDC" w:themeColor="accent5" w:themeTint="66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58"/>
        <w:gridCol w:w="1827"/>
        <w:gridCol w:w="1825"/>
        <w:gridCol w:w="1696"/>
        <w:gridCol w:w="1750"/>
      </w:tblGrid>
      <w:tr w:rsidR="00612A2E" w:rsidRPr="00612A2E" w14:paraId="616A9021" w14:textId="77777777" w:rsidTr="00FC11C6">
        <w:tc>
          <w:tcPr>
            <w:tcW w:w="3358" w:type="dxa"/>
          </w:tcPr>
          <w:p w14:paraId="3FEE383F" w14:textId="77777777" w:rsidR="00612A2E" w:rsidRPr="00612A2E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27" w:type="dxa"/>
          </w:tcPr>
          <w:p w14:paraId="30F0953D" w14:textId="77777777" w:rsidR="00612A2E" w:rsidRPr="00612A2E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612A2E">
              <w:rPr>
                <w:rFonts w:ascii="Calibri" w:hAnsi="Calibri" w:cs="Calibri"/>
                <w:sz w:val="20"/>
                <w:szCs w:val="20"/>
              </w:rPr>
              <w:t>Critère 1</w:t>
            </w:r>
          </w:p>
        </w:tc>
        <w:tc>
          <w:tcPr>
            <w:tcW w:w="1825" w:type="dxa"/>
          </w:tcPr>
          <w:p w14:paraId="189A2286" w14:textId="77777777" w:rsidR="00612A2E" w:rsidRPr="00612A2E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612A2E">
              <w:rPr>
                <w:rFonts w:ascii="Calibri" w:hAnsi="Calibri" w:cs="Calibri"/>
                <w:sz w:val="20"/>
                <w:szCs w:val="20"/>
              </w:rPr>
              <w:t>Critère 2</w:t>
            </w:r>
          </w:p>
        </w:tc>
        <w:tc>
          <w:tcPr>
            <w:tcW w:w="1696" w:type="dxa"/>
          </w:tcPr>
          <w:p w14:paraId="6C2B2E97" w14:textId="77777777" w:rsidR="00612A2E" w:rsidRPr="00612A2E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612A2E">
              <w:rPr>
                <w:rFonts w:ascii="Calibri" w:hAnsi="Calibri" w:cs="Calibri"/>
                <w:sz w:val="20"/>
                <w:szCs w:val="20"/>
              </w:rPr>
              <w:t>Critère 3</w:t>
            </w:r>
          </w:p>
        </w:tc>
        <w:tc>
          <w:tcPr>
            <w:tcW w:w="1750" w:type="dxa"/>
          </w:tcPr>
          <w:p w14:paraId="4FA754BC" w14:textId="77777777" w:rsidR="00612A2E" w:rsidRPr="00612A2E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612A2E">
              <w:rPr>
                <w:rFonts w:ascii="Calibri" w:hAnsi="Calibri" w:cs="Calibri"/>
                <w:sz w:val="20"/>
                <w:szCs w:val="20"/>
              </w:rPr>
              <w:t>Critère 4</w:t>
            </w:r>
          </w:p>
        </w:tc>
      </w:tr>
      <w:tr w:rsidR="00612A2E" w:rsidRPr="00612A2E" w14:paraId="5E24E1E4" w14:textId="77777777" w:rsidTr="00FC11C6">
        <w:tc>
          <w:tcPr>
            <w:tcW w:w="3358" w:type="dxa"/>
            <w:vAlign w:val="center"/>
          </w:tcPr>
          <w:p w14:paraId="5028280A" w14:textId="327F559E" w:rsidR="00612A2E" w:rsidRPr="00612A2E" w:rsidRDefault="00612A2E" w:rsidP="00FC11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12A2E">
              <w:rPr>
                <w:rFonts w:ascii="Calibri" w:hAnsi="Calibri" w:cs="Calibri"/>
                <w:color w:val="000000"/>
                <w:sz w:val="20"/>
                <w:szCs w:val="20"/>
              </w:rPr>
              <w:t>Définir les caractéristiques techniques et fonctionnelles d'un système N-tiers (INFO833, INFO734_IDU) (N2)</w:t>
            </w:r>
          </w:p>
        </w:tc>
        <w:tc>
          <w:tcPr>
            <w:tcW w:w="1827" w:type="dxa"/>
            <w:vAlign w:val="center"/>
          </w:tcPr>
          <w:p w14:paraId="5EF12E3F" w14:textId="016E4BCE" w:rsidR="00612A2E" w:rsidRPr="00BA7695" w:rsidRDefault="00612A2E" w:rsidP="00612A2E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BA7695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Adéquation de la solution proposée par rapport au besoin de l'utilisateur et par rapport aux contraintes techniques</w:t>
            </w:r>
          </w:p>
          <w:p w14:paraId="2F94F09C" w14:textId="4C1E4A8C" w:rsidR="00612A2E" w:rsidRPr="00612A2E" w:rsidRDefault="00612A2E" w:rsidP="00FC11C6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</w:p>
        </w:tc>
        <w:tc>
          <w:tcPr>
            <w:tcW w:w="1825" w:type="dxa"/>
            <w:vAlign w:val="center"/>
          </w:tcPr>
          <w:p w14:paraId="7FDF5680" w14:textId="7CD571C4" w:rsidR="00612A2E" w:rsidRPr="00612A2E" w:rsidRDefault="00612A2E" w:rsidP="00FC11C6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  <w:r w:rsidRPr="00612A2E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Pertinence de l'évaluation de l'impact environnemental du système N-tiers</w:t>
            </w:r>
          </w:p>
        </w:tc>
        <w:tc>
          <w:tcPr>
            <w:tcW w:w="1696" w:type="dxa"/>
            <w:vAlign w:val="center"/>
          </w:tcPr>
          <w:p w14:paraId="360677CB" w14:textId="5B2E0688" w:rsidR="00612A2E" w:rsidRPr="00612A2E" w:rsidRDefault="00612A2E" w:rsidP="00FC11C6">
            <w:pPr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  <w:r w:rsidRPr="00612A2E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Justification adéquate des choix de technologies et d'architectures éco-responsables</w:t>
            </w:r>
          </w:p>
        </w:tc>
        <w:tc>
          <w:tcPr>
            <w:tcW w:w="1750" w:type="dxa"/>
            <w:vAlign w:val="center"/>
          </w:tcPr>
          <w:p w14:paraId="312E7400" w14:textId="368E1468" w:rsidR="00612A2E" w:rsidRPr="00612A2E" w:rsidRDefault="00612A2E" w:rsidP="00FC11C6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</w:p>
        </w:tc>
      </w:tr>
      <w:tr w:rsidR="00612A2E" w:rsidRPr="00612A2E" w14:paraId="5DB5E0EC" w14:textId="77777777" w:rsidTr="00FC11C6">
        <w:tc>
          <w:tcPr>
            <w:tcW w:w="3358" w:type="dxa"/>
            <w:vAlign w:val="center"/>
          </w:tcPr>
          <w:p w14:paraId="446A8FA5" w14:textId="5A12D647" w:rsidR="00612A2E" w:rsidRPr="00612A2E" w:rsidRDefault="00612A2E" w:rsidP="00FC11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12A2E">
              <w:rPr>
                <w:rFonts w:ascii="Calibri" w:hAnsi="Calibri" w:cs="Calibri"/>
                <w:color w:val="000000"/>
                <w:sz w:val="20"/>
                <w:szCs w:val="20"/>
              </w:rPr>
              <w:t>Définir et mettre en œuvre une architecture de système logiciel de donnée massives (DATA831)</w:t>
            </w:r>
          </w:p>
        </w:tc>
        <w:tc>
          <w:tcPr>
            <w:tcW w:w="1827" w:type="dxa"/>
            <w:vAlign w:val="center"/>
          </w:tcPr>
          <w:p w14:paraId="471593F8" w14:textId="18E04485" w:rsidR="00612A2E" w:rsidRPr="00612A2E" w:rsidRDefault="00612A2E" w:rsidP="00FC11C6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612A2E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Adéquation de la solution proposée par rapport au besoin de l'utilisateur et par r</w:t>
            </w:r>
            <w: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a</w:t>
            </w:r>
            <w:r w:rsidRPr="00612A2E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pport aux contraintes techniques</w:t>
            </w:r>
          </w:p>
        </w:tc>
        <w:tc>
          <w:tcPr>
            <w:tcW w:w="1825" w:type="dxa"/>
            <w:vAlign w:val="center"/>
          </w:tcPr>
          <w:p w14:paraId="21DA6192" w14:textId="24ED362C" w:rsidR="00612A2E" w:rsidRPr="00612A2E" w:rsidRDefault="00612A2E" w:rsidP="00FC11C6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  <w:r w:rsidRPr="00612A2E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Pertinence de l'évaluation de la consommation énergétique des serveurs Big Data</w:t>
            </w:r>
          </w:p>
        </w:tc>
        <w:tc>
          <w:tcPr>
            <w:tcW w:w="1696" w:type="dxa"/>
            <w:vAlign w:val="center"/>
          </w:tcPr>
          <w:p w14:paraId="51DDD4A9" w14:textId="38B91BDA" w:rsidR="00612A2E" w:rsidRPr="00612A2E" w:rsidRDefault="0091554C" w:rsidP="00FC11C6">
            <w:pPr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  <w:r w:rsidRPr="0091554C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Efficacité de l'optimisation de l'architecture pour réduire l'impact environnemental</w:t>
            </w:r>
          </w:p>
        </w:tc>
        <w:tc>
          <w:tcPr>
            <w:tcW w:w="1750" w:type="dxa"/>
            <w:vAlign w:val="center"/>
          </w:tcPr>
          <w:p w14:paraId="46344131" w14:textId="7028D9C4" w:rsidR="00612A2E" w:rsidRPr="00612A2E" w:rsidRDefault="0091554C" w:rsidP="00FC11C6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  <w:r w:rsidRPr="0091554C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Justification</w:t>
            </w:r>
            <w:r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 xml:space="preserve"> adéquate</w:t>
            </w:r>
            <w:r w:rsidRPr="0091554C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 xml:space="preserve"> des choix de technologies Big Data éco-responsables</w:t>
            </w:r>
          </w:p>
        </w:tc>
      </w:tr>
      <w:tr w:rsidR="00612A2E" w:rsidRPr="00612A2E" w14:paraId="184F8F39" w14:textId="77777777" w:rsidTr="00FC11C6">
        <w:tc>
          <w:tcPr>
            <w:tcW w:w="3358" w:type="dxa"/>
            <w:vAlign w:val="center"/>
          </w:tcPr>
          <w:p w14:paraId="70207EC0" w14:textId="31A090E3" w:rsidR="00612A2E" w:rsidRPr="00612A2E" w:rsidRDefault="00612A2E" w:rsidP="00FC11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12A2E">
              <w:rPr>
                <w:rFonts w:ascii="Calibri" w:hAnsi="Calibri" w:cs="Calibri"/>
                <w:color w:val="000000"/>
                <w:sz w:val="20"/>
                <w:szCs w:val="20"/>
              </w:rPr>
              <w:t>Caractériser et choisir les solutions logicielles et systèmes adaptées aux besoins (INFO932)</w:t>
            </w:r>
          </w:p>
        </w:tc>
        <w:tc>
          <w:tcPr>
            <w:tcW w:w="1827" w:type="dxa"/>
            <w:vAlign w:val="center"/>
          </w:tcPr>
          <w:p w14:paraId="29AB8D9A" w14:textId="279C173C" w:rsidR="00612A2E" w:rsidRPr="00612A2E" w:rsidRDefault="00612A2E" w:rsidP="00FC11C6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612A2E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Adéquation de la solution proposée par rapport au besoin de l'utilisateur et par r</w:t>
            </w:r>
            <w: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a</w:t>
            </w:r>
            <w:r w:rsidRPr="00612A2E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pport aux contraintes techniques</w:t>
            </w:r>
          </w:p>
        </w:tc>
        <w:tc>
          <w:tcPr>
            <w:tcW w:w="1825" w:type="dxa"/>
            <w:vAlign w:val="center"/>
          </w:tcPr>
          <w:p w14:paraId="35641E8B" w14:textId="4DF9E362" w:rsidR="00612A2E" w:rsidRPr="0091554C" w:rsidRDefault="0091554C" w:rsidP="00FC11C6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  <w:r w:rsidRPr="0091554C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Pertinence de l'évaluation de l'impact environnemental des solutions logicielles et systèmes</w:t>
            </w:r>
          </w:p>
        </w:tc>
        <w:tc>
          <w:tcPr>
            <w:tcW w:w="1696" w:type="dxa"/>
            <w:vAlign w:val="center"/>
          </w:tcPr>
          <w:p w14:paraId="5CF48CEA" w14:textId="19410379" w:rsidR="00612A2E" w:rsidRPr="0091554C" w:rsidRDefault="0091554C" w:rsidP="00FC11C6">
            <w:pPr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  <w:r w:rsidRPr="0091554C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Pertinence de la comparaison de la consommation énergétique des différentes solutions.</w:t>
            </w:r>
          </w:p>
        </w:tc>
        <w:tc>
          <w:tcPr>
            <w:tcW w:w="1750" w:type="dxa"/>
            <w:vAlign w:val="center"/>
          </w:tcPr>
          <w:p w14:paraId="2CCEE5B8" w14:textId="5B1EF4EA" w:rsidR="00612A2E" w:rsidRPr="00612A2E" w:rsidRDefault="0091554C" w:rsidP="00FC11C6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  <w:r w:rsidRPr="0091554C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Justification</w:t>
            </w:r>
            <w:r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 xml:space="preserve"> adéquate</w:t>
            </w:r>
            <w:r w:rsidRPr="0091554C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 xml:space="preserve"> des choix de solutions éco-responsables.</w:t>
            </w:r>
          </w:p>
        </w:tc>
      </w:tr>
      <w:tr w:rsidR="00612A2E" w:rsidRPr="00612A2E" w14:paraId="15E92052" w14:textId="77777777" w:rsidTr="00FC11C6">
        <w:tc>
          <w:tcPr>
            <w:tcW w:w="3358" w:type="dxa"/>
            <w:vAlign w:val="center"/>
          </w:tcPr>
          <w:p w14:paraId="4DFA6393" w14:textId="5D80F3D3" w:rsidR="00612A2E" w:rsidRPr="00612A2E" w:rsidRDefault="00612A2E" w:rsidP="00FC11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12A2E">
              <w:rPr>
                <w:rFonts w:ascii="Calibri" w:hAnsi="Calibri" w:cs="Calibri"/>
                <w:color w:val="000000"/>
                <w:sz w:val="20"/>
                <w:szCs w:val="20"/>
              </w:rPr>
              <w:t>S'assurer de la sûreté, la fiabilité et la sécurité du système, du traitement et des données (INFO</w:t>
            </w:r>
            <w:r w:rsidR="004C227D" w:rsidRPr="00612A2E">
              <w:rPr>
                <w:rFonts w:ascii="Calibri" w:hAnsi="Calibri" w:cs="Calibri"/>
                <w:color w:val="000000"/>
                <w:sz w:val="20"/>
                <w:szCs w:val="20"/>
              </w:rPr>
              <w:t>731) *</w:t>
            </w:r>
          </w:p>
        </w:tc>
        <w:tc>
          <w:tcPr>
            <w:tcW w:w="1827" w:type="dxa"/>
            <w:vAlign w:val="center"/>
          </w:tcPr>
          <w:p w14:paraId="19CAD1F3" w14:textId="4298120C" w:rsidR="00612A2E" w:rsidRPr="00612A2E" w:rsidRDefault="00612A2E" w:rsidP="00FC11C6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612A2E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Adéquation de la solution proposée par rapport au besoin de l'utilisateur</w:t>
            </w:r>
          </w:p>
        </w:tc>
        <w:tc>
          <w:tcPr>
            <w:tcW w:w="1825" w:type="dxa"/>
            <w:vAlign w:val="center"/>
          </w:tcPr>
          <w:p w14:paraId="14E51F10" w14:textId="2D705E80" w:rsidR="00612A2E" w:rsidRPr="00612A2E" w:rsidRDefault="00BA7695" w:rsidP="00FC11C6">
            <w:pPr>
              <w:spacing w:after="120"/>
              <w:rPr>
                <w:rFonts w:ascii="Calibri" w:hAnsi="Calibri" w:cs="Calibri"/>
                <w:color w:val="84E290" w:themeColor="accent3" w:themeTint="66"/>
                <w:sz w:val="20"/>
                <w:szCs w:val="20"/>
              </w:rPr>
            </w:pPr>
            <w:r w:rsidRPr="00BA7695">
              <w:rPr>
                <w:rFonts w:ascii="Calibri" w:hAnsi="Calibri" w:cs="Calibri"/>
                <w:color w:val="84E290" w:themeColor="accent3" w:themeTint="66"/>
                <w:sz w:val="20"/>
                <w:szCs w:val="20"/>
              </w:rPr>
              <w:t>Pertinence des outils et des méthodes pour sécuriser le système</w:t>
            </w:r>
          </w:p>
        </w:tc>
        <w:tc>
          <w:tcPr>
            <w:tcW w:w="1696" w:type="dxa"/>
            <w:vAlign w:val="center"/>
          </w:tcPr>
          <w:p w14:paraId="34E55CBD" w14:textId="77777777" w:rsidR="00612A2E" w:rsidRPr="00612A2E" w:rsidRDefault="00612A2E" w:rsidP="00FC11C6">
            <w:pPr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</w:p>
        </w:tc>
        <w:tc>
          <w:tcPr>
            <w:tcW w:w="1750" w:type="dxa"/>
            <w:vAlign w:val="center"/>
          </w:tcPr>
          <w:p w14:paraId="5E2393C7" w14:textId="77777777" w:rsidR="00612A2E" w:rsidRPr="00612A2E" w:rsidRDefault="00612A2E" w:rsidP="00FC11C6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</w:p>
        </w:tc>
      </w:tr>
      <w:tr w:rsidR="00612A2E" w:rsidRPr="00612A2E" w14:paraId="4EF9227B" w14:textId="77777777" w:rsidTr="00FC11C6">
        <w:tc>
          <w:tcPr>
            <w:tcW w:w="3358" w:type="dxa"/>
            <w:vAlign w:val="center"/>
          </w:tcPr>
          <w:p w14:paraId="02E9B524" w14:textId="21D8F6CB" w:rsidR="00612A2E" w:rsidRPr="00612A2E" w:rsidRDefault="00612A2E" w:rsidP="00FC11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12A2E">
              <w:rPr>
                <w:rFonts w:ascii="Calibri" w:hAnsi="Calibri" w:cs="Calibri"/>
                <w:color w:val="000000"/>
                <w:sz w:val="20"/>
                <w:szCs w:val="20"/>
              </w:rPr>
              <w:t>Évaluer et optimiser les performances opérationnelles et énergétiques d'un système logiciel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*</w:t>
            </w:r>
          </w:p>
        </w:tc>
        <w:tc>
          <w:tcPr>
            <w:tcW w:w="1827" w:type="dxa"/>
            <w:vAlign w:val="center"/>
          </w:tcPr>
          <w:p w14:paraId="5AD6E82A" w14:textId="46255920" w:rsidR="00612A2E" w:rsidRPr="00612A2E" w:rsidRDefault="00612A2E" w:rsidP="00FC11C6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612A2E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Adéquation de la solution proposée par rapport au besoin de l'utilisateur</w:t>
            </w:r>
          </w:p>
        </w:tc>
        <w:tc>
          <w:tcPr>
            <w:tcW w:w="1825" w:type="dxa"/>
            <w:vAlign w:val="center"/>
          </w:tcPr>
          <w:p w14:paraId="0195750C" w14:textId="61E5123B" w:rsidR="00612A2E" w:rsidRPr="00BA7695" w:rsidRDefault="00EA5718" w:rsidP="00FC11C6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  <w:r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Adéquation</w:t>
            </w:r>
            <w:r w:rsidR="00BA7695" w:rsidRPr="00BA7695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 xml:space="preserve"> de la consommation énergétique du système logiciel </w:t>
            </w:r>
            <w:r w:rsidR="00BA7695" w:rsidRPr="00BA7695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lastRenderedPageBreak/>
              <w:t>avec des objectifs de durabilité.</w:t>
            </w:r>
          </w:p>
        </w:tc>
        <w:tc>
          <w:tcPr>
            <w:tcW w:w="1696" w:type="dxa"/>
            <w:vAlign w:val="center"/>
          </w:tcPr>
          <w:p w14:paraId="5DB7F30C" w14:textId="77777777" w:rsidR="00612A2E" w:rsidRPr="00612A2E" w:rsidRDefault="00612A2E" w:rsidP="00FC11C6">
            <w:pPr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</w:p>
        </w:tc>
        <w:tc>
          <w:tcPr>
            <w:tcW w:w="1750" w:type="dxa"/>
            <w:vAlign w:val="center"/>
          </w:tcPr>
          <w:p w14:paraId="74F3FB35" w14:textId="77777777" w:rsidR="00612A2E" w:rsidRPr="00612A2E" w:rsidRDefault="00612A2E" w:rsidP="00FC11C6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</w:p>
        </w:tc>
      </w:tr>
    </w:tbl>
    <w:p w14:paraId="47FAC304" w14:textId="77777777" w:rsidR="00612A2E" w:rsidRDefault="00612A2E" w:rsidP="00612A2E">
      <w:pPr>
        <w:spacing w:after="120" w:line="240" w:lineRule="auto"/>
        <w:rPr>
          <w:rFonts w:ascii="Calibri" w:hAnsi="Calibri" w:cs="Calibri"/>
        </w:rPr>
      </w:pPr>
      <w:r w:rsidRPr="00D664C2">
        <w:rPr>
          <w:rFonts w:ascii="Calibri" w:hAnsi="Calibri" w:cs="Calibri"/>
        </w:rPr>
        <w:tab/>
      </w:r>
    </w:p>
    <w:p w14:paraId="7A184C76" w14:textId="77777777" w:rsidR="00612A2E" w:rsidRDefault="00612A2E" w:rsidP="00612A2E">
      <w:pPr>
        <w:spacing w:after="120" w:line="240" w:lineRule="auto"/>
        <w:rPr>
          <w:rFonts w:ascii="Calibri" w:hAnsi="Calibri" w:cs="Calibri"/>
        </w:rPr>
      </w:pPr>
      <w:r w:rsidRPr="003E2FE6">
        <w:rPr>
          <w:rFonts w:ascii="Calibri" w:hAnsi="Calibri" w:cs="Calibri"/>
        </w:rPr>
        <w:t>COLLECTER ET TRAITER</w:t>
      </w:r>
      <w:r>
        <w:rPr>
          <w:rFonts w:ascii="Calibri" w:hAnsi="Calibri" w:cs="Calibri"/>
        </w:rPr>
        <w:t xml:space="preserve"> </w:t>
      </w:r>
      <w:r w:rsidRPr="003E2FE6">
        <w:rPr>
          <w:rFonts w:ascii="Calibri" w:hAnsi="Calibri" w:cs="Calibri"/>
        </w:rPr>
        <w:t>DES DONNÉES</w:t>
      </w:r>
      <w:r>
        <w:rPr>
          <w:rFonts w:ascii="Calibri" w:hAnsi="Calibri" w:cs="Calibri"/>
        </w:rPr>
        <w:t xml:space="preserve"> </w:t>
      </w:r>
      <w:r w:rsidRPr="003E2FE6">
        <w:rPr>
          <w:rFonts w:ascii="Calibri" w:hAnsi="Calibri" w:cs="Calibri"/>
        </w:rPr>
        <w:t>NUMÉRIQUES</w:t>
      </w:r>
    </w:p>
    <w:p w14:paraId="113A4D2C" w14:textId="77777777" w:rsidR="00612A2E" w:rsidRPr="00A032B9" w:rsidRDefault="00612A2E" w:rsidP="00612A2E">
      <w:pPr>
        <w:spacing w:after="120" w:line="240" w:lineRule="auto"/>
        <w:rPr>
          <w:rFonts w:ascii="Calibri" w:hAnsi="Calibri" w:cs="Calibri"/>
        </w:rPr>
      </w:pPr>
      <w:r w:rsidRPr="00A032B9">
        <w:rPr>
          <w:rFonts w:ascii="Calibri" w:hAnsi="Calibri" w:cs="Calibri"/>
        </w:rPr>
        <w:t>En utilisant des outils d’acquisition adaptés à la source de données</w:t>
      </w:r>
      <w:r w:rsidRPr="00A032B9">
        <w:rPr>
          <w:rFonts w:ascii="Calibri" w:hAnsi="Calibri" w:cs="Calibri"/>
        </w:rPr>
        <w:tab/>
      </w:r>
      <w:r w:rsidRPr="00A032B9">
        <w:rPr>
          <w:rFonts w:ascii="Calibri" w:hAnsi="Calibri" w:cs="Calibri"/>
        </w:rPr>
        <w:tab/>
      </w:r>
      <w:r w:rsidRPr="00A032B9">
        <w:rPr>
          <w:rFonts w:ascii="Calibri" w:hAnsi="Calibri" w:cs="Calibri"/>
        </w:rPr>
        <w:tab/>
      </w:r>
    </w:p>
    <w:p w14:paraId="04AF3FAB" w14:textId="77777777" w:rsidR="00612A2E" w:rsidRPr="00366463" w:rsidRDefault="00612A2E" w:rsidP="00612A2E">
      <w:pPr>
        <w:spacing w:after="120" w:line="240" w:lineRule="auto"/>
        <w:rPr>
          <w:rFonts w:ascii="Calibri" w:hAnsi="Calibri" w:cs="Calibri"/>
          <w:color w:val="95DCF7" w:themeColor="accent4" w:themeTint="66"/>
        </w:rPr>
      </w:pPr>
      <w:r w:rsidRPr="00366463">
        <w:rPr>
          <w:rFonts w:ascii="Calibri" w:hAnsi="Calibri" w:cs="Calibri"/>
          <w:color w:val="95DCF7" w:themeColor="accent4" w:themeTint="66"/>
        </w:rPr>
        <w:t>En déployant des processus adaptés</w:t>
      </w:r>
      <w:r w:rsidRPr="00366463">
        <w:rPr>
          <w:rFonts w:ascii="Calibri" w:hAnsi="Calibri" w:cs="Calibri"/>
          <w:color w:val="95DCF7" w:themeColor="accent4" w:themeTint="66"/>
        </w:rPr>
        <w:tab/>
      </w:r>
      <w:r w:rsidRPr="00366463">
        <w:rPr>
          <w:rFonts w:ascii="Calibri" w:hAnsi="Calibri" w:cs="Calibri"/>
          <w:color w:val="95DCF7" w:themeColor="accent4" w:themeTint="66"/>
        </w:rPr>
        <w:tab/>
      </w:r>
      <w:r w:rsidRPr="00366463">
        <w:rPr>
          <w:rFonts w:ascii="Calibri" w:hAnsi="Calibri" w:cs="Calibri"/>
          <w:color w:val="95DCF7" w:themeColor="accent4" w:themeTint="66"/>
        </w:rPr>
        <w:tab/>
      </w:r>
    </w:p>
    <w:p w14:paraId="522A3CD1" w14:textId="77777777" w:rsidR="00612A2E" w:rsidRPr="00B40D24" w:rsidRDefault="00612A2E" w:rsidP="00612A2E">
      <w:pPr>
        <w:spacing w:after="120" w:line="240" w:lineRule="auto"/>
        <w:rPr>
          <w:rFonts w:ascii="Calibri" w:hAnsi="Calibri" w:cs="Calibri"/>
          <w:color w:val="F6C5AC" w:themeColor="accent2" w:themeTint="66"/>
        </w:rPr>
      </w:pPr>
      <w:r w:rsidRPr="00B40D24">
        <w:rPr>
          <w:rFonts w:ascii="Calibri" w:hAnsi="Calibri" w:cs="Calibri"/>
          <w:color w:val="F6C5AC" w:themeColor="accent2" w:themeTint="66"/>
        </w:rPr>
        <w:t>En déployant des analyses et visuels dans un but décisionnel</w:t>
      </w:r>
      <w:r w:rsidRPr="00B40D24">
        <w:rPr>
          <w:rFonts w:ascii="Calibri" w:hAnsi="Calibri" w:cs="Calibri"/>
          <w:color w:val="F6C5AC" w:themeColor="accent2" w:themeTint="66"/>
        </w:rPr>
        <w:tab/>
      </w:r>
      <w:r w:rsidRPr="00B40D24">
        <w:rPr>
          <w:rFonts w:ascii="Calibri" w:hAnsi="Calibri" w:cs="Calibri"/>
          <w:color w:val="F6C5AC" w:themeColor="accent2" w:themeTint="66"/>
        </w:rPr>
        <w:tab/>
      </w:r>
      <w:r w:rsidRPr="00B40D24">
        <w:rPr>
          <w:rFonts w:ascii="Calibri" w:hAnsi="Calibri" w:cs="Calibri"/>
          <w:color w:val="F6C5AC" w:themeColor="accent2" w:themeTint="66"/>
        </w:rPr>
        <w:tab/>
      </w:r>
    </w:p>
    <w:p w14:paraId="396BF285" w14:textId="77777777" w:rsidR="00612A2E" w:rsidRPr="00366463" w:rsidRDefault="00612A2E" w:rsidP="00612A2E">
      <w:pPr>
        <w:spacing w:after="120" w:line="240" w:lineRule="auto"/>
        <w:rPr>
          <w:rFonts w:ascii="Calibri" w:hAnsi="Calibri" w:cs="Calibri"/>
          <w:color w:val="B3E5A1" w:themeColor="accent6" w:themeTint="66"/>
        </w:rPr>
      </w:pPr>
      <w:r w:rsidRPr="00366463">
        <w:rPr>
          <w:rFonts w:ascii="Calibri" w:hAnsi="Calibri" w:cs="Calibri"/>
          <w:color w:val="B3E5A1" w:themeColor="accent6" w:themeTint="66"/>
        </w:rPr>
        <w:t>En choisissant et gérant un stockage adéquat aux caractéristiques de la donnée</w:t>
      </w:r>
      <w:r w:rsidRPr="00366463">
        <w:rPr>
          <w:rFonts w:ascii="Calibri" w:hAnsi="Calibri" w:cs="Calibri"/>
          <w:color w:val="B3E5A1" w:themeColor="accent6" w:themeTint="66"/>
        </w:rPr>
        <w:tab/>
      </w:r>
      <w:r w:rsidRPr="00366463">
        <w:rPr>
          <w:rFonts w:ascii="Calibri" w:hAnsi="Calibri" w:cs="Calibri"/>
          <w:color w:val="B3E5A1" w:themeColor="accent6" w:themeTint="66"/>
        </w:rPr>
        <w:tab/>
      </w:r>
      <w:r w:rsidRPr="00366463">
        <w:rPr>
          <w:rFonts w:ascii="Calibri" w:hAnsi="Calibri" w:cs="Calibri"/>
          <w:color w:val="B3E5A1" w:themeColor="accent6" w:themeTint="66"/>
        </w:rPr>
        <w:tab/>
      </w:r>
    </w:p>
    <w:p w14:paraId="7D43B4ED" w14:textId="77777777" w:rsidR="00612A2E" w:rsidRPr="00366463" w:rsidRDefault="00612A2E" w:rsidP="00612A2E">
      <w:pPr>
        <w:spacing w:after="120" w:line="240" w:lineRule="auto"/>
        <w:rPr>
          <w:rFonts w:ascii="Calibri" w:hAnsi="Calibri" w:cs="Calibri"/>
          <w:color w:val="E59EDC" w:themeColor="accent5" w:themeTint="66"/>
        </w:rPr>
      </w:pPr>
      <w:r w:rsidRPr="00366463">
        <w:rPr>
          <w:rFonts w:ascii="Calibri" w:hAnsi="Calibri" w:cs="Calibri"/>
          <w:color w:val="E59EDC" w:themeColor="accent5" w:themeTint="66"/>
        </w:rPr>
        <w:t>En respectant les réglementations légales</w:t>
      </w:r>
      <w:r w:rsidRPr="00366463">
        <w:rPr>
          <w:rFonts w:ascii="Calibri" w:hAnsi="Calibri" w:cs="Calibri"/>
          <w:color w:val="E59EDC" w:themeColor="accent5" w:themeTint="66"/>
        </w:rPr>
        <w:tab/>
      </w:r>
      <w:r w:rsidRPr="00366463">
        <w:rPr>
          <w:rFonts w:ascii="Calibri" w:hAnsi="Calibri" w:cs="Calibri"/>
          <w:color w:val="E59EDC" w:themeColor="accent5" w:themeTint="66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1985"/>
        <w:gridCol w:w="1701"/>
        <w:gridCol w:w="1701"/>
        <w:gridCol w:w="1672"/>
      </w:tblGrid>
      <w:tr w:rsidR="00612A2E" w:rsidRPr="003E2FE6" w14:paraId="27988B3D" w14:textId="77777777" w:rsidTr="00FC11C6">
        <w:tc>
          <w:tcPr>
            <w:tcW w:w="3397" w:type="dxa"/>
          </w:tcPr>
          <w:p w14:paraId="2980D56B" w14:textId="77777777" w:rsidR="00612A2E" w:rsidRPr="003E2FE6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E88444F" w14:textId="77777777" w:rsidR="00612A2E" w:rsidRPr="003E2FE6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1</w:t>
            </w:r>
          </w:p>
        </w:tc>
        <w:tc>
          <w:tcPr>
            <w:tcW w:w="1701" w:type="dxa"/>
          </w:tcPr>
          <w:p w14:paraId="5CB16DC1" w14:textId="77777777" w:rsidR="00612A2E" w:rsidRPr="003E2FE6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2</w:t>
            </w:r>
          </w:p>
        </w:tc>
        <w:tc>
          <w:tcPr>
            <w:tcW w:w="1701" w:type="dxa"/>
          </w:tcPr>
          <w:p w14:paraId="1DCC63E6" w14:textId="77777777" w:rsidR="00612A2E" w:rsidRPr="003E2FE6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3</w:t>
            </w:r>
          </w:p>
        </w:tc>
        <w:tc>
          <w:tcPr>
            <w:tcW w:w="1672" w:type="dxa"/>
          </w:tcPr>
          <w:p w14:paraId="45213FC7" w14:textId="77777777" w:rsidR="00612A2E" w:rsidRPr="003E2FE6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4</w:t>
            </w:r>
          </w:p>
        </w:tc>
      </w:tr>
      <w:tr w:rsidR="00612A2E" w:rsidRPr="003E2FE6" w14:paraId="72779A88" w14:textId="77777777" w:rsidTr="00FC11C6">
        <w:tc>
          <w:tcPr>
            <w:tcW w:w="3397" w:type="dxa"/>
            <w:vAlign w:val="center"/>
          </w:tcPr>
          <w:p w14:paraId="222263C0" w14:textId="50C3A778" w:rsidR="00612A2E" w:rsidRPr="003E2FE6" w:rsidRDefault="00EA5718" w:rsidP="00FC11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A571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Mettre en œuvre des traitements big data (cloud, batch, </w:t>
            </w:r>
            <w:proofErr w:type="gramStart"/>
            <w:r w:rsidRPr="00EA5718">
              <w:rPr>
                <w:rFonts w:ascii="Calibri" w:hAnsi="Calibri" w:cs="Calibri"/>
                <w:color w:val="000000"/>
                <w:sz w:val="20"/>
                <w:szCs w:val="20"/>
              </w:rPr>
              <w:t>flux..</w:t>
            </w:r>
            <w:proofErr w:type="gramEnd"/>
            <w:r w:rsidRPr="00EA5718">
              <w:rPr>
                <w:rFonts w:ascii="Calibri" w:hAnsi="Calibri" w:cs="Calibri"/>
                <w:color w:val="000000"/>
                <w:sz w:val="20"/>
                <w:szCs w:val="20"/>
              </w:rPr>
              <w:t>)</w:t>
            </w:r>
          </w:p>
        </w:tc>
        <w:tc>
          <w:tcPr>
            <w:tcW w:w="1985" w:type="dxa"/>
            <w:vAlign w:val="center"/>
          </w:tcPr>
          <w:p w14:paraId="1C598642" w14:textId="7E102677" w:rsidR="00612A2E" w:rsidRPr="00366463" w:rsidRDefault="00EA5718" w:rsidP="00FC11C6">
            <w:pPr>
              <w:spacing w:after="120"/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 w:rsidRPr="00366463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Adéquation de l'architecture au type de données et à la volumétrie</w:t>
            </w:r>
          </w:p>
        </w:tc>
        <w:tc>
          <w:tcPr>
            <w:tcW w:w="1701" w:type="dxa"/>
            <w:vAlign w:val="center"/>
          </w:tcPr>
          <w:p w14:paraId="31804CB9" w14:textId="66B4B04A" w:rsidR="00612A2E" w:rsidRPr="00366463" w:rsidRDefault="00EA5718" w:rsidP="00FC11C6">
            <w:pPr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  <w:r w:rsidRPr="00366463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Respect de la RGPD dans les traitements, le stockage et l'usage des données</w:t>
            </w:r>
          </w:p>
        </w:tc>
        <w:tc>
          <w:tcPr>
            <w:tcW w:w="1701" w:type="dxa"/>
            <w:vAlign w:val="center"/>
          </w:tcPr>
          <w:p w14:paraId="220C1845" w14:textId="41328E56" w:rsidR="00612A2E" w:rsidRPr="00FA73A5" w:rsidRDefault="00612A2E" w:rsidP="00FC11C6">
            <w:pPr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450BD859" w14:textId="77777777" w:rsidR="00612A2E" w:rsidRPr="00FA73A5" w:rsidRDefault="00612A2E" w:rsidP="00FC11C6">
            <w:pPr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</w:p>
        </w:tc>
      </w:tr>
      <w:tr w:rsidR="00612A2E" w:rsidRPr="003E2FE6" w14:paraId="71D45286" w14:textId="77777777" w:rsidTr="00FC11C6">
        <w:tc>
          <w:tcPr>
            <w:tcW w:w="3397" w:type="dxa"/>
            <w:vAlign w:val="center"/>
          </w:tcPr>
          <w:p w14:paraId="71704931" w14:textId="313A36B1" w:rsidR="00612A2E" w:rsidRPr="003E2FE6" w:rsidRDefault="00EA5718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EA5718">
              <w:rPr>
                <w:rFonts w:ascii="Calibri" w:hAnsi="Calibri" w:cs="Calibri"/>
                <w:sz w:val="20"/>
                <w:szCs w:val="20"/>
              </w:rPr>
              <w:t>Développer des traitements distribués</w:t>
            </w:r>
          </w:p>
        </w:tc>
        <w:tc>
          <w:tcPr>
            <w:tcW w:w="1985" w:type="dxa"/>
            <w:vAlign w:val="center"/>
          </w:tcPr>
          <w:p w14:paraId="7BB4CB51" w14:textId="7E1C5C1C" w:rsidR="00612A2E" w:rsidRPr="00366463" w:rsidRDefault="00366463" w:rsidP="00FC11C6">
            <w:pPr>
              <w:spacing w:after="120"/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  <w:r w:rsidRPr="00366463"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  <w:t>Respect des normes de la qualité logicielle</w:t>
            </w:r>
          </w:p>
        </w:tc>
        <w:tc>
          <w:tcPr>
            <w:tcW w:w="1701" w:type="dxa"/>
            <w:vAlign w:val="center"/>
          </w:tcPr>
          <w:p w14:paraId="61E8DFA1" w14:textId="06644665" w:rsidR="00612A2E" w:rsidRPr="00366463" w:rsidRDefault="00366463" w:rsidP="00FC11C6">
            <w:pPr>
              <w:spacing w:after="120"/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 w:rsidRPr="00366463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Pertinence du choix des systèmes de stockage par rapport au type de traitement</w:t>
            </w:r>
          </w:p>
        </w:tc>
        <w:tc>
          <w:tcPr>
            <w:tcW w:w="1701" w:type="dxa"/>
            <w:vAlign w:val="center"/>
          </w:tcPr>
          <w:p w14:paraId="3DD81169" w14:textId="77777777" w:rsidR="00612A2E" w:rsidRPr="003E2FE6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2520AE88" w14:textId="77777777" w:rsidR="00612A2E" w:rsidRPr="003E2FE6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12A2E" w:rsidRPr="003E2FE6" w14:paraId="5360D846" w14:textId="77777777" w:rsidTr="00FC11C6">
        <w:tc>
          <w:tcPr>
            <w:tcW w:w="3397" w:type="dxa"/>
            <w:vAlign w:val="center"/>
          </w:tcPr>
          <w:p w14:paraId="796EC494" w14:textId="539F6F0B" w:rsidR="00612A2E" w:rsidRPr="003E2FE6" w:rsidRDefault="00EA5718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EA5718">
              <w:rPr>
                <w:rFonts w:ascii="Calibri" w:hAnsi="Calibri" w:cs="Calibri"/>
                <w:sz w:val="20"/>
                <w:szCs w:val="20"/>
              </w:rPr>
              <w:t>Intégrer des solutions issues de la recherche</w:t>
            </w:r>
            <w:r w:rsidR="00EC46D3"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1985" w:type="dxa"/>
            <w:vAlign w:val="center"/>
          </w:tcPr>
          <w:p w14:paraId="2978632B" w14:textId="43061DB6" w:rsidR="00612A2E" w:rsidRPr="00B40D24" w:rsidRDefault="00B40D24" w:rsidP="00FC11C6">
            <w:pPr>
              <w:spacing w:after="120"/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  <w:r w:rsidRPr="00B40D24"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  <w:t>Pertinence de l'analyse de l'expérimentation</w:t>
            </w:r>
          </w:p>
        </w:tc>
        <w:tc>
          <w:tcPr>
            <w:tcW w:w="1701" w:type="dxa"/>
            <w:vAlign w:val="center"/>
          </w:tcPr>
          <w:p w14:paraId="0A8136C6" w14:textId="57742B26" w:rsidR="00612A2E" w:rsidRPr="00B40D24" w:rsidRDefault="00B40D24" w:rsidP="00FC11C6">
            <w:pPr>
              <w:spacing w:after="120"/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B40D24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Pertinence de l'analyse de l'expérimentation</w:t>
            </w:r>
          </w:p>
        </w:tc>
        <w:tc>
          <w:tcPr>
            <w:tcW w:w="1701" w:type="dxa"/>
            <w:vAlign w:val="center"/>
          </w:tcPr>
          <w:p w14:paraId="1A1F0EB7" w14:textId="22E71B57" w:rsidR="00612A2E" w:rsidRPr="00B40D24" w:rsidRDefault="00B40D24" w:rsidP="00FC11C6">
            <w:pPr>
              <w:spacing w:after="120"/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 w:rsidRPr="00B40D24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Pertinence de l'analyse de résultats, des performances de stockage et de récupération</w:t>
            </w:r>
          </w:p>
        </w:tc>
        <w:tc>
          <w:tcPr>
            <w:tcW w:w="1672" w:type="dxa"/>
            <w:vAlign w:val="center"/>
          </w:tcPr>
          <w:p w14:paraId="34845294" w14:textId="77777777" w:rsidR="00612A2E" w:rsidRPr="003E2FE6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A5718" w:rsidRPr="003E2FE6" w14:paraId="506274D5" w14:textId="77777777" w:rsidTr="00FC11C6">
        <w:tc>
          <w:tcPr>
            <w:tcW w:w="3397" w:type="dxa"/>
            <w:vAlign w:val="center"/>
          </w:tcPr>
          <w:p w14:paraId="0435B979" w14:textId="76C110F9" w:rsidR="00EA5718" w:rsidRPr="00EA5718" w:rsidRDefault="00EA5718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EA5718">
              <w:rPr>
                <w:rFonts w:ascii="Calibri" w:hAnsi="Calibri" w:cs="Calibri"/>
                <w:sz w:val="20"/>
                <w:szCs w:val="20"/>
              </w:rPr>
              <w:t>Caractériser et choisir une représentation de données et les traitements adaptés dans un contexte de big data</w:t>
            </w:r>
          </w:p>
        </w:tc>
        <w:tc>
          <w:tcPr>
            <w:tcW w:w="1985" w:type="dxa"/>
            <w:vAlign w:val="center"/>
          </w:tcPr>
          <w:p w14:paraId="1C1916B9" w14:textId="01208CBE" w:rsidR="00EA5718" w:rsidRPr="004171FE" w:rsidRDefault="00EC46D3" w:rsidP="00FC11C6">
            <w:pPr>
              <w:spacing w:after="120"/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  <w:r w:rsidRPr="00EC46D3"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  <w:t>Respect des normes de qualité de la donnée</w:t>
            </w:r>
          </w:p>
        </w:tc>
        <w:tc>
          <w:tcPr>
            <w:tcW w:w="1701" w:type="dxa"/>
            <w:vAlign w:val="center"/>
          </w:tcPr>
          <w:p w14:paraId="098980CA" w14:textId="05C62D90" w:rsidR="00EA5718" w:rsidRPr="00EC46D3" w:rsidRDefault="00EC46D3" w:rsidP="00FC11C6">
            <w:pPr>
              <w:spacing w:after="120"/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EC46D3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Adéquation du choix de la représentation aux visuels</w:t>
            </w:r>
          </w:p>
        </w:tc>
        <w:tc>
          <w:tcPr>
            <w:tcW w:w="1701" w:type="dxa"/>
            <w:vAlign w:val="center"/>
          </w:tcPr>
          <w:p w14:paraId="7B1E8717" w14:textId="3CAD99B9" w:rsidR="00EA5718" w:rsidRPr="00EC46D3" w:rsidRDefault="00EC46D3" w:rsidP="00FC11C6">
            <w:pPr>
              <w:spacing w:after="120"/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 w:rsidRPr="00EC46D3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Adéquation de la représentation au système de stockage</w:t>
            </w:r>
          </w:p>
        </w:tc>
        <w:tc>
          <w:tcPr>
            <w:tcW w:w="1672" w:type="dxa"/>
            <w:vAlign w:val="center"/>
          </w:tcPr>
          <w:p w14:paraId="5D318905" w14:textId="75904C61" w:rsidR="00EA5718" w:rsidRPr="00EC46D3" w:rsidRDefault="00EC46D3" w:rsidP="00FC11C6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  <w:r w:rsidRPr="00EC46D3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Respect de la RGPD dans les traitements</w:t>
            </w:r>
          </w:p>
        </w:tc>
      </w:tr>
    </w:tbl>
    <w:p w14:paraId="7D7FAB14" w14:textId="77777777" w:rsidR="00612A2E" w:rsidRDefault="00612A2E" w:rsidP="00612A2E">
      <w:pPr>
        <w:spacing w:after="120" w:line="240" w:lineRule="auto"/>
        <w:rPr>
          <w:rFonts w:ascii="Calibri" w:hAnsi="Calibri" w:cs="Calibri"/>
        </w:rPr>
      </w:pPr>
    </w:p>
    <w:p w14:paraId="25D3182D" w14:textId="77777777" w:rsidR="00612A2E" w:rsidRDefault="00612A2E" w:rsidP="00612A2E">
      <w:pPr>
        <w:spacing w:after="120" w:line="240" w:lineRule="auto"/>
        <w:rPr>
          <w:rFonts w:ascii="Calibri" w:hAnsi="Calibri" w:cs="Calibri"/>
        </w:rPr>
      </w:pPr>
      <w:r w:rsidRPr="0035763C">
        <w:rPr>
          <w:rFonts w:ascii="Calibri" w:hAnsi="Calibri" w:cs="Calibri"/>
        </w:rPr>
        <w:t>GÉRER LES USAGES DES</w:t>
      </w:r>
      <w:r>
        <w:rPr>
          <w:rFonts w:ascii="Calibri" w:hAnsi="Calibri" w:cs="Calibri"/>
        </w:rPr>
        <w:t xml:space="preserve"> </w:t>
      </w:r>
      <w:r w:rsidRPr="0035763C">
        <w:rPr>
          <w:rFonts w:ascii="Calibri" w:hAnsi="Calibri" w:cs="Calibri"/>
        </w:rPr>
        <w:t>DONNÉES NUMÉRIQUESEN LIEN AVEC LE CLIENT</w:t>
      </w:r>
    </w:p>
    <w:p w14:paraId="2E533E35" w14:textId="77777777" w:rsidR="00612A2E" w:rsidRPr="00664AE3" w:rsidRDefault="00612A2E" w:rsidP="00612A2E">
      <w:pPr>
        <w:spacing w:after="120" w:line="240" w:lineRule="auto"/>
        <w:rPr>
          <w:rFonts w:ascii="Calibri" w:hAnsi="Calibri" w:cs="Calibri"/>
          <w:color w:val="F6C5AC" w:themeColor="accent2" w:themeTint="66"/>
          <w:sz w:val="20"/>
          <w:szCs w:val="20"/>
        </w:rPr>
      </w:pPr>
      <w:r w:rsidRPr="00664AE3">
        <w:rPr>
          <w:rFonts w:ascii="Calibri" w:hAnsi="Calibri" w:cs="Calibri"/>
          <w:color w:val="F6C5AC" w:themeColor="accent2" w:themeTint="66"/>
          <w:sz w:val="20"/>
          <w:szCs w:val="20"/>
        </w:rPr>
        <w:t>En respectant les réglementations en vigueur (RGPD, licences, ...)</w:t>
      </w:r>
      <w:r w:rsidRPr="00664AE3">
        <w:rPr>
          <w:rFonts w:ascii="Calibri" w:hAnsi="Calibri" w:cs="Calibri"/>
          <w:color w:val="F6C5AC" w:themeColor="accent2" w:themeTint="66"/>
          <w:sz w:val="20"/>
          <w:szCs w:val="20"/>
        </w:rPr>
        <w:tab/>
      </w:r>
      <w:r w:rsidRPr="00664AE3">
        <w:rPr>
          <w:rFonts w:ascii="Calibri" w:hAnsi="Calibri" w:cs="Calibri"/>
          <w:color w:val="F6C5AC" w:themeColor="accent2" w:themeTint="66"/>
          <w:sz w:val="20"/>
          <w:szCs w:val="20"/>
        </w:rPr>
        <w:tab/>
      </w:r>
      <w:r w:rsidRPr="00664AE3">
        <w:rPr>
          <w:rFonts w:ascii="Calibri" w:hAnsi="Calibri" w:cs="Calibri"/>
          <w:color w:val="F6C5AC" w:themeColor="accent2" w:themeTint="66"/>
          <w:sz w:val="20"/>
          <w:szCs w:val="20"/>
        </w:rPr>
        <w:tab/>
      </w:r>
    </w:p>
    <w:p w14:paraId="4A863226" w14:textId="77777777" w:rsidR="00612A2E" w:rsidRPr="00664AE3" w:rsidRDefault="00612A2E" w:rsidP="00612A2E">
      <w:pPr>
        <w:spacing w:after="120" w:line="240" w:lineRule="auto"/>
        <w:rPr>
          <w:rFonts w:ascii="Calibri" w:hAnsi="Calibri" w:cs="Calibri"/>
          <w:color w:val="B3E5A1" w:themeColor="accent6" w:themeTint="66"/>
          <w:sz w:val="20"/>
          <w:szCs w:val="20"/>
        </w:rPr>
      </w:pPr>
      <w:r w:rsidRPr="00664AE3">
        <w:rPr>
          <w:rFonts w:ascii="Calibri" w:hAnsi="Calibri" w:cs="Calibri"/>
          <w:color w:val="B3E5A1" w:themeColor="accent6" w:themeTint="66"/>
          <w:sz w:val="20"/>
          <w:szCs w:val="20"/>
        </w:rPr>
        <w:t>En communiquant de manière professionnelle (écrit, oral)</w:t>
      </w:r>
      <w:r w:rsidRPr="00664AE3">
        <w:rPr>
          <w:rFonts w:ascii="Calibri" w:hAnsi="Calibri" w:cs="Calibri"/>
          <w:color w:val="B3E5A1" w:themeColor="accent6" w:themeTint="66"/>
          <w:sz w:val="20"/>
          <w:szCs w:val="20"/>
        </w:rPr>
        <w:tab/>
      </w:r>
      <w:r w:rsidRPr="00664AE3">
        <w:rPr>
          <w:rFonts w:ascii="Calibri" w:hAnsi="Calibri" w:cs="Calibri"/>
          <w:color w:val="B3E5A1" w:themeColor="accent6" w:themeTint="66"/>
          <w:sz w:val="20"/>
          <w:szCs w:val="20"/>
        </w:rPr>
        <w:tab/>
      </w:r>
      <w:r w:rsidRPr="00664AE3">
        <w:rPr>
          <w:rFonts w:ascii="Calibri" w:hAnsi="Calibri" w:cs="Calibri"/>
          <w:color w:val="B3E5A1" w:themeColor="accent6" w:themeTint="66"/>
          <w:sz w:val="20"/>
          <w:szCs w:val="20"/>
        </w:rPr>
        <w:tab/>
      </w:r>
    </w:p>
    <w:p w14:paraId="193EACCE" w14:textId="77777777" w:rsidR="00612A2E" w:rsidRPr="00664AE3" w:rsidRDefault="00612A2E" w:rsidP="00612A2E">
      <w:pPr>
        <w:spacing w:after="120" w:line="240" w:lineRule="auto"/>
        <w:rPr>
          <w:rFonts w:ascii="Calibri" w:hAnsi="Calibri" w:cs="Calibri"/>
          <w:color w:val="95DCF7" w:themeColor="accent4" w:themeTint="66"/>
          <w:sz w:val="20"/>
          <w:szCs w:val="20"/>
        </w:rPr>
      </w:pPr>
      <w:r w:rsidRPr="00664AE3">
        <w:rPr>
          <w:rFonts w:ascii="Calibri" w:hAnsi="Calibri" w:cs="Calibri"/>
          <w:color w:val="95DCF7" w:themeColor="accent4" w:themeTint="66"/>
          <w:sz w:val="20"/>
          <w:szCs w:val="20"/>
        </w:rPr>
        <w:t>En dimensionnant les solutions de manière adaptée aux besoins</w:t>
      </w:r>
      <w:r w:rsidRPr="00664AE3">
        <w:rPr>
          <w:rFonts w:ascii="Calibri" w:hAnsi="Calibri" w:cs="Calibri"/>
          <w:color w:val="95DCF7" w:themeColor="accent4" w:themeTint="66"/>
          <w:sz w:val="20"/>
          <w:szCs w:val="20"/>
        </w:rPr>
        <w:tab/>
      </w:r>
      <w:r w:rsidRPr="00664AE3">
        <w:rPr>
          <w:rFonts w:ascii="Calibri" w:hAnsi="Calibri" w:cs="Calibri"/>
          <w:color w:val="95DCF7" w:themeColor="accent4" w:themeTint="66"/>
          <w:sz w:val="20"/>
          <w:szCs w:val="20"/>
        </w:rPr>
        <w:tab/>
      </w:r>
      <w:r w:rsidRPr="00664AE3">
        <w:rPr>
          <w:rFonts w:ascii="Calibri" w:hAnsi="Calibri" w:cs="Calibri"/>
          <w:color w:val="95DCF7" w:themeColor="accent4" w:themeTint="66"/>
          <w:sz w:val="20"/>
          <w:szCs w:val="20"/>
        </w:rPr>
        <w:tab/>
      </w:r>
    </w:p>
    <w:p w14:paraId="14781BE0" w14:textId="77777777" w:rsidR="00612A2E" w:rsidRPr="00664AE3" w:rsidRDefault="00612A2E" w:rsidP="00612A2E">
      <w:pPr>
        <w:spacing w:after="120" w:line="240" w:lineRule="auto"/>
        <w:rPr>
          <w:rFonts w:ascii="Calibri" w:hAnsi="Calibri" w:cs="Calibri"/>
          <w:color w:val="E59EDC" w:themeColor="accent5" w:themeTint="66"/>
        </w:rPr>
      </w:pPr>
      <w:r w:rsidRPr="00664AE3">
        <w:rPr>
          <w:rFonts w:ascii="Calibri" w:hAnsi="Calibri" w:cs="Calibri"/>
          <w:color w:val="E59EDC" w:themeColor="accent5" w:themeTint="66"/>
          <w:sz w:val="20"/>
          <w:szCs w:val="20"/>
        </w:rPr>
        <w:t>En tenant compte des dimensions éthiques, économiques, sociétales, environnementales et stratégiques de la donnée</w:t>
      </w:r>
      <w:r w:rsidRPr="00664AE3">
        <w:rPr>
          <w:rFonts w:ascii="Calibri" w:hAnsi="Calibri" w:cs="Calibri"/>
          <w:color w:val="E59EDC" w:themeColor="accent5" w:themeTint="66"/>
          <w:sz w:val="20"/>
          <w:szCs w:val="20"/>
        </w:rPr>
        <w:tab/>
      </w:r>
      <w:r w:rsidRPr="00664AE3">
        <w:rPr>
          <w:rFonts w:ascii="Calibri" w:hAnsi="Calibri" w:cs="Calibri"/>
          <w:color w:val="E59EDC" w:themeColor="accent5" w:themeTint="66"/>
          <w:sz w:val="20"/>
          <w:szCs w:val="20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58"/>
        <w:gridCol w:w="1827"/>
        <w:gridCol w:w="1825"/>
        <w:gridCol w:w="1696"/>
        <w:gridCol w:w="1750"/>
      </w:tblGrid>
      <w:tr w:rsidR="00612A2E" w:rsidRPr="003E2FE6" w14:paraId="6C694A03" w14:textId="77777777" w:rsidTr="00FC11C6">
        <w:tc>
          <w:tcPr>
            <w:tcW w:w="3358" w:type="dxa"/>
          </w:tcPr>
          <w:p w14:paraId="5ED22D53" w14:textId="77777777" w:rsidR="00612A2E" w:rsidRPr="003E2FE6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827" w:type="dxa"/>
          </w:tcPr>
          <w:p w14:paraId="4021B7E6" w14:textId="77777777" w:rsidR="00612A2E" w:rsidRPr="003E2FE6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1</w:t>
            </w:r>
          </w:p>
        </w:tc>
        <w:tc>
          <w:tcPr>
            <w:tcW w:w="1825" w:type="dxa"/>
          </w:tcPr>
          <w:p w14:paraId="6898B7DC" w14:textId="77777777" w:rsidR="00612A2E" w:rsidRPr="003E2FE6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2</w:t>
            </w:r>
          </w:p>
        </w:tc>
        <w:tc>
          <w:tcPr>
            <w:tcW w:w="1696" w:type="dxa"/>
          </w:tcPr>
          <w:p w14:paraId="45D273CC" w14:textId="77777777" w:rsidR="00612A2E" w:rsidRPr="003E2FE6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3</w:t>
            </w:r>
          </w:p>
        </w:tc>
        <w:tc>
          <w:tcPr>
            <w:tcW w:w="1750" w:type="dxa"/>
          </w:tcPr>
          <w:p w14:paraId="35B14322" w14:textId="77777777" w:rsidR="00612A2E" w:rsidRPr="003E2FE6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3E2FE6">
              <w:rPr>
                <w:rFonts w:ascii="Calibri" w:hAnsi="Calibri" w:cs="Calibri"/>
                <w:sz w:val="20"/>
                <w:szCs w:val="20"/>
              </w:rPr>
              <w:t>Critère 4</w:t>
            </w:r>
          </w:p>
        </w:tc>
      </w:tr>
      <w:tr w:rsidR="00612A2E" w:rsidRPr="003E2FE6" w14:paraId="1E026861" w14:textId="77777777" w:rsidTr="00FC11C6">
        <w:tc>
          <w:tcPr>
            <w:tcW w:w="3358" w:type="dxa"/>
            <w:vAlign w:val="center"/>
          </w:tcPr>
          <w:p w14:paraId="7D1DBE37" w14:textId="4A47A0C5" w:rsidR="00612A2E" w:rsidRPr="003E2FE6" w:rsidRDefault="00664AE3" w:rsidP="00664AE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4AE3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Identifier les risques de sécurité informatique sur les systèmes et les données (Fuite de données) </w:t>
            </w:r>
          </w:p>
        </w:tc>
        <w:tc>
          <w:tcPr>
            <w:tcW w:w="1827" w:type="dxa"/>
            <w:vAlign w:val="center"/>
          </w:tcPr>
          <w:p w14:paraId="791743A8" w14:textId="2B676F1F" w:rsidR="00612A2E" w:rsidRPr="00FA73A5" w:rsidRDefault="00664AE3" w:rsidP="00FC11C6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664AE3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Respect d</w:t>
            </w:r>
            <w: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u</w:t>
            </w:r>
            <w:r w:rsidRPr="00664AE3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 xml:space="preserve"> RGPD</w:t>
            </w:r>
          </w:p>
        </w:tc>
        <w:tc>
          <w:tcPr>
            <w:tcW w:w="1825" w:type="dxa"/>
            <w:vAlign w:val="center"/>
          </w:tcPr>
          <w:p w14:paraId="0C8B71A8" w14:textId="2C0EBBD9" w:rsidR="00612A2E" w:rsidRPr="00664AE3" w:rsidRDefault="00664AE3" w:rsidP="00FC11C6">
            <w:pPr>
              <w:spacing w:after="120"/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 w:rsidRPr="00664AE3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Pertinence de la communication sur les risques</w:t>
            </w:r>
          </w:p>
        </w:tc>
        <w:tc>
          <w:tcPr>
            <w:tcW w:w="1696" w:type="dxa"/>
            <w:vAlign w:val="center"/>
          </w:tcPr>
          <w:p w14:paraId="5C93E39D" w14:textId="2D58C17A" w:rsidR="00612A2E" w:rsidRPr="00664AE3" w:rsidRDefault="00664AE3" w:rsidP="00FC11C6">
            <w:pPr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  <w:r w:rsidRPr="00664AE3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Cohérence du niveau de risque et son impact au regard des dimensions de la donnée</w:t>
            </w:r>
          </w:p>
        </w:tc>
        <w:tc>
          <w:tcPr>
            <w:tcW w:w="1750" w:type="dxa"/>
            <w:vAlign w:val="center"/>
          </w:tcPr>
          <w:p w14:paraId="308FF6F8" w14:textId="77777777" w:rsidR="00612A2E" w:rsidRPr="003E2FE6" w:rsidRDefault="00612A2E" w:rsidP="00FC11C6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</w:p>
        </w:tc>
      </w:tr>
      <w:tr w:rsidR="00612A2E" w:rsidRPr="003E2FE6" w14:paraId="08BD6EA0" w14:textId="77777777" w:rsidTr="00FC11C6">
        <w:tc>
          <w:tcPr>
            <w:tcW w:w="3358" w:type="dxa"/>
            <w:vAlign w:val="center"/>
          </w:tcPr>
          <w:p w14:paraId="6FF9771F" w14:textId="64B62864" w:rsidR="00612A2E" w:rsidRPr="00DA68B7" w:rsidRDefault="00664AE3" w:rsidP="00FC11C6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64AE3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Mettre en place les éléments de sécurité et de cryptographie </w:t>
            </w:r>
          </w:p>
        </w:tc>
        <w:tc>
          <w:tcPr>
            <w:tcW w:w="1827" w:type="dxa"/>
            <w:vAlign w:val="center"/>
          </w:tcPr>
          <w:p w14:paraId="505BCEB5" w14:textId="1FC2EE73" w:rsidR="00612A2E" w:rsidRPr="003E2FE6" w:rsidRDefault="00664AE3" w:rsidP="00FC11C6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664AE3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Respect d</w:t>
            </w:r>
            <w: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u</w:t>
            </w:r>
            <w:r w:rsidRPr="00664AE3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 xml:space="preserve"> RGPD</w:t>
            </w:r>
          </w:p>
        </w:tc>
        <w:tc>
          <w:tcPr>
            <w:tcW w:w="1825" w:type="dxa"/>
            <w:vAlign w:val="center"/>
          </w:tcPr>
          <w:p w14:paraId="6D15C5B3" w14:textId="2F164DCE" w:rsidR="00612A2E" w:rsidRPr="00664AE3" w:rsidRDefault="00664AE3" w:rsidP="00FC11C6">
            <w:pPr>
              <w:spacing w:after="120"/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  <w:r w:rsidRPr="00664AE3"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  <w:t>Adéquation de la solution choisie par rapport au besoin</w:t>
            </w:r>
          </w:p>
        </w:tc>
        <w:tc>
          <w:tcPr>
            <w:tcW w:w="1696" w:type="dxa"/>
            <w:vAlign w:val="center"/>
          </w:tcPr>
          <w:p w14:paraId="774E5CF5" w14:textId="77777777" w:rsidR="00612A2E" w:rsidRPr="003E2FE6" w:rsidRDefault="00612A2E" w:rsidP="00FC11C6">
            <w:pPr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</w:p>
        </w:tc>
        <w:tc>
          <w:tcPr>
            <w:tcW w:w="1750" w:type="dxa"/>
            <w:vAlign w:val="center"/>
          </w:tcPr>
          <w:p w14:paraId="145129CE" w14:textId="77777777" w:rsidR="00612A2E" w:rsidRPr="003E2FE6" w:rsidRDefault="00612A2E" w:rsidP="00FC11C6">
            <w:pPr>
              <w:spacing w:after="120"/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</w:p>
        </w:tc>
      </w:tr>
    </w:tbl>
    <w:p w14:paraId="664998BC" w14:textId="1FC6E65A" w:rsidR="00612A2E" w:rsidRDefault="00612A2E" w:rsidP="00612A2E">
      <w:pPr>
        <w:spacing w:after="120" w:line="240" w:lineRule="auto"/>
        <w:rPr>
          <w:rFonts w:ascii="Calibri" w:hAnsi="Calibri" w:cs="Calibri"/>
        </w:rPr>
      </w:pPr>
      <w:r w:rsidRPr="00D664C2">
        <w:rPr>
          <w:rFonts w:ascii="Calibri" w:hAnsi="Calibri" w:cs="Calibri"/>
        </w:rPr>
        <w:lastRenderedPageBreak/>
        <w:tab/>
      </w:r>
    </w:p>
    <w:p w14:paraId="30754F5F" w14:textId="77777777" w:rsidR="00612A2E" w:rsidRDefault="00612A2E" w:rsidP="00612A2E">
      <w:pPr>
        <w:spacing w:after="120" w:line="240" w:lineRule="auto"/>
        <w:rPr>
          <w:rFonts w:ascii="Calibri" w:hAnsi="Calibri" w:cs="Calibri"/>
        </w:rPr>
      </w:pPr>
      <w:r w:rsidRPr="00DA68B7">
        <w:rPr>
          <w:rFonts w:ascii="Calibri" w:hAnsi="Calibri" w:cs="Calibri"/>
        </w:rPr>
        <w:t>GÉRER UN PROJET</w:t>
      </w:r>
      <w:r>
        <w:rPr>
          <w:rFonts w:ascii="Calibri" w:hAnsi="Calibri" w:cs="Calibri"/>
        </w:rPr>
        <w:t xml:space="preserve"> </w:t>
      </w:r>
      <w:r w:rsidRPr="00DA68B7">
        <w:rPr>
          <w:rFonts w:ascii="Calibri" w:hAnsi="Calibri" w:cs="Calibri"/>
        </w:rPr>
        <w:t>INFORMATIQUE</w:t>
      </w:r>
    </w:p>
    <w:p w14:paraId="1F72B8A5" w14:textId="77777777" w:rsidR="00612A2E" w:rsidRPr="006D754F" w:rsidRDefault="00612A2E" w:rsidP="00612A2E">
      <w:pPr>
        <w:spacing w:after="120" w:line="240" w:lineRule="auto"/>
        <w:rPr>
          <w:rFonts w:ascii="Calibri" w:hAnsi="Calibri" w:cs="Calibri"/>
          <w:color w:val="95DCF7" w:themeColor="accent4" w:themeTint="66"/>
        </w:rPr>
      </w:pPr>
      <w:r w:rsidRPr="006D754F">
        <w:rPr>
          <w:rFonts w:ascii="Calibri" w:hAnsi="Calibri" w:cs="Calibri"/>
          <w:color w:val="95DCF7" w:themeColor="accent4" w:themeTint="66"/>
        </w:rPr>
        <w:t>En exerçant un management opérationnel et stratégique</w:t>
      </w:r>
      <w:r w:rsidRPr="006D754F">
        <w:rPr>
          <w:rFonts w:ascii="Calibri" w:hAnsi="Calibri" w:cs="Calibri"/>
          <w:color w:val="95DCF7" w:themeColor="accent4" w:themeTint="66"/>
        </w:rPr>
        <w:tab/>
      </w:r>
      <w:r w:rsidRPr="006D754F">
        <w:rPr>
          <w:rFonts w:ascii="Calibri" w:hAnsi="Calibri" w:cs="Calibri"/>
          <w:color w:val="95DCF7" w:themeColor="accent4" w:themeTint="66"/>
        </w:rPr>
        <w:tab/>
      </w:r>
      <w:r w:rsidRPr="006D754F">
        <w:rPr>
          <w:rFonts w:ascii="Calibri" w:hAnsi="Calibri" w:cs="Calibri"/>
          <w:color w:val="95DCF7" w:themeColor="accent4" w:themeTint="66"/>
        </w:rPr>
        <w:tab/>
      </w:r>
    </w:p>
    <w:p w14:paraId="0F225036" w14:textId="77777777" w:rsidR="00612A2E" w:rsidRPr="006D754F" w:rsidRDefault="00612A2E" w:rsidP="00612A2E">
      <w:pPr>
        <w:spacing w:after="120" w:line="240" w:lineRule="auto"/>
        <w:rPr>
          <w:rFonts w:ascii="Calibri" w:hAnsi="Calibri" w:cs="Calibri"/>
          <w:color w:val="B3E5A1" w:themeColor="accent6" w:themeTint="66"/>
        </w:rPr>
      </w:pPr>
      <w:r w:rsidRPr="006D754F">
        <w:rPr>
          <w:rFonts w:ascii="Calibri" w:hAnsi="Calibri" w:cs="Calibri"/>
          <w:color w:val="B3E5A1" w:themeColor="accent6" w:themeTint="66"/>
        </w:rPr>
        <w:t>En coopérant avec des acteurs de professions ou de cultures différentes</w:t>
      </w:r>
      <w:r w:rsidRPr="006D754F">
        <w:rPr>
          <w:rFonts w:ascii="Calibri" w:hAnsi="Calibri" w:cs="Calibri"/>
          <w:color w:val="B3E5A1" w:themeColor="accent6" w:themeTint="66"/>
        </w:rPr>
        <w:tab/>
      </w:r>
      <w:r w:rsidRPr="006D754F">
        <w:rPr>
          <w:rFonts w:ascii="Calibri" w:hAnsi="Calibri" w:cs="Calibri"/>
          <w:color w:val="B3E5A1" w:themeColor="accent6" w:themeTint="66"/>
        </w:rPr>
        <w:tab/>
      </w:r>
      <w:r w:rsidRPr="006D754F">
        <w:rPr>
          <w:rFonts w:ascii="Calibri" w:hAnsi="Calibri" w:cs="Calibri"/>
          <w:color w:val="B3E5A1" w:themeColor="accent6" w:themeTint="66"/>
        </w:rPr>
        <w:tab/>
      </w:r>
    </w:p>
    <w:p w14:paraId="326BD8EC" w14:textId="77777777" w:rsidR="00612A2E" w:rsidRPr="006D754F" w:rsidRDefault="00612A2E" w:rsidP="00612A2E">
      <w:pPr>
        <w:spacing w:after="120" w:line="240" w:lineRule="auto"/>
        <w:rPr>
          <w:rFonts w:ascii="Calibri" w:hAnsi="Calibri" w:cs="Calibri"/>
          <w:color w:val="F6C5AC" w:themeColor="accent2" w:themeTint="66"/>
        </w:rPr>
      </w:pPr>
      <w:r w:rsidRPr="006D754F">
        <w:rPr>
          <w:rFonts w:ascii="Calibri" w:hAnsi="Calibri" w:cs="Calibri"/>
          <w:color w:val="F6C5AC" w:themeColor="accent2" w:themeTint="66"/>
        </w:rPr>
        <w:t>En développant l'initiative, l'autonomie et la créativité</w:t>
      </w:r>
      <w:r w:rsidRPr="006D754F">
        <w:rPr>
          <w:rFonts w:ascii="Calibri" w:hAnsi="Calibri" w:cs="Calibri"/>
          <w:color w:val="F6C5AC" w:themeColor="accent2" w:themeTint="66"/>
        </w:rPr>
        <w:tab/>
      </w:r>
      <w:r w:rsidRPr="006D754F">
        <w:rPr>
          <w:rFonts w:ascii="Calibri" w:hAnsi="Calibri" w:cs="Calibri"/>
          <w:color w:val="F6C5AC" w:themeColor="accent2" w:themeTint="66"/>
        </w:rPr>
        <w:tab/>
      </w:r>
      <w:r w:rsidRPr="006D754F">
        <w:rPr>
          <w:rFonts w:ascii="Calibri" w:hAnsi="Calibri" w:cs="Calibri"/>
          <w:color w:val="F6C5AC" w:themeColor="accent2" w:themeTint="66"/>
        </w:rPr>
        <w:tab/>
      </w:r>
    </w:p>
    <w:p w14:paraId="6E6D9D23" w14:textId="77777777" w:rsidR="00612A2E" w:rsidRPr="006D754F" w:rsidRDefault="00612A2E" w:rsidP="00612A2E">
      <w:pPr>
        <w:spacing w:after="120" w:line="240" w:lineRule="auto"/>
        <w:rPr>
          <w:rFonts w:ascii="Calibri" w:hAnsi="Calibri" w:cs="Calibri"/>
          <w:color w:val="FF0000"/>
        </w:rPr>
      </w:pPr>
      <w:r w:rsidRPr="006D754F">
        <w:rPr>
          <w:rFonts w:ascii="Calibri" w:hAnsi="Calibri" w:cs="Calibri"/>
          <w:color w:val="FF0000"/>
        </w:rPr>
        <w:t>En prenant en compte la dimension développement durable et RSE</w:t>
      </w:r>
      <w:r w:rsidRPr="006D754F">
        <w:rPr>
          <w:rFonts w:ascii="Calibri" w:hAnsi="Calibri" w:cs="Calibri"/>
          <w:color w:val="FF0000"/>
        </w:rPr>
        <w:tab/>
      </w:r>
      <w:r w:rsidRPr="006D754F">
        <w:rPr>
          <w:rFonts w:ascii="Calibri" w:hAnsi="Calibri" w:cs="Calibri"/>
          <w:color w:val="FF0000"/>
        </w:rPr>
        <w:tab/>
      </w:r>
      <w:r w:rsidRPr="006D754F">
        <w:rPr>
          <w:rFonts w:ascii="Calibri" w:hAnsi="Calibri" w:cs="Calibri"/>
          <w:color w:val="FF0000"/>
        </w:rPr>
        <w:tab/>
      </w:r>
    </w:p>
    <w:p w14:paraId="7E324BE3" w14:textId="77777777" w:rsidR="00612A2E" w:rsidRPr="00205711" w:rsidRDefault="00612A2E" w:rsidP="00612A2E">
      <w:pPr>
        <w:spacing w:after="120" w:line="240" w:lineRule="auto"/>
        <w:rPr>
          <w:rFonts w:ascii="Calibri" w:hAnsi="Calibri" w:cs="Calibri"/>
        </w:rPr>
      </w:pPr>
      <w:r w:rsidRPr="00205711">
        <w:rPr>
          <w:rFonts w:ascii="Calibri" w:hAnsi="Calibri" w:cs="Calibri"/>
        </w:rPr>
        <w:t>En intégrant l’état de l’art des connaissances et des pratiques</w:t>
      </w:r>
      <w:r w:rsidRPr="00205711">
        <w:rPr>
          <w:rFonts w:ascii="Calibri" w:hAnsi="Calibri" w:cs="Calibri"/>
        </w:rPr>
        <w:tab/>
      </w:r>
      <w:r w:rsidRPr="00205711">
        <w:rPr>
          <w:rFonts w:ascii="Calibri" w:hAnsi="Calibri" w:cs="Calibri"/>
        </w:rPr>
        <w:tab/>
      </w:r>
      <w:r w:rsidRPr="00205711">
        <w:rPr>
          <w:rFonts w:ascii="Calibri" w:hAnsi="Calibri" w:cs="Calibri"/>
        </w:rPr>
        <w:tab/>
      </w:r>
    </w:p>
    <w:p w14:paraId="6A962D30" w14:textId="77777777" w:rsidR="00612A2E" w:rsidRPr="006D754F" w:rsidRDefault="00612A2E" w:rsidP="00612A2E">
      <w:pPr>
        <w:spacing w:after="120" w:line="240" w:lineRule="auto"/>
        <w:rPr>
          <w:rFonts w:ascii="Calibri" w:hAnsi="Calibri" w:cs="Calibri"/>
          <w:color w:val="E59EDC" w:themeColor="accent5" w:themeTint="66"/>
        </w:rPr>
      </w:pPr>
      <w:r w:rsidRPr="006D754F">
        <w:rPr>
          <w:rFonts w:ascii="Calibri" w:hAnsi="Calibri" w:cs="Calibri"/>
          <w:color w:val="E59EDC" w:themeColor="accent5" w:themeTint="66"/>
        </w:rPr>
        <w:t xml:space="preserve">En utilisant des méthodes agiles et outils de gestion et de suivi du projet </w:t>
      </w:r>
      <w:r w:rsidRPr="006D754F">
        <w:rPr>
          <w:rFonts w:ascii="Calibri" w:hAnsi="Calibri" w:cs="Calibri"/>
          <w:color w:val="E59EDC" w:themeColor="accent5" w:themeTint="66"/>
        </w:rPr>
        <w:tab/>
      </w:r>
    </w:p>
    <w:p w14:paraId="1E506FAB" w14:textId="77777777" w:rsidR="00612A2E" w:rsidRDefault="00612A2E" w:rsidP="00612A2E">
      <w:pPr>
        <w:spacing w:after="120" w:line="240" w:lineRule="auto"/>
        <w:rPr>
          <w:rFonts w:ascii="Calibri" w:hAnsi="Calibri" w:cs="Calibri"/>
        </w:rPr>
      </w:pPr>
      <w:r w:rsidRPr="00DA68B7">
        <w:rPr>
          <w:rFonts w:ascii="Calibri" w:hAnsi="Calibri" w:cs="Calibri"/>
          <w:color w:val="F6C5AC" w:themeColor="accent2" w:themeTint="66"/>
        </w:rPr>
        <w:tab/>
      </w:r>
      <w:r w:rsidRPr="003E2FE6">
        <w:rPr>
          <w:rFonts w:ascii="Calibri" w:hAnsi="Calibri" w:cs="Calibri"/>
        </w:rPr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1985"/>
        <w:gridCol w:w="1701"/>
        <w:gridCol w:w="1701"/>
        <w:gridCol w:w="1672"/>
      </w:tblGrid>
      <w:tr w:rsidR="00612A2E" w:rsidRPr="00A032B9" w14:paraId="345B9ACF" w14:textId="77777777" w:rsidTr="00FC11C6">
        <w:tc>
          <w:tcPr>
            <w:tcW w:w="3397" w:type="dxa"/>
          </w:tcPr>
          <w:p w14:paraId="0ED8B5D0" w14:textId="77777777" w:rsidR="00612A2E" w:rsidRPr="00A032B9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AC39301" w14:textId="77777777" w:rsidR="00612A2E" w:rsidRPr="00A032B9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A032B9">
              <w:rPr>
                <w:rFonts w:ascii="Calibri" w:hAnsi="Calibri" w:cs="Calibri"/>
                <w:sz w:val="20"/>
                <w:szCs w:val="20"/>
              </w:rPr>
              <w:t>Critère 1</w:t>
            </w:r>
          </w:p>
        </w:tc>
        <w:tc>
          <w:tcPr>
            <w:tcW w:w="1701" w:type="dxa"/>
          </w:tcPr>
          <w:p w14:paraId="2BEB47CF" w14:textId="77777777" w:rsidR="00612A2E" w:rsidRPr="00A032B9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A032B9">
              <w:rPr>
                <w:rFonts w:ascii="Calibri" w:hAnsi="Calibri" w:cs="Calibri"/>
                <w:sz w:val="20"/>
                <w:szCs w:val="20"/>
              </w:rPr>
              <w:t>Critère 2</w:t>
            </w:r>
          </w:p>
        </w:tc>
        <w:tc>
          <w:tcPr>
            <w:tcW w:w="1701" w:type="dxa"/>
          </w:tcPr>
          <w:p w14:paraId="7C2E9DBF" w14:textId="77777777" w:rsidR="00612A2E" w:rsidRPr="00A032B9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A032B9">
              <w:rPr>
                <w:rFonts w:ascii="Calibri" w:hAnsi="Calibri" w:cs="Calibri"/>
                <w:sz w:val="20"/>
                <w:szCs w:val="20"/>
              </w:rPr>
              <w:t>Critère 3</w:t>
            </w:r>
          </w:p>
        </w:tc>
        <w:tc>
          <w:tcPr>
            <w:tcW w:w="1672" w:type="dxa"/>
          </w:tcPr>
          <w:p w14:paraId="2366A884" w14:textId="77777777" w:rsidR="00612A2E" w:rsidRPr="00A032B9" w:rsidRDefault="00612A2E" w:rsidP="00FC11C6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A032B9">
              <w:rPr>
                <w:rFonts w:ascii="Calibri" w:hAnsi="Calibri" w:cs="Calibri"/>
                <w:sz w:val="20"/>
                <w:szCs w:val="20"/>
              </w:rPr>
              <w:t>Critère 4</w:t>
            </w:r>
          </w:p>
        </w:tc>
      </w:tr>
      <w:tr w:rsidR="006D754F" w:rsidRPr="00A032B9" w14:paraId="209248E1" w14:textId="77777777" w:rsidTr="00FC11C6">
        <w:tc>
          <w:tcPr>
            <w:tcW w:w="3397" w:type="dxa"/>
            <w:vAlign w:val="center"/>
          </w:tcPr>
          <w:p w14:paraId="46F34D87" w14:textId="77777777" w:rsidR="006D754F" w:rsidRPr="00A032B9" w:rsidRDefault="006D754F" w:rsidP="006D754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  <w:r w:rsidRPr="00A032B9">
              <w:rPr>
                <w:rFonts w:ascii="Calibri" w:hAnsi="Calibri" w:cs="Calibri"/>
                <w:sz w:val="20"/>
                <w:szCs w:val="20"/>
              </w:rPr>
              <w:t>Animer les réunions et organiser le travail</w:t>
            </w:r>
          </w:p>
        </w:tc>
        <w:tc>
          <w:tcPr>
            <w:tcW w:w="1985" w:type="dxa"/>
            <w:vAlign w:val="center"/>
          </w:tcPr>
          <w:p w14:paraId="7EF205B6" w14:textId="2A2EC11D" w:rsidR="006D754F" w:rsidRPr="006D754F" w:rsidRDefault="006D754F" w:rsidP="006D754F">
            <w:pPr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</w:pPr>
            <w:r w:rsidRPr="006D754F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Adéquation des outils d'animation aux différentes cultures</w:t>
            </w:r>
          </w:p>
        </w:tc>
        <w:tc>
          <w:tcPr>
            <w:tcW w:w="1701" w:type="dxa"/>
            <w:vAlign w:val="center"/>
          </w:tcPr>
          <w:p w14:paraId="25D216DF" w14:textId="64B920D7" w:rsidR="006D754F" w:rsidRPr="00FC4C3D" w:rsidRDefault="006D754F" w:rsidP="006D754F">
            <w:pPr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6D754F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Pertinence des outils d'animation pour favoriser l'initiative, l'autonomie et de la créativité</w:t>
            </w:r>
          </w:p>
        </w:tc>
        <w:tc>
          <w:tcPr>
            <w:tcW w:w="1701" w:type="dxa"/>
            <w:vAlign w:val="center"/>
          </w:tcPr>
          <w:p w14:paraId="07C43751" w14:textId="77777777" w:rsidR="006D754F" w:rsidRPr="00A032B9" w:rsidRDefault="006D754F" w:rsidP="006D754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0D8ACAC9" w14:textId="77777777" w:rsidR="006D754F" w:rsidRPr="00A032B9" w:rsidRDefault="006D754F" w:rsidP="006D754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D754F" w:rsidRPr="00A032B9" w14:paraId="64CB6287" w14:textId="77777777" w:rsidTr="00FC11C6">
        <w:tc>
          <w:tcPr>
            <w:tcW w:w="3397" w:type="dxa"/>
            <w:vAlign w:val="center"/>
          </w:tcPr>
          <w:p w14:paraId="27029AA2" w14:textId="0011A6A3" w:rsidR="006D754F" w:rsidRPr="00A032B9" w:rsidRDefault="006D754F" w:rsidP="006D754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D754F">
              <w:rPr>
                <w:rFonts w:ascii="Calibri" w:hAnsi="Calibri" w:cs="Calibri"/>
                <w:color w:val="000000"/>
                <w:sz w:val="20"/>
                <w:szCs w:val="20"/>
              </w:rPr>
              <w:t>Évaluer les risques triviaux d'un projet</w:t>
            </w:r>
          </w:p>
        </w:tc>
        <w:tc>
          <w:tcPr>
            <w:tcW w:w="1985" w:type="dxa"/>
            <w:vAlign w:val="center"/>
          </w:tcPr>
          <w:p w14:paraId="29F309DA" w14:textId="11421DDB" w:rsidR="006D754F" w:rsidRPr="00FC4C3D" w:rsidRDefault="006D754F" w:rsidP="006D754F">
            <w:pPr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 w:rsidRPr="006D754F">
              <w:rPr>
                <w:rFonts w:ascii="Calibri" w:hAnsi="Calibri" w:cs="Calibri"/>
                <w:color w:val="E59EDC" w:themeColor="accent5" w:themeTint="66"/>
                <w:sz w:val="20"/>
                <w:szCs w:val="20"/>
              </w:rPr>
              <w:t>Pertinence de l'évaluation des risques liés au coût, délai, qualité</w:t>
            </w:r>
          </w:p>
        </w:tc>
        <w:tc>
          <w:tcPr>
            <w:tcW w:w="1701" w:type="dxa"/>
            <w:vAlign w:val="center"/>
          </w:tcPr>
          <w:p w14:paraId="6BCDB13B" w14:textId="77777777" w:rsidR="006D754F" w:rsidRPr="00A032B9" w:rsidRDefault="006D754F" w:rsidP="006D754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4D1517BF" w14:textId="77777777" w:rsidR="006D754F" w:rsidRPr="00A032B9" w:rsidRDefault="006D754F" w:rsidP="006D754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3D3CE935" w14:textId="77777777" w:rsidR="006D754F" w:rsidRPr="00A032B9" w:rsidRDefault="006D754F" w:rsidP="006D754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D754F" w:rsidRPr="00A032B9" w14:paraId="6BFCA5EB" w14:textId="77777777" w:rsidTr="00FC11C6">
        <w:tc>
          <w:tcPr>
            <w:tcW w:w="3397" w:type="dxa"/>
            <w:vAlign w:val="center"/>
          </w:tcPr>
          <w:p w14:paraId="3779F332" w14:textId="2765F77D" w:rsidR="006D754F" w:rsidRPr="006D754F" w:rsidRDefault="006D754F" w:rsidP="006D754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D754F">
              <w:rPr>
                <w:rFonts w:ascii="Calibri" w:hAnsi="Calibri" w:cs="Calibri"/>
                <w:color w:val="000000"/>
                <w:sz w:val="20"/>
                <w:szCs w:val="20"/>
              </w:rPr>
              <w:t>Communiquer avec différentes cultures (aussi professionnelles)</w:t>
            </w:r>
          </w:p>
        </w:tc>
        <w:tc>
          <w:tcPr>
            <w:tcW w:w="1985" w:type="dxa"/>
            <w:vAlign w:val="center"/>
          </w:tcPr>
          <w:p w14:paraId="5C739D0E" w14:textId="02F16DC9" w:rsidR="006D754F" w:rsidRPr="00FC4C3D" w:rsidRDefault="006D754F" w:rsidP="006D754F">
            <w:pPr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</w:pPr>
            <w:r w:rsidRPr="006D754F">
              <w:rPr>
                <w:rFonts w:ascii="Calibri" w:hAnsi="Calibri" w:cs="Calibri"/>
                <w:color w:val="B3E5A1" w:themeColor="accent6" w:themeTint="66"/>
                <w:sz w:val="20"/>
                <w:szCs w:val="20"/>
              </w:rPr>
              <w:t>Adéquation des moyens et du style de communication aux interlocuteurs</w:t>
            </w:r>
          </w:p>
        </w:tc>
        <w:tc>
          <w:tcPr>
            <w:tcW w:w="1701" w:type="dxa"/>
            <w:vAlign w:val="center"/>
          </w:tcPr>
          <w:p w14:paraId="5A5CFE65" w14:textId="77777777" w:rsidR="006D754F" w:rsidRPr="00A032B9" w:rsidRDefault="006D754F" w:rsidP="006D754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3C986081" w14:textId="77777777" w:rsidR="006D754F" w:rsidRPr="00A032B9" w:rsidRDefault="006D754F" w:rsidP="006D754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3CBAF959" w14:textId="77777777" w:rsidR="006D754F" w:rsidRPr="00A032B9" w:rsidRDefault="006D754F" w:rsidP="006D754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D754F" w:rsidRPr="00A032B9" w14:paraId="1B9C3231" w14:textId="77777777" w:rsidTr="00FC11C6">
        <w:tc>
          <w:tcPr>
            <w:tcW w:w="3397" w:type="dxa"/>
            <w:vAlign w:val="center"/>
          </w:tcPr>
          <w:p w14:paraId="170717EB" w14:textId="25B232F2" w:rsidR="006D754F" w:rsidRPr="006D754F" w:rsidRDefault="006D754F" w:rsidP="006D754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D754F">
              <w:rPr>
                <w:rFonts w:ascii="Calibri" w:hAnsi="Calibri" w:cs="Calibri"/>
                <w:color w:val="000000"/>
                <w:sz w:val="20"/>
                <w:szCs w:val="20"/>
              </w:rPr>
              <w:t>Utiliser des méthodes de management</w:t>
            </w:r>
          </w:p>
        </w:tc>
        <w:tc>
          <w:tcPr>
            <w:tcW w:w="1985" w:type="dxa"/>
            <w:vAlign w:val="center"/>
          </w:tcPr>
          <w:p w14:paraId="062D47F3" w14:textId="3D428535" w:rsidR="006D754F" w:rsidRPr="006D754F" w:rsidRDefault="006D754F" w:rsidP="006D754F">
            <w:pPr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  <w:r w:rsidRPr="006D754F"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  <w:t>Pertinence des choix stratégiques personnels dans le choix des compétences à développer</w:t>
            </w:r>
          </w:p>
        </w:tc>
        <w:tc>
          <w:tcPr>
            <w:tcW w:w="1701" w:type="dxa"/>
            <w:vAlign w:val="center"/>
          </w:tcPr>
          <w:p w14:paraId="122DE3E3" w14:textId="77777777" w:rsidR="006D754F" w:rsidRPr="00A032B9" w:rsidRDefault="006D754F" w:rsidP="006D754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58C2E32" w14:textId="77777777" w:rsidR="006D754F" w:rsidRPr="00A032B9" w:rsidRDefault="006D754F" w:rsidP="006D754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6DD4E683" w14:textId="77777777" w:rsidR="006D754F" w:rsidRPr="00A032B9" w:rsidRDefault="006D754F" w:rsidP="006D754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D754F" w:rsidRPr="00A032B9" w14:paraId="60F2D5F5" w14:textId="77777777" w:rsidTr="00FC11C6">
        <w:tc>
          <w:tcPr>
            <w:tcW w:w="3397" w:type="dxa"/>
            <w:vAlign w:val="center"/>
          </w:tcPr>
          <w:p w14:paraId="1291A7D0" w14:textId="36555398" w:rsidR="006D754F" w:rsidRPr="006D754F" w:rsidRDefault="006D754F" w:rsidP="006D754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D754F">
              <w:rPr>
                <w:rFonts w:ascii="Calibri" w:hAnsi="Calibri" w:cs="Calibri"/>
                <w:color w:val="000000"/>
                <w:sz w:val="20"/>
                <w:szCs w:val="20"/>
              </w:rPr>
              <w:t>Manager des équipes projet (gestion des organisations, résistance au changement…)</w:t>
            </w:r>
          </w:p>
        </w:tc>
        <w:tc>
          <w:tcPr>
            <w:tcW w:w="1985" w:type="dxa"/>
            <w:vAlign w:val="center"/>
          </w:tcPr>
          <w:p w14:paraId="78DF82C4" w14:textId="23A7F450" w:rsidR="006D754F" w:rsidRPr="006D754F" w:rsidRDefault="006D754F" w:rsidP="006D754F">
            <w:pPr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</w:pPr>
            <w:r w:rsidRPr="006D754F">
              <w:rPr>
                <w:rFonts w:ascii="Calibri" w:hAnsi="Calibri" w:cs="Calibri"/>
                <w:color w:val="95DCF7" w:themeColor="accent4" w:themeTint="66"/>
                <w:sz w:val="20"/>
                <w:szCs w:val="20"/>
              </w:rPr>
              <w:t>Pertinence de la réflexion personnelle sur le style de management adopté</w:t>
            </w:r>
          </w:p>
        </w:tc>
        <w:tc>
          <w:tcPr>
            <w:tcW w:w="1701" w:type="dxa"/>
            <w:vAlign w:val="center"/>
          </w:tcPr>
          <w:p w14:paraId="31A89FDA" w14:textId="53BD9447" w:rsidR="006D754F" w:rsidRPr="006D754F" w:rsidRDefault="006D754F" w:rsidP="006D754F">
            <w:pPr>
              <w:spacing w:after="120"/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</w:pPr>
            <w:r w:rsidRPr="006D754F">
              <w:rPr>
                <w:rFonts w:ascii="Calibri" w:hAnsi="Calibri" w:cs="Calibri"/>
                <w:color w:val="F6C5AC" w:themeColor="accent2" w:themeTint="66"/>
                <w:sz w:val="20"/>
                <w:szCs w:val="20"/>
              </w:rPr>
              <w:t>Pertinence des outils de management pour favoriser l'initiative, l'autonomie et de la créativité</w:t>
            </w:r>
          </w:p>
        </w:tc>
        <w:tc>
          <w:tcPr>
            <w:tcW w:w="1701" w:type="dxa"/>
            <w:vAlign w:val="center"/>
          </w:tcPr>
          <w:p w14:paraId="2D093168" w14:textId="77777777" w:rsidR="006D754F" w:rsidRPr="00A032B9" w:rsidRDefault="006D754F" w:rsidP="006D754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54B939FF" w14:textId="77777777" w:rsidR="006D754F" w:rsidRPr="00A032B9" w:rsidRDefault="006D754F" w:rsidP="006D754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6D754F" w:rsidRPr="00A032B9" w14:paraId="5DD82F49" w14:textId="77777777" w:rsidTr="00FC11C6">
        <w:tc>
          <w:tcPr>
            <w:tcW w:w="3397" w:type="dxa"/>
            <w:vAlign w:val="center"/>
          </w:tcPr>
          <w:p w14:paraId="7AFEC623" w14:textId="33D40F5B" w:rsidR="006D754F" w:rsidRPr="006D754F" w:rsidRDefault="006D754F" w:rsidP="006D754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D754F">
              <w:rPr>
                <w:rFonts w:ascii="Calibri" w:hAnsi="Calibri" w:cs="Calibri"/>
                <w:color w:val="000000"/>
                <w:sz w:val="20"/>
                <w:szCs w:val="20"/>
              </w:rPr>
              <w:t>Évaluer l'impact du projet en interne et en externe (responsabilité sociétale et environnementale, stratégie de l'entreprise, rentabilité…)</w:t>
            </w:r>
          </w:p>
        </w:tc>
        <w:tc>
          <w:tcPr>
            <w:tcW w:w="1985" w:type="dxa"/>
            <w:vAlign w:val="center"/>
          </w:tcPr>
          <w:p w14:paraId="1B0438DF" w14:textId="757A2F0A" w:rsidR="006D754F" w:rsidRPr="006D754F" w:rsidRDefault="006D754F" w:rsidP="006D754F">
            <w:pPr>
              <w:rPr>
                <w:rFonts w:ascii="Calibri" w:hAnsi="Calibri" w:cs="Calibri"/>
                <w:color w:val="FF0000"/>
                <w:sz w:val="20"/>
                <w:szCs w:val="20"/>
              </w:rPr>
            </w:pPr>
            <w:r w:rsidRPr="006D754F">
              <w:rPr>
                <w:rFonts w:ascii="Calibri" w:hAnsi="Calibri" w:cs="Calibri"/>
                <w:color w:val="FF0000"/>
                <w:sz w:val="20"/>
                <w:szCs w:val="20"/>
              </w:rPr>
              <w:t>Qualité de l'analyse des impacts</w:t>
            </w:r>
          </w:p>
        </w:tc>
        <w:tc>
          <w:tcPr>
            <w:tcW w:w="1701" w:type="dxa"/>
            <w:vAlign w:val="center"/>
          </w:tcPr>
          <w:p w14:paraId="0C068088" w14:textId="77777777" w:rsidR="006D754F" w:rsidRPr="00A032B9" w:rsidRDefault="006D754F" w:rsidP="006D754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07D99C0" w14:textId="77777777" w:rsidR="006D754F" w:rsidRPr="00A032B9" w:rsidRDefault="006D754F" w:rsidP="006D754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1D804B5F" w14:textId="77777777" w:rsidR="006D754F" w:rsidRPr="00A032B9" w:rsidRDefault="006D754F" w:rsidP="006D754F">
            <w:pPr>
              <w:spacing w:after="12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698FD1CC" w14:textId="77777777" w:rsidR="00612A2E" w:rsidRDefault="00612A2E" w:rsidP="00612A2E">
      <w:pPr>
        <w:spacing w:after="120" w:line="240" w:lineRule="auto"/>
        <w:rPr>
          <w:rFonts w:ascii="Calibri" w:hAnsi="Calibri" w:cs="Calibri"/>
        </w:rPr>
      </w:pPr>
    </w:p>
    <w:p w14:paraId="75589533" w14:textId="1BB3A4F0" w:rsidR="004B5565" w:rsidRPr="00EC46D3" w:rsidRDefault="00EC46D3" w:rsidP="00EC46D3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*Critères facultatifs en fonction des projets</w:t>
      </w:r>
    </w:p>
    <w:sectPr w:rsidR="004B5565" w:rsidRPr="00EC46D3" w:rsidSect="00E055B8">
      <w:footerReference w:type="even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2F6A9" w14:textId="77777777" w:rsidR="004D0F0E" w:rsidRDefault="004D0F0E" w:rsidP="00752F51">
      <w:pPr>
        <w:spacing w:after="0" w:line="240" w:lineRule="auto"/>
      </w:pPr>
      <w:r>
        <w:separator/>
      </w:r>
    </w:p>
  </w:endnote>
  <w:endnote w:type="continuationSeparator" w:id="0">
    <w:p w14:paraId="5C23592B" w14:textId="77777777" w:rsidR="004D0F0E" w:rsidRDefault="004D0F0E" w:rsidP="00752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526295117"/>
      <w:docPartObj>
        <w:docPartGallery w:val="Page Numbers (Bottom of Page)"/>
        <w:docPartUnique/>
      </w:docPartObj>
    </w:sdtPr>
    <w:sdtContent>
      <w:p w14:paraId="0E0944EC" w14:textId="39265C49" w:rsidR="00752F51" w:rsidRDefault="00752F51" w:rsidP="00BC673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374AC77" w14:textId="77777777" w:rsidR="00752F51" w:rsidRDefault="00752F51" w:rsidP="00752F5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824773408"/>
      <w:docPartObj>
        <w:docPartGallery w:val="Page Numbers (Bottom of Page)"/>
        <w:docPartUnique/>
      </w:docPartObj>
    </w:sdtPr>
    <w:sdtContent>
      <w:p w14:paraId="681B4E5A" w14:textId="366B7988" w:rsidR="00752F51" w:rsidRDefault="00752F51" w:rsidP="00BC6735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1507D24B" w14:textId="77777777" w:rsidR="00752F51" w:rsidRDefault="00752F51" w:rsidP="00752F5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D817B" w14:textId="77777777" w:rsidR="004D0F0E" w:rsidRDefault="004D0F0E" w:rsidP="00752F51">
      <w:pPr>
        <w:spacing w:after="0" w:line="240" w:lineRule="auto"/>
      </w:pPr>
      <w:r>
        <w:separator/>
      </w:r>
    </w:p>
  </w:footnote>
  <w:footnote w:type="continuationSeparator" w:id="0">
    <w:p w14:paraId="6485F916" w14:textId="77777777" w:rsidR="004D0F0E" w:rsidRDefault="004D0F0E" w:rsidP="00752F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43C"/>
    <w:multiLevelType w:val="hybridMultilevel"/>
    <w:tmpl w:val="0C28C8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B00B9"/>
    <w:multiLevelType w:val="hybridMultilevel"/>
    <w:tmpl w:val="DEE6D7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977EA"/>
    <w:multiLevelType w:val="multilevel"/>
    <w:tmpl w:val="47A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266E0"/>
    <w:multiLevelType w:val="multilevel"/>
    <w:tmpl w:val="F9A49D68"/>
    <w:lvl w:ilvl="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3D82F0E"/>
    <w:multiLevelType w:val="hybridMultilevel"/>
    <w:tmpl w:val="6660ED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916DD5"/>
    <w:multiLevelType w:val="hybridMultilevel"/>
    <w:tmpl w:val="B32637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C32503"/>
    <w:multiLevelType w:val="hybridMultilevel"/>
    <w:tmpl w:val="1B66997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BED2E21"/>
    <w:multiLevelType w:val="multilevel"/>
    <w:tmpl w:val="C6B0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90E65"/>
    <w:multiLevelType w:val="hybridMultilevel"/>
    <w:tmpl w:val="EBEEA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C2C66"/>
    <w:multiLevelType w:val="hybridMultilevel"/>
    <w:tmpl w:val="1F5EAD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A44B6A"/>
    <w:multiLevelType w:val="multilevel"/>
    <w:tmpl w:val="BBA640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046014"/>
    <w:multiLevelType w:val="multilevel"/>
    <w:tmpl w:val="4A9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60CCB"/>
    <w:multiLevelType w:val="hybridMultilevel"/>
    <w:tmpl w:val="5616E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6635C8"/>
    <w:multiLevelType w:val="hybridMultilevel"/>
    <w:tmpl w:val="B4A22B04"/>
    <w:lvl w:ilvl="0" w:tplc="2B9EBC7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7912D2E"/>
    <w:multiLevelType w:val="hybridMultilevel"/>
    <w:tmpl w:val="12302F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EC7B89"/>
    <w:multiLevelType w:val="hybridMultilevel"/>
    <w:tmpl w:val="00B67F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3E4520"/>
    <w:multiLevelType w:val="hybridMultilevel"/>
    <w:tmpl w:val="590EFE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671E4A"/>
    <w:multiLevelType w:val="hybridMultilevel"/>
    <w:tmpl w:val="86DE87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B4865"/>
    <w:multiLevelType w:val="hybridMultilevel"/>
    <w:tmpl w:val="042ED1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3666231">
    <w:abstractNumId w:val="7"/>
  </w:num>
  <w:num w:numId="2" w16cid:durableId="526258669">
    <w:abstractNumId w:val="2"/>
  </w:num>
  <w:num w:numId="3" w16cid:durableId="1365902418">
    <w:abstractNumId w:val="11"/>
  </w:num>
  <w:num w:numId="4" w16cid:durableId="1176849312">
    <w:abstractNumId w:val="17"/>
  </w:num>
  <w:num w:numId="5" w16cid:durableId="1616790663">
    <w:abstractNumId w:val="8"/>
  </w:num>
  <w:num w:numId="6" w16cid:durableId="616957785">
    <w:abstractNumId w:val="1"/>
  </w:num>
  <w:num w:numId="7" w16cid:durableId="2033215003">
    <w:abstractNumId w:val="18"/>
  </w:num>
  <w:num w:numId="8" w16cid:durableId="210852480">
    <w:abstractNumId w:val="5"/>
  </w:num>
  <w:num w:numId="9" w16cid:durableId="382102203">
    <w:abstractNumId w:val="9"/>
  </w:num>
  <w:num w:numId="10" w16cid:durableId="475224249">
    <w:abstractNumId w:val="0"/>
  </w:num>
  <w:num w:numId="11" w16cid:durableId="1292439207">
    <w:abstractNumId w:val="12"/>
  </w:num>
  <w:num w:numId="12" w16cid:durableId="2093038858">
    <w:abstractNumId w:val="15"/>
  </w:num>
  <w:num w:numId="13" w16cid:durableId="1020542563">
    <w:abstractNumId w:val="3"/>
  </w:num>
  <w:num w:numId="14" w16cid:durableId="248775429">
    <w:abstractNumId w:val="10"/>
  </w:num>
  <w:num w:numId="15" w16cid:durableId="1769931582">
    <w:abstractNumId w:val="13"/>
  </w:num>
  <w:num w:numId="16" w16cid:durableId="1339579973">
    <w:abstractNumId w:val="6"/>
  </w:num>
  <w:num w:numId="17" w16cid:durableId="1605572661">
    <w:abstractNumId w:val="14"/>
  </w:num>
  <w:num w:numId="18" w16cid:durableId="1229610978">
    <w:abstractNumId w:val="4"/>
  </w:num>
  <w:num w:numId="19" w16cid:durableId="18694900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F9"/>
    <w:rsid w:val="00061731"/>
    <w:rsid w:val="0007796D"/>
    <w:rsid w:val="000A0E3E"/>
    <w:rsid w:val="000E0FDD"/>
    <w:rsid w:val="000F7BB6"/>
    <w:rsid w:val="00140180"/>
    <w:rsid w:val="00142683"/>
    <w:rsid w:val="001C1D88"/>
    <w:rsid w:val="001E71BA"/>
    <w:rsid w:val="00204575"/>
    <w:rsid w:val="00205711"/>
    <w:rsid w:val="002403CE"/>
    <w:rsid w:val="002A69A5"/>
    <w:rsid w:val="002F49F3"/>
    <w:rsid w:val="00334675"/>
    <w:rsid w:val="00337372"/>
    <w:rsid w:val="003544FB"/>
    <w:rsid w:val="00366463"/>
    <w:rsid w:val="003D63BF"/>
    <w:rsid w:val="00407183"/>
    <w:rsid w:val="00457D89"/>
    <w:rsid w:val="0049205B"/>
    <w:rsid w:val="004B5565"/>
    <w:rsid w:val="004C227D"/>
    <w:rsid w:val="004C3677"/>
    <w:rsid w:val="004D0F0E"/>
    <w:rsid w:val="00500B44"/>
    <w:rsid w:val="0055351A"/>
    <w:rsid w:val="00612A2E"/>
    <w:rsid w:val="0064067E"/>
    <w:rsid w:val="006505D8"/>
    <w:rsid w:val="00664AE3"/>
    <w:rsid w:val="0067016A"/>
    <w:rsid w:val="006936F5"/>
    <w:rsid w:val="006A4BBC"/>
    <w:rsid w:val="006B3B82"/>
    <w:rsid w:val="006D754F"/>
    <w:rsid w:val="006E0B5C"/>
    <w:rsid w:val="006E5840"/>
    <w:rsid w:val="006E5899"/>
    <w:rsid w:val="00717D3F"/>
    <w:rsid w:val="007214AD"/>
    <w:rsid w:val="0075193B"/>
    <w:rsid w:val="00752F51"/>
    <w:rsid w:val="00777BC4"/>
    <w:rsid w:val="00791274"/>
    <w:rsid w:val="007B42B0"/>
    <w:rsid w:val="00843D92"/>
    <w:rsid w:val="008B77EF"/>
    <w:rsid w:val="008D2844"/>
    <w:rsid w:val="008F7A5D"/>
    <w:rsid w:val="00902797"/>
    <w:rsid w:val="0091554C"/>
    <w:rsid w:val="00932667"/>
    <w:rsid w:val="00942537"/>
    <w:rsid w:val="00961A21"/>
    <w:rsid w:val="009719A1"/>
    <w:rsid w:val="009A3800"/>
    <w:rsid w:val="00A56369"/>
    <w:rsid w:val="00A848B0"/>
    <w:rsid w:val="00A94337"/>
    <w:rsid w:val="00AA3DC1"/>
    <w:rsid w:val="00AB14B2"/>
    <w:rsid w:val="00AC1BDC"/>
    <w:rsid w:val="00AF5ADB"/>
    <w:rsid w:val="00B40D24"/>
    <w:rsid w:val="00B837F3"/>
    <w:rsid w:val="00B900E4"/>
    <w:rsid w:val="00BA52F9"/>
    <w:rsid w:val="00BA7695"/>
    <w:rsid w:val="00BC5E74"/>
    <w:rsid w:val="00BD0A91"/>
    <w:rsid w:val="00BE7DAB"/>
    <w:rsid w:val="00C23F1A"/>
    <w:rsid w:val="00C8041E"/>
    <w:rsid w:val="00C81B5C"/>
    <w:rsid w:val="00C86468"/>
    <w:rsid w:val="00C864C4"/>
    <w:rsid w:val="00CF404F"/>
    <w:rsid w:val="00D7544F"/>
    <w:rsid w:val="00D87DF8"/>
    <w:rsid w:val="00DB2046"/>
    <w:rsid w:val="00DE549C"/>
    <w:rsid w:val="00E055B8"/>
    <w:rsid w:val="00E46508"/>
    <w:rsid w:val="00E52A7B"/>
    <w:rsid w:val="00E57E77"/>
    <w:rsid w:val="00E80602"/>
    <w:rsid w:val="00EA5718"/>
    <w:rsid w:val="00EB3FE0"/>
    <w:rsid w:val="00EC46D3"/>
    <w:rsid w:val="00F04E01"/>
    <w:rsid w:val="00F11683"/>
    <w:rsid w:val="00F5263E"/>
    <w:rsid w:val="00F75155"/>
    <w:rsid w:val="00F81B72"/>
    <w:rsid w:val="00F84A27"/>
    <w:rsid w:val="00FC0CAF"/>
    <w:rsid w:val="00FF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39DC3"/>
  <w15:chartTrackingRefBased/>
  <w15:docId w15:val="{940FE32F-5515-AF4C-AEB6-F5942C12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52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52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52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52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52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52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52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52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52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52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52F9"/>
    <w:rPr>
      <w:b/>
      <w:bCs/>
      <w:smallCaps/>
      <w:color w:val="0F4761" w:themeColor="accent1" w:themeShade="BF"/>
      <w:spacing w:val="5"/>
    </w:rPr>
  </w:style>
  <w:style w:type="paragraph" w:customStyle="1" w:styleId="cvgsua">
    <w:name w:val="cvgsua"/>
    <w:basedOn w:val="Normal"/>
    <w:rsid w:val="00BA52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oypena">
    <w:name w:val="oypena"/>
    <w:basedOn w:val="Policepardfaut"/>
    <w:rsid w:val="00BA52F9"/>
  </w:style>
  <w:style w:type="table" w:styleId="Grilledutableau">
    <w:name w:val="Table Grid"/>
    <w:basedOn w:val="TableauNormal"/>
    <w:uiPriority w:val="39"/>
    <w:rsid w:val="00E05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752F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52F51"/>
  </w:style>
  <w:style w:type="character" w:styleId="Numrodepage">
    <w:name w:val="page number"/>
    <w:basedOn w:val="Policepardfaut"/>
    <w:uiPriority w:val="99"/>
    <w:semiHidden/>
    <w:unhideWhenUsed/>
    <w:rsid w:val="00752F51"/>
  </w:style>
  <w:style w:type="paragraph" w:styleId="En-tte">
    <w:name w:val="header"/>
    <w:basedOn w:val="Normal"/>
    <w:link w:val="En-tteCar"/>
    <w:uiPriority w:val="99"/>
    <w:unhideWhenUsed/>
    <w:rsid w:val="007214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14AD"/>
  </w:style>
  <w:style w:type="paragraph" w:customStyle="1" w:styleId="p1">
    <w:name w:val="p1"/>
    <w:basedOn w:val="Normal"/>
    <w:rsid w:val="006E5840"/>
    <w:pPr>
      <w:spacing w:after="0" w:line="240" w:lineRule="auto"/>
    </w:pPr>
    <w:rPr>
      <w:rFonts w:ascii="Helvetica" w:eastAsia="Times New Roman" w:hAnsi="Helvetica" w:cs="Times New Roman"/>
      <w:color w:val="FFFFFF"/>
      <w:kern w:val="0"/>
      <w:sz w:val="18"/>
      <w:szCs w:val="18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A848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6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AAB16D528BF942AE30C8F5FA7E5E16" ma:contentTypeVersion="13" ma:contentTypeDescription="Crée un document." ma:contentTypeScope="" ma:versionID="640ba848c6b7d3d055db4444b4beffa2">
  <xsd:schema xmlns:xsd="http://www.w3.org/2001/XMLSchema" xmlns:xs="http://www.w3.org/2001/XMLSchema" xmlns:p="http://schemas.microsoft.com/office/2006/metadata/properties" xmlns:ns2="5a932de8-014e-4395-a210-acace869bdb6" xmlns:ns3="64984f8b-2057-4450-93f2-8aa5e6a062ce" targetNamespace="http://schemas.microsoft.com/office/2006/metadata/properties" ma:root="true" ma:fieldsID="21a4b4e551f258b3bad9b7a1132ea78b" ns2:_="" ns3:_="">
    <xsd:import namespace="5a932de8-014e-4395-a210-acace869bdb6"/>
    <xsd:import namespace="64984f8b-2057-4450-93f2-8aa5e6a062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932de8-014e-4395-a210-acace869bd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588c3168-a240-49a5-981b-89ab6abaef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84f8b-2057-4450-93f2-8aa5e6a062c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54f566a-5540-4206-a119-8720727d0e6a}" ma:internalName="TaxCatchAll" ma:showField="CatchAllData" ma:web="64984f8b-2057-4450-93f2-8aa5e6a062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984f8b-2057-4450-93f2-8aa5e6a062ce" xsi:nil="true"/>
    <lcf76f155ced4ddcb4097134ff3c332f xmlns="5a932de8-014e-4395-a210-acace869bdb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74ADB0-BFDF-4675-9C72-EA27AD364057}"/>
</file>

<file path=customXml/itemProps2.xml><?xml version="1.0" encoding="utf-8"?>
<ds:datastoreItem xmlns:ds="http://schemas.openxmlformats.org/officeDocument/2006/customXml" ds:itemID="{41CD66DD-22C4-4F77-BC42-701B6E3824F7}"/>
</file>

<file path=customXml/itemProps3.xml><?xml version="1.0" encoding="utf-8"?>
<ds:datastoreItem xmlns:ds="http://schemas.openxmlformats.org/officeDocument/2006/customXml" ds:itemID="{CA50DD8A-219F-472E-A180-380B8944B4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8</Pages>
  <Words>2520</Words>
  <Characters>13861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checcacci</dc:creator>
  <cp:keywords/>
  <dc:description/>
  <cp:lastModifiedBy>marc skerrett</cp:lastModifiedBy>
  <cp:revision>32</cp:revision>
  <dcterms:created xsi:type="dcterms:W3CDTF">2025-04-09T09:40:00Z</dcterms:created>
  <dcterms:modified xsi:type="dcterms:W3CDTF">2025-09-01T12:14:00Z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0x01010007AAB16D528BF942AE30C8F5FA7E5E16</vt:lpwstr>
  </property>
</Properties>
</file>