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257" w:type="dxa"/>
        <w:tblLook w:val="04A0" w:firstRow="1" w:lastRow="0" w:firstColumn="1" w:lastColumn="0" w:noHBand="0" w:noVBand="1"/>
      </w:tblPr>
      <w:tblGrid>
        <w:gridCol w:w="830"/>
        <w:gridCol w:w="1670"/>
        <w:gridCol w:w="1662"/>
        <w:gridCol w:w="9726"/>
        <w:gridCol w:w="1369"/>
      </w:tblGrid>
      <w:tr w:rsidR="00FA076B" w:rsidTr="00130AB7">
        <w:trPr>
          <w:trHeight w:val="557"/>
        </w:trPr>
        <w:tc>
          <w:tcPr>
            <w:tcW w:w="830" w:type="dxa"/>
          </w:tcPr>
          <w:p w:rsidR="00165ABB" w:rsidRDefault="00165ABB">
            <w:r>
              <w:t>Test #</w:t>
            </w:r>
          </w:p>
        </w:tc>
        <w:tc>
          <w:tcPr>
            <w:tcW w:w="1670" w:type="dxa"/>
          </w:tcPr>
          <w:p w:rsidR="00165ABB" w:rsidRDefault="00165ABB">
            <w:r>
              <w:t>Purpose</w:t>
            </w:r>
          </w:p>
        </w:tc>
        <w:tc>
          <w:tcPr>
            <w:tcW w:w="1662" w:type="dxa"/>
          </w:tcPr>
          <w:p w:rsidR="00165ABB" w:rsidRDefault="00165ABB">
            <w:r>
              <w:t>Expected Outcome</w:t>
            </w:r>
          </w:p>
        </w:tc>
        <w:tc>
          <w:tcPr>
            <w:tcW w:w="9726" w:type="dxa"/>
          </w:tcPr>
          <w:p w:rsidR="00165ABB" w:rsidRDefault="00165ABB">
            <w:r>
              <w:t>Actual Outcome</w:t>
            </w:r>
          </w:p>
        </w:tc>
        <w:tc>
          <w:tcPr>
            <w:tcW w:w="1369" w:type="dxa"/>
          </w:tcPr>
          <w:p w:rsidR="00165ABB" w:rsidRDefault="00165ABB">
            <w:r>
              <w:t>Changes Made</w:t>
            </w:r>
          </w:p>
        </w:tc>
      </w:tr>
      <w:tr w:rsidR="00FA076B" w:rsidTr="00130AB7">
        <w:trPr>
          <w:trHeight w:val="2087"/>
        </w:trPr>
        <w:tc>
          <w:tcPr>
            <w:tcW w:w="830" w:type="dxa"/>
          </w:tcPr>
          <w:p w:rsidR="00165ABB" w:rsidRDefault="00165ABB">
            <w:r>
              <w:t>1</w:t>
            </w:r>
          </w:p>
        </w:tc>
        <w:tc>
          <w:tcPr>
            <w:tcW w:w="1670" w:type="dxa"/>
          </w:tcPr>
          <w:p w:rsidR="00165ABB" w:rsidRDefault="00165ABB" w:rsidP="00165ABB">
            <w:r>
              <w:t>Test the ability to detect input values &lt;0</w:t>
            </w:r>
          </w:p>
        </w:tc>
        <w:tc>
          <w:tcPr>
            <w:tcW w:w="1662" w:type="dxa"/>
          </w:tcPr>
          <w:p w:rsidR="00165ABB" w:rsidRDefault="00165ABB" w:rsidP="00165ABB">
            <w:r>
              <w:t>If an input value is below 0, a statement will be printed informing the user this is not valid, along with a message to rerun the program and termination of the program.</w:t>
            </w:r>
          </w:p>
        </w:tc>
        <w:tc>
          <w:tcPr>
            <w:tcW w:w="9726" w:type="dxa"/>
          </w:tcPr>
          <w:p w:rsidR="00165ABB" w:rsidRDefault="00165ABB"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 wp14:anchorId="0E7DB653" wp14:editId="07C84321">
                  <wp:simplePos x="0" y="0"/>
                  <wp:positionH relativeFrom="column">
                    <wp:posOffset>-40625</wp:posOffset>
                  </wp:positionH>
                  <wp:positionV relativeFrom="paragraph">
                    <wp:posOffset>436053</wp:posOffset>
                  </wp:positionV>
                  <wp:extent cx="5029200" cy="742950"/>
                  <wp:effectExtent l="0" t="0" r="0" b="0"/>
                  <wp:wrapTight wrapText="bothSides">
                    <wp:wrapPolygon edited="0">
                      <wp:start x="0" y="0"/>
                      <wp:lineTo x="0" y="21046"/>
                      <wp:lineTo x="21518" y="21046"/>
                      <wp:lineTo x="2151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The statement is printed, a message to rerun the program is printed and the process is terminated.</w:t>
            </w:r>
          </w:p>
          <w:p w:rsidR="00165ABB" w:rsidRDefault="00165ABB"/>
        </w:tc>
        <w:tc>
          <w:tcPr>
            <w:tcW w:w="1369" w:type="dxa"/>
          </w:tcPr>
          <w:p w:rsidR="00165ABB" w:rsidRDefault="00165ABB">
            <w:r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165ABB" w:rsidRDefault="00165ABB">
            <w:r>
              <w:t>2</w:t>
            </w:r>
          </w:p>
        </w:tc>
        <w:tc>
          <w:tcPr>
            <w:tcW w:w="1670" w:type="dxa"/>
          </w:tcPr>
          <w:p w:rsidR="00165ABB" w:rsidRDefault="00165ABB">
            <w:r>
              <w:t>Test the ability to detect input values &gt;100</w:t>
            </w:r>
          </w:p>
        </w:tc>
        <w:tc>
          <w:tcPr>
            <w:tcW w:w="1662" w:type="dxa"/>
          </w:tcPr>
          <w:p w:rsidR="00165ABB" w:rsidRDefault="00165ABB" w:rsidP="00165ABB">
            <w:r>
              <w:t>If an input value is above 100, a statement will be printed informing the user this is not valid, along with a message to rerun the program and termination of the program.</w:t>
            </w:r>
          </w:p>
        </w:tc>
        <w:tc>
          <w:tcPr>
            <w:tcW w:w="9726" w:type="dxa"/>
          </w:tcPr>
          <w:p w:rsidR="00165ABB" w:rsidRDefault="00165ABB">
            <w:r>
              <w:t>The statement is printed, a message to rerun the program is printed and the process is terminated.</w:t>
            </w:r>
          </w:p>
          <w:p w:rsidR="00165ABB" w:rsidRDefault="00165ABB">
            <w:r>
              <w:rPr>
                <w:noProof/>
                <w:lang w:eastAsia="en-GB"/>
              </w:rPr>
              <w:drawing>
                <wp:inline distT="0" distB="0" distL="0" distR="0" wp14:anchorId="2BA4E994" wp14:editId="2ED5811A">
                  <wp:extent cx="4953000" cy="752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" w:type="dxa"/>
          </w:tcPr>
          <w:p w:rsidR="00165ABB" w:rsidRDefault="00165ABB">
            <w:r>
              <w:t>None</w:t>
            </w:r>
          </w:p>
        </w:tc>
      </w:tr>
      <w:tr w:rsidR="00FA076B" w:rsidTr="00130AB7">
        <w:trPr>
          <w:trHeight w:val="442"/>
        </w:trPr>
        <w:tc>
          <w:tcPr>
            <w:tcW w:w="830" w:type="dxa"/>
          </w:tcPr>
          <w:p w:rsidR="00165ABB" w:rsidRDefault="00165ABB">
            <w:r>
              <w:t>3</w:t>
            </w:r>
          </w:p>
        </w:tc>
        <w:tc>
          <w:tcPr>
            <w:tcW w:w="1670" w:type="dxa"/>
          </w:tcPr>
          <w:p w:rsidR="00165ABB" w:rsidRDefault="002A68E1">
            <w:r>
              <w:t>Values entered produce the correct output mark when ran through the equation.</w:t>
            </w:r>
          </w:p>
        </w:tc>
        <w:tc>
          <w:tcPr>
            <w:tcW w:w="1662" w:type="dxa"/>
          </w:tcPr>
          <w:p w:rsidR="00165ABB" w:rsidRDefault="002A68E1" w:rsidP="00AF2372">
            <w:r>
              <w:t xml:space="preserve">I </w:t>
            </w:r>
            <w:r w:rsidR="00D82249">
              <w:t>will enter</w:t>
            </w:r>
            <w:r>
              <w:t xml:space="preserve"> </w:t>
            </w:r>
            <w:r w:rsidR="00D82249">
              <w:t>“</w:t>
            </w:r>
            <w:r>
              <w:t>65</w:t>
            </w:r>
            <w:r w:rsidR="00D82249">
              <w:t>”</w:t>
            </w:r>
            <w:r>
              <w:t xml:space="preserve"> and </w:t>
            </w:r>
            <w:r w:rsidR="00D82249">
              <w:t>“</w:t>
            </w:r>
            <w:r>
              <w:t>40</w:t>
            </w:r>
            <w:r w:rsidR="00D82249">
              <w:t>”</w:t>
            </w:r>
            <w:r>
              <w:t xml:space="preserve"> for the </w:t>
            </w:r>
            <w:r w:rsidR="00AF2372">
              <w:t>1st</w:t>
            </w:r>
            <w:r>
              <w:t xml:space="preserve"> module</w:t>
            </w:r>
            <w:r w:rsidR="00D82249">
              <w:t xml:space="preserve">, </w:t>
            </w:r>
            <w:r w:rsidR="00301938">
              <w:t xml:space="preserve">this should output the value “53” (rounded to </w:t>
            </w:r>
            <w:r w:rsidR="00301938">
              <w:lastRenderedPageBreak/>
              <w:t>nearest whole)</w:t>
            </w:r>
            <w:r w:rsidR="00AF2372">
              <w:t xml:space="preserve">. The equation for this is </w:t>
            </w:r>
            <w:r w:rsidR="00AF2372" w:rsidRPr="00FA076B">
              <w:rPr>
                <w:rFonts w:cstheme="minorHAnsi"/>
                <w:color w:val="000000" w:themeColor="text1"/>
              </w:rPr>
              <w:t>((((40 * 50) + (65 * (100 - 50))) + 50) / 100)</w:t>
            </w:r>
          </w:p>
        </w:tc>
        <w:tc>
          <w:tcPr>
            <w:tcW w:w="9726" w:type="dxa"/>
          </w:tcPr>
          <w:p w:rsidR="00165ABB" w:rsidRDefault="00AF2372">
            <w:r>
              <w:lastRenderedPageBreak/>
              <w:t>53 is output.</w:t>
            </w:r>
          </w:p>
          <w:p w:rsidR="00AF2372" w:rsidRDefault="00AF2372"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-3972</wp:posOffset>
                  </wp:positionH>
                  <wp:positionV relativeFrom="paragraph">
                    <wp:posOffset>901</wp:posOffset>
                  </wp:positionV>
                  <wp:extent cx="4933950" cy="428625"/>
                  <wp:effectExtent l="0" t="0" r="0" b="9525"/>
                  <wp:wrapTight wrapText="bothSides">
                    <wp:wrapPolygon edited="0">
                      <wp:start x="0" y="0"/>
                      <wp:lineTo x="0" y="21120"/>
                      <wp:lineTo x="21517" y="21120"/>
                      <wp:lineTo x="21517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69" w:type="dxa"/>
          </w:tcPr>
          <w:p w:rsidR="00165ABB" w:rsidRDefault="00AF2372">
            <w:r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165ABB" w:rsidRDefault="00AF2372">
            <w:r>
              <w:t>4</w:t>
            </w:r>
          </w:p>
        </w:tc>
        <w:tc>
          <w:tcPr>
            <w:tcW w:w="1670" w:type="dxa"/>
          </w:tcPr>
          <w:p w:rsidR="00165ABB" w:rsidRDefault="00AF2372">
            <w:r>
              <w:t>Values entered produce the correct output mark when ran through the equation.</w:t>
            </w:r>
          </w:p>
        </w:tc>
        <w:tc>
          <w:tcPr>
            <w:tcW w:w="1662" w:type="dxa"/>
          </w:tcPr>
          <w:p w:rsidR="00165ABB" w:rsidRDefault="00AF2372" w:rsidP="00AF2372">
            <w:r>
              <w:t>I will enter “65” and “40” for the 2</w:t>
            </w:r>
            <w:r w:rsidRPr="00AF2372">
              <w:rPr>
                <w:vertAlign w:val="superscript"/>
              </w:rPr>
              <w:t>nd</w:t>
            </w:r>
            <w:r>
              <w:t xml:space="preserve"> module, this should output the value “55” (rounded to nearest whole). The equation for this is </w:t>
            </w:r>
            <w:r w:rsidRPr="00FA076B">
              <w:rPr>
                <w:rFonts w:cstheme="minorHAnsi"/>
                <w:color w:val="000000" w:themeColor="text1"/>
                <w:szCs w:val="20"/>
              </w:rPr>
              <w:t>((((40 * 40) + (65 * (100 - 40))) + 50) / 100)</w:t>
            </w:r>
          </w:p>
        </w:tc>
        <w:tc>
          <w:tcPr>
            <w:tcW w:w="9726" w:type="dxa"/>
          </w:tcPr>
          <w:p w:rsidR="00165ABB" w:rsidRDefault="00AF2372">
            <w:r>
              <w:t>55 is output.</w:t>
            </w:r>
          </w:p>
          <w:p w:rsidR="00AF2372" w:rsidRDefault="00AF2372">
            <w:r>
              <w:rPr>
                <w:noProof/>
                <w:lang w:eastAsia="en-GB"/>
              </w:rPr>
              <w:drawing>
                <wp:inline distT="0" distB="0" distL="0" distR="0" wp14:anchorId="1220B6FA" wp14:editId="5BB0D2DE">
                  <wp:extent cx="4924425" cy="4476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" w:type="dxa"/>
          </w:tcPr>
          <w:p w:rsidR="00165ABB" w:rsidRDefault="00AF2372">
            <w:r>
              <w:t>None</w:t>
            </w:r>
          </w:p>
        </w:tc>
      </w:tr>
      <w:tr w:rsidR="00FA076B" w:rsidTr="00130AB7">
        <w:trPr>
          <w:trHeight w:val="442"/>
        </w:trPr>
        <w:tc>
          <w:tcPr>
            <w:tcW w:w="830" w:type="dxa"/>
          </w:tcPr>
          <w:p w:rsidR="00165ABB" w:rsidRDefault="00AF2372">
            <w:r>
              <w:t>5</w:t>
            </w:r>
          </w:p>
        </w:tc>
        <w:tc>
          <w:tcPr>
            <w:tcW w:w="1670" w:type="dxa"/>
          </w:tcPr>
          <w:p w:rsidR="00165ABB" w:rsidRDefault="00AF2372">
            <w:r>
              <w:t>Values entered produce the correct output mark when ran through the equation.</w:t>
            </w:r>
          </w:p>
        </w:tc>
        <w:tc>
          <w:tcPr>
            <w:tcW w:w="1662" w:type="dxa"/>
          </w:tcPr>
          <w:p w:rsidR="00165ABB" w:rsidRDefault="00AF2372" w:rsidP="00AF2372">
            <w:r>
              <w:t xml:space="preserve">I will enter “65” and “40” for the 4th module, this should output the value “53” (rounded to nearest whole). The equation for this is </w:t>
            </w:r>
            <w:r w:rsidRPr="00FA076B">
              <w:rPr>
                <w:rFonts w:cstheme="minorHAnsi"/>
                <w:color w:val="000000" w:themeColor="text1"/>
                <w:szCs w:val="20"/>
              </w:rPr>
              <w:t>((((40 * 50) + (65 * (100 - 50))) + 50) / 100)</w:t>
            </w:r>
          </w:p>
        </w:tc>
        <w:tc>
          <w:tcPr>
            <w:tcW w:w="9726" w:type="dxa"/>
          </w:tcPr>
          <w:p w:rsidR="00165ABB" w:rsidRDefault="00AF2372">
            <w:r>
              <w:t>53 is output.</w:t>
            </w:r>
          </w:p>
          <w:p w:rsidR="00AF2372" w:rsidRDefault="00AF2372">
            <w:r>
              <w:rPr>
                <w:noProof/>
                <w:lang w:eastAsia="en-GB"/>
              </w:rPr>
              <w:drawing>
                <wp:inline distT="0" distB="0" distL="0" distR="0" wp14:anchorId="4D6C7C1A" wp14:editId="54122C3D">
                  <wp:extent cx="4933950" cy="438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" w:type="dxa"/>
          </w:tcPr>
          <w:p w:rsidR="00165ABB" w:rsidRDefault="003779DC">
            <w:r>
              <w:t>None</w:t>
            </w:r>
          </w:p>
        </w:tc>
      </w:tr>
      <w:tr w:rsidR="00FA076B" w:rsidTr="00130AB7">
        <w:trPr>
          <w:trHeight w:val="442"/>
        </w:trPr>
        <w:tc>
          <w:tcPr>
            <w:tcW w:w="830" w:type="dxa"/>
          </w:tcPr>
          <w:p w:rsidR="00165ABB" w:rsidRDefault="003779DC">
            <w:r>
              <w:lastRenderedPageBreak/>
              <w:t>6</w:t>
            </w:r>
          </w:p>
        </w:tc>
        <w:tc>
          <w:tcPr>
            <w:tcW w:w="1670" w:type="dxa"/>
          </w:tcPr>
          <w:p w:rsidR="00165ABB" w:rsidRDefault="003779DC">
            <w:r>
              <w:t>Values entered produce the correct output mark when ran through the equation.</w:t>
            </w:r>
          </w:p>
        </w:tc>
        <w:tc>
          <w:tcPr>
            <w:tcW w:w="1662" w:type="dxa"/>
          </w:tcPr>
          <w:p w:rsidR="00165ABB" w:rsidRDefault="003779DC" w:rsidP="00065BC7">
            <w:r>
              <w:t xml:space="preserve">I will enter “65” and “40” for the </w:t>
            </w:r>
            <w:r w:rsidR="00065BC7">
              <w:t>5</w:t>
            </w:r>
            <w:r>
              <w:t xml:space="preserve">th module, this should output the value “60” (rounded to nearest whole). The equation for this is </w:t>
            </w:r>
            <w:r w:rsidRPr="00FA076B">
              <w:rPr>
                <w:rFonts w:cstheme="minorHAnsi"/>
                <w:color w:val="000000" w:themeColor="text1"/>
                <w:szCs w:val="20"/>
              </w:rPr>
              <w:t>((((40 * 20) + (65 * (100 - 20))) + 50) / 100)</w:t>
            </w:r>
          </w:p>
        </w:tc>
        <w:tc>
          <w:tcPr>
            <w:tcW w:w="9726" w:type="dxa"/>
          </w:tcPr>
          <w:p w:rsidR="00165ABB" w:rsidRDefault="003779DC">
            <w:r>
              <w:t>45 is output.</w:t>
            </w:r>
          </w:p>
          <w:p w:rsidR="000A0540" w:rsidRDefault="000A0540">
            <w:r>
              <w:t>If 2 values are entered for CSC1023 when only one should be entered, the second value carries over to the next input as a scanner token, this means when the user enters two values for CSC1024, only the first is used and enters the array as the 1</w:t>
            </w:r>
            <w:r w:rsidRPr="000A0540">
              <w:rPr>
                <w:vertAlign w:val="superscript"/>
              </w:rPr>
              <w:t>st</w:t>
            </w:r>
            <w:r>
              <w:t xml:space="preserve"> element instead of 0th</w:t>
            </w:r>
          </w:p>
          <w:p w:rsidR="003779DC" w:rsidRDefault="003779DC">
            <w:r>
              <w:rPr>
                <w:noProof/>
                <w:lang w:eastAsia="en-GB"/>
              </w:rPr>
              <w:drawing>
                <wp:inline distT="0" distB="0" distL="0" distR="0" wp14:anchorId="3C8BC574" wp14:editId="27832655">
                  <wp:extent cx="4953000" cy="438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" w:type="dxa"/>
          </w:tcPr>
          <w:p w:rsidR="00165ABB" w:rsidRDefault="000A0540" w:rsidP="00065BC7">
            <w:r>
              <w:t>Added next()</w:t>
            </w:r>
            <w:r w:rsidR="00065BC7">
              <w:t xml:space="preserve"> after asking for the CSC1023 mark along with asking the user to enter any character to confirm, this acts as a flush for the scanner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165ABB" w:rsidRDefault="00065BC7">
            <w:r>
              <w:t>7</w:t>
            </w:r>
          </w:p>
        </w:tc>
        <w:tc>
          <w:tcPr>
            <w:tcW w:w="1670" w:type="dxa"/>
          </w:tcPr>
          <w:p w:rsidR="00165ABB" w:rsidRDefault="00065BC7">
            <w:r>
              <w:t>Values entered produce the correct output mark when ran through the equation.</w:t>
            </w:r>
          </w:p>
        </w:tc>
        <w:tc>
          <w:tcPr>
            <w:tcW w:w="1662" w:type="dxa"/>
          </w:tcPr>
          <w:p w:rsidR="00165ABB" w:rsidRDefault="00065BC7" w:rsidP="002A533D">
            <w:r>
              <w:t>I wi</w:t>
            </w:r>
            <w:r w:rsidR="002A533D">
              <w:t>ll enter “65” and “40” for the 5</w:t>
            </w:r>
            <w:r>
              <w:t>th module, this should output the value “</w:t>
            </w:r>
            <w:r w:rsidR="002A533D">
              <w:t>60</w:t>
            </w:r>
            <w:r>
              <w:t xml:space="preserve">” (rounded to nearest whole). The equation for this is </w:t>
            </w:r>
            <w:r w:rsidR="002A533D" w:rsidRPr="00FA076B">
              <w:rPr>
                <w:rFonts w:cstheme="minorHAnsi"/>
                <w:color w:val="000000" w:themeColor="text1"/>
                <w:szCs w:val="20"/>
              </w:rPr>
              <w:t>((((40 * 20) + (65 * (100 - 20))) + 50) / 100)</w:t>
            </w:r>
          </w:p>
        </w:tc>
        <w:tc>
          <w:tcPr>
            <w:tcW w:w="9726" w:type="dxa"/>
          </w:tcPr>
          <w:p w:rsidR="00165ABB" w:rsidRDefault="00065BC7">
            <w:r>
              <w:t xml:space="preserve">Thanks to the fix in the previous test, </w:t>
            </w:r>
            <w:r w:rsidR="002A533D">
              <w:t>60</w:t>
            </w:r>
            <w:r>
              <w:t xml:space="preserve"> is output.</w:t>
            </w:r>
          </w:p>
          <w:p w:rsidR="00065BC7" w:rsidRDefault="002A533D">
            <w:r>
              <w:rPr>
                <w:noProof/>
                <w:lang w:eastAsia="en-GB"/>
              </w:rPr>
              <w:drawing>
                <wp:inline distT="0" distB="0" distL="0" distR="0" wp14:anchorId="6E74DDAC" wp14:editId="1D9CE3E9">
                  <wp:extent cx="4933950" cy="438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" w:type="dxa"/>
          </w:tcPr>
          <w:p w:rsidR="00165ABB" w:rsidRDefault="00065BC7">
            <w:r>
              <w:t>None</w:t>
            </w:r>
          </w:p>
        </w:tc>
      </w:tr>
      <w:tr w:rsidR="00FA076B" w:rsidTr="00130AB7">
        <w:trPr>
          <w:trHeight w:val="442"/>
        </w:trPr>
        <w:tc>
          <w:tcPr>
            <w:tcW w:w="830" w:type="dxa"/>
          </w:tcPr>
          <w:p w:rsidR="00165ABB" w:rsidRDefault="002A533D">
            <w:r>
              <w:t>8</w:t>
            </w:r>
          </w:p>
        </w:tc>
        <w:tc>
          <w:tcPr>
            <w:tcW w:w="1670" w:type="dxa"/>
          </w:tcPr>
          <w:p w:rsidR="00165ABB" w:rsidRDefault="002A533D">
            <w:r>
              <w:t>Values entered produce the correct output mark when ran through the equation.</w:t>
            </w:r>
          </w:p>
        </w:tc>
        <w:tc>
          <w:tcPr>
            <w:tcW w:w="1662" w:type="dxa"/>
          </w:tcPr>
          <w:p w:rsidR="00165ABB" w:rsidRDefault="002A533D" w:rsidP="002A533D">
            <w:r>
              <w:t xml:space="preserve">I will enter “65” and “40” for the </w:t>
            </w:r>
            <w:r>
              <w:t>6</w:t>
            </w:r>
            <w:r>
              <w:t>th module, this should output the value “</w:t>
            </w:r>
            <w:r>
              <w:t>56</w:t>
            </w:r>
            <w:r>
              <w:t xml:space="preserve">” (rounded to </w:t>
            </w:r>
            <w:r>
              <w:lastRenderedPageBreak/>
              <w:t xml:space="preserve">nearest whole). The equation for this is </w:t>
            </w:r>
            <w:r w:rsidRPr="00FA076B">
              <w:rPr>
                <w:rFonts w:cstheme="minorHAnsi"/>
                <w:color w:val="000000" w:themeColor="text1"/>
                <w:szCs w:val="20"/>
              </w:rPr>
              <w:t xml:space="preserve">((((40 * </w:t>
            </w:r>
            <w:r w:rsidRPr="00FA076B">
              <w:rPr>
                <w:rFonts w:cstheme="minorHAnsi"/>
                <w:color w:val="000000" w:themeColor="text1"/>
                <w:szCs w:val="20"/>
              </w:rPr>
              <w:t>35</w:t>
            </w:r>
            <w:r w:rsidRPr="00FA076B">
              <w:rPr>
                <w:rFonts w:cstheme="minorHAnsi"/>
                <w:color w:val="000000" w:themeColor="text1"/>
                <w:szCs w:val="20"/>
              </w:rPr>
              <w:t xml:space="preserve">) + (65 * (100 - </w:t>
            </w:r>
            <w:r w:rsidRPr="00FA076B">
              <w:rPr>
                <w:rFonts w:cstheme="minorHAnsi"/>
                <w:color w:val="000000" w:themeColor="text1"/>
                <w:szCs w:val="20"/>
              </w:rPr>
              <w:t>35</w:t>
            </w:r>
            <w:r w:rsidRPr="00FA076B">
              <w:rPr>
                <w:rFonts w:cstheme="minorHAnsi"/>
                <w:color w:val="000000" w:themeColor="text1"/>
                <w:szCs w:val="20"/>
              </w:rPr>
              <w:t>))) + 50) / 100)</w:t>
            </w:r>
          </w:p>
        </w:tc>
        <w:tc>
          <w:tcPr>
            <w:tcW w:w="9726" w:type="dxa"/>
          </w:tcPr>
          <w:p w:rsidR="00165ABB" w:rsidRDefault="002A533D">
            <w:r>
              <w:lastRenderedPageBreak/>
              <w:t>56 is output.</w:t>
            </w:r>
          </w:p>
          <w:p w:rsidR="002A533D" w:rsidRDefault="002A533D">
            <w:r>
              <w:rPr>
                <w:noProof/>
                <w:lang w:eastAsia="en-GB"/>
              </w:rPr>
              <w:drawing>
                <wp:inline distT="0" distB="0" distL="0" distR="0" wp14:anchorId="08347A56" wp14:editId="5819415D">
                  <wp:extent cx="4924425" cy="4381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" w:type="dxa"/>
          </w:tcPr>
          <w:p w:rsidR="00165ABB" w:rsidRDefault="002A533D">
            <w:r>
              <w:t>None</w:t>
            </w:r>
          </w:p>
        </w:tc>
      </w:tr>
      <w:tr w:rsidR="00FA076B" w:rsidTr="00130AB7">
        <w:trPr>
          <w:trHeight w:val="442"/>
        </w:trPr>
        <w:tc>
          <w:tcPr>
            <w:tcW w:w="830" w:type="dxa"/>
          </w:tcPr>
          <w:p w:rsidR="00165ABB" w:rsidRDefault="002A533D">
            <w:r>
              <w:t>9</w:t>
            </w:r>
          </w:p>
        </w:tc>
        <w:tc>
          <w:tcPr>
            <w:tcW w:w="1670" w:type="dxa"/>
          </w:tcPr>
          <w:p w:rsidR="00165ABB" w:rsidRDefault="00130AB7">
            <w:r>
              <w:t>Resulting marks give a P</w:t>
            </w:r>
            <w:r w:rsidR="000D5811">
              <w:t>ass result</w:t>
            </w:r>
            <w:r w:rsidR="005E38C4">
              <w:t>.</w:t>
            </w:r>
          </w:p>
        </w:tc>
        <w:tc>
          <w:tcPr>
            <w:tcW w:w="1662" w:type="dxa"/>
          </w:tcPr>
          <w:p w:rsidR="00165ABB" w:rsidRDefault="000D5811">
            <w:r>
              <w:t xml:space="preserve">Using </w:t>
            </w:r>
            <w:bookmarkStart w:id="0" w:name="_GoBack"/>
            <w:bookmarkEnd w:id="0"/>
            <w:r>
              <w:t>the marks {40, 40, 40, 40, 40, 40}, the resulting g</w:t>
            </w:r>
            <w:r w:rsidR="003E7C0B">
              <w:t>rade for each module should be P</w:t>
            </w:r>
            <w:r>
              <w:t>ass.</w:t>
            </w:r>
          </w:p>
        </w:tc>
        <w:tc>
          <w:tcPr>
            <w:tcW w:w="9726" w:type="dxa"/>
          </w:tcPr>
          <w:p w:rsidR="00130AB7" w:rsidRDefault="00130AB7" w:rsidP="00130AB7">
            <w:r>
              <w:rPr>
                <w:noProof/>
                <w:lang w:eastAsia="en-GB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753110</wp:posOffset>
                  </wp:positionV>
                  <wp:extent cx="2076450" cy="847725"/>
                  <wp:effectExtent l="0" t="0" r="0" b="9525"/>
                  <wp:wrapTight wrapText="bothSides">
                    <wp:wrapPolygon edited="0">
                      <wp:start x="0" y="0"/>
                      <wp:lineTo x="0" y="21357"/>
                      <wp:lineTo x="21402" y="21357"/>
                      <wp:lineTo x="21402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190500</wp:posOffset>
                  </wp:positionV>
                  <wp:extent cx="6029325" cy="566977"/>
                  <wp:effectExtent l="0" t="0" r="0" b="5080"/>
                  <wp:wrapTight wrapText="bothSides">
                    <wp:wrapPolygon edited="0">
                      <wp:start x="0" y="0"/>
                      <wp:lineTo x="0" y="21067"/>
                      <wp:lineTo x="21498" y="21067"/>
                      <wp:lineTo x="21498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56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T</w:t>
            </w:r>
            <w:r>
              <w:t>he results are correct for each module.</w:t>
            </w:r>
          </w:p>
          <w:p w:rsidR="00165ABB" w:rsidRDefault="00165ABB"/>
          <w:p w:rsidR="000D5811" w:rsidRDefault="000D5811"/>
        </w:tc>
        <w:tc>
          <w:tcPr>
            <w:tcW w:w="1369" w:type="dxa"/>
          </w:tcPr>
          <w:p w:rsidR="00165ABB" w:rsidRDefault="003E7C0B">
            <w:r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165ABB" w:rsidRDefault="003E7C0B">
            <w:r>
              <w:t>10</w:t>
            </w:r>
          </w:p>
        </w:tc>
        <w:tc>
          <w:tcPr>
            <w:tcW w:w="1670" w:type="dxa"/>
          </w:tcPr>
          <w:p w:rsidR="00165ABB" w:rsidRDefault="003E7C0B" w:rsidP="003E7C0B">
            <w:r>
              <w:t xml:space="preserve">Resulting marks give a </w:t>
            </w:r>
            <w:proofErr w:type="spellStart"/>
            <w:r>
              <w:t>Compensatable</w:t>
            </w:r>
            <w:proofErr w:type="spellEnd"/>
            <w:r>
              <w:t xml:space="preserve"> Fail (</w:t>
            </w:r>
            <w:proofErr w:type="spellStart"/>
            <w:r>
              <w:t>CFail</w:t>
            </w:r>
            <w:proofErr w:type="spellEnd"/>
            <w:r>
              <w:t xml:space="preserve">) </w:t>
            </w:r>
            <w:r>
              <w:t>result</w:t>
            </w:r>
            <w:r w:rsidR="005E38C4">
              <w:t>.</w:t>
            </w:r>
          </w:p>
        </w:tc>
        <w:tc>
          <w:tcPr>
            <w:tcW w:w="1662" w:type="dxa"/>
          </w:tcPr>
          <w:p w:rsidR="00165ABB" w:rsidRDefault="003E7C0B" w:rsidP="003E7C0B">
            <w:r>
              <w:t xml:space="preserve">Using the marks {37, 37, 37, 37, 37, </w:t>
            </w:r>
            <w:proofErr w:type="gramStart"/>
            <w:r>
              <w:t>37</w:t>
            </w:r>
            <w:proofErr w:type="gramEnd"/>
            <w:r>
              <w:t xml:space="preserve">}, the resulting grade for all but CSC1022 should be </w:t>
            </w:r>
            <w:proofErr w:type="spellStart"/>
            <w:r>
              <w:t>CFail</w:t>
            </w:r>
            <w:proofErr w:type="spellEnd"/>
            <w:r>
              <w:t>, CSC1022 should be Fail.</w:t>
            </w:r>
          </w:p>
        </w:tc>
        <w:tc>
          <w:tcPr>
            <w:tcW w:w="9726" w:type="dxa"/>
          </w:tcPr>
          <w:p w:rsidR="00130AB7" w:rsidRDefault="00130AB7">
            <w:r>
              <w:rPr>
                <w:noProof/>
                <w:lang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891540</wp:posOffset>
                  </wp:positionV>
                  <wp:extent cx="2143125" cy="895350"/>
                  <wp:effectExtent l="0" t="0" r="9525" b="0"/>
                  <wp:wrapTight wrapText="bothSides">
                    <wp:wrapPolygon edited="0">
                      <wp:start x="0" y="0"/>
                      <wp:lineTo x="0" y="21140"/>
                      <wp:lineTo x="21504" y="21140"/>
                      <wp:lineTo x="21504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184150</wp:posOffset>
                  </wp:positionV>
                  <wp:extent cx="6014764" cy="710459"/>
                  <wp:effectExtent l="0" t="0" r="5080" b="0"/>
                  <wp:wrapTight wrapText="bothSides">
                    <wp:wrapPolygon edited="0">
                      <wp:start x="0" y="0"/>
                      <wp:lineTo x="0" y="20866"/>
                      <wp:lineTo x="21550" y="20866"/>
                      <wp:lineTo x="2155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64" cy="71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The results are correct for each module.</w:t>
            </w:r>
          </w:p>
          <w:p w:rsidR="00165ABB" w:rsidRDefault="003E7C0B">
            <w:r>
              <w:t xml:space="preserve"> </w:t>
            </w:r>
          </w:p>
        </w:tc>
        <w:tc>
          <w:tcPr>
            <w:tcW w:w="1369" w:type="dxa"/>
          </w:tcPr>
          <w:p w:rsidR="00165ABB" w:rsidRDefault="00130AB7">
            <w:r>
              <w:t>None</w:t>
            </w:r>
          </w:p>
        </w:tc>
      </w:tr>
      <w:tr w:rsidR="00FA076B" w:rsidTr="00130AB7">
        <w:trPr>
          <w:trHeight w:val="442"/>
        </w:trPr>
        <w:tc>
          <w:tcPr>
            <w:tcW w:w="830" w:type="dxa"/>
          </w:tcPr>
          <w:p w:rsidR="00165ABB" w:rsidRDefault="00130AB7">
            <w:r>
              <w:lastRenderedPageBreak/>
              <w:t>11</w:t>
            </w:r>
          </w:p>
        </w:tc>
        <w:tc>
          <w:tcPr>
            <w:tcW w:w="1670" w:type="dxa"/>
          </w:tcPr>
          <w:p w:rsidR="00165ABB" w:rsidRDefault="00130AB7" w:rsidP="00130AB7">
            <w:r>
              <w:t>Resulting marks give a Fail result</w:t>
            </w:r>
            <w:r w:rsidR="005E38C4">
              <w:t>.</w:t>
            </w:r>
          </w:p>
        </w:tc>
        <w:tc>
          <w:tcPr>
            <w:tcW w:w="1662" w:type="dxa"/>
          </w:tcPr>
          <w:p w:rsidR="00165ABB" w:rsidRDefault="00130AB7" w:rsidP="00130AB7">
            <w:r>
              <w:t>Using the marks {</w:t>
            </w:r>
            <w:r>
              <w:t>2</w:t>
            </w:r>
            <w:r>
              <w:t xml:space="preserve">0, </w:t>
            </w:r>
            <w:r>
              <w:t>2</w:t>
            </w:r>
            <w:r>
              <w:t>0,</w:t>
            </w:r>
            <w:r>
              <w:t xml:space="preserve"> 20</w:t>
            </w:r>
            <w:r>
              <w:t xml:space="preserve">, </w:t>
            </w:r>
            <w:r>
              <w:t>2</w:t>
            </w:r>
            <w:r>
              <w:t xml:space="preserve">0, </w:t>
            </w:r>
            <w:r>
              <w:t>2</w:t>
            </w:r>
            <w:r>
              <w:t xml:space="preserve">0, </w:t>
            </w:r>
            <w:r>
              <w:t>2</w:t>
            </w:r>
            <w:r>
              <w:t xml:space="preserve">0}, the resulting grade for each </w:t>
            </w:r>
            <w:r>
              <w:t>module should be Fail</w:t>
            </w:r>
            <w:r>
              <w:t>.</w:t>
            </w:r>
          </w:p>
        </w:tc>
        <w:tc>
          <w:tcPr>
            <w:tcW w:w="9726" w:type="dxa"/>
          </w:tcPr>
          <w:p w:rsidR="00165ABB" w:rsidRDefault="00130AB7">
            <w:r>
              <w:rPr>
                <w:noProof/>
                <w:lang w:eastAsia="en-GB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736600</wp:posOffset>
                  </wp:positionV>
                  <wp:extent cx="20574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400" y="21130"/>
                      <wp:lineTo x="21400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184150</wp:posOffset>
                  </wp:positionV>
                  <wp:extent cx="6038850" cy="565785"/>
                  <wp:effectExtent l="0" t="0" r="0" b="5715"/>
                  <wp:wrapTight wrapText="bothSides">
                    <wp:wrapPolygon edited="0">
                      <wp:start x="0" y="0"/>
                      <wp:lineTo x="0" y="21091"/>
                      <wp:lineTo x="21532" y="21091"/>
                      <wp:lineTo x="21532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The results are correct for each module.</w:t>
            </w:r>
          </w:p>
          <w:p w:rsidR="00130AB7" w:rsidRDefault="00130AB7"/>
        </w:tc>
        <w:tc>
          <w:tcPr>
            <w:tcW w:w="1369" w:type="dxa"/>
          </w:tcPr>
          <w:p w:rsidR="00165ABB" w:rsidRDefault="00165ABB"/>
        </w:tc>
      </w:tr>
      <w:tr w:rsidR="00FA076B" w:rsidTr="00130AB7">
        <w:trPr>
          <w:trHeight w:val="414"/>
        </w:trPr>
        <w:tc>
          <w:tcPr>
            <w:tcW w:w="830" w:type="dxa"/>
          </w:tcPr>
          <w:p w:rsidR="00165ABB" w:rsidRDefault="005E38C4">
            <w:r>
              <w:t>12</w:t>
            </w:r>
          </w:p>
        </w:tc>
        <w:tc>
          <w:tcPr>
            <w:tcW w:w="1670" w:type="dxa"/>
          </w:tcPr>
          <w:p w:rsidR="00165ABB" w:rsidRDefault="005E38C4" w:rsidP="005E38C4">
            <w:r>
              <w:t>Bar graph colour matches the result.</w:t>
            </w:r>
          </w:p>
        </w:tc>
        <w:tc>
          <w:tcPr>
            <w:tcW w:w="1662" w:type="dxa"/>
          </w:tcPr>
          <w:p w:rsidR="00165ABB" w:rsidRDefault="005E38C4">
            <w:r>
              <w:t>Using the marks {70, 70, 70, 70, 70, 70}, all bars on the bar graph should be magenta to indicate a First class mark.</w:t>
            </w:r>
          </w:p>
        </w:tc>
        <w:tc>
          <w:tcPr>
            <w:tcW w:w="9726" w:type="dxa"/>
          </w:tcPr>
          <w:p w:rsidR="00165ABB" w:rsidRDefault="004E6E6F">
            <w:r>
              <w:rPr>
                <w:noProof/>
                <w:lang w:eastAsia="en-GB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3590925</wp:posOffset>
                  </wp:positionH>
                  <wp:positionV relativeFrom="paragraph">
                    <wp:posOffset>0</wp:posOffset>
                  </wp:positionV>
                  <wp:extent cx="2484120" cy="2744470"/>
                  <wp:effectExtent l="0" t="0" r="0" b="0"/>
                  <wp:wrapTight wrapText="bothSides">
                    <wp:wrapPolygon edited="0">
                      <wp:start x="0" y="0"/>
                      <wp:lineTo x="0" y="21440"/>
                      <wp:lineTo x="21368" y="21440"/>
                      <wp:lineTo x="21368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8C4">
              <w:rPr>
                <w:noProof/>
                <w:lang w:eastAsia="en-GB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194310</wp:posOffset>
                  </wp:positionV>
                  <wp:extent cx="365760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88" y="21192"/>
                      <wp:lineTo x="21488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8C4">
              <w:t>All bars are magenta.</w:t>
            </w:r>
          </w:p>
          <w:p w:rsidR="005E38C4" w:rsidRDefault="005E38C4"/>
          <w:p w:rsidR="005E38C4" w:rsidRDefault="005E38C4"/>
        </w:tc>
        <w:tc>
          <w:tcPr>
            <w:tcW w:w="1369" w:type="dxa"/>
          </w:tcPr>
          <w:p w:rsidR="00165ABB" w:rsidRDefault="005E38C4">
            <w:r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5E38C4" w:rsidRDefault="005E38C4">
            <w:r>
              <w:t>13</w:t>
            </w:r>
          </w:p>
        </w:tc>
        <w:tc>
          <w:tcPr>
            <w:tcW w:w="1670" w:type="dxa"/>
          </w:tcPr>
          <w:p w:rsidR="005E38C4" w:rsidRDefault="004E6E6F" w:rsidP="005E38C4">
            <w:r>
              <w:t>Bar graph colour matches the result.</w:t>
            </w:r>
          </w:p>
        </w:tc>
        <w:tc>
          <w:tcPr>
            <w:tcW w:w="1662" w:type="dxa"/>
          </w:tcPr>
          <w:p w:rsidR="005E38C4" w:rsidRDefault="005E38C4" w:rsidP="005E38C4">
            <w:r>
              <w:t>Using the marks {</w:t>
            </w:r>
            <w:r>
              <w:t>40</w:t>
            </w:r>
            <w:r>
              <w:t xml:space="preserve">, </w:t>
            </w:r>
            <w:r>
              <w:t>40</w:t>
            </w:r>
            <w:r>
              <w:t xml:space="preserve">, 40, 40, 40, 40}, all bars on the bar graph should be </w:t>
            </w:r>
            <w:r>
              <w:t>green</w:t>
            </w:r>
            <w:r>
              <w:t xml:space="preserve"> to </w:t>
            </w:r>
            <w:r>
              <w:t>indicate a pass.</w:t>
            </w:r>
          </w:p>
        </w:tc>
        <w:tc>
          <w:tcPr>
            <w:tcW w:w="9726" w:type="dxa"/>
          </w:tcPr>
          <w:p w:rsidR="004E6E6F" w:rsidRDefault="004E6E6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186055</wp:posOffset>
                  </wp:positionV>
                  <wp:extent cx="3667125" cy="476250"/>
                  <wp:effectExtent l="0" t="0" r="9525" b="0"/>
                  <wp:wrapTight wrapText="bothSides">
                    <wp:wrapPolygon edited="0">
                      <wp:start x="0" y="0"/>
                      <wp:lineTo x="0" y="20736"/>
                      <wp:lineTo x="21544" y="20736"/>
                      <wp:lineTo x="21544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t>All bars are green.</w:t>
            </w:r>
          </w:p>
          <w:p w:rsidR="004E6E6F" w:rsidRPr="004E6E6F" w:rsidRDefault="004E6E6F" w:rsidP="004E6E6F">
            <w:pPr>
              <w:rPr>
                <w:lang w:eastAsia="en-GB"/>
              </w:rPr>
            </w:pPr>
          </w:p>
          <w:p w:rsidR="004E6E6F" w:rsidRPr="004E6E6F" w:rsidRDefault="004E6E6F" w:rsidP="004E6E6F">
            <w:pPr>
              <w:rPr>
                <w:lang w:eastAsia="en-GB"/>
              </w:rPr>
            </w:pPr>
          </w:p>
          <w:p w:rsidR="004E6E6F" w:rsidRPr="004E6E6F" w:rsidRDefault="004E6E6F" w:rsidP="004E6E6F">
            <w:pPr>
              <w:rPr>
                <w:lang w:eastAsia="en-GB"/>
              </w:rPr>
            </w:pPr>
          </w:p>
          <w:p w:rsidR="005E38C4" w:rsidRPr="004E6E6F" w:rsidRDefault="005E38C4" w:rsidP="004E6E6F">
            <w:pPr>
              <w:rPr>
                <w:lang w:eastAsia="en-GB"/>
              </w:rPr>
            </w:pPr>
          </w:p>
          <w:p w:rsidR="004E6E6F" w:rsidRDefault="004E6E6F" w:rsidP="004E6E6F">
            <w:pPr>
              <w:tabs>
                <w:tab w:val="left" w:pos="2625"/>
              </w:tabs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ab/>
            </w:r>
          </w:p>
        </w:tc>
        <w:tc>
          <w:tcPr>
            <w:tcW w:w="1369" w:type="dxa"/>
          </w:tcPr>
          <w:p w:rsidR="005E38C4" w:rsidRDefault="004E6E6F">
            <w:r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5E38C4" w:rsidRDefault="005E38C4"/>
        </w:tc>
        <w:tc>
          <w:tcPr>
            <w:tcW w:w="1670" w:type="dxa"/>
          </w:tcPr>
          <w:p w:rsidR="005E38C4" w:rsidRDefault="005E38C4" w:rsidP="005E38C4"/>
        </w:tc>
        <w:tc>
          <w:tcPr>
            <w:tcW w:w="1662" w:type="dxa"/>
          </w:tcPr>
          <w:p w:rsidR="005E38C4" w:rsidRDefault="005E38C4"/>
        </w:tc>
        <w:tc>
          <w:tcPr>
            <w:tcW w:w="9726" w:type="dxa"/>
          </w:tcPr>
          <w:p w:rsidR="005E38C4" w:rsidRDefault="004E6E6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3599815</wp:posOffset>
                  </wp:positionH>
                  <wp:positionV relativeFrom="paragraph">
                    <wp:posOffset>1905</wp:posOffset>
                  </wp:positionV>
                  <wp:extent cx="2475230" cy="2687320"/>
                  <wp:effectExtent l="0" t="0" r="1270" b="0"/>
                  <wp:wrapTight wrapText="bothSides">
                    <wp:wrapPolygon edited="0">
                      <wp:start x="0" y="0"/>
                      <wp:lineTo x="0" y="21437"/>
                      <wp:lineTo x="21445" y="21437"/>
                      <wp:lineTo x="21445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69" w:type="dxa"/>
          </w:tcPr>
          <w:p w:rsidR="005E38C4" w:rsidRDefault="005E38C4"/>
        </w:tc>
      </w:tr>
      <w:tr w:rsidR="00FA076B" w:rsidTr="00130AB7">
        <w:trPr>
          <w:trHeight w:val="414"/>
        </w:trPr>
        <w:tc>
          <w:tcPr>
            <w:tcW w:w="830" w:type="dxa"/>
          </w:tcPr>
          <w:p w:rsidR="005E38C4" w:rsidRDefault="004E6E6F">
            <w:r>
              <w:t>14</w:t>
            </w:r>
          </w:p>
        </w:tc>
        <w:tc>
          <w:tcPr>
            <w:tcW w:w="1670" w:type="dxa"/>
          </w:tcPr>
          <w:p w:rsidR="005E38C4" w:rsidRDefault="004E6E6F" w:rsidP="005E38C4">
            <w:r>
              <w:t>Bar graph colour matches the result.</w:t>
            </w:r>
          </w:p>
        </w:tc>
        <w:tc>
          <w:tcPr>
            <w:tcW w:w="1662" w:type="dxa"/>
          </w:tcPr>
          <w:p w:rsidR="005E38C4" w:rsidRDefault="004E6E6F" w:rsidP="004E6E6F">
            <w:r>
              <w:t xml:space="preserve">Using the marks {37, 37, 37, 37, 37, 37}, </w:t>
            </w:r>
            <w:r>
              <w:t xml:space="preserve">aside from the second bar which should be red, all other bars should be yellow to indicate a </w:t>
            </w:r>
            <w:proofErr w:type="spellStart"/>
            <w:r>
              <w:t>Compensatable</w:t>
            </w:r>
            <w:proofErr w:type="spellEnd"/>
            <w:r>
              <w:t xml:space="preserve"> Fail</w:t>
            </w:r>
          </w:p>
        </w:tc>
        <w:tc>
          <w:tcPr>
            <w:tcW w:w="9726" w:type="dxa"/>
          </w:tcPr>
          <w:p w:rsidR="004E6E6F" w:rsidRDefault="004E6E6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3806825</wp:posOffset>
                  </wp:positionH>
                  <wp:positionV relativeFrom="paragraph">
                    <wp:posOffset>635</wp:posOffset>
                  </wp:positionV>
                  <wp:extent cx="2292985" cy="2502535"/>
                  <wp:effectExtent l="0" t="0" r="0" b="0"/>
                  <wp:wrapTight wrapText="bothSides">
                    <wp:wrapPolygon edited="0">
                      <wp:start x="0" y="0"/>
                      <wp:lineTo x="0" y="21375"/>
                      <wp:lineTo x="21355" y="21375"/>
                      <wp:lineTo x="21355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-65309</wp:posOffset>
                  </wp:positionH>
                  <wp:positionV relativeFrom="paragraph">
                    <wp:posOffset>180544</wp:posOffset>
                  </wp:positionV>
                  <wp:extent cx="3648075" cy="504825"/>
                  <wp:effectExtent l="0" t="0" r="9525" b="9525"/>
                  <wp:wrapTight wrapText="bothSides">
                    <wp:wrapPolygon edited="0">
                      <wp:start x="0" y="0"/>
                      <wp:lineTo x="0" y="21192"/>
                      <wp:lineTo x="21544" y="21192"/>
                      <wp:lineTo x="21544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t>All bars except the second one are yellow, the second one is red.</w:t>
            </w:r>
          </w:p>
          <w:p w:rsidR="004E6E6F" w:rsidRPr="004E6E6F" w:rsidRDefault="004E6E6F" w:rsidP="004E6E6F">
            <w:pPr>
              <w:rPr>
                <w:lang w:eastAsia="en-GB"/>
              </w:rPr>
            </w:pPr>
          </w:p>
          <w:p w:rsidR="004E6E6F" w:rsidRPr="004E6E6F" w:rsidRDefault="004E6E6F" w:rsidP="004E6E6F">
            <w:pPr>
              <w:rPr>
                <w:lang w:eastAsia="en-GB"/>
              </w:rPr>
            </w:pPr>
          </w:p>
          <w:p w:rsidR="004E6E6F" w:rsidRPr="004E6E6F" w:rsidRDefault="004E6E6F" w:rsidP="004E6E6F">
            <w:pPr>
              <w:rPr>
                <w:lang w:eastAsia="en-GB"/>
              </w:rPr>
            </w:pPr>
          </w:p>
          <w:p w:rsidR="004E6E6F" w:rsidRDefault="004E6E6F" w:rsidP="004E6E6F">
            <w:pPr>
              <w:rPr>
                <w:lang w:eastAsia="en-GB"/>
              </w:rPr>
            </w:pPr>
          </w:p>
          <w:p w:rsidR="005E38C4" w:rsidRPr="004E6E6F" w:rsidRDefault="004E6E6F" w:rsidP="004E6E6F">
            <w:pPr>
              <w:tabs>
                <w:tab w:val="left" w:pos="5515"/>
              </w:tabs>
              <w:rPr>
                <w:lang w:eastAsia="en-GB"/>
              </w:rPr>
            </w:pPr>
            <w:r>
              <w:rPr>
                <w:lang w:eastAsia="en-GB"/>
              </w:rPr>
              <w:tab/>
            </w:r>
          </w:p>
        </w:tc>
        <w:tc>
          <w:tcPr>
            <w:tcW w:w="1369" w:type="dxa"/>
          </w:tcPr>
          <w:p w:rsidR="005E38C4" w:rsidRDefault="004E6E6F">
            <w:r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5E38C4" w:rsidRDefault="004E6E6F">
            <w:r>
              <w:t>15</w:t>
            </w:r>
          </w:p>
        </w:tc>
        <w:tc>
          <w:tcPr>
            <w:tcW w:w="1670" w:type="dxa"/>
          </w:tcPr>
          <w:p w:rsidR="005E38C4" w:rsidRDefault="004E6E6F" w:rsidP="005E38C4">
            <w:r>
              <w:t>Bar graph colour matches the result.</w:t>
            </w:r>
          </w:p>
        </w:tc>
        <w:tc>
          <w:tcPr>
            <w:tcW w:w="1662" w:type="dxa"/>
          </w:tcPr>
          <w:p w:rsidR="005E38C4" w:rsidRDefault="004E6E6F" w:rsidP="004E6E6F">
            <w:r>
              <w:t>Using the marks {20, 20, 20, 20, 20, 2</w:t>
            </w:r>
            <w:r>
              <w:t>0</w:t>
            </w:r>
            <w:r>
              <w:t xml:space="preserve">}, </w:t>
            </w:r>
            <w:r>
              <w:t xml:space="preserve">all bars </w:t>
            </w:r>
            <w:r>
              <w:lastRenderedPageBreak/>
              <w:t>should be red to indicate a fail.</w:t>
            </w:r>
          </w:p>
        </w:tc>
        <w:tc>
          <w:tcPr>
            <w:tcW w:w="9726" w:type="dxa"/>
          </w:tcPr>
          <w:p w:rsidR="005E38C4" w:rsidRDefault="004E6E6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All bars are red.</w:t>
            </w:r>
          </w:p>
          <w:p w:rsidR="004E6E6F" w:rsidRDefault="004E6E6F">
            <w:pPr>
              <w:rPr>
                <w:noProof/>
                <w:lang w:eastAsia="en-GB"/>
              </w:rPr>
            </w:pPr>
          </w:p>
          <w:p w:rsidR="004E6E6F" w:rsidRDefault="004E6E6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3608920</wp:posOffset>
                  </wp:positionH>
                  <wp:positionV relativeFrom="paragraph">
                    <wp:posOffset>71</wp:posOffset>
                  </wp:positionV>
                  <wp:extent cx="2490158" cy="2752280"/>
                  <wp:effectExtent l="0" t="0" r="5715" b="0"/>
                  <wp:wrapTight wrapText="bothSides">
                    <wp:wrapPolygon edited="0">
                      <wp:start x="0" y="0"/>
                      <wp:lineTo x="0" y="21381"/>
                      <wp:lineTo x="21484" y="21381"/>
                      <wp:lineTo x="21484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158" cy="275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-65117</wp:posOffset>
                  </wp:positionH>
                  <wp:positionV relativeFrom="paragraph">
                    <wp:posOffset>419</wp:posOffset>
                  </wp:positionV>
                  <wp:extent cx="3667125" cy="476250"/>
                  <wp:effectExtent l="0" t="0" r="9525" b="0"/>
                  <wp:wrapTight wrapText="bothSides">
                    <wp:wrapPolygon edited="0">
                      <wp:start x="0" y="0"/>
                      <wp:lineTo x="0" y="20736"/>
                      <wp:lineTo x="21544" y="20736"/>
                      <wp:lineTo x="21544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69" w:type="dxa"/>
          </w:tcPr>
          <w:p w:rsidR="005E38C4" w:rsidRDefault="004E6E6F">
            <w:r>
              <w:lastRenderedPageBreak/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5E38C4" w:rsidRDefault="00645AE2">
            <w:r>
              <w:t>16</w:t>
            </w:r>
          </w:p>
        </w:tc>
        <w:tc>
          <w:tcPr>
            <w:tcW w:w="1670" w:type="dxa"/>
          </w:tcPr>
          <w:p w:rsidR="005E38C4" w:rsidRDefault="00645AE2" w:rsidP="005E38C4">
            <w:r>
              <w:t xml:space="preserve">Stage Result </w:t>
            </w:r>
            <w:r w:rsidR="00565DE2">
              <w:t>is</w:t>
            </w:r>
            <w:r>
              <w:t xml:space="preserve"> correct.</w:t>
            </w:r>
          </w:p>
        </w:tc>
        <w:tc>
          <w:tcPr>
            <w:tcW w:w="1662" w:type="dxa"/>
          </w:tcPr>
          <w:p w:rsidR="005E38C4" w:rsidRPr="00565DE2" w:rsidRDefault="00645AE2">
            <w:pPr>
              <w:rPr>
                <w:rFonts w:cstheme="minorHAnsi"/>
              </w:rPr>
            </w:pPr>
            <w:r w:rsidRPr="00565DE2">
              <w:rPr>
                <w:rFonts w:cstheme="minorHAnsi"/>
              </w:rPr>
              <w:t xml:space="preserve">Using the values {45, 45, 45, 45, 45, 45} and </w:t>
            </w:r>
            <w:r w:rsidR="00565DE2" w:rsidRPr="00565DE2">
              <w:rPr>
                <w:rFonts w:cstheme="minorHAnsi"/>
              </w:rPr>
              <w:t>{</w:t>
            </w:r>
            <w:r w:rsidRPr="00565DE2">
              <w:rPr>
                <w:rFonts w:cstheme="minorHAnsi"/>
              </w:rPr>
              <w:t>"Pass", "Pass", "Pass", "Pass", "Pass", "Pass"}</w:t>
            </w:r>
            <w:r w:rsidR="00565DE2">
              <w:rPr>
                <w:rFonts w:cstheme="minorHAnsi"/>
              </w:rPr>
              <w:t>, the Stage Result should be Pass.</w:t>
            </w:r>
          </w:p>
        </w:tc>
        <w:tc>
          <w:tcPr>
            <w:tcW w:w="9726" w:type="dxa"/>
          </w:tcPr>
          <w:p w:rsidR="005E38C4" w:rsidRDefault="00565DE2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-65261</wp:posOffset>
                  </wp:positionH>
                  <wp:positionV relativeFrom="paragraph">
                    <wp:posOffset>616262</wp:posOffset>
                  </wp:positionV>
                  <wp:extent cx="1495425" cy="152400"/>
                  <wp:effectExtent l="0" t="0" r="9525" b="0"/>
                  <wp:wrapTight wrapText="bothSides">
                    <wp:wrapPolygon edited="0">
                      <wp:start x="0" y="0"/>
                      <wp:lineTo x="0" y="18900"/>
                      <wp:lineTo x="21462" y="18900"/>
                      <wp:lineTo x="21462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-64985</wp:posOffset>
                  </wp:positionH>
                  <wp:positionV relativeFrom="paragraph">
                    <wp:posOffset>187433</wp:posOffset>
                  </wp:positionV>
                  <wp:extent cx="5891842" cy="429776"/>
                  <wp:effectExtent l="0" t="0" r="0" b="8890"/>
                  <wp:wrapTight wrapText="bothSides">
                    <wp:wrapPolygon edited="0">
                      <wp:start x="0" y="0"/>
                      <wp:lineTo x="0" y="21089"/>
                      <wp:lineTo x="21512" y="21089"/>
                      <wp:lineTo x="21512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842" cy="42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t>Stage result is Pass.</w:t>
            </w:r>
          </w:p>
          <w:p w:rsidR="00565DE2" w:rsidRDefault="00565DE2">
            <w:pPr>
              <w:rPr>
                <w:noProof/>
                <w:lang w:eastAsia="en-GB"/>
              </w:rPr>
            </w:pPr>
          </w:p>
        </w:tc>
        <w:tc>
          <w:tcPr>
            <w:tcW w:w="1369" w:type="dxa"/>
          </w:tcPr>
          <w:p w:rsidR="005E38C4" w:rsidRDefault="00565DE2">
            <w:r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565DE2" w:rsidRDefault="00565DE2">
            <w:r>
              <w:t>17</w:t>
            </w:r>
          </w:p>
        </w:tc>
        <w:tc>
          <w:tcPr>
            <w:tcW w:w="1670" w:type="dxa"/>
          </w:tcPr>
          <w:p w:rsidR="00565DE2" w:rsidRDefault="00565DE2" w:rsidP="005E38C4">
            <w:r>
              <w:t>Stage Result is correct.</w:t>
            </w:r>
          </w:p>
        </w:tc>
        <w:tc>
          <w:tcPr>
            <w:tcW w:w="1662" w:type="dxa"/>
          </w:tcPr>
          <w:p w:rsidR="00565DE2" w:rsidRPr="00565DE2" w:rsidRDefault="00565DE2" w:rsidP="00565DE2">
            <w:pPr>
              <w:rPr>
                <w:rFonts w:cstheme="minorHAnsi"/>
              </w:rPr>
            </w:pPr>
            <w:r w:rsidRPr="00565DE2">
              <w:rPr>
                <w:rFonts w:cstheme="minorHAnsi"/>
              </w:rPr>
              <w:t xml:space="preserve">Using the values {45, 45, </w:t>
            </w:r>
            <w:r>
              <w:rPr>
                <w:rFonts w:cstheme="minorHAnsi"/>
              </w:rPr>
              <w:t>37</w:t>
            </w:r>
            <w:r w:rsidRPr="00565DE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37</w:t>
            </w:r>
            <w:r w:rsidRPr="00565DE2">
              <w:rPr>
                <w:rFonts w:cstheme="minorHAnsi"/>
              </w:rPr>
              <w:t>, 45, 45} and {"Pass", "Pass", "</w:t>
            </w:r>
            <w:proofErr w:type="spellStart"/>
            <w:r>
              <w:rPr>
                <w:rFonts w:cstheme="minorHAnsi"/>
              </w:rPr>
              <w:t>CFail</w:t>
            </w:r>
            <w:proofErr w:type="spellEnd"/>
            <w:r w:rsidRPr="00565DE2">
              <w:rPr>
                <w:rFonts w:cstheme="minorHAnsi"/>
              </w:rPr>
              <w:t>", "</w:t>
            </w:r>
            <w:proofErr w:type="spellStart"/>
            <w:r>
              <w:rPr>
                <w:rFonts w:cstheme="minorHAnsi"/>
              </w:rPr>
              <w:t>CFail</w:t>
            </w:r>
            <w:proofErr w:type="spellEnd"/>
            <w:r w:rsidRPr="00565DE2">
              <w:rPr>
                <w:rFonts w:cstheme="minorHAnsi"/>
              </w:rPr>
              <w:t>", "Pass", "Pass"}</w:t>
            </w:r>
            <w:r>
              <w:rPr>
                <w:rFonts w:cstheme="minorHAnsi"/>
              </w:rPr>
              <w:t xml:space="preserve">, the Stage Result </w:t>
            </w:r>
            <w:r>
              <w:rPr>
                <w:rFonts w:cstheme="minorHAnsi"/>
              </w:rPr>
              <w:lastRenderedPageBreak/>
              <w:t>should be Pass</w:t>
            </w:r>
            <w:r>
              <w:rPr>
                <w:rFonts w:cstheme="minorHAnsi"/>
              </w:rPr>
              <w:t xml:space="preserve"> By Compensation</w:t>
            </w:r>
            <w:r>
              <w:rPr>
                <w:rFonts w:cstheme="minorHAnsi"/>
              </w:rPr>
              <w:t>.</w:t>
            </w:r>
          </w:p>
        </w:tc>
        <w:tc>
          <w:tcPr>
            <w:tcW w:w="9726" w:type="dxa"/>
          </w:tcPr>
          <w:p w:rsidR="00565DE2" w:rsidRDefault="00565DE2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-65393</wp:posOffset>
                  </wp:positionH>
                  <wp:positionV relativeFrom="paragraph">
                    <wp:posOffset>546735</wp:posOffset>
                  </wp:positionV>
                  <wp:extent cx="2543175" cy="152400"/>
                  <wp:effectExtent l="0" t="0" r="9525" b="0"/>
                  <wp:wrapTight wrapText="bothSides">
                    <wp:wrapPolygon edited="0">
                      <wp:start x="0" y="0"/>
                      <wp:lineTo x="0" y="18900"/>
                      <wp:lineTo x="21519" y="18900"/>
                      <wp:lineTo x="21519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-65153</wp:posOffset>
                  </wp:positionH>
                  <wp:positionV relativeFrom="paragraph">
                    <wp:posOffset>172720</wp:posOffset>
                  </wp:positionV>
                  <wp:extent cx="5891841" cy="391225"/>
                  <wp:effectExtent l="0" t="0" r="0" b="8890"/>
                  <wp:wrapTight wrapText="bothSides">
                    <wp:wrapPolygon edited="0">
                      <wp:start x="0" y="0"/>
                      <wp:lineTo x="0" y="21039"/>
                      <wp:lineTo x="21512" y="21039"/>
                      <wp:lineTo x="21512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841" cy="39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t>Stage Result is Pass By Compensation.</w:t>
            </w:r>
          </w:p>
          <w:p w:rsidR="00565DE2" w:rsidRDefault="00565DE2">
            <w:pPr>
              <w:rPr>
                <w:noProof/>
                <w:lang w:eastAsia="en-GB"/>
              </w:rPr>
            </w:pPr>
          </w:p>
        </w:tc>
        <w:tc>
          <w:tcPr>
            <w:tcW w:w="1369" w:type="dxa"/>
          </w:tcPr>
          <w:p w:rsidR="00565DE2" w:rsidRDefault="00565DE2">
            <w:r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565DE2" w:rsidRDefault="00565DE2">
            <w:r>
              <w:t>18</w:t>
            </w:r>
          </w:p>
        </w:tc>
        <w:tc>
          <w:tcPr>
            <w:tcW w:w="1670" w:type="dxa"/>
          </w:tcPr>
          <w:p w:rsidR="00565DE2" w:rsidRDefault="00565DE2" w:rsidP="005E38C4">
            <w:r>
              <w:t>Stage Result is correct.</w:t>
            </w:r>
          </w:p>
        </w:tc>
        <w:tc>
          <w:tcPr>
            <w:tcW w:w="1662" w:type="dxa"/>
          </w:tcPr>
          <w:p w:rsidR="00565DE2" w:rsidRPr="00565DE2" w:rsidRDefault="00565DE2" w:rsidP="00565DE2">
            <w:pPr>
              <w:rPr>
                <w:rFonts w:cstheme="minorHAnsi"/>
              </w:rPr>
            </w:pPr>
            <w:r w:rsidRPr="00565DE2">
              <w:rPr>
                <w:rFonts w:cstheme="minorHAnsi"/>
              </w:rPr>
              <w:t xml:space="preserve">Using the values {45, 45, </w:t>
            </w:r>
            <w:r>
              <w:rPr>
                <w:rFonts w:cstheme="minorHAnsi"/>
              </w:rPr>
              <w:t>37</w:t>
            </w:r>
            <w:r w:rsidRPr="00565DE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7</w:t>
            </w:r>
            <w:r w:rsidRPr="00565DE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37</w:t>
            </w:r>
            <w:r w:rsidRPr="00565DE2">
              <w:rPr>
                <w:rFonts w:cstheme="minorHAnsi"/>
              </w:rPr>
              <w:t>, 45} and {"Pass", "Pass", "</w:t>
            </w:r>
            <w:proofErr w:type="spellStart"/>
            <w:r>
              <w:rPr>
                <w:rFonts w:cstheme="minorHAnsi"/>
              </w:rPr>
              <w:t>CFail</w:t>
            </w:r>
            <w:proofErr w:type="spellEnd"/>
            <w:r w:rsidRPr="00565DE2">
              <w:rPr>
                <w:rFonts w:cstheme="minorHAnsi"/>
              </w:rPr>
              <w:t>", "</w:t>
            </w:r>
            <w:proofErr w:type="spellStart"/>
            <w:r>
              <w:rPr>
                <w:rFonts w:cstheme="minorHAnsi"/>
              </w:rPr>
              <w:t>CFail</w:t>
            </w:r>
            <w:proofErr w:type="spellEnd"/>
            <w:r w:rsidRPr="00565DE2">
              <w:rPr>
                <w:rFonts w:cstheme="minorHAnsi"/>
              </w:rPr>
              <w:t>", "</w:t>
            </w:r>
            <w:proofErr w:type="spellStart"/>
            <w:r>
              <w:rPr>
                <w:rFonts w:cstheme="minorHAnsi"/>
              </w:rPr>
              <w:t>CFail</w:t>
            </w:r>
            <w:proofErr w:type="spellEnd"/>
            <w:r w:rsidRPr="00565DE2">
              <w:rPr>
                <w:rFonts w:cstheme="minorHAnsi"/>
              </w:rPr>
              <w:t>", "Pass"}</w:t>
            </w:r>
            <w:r>
              <w:rPr>
                <w:rFonts w:cstheme="minorHAnsi"/>
              </w:rPr>
              <w:t xml:space="preserve">, the Stage Result should be </w:t>
            </w:r>
            <w:r>
              <w:rPr>
                <w:rFonts w:cstheme="minorHAnsi"/>
              </w:rPr>
              <w:t>Fail</w:t>
            </w:r>
            <w:r>
              <w:rPr>
                <w:rFonts w:cstheme="minorHAnsi"/>
              </w:rPr>
              <w:t>.</w:t>
            </w:r>
          </w:p>
        </w:tc>
        <w:tc>
          <w:tcPr>
            <w:tcW w:w="9726" w:type="dxa"/>
          </w:tcPr>
          <w:p w:rsidR="00565DE2" w:rsidRDefault="00FA076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-64998</wp:posOffset>
                  </wp:positionH>
                  <wp:positionV relativeFrom="paragraph">
                    <wp:posOffset>578797</wp:posOffset>
                  </wp:positionV>
                  <wp:extent cx="1447800" cy="171450"/>
                  <wp:effectExtent l="0" t="0" r="0" b="0"/>
                  <wp:wrapTight wrapText="bothSides">
                    <wp:wrapPolygon edited="0">
                      <wp:start x="0" y="0"/>
                      <wp:lineTo x="0" y="19200"/>
                      <wp:lineTo x="21316" y="19200"/>
                      <wp:lineTo x="21316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-65380</wp:posOffset>
                  </wp:positionH>
                  <wp:positionV relativeFrom="paragraph">
                    <wp:posOffset>174230</wp:posOffset>
                  </wp:positionV>
                  <wp:extent cx="5900468" cy="405316"/>
                  <wp:effectExtent l="0" t="0" r="5080" b="0"/>
                  <wp:wrapTight wrapText="bothSides">
                    <wp:wrapPolygon edited="0">
                      <wp:start x="0" y="0"/>
                      <wp:lineTo x="0" y="20313"/>
                      <wp:lineTo x="21549" y="20313"/>
                      <wp:lineTo x="21549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184" cy="41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5DE2">
              <w:rPr>
                <w:noProof/>
                <w:lang w:eastAsia="en-GB"/>
              </w:rPr>
              <w:t>Stage Result is Fail.</w:t>
            </w:r>
          </w:p>
          <w:p w:rsidR="00FA076B" w:rsidRPr="00FA076B" w:rsidRDefault="00FA076B">
            <w:pPr>
              <w:rPr>
                <w:b/>
                <w:noProof/>
                <w:lang w:eastAsia="en-GB"/>
              </w:rPr>
            </w:pPr>
          </w:p>
        </w:tc>
        <w:tc>
          <w:tcPr>
            <w:tcW w:w="1369" w:type="dxa"/>
          </w:tcPr>
          <w:p w:rsidR="00565DE2" w:rsidRDefault="00FA076B">
            <w:r>
              <w:t>None</w:t>
            </w:r>
          </w:p>
        </w:tc>
      </w:tr>
      <w:tr w:rsidR="00FA076B" w:rsidTr="00130AB7">
        <w:trPr>
          <w:trHeight w:val="414"/>
        </w:trPr>
        <w:tc>
          <w:tcPr>
            <w:tcW w:w="830" w:type="dxa"/>
          </w:tcPr>
          <w:p w:rsidR="00565DE2" w:rsidRDefault="00565DE2">
            <w:r>
              <w:t>19</w:t>
            </w:r>
          </w:p>
        </w:tc>
        <w:tc>
          <w:tcPr>
            <w:tcW w:w="1670" w:type="dxa"/>
          </w:tcPr>
          <w:p w:rsidR="00565DE2" w:rsidRDefault="00565DE2" w:rsidP="005E38C4">
            <w:r>
              <w:t>Stage Result is correct.</w:t>
            </w:r>
          </w:p>
        </w:tc>
        <w:tc>
          <w:tcPr>
            <w:tcW w:w="1662" w:type="dxa"/>
          </w:tcPr>
          <w:p w:rsidR="00565DE2" w:rsidRPr="00565DE2" w:rsidRDefault="00FA076B" w:rsidP="00FA076B">
            <w:pPr>
              <w:rPr>
                <w:rFonts w:cstheme="minorHAnsi"/>
              </w:rPr>
            </w:pPr>
            <w:r w:rsidRPr="00565DE2">
              <w:rPr>
                <w:rFonts w:cstheme="minorHAnsi"/>
              </w:rPr>
              <w:t xml:space="preserve">Using the values {45, </w:t>
            </w:r>
            <w:r>
              <w:rPr>
                <w:rFonts w:cstheme="minorHAnsi"/>
              </w:rPr>
              <w:t>37</w:t>
            </w:r>
            <w:r w:rsidRPr="00565DE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45</w:t>
            </w:r>
            <w:r w:rsidRPr="00565DE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45</w:t>
            </w:r>
            <w:r w:rsidRPr="00565DE2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45</w:t>
            </w:r>
            <w:r w:rsidRPr="00565DE2">
              <w:rPr>
                <w:rFonts w:cstheme="minorHAnsi"/>
              </w:rPr>
              <w:t>, 45} and {"Pass", "</w:t>
            </w:r>
            <w:r>
              <w:rPr>
                <w:rFonts w:cstheme="minorHAnsi"/>
              </w:rPr>
              <w:t>Fail</w:t>
            </w:r>
            <w:r w:rsidRPr="00565DE2">
              <w:rPr>
                <w:rFonts w:cstheme="minorHAnsi"/>
              </w:rPr>
              <w:t>", "</w:t>
            </w:r>
            <w:r>
              <w:rPr>
                <w:rFonts w:cstheme="minorHAnsi"/>
              </w:rPr>
              <w:t>Pass</w:t>
            </w:r>
            <w:r w:rsidRPr="00565DE2">
              <w:rPr>
                <w:rFonts w:cstheme="minorHAnsi"/>
              </w:rPr>
              <w:t>", "</w:t>
            </w:r>
            <w:r>
              <w:rPr>
                <w:rFonts w:cstheme="minorHAnsi"/>
              </w:rPr>
              <w:t>Pass</w:t>
            </w:r>
            <w:r w:rsidRPr="00565DE2">
              <w:rPr>
                <w:rFonts w:cstheme="minorHAnsi"/>
              </w:rPr>
              <w:t>", "</w:t>
            </w:r>
            <w:r>
              <w:rPr>
                <w:rFonts w:cstheme="minorHAnsi"/>
              </w:rPr>
              <w:t>Pass</w:t>
            </w:r>
            <w:r w:rsidRPr="00565DE2">
              <w:rPr>
                <w:rFonts w:cstheme="minorHAnsi"/>
              </w:rPr>
              <w:t>", "Pass"}</w:t>
            </w:r>
            <w:r>
              <w:rPr>
                <w:rFonts w:cstheme="minorHAnsi"/>
              </w:rPr>
              <w:t>, the Stage Result should be Fail.</w:t>
            </w:r>
          </w:p>
        </w:tc>
        <w:tc>
          <w:tcPr>
            <w:tcW w:w="9726" w:type="dxa"/>
          </w:tcPr>
          <w:p w:rsidR="00565DE2" w:rsidRDefault="00FA076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-65369</wp:posOffset>
                  </wp:positionH>
                  <wp:positionV relativeFrom="paragraph">
                    <wp:posOffset>594300</wp:posOffset>
                  </wp:positionV>
                  <wp:extent cx="1447800" cy="152400"/>
                  <wp:effectExtent l="0" t="0" r="0" b="0"/>
                  <wp:wrapTight wrapText="bothSides">
                    <wp:wrapPolygon edited="0">
                      <wp:start x="0" y="0"/>
                      <wp:lineTo x="0" y="18900"/>
                      <wp:lineTo x="21316" y="18900"/>
                      <wp:lineTo x="21316" y="0"/>
                      <wp:lineTo x="0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-65213</wp:posOffset>
                  </wp:positionH>
                  <wp:positionV relativeFrom="paragraph">
                    <wp:posOffset>186163</wp:posOffset>
                  </wp:positionV>
                  <wp:extent cx="5952226" cy="409412"/>
                  <wp:effectExtent l="0" t="0" r="0" b="0"/>
                  <wp:wrapTight wrapText="bothSides">
                    <wp:wrapPolygon edited="0">
                      <wp:start x="0" y="0"/>
                      <wp:lineTo x="0" y="20124"/>
                      <wp:lineTo x="21501" y="20124"/>
                      <wp:lineTo x="21501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226" cy="40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GB"/>
              </w:rPr>
              <w:t>Stage Result is Fail</w:t>
            </w:r>
            <w:r>
              <w:rPr>
                <w:noProof/>
                <w:lang w:eastAsia="en-GB"/>
              </w:rPr>
              <w:t>.</w:t>
            </w:r>
          </w:p>
          <w:p w:rsidR="00FA076B" w:rsidRDefault="00FA076B">
            <w:pPr>
              <w:rPr>
                <w:noProof/>
                <w:lang w:eastAsia="en-GB"/>
              </w:rPr>
            </w:pPr>
          </w:p>
        </w:tc>
        <w:tc>
          <w:tcPr>
            <w:tcW w:w="1369" w:type="dxa"/>
          </w:tcPr>
          <w:p w:rsidR="00565DE2" w:rsidRDefault="00FA076B">
            <w:r>
              <w:t>None</w:t>
            </w:r>
          </w:p>
        </w:tc>
      </w:tr>
    </w:tbl>
    <w:p w:rsidR="00FB5A85" w:rsidRDefault="00FB5A85"/>
    <w:sectPr w:rsidR="00FB5A85" w:rsidSect="00341EF6">
      <w:headerReference w:type="default" r:id="rId3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33D" w:rsidRDefault="002A533D" w:rsidP="002A533D">
      <w:pPr>
        <w:spacing w:after="0" w:line="240" w:lineRule="auto"/>
      </w:pPr>
      <w:r>
        <w:separator/>
      </w:r>
    </w:p>
  </w:endnote>
  <w:endnote w:type="continuationSeparator" w:id="0">
    <w:p w:rsidR="002A533D" w:rsidRDefault="002A533D" w:rsidP="002A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33D" w:rsidRDefault="002A533D" w:rsidP="002A533D">
      <w:pPr>
        <w:spacing w:after="0" w:line="240" w:lineRule="auto"/>
      </w:pPr>
      <w:r>
        <w:separator/>
      </w:r>
    </w:p>
  </w:footnote>
  <w:footnote w:type="continuationSeparator" w:id="0">
    <w:p w:rsidR="002A533D" w:rsidRDefault="002A533D" w:rsidP="002A5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33D" w:rsidRDefault="002A533D">
    <w:pPr>
      <w:pStyle w:val="Header"/>
    </w:pPr>
    <w:r>
      <w:t>Mason Powell</w:t>
    </w:r>
    <w:r>
      <w:ptab w:relativeTo="margin" w:alignment="center" w:leader="none"/>
    </w:r>
    <w:r>
      <w:t>b7025601</w:t>
    </w:r>
    <w:r>
      <w:ptab w:relativeTo="margin" w:alignment="right" w:leader="none"/>
    </w:r>
    <w:r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20"/>
    <w:rsid w:val="00065BC7"/>
    <w:rsid w:val="000A0540"/>
    <w:rsid w:val="000D5811"/>
    <w:rsid w:val="00130AB7"/>
    <w:rsid w:val="00165ABB"/>
    <w:rsid w:val="002A533D"/>
    <w:rsid w:val="002A68E1"/>
    <w:rsid w:val="00301938"/>
    <w:rsid w:val="00341EF6"/>
    <w:rsid w:val="003779DC"/>
    <w:rsid w:val="003E7C0B"/>
    <w:rsid w:val="004A4C46"/>
    <w:rsid w:val="004E6E6F"/>
    <w:rsid w:val="00533B57"/>
    <w:rsid w:val="00565DE2"/>
    <w:rsid w:val="005E38C4"/>
    <w:rsid w:val="00645AE2"/>
    <w:rsid w:val="006939AB"/>
    <w:rsid w:val="00AF2372"/>
    <w:rsid w:val="00B62E20"/>
    <w:rsid w:val="00D82249"/>
    <w:rsid w:val="00D91543"/>
    <w:rsid w:val="00E43AAD"/>
    <w:rsid w:val="00FA076B"/>
    <w:rsid w:val="00FB5A85"/>
    <w:rsid w:val="00F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476F"/>
  <w15:chartTrackingRefBased/>
  <w15:docId w15:val="{C9594F25-3FFC-43BD-B93C-7AEB813F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3D"/>
  </w:style>
  <w:style w:type="paragraph" w:styleId="Footer">
    <w:name w:val="footer"/>
    <w:basedOn w:val="Normal"/>
    <w:link w:val="FooterChar"/>
    <w:uiPriority w:val="99"/>
    <w:unhideWhenUsed/>
    <w:rsid w:val="002A5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P</dc:creator>
  <cp:keywords/>
  <dc:description/>
  <cp:lastModifiedBy>Mason James Powell</cp:lastModifiedBy>
  <cp:revision>6</cp:revision>
  <dcterms:created xsi:type="dcterms:W3CDTF">2017-11-08T21:38:00Z</dcterms:created>
  <dcterms:modified xsi:type="dcterms:W3CDTF">2017-11-10T15:49:00Z</dcterms:modified>
</cp:coreProperties>
</file>