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Contrato de Trabalho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presente termo, XXXX, está sendo contratado pela empresa YYYY, a partir do dia DD/MM/AAAA, para a função ZZZZ, </w:t>
      </w:r>
      <w:r>
        <w:rPr/>
        <w:t>em termo</w:t>
      </w:r>
      <w:r>
        <w:rPr/>
        <w:t xml:space="preserve"> WWWW, com 40h semanais.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Contrato regido pela lei 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 DD/MM/AAAA,</w:t>
      </w:r>
    </w:p>
    <w:p>
      <w:pPr>
        <w:pStyle w:val="Normal"/>
        <w:spacing w:before="0" w:after="160"/>
        <w:rPr/>
      </w:pPr>
      <w:r>
        <w:rPr/>
        <w:t>Fulano de tal RH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LibreOffice/7.3.3.2$Windows_X86_64 LibreOffice_project/d1d0ea68f081ee2800a922cac8f79445e4603348</Application>
  <AppVersion>15.0000</AppVersion>
  <Pages>1</Pages>
  <Words>39</Words>
  <Characters>192</Characters>
  <CharactersWithSpaces>226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2022-04-14T12:54:00Z</dcterms:created>
  <dc:creator>João Lira</dc:creator>
  <dc:description/>
  <dc:language>pt-PT</dc:language>
  <cp:lastModifiedBy/>
  <dcterms:modified xsi:type="dcterms:W3CDTF">2022-07-28T20:12:14Z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