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A23" w:rsidRPr="00BC6A23" w:rsidRDefault="006A3FF3" w:rsidP="00BC6A2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Установка плагинов</w:t>
      </w:r>
      <w:r w:rsidR="00BC6A23">
        <w:rPr>
          <w:rFonts w:ascii="Times New Roman" w:hAnsi="Times New Roman" w:cs="Times New Roman"/>
          <w:b/>
          <w:sz w:val="32"/>
          <w:szCs w:val="32"/>
        </w:rPr>
        <w:t>.</w:t>
      </w:r>
    </w:p>
    <w:p w:rsidR="00BC6A23" w:rsidRDefault="00BC6A23" w:rsidP="000261F3">
      <w:pPr>
        <w:spacing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006259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Плагин - это небольшая “программа”, которая расширяет возможности </w:t>
      </w:r>
      <w:proofErr w:type="spellStart"/>
      <w:r w:rsidRPr="00006259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Вордпресса</w:t>
      </w:r>
      <w:proofErr w:type="spellEnd"/>
      <w:r w:rsidRPr="00006259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.</w:t>
      </w:r>
    </w:p>
    <w:p w:rsidR="00006259" w:rsidRPr="00006259" w:rsidRDefault="00006259" w:rsidP="000261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и самым важным плагинов для нас будет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Elementor</w:t>
      </w:r>
      <w:proofErr w:type="spellEnd"/>
      <w:r w:rsidRPr="00006259">
        <w:rPr>
          <w:rFonts w:ascii="Times New Roman" w:hAnsi="Times New Roman" w:cs="Times New Roman"/>
          <w:sz w:val="28"/>
          <w:szCs w:val="28"/>
        </w:rPr>
        <w:t>.</w:t>
      </w:r>
    </w:p>
    <w:p w:rsidR="00006259" w:rsidRDefault="00006259" w:rsidP="000261F3">
      <w:pPr>
        <w:spacing w:line="360" w:lineRule="auto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spellStart"/>
      <w:r w:rsidRPr="00006259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Elementor</w:t>
      </w:r>
      <w:proofErr w:type="spellEnd"/>
      <w:r w:rsidRPr="00006259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– это визуальный конструктор без ограничений. Его можно использовать с любой темой </w:t>
      </w:r>
      <w:proofErr w:type="spellStart"/>
      <w:r w:rsidRPr="00006259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WordPress</w:t>
      </w:r>
      <w:proofErr w:type="spellEnd"/>
      <w:r w:rsidRPr="00006259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. Легкий, быстрый и удобный – это первые определения, которые приходят на ум после использования </w:t>
      </w:r>
      <w:proofErr w:type="spellStart"/>
      <w:r w:rsidRPr="00006259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Elementor</w:t>
      </w:r>
      <w:proofErr w:type="spellEnd"/>
      <w:r w:rsidRPr="00006259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.</w:t>
      </w:r>
    </w:p>
    <w:p w:rsidR="00006259" w:rsidRDefault="00006259" w:rsidP="000261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Elementor</w:t>
      </w:r>
      <w:proofErr w:type="spellEnd"/>
      <w:r w:rsidRPr="000062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0062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расширенными возможностями, но и обычная версия довольно функциональна и для начала нам хватит и ее. </w:t>
      </w:r>
    </w:p>
    <w:p w:rsidR="00006259" w:rsidRDefault="00006259" w:rsidP="000261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Подбор плагинов зависит от функции, которые Вы хотите видет</w:t>
      </w:r>
      <w:r w:rsidR="001120B0">
        <w:rPr>
          <w:rFonts w:ascii="Times New Roman" w:hAnsi="Times New Roman" w:cs="Times New Roman"/>
          <w:sz w:val="28"/>
          <w:szCs w:val="28"/>
        </w:rPr>
        <w:t>ь на сайте. Если Вам необходимо что-то функционально изменить, то скорее всего для этого уже существует плагин.</w:t>
      </w:r>
    </w:p>
    <w:p w:rsidR="001120B0" w:rsidRDefault="001120B0" w:rsidP="000261F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120B0">
        <w:rPr>
          <w:rFonts w:ascii="Times New Roman" w:hAnsi="Times New Roman" w:cs="Times New Roman"/>
          <w:sz w:val="32"/>
          <w:szCs w:val="32"/>
        </w:rPr>
        <w:t>Установка плагина</w:t>
      </w:r>
    </w:p>
    <w:p w:rsidR="001120B0" w:rsidRDefault="001120B0" w:rsidP="000261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DF696EA" wp14:editId="780885C4">
            <wp:simplePos x="0" y="0"/>
            <wp:positionH relativeFrom="margin">
              <wp:align>center</wp:align>
            </wp:positionH>
            <wp:positionV relativeFrom="paragraph">
              <wp:posOffset>1483995</wp:posOffset>
            </wp:positionV>
            <wp:extent cx="4661535" cy="2581275"/>
            <wp:effectExtent l="0" t="0" r="571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20B0">
        <w:rPr>
          <w:rFonts w:ascii="Times New Roman" w:hAnsi="Times New Roman" w:cs="Times New Roman"/>
          <w:sz w:val="28"/>
          <w:szCs w:val="28"/>
        </w:rPr>
        <w:t xml:space="preserve">Установка плагинов для </w:t>
      </w:r>
      <w:proofErr w:type="spellStart"/>
      <w:r w:rsidRPr="001120B0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1120B0">
        <w:rPr>
          <w:rFonts w:ascii="Times New Roman" w:hAnsi="Times New Roman" w:cs="Times New Roman"/>
          <w:sz w:val="28"/>
          <w:szCs w:val="28"/>
        </w:rPr>
        <w:t xml:space="preserve"> довольно легкая задач, даже для новичка. Бесплатные и платные плагины доступны в хранилище плагинов </w:t>
      </w:r>
      <w:proofErr w:type="spellStart"/>
      <w:r w:rsidRPr="001120B0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1120B0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1120B0">
        <w:rPr>
          <w:rFonts w:ascii="Times New Roman" w:hAnsi="Times New Roman" w:cs="Times New Roman"/>
          <w:sz w:val="28"/>
          <w:szCs w:val="28"/>
        </w:rPr>
        <w:t>Также</w:t>
      </w:r>
      <w:proofErr w:type="gramEnd"/>
      <w:r w:rsidRPr="001120B0">
        <w:rPr>
          <w:rFonts w:ascii="Times New Roman" w:hAnsi="Times New Roman" w:cs="Times New Roman"/>
          <w:sz w:val="28"/>
          <w:szCs w:val="28"/>
        </w:rPr>
        <w:t xml:space="preserve"> как и темы, они могут быть установлены с помощью встроенного установщика </w:t>
      </w:r>
      <w:proofErr w:type="spellStart"/>
      <w:r w:rsidRPr="001120B0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1120B0">
        <w:rPr>
          <w:rFonts w:ascii="Times New Roman" w:hAnsi="Times New Roman" w:cs="Times New Roman"/>
          <w:sz w:val="28"/>
          <w:szCs w:val="28"/>
        </w:rPr>
        <w:t xml:space="preserve">. Для установки плагина нажмите </w:t>
      </w:r>
      <w:proofErr w:type="gramStart"/>
      <w:r w:rsidRPr="001120B0">
        <w:rPr>
          <w:rFonts w:ascii="Times New Roman" w:hAnsi="Times New Roman" w:cs="Times New Roman"/>
          <w:sz w:val="28"/>
          <w:szCs w:val="28"/>
        </w:rPr>
        <w:t>Добавить</w:t>
      </w:r>
      <w:proofErr w:type="gramEnd"/>
      <w:r w:rsidRPr="001120B0">
        <w:rPr>
          <w:rFonts w:ascii="Times New Roman" w:hAnsi="Times New Roman" w:cs="Times New Roman"/>
          <w:sz w:val="28"/>
          <w:szCs w:val="28"/>
        </w:rPr>
        <w:t xml:space="preserve"> новый в разделе Плагины </w:t>
      </w:r>
    </w:p>
    <w:p w:rsidR="000261F3" w:rsidRDefault="001120B0" w:rsidP="000261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61F3">
        <w:rPr>
          <w:rFonts w:ascii="Times New Roman" w:hAnsi="Times New Roman" w:cs="Times New Roman"/>
          <w:sz w:val="28"/>
          <w:szCs w:val="28"/>
        </w:rPr>
        <w:lastRenderedPageBreak/>
        <w:t xml:space="preserve">И введите название нужного вам плагина в поисковом поле. Нажмите кнопку </w:t>
      </w:r>
      <w:proofErr w:type="gramStart"/>
      <w:r w:rsidRPr="000261F3">
        <w:rPr>
          <w:rFonts w:ascii="Times New Roman" w:hAnsi="Times New Roman" w:cs="Times New Roman"/>
          <w:sz w:val="28"/>
          <w:szCs w:val="28"/>
        </w:rPr>
        <w:t>Установить</w:t>
      </w:r>
      <w:proofErr w:type="gramEnd"/>
      <w:r w:rsidRPr="000261F3">
        <w:rPr>
          <w:rFonts w:ascii="Times New Roman" w:hAnsi="Times New Roman" w:cs="Times New Roman"/>
          <w:sz w:val="28"/>
          <w:szCs w:val="28"/>
        </w:rPr>
        <w:t>, а затем Активировать.</w:t>
      </w:r>
      <w:r w:rsidR="000261F3" w:rsidRPr="000261F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261F3" w:rsidRPr="000261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11CFF513" wp14:editId="71F98762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200000" cy="4266667"/>
            <wp:effectExtent l="0" t="0" r="0" b="63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61F3" w:rsidRPr="000261F3">
        <w:rPr>
          <w:rFonts w:ascii="Times New Roman" w:hAnsi="Times New Roman" w:cs="Times New Roman"/>
          <w:sz w:val="28"/>
          <w:szCs w:val="28"/>
          <w:shd w:val="clear" w:color="auto" w:fill="FFFFFF"/>
        </w:rPr>
        <w:t>Официальное хранилище не единственное место, где можно скачать плагины. Существует множество других хранилищ плагинов, к примеру </w:t>
      </w:r>
      <w:proofErr w:type="spellStart"/>
      <w:r w:rsidR="000261F3" w:rsidRPr="000261F3">
        <w:rPr>
          <w:rFonts w:ascii="Times New Roman" w:hAnsi="Times New Roman" w:cs="Times New Roman"/>
          <w:sz w:val="28"/>
          <w:szCs w:val="28"/>
        </w:rPr>
        <w:fldChar w:fldCharType="begin"/>
      </w:r>
      <w:r w:rsidR="000261F3" w:rsidRPr="000261F3">
        <w:rPr>
          <w:rFonts w:ascii="Times New Roman" w:hAnsi="Times New Roman" w:cs="Times New Roman"/>
          <w:sz w:val="28"/>
          <w:szCs w:val="28"/>
        </w:rPr>
        <w:instrText xml:space="preserve"> HYPERLINK "https://codecanyon.net/category/wordpress" \t "_blank" </w:instrText>
      </w:r>
      <w:r w:rsidR="000261F3" w:rsidRPr="000261F3">
        <w:rPr>
          <w:rFonts w:ascii="Times New Roman" w:hAnsi="Times New Roman" w:cs="Times New Roman"/>
          <w:sz w:val="28"/>
          <w:szCs w:val="28"/>
        </w:rPr>
        <w:fldChar w:fldCharType="separate"/>
      </w:r>
      <w:r w:rsidR="000261F3" w:rsidRPr="000261F3">
        <w:rPr>
          <w:rStyle w:val="a3"/>
          <w:rFonts w:ascii="Times New Roman" w:hAnsi="Times New Roman" w:cs="Times New Roman"/>
          <w:color w:val="6747C7"/>
          <w:sz w:val="28"/>
          <w:szCs w:val="28"/>
          <w:shd w:val="clear" w:color="auto" w:fill="FFFFFF"/>
        </w:rPr>
        <w:t>CodeCanyon</w:t>
      </w:r>
      <w:proofErr w:type="spellEnd"/>
      <w:r w:rsidR="000261F3" w:rsidRPr="000261F3">
        <w:rPr>
          <w:rFonts w:ascii="Times New Roman" w:hAnsi="Times New Roman" w:cs="Times New Roman"/>
          <w:sz w:val="28"/>
          <w:szCs w:val="28"/>
        </w:rPr>
        <w:fldChar w:fldCharType="end"/>
      </w:r>
      <w:r w:rsidR="000261F3" w:rsidRPr="000261F3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который предоставляет более 4.000 платных плагинов. Перед началом использования данного этапа, вы уже должны иметь скачанный плагин на вашем компьютере.</w:t>
      </w:r>
    </w:p>
    <w:p w:rsidR="000261F3" w:rsidRDefault="008316F1" w:rsidP="000261F3">
      <w:pPr>
        <w:spacing w:line="360" w:lineRule="auto"/>
        <w:jc w:val="both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3ABE8572" wp14:editId="3A1233F7">
            <wp:simplePos x="0" y="0"/>
            <wp:positionH relativeFrom="margin">
              <wp:align>right</wp:align>
            </wp:positionH>
            <wp:positionV relativeFrom="paragraph">
              <wp:posOffset>700405</wp:posOffset>
            </wp:positionV>
            <wp:extent cx="5940425" cy="2660650"/>
            <wp:effectExtent l="0" t="0" r="3175" b="6350"/>
            <wp:wrapTopAndBottom/>
            <wp:docPr id="3" name="Рисунок 3" descr="https://www.hostinger.ru/rukovodstva/wp-content/uploads/sites/8/2017/04/wordpress-%D1%80%D0%B0%D0%B7%D0%B4%D0%B5%D0%BB-%D0%BF%D0%BB%D0%B0%D0%B3%D0%B8%D0%BD%D1%8B-%D0%B4%D0%BE%D0%B1%D0%B0%D0%B2%D0%B8%D1%82%D1%8C-%D0%BD%D0%BE%D0%B2%D1%8B%D0%B9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ostinger.ru/rukovodstva/wp-content/uploads/sites/8/2017/04/wordpress-%D1%80%D0%B0%D0%B7%D0%B4%D0%B5%D0%BB-%D0%BF%D0%BB%D0%B0%D0%B3%D0%B8%D0%BD%D1%8B-%D0%B4%D0%BE%D0%B1%D0%B0%D0%B2%D0%B8%D1%82%D1%8C-%D0%BD%D0%BE%D0%B2%D1%8B%D0%B9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1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Найдите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где скачать нужный Вам плагин в виде архива. </w:t>
      </w:r>
      <w:r w:rsidR="000261F3" w:rsidRPr="000261F3">
        <w:rPr>
          <w:rFonts w:ascii="Times New Roman" w:hAnsi="Times New Roman" w:cs="Times New Roman"/>
          <w:sz w:val="28"/>
          <w:szCs w:val="28"/>
        </w:rPr>
        <w:t xml:space="preserve">Перейдите в раздел Плагины и нажмите кнопку </w:t>
      </w:r>
      <w:proofErr w:type="gramStart"/>
      <w:r w:rsidR="000261F3" w:rsidRPr="000261F3">
        <w:rPr>
          <w:rFonts w:ascii="Times New Roman" w:hAnsi="Times New Roman" w:cs="Times New Roman"/>
          <w:sz w:val="28"/>
          <w:szCs w:val="28"/>
        </w:rPr>
        <w:t>Добавить</w:t>
      </w:r>
      <w:proofErr w:type="gramEnd"/>
      <w:r w:rsidR="000261F3" w:rsidRPr="000261F3">
        <w:rPr>
          <w:rFonts w:ascii="Times New Roman" w:hAnsi="Times New Roman" w:cs="Times New Roman"/>
          <w:sz w:val="28"/>
          <w:szCs w:val="28"/>
        </w:rPr>
        <w:t xml:space="preserve"> новый.</w:t>
      </w:r>
      <w:r w:rsidR="000261F3" w:rsidRPr="000261F3">
        <w:t xml:space="preserve"> </w:t>
      </w:r>
    </w:p>
    <w:p w:rsidR="008316F1" w:rsidRDefault="008316F1" w:rsidP="000261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6F142397" wp14:editId="72A6410D">
            <wp:simplePos x="0" y="0"/>
            <wp:positionH relativeFrom="margin">
              <wp:align>center</wp:align>
            </wp:positionH>
            <wp:positionV relativeFrom="paragraph">
              <wp:posOffset>3051175</wp:posOffset>
            </wp:positionV>
            <wp:extent cx="5561905" cy="3752381"/>
            <wp:effectExtent l="0" t="0" r="1270" b="63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16F1">
        <w:rPr>
          <w:rFonts w:ascii="Times New Roman" w:hAnsi="Times New Roman" w:cs="Times New Roman"/>
          <w:sz w:val="28"/>
          <w:szCs w:val="28"/>
        </w:rPr>
        <w:t xml:space="preserve">Нажмите кнопку </w:t>
      </w:r>
      <w:proofErr w:type="gramStart"/>
      <w:r w:rsidRPr="008316F1">
        <w:rPr>
          <w:rFonts w:ascii="Times New Roman" w:hAnsi="Times New Roman" w:cs="Times New Roman"/>
          <w:sz w:val="28"/>
          <w:szCs w:val="28"/>
        </w:rPr>
        <w:t>Загрузить</w:t>
      </w:r>
      <w:proofErr w:type="gramEnd"/>
      <w:r w:rsidRPr="008316F1">
        <w:rPr>
          <w:rFonts w:ascii="Times New Roman" w:hAnsi="Times New Roman" w:cs="Times New Roman"/>
          <w:sz w:val="28"/>
          <w:szCs w:val="28"/>
        </w:rPr>
        <w:t xml:space="preserve"> плагин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16F1" w:rsidRDefault="008316F1" w:rsidP="000261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6F1">
        <w:rPr>
          <w:rFonts w:ascii="Times New Roman" w:hAnsi="Times New Roman" w:cs="Times New Roman"/>
          <w:sz w:val="28"/>
          <w:szCs w:val="28"/>
        </w:rPr>
        <w:t xml:space="preserve">Откроется новая секция с просьбой загрузить плагин. Нажмите </w:t>
      </w:r>
      <w:proofErr w:type="gramStart"/>
      <w:r w:rsidRPr="008316F1">
        <w:rPr>
          <w:rFonts w:ascii="Times New Roman" w:hAnsi="Times New Roman" w:cs="Times New Roman"/>
          <w:sz w:val="28"/>
          <w:szCs w:val="28"/>
        </w:rPr>
        <w:t>Выбрать</w:t>
      </w:r>
      <w:proofErr w:type="gramEnd"/>
      <w:r w:rsidRPr="008316F1">
        <w:rPr>
          <w:rFonts w:ascii="Times New Roman" w:hAnsi="Times New Roman" w:cs="Times New Roman"/>
          <w:sz w:val="28"/>
          <w:szCs w:val="28"/>
        </w:rPr>
        <w:t xml:space="preserve"> файл, выберите архив с вашим плагином и нажмите кнопку Установить.</w:t>
      </w:r>
    </w:p>
    <w:p w:rsidR="008316F1" w:rsidRDefault="008316F1" w:rsidP="000261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16F1" w:rsidRDefault="008316F1" w:rsidP="000261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5C7F5517" wp14:editId="1BF03823">
            <wp:simplePos x="0" y="0"/>
            <wp:positionH relativeFrom="margin">
              <wp:align>right</wp:align>
            </wp:positionH>
            <wp:positionV relativeFrom="paragraph">
              <wp:posOffset>2817495</wp:posOffset>
            </wp:positionV>
            <wp:extent cx="5940425" cy="2150110"/>
            <wp:effectExtent l="0" t="0" r="3175" b="254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543CD9B9" wp14:editId="3D796B45">
            <wp:simplePos x="0" y="0"/>
            <wp:positionH relativeFrom="margin">
              <wp:posOffset>-107950</wp:posOffset>
            </wp:positionH>
            <wp:positionV relativeFrom="paragraph">
              <wp:posOffset>123825</wp:posOffset>
            </wp:positionV>
            <wp:extent cx="5940425" cy="1997710"/>
            <wp:effectExtent l="0" t="0" r="3175" b="254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16F1">
        <w:rPr>
          <w:rFonts w:ascii="Times New Roman" w:hAnsi="Times New Roman" w:cs="Times New Roman"/>
          <w:sz w:val="28"/>
          <w:szCs w:val="28"/>
        </w:rPr>
        <w:t xml:space="preserve">Для активации плагина подождите окончания процесса установки и нажмите кнопку </w:t>
      </w:r>
      <w:proofErr w:type="gramStart"/>
      <w:r w:rsidRPr="008316F1">
        <w:rPr>
          <w:rFonts w:ascii="Times New Roman" w:hAnsi="Times New Roman" w:cs="Times New Roman"/>
          <w:sz w:val="28"/>
          <w:szCs w:val="28"/>
        </w:rPr>
        <w:t>Активировать</w:t>
      </w:r>
      <w:proofErr w:type="gramEnd"/>
      <w:r w:rsidRPr="008316F1">
        <w:rPr>
          <w:rFonts w:ascii="Times New Roman" w:hAnsi="Times New Roman" w:cs="Times New Roman"/>
          <w:sz w:val="28"/>
          <w:szCs w:val="28"/>
        </w:rPr>
        <w:t xml:space="preserve"> плагин.</w:t>
      </w:r>
    </w:p>
    <w:p w:rsidR="001120B0" w:rsidRDefault="008316F1" w:rsidP="000261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Вы умеете устанавливать плагины.</w:t>
      </w:r>
    </w:p>
    <w:p w:rsidR="006A3FF3" w:rsidRDefault="006A3FF3" w:rsidP="000261F3">
      <w:pPr>
        <w:spacing w:line="360" w:lineRule="auto"/>
        <w:jc w:val="both"/>
        <w:rPr>
          <w:noProof/>
          <w:lang w:eastAsia="ru-RU"/>
        </w:rPr>
      </w:pPr>
      <w:bookmarkStart w:id="0" w:name="_GoBack"/>
      <w:bookmarkEnd w:id="0"/>
    </w:p>
    <w:sectPr w:rsidR="006A3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0C0"/>
    <w:rsid w:val="00006259"/>
    <w:rsid w:val="000261F3"/>
    <w:rsid w:val="001120B0"/>
    <w:rsid w:val="001E7906"/>
    <w:rsid w:val="006A3FF3"/>
    <w:rsid w:val="0078125A"/>
    <w:rsid w:val="008316F1"/>
    <w:rsid w:val="00925034"/>
    <w:rsid w:val="00A930C0"/>
    <w:rsid w:val="00BC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25A3D"/>
  <w15:chartTrackingRefBased/>
  <w15:docId w15:val="{1CB220C5-408E-42AC-A692-B6658B960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61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4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Jalsan</dc:creator>
  <cp:keywords/>
  <dc:description/>
  <cp:lastModifiedBy>Jalsan</cp:lastModifiedBy>
  <cp:revision>4</cp:revision>
  <dcterms:created xsi:type="dcterms:W3CDTF">2020-10-09T06:50:00Z</dcterms:created>
  <dcterms:modified xsi:type="dcterms:W3CDTF">2020-10-09T11:07:00Z</dcterms:modified>
</cp:coreProperties>
</file>