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5457" w14:textId="7346A89B" w:rsidR="0095412F" w:rsidRPr="0095412F" w:rsidRDefault="0095412F" w:rsidP="0095412F">
      <w:pPr>
        <w:pStyle w:val="Title"/>
        <w:rPr>
          <w:rFonts w:ascii="Times New Roman" w:eastAsia="Open Sans" w:hAnsi="Times New Roman" w:cs="Times New Roman"/>
          <w:color w:val="auto"/>
          <w:sz w:val="24"/>
          <w:szCs w:val="24"/>
        </w:rPr>
      </w:pPr>
      <w:r w:rsidRPr="0095412F">
        <w:rPr>
          <w:rFonts w:ascii="Times New Roman" w:eastAsia="Open Sans" w:hAnsi="Times New Roman" w:cs="Times New Roman"/>
          <w:color w:val="auto"/>
          <w:sz w:val="24"/>
          <w:szCs w:val="24"/>
        </w:rPr>
        <w:t>Jalu Chaudhary</w:t>
      </w:r>
    </w:p>
    <w:p w14:paraId="71721B8B" w14:textId="77777777" w:rsidR="0095412F" w:rsidRDefault="0095412F" w:rsidP="0095412F">
      <w:pPr>
        <w:rPr>
          <w:rFonts w:ascii="Times New Roman" w:hAnsi="Times New Roman" w:cs="Times New Roman"/>
          <w:b/>
          <w:sz w:val="24"/>
          <w:szCs w:val="24"/>
        </w:rPr>
      </w:pPr>
      <w:r w:rsidRPr="0095412F">
        <w:rPr>
          <w:rFonts w:ascii="Times New Roman" w:hAnsi="Times New Roman" w:cs="Times New Roman"/>
          <w:b/>
          <w:sz w:val="24"/>
          <w:szCs w:val="24"/>
        </w:rPr>
        <w:t>Class IT-314-DL1</w:t>
      </w:r>
    </w:p>
    <w:p w14:paraId="264E3A26" w14:textId="5AE07EEC" w:rsidR="003E52FF" w:rsidRPr="0095412F" w:rsidRDefault="0D37079F" w:rsidP="0095412F">
      <w:pPr>
        <w:rPr>
          <w:rFonts w:ascii="Times New Roman" w:hAnsi="Times New Roman" w:cs="Times New Roman"/>
          <w:b/>
          <w:sz w:val="24"/>
          <w:szCs w:val="24"/>
        </w:rPr>
      </w:pPr>
      <w:r w:rsidRPr="0095412F">
        <w:rPr>
          <w:rFonts w:ascii="Times New Roman" w:eastAsia="Open Sans" w:hAnsi="Times New Roman" w:cs="Times New Roman"/>
          <w:b/>
          <w:sz w:val="24"/>
          <w:szCs w:val="24"/>
        </w:rPr>
        <w:t>Practice Problems: PL/SQL Packages</w:t>
      </w:r>
    </w:p>
    <w:p w14:paraId="2C078E63" w14:textId="227DDFB1" w:rsidR="003E52FF" w:rsidRPr="0095412F" w:rsidRDefault="003E52FF" w:rsidP="3BE1D1CD">
      <w:pPr>
        <w:rPr>
          <w:rFonts w:ascii="Times New Roman" w:hAnsi="Times New Roman" w:cs="Times New Roman"/>
          <w:b/>
          <w:sz w:val="24"/>
          <w:szCs w:val="24"/>
        </w:rPr>
      </w:pPr>
    </w:p>
    <w:p w14:paraId="6064E3F1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412F">
        <w:rPr>
          <w:rFonts w:ascii="Times New Roman" w:hAnsi="Times New Roman" w:cs="Times New Roman"/>
          <w:b/>
          <w:bCs/>
          <w:sz w:val="24"/>
          <w:szCs w:val="24"/>
        </w:rPr>
        <w:t>Assignment 7-1: Creating a Package</w:t>
      </w:r>
    </w:p>
    <w:p w14:paraId="19897E0D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Follow the steps to create a package containing a procedure and a function pertaining to basket</w:t>
      </w:r>
    </w:p>
    <w:p w14:paraId="4AB588F8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information. (Note: The first time you compile the package body doesn’t give you practice with</w:t>
      </w:r>
    </w:p>
    <w:p w14:paraId="3154808A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compilation error messages.)</w:t>
      </w:r>
    </w:p>
    <w:p w14:paraId="11D3FDEF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 xml:space="preserve">1. Start </w:t>
      </w:r>
      <w:proofErr w:type="gramStart"/>
      <w:r w:rsidRPr="0095412F">
        <w:rPr>
          <w:rFonts w:ascii="Times New Roman" w:hAnsi="Times New Roman" w:cs="Times New Roman"/>
          <w:sz w:val="24"/>
          <w:szCs w:val="24"/>
        </w:rPr>
        <w:t>Notepad, and</w:t>
      </w:r>
      <w:proofErr w:type="gramEnd"/>
      <w:r w:rsidRPr="0095412F">
        <w:rPr>
          <w:rFonts w:ascii="Times New Roman" w:hAnsi="Times New Roman" w:cs="Times New Roman"/>
          <w:sz w:val="24"/>
          <w:szCs w:val="24"/>
        </w:rPr>
        <w:t xml:space="preserve"> open the Assignment07-01.txt file in the Chapter07 folder.</w:t>
      </w:r>
    </w:p>
    <w:p w14:paraId="0CC17E76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2. Review the package code, and then copy it.</w:t>
      </w:r>
    </w:p>
    <w:p w14:paraId="761D3707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3. In SQL Developer, paste the copied code to build the package.</w:t>
      </w:r>
    </w:p>
    <w:p w14:paraId="59D4F04B" w14:textId="77777777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 xml:space="preserve">4. Review the compilation errors and identify the related coding </w:t>
      </w:r>
      <w:proofErr w:type="gramStart"/>
      <w:r w:rsidRPr="0095412F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95412F">
        <w:rPr>
          <w:rFonts w:ascii="Times New Roman" w:hAnsi="Times New Roman" w:cs="Times New Roman"/>
          <w:sz w:val="24"/>
          <w:szCs w:val="24"/>
        </w:rPr>
        <w:t>.</w:t>
      </w:r>
    </w:p>
    <w:p w14:paraId="24770A28" w14:textId="591344B0" w:rsidR="003A088F" w:rsidRPr="0095412F" w:rsidRDefault="003A088F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5. Edit the package to correct the error and compile the package.</w:t>
      </w:r>
    </w:p>
    <w:p w14:paraId="300F5EA6" w14:textId="539DD4CA" w:rsidR="003A088F" w:rsidRDefault="00C61D18" w:rsidP="003A088F">
      <w:r>
        <w:rPr>
          <w:noProof/>
        </w:rPr>
        <w:drawing>
          <wp:inline distT="0" distB="0" distL="0" distR="0" wp14:anchorId="68F93342" wp14:editId="6F2A20D9">
            <wp:extent cx="5943600" cy="3161030"/>
            <wp:effectExtent l="0" t="0" r="0" b="1270"/>
            <wp:docPr id="207818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1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28C" w14:textId="77777777" w:rsidR="00C61D18" w:rsidRDefault="00C61D18" w:rsidP="003A088F"/>
    <w:p w14:paraId="569F5A7F" w14:textId="77777777" w:rsidR="00C61D18" w:rsidRDefault="00C61D18" w:rsidP="003A088F"/>
    <w:p w14:paraId="5BA6C8E1" w14:textId="77777777" w:rsidR="0095412F" w:rsidRDefault="0095412F" w:rsidP="009541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A4777" w14:textId="7FA0ECBB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412F">
        <w:rPr>
          <w:rFonts w:ascii="Times New Roman" w:hAnsi="Times New Roman" w:cs="Times New Roman"/>
          <w:b/>
          <w:bCs/>
          <w:sz w:val="24"/>
          <w:szCs w:val="24"/>
        </w:rPr>
        <w:t>Assignment 7-2: Using Program Units in a Package</w:t>
      </w:r>
    </w:p>
    <w:p w14:paraId="41F458A7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In this assignment, you use program units in a package created to store basket information. The</w:t>
      </w:r>
    </w:p>
    <w:p w14:paraId="55F9CFE4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lastRenderedPageBreak/>
        <w:t>package contains a function that returns the recipient’s name and a procedure that retrieves the</w:t>
      </w:r>
    </w:p>
    <w:p w14:paraId="6BA933C5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shopper ID and order date for a basket.</w:t>
      </w:r>
    </w:p>
    <w:p w14:paraId="5533F384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1. In SQL Developer, create the ORDER_INFO_PKG package, using the</w:t>
      </w:r>
    </w:p>
    <w:p w14:paraId="4511FEF9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Assignment07-02.txt file in the Chapter07 folder. Review the code to become familiar</w:t>
      </w:r>
    </w:p>
    <w:p w14:paraId="5E6F5F23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with the two program units in the package.</w:t>
      </w:r>
    </w:p>
    <w:p w14:paraId="71A1A2E5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2. Create an anonymous block that calls both the packaged procedure and function with</w:t>
      </w:r>
    </w:p>
    <w:p w14:paraId="60F31B95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basket ID 12 to test these program units. Use DBMS_OUTPUT statements to display values</w:t>
      </w:r>
    </w:p>
    <w:p w14:paraId="69760EA6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returned from the program units to verify the data.</w:t>
      </w:r>
    </w:p>
    <w:p w14:paraId="711CE93E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3. Also, test the packaged function by using it in a SELECT clause on the BB_BASKET table.</w:t>
      </w:r>
    </w:p>
    <w:p w14:paraId="011E3F97" w14:textId="7D2CE1C9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Use a WHERE clause to select only the basket 12 row.</w:t>
      </w:r>
    </w:p>
    <w:p w14:paraId="45EED35C" w14:textId="199EDA22" w:rsidR="00C61D18" w:rsidRDefault="00C61D18" w:rsidP="00C61D18">
      <w:r>
        <w:rPr>
          <w:noProof/>
        </w:rPr>
        <w:drawing>
          <wp:inline distT="0" distB="0" distL="0" distR="0" wp14:anchorId="7E22FD60" wp14:editId="688CECC4">
            <wp:extent cx="5943600" cy="3174365"/>
            <wp:effectExtent l="0" t="0" r="0" b="6985"/>
            <wp:docPr id="145590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08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334A" w14:textId="77777777" w:rsidR="00C61D18" w:rsidRDefault="00C61D18" w:rsidP="00C61D18"/>
    <w:p w14:paraId="43A921C9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412F">
        <w:rPr>
          <w:rFonts w:ascii="Times New Roman" w:hAnsi="Times New Roman" w:cs="Times New Roman"/>
          <w:b/>
          <w:bCs/>
          <w:sz w:val="24"/>
          <w:szCs w:val="24"/>
        </w:rPr>
        <w:t>Assignment 7-3: Creating a Package with Private Program Units</w:t>
      </w:r>
    </w:p>
    <w:p w14:paraId="4A81EEAA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 xml:space="preserve">In this assignment, you modify a package to make program units private. The </w:t>
      </w:r>
      <w:proofErr w:type="spellStart"/>
      <w:r w:rsidRPr="0095412F">
        <w:rPr>
          <w:rFonts w:ascii="Times New Roman" w:hAnsi="Times New Roman" w:cs="Times New Roman"/>
          <w:sz w:val="24"/>
          <w:szCs w:val="24"/>
        </w:rPr>
        <w:t>Brewbean’s</w:t>
      </w:r>
      <w:proofErr w:type="spellEnd"/>
    </w:p>
    <w:p w14:paraId="75ADD702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programming group decided that the SHIP_NAME_PF function in the ORDER_INFO_PKG</w:t>
      </w:r>
    </w:p>
    <w:p w14:paraId="291E4D1B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package should be used only from inside the package. Follow these steps to make this</w:t>
      </w:r>
    </w:p>
    <w:p w14:paraId="0A80D583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modification:</w:t>
      </w:r>
    </w:p>
    <w:p w14:paraId="0B8BA7C2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1. In Notepad, open the Assignment07-03.txt file in the Chapter07 folder, and review the</w:t>
      </w:r>
    </w:p>
    <w:p w14:paraId="07AF748D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package code.</w:t>
      </w:r>
    </w:p>
    <w:p w14:paraId="71170C1A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lastRenderedPageBreak/>
        <w:t>2. Modify the package code to add to the BASKET_INFO_PP procedure so that it also returns</w:t>
      </w:r>
    </w:p>
    <w:p w14:paraId="1C383B35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412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5412F">
        <w:rPr>
          <w:rFonts w:ascii="Times New Roman" w:hAnsi="Times New Roman" w:cs="Times New Roman"/>
          <w:sz w:val="24"/>
          <w:szCs w:val="24"/>
        </w:rPr>
        <w:t xml:space="preserve"> name an order is shipped by using the SHIP_NAME_PF function. Make the necessary</w:t>
      </w:r>
    </w:p>
    <w:p w14:paraId="34441A2D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changes to make the SHIP_NAME_PF function private.</w:t>
      </w:r>
    </w:p>
    <w:p w14:paraId="33ACF37C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3. Create the package by using the modified code.</w:t>
      </w:r>
    </w:p>
    <w:p w14:paraId="0D05AC4C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4. Create and run an anonymous block that calls the BASKET_INFO_PP procedure and</w:t>
      </w:r>
    </w:p>
    <w:p w14:paraId="2DAFA7B1" w14:textId="77777777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displays the shopper ID, order date, and shipped-to name to check the values returned.</w:t>
      </w:r>
    </w:p>
    <w:p w14:paraId="29C932F5" w14:textId="46C10119" w:rsidR="00C61D18" w:rsidRPr="0095412F" w:rsidRDefault="00C61D18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Use DBMS_OUTPUT statements to display the values.</w:t>
      </w:r>
    </w:p>
    <w:p w14:paraId="6EA24CB4" w14:textId="7B25DB06" w:rsidR="00AA508E" w:rsidRDefault="00AA508E" w:rsidP="00C61D18">
      <w:r>
        <w:rPr>
          <w:noProof/>
        </w:rPr>
        <w:drawing>
          <wp:inline distT="0" distB="0" distL="0" distR="0" wp14:anchorId="76506AF7" wp14:editId="3B30D7B6">
            <wp:extent cx="5943600" cy="3206750"/>
            <wp:effectExtent l="0" t="0" r="0" b="0"/>
            <wp:docPr id="839944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449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30EB" w14:textId="77777777" w:rsidR="00AA508E" w:rsidRDefault="00AA508E" w:rsidP="00AA508E"/>
    <w:p w14:paraId="5408ECB2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412F">
        <w:rPr>
          <w:rFonts w:ascii="Times New Roman" w:hAnsi="Times New Roman" w:cs="Times New Roman"/>
          <w:b/>
          <w:bCs/>
          <w:sz w:val="24"/>
          <w:szCs w:val="24"/>
        </w:rPr>
        <w:t>Assignment 7-4: Using Packaged Variables</w:t>
      </w:r>
    </w:p>
    <w:p w14:paraId="756D383C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 xml:space="preserve">In this assignment, you create a package that uses packaged variables to </w:t>
      </w:r>
      <w:proofErr w:type="gramStart"/>
      <w:r w:rsidRPr="0095412F">
        <w:rPr>
          <w:rFonts w:ascii="Times New Roman" w:hAnsi="Times New Roman" w:cs="Times New Roman"/>
          <w:sz w:val="24"/>
          <w:szCs w:val="24"/>
        </w:rPr>
        <w:t>assist in</w:t>
      </w:r>
      <w:proofErr w:type="gramEnd"/>
      <w:r w:rsidRPr="0095412F">
        <w:rPr>
          <w:rFonts w:ascii="Times New Roman" w:hAnsi="Times New Roman" w:cs="Times New Roman"/>
          <w:sz w:val="24"/>
          <w:szCs w:val="24"/>
        </w:rPr>
        <w:t xml:space="preserve"> the user</w:t>
      </w:r>
    </w:p>
    <w:p w14:paraId="7A135240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logon process. When a returning shopper logs on, the username and password entered need</w:t>
      </w:r>
    </w:p>
    <w:p w14:paraId="52475636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to be verified against the database. In addition, two values need to be stored in packaged</w:t>
      </w:r>
    </w:p>
    <w:p w14:paraId="15C3444A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variables for reference during the user session: the shopper ID and the first three digits of</w:t>
      </w:r>
    </w:p>
    <w:p w14:paraId="7F1F8938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the shopper’s zip code (used for regional advertisements displayed on the site).</w:t>
      </w:r>
    </w:p>
    <w:p w14:paraId="77E02E57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1. Create a function that accepts a username and password as arguments and verifies these</w:t>
      </w:r>
    </w:p>
    <w:p w14:paraId="6E5EA954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values against the database for a match. If a match is found, return the value Y. Set the</w:t>
      </w:r>
    </w:p>
    <w:p w14:paraId="4092E0BE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value of the variable holding the return value to N. Include a NO_DATA_FOUND exception</w:t>
      </w:r>
    </w:p>
    <w:p w14:paraId="5DC4C225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handler to display a message that the logon values are invalid.</w:t>
      </w:r>
    </w:p>
    <w:p w14:paraId="6058FF93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lastRenderedPageBreak/>
        <w:t>2. Use an anonymous block to test the procedure, using the username gma1 and the</w:t>
      </w:r>
    </w:p>
    <w:p w14:paraId="51518717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password goofy.</w:t>
      </w:r>
    </w:p>
    <w:p w14:paraId="3FB84B48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3. Now place the function in a package, and add code to create and populate the packaged</w:t>
      </w:r>
    </w:p>
    <w:p w14:paraId="1C2CDF67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 xml:space="preserve">variables specified earlier. </w:t>
      </w:r>
      <w:proofErr w:type="gramStart"/>
      <w:r w:rsidRPr="0095412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5412F">
        <w:rPr>
          <w:rFonts w:ascii="Times New Roman" w:hAnsi="Times New Roman" w:cs="Times New Roman"/>
          <w:sz w:val="24"/>
          <w:szCs w:val="24"/>
        </w:rPr>
        <w:t xml:space="preserve"> the package LOGIN_PKG.</w:t>
      </w:r>
    </w:p>
    <w:p w14:paraId="00832885" w14:textId="77777777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4. Use an anonymous block to test the packaged procedure, using the username gma1 and</w:t>
      </w:r>
    </w:p>
    <w:p w14:paraId="2BF6E783" w14:textId="42B62F56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412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5412F">
        <w:rPr>
          <w:rFonts w:ascii="Times New Roman" w:hAnsi="Times New Roman" w:cs="Times New Roman"/>
          <w:sz w:val="24"/>
          <w:szCs w:val="24"/>
        </w:rPr>
        <w:t xml:space="preserve"> password goofy to verify that the procedure works correctly.</w:t>
      </w:r>
    </w:p>
    <w:p w14:paraId="3985E3A2" w14:textId="0C025D9B" w:rsidR="00AA508E" w:rsidRPr="0095412F" w:rsidRDefault="00AA508E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5. Use DBMS_OUTPUT statements in an anonymous block to display the values stored in the packaged variables.</w:t>
      </w:r>
    </w:p>
    <w:p w14:paraId="16B9588B" w14:textId="5538632A" w:rsidR="00291544" w:rsidRDefault="00291544" w:rsidP="00AA508E">
      <w:pPr>
        <w:rPr>
          <w:noProof/>
        </w:rPr>
      </w:pPr>
      <w:r>
        <w:rPr>
          <w:noProof/>
        </w:rPr>
        <w:drawing>
          <wp:inline distT="0" distB="0" distL="0" distR="0" wp14:anchorId="6F412D41" wp14:editId="1E6E5598">
            <wp:extent cx="5943600" cy="3160395"/>
            <wp:effectExtent l="0" t="0" r="0" b="1905"/>
            <wp:docPr id="247440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404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235" w14:textId="77777777" w:rsidR="00291544" w:rsidRDefault="00291544" w:rsidP="00291544">
      <w:pPr>
        <w:rPr>
          <w:noProof/>
        </w:rPr>
      </w:pPr>
    </w:p>
    <w:p w14:paraId="66900C5B" w14:textId="77777777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412F">
        <w:rPr>
          <w:rFonts w:ascii="Times New Roman" w:hAnsi="Times New Roman" w:cs="Times New Roman"/>
          <w:b/>
          <w:bCs/>
          <w:sz w:val="24"/>
          <w:szCs w:val="24"/>
        </w:rPr>
        <w:t>Assignment 7-5: Overloading Packaged Procedures</w:t>
      </w:r>
    </w:p>
    <w:p w14:paraId="3F36F692" w14:textId="77777777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In this assignment, you create packaged procedures to retrieve shopper information.</w:t>
      </w:r>
    </w:p>
    <w:p w14:paraId="3A9E0E04" w14:textId="77777777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412F">
        <w:rPr>
          <w:rFonts w:ascii="Times New Roman" w:hAnsi="Times New Roman" w:cs="Times New Roman"/>
          <w:sz w:val="24"/>
          <w:szCs w:val="24"/>
        </w:rPr>
        <w:t>Brewbean’s</w:t>
      </w:r>
      <w:proofErr w:type="spellEnd"/>
      <w:r w:rsidRPr="0095412F">
        <w:rPr>
          <w:rFonts w:ascii="Times New Roman" w:hAnsi="Times New Roman" w:cs="Times New Roman"/>
          <w:sz w:val="24"/>
          <w:szCs w:val="24"/>
        </w:rPr>
        <w:t xml:space="preserve"> is adding an application page where customer service agents can retrieve shopper</w:t>
      </w:r>
    </w:p>
    <w:p w14:paraId="5C8C7429" w14:textId="77777777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information by using shopper ID or last name. Create a package named SHOP_QUERY_PKG</w:t>
      </w:r>
    </w:p>
    <w:p w14:paraId="13513864" w14:textId="77777777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containing overloaded procedures to perform these lookups. They should return the shopper’s</w:t>
      </w:r>
    </w:p>
    <w:p w14:paraId="2DED1298" w14:textId="77777777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name, city, state, phone number, and e-mail address. Test the package twice. First, call the</w:t>
      </w:r>
    </w:p>
    <w:p w14:paraId="7AEF28E2" w14:textId="77777777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procedure with shopper ID 23, and then call it with the last name Ratman. Both test values refer</w:t>
      </w:r>
    </w:p>
    <w:p w14:paraId="6F921B2F" w14:textId="440053DF" w:rsidR="00291544" w:rsidRPr="0095412F" w:rsidRDefault="00291544" w:rsidP="009541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sz w:val="24"/>
          <w:szCs w:val="24"/>
        </w:rPr>
        <w:t>to the same shopper, so they should return the same shopper information.</w:t>
      </w:r>
    </w:p>
    <w:p w14:paraId="489F2CDB" w14:textId="069A5D3E" w:rsidR="0095412F" w:rsidRPr="00291544" w:rsidRDefault="0095412F" w:rsidP="00291544">
      <w:r>
        <w:rPr>
          <w:noProof/>
        </w:rPr>
        <w:lastRenderedPageBreak/>
        <w:drawing>
          <wp:inline distT="0" distB="0" distL="0" distR="0" wp14:anchorId="6AF7BF21" wp14:editId="5109F9B9">
            <wp:extent cx="5943600" cy="3183255"/>
            <wp:effectExtent l="0" t="0" r="0" b="0"/>
            <wp:docPr id="1062631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317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12F" w:rsidRPr="0029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4pt;height:11.4pt;visibility:visible;mso-wrap-style:square" o:bullet="t">
        <v:imagedata r:id="rId1" o:title=""/>
      </v:shape>
    </w:pict>
  </w:numPicBullet>
  <w:abstractNum w:abstractNumId="0" w15:restartNumberingAfterBreak="0">
    <w:nsid w:val="20942E50"/>
    <w:multiLevelType w:val="hybridMultilevel"/>
    <w:tmpl w:val="CC9AB2F4"/>
    <w:lvl w:ilvl="0" w:tplc="DE4C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69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E8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6A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E8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EA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A0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2A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2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05A3"/>
    <w:multiLevelType w:val="hybridMultilevel"/>
    <w:tmpl w:val="DBF03216"/>
    <w:lvl w:ilvl="0" w:tplc="FD9E2A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8CD8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9A8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06D5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006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94E0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D82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7021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D4C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364E3FE"/>
    <w:multiLevelType w:val="hybridMultilevel"/>
    <w:tmpl w:val="B602233E"/>
    <w:lvl w:ilvl="0" w:tplc="8272D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AE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C9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6C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4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3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C5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23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091D"/>
    <w:multiLevelType w:val="hybridMultilevel"/>
    <w:tmpl w:val="8062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358399">
    <w:abstractNumId w:val="2"/>
  </w:num>
  <w:num w:numId="2" w16cid:durableId="1523085150">
    <w:abstractNumId w:val="0"/>
  </w:num>
  <w:num w:numId="3" w16cid:durableId="1539778102">
    <w:abstractNumId w:val="3"/>
  </w:num>
  <w:num w:numId="4" w16cid:durableId="111354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DDCE8B"/>
    <w:rsid w:val="00291544"/>
    <w:rsid w:val="00380ADD"/>
    <w:rsid w:val="003A088F"/>
    <w:rsid w:val="003E52FF"/>
    <w:rsid w:val="005623B2"/>
    <w:rsid w:val="006A4CE6"/>
    <w:rsid w:val="0095412F"/>
    <w:rsid w:val="00954947"/>
    <w:rsid w:val="00AA508E"/>
    <w:rsid w:val="00C61D18"/>
    <w:rsid w:val="0ADDCE8B"/>
    <w:rsid w:val="0D37079F"/>
    <w:rsid w:val="3BE1D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CE8B"/>
  <w15:chartTrackingRefBased/>
  <w15:docId w15:val="{B9A0A84F-E8DD-4A16-B8F9-0FCD86AF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47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23B2"/>
    <w:pPr>
      <w:spacing w:after="0" w:line="240" w:lineRule="auto"/>
      <w:contextualSpacing/>
    </w:pPr>
    <w:rPr>
      <w:rFonts w:ascii="Segoe UI" w:eastAsiaTheme="majorEastAsia" w:hAnsi="Segoe UI" w:cstheme="majorBidi"/>
      <w:b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B2"/>
    <w:rPr>
      <w:rFonts w:ascii="Segoe UI" w:eastAsiaTheme="majorEastAsia" w:hAnsi="Segoe UI" w:cstheme="majorBidi"/>
      <w:b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947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62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Ioulia Rytikova</dc:creator>
  <cp:keywords/>
  <dc:description/>
  <cp:lastModifiedBy>Jalu Chaudhary</cp:lastModifiedBy>
  <cp:revision>2</cp:revision>
  <dcterms:created xsi:type="dcterms:W3CDTF">2024-11-26T23:56:00Z</dcterms:created>
  <dcterms:modified xsi:type="dcterms:W3CDTF">2024-11-26T23:56:00Z</dcterms:modified>
</cp:coreProperties>
</file>