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8983" w14:textId="77777777" w:rsidR="009429CF" w:rsidRPr="008B4DA6" w:rsidRDefault="00000000">
      <w:pPr>
        <w:pStyle w:val="Ttulo"/>
        <w:spacing w:after="40"/>
        <w:jc w:val="center"/>
        <w:rPr>
          <w:lang w:val="es-CL"/>
        </w:rPr>
      </w:pPr>
      <w:r w:rsidRPr="008B4DA6">
        <w:rPr>
          <w:lang w:val="es-CL"/>
        </w:rPr>
        <w:t>FICHA DE AVANCE 04</w:t>
      </w:r>
    </w:p>
    <w:p w14:paraId="206839FD" w14:textId="77777777" w:rsidR="009429CF" w:rsidRPr="008B4DA6" w:rsidRDefault="00000000">
      <w:pPr>
        <w:spacing w:after="160"/>
        <w:jc w:val="center"/>
        <w:rPr>
          <w:lang w:val="es-CL"/>
        </w:rPr>
      </w:pPr>
      <w:r w:rsidRPr="008B4DA6">
        <w:rPr>
          <w:b/>
          <w:color w:val="1F4E78"/>
          <w:sz w:val="23"/>
          <w:lang w:val="es-CL"/>
        </w:rPr>
        <w:t xml:space="preserve">Proyecto </w:t>
      </w:r>
      <w:proofErr w:type="spellStart"/>
      <w:proofErr w:type="gramStart"/>
      <w:r w:rsidRPr="008B4DA6">
        <w:rPr>
          <w:b/>
          <w:color w:val="1F4E78"/>
          <w:sz w:val="23"/>
          <w:lang w:val="es-CL"/>
        </w:rPr>
        <w:t>Capstone</w:t>
      </w:r>
      <w:proofErr w:type="spellEnd"/>
      <w:r w:rsidRPr="008B4DA6">
        <w:rPr>
          <w:b/>
          <w:color w:val="1F4E78"/>
          <w:sz w:val="23"/>
          <w:lang w:val="es-CL"/>
        </w:rPr>
        <w:t xml:space="preserve">  Trazabilidad</w:t>
      </w:r>
      <w:proofErr w:type="gramEnd"/>
      <w:r w:rsidRPr="008B4DA6">
        <w:rPr>
          <w:b/>
          <w:color w:val="1F4E78"/>
          <w:sz w:val="23"/>
          <w:lang w:val="es-CL"/>
        </w:rPr>
        <w:t xml:space="preserve">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429CF" w14:paraId="539FA8A1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8558C1" w14:textId="77777777" w:rsidR="009429CF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AAC6A4" w14:textId="53E0CF01" w:rsidR="009429CF" w:rsidRDefault="008B4DA6">
            <w:r>
              <w:t>Jorge Alvarez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937C50" w14:textId="77777777" w:rsidR="009429CF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14D0EB" w14:textId="3B6B5C64" w:rsidR="009429CF" w:rsidRDefault="008B4DA6">
            <w:r>
              <w:t>010V</w:t>
            </w:r>
          </w:p>
        </w:tc>
      </w:tr>
      <w:tr w:rsidR="009429CF" w14:paraId="4AC7BBBC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14F97D" w14:textId="77777777" w:rsidR="009429CF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B3F172" w14:textId="2587CB16" w:rsidR="009429CF" w:rsidRDefault="008B4DA6">
            <w:r>
              <w:t>WMS de bodega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4295BA" w14:textId="77777777" w:rsidR="009429CF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76EF52" w14:textId="77777777" w:rsidR="009429CF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9429CF" w14:paraId="22AA069E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79F5CF" w14:textId="77777777" w:rsidR="009429CF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D7FBB0" w14:textId="4BD60B7D" w:rsidR="009429CF" w:rsidRDefault="008B4DA6">
            <w:r>
              <w:t>07-10-2026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DF6196" w14:textId="77777777" w:rsidR="009429CF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AF7861" w14:textId="77777777" w:rsidR="009429CF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6FCCAC18" w14:textId="77777777" w:rsidR="009429CF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19F3069D" w14:textId="77777777" w:rsidR="009429CF" w:rsidRPr="008B4DA6" w:rsidRDefault="00000000">
      <w:pPr>
        <w:spacing w:after="80" w:line="252" w:lineRule="auto"/>
        <w:rPr>
          <w:lang w:val="es-CL"/>
        </w:rPr>
      </w:pPr>
      <w:r w:rsidRPr="008B4DA6">
        <w:rPr>
          <w:color w:val="000000"/>
          <w:lang w:val="es-CL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1B516C1C" w14:textId="77777777" w:rsidR="009429CF" w:rsidRPr="008B4DA6" w:rsidRDefault="00000000">
      <w:pPr>
        <w:pStyle w:val="Ttulo1"/>
        <w:spacing w:before="140" w:after="80"/>
        <w:rPr>
          <w:lang w:val="es-CL"/>
        </w:rPr>
      </w:pPr>
      <w:proofErr w:type="gramStart"/>
      <w:r w:rsidRPr="008B4DA6">
        <w:rPr>
          <w:rFonts w:ascii="Aptos" w:hAnsi="Aptos"/>
          <w:sz w:val="26"/>
          <w:lang w:val="es-CL"/>
        </w:rPr>
        <w:t>1  Meta</w:t>
      </w:r>
      <w:proofErr w:type="gramEnd"/>
      <w:r w:rsidRPr="008B4DA6">
        <w:rPr>
          <w:rFonts w:ascii="Aptos" w:hAnsi="Aptos"/>
          <w:sz w:val="26"/>
          <w:lang w:val="es-CL"/>
        </w:rPr>
        <w:t xml:space="preserve"> de la iteración</w:t>
      </w:r>
    </w:p>
    <w:p w14:paraId="022B184D" w14:textId="77777777" w:rsidR="008B4DA6" w:rsidRDefault="00000000">
      <w:pPr>
        <w:spacing w:after="20" w:line="252" w:lineRule="auto"/>
        <w:rPr>
          <w:b/>
          <w:color w:val="000000"/>
          <w:lang w:val="es-CL"/>
        </w:rPr>
      </w:pPr>
      <w:r w:rsidRPr="008B4DA6">
        <w:rPr>
          <w:b/>
          <w:color w:val="000000"/>
          <w:lang w:val="es-CL"/>
        </w:rPr>
        <w:t>Porcentaje de avance que el equipo estima antes de realizar la trazabilidad:</w:t>
      </w:r>
    </w:p>
    <w:p w14:paraId="129C4EF6" w14:textId="77777777" w:rsidR="008B4DA6" w:rsidRDefault="008B4DA6">
      <w:pPr>
        <w:spacing w:after="20" w:line="252" w:lineRule="auto"/>
        <w:rPr>
          <w:b/>
          <w:color w:val="000000"/>
          <w:lang w:val="es-CL"/>
        </w:rPr>
      </w:pPr>
    </w:p>
    <w:p w14:paraId="0BE09E04" w14:textId="6985DA66" w:rsidR="008B4DA6" w:rsidRDefault="008B4DA6">
      <w:pPr>
        <w:spacing w:after="20" w:line="252" w:lineRule="auto"/>
        <w:rPr>
          <w:lang w:val="es-CL"/>
        </w:rPr>
      </w:pPr>
      <w:r>
        <w:rPr>
          <w:b/>
          <w:color w:val="000000"/>
          <w:lang w:val="es-CL"/>
        </w:rPr>
        <w:t>60%</w:t>
      </w:r>
    </w:p>
    <w:p w14:paraId="79AD4142" w14:textId="77777777" w:rsidR="008B4DA6" w:rsidRDefault="008B4DA6">
      <w:pPr>
        <w:spacing w:after="20" w:line="252" w:lineRule="auto"/>
        <w:rPr>
          <w:lang w:val="es-CL"/>
        </w:rPr>
      </w:pPr>
    </w:p>
    <w:p w14:paraId="47224BFA" w14:textId="77777777" w:rsidR="008B4DA6" w:rsidRDefault="008B4DA6">
      <w:pPr>
        <w:spacing w:after="20" w:line="252" w:lineRule="auto"/>
        <w:rPr>
          <w:lang w:val="es-CL"/>
        </w:rPr>
      </w:pPr>
    </w:p>
    <w:p w14:paraId="4405BC56" w14:textId="77777777" w:rsidR="008B4DA6" w:rsidRDefault="00000000">
      <w:pPr>
        <w:spacing w:after="20" w:line="252" w:lineRule="auto"/>
        <w:rPr>
          <w:b/>
          <w:color w:val="000000"/>
          <w:lang w:val="es-CL"/>
        </w:rPr>
      </w:pPr>
      <w:r w:rsidRPr="008B4DA6">
        <w:rPr>
          <w:b/>
          <w:color w:val="000000"/>
          <w:lang w:val="es-CL"/>
        </w:rPr>
        <w:t>Meta de avance que se espera alcanzar al finalizar esta iteración:</w:t>
      </w:r>
    </w:p>
    <w:p w14:paraId="6C5645A7" w14:textId="59783E28" w:rsidR="008B4DA6" w:rsidRDefault="008B4DA6">
      <w:pPr>
        <w:spacing w:after="20" w:line="252" w:lineRule="auto"/>
        <w:rPr>
          <w:lang w:val="es-CL"/>
        </w:rPr>
      </w:pPr>
      <w:r>
        <w:rPr>
          <w:b/>
          <w:color w:val="000000"/>
          <w:lang w:val="es-CL"/>
        </w:rPr>
        <w:t>60%</w:t>
      </w:r>
    </w:p>
    <w:p w14:paraId="2D23438B" w14:textId="77777777" w:rsidR="008B4DA6" w:rsidRDefault="008B4DA6">
      <w:pPr>
        <w:spacing w:after="20" w:line="252" w:lineRule="auto"/>
        <w:rPr>
          <w:lang w:val="es-CL"/>
        </w:rPr>
      </w:pPr>
    </w:p>
    <w:p w14:paraId="582158EC" w14:textId="77777777" w:rsidR="008B4DA6" w:rsidRDefault="00000000" w:rsidP="008B4DA6">
      <w:pPr>
        <w:spacing w:after="20" w:line="252" w:lineRule="auto"/>
        <w:rPr>
          <w:b/>
          <w:color w:val="000000"/>
          <w:lang w:val="es-CL"/>
        </w:rPr>
      </w:pPr>
      <w:r w:rsidRPr="008B4DA6">
        <w:rPr>
          <w:b/>
          <w:color w:val="000000"/>
          <w:lang w:val="es-CL"/>
        </w:rPr>
        <w:t>Principal brecha que podría impedir completar la versión 1.0:</w:t>
      </w:r>
    </w:p>
    <w:p w14:paraId="1DCB76FF" w14:textId="5D715391" w:rsidR="008B4DA6" w:rsidRDefault="008B4DA6" w:rsidP="008B4DA6">
      <w:pPr>
        <w:spacing w:after="20" w:line="252" w:lineRule="auto"/>
        <w:rPr>
          <w:b/>
          <w:color w:val="000000"/>
          <w:lang w:val="es-CL"/>
        </w:rPr>
      </w:pPr>
      <w:r>
        <w:rPr>
          <w:b/>
          <w:color w:val="000000"/>
          <w:lang w:val="es-CL"/>
        </w:rPr>
        <w:t>La falta de tiempo</w:t>
      </w:r>
    </w:p>
    <w:p w14:paraId="0DE6A8C2" w14:textId="77777777" w:rsidR="008B4DA6" w:rsidRDefault="008B4DA6" w:rsidP="008B4DA6">
      <w:pPr>
        <w:spacing w:after="20" w:line="252" w:lineRule="auto"/>
        <w:rPr>
          <w:b/>
          <w:color w:val="000000"/>
          <w:lang w:val="es-CL"/>
        </w:rPr>
      </w:pPr>
    </w:p>
    <w:p w14:paraId="064E9977" w14:textId="125D3BCA" w:rsidR="009429CF" w:rsidRPr="008B4DA6" w:rsidRDefault="00000000" w:rsidP="008B4DA6">
      <w:pPr>
        <w:spacing w:after="20" w:line="252" w:lineRule="auto"/>
        <w:rPr>
          <w:lang w:val="es-CL"/>
        </w:rPr>
      </w:pPr>
      <w:proofErr w:type="gramStart"/>
      <w:r w:rsidRPr="008B4DA6">
        <w:rPr>
          <w:b/>
          <w:color w:val="000000"/>
          <w:sz w:val="26"/>
          <w:lang w:val="es-CL"/>
        </w:rPr>
        <w:t>2  Foco</w:t>
      </w:r>
      <w:proofErr w:type="gramEnd"/>
      <w:r w:rsidRPr="008B4DA6">
        <w:rPr>
          <w:b/>
          <w:color w:val="000000"/>
          <w:sz w:val="26"/>
          <w:lang w:val="es-CL"/>
        </w:rPr>
        <w:t xml:space="preserve"> de esta </w:t>
      </w:r>
      <w:proofErr w:type="gramStart"/>
      <w:r w:rsidRPr="008B4DA6">
        <w:rPr>
          <w:b/>
          <w:color w:val="000000"/>
          <w:sz w:val="26"/>
          <w:lang w:val="es-CL"/>
        </w:rPr>
        <w:t>semana  Trazabilidad</w:t>
      </w:r>
      <w:proofErr w:type="gramEnd"/>
      <w:r w:rsidRPr="008B4DA6">
        <w:rPr>
          <w:b/>
          <w:color w:val="000000"/>
          <w:sz w:val="26"/>
          <w:lang w:val="es-CL"/>
        </w:rPr>
        <w:t xml:space="preserve"> y porcentaje real</w:t>
      </w:r>
    </w:p>
    <w:p w14:paraId="10621D1C" w14:textId="77777777" w:rsidR="009429CF" w:rsidRPr="008B4DA6" w:rsidRDefault="00000000">
      <w:pPr>
        <w:spacing w:after="80" w:line="252" w:lineRule="auto"/>
        <w:rPr>
          <w:lang w:val="es-CL"/>
        </w:rPr>
      </w:pPr>
      <w:r w:rsidRPr="008B4DA6">
        <w:rPr>
          <w:color w:val="000000"/>
          <w:lang w:val="es-CL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9429CF" w14:paraId="4E7BA784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037B76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A431DC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19B68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9429CF" w14:paraId="00D8DCC0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D64A51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DFDAF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2A10F1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9429CF" w:rsidRPr="005E30CB" w14:paraId="6AD153A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995425" w14:textId="77777777" w:rsidR="009429CF" w:rsidRPr="007F74CD" w:rsidRDefault="00000000">
            <w:pPr>
              <w:spacing w:after="20"/>
              <w:rPr>
                <w:highlight w:val="yellow"/>
              </w:rPr>
            </w:pPr>
            <w:r w:rsidRPr="007F74CD">
              <w:rPr>
                <w:color w:val="000000"/>
                <w:sz w:val="18"/>
                <w:highlight w:val="yellow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3DD13C" w14:textId="77777777" w:rsidR="009429CF" w:rsidRPr="007F74CD" w:rsidRDefault="00000000">
            <w:pPr>
              <w:spacing w:after="20"/>
              <w:rPr>
                <w:highlight w:val="yellow"/>
              </w:rPr>
            </w:pPr>
            <w:r w:rsidRPr="007F74CD">
              <w:rPr>
                <w:color w:val="000000"/>
                <w:sz w:val="18"/>
                <w:highlight w:val="yellow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9095D7" w14:textId="77777777" w:rsidR="009429CF" w:rsidRPr="007F74CD" w:rsidRDefault="00000000">
            <w:pPr>
              <w:spacing w:after="20"/>
              <w:rPr>
                <w:highlight w:val="yellow"/>
                <w:lang w:val="es-CL"/>
              </w:rPr>
            </w:pPr>
            <w:r w:rsidRPr="007F74CD">
              <w:rPr>
                <w:color w:val="000000"/>
                <w:sz w:val="18"/>
                <w:highlight w:val="yellow"/>
                <w:lang w:val="es-CL"/>
              </w:rPr>
              <w:t>Entrega parte del resultado esperado</w:t>
            </w:r>
          </w:p>
        </w:tc>
      </w:tr>
      <w:tr w:rsidR="009429CF" w:rsidRPr="005E30CB" w14:paraId="137A349B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82F718" w14:textId="77777777" w:rsidR="009429CF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funcional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4E5438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01D5F6" w14:textId="77777777" w:rsidR="009429CF" w:rsidRPr="008B4DA6" w:rsidRDefault="00000000">
            <w:pPr>
              <w:spacing w:after="20"/>
              <w:rPr>
                <w:lang w:val="es-CL"/>
              </w:rPr>
            </w:pPr>
            <w:r w:rsidRPr="008B4DA6">
              <w:rPr>
                <w:color w:val="000000"/>
                <w:sz w:val="18"/>
                <w:lang w:val="es-CL"/>
              </w:rPr>
              <w:t>Existe desarrollo sin flujo comprobable</w:t>
            </w:r>
          </w:p>
        </w:tc>
      </w:tr>
      <w:tr w:rsidR="009429CF" w14:paraId="0FFE3DD2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40E9E9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No </w:t>
            </w:r>
            <w:proofErr w:type="spellStart"/>
            <w:r>
              <w:rPr>
                <w:color w:val="000000"/>
                <w:sz w:val="18"/>
              </w:rPr>
              <w:t>iniciada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5A740D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22D97B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279657C4" w14:textId="77777777" w:rsidR="009429CF" w:rsidRPr="008B4DA6" w:rsidRDefault="00000000">
      <w:pPr>
        <w:spacing w:after="40" w:line="252" w:lineRule="auto"/>
        <w:rPr>
          <w:lang w:val="es-CL"/>
        </w:rPr>
      </w:pPr>
      <w:r w:rsidRPr="008B4DA6">
        <w:rPr>
          <w:b/>
          <w:color w:val="000000"/>
          <w:lang w:val="es-CL"/>
        </w:rPr>
        <w:t>Cálculo: avance reconocido = peso de la funcionalidad × nivel de cumplimiento. La suma de los pesos de todas las funcionalidades debe ser 100 %.</w:t>
      </w:r>
    </w:p>
    <w:p w14:paraId="4DB1AFB4" w14:textId="77777777" w:rsidR="009429CF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Inventario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trazabilidad</w:t>
      </w:r>
      <w:proofErr w:type="spellEnd"/>
      <w:r>
        <w:rPr>
          <w:rFonts w:ascii="Aptos" w:hAnsi="Aptos"/>
          <w:sz w:val="26"/>
        </w:rPr>
        <w:t xml:space="preserve">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9429CF" w14:paraId="2DC35B9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AE5A6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CE8B8B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CC0579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FAD2B8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729591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E0A268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9429CF" w:rsidRPr="005E30CB" w14:paraId="7EF4264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9E0B79" w14:textId="3B490505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b/>
                <w:bCs/>
                <w:lang w:val="es-CL"/>
              </w:rPr>
              <w:t>Autenticación y roles</w:t>
            </w:r>
            <w:r w:rsidRPr="005E30CB">
              <w:rPr>
                <w:lang w:val="es-CL"/>
              </w:rPr>
              <w:t xml:space="preserve"> (login, 4 roles, rutas y menú según rol)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2AE358" w14:textId="6456C0D3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>Requisito v1.0 (rol validador agregado en esta iteración)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607E42" w14:textId="59101198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D89B45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C9721E" w14:textId="6E6266F0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2BD0BF" w14:textId="152888FB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Inicio de sesión probado con </w:t>
            </w:r>
            <w:proofErr w:type="spellStart"/>
            <w:r w:rsidRPr="005E30CB">
              <w:rPr>
                <w:lang w:val="es-CL"/>
              </w:rPr>
              <w:t>admin</w:t>
            </w:r>
            <w:proofErr w:type="spellEnd"/>
            <w:r w:rsidRPr="005E30CB">
              <w:rPr>
                <w:lang w:val="es-CL"/>
              </w:rPr>
              <w:t xml:space="preserve"> (Jorge Alvarez) y operador (Alberto); cada uno ve su propio menú y panel. </w:t>
            </w:r>
            <w:proofErr w:type="spellStart"/>
            <w:r w:rsidRPr="005E30CB">
              <w:rPr>
                <w:lang w:val="es-CL"/>
              </w:rPr>
              <w:t>src</w:t>
            </w:r>
            <w:proofErr w:type="spellEnd"/>
            <w:r w:rsidRPr="005E30CB">
              <w:rPr>
                <w:lang w:val="es-CL"/>
              </w:rPr>
              <w:t>/</w:t>
            </w:r>
            <w:proofErr w:type="spellStart"/>
            <w:r w:rsidRPr="005E30CB">
              <w:rPr>
                <w:lang w:val="es-CL"/>
              </w:rPr>
              <w:t>shared</w:t>
            </w:r>
            <w:proofErr w:type="spellEnd"/>
            <w:r w:rsidRPr="005E30CB">
              <w:rPr>
                <w:lang w:val="es-CL"/>
              </w:rPr>
              <w:t>/</w:t>
            </w:r>
            <w:proofErr w:type="spellStart"/>
            <w:r w:rsidRPr="005E30CB">
              <w:rPr>
                <w:lang w:val="es-CL"/>
              </w:rPr>
              <w:t>components</w:t>
            </w:r>
            <w:proofErr w:type="spellEnd"/>
            <w:r w:rsidRPr="005E30CB">
              <w:rPr>
                <w:lang w:val="es-CL"/>
              </w:rPr>
              <w:t>/</w:t>
            </w:r>
            <w:proofErr w:type="spellStart"/>
            <w:r w:rsidRPr="005E30CB">
              <w:rPr>
                <w:lang w:val="es-CL"/>
              </w:rPr>
              <w:t>Layout.tsx</w:t>
            </w:r>
            <w:proofErr w:type="spellEnd"/>
            <w:r w:rsidRPr="005E30CB">
              <w:rPr>
                <w:lang w:val="es-CL"/>
              </w:rPr>
              <w:t xml:space="preserve">, </w:t>
            </w:r>
            <w:proofErr w:type="spellStart"/>
            <w:r w:rsidRPr="005E30CB">
              <w:rPr>
                <w:lang w:val="es-CL"/>
              </w:rPr>
              <w:t>ProtectedRoute.tsx</w:t>
            </w:r>
            <w:proofErr w:type="spellEnd"/>
          </w:p>
        </w:tc>
      </w:tr>
      <w:tr w:rsidR="009429CF" w:rsidRPr="005E30CB" w14:paraId="07ABC5C3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6E15A3" w14:textId="2CB6CBDB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b/>
                <w:bCs/>
                <w:lang w:val="es-CL"/>
              </w:rPr>
              <w:t>Gestión de usuarios</w:t>
            </w:r>
            <w:r w:rsidRPr="005E30CB">
              <w:rPr>
                <w:lang w:val="es-CL"/>
              </w:rPr>
              <w:t xml:space="preserve"> (crear, rol, contraseña, bloquear, eliminar; solo </w:t>
            </w:r>
            <w:proofErr w:type="spellStart"/>
            <w:r w:rsidRPr="005E30CB">
              <w:rPr>
                <w:lang w:val="es-CL"/>
              </w:rPr>
              <w:t>admin</w:t>
            </w:r>
            <w:proofErr w:type="spellEnd"/>
            <w:r w:rsidRPr="005E30CB">
              <w:rPr>
                <w:lang w:val="es-CL"/>
              </w:rPr>
              <w:t>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40FAEF" w14:textId="13DCBFB5" w:rsidR="009429CF" w:rsidRPr="005E30CB" w:rsidRDefault="005E30CB">
            <w:pPr>
              <w:spacing w:after="20"/>
              <w:rPr>
                <w:lang w:val="es-CL"/>
              </w:rPr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E7923E" w14:textId="02C074BB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8 %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E23230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AC10DC" w14:textId="552E2209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4 %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0FB551" w14:textId="7913BECA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El listado carga los 5 usuarios con su rol. Crear, bloquear y eliminar desde la </w:t>
            </w:r>
            <w:proofErr w:type="gramStart"/>
            <w:r w:rsidRPr="005E30CB">
              <w:rPr>
                <w:lang w:val="es-CL"/>
              </w:rPr>
              <w:t>app</w:t>
            </w:r>
            <w:proofErr w:type="gramEnd"/>
            <w:r w:rsidRPr="005E30CB">
              <w:rPr>
                <w:lang w:val="es-CL"/>
              </w:rPr>
              <w:t xml:space="preserve"> aún no se prueban de punta a punta. api/usuarios/, </w:t>
            </w:r>
            <w:proofErr w:type="spellStart"/>
            <w:r w:rsidRPr="005E30CB">
              <w:rPr>
                <w:lang w:val="es-CL"/>
              </w:rPr>
              <w:t>UsuariosPage.tsx</w:t>
            </w:r>
            <w:proofErr w:type="spellEnd"/>
          </w:p>
        </w:tc>
      </w:tr>
      <w:tr w:rsidR="009429CF" w:rsidRPr="005E30CB" w14:paraId="4123BB56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CE7B71" w14:textId="250640BE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b/>
                <w:bCs/>
                <w:lang w:val="es-CL"/>
              </w:rPr>
              <w:t>Base de datos y datos maestros</w:t>
            </w:r>
            <w:r w:rsidRPr="005E30CB">
              <w:rPr>
                <w:lang w:val="es-CL"/>
              </w:rPr>
              <w:t xml:space="preserve"> (esquema, catálogo, ubicaciones)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628156" w14:textId="355F1E81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>Base técnica de la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086734" w14:textId="1DC7818A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6C211D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F2CAD" w14:textId="0AA5E6FC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10 %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A1CC35" w14:textId="64FD1203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El listado carga los 5 usuarios con su rol. Crear, bloquear y eliminar desde la </w:t>
            </w:r>
            <w:proofErr w:type="gramStart"/>
            <w:r w:rsidRPr="005E30CB">
              <w:rPr>
                <w:lang w:val="es-CL"/>
              </w:rPr>
              <w:t>app</w:t>
            </w:r>
            <w:proofErr w:type="gramEnd"/>
            <w:r w:rsidRPr="005E30CB">
              <w:rPr>
                <w:lang w:val="es-CL"/>
              </w:rPr>
              <w:t xml:space="preserve"> aún no se prueban de punta a punta. api/usuarios/, </w:t>
            </w:r>
            <w:proofErr w:type="spellStart"/>
            <w:r w:rsidRPr="005E30CB">
              <w:rPr>
                <w:lang w:val="es-CL"/>
              </w:rPr>
              <w:t>UsuariosPage.tsx</w:t>
            </w:r>
            <w:proofErr w:type="spellEnd"/>
          </w:p>
        </w:tc>
      </w:tr>
      <w:tr w:rsidR="009429CF" w14:paraId="6E700F4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D6A0EC" w14:textId="651E83D0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b/>
                <w:bCs/>
                <w:lang w:val="es-CL"/>
              </w:rPr>
              <w:t>Importación de NV desde PDF</w:t>
            </w:r>
            <w:r w:rsidRPr="005E30CB">
              <w:rPr>
                <w:lang w:val="es-CL"/>
              </w:rPr>
              <w:t xml:space="preserve"> (</w:t>
            </w:r>
            <w:proofErr w:type="spellStart"/>
            <w:r w:rsidRPr="005E30CB">
              <w:rPr>
                <w:lang w:val="es-CL"/>
              </w:rPr>
              <w:t>parser</w:t>
            </w:r>
            <w:proofErr w:type="spellEnd"/>
            <w:r w:rsidRPr="005E30CB">
              <w:rPr>
                <w:lang w:val="es-CL"/>
              </w:rPr>
              <w:t xml:space="preserve"> y validaciones)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E82692" w14:textId="76944B40" w:rsidR="009429CF" w:rsidRPr="005E30CB" w:rsidRDefault="005E30CB">
            <w:pPr>
              <w:spacing w:after="20"/>
              <w:rPr>
                <w:lang w:val="es-CL"/>
              </w:rPr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1C88A7" w14:textId="3B5A6AA3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B351CC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55E4DE" w14:textId="53EB703E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15 %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5E30CB" w:rsidRPr="005E30CB" w14:paraId="70C297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479D7F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4B7208A6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proofErr w:type="spellStart"/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Parser</w:t>
                  </w:r>
                  <w:proofErr w:type="spellEnd"/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probado con 6 NV reales, sin importar la fila de IVA. NV 127824 y 122790 creadas desde la </w:t>
                  </w:r>
                  <w:proofErr w:type="gramStart"/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app</w:t>
                  </w:r>
                  <w:proofErr w:type="gramEnd"/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. Se rechazan duplicados. </w:t>
                  </w:r>
                  <w:proofErr w:type="spellStart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parsearNota.ts</w:t>
                  </w:r>
                  <w:proofErr w:type="spellEnd"/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, </w:t>
                  </w:r>
                  <w:proofErr w:type="spellStart"/>
                  <w:proofErr w:type="gramStart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notas.service</w:t>
                  </w:r>
                  <w:proofErr w:type="gramEnd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.ts</w:t>
                  </w:r>
                  <w:proofErr w:type="spellEnd"/>
                </w:p>
              </w:tc>
            </w:tr>
            <w:tr w:rsidR="005E30CB" w:rsidRPr="005E30CB" w14:paraId="1C7519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693C378C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</w:tcPr>
                <w:p w14:paraId="462BE175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1C39BF64" w14:textId="77777777" w:rsidR="009429CF" w:rsidRDefault="009429CF">
            <w:pPr>
              <w:spacing w:after="20"/>
            </w:pPr>
          </w:p>
        </w:tc>
      </w:tr>
      <w:tr w:rsidR="009429CF" w:rsidRPr="005E30CB" w14:paraId="6474CDD3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072096" w14:textId="6983690F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NV Preparación: </w:t>
            </w:r>
            <w:proofErr w:type="spellStart"/>
            <w:r w:rsidRPr="005E30CB">
              <w:rPr>
                <w:lang w:val="es-CL"/>
              </w:rPr>
              <w:t>picking</w:t>
            </w:r>
            <w:proofErr w:type="spellEnd"/>
            <w:r w:rsidRPr="005E30CB">
              <w:rPr>
                <w:lang w:val="es-CL"/>
              </w:rPr>
              <w:t xml:space="preserve"> FIFO con escaneo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79F5D5" w14:textId="401AF278" w:rsidR="009429CF" w:rsidRPr="005E30CB" w:rsidRDefault="005E30CB">
            <w:pPr>
              <w:spacing w:after="20"/>
              <w:rPr>
                <w:lang w:val="es-CL"/>
              </w:rPr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D8AFF8" w14:textId="27EC8CE8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20 %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E36A6D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76AD51" w14:textId="449CC546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4,25 %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E3CE78" w14:textId="21FC8056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Un operador puede tomar la NV: la 122790 está en </w:t>
            </w:r>
            <w:proofErr w:type="spellStart"/>
            <w:r w:rsidRPr="005E30CB">
              <w:rPr>
                <w:lang w:val="es-CL"/>
              </w:rPr>
              <w:t>preparacion</w:t>
            </w:r>
            <w:proofErr w:type="spellEnd"/>
            <w:r w:rsidRPr="005E30CB">
              <w:rPr>
                <w:lang w:val="es-CL"/>
              </w:rPr>
              <w:t xml:space="preserve">. Como no hay stock en </w:t>
            </w:r>
            <w:proofErr w:type="spellStart"/>
            <w:r w:rsidRPr="005E30CB">
              <w:rPr>
                <w:lang w:val="es-CL"/>
              </w:rPr>
              <w:lastRenderedPageBreak/>
              <w:t>lotes_inventario</w:t>
            </w:r>
            <w:proofErr w:type="spellEnd"/>
            <w:r w:rsidRPr="005E30CB">
              <w:rPr>
                <w:lang w:val="es-CL"/>
              </w:rPr>
              <w:t>, aún no se comprueba el descuento FIFO ni el paso de la NV a completa.</w:t>
            </w:r>
          </w:p>
        </w:tc>
      </w:tr>
      <w:tr w:rsidR="009429CF" w:rsidRPr="005E30CB" w14:paraId="2C048A3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08F7A2" w14:textId="53EEFAFE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b/>
                <w:bCs/>
                <w:lang w:val="es-CL"/>
              </w:rPr>
              <w:lastRenderedPageBreak/>
              <w:t>NV Despacho</w:t>
            </w:r>
            <w:r w:rsidRPr="005E30CB">
              <w:rPr>
                <w:lang w:val="es-CL"/>
              </w:rPr>
              <w:t xml:space="preserve"> (revisión con escaneo, chofer, despacho, anulación, devolución)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10F5D8" w14:textId="59FDAC77" w:rsidR="009429CF" w:rsidRPr="005E30CB" w:rsidRDefault="005E30CB">
            <w:pPr>
              <w:spacing w:after="20"/>
              <w:rPr>
                <w:lang w:val="es-CL"/>
              </w:rPr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B419D6" w14:textId="0C4FA00D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17 %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5013B1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1024D3" w14:textId="2E91208D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3,5 %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617CFA" w14:textId="5D4F8D53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El código está, pero ninguna NV ha llegado a completa, así que el flujo de revisión y despacho no se ha recorrido. </w:t>
            </w:r>
            <w:proofErr w:type="spellStart"/>
            <w:proofErr w:type="gramStart"/>
            <w:r w:rsidRPr="005E30CB">
              <w:rPr>
                <w:lang w:val="es-CL"/>
              </w:rPr>
              <w:t>salidas.service</w:t>
            </w:r>
            <w:proofErr w:type="gramEnd"/>
            <w:r w:rsidRPr="005E30CB">
              <w:rPr>
                <w:lang w:val="es-CL"/>
              </w:rPr>
              <w:t>.ts</w:t>
            </w:r>
            <w:proofErr w:type="spellEnd"/>
            <w:r w:rsidRPr="005E30CB">
              <w:rPr>
                <w:lang w:val="es-CL"/>
              </w:rPr>
              <w:t xml:space="preserve">, </w:t>
            </w:r>
            <w:proofErr w:type="spellStart"/>
            <w:r w:rsidRPr="005E30CB">
              <w:rPr>
                <w:lang w:val="es-CL"/>
              </w:rPr>
              <w:t>RevisionFlow.tsx</w:t>
            </w:r>
            <w:proofErr w:type="spellEnd"/>
          </w:p>
        </w:tc>
      </w:tr>
      <w:tr w:rsidR="009429CF" w:rsidRPr="005E30CB" w14:paraId="77FFAFDF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374283" w14:textId="293CDF43" w:rsidR="009429CF" w:rsidRDefault="005E30CB">
            <w:pPr>
              <w:spacing w:after="20"/>
            </w:pPr>
            <w:r w:rsidRPr="005E30CB">
              <w:t>Mapa de bodega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FF6FF5" w14:textId="0450C26A" w:rsidR="009429CF" w:rsidRDefault="005E30CB">
            <w:pPr>
              <w:spacing w:after="20"/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6F813" w14:textId="5369BC42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7 %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17C44C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D277D2" w14:textId="7E33DB34" w:rsidR="009429CF" w:rsidRDefault="005E30CB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  <w:r w:rsidRPr="005E30CB">
              <w:rPr>
                <w:color w:val="000000"/>
                <w:sz w:val="18"/>
              </w:rPr>
              <w:t>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4B6F75" w14:textId="7A0CB565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Los 89 racks coinciden con el plano en la base de datos. Sin stock cargado no se puede mostrar la ocupación de las posiciones. </w:t>
            </w:r>
            <w:proofErr w:type="spellStart"/>
            <w:r w:rsidRPr="005E30CB">
              <w:rPr>
                <w:lang w:val="es-CL"/>
              </w:rPr>
              <w:t>src</w:t>
            </w:r>
            <w:proofErr w:type="spellEnd"/>
            <w:r w:rsidRPr="005E30CB">
              <w:rPr>
                <w:lang w:val="es-CL"/>
              </w:rPr>
              <w:t>/</w:t>
            </w:r>
            <w:proofErr w:type="spellStart"/>
            <w:r w:rsidRPr="005E30CB">
              <w:rPr>
                <w:lang w:val="es-CL"/>
              </w:rPr>
              <w:t>features</w:t>
            </w:r>
            <w:proofErr w:type="spellEnd"/>
            <w:r w:rsidRPr="005E30CB">
              <w:rPr>
                <w:lang w:val="es-CL"/>
              </w:rPr>
              <w:t>/ubicaciones/</w:t>
            </w:r>
          </w:p>
        </w:tc>
      </w:tr>
      <w:tr w:rsidR="009429CF" w:rsidRPr="005E30CB" w14:paraId="3FCE292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0AEC15" w14:textId="170602C5" w:rsidR="009429CF" w:rsidRDefault="005E30CB">
            <w:pPr>
              <w:spacing w:after="20"/>
            </w:pPr>
            <w:proofErr w:type="spellStart"/>
            <w:r w:rsidRPr="005E30CB">
              <w:t>Búsqueda</w:t>
            </w:r>
            <w:proofErr w:type="spellEnd"/>
            <w:r w:rsidRPr="005E30CB">
              <w:t xml:space="preserve"> de </w:t>
            </w:r>
            <w:proofErr w:type="spellStart"/>
            <w:r w:rsidRPr="005E30CB">
              <w:t>productos</w:t>
            </w:r>
            <w:proofErr w:type="spellEnd"/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0FB506" w14:textId="230000D7" w:rsidR="009429CF" w:rsidRDefault="005E30CB">
            <w:pPr>
              <w:spacing w:after="20"/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A08764" w14:textId="23310BD6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76C380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36B382" w14:textId="32AAFC76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2,5 %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5E30CB" w:rsidRPr="005E30CB" w14:paraId="71B0F73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CEF900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203378E0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Encuentra productos por SKU y código de barras; sin lotes no muestra la ubicación ni el stock real. </w:t>
                  </w:r>
                  <w:proofErr w:type="spellStart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src</w:t>
                  </w:r>
                  <w:proofErr w:type="spellEnd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/</w:t>
                  </w:r>
                  <w:proofErr w:type="spellStart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features</w:t>
                  </w:r>
                  <w:proofErr w:type="spellEnd"/>
                  <w:r w:rsidRPr="005E30C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/productos/</w:t>
                  </w:r>
                </w:p>
              </w:tc>
            </w:tr>
          </w:tbl>
          <w:p w14:paraId="6B9149EE" w14:textId="77777777" w:rsidR="009429CF" w:rsidRPr="005E30CB" w:rsidRDefault="009429CF">
            <w:pPr>
              <w:spacing w:after="20"/>
              <w:rPr>
                <w:lang w:val="es-CL"/>
              </w:rPr>
            </w:pPr>
          </w:p>
        </w:tc>
      </w:tr>
      <w:tr w:rsidR="009429CF" w:rsidRPr="005E30CB" w14:paraId="433BC80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0D49AE" w14:textId="0DD0FD7D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Historial, </w:t>
            </w:r>
            <w:proofErr w:type="spellStart"/>
            <w:r w:rsidRPr="005E30CB">
              <w:rPr>
                <w:lang w:val="es-CL"/>
              </w:rPr>
              <w:t>Dashboard</w:t>
            </w:r>
            <w:proofErr w:type="spellEnd"/>
            <w:r w:rsidRPr="005E30CB">
              <w:rPr>
                <w:lang w:val="es-CL"/>
              </w:rPr>
              <w:t xml:space="preserve"> BI y notificaciones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D07EDE" w14:textId="71CAA9DB" w:rsidR="009429CF" w:rsidRPr="005E30CB" w:rsidRDefault="005E30CB">
            <w:pPr>
              <w:spacing w:after="20"/>
              <w:rPr>
                <w:lang w:val="es-CL"/>
              </w:rPr>
            </w:pPr>
            <w:proofErr w:type="spellStart"/>
            <w:r w:rsidRPr="005E30CB">
              <w:t>Requisito</w:t>
            </w:r>
            <w:proofErr w:type="spellEnd"/>
            <w:r w:rsidRPr="005E30CB">
              <w:t xml:space="preserve"> v1.0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9FB848" w14:textId="3AE685F9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8 %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6D6D63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gramStart"/>
            <w:r>
              <w:rPr>
                <w:color w:val="000000"/>
                <w:sz w:val="18"/>
              </w:rPr>
              <w:t>100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50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25  ☐</w:t>
            </w:r>
            <w:proofErr w:type="gramEnd"/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0A3087" w14:textId="6046D8BE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4 %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F48269" w14:textId="47933A91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 xml:space="preserve">Los </w:t>
            </w:r>
            <w:proofErr w:type="spellStart"/>
            <w:r w:rsidRPr="005E30CB">
              <w:rPr>
                <w:lang w:val="es-CL"/>
              </w:rPr>
              <w:t>dashboards</w:t>
            </w:r>
            <w:proofErr w:type="spellEnd"/>
            <w:r w:rsidRPr="005E30CB">
              <w:rPr>
                <w:lang w:val="es-CL"/>
              </w:rPr>
              <w:t xml:space="preserve"> de </w:t>
            </w:r>
            <w:proofErr w:type="spellStart"/>
            <w:r w:rsidRPr="005E30CB">
              <w:rPr>
                <w:lang w:val="es-CL"/>
              </w:rPr>
              <w:t>admin</w:t>
            </w:r>
            <w:proofErr w:type="spellEnd"/>
            <w:r w:rsidRPr="005E30CB">
              <w:rPr>
                <w:lang w:val="es-CL"/>
              </w:rPr>
              <w:t xml:space="preserve"> y operador cargan. La ruta de notificaciones se corrigió en esta iteración (antes daba 404); falta probarla en uso, y el Historial aún no tiene movimientos para mostrar.</w:t>
            </w:r>
          </w:p>
        </w:tc>
      </w:tr>
      <w:tr w:rsidR="005E30CB" w:rsidRPr="005E30CB" w14:paraId="5ECE191B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D60B78" w14:textId="138B44F7" w:rsidR="005E30CB" w:rsidRPr="005E30CB" w:rsidRDefault="005E30CB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TOTAL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82B184" w14:textId="4267A719" w:rsidR="005E30CB" w:rsidRPr="005E30CB" w:rsidRDefault="005E30CB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E0F444" w14:textId="7C4DAA7A" w:rsidR="005E30CB" w:rsidRPr="005E30CB" w:rsidRDefault="005E30CB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100%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0789F9" w14:textId="77777777" w:rsidR="005E30CB" w:rsidRDefault="005E30CB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451B48" w14:textId="54799904" w:rsidR="005E30CB" w:rsidRPr="005E30CB" w:rsidRDefault="005E30CB">
            <w:pPr>
              <w:spacing w:after="20"/>
              <w:rPr>
                <w:color w:val="000000"/>
                <w:sz w:val="18"/>
              </w:rPr>
            </w:pPr>
            <w:r w:rsidRPr="005E30CB">
              <w:rPr>
                <w:color w:val="000000"/>
                <w:sz w:val="18"/>
              </w:rPr>
              <w:t>63,25 %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345C84" w14:textId="77777777" w:rsidR="005E30CB" w:rsidRPr="005E30CB" w:rsidRDefault="005E30CB">
            <w:pPr>
              <w:spacing w:after="20"/>
              <w:rPr>
                <w:lang w:val="es-CL"/>
              </w:rPr>
            </w:pPr>
          </w:p>
        </w:tc>
      </w:tr>
      <w:tr w:rsidR="005E30CB" w:rsidRPr="005E30CB" w14:paraId="11F979B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2056EA" w14:textId="77777777" w:rsidR="005E30CB" w:rsidRDefault="005E30CB">
            <w:pPr>
              <w:spacing w:after="20"/>
              <w:rPr>
                <w:lang w:val="es-CL"/>
              </w:rPr>
            </w:pPr>
          </w:p>
          <w:p w14:paraId="74642FC8" w14:textId="77777777" w:rsidR="005E30CB" w:rsidRDefault="005E30CB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8A135A" w14:textId="77777777" w:rsidR="005E30CB" w:rsidRPr="005E30CB" w:rsidRDefault="005E30CB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153BBC" w14:textId="77777777" w:rsidR="005E30CB" w:rsidRDefault="005E30CB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A1858C" w14:textId="77777777" w:rsidR="005E30CB" w:rsidRDefault="005E30CB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8D1510" w14:textId="77777777" w:rsidR="005E30CB" w:rsidRPr="005E30CB" w:rsidRDefault="005E30CB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6DF269" w14:textId="77777777" w:rsidR="005E30CB" w:rsidRPr="005E30CB" w:rsidRDefault="005E30CB">
            <w:pPr>
              <w:spacing w:after="20"/>
              <w:rPr>
                <w:lang w:val="es-CL"/>
              </w:rPr>
            </w:pPr>
          </w:p>
        </w:tc>
      </w:tr>
    </w:tbl>
    <w:p w14:paraId="677615ED" w14:textId="77777777" w:rsidR="009429CF" w:rsidRPr="008B4DA6" w:rsidRDefault="00000000">
      <w:pPr>
        <w:pStyle w:val="Ttulo1"/>
        <w:spacing w:before="140" w:after="80"/>
        <w:rPr>
          <w:lang w:val="es-CL"/>
        </w:rPr>
      </w:pPr>
      <w:proofErr w:type="gramStart"/>
      <w:r w:rsidRPr="008B4DA6">
        <w:rPr>
          <w:rFonts w:ascii="Aptos" w:hAnsi="Aptos"/>
          <w:sz w:val="26"/>
          <w:lang w:val="es-CL"/>
        </w:rPr>
        <w:lastRenderedPageBreak/>
        <w:t>4  Resumen</w:t>
      </w:r>
      <w:proofErr w:type="gramEnd"/>
      <w:r w:rsidRPr="008B4DA6">
        <w:rPr>
          <w:rFonts w:ascii="Aptos" w:hAnsi="Aptos"/>
          <w:sz w:val="26"/>
          <w:lang w:val="es-CL"/>
        </w:rPr>
        <w:t xml:space="preserve">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9429CF" w14:paraId="3CFB877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340D53" w14:textId="77777777" w:rsidR="009429C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EFF607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BE5251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DD37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9429CF" w14:paraId="7C09AB2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89673B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4A0B56" w14:textId="35F643CC" w:rsidR="009429CF" w:rsidRDefault="005E30CB">
            <w:pPr>
              <w:spacing w:after="20"/>
            </w:pPr>
            <w:r>
              <w:t>3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A1D855" w14:textId="66FD04C2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35 %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F4F28C" w14:textId="08AA0CF3" w:rsidR="009429CF" w:rsidRDefault="005E30CB">
            <w:pPr>
              <w:spacing w:after="20"/>
            </w:pPr>
            <w:r w:rsidRPr="005E30CB">
              <w:rPr>
                <w:lang w:val="es-CL"/>
              </w:rPr>
              <w:t xml:space="preserve">Autenticación y roles, base de datos y datos maestros, importación de NV desde PDF. </w:t>
            </w:r>
            <w:proofErr w:type="spellStart"/>
            <w:r w:rsidRPr="005E30CB">
              <w:t>Aportan</w:t>
            </w:r>
            <w:proofErr w:type="spellEnd"/>
            <w:r w:rsidRPr="005E30CB">
              <w:t xml:space="preserve"> el 35 % del </w:t>
            </w:r>
            <w:proofErr w:type="spellStart"/>
            <w:r w:rsidRPr="005E30CB">
              <w:t>avance</w:t>
            </w:r>
            <w:proofErr w:type="spellEnd"/>
            <w:r w:rsidRPr="005E30CB">
              <w:t>.</w:t>
            </w:r>
          </w:p>
        </w:tc>
      </w:tr>
      <w:tr w:rsidR="009429CF" w:rsidRPr="005E30CB" w14:paraId="1E210E5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F76C75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087907" w14:textId="4393CB0A" w:rsidR="009429CF" w:rsidRDefault="005E30CB">
            <w:pPr>
              <w:spacing w:after="20"/>
            </w:pPr>
            <w:r>
              <w:t>6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17E80C" w14:textId="35F443A9" w:rsidR="009429CF" w:rsidRDefault="005E30CB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  <w:r w:rsidRPr="005E30CB">
              <w:rPr>
                <w:color w:val="000000"/>
                <w:sz w:val="18"/>
              </w:rPr>
              <w:t>5 %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2DDA6A" w14:textId="42871C35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>Gestión de usuarios, NV Preparación, Mapa, Búsqueda e Historial/</w:t>
            </w:r>
            <w:proofErr w:type="spellStart"/>
            <w:r w:rsidRPr="005E30CB">
              <w:rPr>
                <w:lang w:val="es-CL"/>
              </w:rPr>
              <w:t>Dashboard</w:t>
            </w:r>
            <w:proofErr w:type="spellEnd"/>
            <w:r w:rsidRPr="005E30CB">
              <w:rPr>
                <w:lang w:val="es-CL"/>
              </w:rPr>
              <w:t xml:space="preserve"> funcionan a medias (50 %). NV Despacho está iniciada sin flujo comprobado (25 %). Aportan 28,25 % de su 65 % de peso.</w:t>
            </w:r>
          </w:p>
        </w:tc>
      </w:tr>
      <w:tr w:rsidR="009429CF" w:rsidRPr="005E30CB" w14:paraId="36C014F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006EE" w14:textId="77777777" w:rsidR="009429CF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Funcionalidades</w:t>
            </w:r>
            <w:proofErr w:type="spellEnd"/>
            <w:r>
              <w:rPr>
                <w:color w:val="000000"/>
                <w:sz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</w:rPr>
              <w:t>iniciadas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86C4CF" w14:textId="17E127FC" w:rsidR="009429CF" w:rsidRDefault="005E30CB">
            <w:pPr>
              <w:spacing w:after="20"/>
            </w:pPr>
            <w:r>
              <w:t>0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7F42A4" w14:textId="77777777" w:rsidR="009429CF" w:rsidRDefault="005E30CB">
            <w:pPr>
              <w:spacing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0%</w:t>
            </w:r>
          </w:p>
          <w:p w14:paraId="233905DA" w14:textId="33194B38" w:rsidR="005E30CB" w:rsidRDefault="005E30CB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A24F11" w14:textId="06BA680F" w:rsidR="009429CF" w:rsidRPr="005E30CB" w:rsidRDefault="005E30CB">
            <w:pPr>
              <w:spacing w:after="20"/>
              <w:rPr>
                <w:lang w:val="es-CL"/>
              </w:rPr>
            </w:pPr>
            <w:r w:rsidRPr="005E30CB">
              <w:rPr>
                <w:lang w:val="es-CL"/>
              </w:rPr>
              <w:t>T</w:t>
            </w:r>
            <w:r w:rsidRPr="005E30CB">
              <w:rPr>
                <w:lang w:val="es-CL"/>
              </w:rPr>
              <w:t>odo el alcance de la v1.0 tiene desarrollo. Lo pendiente es comprobarlo con datos reales, no construirlo desde cer</w:t>
            </w:r>
            <w:r w:rsidRPr="005E30CB">
              <w:rPr>
                <w:lang w:val="es-CL"/>
              </w:rPr>
              <w:t>o</w:t>
            </w:r>
          </w:p>
        </w:tc>
      </w:tr>
      <w:tr w:rsidR="009429CF" w:rsidRPr="005E30CB" w14:paraId="622A690E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F1471D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Avance total </w:t>
            </w:r>
            <w:proofErr w:type="spellStart"/>
            <w:r>
              <w:rPr>
                <w:color w:val="000000"/>
                <w:sz w:val="18"/>
              </w:rPr>
              <w:t>reconocido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41CEEC" w14:textId="33C7B0DC" w:rsidR="009429CF" w:rsidRDefault="005E30CB">
            <w:pPr>
              <w:spacing w:after="20"/>
            </w:pPr>
            <w:r>
              <w:t>9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BEDBC" w14:textId="3B08C71B" w:rsidR="009429CF" w:rsidRDefault="005E30CB">
            <w:pPr>
              <w:spacing w:after="20"/>
            </w:pPr>
            <w:r w:rsidRPr="005E30CB">
              <w:rPr>
                <w:color w:val="000000"/>
                <w:sz w:val="18"/>
              </w:rPr>
              <w:t>63,25 %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6036"/>
            </w:tblGrid>
            <w:tr w:rsidR="005E30CB" w:rsidRPr="005E30CB" w14:paraId="0410A9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33A7BA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5991" w:type="dxa"/>
                  <w:vAlign w:val="center"/>
                  <w:hideMark/>
                </w:tcPr>
                <w:p w14:paraId="5BB684C7" w14:textId="77777777" w:rsidR="005E30CB" w:rsidRPr="005E30CB" w:rsidRDefault="005E30CB" w:rsidP="005E30C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5E30C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35 % de las terminadas + 28,25 % de las parciales o iniciadas.</w:t>
                  </w:r>
                </w:p>
              </w:tc>
            </w:tr>
          </w:tbl>
          <w:p w14:paraId="39CC000B" w14:textId="77777777" w:rsidR="009429CF" w:rsidRPr="005E30CB" w:rsidRDefault="009429CF">
            <w:pPr>
              <w:spacing w:after="20"/>
              <w:rPr>
                <w:lang w:val="es-CL"/>
              </w:rPr>
            </w:pPr>
          </w:p>
        </w:tc>
      </w:tr>
    </w:tbl>
    <w:p w14:paraId="100D2DBB" w14:textId="77777777" w:rsidR="009429CF" w:rsidRPr="008B4DA6" w:rsidRDefault="00000000">
      <w:pPr>
        <w:spacing w:after="40" w:line="252" w:lineRule="auto"/>
        <w:rPr>
          <w:lang w:val="es-CL"/>
        </w:rPr>
      </w:pPr>
      <w:r w:rsidRPr="008B4DA6">
        <w:rPr>
          <w:b/>
          <w:color w:val="000000"/>
          <w:lang w:val="es-CL"/>
        </w:rPr>
        <w:t>Diferencia entre la estimación inicial y el avance calculado: ______________________________</w:t>
      </w:r>
    </w:p>
    <w:p w14:paraId="64A02B22" w14:textId="5D3D95B7" w:rsidR="009429CF" w:rsidRPr="008B4DA6" w:rsidRDefault="00000000">
      <w:pPr>
        <w:spacing w:after="40" w:line="252" w:lineRule="auto"/>
        <w:rPr>
          <w:lang w:val="es-CL"/>
        </w:rPr>
      </w:pPr>
      <w:r w:rsidRPr="008B4DA6">
        <w:rPr>
          <w:b/>
          <w:color w:val="000000"/>
          <w:lang w:val="es-CL"/>
        </w:rPr>
        <w:t xml:space="preserve">¿El alcance actual puede completarse en ocho semanas?  </w:t>
      </w:r>
      <w:r w:rsidR="005E30CB">
        <w:rPr>
          <w:b/>
          <w:color w:val="000000"/>
          <w:lang w:val="es-CL"/>
        </w:rPr>
        <w:t>X</w:t>
      </w:r>
      <w:r w:rsidRPr="008B4DA6">
        <w:rPr>
          <w:b/>
          <w:color w:val="000000"/>
          <w:lang w:val="es-CL"/>
        </w:rPr>
        <w:t xml:space="preserve"> </w:t>
      </w:r>
      <w:proofErr w:type="gramStart"/>
      <w:r w:rsidRPr="008B4DA6">
        <w:rPr>
          <w:b/>
          <w:color w:val="000000"/>
          <w:lang w:val="es-CL"/>
        </w:rPr>
        <w:t>Sí  ☐</w:t>
      </w:r>
      <w:proofErr w:type="gramEnd"/>
      <w:r w:rsidRPr="008B4DA6">
        <w:rPr>
          <w:b/>
          <w:color w:val="000000"/>
          <w:lang w:val="es-CL"/>
        </w:rPr>
        <w:t xml:space="preserve"> Sí con </w:t>
      </w:r>
      <w:proofErr w:type="gramStart"/>
      <w:r w:rsidRPr="008B4DA6">
        <w:rPr>
          <w:b/>
          <w:color w:val="000000"/>
          <w:lang w:val="es-CL"/>
        </w:rPr>
        <w:t>ajustes  ☐</w:t>
      </w:r>
      <w:proofErr w:type="gramEnd"/>
      <w:r w:rsidRPr="008B4DA6">
        <w:rPr>
          <w:b/>
          <w:color w:val="000000"/>
          <w:lang w:val="es-CL"/>
        </w:rPr>
        <w:t xml:space="preserve"> No</w:t>
      </w:r>
    </w:p>
    <w:p w14:paraId="6FA3AD23" w14:textId="77777777" w:rsidR="009429CF" w:rsidRPr="008B4DA6" w:rsidRDefault="00000000">
      <w:pPr>
        <w:pStyle w:val="Ttulo1"/>
        <w:pageBreakBefore/>
        <w:spacing w:before="140" w:after="80"/>
        <w:rPr>
          <w:lang w:val="es-CL"/>
        </w:rPr>
      </w:pPr>
      <w:proofErr w:type="gramStart"/>
      <w:r w:rsidRPr="008B4DA6">
        <w:rPr>
          <w:rFonts w:ascii="Aptos" w:hAnsi="Aptos"/>
          <w:sz w:val="26"/>
          <w:lang w:val="es-CL"/>
        </w:rPr>
        <w:lastRenderedPageBreak/>
        <w:t>5  Plan</w:t>
      </w:r>
      <w:proofErr w:type="gramEnd"/>
      <w:r w:rsidRPr="008B4DA6">
        <w:rPr>
          <w:rFonts w:ascii="Aptos" w:hAnsi="Aptos"/>
          <w:sz w:val="26"/>
          <w:lang w:val="es-CL"/>
        </w:rPr>
        <w:t xml:space="preserve"> de trabajo para las ocho semanas restantes</w:t>
      </w:r>
    </w:p>
    <w:p w14:paraId="7536063B" w14:textId="77777777" w:rsidR="009429CF" w:rsidRPr="008B4DA6" w:rsidRDefault="00000000">
      <w:pPr>
        <w:spacing w:after="80" w:line="252" w:lineRule="auto"/>
        <w:rPr>
          <w:lang w:val="es-CL"/>
        </w:rPr>
      </w:pPr>
      <w:r w:rsidRPr="008B4DA6">
        <w:rPr>
          <w:color w:val="000000"/>
          <w:lang w:val="es-CL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9429CF" w14:paraId="1A874F7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9A02A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641523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8BA51A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499190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622737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9429CF" w14:paraId="792008DA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10E1B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86F547" w14:textId="03377F36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Demo del primer proceso (A, B, C y D) y </w:t>
            </w:r>
            <w:r w:rsidRPr="007F74CD">
              <w:rPr>
                <w:b/>
                <w:bCs/>
                <w:lang w:val="es-CL"/>
              </w:rPr>
              <w:t>carga de stock</w:t>
            </w:r>
            <w:r w:rsidRPr="007F74CD">
              <w:rPr>
                <w:lang w:val="es-CL"/>
              </w:rPr>
              <w:t xml:space="preserve"> en ubicaciones mediante script de lotes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7C8BF9" w14:textId="6FAE943B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128782" w14:textId="6D47A9C9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A, B y C cargadas; D (NV 128596) importada desde la </w:t>
            </w:r>
            <w:proofErr w:type="gramStart"/>
            <w:r w:rsidRPr="007F74CD">
              <w:rPr>
                <w:lang w:val="es-CL"/>
              </w:rPr>
              <w:t>app</w:t>
            </w:r>
            <w:proofErr w:type="gramEnd"/>
            <w:r w:rsidRPr="007F74CD">
              <w:rPr>
                <w:lang w:val="es-CL"/>
              </w:rPr>
              <w:t xml:space="preserve">. Al menos 10 productos con stock en posiciones: el </w:t>
            </w:r>
            <w:r w:rsidRPr="007F74CD">
              <w:rPr>
                <w:b/>
                <w:bCs/>
                <w:lang w:val="es-CL"/>
              </w:rPr>
              <w:t>Mapa</w:t>
            </w:r>
            <w:r w:rsidRPr="007F74CD">
              <w:rPr>
                <w:lang w:val="es-CL"/>
              </w:rPr>
              <w:t xml:space="preserve"> muestra las posiciones ocupadas y la </w:t>
            </w:r>
            <w:r w:rsidRPr="007F74CD">
              <w:rPr>
                <w:b/>
                <w:bCs/>
                <w:lang w:val="es-CL"/>
              </w:rPr>
              <w:t>Búsqueda</w:t>
            </w:r>
            <w:r w:rsidRPr="007F74CD">
              <w:rPr>
                <w:lang w:val="es-CL"/>
              </w:rPr>
              <w:t xml:space="preserve"> indica ubicación y stock real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E5349B" w14:textId="0301EA89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69,25 %</w:t>
            </w:r>
          </w:p>
        </w:tc>
      </w:tr>
      <w:tr w:rsidR="009429CF" w14:paraId="6B035DC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009EA3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2AE66" w14:textId="76C9091E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>NV Preparación:</w:t>
            </w:r>
            <w:r w:rsidRPr="007F74CD">
              <w:rPr>
                <w:lang w:val="es-CL"/>
              </w:rPr>
              <w:t xml:space="preserve"> </w:t>
            </w:r>
            <w:proofErr w:type="spellStart"/>
            <w:r w:rsidRPr="007F74CD">
              <w:rPr>
                <w:lang w:val="es-CL"/>
              </w:rPr>
              <w:t>picking</w:t>
            </w:r>
            <w:proofErr w:type="spellEnd"/>
            <w:r w:rsidRPr="007F74CD">
              <w:rPr>
                <w:lang w:val="es-CL"/>
              </w:rPr>
              <w:t xml:space="preserve"> FIFO de punta a punta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79816E" w14:textId="2C3FE62F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6734E6" w14:textId="29B818C4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Un operador toma una NV, escanea rack y producto en orden FIFO y el stock del lote se descuenta. Se prueban parcial, sin stock y producto equivalente. La NV pasa sola a completa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653086" w14:textId="0F807E19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79,25 %</w:t>
            </w:r>
          </w:p>
        </w:tc>
      </w:tr>
      <w:tr w:rsidR="009429CF" w14:paraId="278921E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312747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820"/>
            </w:tblGrid>
            <w:tr w:rsidR="007F74CD" w:rsidRPr="007F74CD" w14:paraId="710876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AF82D4" w14:textId="77777777" w:rsidR="007F74CD" w:rsidRPr="007F74CD" w:rsidRDefault="007F74CD" w:rsidP="007F74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5775" w:type="dxa"/>
                  <w:vAlign w:val="center"/>
                  <w:hideMark/>
                </w:tcPr>
                <w:p w14:paraId="543ADBA0" w14:textId="77777777" w:rsidR="007F74CD" w:rsidRPr="007F74CD" w:rsidRDefault="007F74CD" w:rsidP="007F74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7F74C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NV Despacho:</w:t>
                  </w:r>
                  <w:r w:rsidRPr="007F74C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revisión con escaneo y despacho con chofer</w:t>
                  </w:r>
                </w:p>
              </w:tc>
            </w:tr>
          </w:tbl>
          <w:p w14:paraId="27BCD165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B9DA40" w14:textId="73DEEE4C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F67276" w14:textId="37BA81CD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El validador escanea cada producto de una NV completa, asigna chofer y la NV queda despachada, con su registro en despachos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91EEF7" w14:textId="05F5D60A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83,5 %</w:t>
            </w:r>
          </w:p>
        </w:tc>
      </w:tr>
      <w:tr w:rsidR="009429CF" w14:paraId="1C3F2B1A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E60F74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EBB6FF" w14:textId="7809D0C2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>NV Despacho:</w:t>
            </w:r>
            <w:r w:rsidRPr="007F74CD">
              <w:rPr>
                <w:lang w:val="es-CL"/>
              </w:rPr>
              <w:t xml:space="preserve"> anulación, devolución e importación directa a revisión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D83705" w14:textId="2EA30D56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C3813F" w14:textId="15B59B95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Se anula una NV con motivo. En una NV despachada se registra una devolución y el stock reingresa como lote nuevo. </w:t>
            </w:r>
            <w:r w:rsidRPr="007F74CD">
              <w:t xml:space="preserve">Se </w:t>
            </w:r>
            <w:proofErr w:type="spellStart"/>
            <w:r w:rsidRPr="007F74CD">
              <w:t>importa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una</w:t>
            </w:r>
            <w:proofErr w:type="spellEnd"/>
            <w:r w:rsidRPr="007F74CD">
              <w:t xml:space="preserve"> NV </w:t>
            </w:r>
            <w:proofErr w:type="spellStart"/>
            <w:r w:rsidRPr="007F74CD">
              <w:t>directo</w:t>
            </w:r>
            <w:proofErr w:type="spellEnd"/>
            <w:r w:rsidRPr="007F74CD">
              <w:t xml:space="preserve"> a </w:t>
            </w:r>
            <w:r>
              <w:t>revision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424433" w14:textId="33E1D2FC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92 %</w:t>
            </w:r>
          </w:p>
        </w:tc>
      </w:tr>
      <w:tr w:rsidR="009429CF" w14:paraId="36EA442F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653E5E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165F49" w14:textId="0E45090F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>Gestión de usuarios</w:t>
            </w:r>
            <w:r w:rsidRPr="007F74CD">
              <w:rPr>
                <w:lang w:val="es-CL"/>
              </w:rPr>
              <w:t xml:space="preserve"> probada y </w:t>
            </w:r>
            <w:r w:rsidRPr="007F74CD">
              <w:rPr>
                <w:b/>
                <w:bCs/>
                <w:lang w:val="es-CL"/>
              </w:rPr>
              <w:t>seguridad de la API</w:t>
            </w:r>
            <w:r w:rsidRPr="007F74CD">
              <w:rPr>
                <w:lang w:val="es-CL"/>
              </w:rPr>
              <w:t xml:space="preserve"> (usuario tomado del token)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5243C4" w14:textId="778A33EB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FEA4A5" w14:textId="455ED079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Desde la </w:t>
            </w:r>
            <w:proofErr w:type="gramStart"/>
            <w:r w:rsidRPr="007F74CD">
              <w:rPr>
                <w:lang w:val="es-CL"/>
              </w:rPr>
              <w:t>app</w:t>
            </w:r>
            <w:proofErr w:type="gramEnd"/>
            <w:r w:rsidRPr="007F74CD">
              <w:rPr>
                <w:lang w:val="es-CL"/>
              </w:rPr>
              <w:t xml:space="preserve"> se crea, bloquea y elimina un usuario. Un usuario bloqueado no puede entrar. Una llamada a la API sin token o con un usuario bloqueado se rechaza (401/403)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FF4442" w14:textId="06D9C1DF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96 %</w:t>
            </w:r>
          </w:p>
        </w:tc>
      </w:tr>
      <w:tr w:rsidR="009429CF" w14:paraId="6669D79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469F5B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5C4F8F" w14:textId="0BAAF963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 xml:space="preserve">Historial, </w:t>
            </w:r>
            <w:proofErr w:type="spellStart"/>
            <w:r w:rsidRPr="007F74CD">
              <w:rPr>
                <w:b/>
                <w:bCs/>
                <w:lang w:val="es-CL"/>
              </w:rPr>
              <w:t>Dashboard</w:t>
            </w:r>
            <w:proofErr w:type="spellEnd"/>
            <w:r w:rsidRPr="007F74CD">
              <w:rPr>
                <w:b/>
                <w:bCs/>
                <w:lang w:val="es-CL"/>
              </w:rPr>
              <w:t xml:space="preserve"> BI y notificaciones</w:t>
            </w:r>
            <w:r w:rsidRPr="007F74CD">
              <w:rPr>
                <w:lang w:val="es-CL"/>
              </w:rPr>
              <w:t xml:space="preserve"> comprobados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64F132" w14:textId="5B374C9A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85F99C" w14:textId="0DB65ED9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El Historial muestra los movimientos de las semanas 2 a 4. Los </w:t>
            </w:r>
            <w:proofErr w:type="spellStart"/>
            <w:r w:rsidRPr="007F74CD">
              <w:rPr>
                <w:lang w:val="es-CL"/>
              </w:rPr>
              <w:t>dashboards</w:t>
            </w:r>
            <w:proofErr w:type="spellEnd"/>
            <w:r w:rsidRPr="007F74CD">
              <w:rPr>
                <w:lang w:val="es-CL"/>
              </w:rPr>
              <w:t xml:space="preserve"> reflejan las NV reales. El operador recibe la nota nueva y el </w:t>
            </w:r>
            <w:r w:rsidRPr="007F74CD">
              <w:rPr>
                <w:lang w:val="es-CL"/>
              </w:rPr>
              <w:lastRenderedPageBreak/>
              <w:t>validador la nota completa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C5A579" w14:textId="6E5A754F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lastRenderedPageBreak/>
              <w:t>100 %</w:t>
            </w:r>
          </w:p>
        </w:tc>
      </w:tr>
      <w:tr w:rsidR="009429CF" w14:paraId="429C7C7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80A462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668"/>
            </w:tblGrid>
            <w:tr w:rsidR="007F74CD" w:rsidRPr="007F74CD" w14:paraId="379EA3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4538FA" w14:textId="77777777" w:rsidR="007F74CD" w:rsidRPr="007F74CD" w:rsidRDefault="007F74CD" w:rsidP="007F74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4623" w:type="dxa"/>
                  <w:vAlign w:val="center"/>
                  <w:hideMark/>
                </w:tcPr>
                <w:p w14:paraId="4DA7C0DC" w14:textId="77777777" w:rsidR="007F74CD" w:rsidRPr="007F74CD" w:rsidRDefault="007F74CD" w:rsidP="007F74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7F74C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Integración y pruebas</w:t>
                  </w:r>
                  <w:r w:rsidRPr="007F74C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en las </w:t>
                  </w:r>
                  <w:proofErr w:type="spellStart"/>
                  <w:r w:rsidRPr="007F74C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tablets</w:t>
                  </w:r>
                  <w:proofErr w:type="spellEnd"/>
                  <w:r w:rsidRPr="007F74C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de bodega</w:t>
                  </w:r>
                </w:p>
              </w:tc>
            </w:tr>
          </w:tbl>
          <w:p w14:paraId="332F05FD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059234" w14:textId="519A5941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C69FD2" w14:textId="5895AD8C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El flujo completo (importar → </w:t>
            </w:r>
            <w:proofErr w:type="spellStart"/>
            <w:r w:rsidRPr="007F74CD">
              <w:rPr>
                <w:lang w:val="es-CL"/>
              </w:rPr>
              <w:t>picking</w:t>
            </w:r>
            <w:proofErr w:type="spellEnd"/>
            <w:r w:rsidRPr="007F74CD">
              <w:rPr>
                <w:lang w:val="es-CL"/>
              </w:rPr>
              <w:t xml:space="preserve"> → revisión → despacho) se ejecuta en </w:t>
            </w:r>
            <w:proofErr w:type="spellStart"/>
            <w:r w:rsidRPr="007F74CD">
              <w:rPr>
                <w:lang w:val="es-CL"/>
              </w:rPr>
              <w:t>tablets</w:t>
            </w:r>
            <w:proofErr w:type="spellEnd"/>
            <w:r w:rsidRPr="007F74CD">
              <w:rPr>
                <w:lang w:val="es-CL"/>
              </w:rPr>
              <w:t xml:space="preserve"> por la red local, con los 4 roles. </w:t>
            </w:r>
            <w:r w:rsidRPr="007F74CD">
              <w:t xml:space="preserve">Los </w:t>
            </w:r>
            <w:proofErr w:type="spellStart"/>
            <w:r w:rsidRPr="007F74CD">
              <w:t>errores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encontrados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quedan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registrados</w:t>
            </w:r>
            <w:proofErr w:type="spellEnd"/>
            <w:r w:rsidRPr="007F74CD">
              <w:t xml:space="preserve"> y </w:t>
            </w:r>
            <w:proofErr w:type="spellStart"/>
            <w:r w:rsidRPr="007F74CD">
              <w:t>corregidos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EE0758" w14:textId="672C687C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100 %</w:t>
            </w:r>
          </w:p>
        </w:tc>
      </w:tr>
      <w:tr w:rsidR="009429CF" w14:paraId="6838CE43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5F64E8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AEC7EF" w14:textId="3FD114CA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>Validación de la versión 1.0</w:t>
            </w:r>
            <w:r w:rsidRPr="007F74CD">
              <w:rPr>
                <w:lang w:val="es-CL"/>
              </w:rPr>
              <w:t>, documentación y ensayo de la demo final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3909BF" w14:textId="70942112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t>Jorge Alvarez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37A9C6" w14:textId="2AAF8FDD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Ensayo completo de la demo sin errores. Documentación actualizada (casos de uso, esquema de BD, manual por rol) y versión 1.0 marcada en GitHub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78CC0C" w14:textId="344A6E67" w:rsidR="009429CF" w:rsidRDefault="007F74CD">
            <w:pPr>
              <w:spacing w:after="20"/>
            </w:pPr>
            <w:r w:rsidRPr="007F74CD">
              <w:rPr>
                <w:color w:val="000000"/>
                <w:sz w:val="18"/>
              </w:rPr>
              <w:t>100 %</w:t>
            </w:r>
          </w:p>
        </w:tc>
      </w:tr>
    </w:tbl>
    <w:p w14:paraId="664DC6D7" w14:textId="77777777" w:rsidR="009429CF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9429CF" w14:paraId="789FFD9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D21287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1D988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70C0C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9429CF" w14:paraId="299BC93B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D144C8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4870EA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20AD0E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9429CF" w14:paraId="0513DCE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83996D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A1BEE4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2517EF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9429CF" w14:paraId="386AABC1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0E62C8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F07CD4" w14:textId="77777777" w:rsidR="009429CF" w:rsidRPr="008B4DA6" w:rsidRDefault="00000000">
            <w:pPr>
              <w:spacing w:after="20"/>
              <w:rPr>
                <w:lang w:val="es-CL"/>
              </w:rPr>
            </w:pPr>
            <w:r w:rsidRPr="008B4DA6">
              <w:rPr>
                <w:color w:val="000000"/>
                <w:sz w:val="18"/>
                <w:lang w:val="es-CL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1B99E" w14:textId="77777777" w:rsidR="009429CF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Versión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candidata</w:t>
            </w:r>
            <w:proofErr w:type="spellEnd"/>
          </w:p>
        </w:tc>
      </w:tr>
      <w:tr w:rsidR="009429CF" w14:paraId="4D1E5231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4BDE48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9B61D2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4A443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1F43EFF4" w14:textId="77777777" w:rsidR="009429CF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9429CF" w14:paraId="7FB6738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59364A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8475C5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A6EBF2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9429CF" w:rsidRPr="007F74CD" w14:paraId="2020BEC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7B39B2" w14:textId="77777777" w:rsidR="009429CF" w:rsidRPr="008B4DA6" w:rsidRDefault="00000000">
            <w:pPr>
              <w:spacing w:after="20"/>
              <w:rPr>
                <w:lang w:val="es-CL"/>
              </w:rPr>
            </w:pPr>
            <w:r w:rsidRPr="008B4DA6">
              <w:rPr>
                <w:color w:val="000000"/>
                <w:sz w:val="18"/>
                <w:lang w:val="es-CL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7F74CD" w:rsidRPr="007F74CD" w14:paraId="5261931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1FE072" w14:textId="77777777" w:rsidR="007F74CD" w:rsidRPr="007F74CD" w:rsidRDefault="007F74CD" w:rsidP="007F74CD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7DF24582" w14:textId="77777777" w:rsidR="007F74CD" w:rsidRPr="007F74CD" w:rsidRDefault="007F74CD" w:rsidP="007F74CD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7F74CD">
                    <w:rPr>
                      <w:rFonts w:eastAsia="Times New Roman" w:cs="Times New Roman"/>
                      <w:sz w:val="24"/>
                      <w:szCs w:val="24"/>
                      <w:lang w:val="es-CL" w:eastAsia="es-CL"/>
                    </w:rPr>
                    <w:t xml:space="preserve">9 funcionalidades centradas en el flujo de NV: importar → </w:t>
                  </w:r>
                  <w:proofErr w:type="spellStart"/>
                  <w:r w:rsidRPr="007F74CD">
                    <w:rPr>
                      <w:rFonts w:eastAsia="Times New Roman" w:cs="Times New Roman"/>
                      <w:sz w:val="24"/>
                      <w:szCs w:val="24"/>
                      <w:lang w:val="es-CL" w:eastAsia="es-CL"/>
                    </w:rPr>
                    <w:t>picking</w:t>
                  </w:r>
                  <w:proofErr w:type="spellEnd"/>
                  <w:r w:rsidRPr="007F74CD">
                    <w:rPr>
                      <w:rFonts w:eastAsia="Times New Roman" w:cs="Times New Roman"/>
                      <w:sz w:val="24"/>
                      <w:szCs w:val="24"/>
                      <w:lang w:val="es-CL" w:eastAsia="es-CL"/>
                    </w:rPr>
                    <w:t xml:space="preserve"> → revisión → despacho, más usuarios, mapa, búsqueda e historial. Ninguna está sin iniciar y el avance comprobado es de 63,25 %. El alcance ya se redujo al quitar los módulos fuera de la tesis.</w:t>
                  </w:r>
                </w:p>
              </w:tc>
            </w:tr>
          </w:tbl>
          <w:p w14:paraId="33611CEF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9FCA4D" w14:textId="4167BA97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color w:val="000000"/>
                <w:sz w:val="18"/>
                <w:lang w:val="es-CL"/>
              </w:rPr>
              <w:t>X</w:t>
            </w:r>
            <w:r w:rsidR="00000000" w:rsidRPr="007F74CD">
              <w:rPr>
                <w:color w:val="000000"/>
                <w:sz w:val="18"/>
                <w:lang w:val="es-CL"/>
              </w:rPr>
              <w:t xml:space="preserve"> </w:t>
            </w:r>
            <w:proofErr w:type="gramStart"/>
            <w:r w:rsidR="00000000" w:rsidRPr="007F74CD">
              <w:rPr>
                <w:color w:val="000000"/>
                <w:sz w:val="18"/>
                <w:lang w:val="es-CL"/>
              </w:rPr>
              <w:t>Viable  ☐</w:t>
            </w:r>
            <w:proofErr w:type="gramEnd"/>
            <w:r w:rsidR="00000000" w:rsidRPr="007F74CD">
              <w:rPr>
                <w:color w:val="000000"/>
                <w:sz w:val="18"/>
                <w:lang w:val="es-CL"/>
              </w:rPr>
              <w:t xml:space="preserve"> </w:t>
            </w:r>
            <w:proofErr w:type="gramStart"/>
            <w:r w:rsidR="00000000" w:rsidRPr="007F74CD">
              <w:rPr>
                <w:color w:val="000000"/>
                <w:sz w:val="18"/>
                <w:lang w:val="es-CL"/>
              </w:rPr>
              <w:t>Ajustar  ☐</w:t>
            </w:r>
            <w:proofErr w:type="gramEnd"/>
            <w:r w:rsidR="00000000" w:rsidRPr="007F74CD">
              <w:rPr>
                <w:color w:val="000000"/>
                <w:sz w:val="18"/>
                <w:lang w:val="es-CL"/>
              </w:rPr>
              <w:t xml:space="preserve"> No viable</w:t>
            </w:r>
          </w:p>
        </w:tc>
      </w:tr>
      <w:tr w:rsidR="009429CF" w:rsidRPr="007F74CD" w14:paraId="3D9D68D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435A65" w14:textId="77777777" w:rsidR="009429CF" w:rsidRPr="008B4DA6" w:rsidRDefault="00000000">
            <w:pPr>
              <w:spacing w:after="20"/>
              <w:rPr>
                <w:lang w:val="es-CL"/>
              </w:rPr>
            </w:pPr>
            <w:r w:rsidRPr="008B4DA6">
              <w:rPr>
                <w:color w:val="000000"/>
                <w:sz w:val="18"/>
                <w:lang w:val="es-CL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EF8B76" w14:textId="5E13E35E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Lo pendiente (36,75 %) es sobre todo comprobar flujos que ya están programados. El plan reparte una funcionalidad por semana y deja 2 semanas de margen. El riesgo es que todas las tareas recaen en un solo responsable.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C6259B" w14:textId="789937CD" w:rsidR="009429CF" w:rsidRPr="007F74CD" w:rsidRDefault="00000000">
            <w:pPr>
              <w:spacing w:after="20"/>
              <w:rPr>
                <w:lang w:val="es-CL"/>
              </w:rPr>
            </w:pPr>
            <w:r w:rsidRPr="007F74CD">
              <w:rPr>
                <w:color w:val="000000"/>
                <w:sz w:val="18"/>
                <w:lang w:val="es-CL"/>
              </w:rPr>
              <w:t xml:space="preserve">☐ </w:t>
            </w:r>
            <w:proofErr w:type="gramStart"/>
            <w:r w:rsidRPr="007F74CD">
              <w:rPr>
                <w:color w:val="000000"/>
                <w:sz w:val="18"/>
                <w:lang w:val="es-CL"/>
              </w:rPr>
              <w:t xml:space="preserve">Viable  </w:t>
            </w:r>
            <w:r w:rsidR="007F74CD" w:rsidRPr="007F74CD">
              <w:rPr>
                <w:color w:val="000000"/>
                <w:sz w:val="18"/>
                <w:lang w:val="es-CL"/>
              </w:rPr>
              <w:t>X</w:t>
            </w:r>
            <w:proofErr w:type="gramEnd"/>
            <w:r w:rsidR="007F74CD" w:rsidRPr="007F74CD">
              <w:rPr>
                <w:color w:val="000000"/>
                <w:sz w:val="18"/>
                <w:lang w:val="es-CL"/>
              </w:rPr>
              <w:t xml:space="preserve"> </w:t>
            </w:r>
            <w:proofErr w:type="gramStart"/>
            <w:r w:rsidRPr="007F74CD">
              <w:rPr>
                <w:color w:val="000000"/>
                <w:sz w:val="18"/>
                <w:lang w:val="es-CL"/>
              </w:rPr>
              <w:t>Ajustar  ☐</w:t>
            </w:r>
            <w:proofErr w:type="gramEnd"/>
            <w:r w:rsidRPr="007F74CD">
              <w:rPr>
                <w:color w:val="000000"/>
                <w:sz w:val="18"/>
                <w:lang w:val="es-CL"/>
              </w:rPr>
              <w:t xml:space="preserve"> No viable</w:t>
            </w:r>
          </w:p>
        </w:tc>
      </w:tr>
      <w:tr w:rsidR="009429CF" w14:paraId="4CC24B3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CB455C" w14:textId="77777777" w:rsidR="009429CF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Dependencias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técnicas</w:t>
            </w:r>
            <w:proofErr w:type="spellEnd"/>
            <w:r>
              <w:rPr>
                <w:color w:val="000000"/>
                <w:sz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</w:rPr>
              <w:t>externas</w:t>
            </w:r>
            <w:proofErr w:type="spellEnd"/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30CB0A" w14:textId="3B226915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Hay tres dependencias de las que depende el avance:</w:t>
            </w:r>
            <w:r w:rsidRPr="007F74CD">
              <w:rPr>
                <w:lang w:val="es-CL"/>
              </w:rPr>
              <w:br/>
              <w:t xml:space="preserve">• El stock cargado en </w:t>
            </w:r>
            <w:proofErr w:type="spellStart"/>
            <w:r w:rsidRPr="007F74CD">
              <w:rPr>
                <w:lang w:val="es-CL"/>
              </w:rPr>
              <w:t>lotes_inventario</w:t>
            </w:r>
            <w:proofErr w:type="spellEnd"/>
            <w:r w:rsidRPr="007F74CD">
              <w:rPr>
                <w:lang w:val="es-CL"/>
              </w:rPr>
              <w:t xml:space="preserve">, del que dependen 5 </w:t>
            </w:r>
            <w:proofErr w:type="spellStart"/>
            <w:proofErr w:type="gramStart"/>
            <w:r w:rsidRPr="007F74CD">
              <w:rPr>
                <w:lang w:val="es-CL"/>
              </w:rPr>
              <w:t>funcionalidades</w:t>
            </w:r>
            <w:r>
              <w:rPr>
                <w:lang w:val="es-CL"/>
              </w:rPr>
              <w:t>,que</w:t>
            </w:r>
            <w:proofErr w:type="spellEnd"/>
            <w:proofErr w:type="gramEnd"/>
            <w:r>
              <w:rPr>
                <w:lang w:val="es-CL"/>
              </w:rPr>
              <w:t xml:space="preserve"> por el </w:t>
            </w:r>
            <w:proofErr w:type="spellStart"/>
            <w:r>
              <w:rPr>
                <w:lang w:val="es-CL"/>
              </w:rPr>
              <w:t>momnto</w:t>
            </w:r>
            <w:proofErr w:type="spellEnd"/>
            <w:r>
              <w:rPr>
                <w:lang w:val="es-CL"/>
              </w:rPr>
              <w:t xml:space="preserve"> fueron modificadas a salidas libres</w:t>
            </w:r>
            <w:r w:rsidRPr="007F74CD">
              <w:rPr>
                <w:lang w:val="es-CL"/>
              </w:rPr>
              <w:br/>
              <w:t xml:space="preserve">• HTTPS en la red local, necesario para que las </w:t>
            </w:r>
            <w:proofErr w:type="spellStart"/>
            <w:r w:rsidRPr="007F74CD">
              <w:rPr>
                <w:lang w:val="es-CL"/>
              </w:rPr>
              <w:t>tablets</w:t>
            </w:r>
            <w:proofErr w:type="spellEnd"/>
            <w:r w:rsidRPr="007F74CD">
              <w:rPr>
                <w:lang w:val="es-CL"/>
              </w:rPr>
              <w:t xml:space="preserve"> usen la cámara como escáner.</w:t>
            </w:r>
            <w:r w:rsidRPr="007F74CD">
              <w:rPr>
                <w:lang w:val="es-CL"/>
              </w:rPr>
              <w:br/>
              <w:t xml:space="preserve">• El plan gratuito de </w:t>
            </w:r>
            <w:proofErr w:type="spellStart"/>
            <w:r w:rsidRPr="007F74CD">
              <w:rPr>
                <w:lang w:val="es-CL"/>
              </w:rPr>
              <w:t>Supabase</w:t>
            </w:r>
            <w:proofErr w:type="spellEnd"/>
            <w:r w:rsidRPr="007F74CD">
              <w:rPr>
                <w:lang w:val="es-CL"/>
              </w:rPr>
              <w:t>, que pausa el proyecto tras un tiempo sin uso.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EA18B2" w14:textId="609CFC96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Controladas</w:t>
            </w:r>
            <w:proofErr w:type="spellEnd"/>
            <w:r>
              <w:rPr>
                <w:color w:val="000000"/>
                <w:sz w:val="18"/>
              </w:rPr>
              <w:t xml:space="preserve">  </w:t>
            </w:r>
            <w:r w:rsidR="007F74CD">
              <w:rPr>
                <w:color w:val="000000"/>
                <w:sz w:val="18"/>
              </w:rPr>
              <w:t>X</w:t>
            </w:r>
            <w:proofErr w:type="gramEnd"/>
            <w:r w:rsidR="007F74CD"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En </w:t>
            </w:r>
            <w:proofErr w:type="spellStart"/>
            <w:r>
              <w:rPr>
                <w:color w:val="000000"/>
                <w:sz w:val="18"/>
              </w:rPr>
              <w:t>riesgo</w:t>
            </w:r>
            <w:proofErr w:type="spellEnd"/>
          </w:p>
        </w:tc>
      </w:tr>
      <w:tr w:rsidR="009429CF" w14:paraId="017E41B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CD568C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7E2E92" w14:textId="06318D90" w:rsidR="009429CF" w:rsidRDefault="007F74CD">
            <w:pPr>
              <w:spacing w:after="20"/>
            </w:pPr>
            <w:r w:rsidRPr="007F74CD">
              <w:rPr>
                <w:lang w:val="es-CL"/>
              </w:rPr>
              <w:t xml:space="preserve">Las semanas 7 (integración y pruebas en </w:t>
            </w:r>
            <w:proofErr w:type="spellStart"/>
            <w:r w:rsidRPr="007F74CD">
              <w:rPr>
                <w:lang w:val="es-CL"/>
              </w:rPr>
              <w:t>tablets</w:t>
            </w:r>
            <w:proofErr w:type="spellEnd"/>
            <w:r w:rsidRPr="007F74CD">
              <w:rPr>
                <w:lang w:val="es-CL"/>
              </w:rPr>
              <w:t xml:space="preserve">) y 8 (validación y ensayo de la demo) son exclusivas para pruebas y correcciones: 25 % del plazo. </w:t>
            </w:r>
            <w:proofErr w:type="spellStart"/>
            <w:r w:rsidRPr="007F74CD">
              <w:t>Además</w:t>
            </w:r>
            <w:proofErr w:type="spellEnd"/>
            <w:r w:rsidRPr="007F74CD">
              <w:t xml:space="preserve">, </w:t>
            </w:r>
            <w:proofErr w:type="spellStart"/>
            <w:r w:rsidRPr="007F74CD">
              <w:t>cada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semana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cierra</w:t>
            </w:r>
            <w:proofErr w:type="spellEnd"/>
            <w:r w:rsidRPr="007F74CD">
              <w:t xml:space="preserve"> con un </w:t>
            </w:r>
            <w:proofErr w:type="spellStart"/>
            <w:r w:rsidRPr="007F74CD">
              <w:t>resultado</w:t>
            </w:r>
            <w:proofErr w:type="spellEnd"/>
            <w:r w:rsidRPr="007F74CD">
              <w:t xml:space="preserve"> </w:t>
            </w:r>
            <w:proofErr w:type="spellStart"/>
            <w:r w:rsidRPr="007F74CD">
              <w:t>comprobable</w:t>
            </w:r>
            <w:proofErr w:type="spellEnd"/>
            <w:r w:rsidRPr="007F74CD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CD7E97" w14:textId="64BA8F8C" w:rsidR="009429CF" w:rsidRDefault="007F74CD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Suficiente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Insuficiente</w:t>
            </w:r>
            <w:proofErr w:type="spellEnd"/>
          </w:p>
        </w:tc>
      </w:tr>
      <w:tr w:rsidR="009429CF" w14:paraId="2232517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ACFC86" w14:textId="77777777" w:rsidR="009429CF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608D19" w14:textId="49B2F3BF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Fuera de la v1.0:</w:t>
            </w:r>
            <w:r w:rsidRPr="007F74CD">
              <w:rPr>
                <w:lang w:val="es-CL"/>
              </w:rPr>
              <w:br/>
              <w:t>• Ingresos de OC.</w:t>
            </w:r>
            <w:r w:rsidRPr="007F74CD">
              <w:rPr>
                <w:lang w:val="es-CL"/>
              </w:rPr>
              <w:br/>
              <w:t>• Traslados.</w:t>
            </w:r>
            <w:r w:rsidRPr="007F74CD">
              <w:rPr>
                <w:lang w:val="es-CL"/>
              </w:rPr>
              <w:br/>
              <w:t>• Ubicación inicial.</w:t>
            </w:r>
            <w:r w:rsidRPr="007F74CD">
              <w:rPr>
                <w:lang w:val="es-CL"/>
              </w:rPr>
              <w:br/>
              <w:t>• Integración con Softland.</w:t>
            </w:r>
            <w:r w:rsidRPr="007F74CD">
              <w:rPr>
                <w:lang w:val="es-CL"/>
              </w:rPr>
              <w:br/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11FD61" w14:textId="0BC111E4" w:rsidR="009429CF" w:rsidRDefault="007F74CD">
            <w:pPr>
              <w:spacing w:after="20"/>
            </w:pPr>
            <w:r>
              <w:rPr>
                <w:color w:val="000000"/>
                <w:sz w:val="18"/>
              </w:rPr>
              <w:t xml:space="preserve">X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Identificadas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r w:rsidR="00000000">
              <w:rPr>
                <w:color w:val="000000"/>
                <w:sz w:val="18"/>
              </w:rPr>
              <w:t>Pendientes</w:t>
            </w:r>
            <w:proofErr w:type="spellEnd"/>
          </w:p>
        </w:tc>
      </w:tr>
      <w:tr w:rsidR="007F74CD" w14:paraId="7F5ECA8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0A2A44" w14:textId="77777777" w:rsidR="007F74CD" w:rsidRDefault="007F74CD">
            <w:pPr>
              <w:spacing w:after="20"/>
              <w:rPr>
                <w:color w:val="000000"/>
                <w:sz w:val="18"/>
              </w:rPr>
            </w:pPr>
          </w:p>
          <w:p w14:paraId="1EDCDA7C" w14:textId="77777777" w:rsidR="007F74CD" w:rsidRDefault="007F74CD">
            <w:pPr>
              <w:spacing w:after="20"/>
              <w:rPr>
                <w:color w:val="000000"/>
                <w:sz w:val="18"/>
              </w:rPr>
            </w:pPr>
          </w:p>
          <w:p w14:paraId="09956C33" w14:textId="77777777" w:rsidR="007F74CD" w:rsidRDefault="007F74CD">
            <w:pPr>
              <w:spacing w:after="20"/>
              <w:rPr>
                <w:color w:val="000000"/>
                <w:sz w:val="18"/>
              </w:rPr>
            </w:pPr>
          </w:p>
          <w:p w14:paraId="2457A8F1" w14:textId="77777777" w:rsidR="007F74CD" w:rsidRDefault="007F74CD">
            <w:pPr>
              <w:spacing w:after="20"/>
              <w:rPr>
                <w:color w:val="000000"/>
                <w:sz w:val="18"/>
              </w:rPr>
            </w:pP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F8E11E" w14:textId="77777777" w:rsidR="007F74CD" w:rsidRPr="007F74CD" w:rsidRDefault="007F74CD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E1253F" w14:textId="77777777" w:rsidR="007F74CD" w:rsidRDefault="007F74CD">
            <w:pPr>
              <w:spacing w:after="20"/>
              <w:rPr>
                <w:color w:val="000000"/>
                <w:sz w:val="18"/>
              </w:rPr>
            </w:pPr>
          </w:p>
        </w:tc>
      </w:tr>
    </w:tbl>
    <w:p w14:paraId="7F6C639F" w14:textId="77777777" w:rsidR="009429CF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8  </w:t>
      </w:r>
      <w:proofErr w:type="spellStart"/>
      <w:r>
        <w:rPr>
          <w:rFonts w:ascii="Aptos" w:hAnsi="Aptos"/>
          <w:sz w:val="26"/>
        </w:rPr>
        <w:t>Bloqueos</w:t>
      </w:r>
      <w:proofErr w:type="spellEnd"/>
      <w:proofErr w:type="gram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riesgos</w:t>
      </w:r>
      <w:proofErr w:type="spellEnd"/>
      <w:r>
        <w:rPr>
          <w:rFonts w:ascii="Aptos" w:hAnsi="Aptos"/>
          <w:sz w:val="26"/>
        </w:rPr>
        <w:t xml:space="preserve">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9429CF" w14:paraId="66597B69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36D4B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8AE6AA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BFE98B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6F2E8D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9429CF" w:rsidRPr="007F74CD" w14:paraId="67497FCE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E06116" w14:textId="37E9A7EC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>No hay stock cargado</w:t>
            </w:r>
            <w:r w:rsidRPr="007F74CD">
              <w:rPr>
                <w:lang w:val="es-CL"/>
              </w:rPr>
              <w:t xml:space="preserve"> en las ubicaciones y se eliminó la pantalla de Ubicación Inicia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F938B8" w14:textId="4A4F0216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Sin stock no se pueden comprobar el </w:t>
            </w:r>
            <w:proofErr w:type="spellStart"/>
            <w:r w:rsidRPr="007F74CD">
              <w:rPr>
                <w:lang w:val="es-CL"/>
              </w:rPr>
              <w:t>picking</w:t>
            </w:r>
            <w:proofErr w:type="spellEnd"/>
            <w:r w:rsidRPr="007F74CD">
              <w:rPr>
                <w:lang w:val="es-CL"/>
              </w:rPr>
              <w:t xml:space="preserve"> FIFO, el mapa, la búsqueda ni el historial: 5 de las 9 funcionalidades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01DFBB" w14:textId="4E109483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Cargar lotes de prueba con un script SQL versionado en el repositorio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CAC847" w14:textId="77777777" w:rsidR="009429CF" w:rsidRDefault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Jorge Alvarez</w:t>
            </w:r>
          </w:p>
          <w:p w14:paraId="65F0F08F" w14:textId="5EB9CDE1" w:rsidR="007F74CD" w:rsidRPr="007F74CD" w:rsidRDefault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Semana 1</w:t>
            </w:r>
          </w:p>
        </w:tc>
      </w:tr>
      <w:tr w:rsidR="009429CF" w:rsidRPr="007F74CD" w14:paraId="68622A00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B8E438" w14:textId="227FF8F1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 xml:space="preserve">Las </w:t>
            </w:r>
            <w:proofErr w:type="spellStart"/>
            <w:r w:rsidRPr="007F74CD">
              <w:rPr>
                <w:b/>
                <w:bCs/>
                <w:lang w:val="es-CL"/>
              </w:rPr>
              <w:t>tablets</w:t>
            </w:r>
            <w:proofErr w:type="spellEnd"/>
            <w:r w:rsidRPr="007F74CD">
              <w:rPr>
                <w:b/>
                <w:bCs/>
                <w:lang w:val="es-CL"/>
              </w:rPr>
              <w:t xml:space="preserve"> necesitan HTTPS</w:t>
            </w:r>
            <w:r w:rsidRPr="007F74CD">
              <w:rPr>
                <w:lang w:val="es-CL"/>
              </w:rPr>
              <w:t xml:space="preserve"> para usar la cámara como escáner, y la configuración HTTPS con certificado </w:t>
            </w:r>
            <w:proofErr w:type="spellStart"/>
            <w:r w:rsidRPr="007F74CD">
              <w:rPr>
                <w:lang w:val="es-CL"/>
              </w:rPr>
              <w:t>mkcert</w:t>
            </w:r>
            <w:proofErr w:type="spellEnd"/>
            <w:r w:rsidRPr="007F74CD">
              <w:rPr>
                <w:lang w:val="es-CL"/>
              </w:rPr>
              <w:t xml:space="preserve"> se quitó de </w:t>
            </w:r>
            <w:proofErr w:type="spellStart"/>
            <w:r w:rsidRPr="007F74CD">
              <w:rPr>
                <w:lang w:val="es-CL"/>
              </w:rPr>
              <w:t>vite.config.ts</w:t>
            </w:r>
            <w:proofErr w:type="spellEnd"/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17FEC7" w14:textId="3F4DCEE4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El </w:t>
            </w:r>
            <w:proofErr w:type="spellStart"/>
            <w:r w:rsidRPr="007F74CD">
              <w:rPr>
                <w:lang w:val="es-CL"/>
              </w:rPr>
              <w:t>picking</w:t>
            </w:r>
            <w:proofErr w:type="spellEnd"/>
            <w:r w:rsidRPr="007F74CD">
              <w:rPr>
                <w:lang w:val="es-CL"/>
              </w:rPr>
              <w:t xml:space="preserve"> y la revisión con escaneo no funcionarían en las </w:t>
            </w:r>
            <w:proofErr w:type="spellStart"/>
            <w:r w:rsidRPr="007F74CD">
              <w:rPr>
                <w:lang w:val="es-CL"/>
              </w:rPr>
              <w:t>tablets</w:t>
            </w:r>
            <w:proofErr w:type="spellEnd"/>
            <w:r w:rsidRPr="007F74CD">
              <w:rPr>
                <w:lang w:val="es-CL"/>
              </w:rPr>
              <w:t xml:space="preserve"> de bodega, solo en el PC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95E83E" w14:textId="1D1CCCDF" w:rsidR="009429CF" w:rsidRPr="007F74CD" w:rsidRDefault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Habilitar</w:t>
            </w:r>
            <w:r w:rsidRPr="007F74CD">
              <w:rPr>
                <w:lang w:val="es-CL"/>
              </w:rPr>
              <w:t xml:space="preserve"> HTTPS en </w:t>
            </w:r>
            <w:proofErr w:type="spellStart"/>
            <w:r w:rsidRPr="007F74CD">
              <w:rPr>
                <w:lang w:val="es-CL"/>
              </w:rPr>
              <w:t>vite.config.ts</w:t>
            </w:r>
            <w:proofErr w:type="spellEnd"/>
            <w:r w:rsidRPr="007F74CD">
              <w:rPr>
                <w:lang w:val="es-CL"/>
              </w:rPr>
              <w:t xml:space="preserve"> con el certificado </w:t>
            </w:r>
            <w:proofErr w:type="spellStart"/>
            <w:r w:rsidRPr="007F74CD">
              <w:rPr>
                <w:lang w:val="es-CL"/>
              </w:rPr>
              <w:t>mkcert</w:t>
            </w:r>
            <w:proofErr w:type="spellEnd"/>
            <w:r w:rsidRPr="007F74CD">
              <w:rPr>
                <w:lang w:val="es-CL"/>
              </w:rPr>
              <w:t xml:space="preserve"> y probar en una </w:t>
            </w:r>
            <w:proofErr w:type="spellStart"/>
            <w:r w:rsidRPr="007F74CD">
              <w:rPr>
                <w:lang w:val="es-CL"/>
              </w:rPr>
              <w:t>tablet</w:t>
            </w:r>
            <w:proofErr w:type="spellEnd"/>
            <w:r w:rsidRPr="007F74CD">
              <w:rPr>
                <w:lang w:val="es-CL"/>
              </w:rPr>
              <w:t xml:space="preserve"> antes de la semana 7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DBDCA9" w14:textId="77777777" w:rsidR="007F74CD" w:rsidRDefault="007F74CD" w:rsidP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Jorge Alvarez</w:t>
            </w:r>
          </w:p>
          <w:p w14:paraId="15FB6519" w14:textId="2FE95A1E" w:rsidR="009429CF" w:rsidRPr="007F74CD" w:rsidRDefault="007F74CD" w:rsidP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 xml:space="preserve">Semana </w:t>
            </w:r>
            <w:r>
              <w:rPr>
                <w:lang w:val="es-CL"/>
              </w:rPr>
              <w:t>2</w:t>
            </w:r>
          </w:p>
        </w:tc>
      </w:tr>
      <w:tr w:rsidR="009429CF" w:rsidRPr="007F74CD" w14:paraId="5EE05E5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F22B80" w14:textId="2C3A0D35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b/>
                <w:bCs/>
                <w:lang w:val="es-CL"/>
              </w:rPr>
              <w:t xml:space="preserve">Plan gratuito de </w:t>
            </w:r>
            <w:proofErr w:type="spellStart"/>
            <w:r w:rsidRPr="007F74CD">
              <w:rPr>
                <w:b/>
                <w:bCs/>
                <w:lang w:val="es-CL"/>
              </w:rPr>
              <w:t>Supabase</w:t>
            </w:r>
            <w:proofErr w:type="spellEnd"/>
            <w:r w:rsidRPr="007F74CD">
              <w:rPr>
                <w:lang w:val="es-CL"/>
              </w:rPr>
              <w:t xml:space="preserve"> y una base reconstruida, sin copia de respaldo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7B9DC0" w14:textId="1D93C693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>Si el proyecto se pausa o se pierden datos durante la demo, no se puede mostrar el sistema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5F96D5" w14:textId="5B704121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Entrar al proyecto al menos una vez por semana y mantener versionados </w:t>
            </w:r>
            <w:proofErr w:type="spellStart"/>
            <w:r w:rsidRPr="007F74CD">
              <w:rPr>
                <w:lang w:val="es-CL"/>
              </w:rPr>
              <w:t>Schema_base.sql</w:t>
            </w:r>
            <w:proofErr w:type="spellEnd"/>
            <w:r w:rsidRPr="007F74CD">
              <w:rPr>
                <w:lang w:val="es-CL"/>
              </w:rPr>
              <w:t xml:space="preserve"> y los scripts de datos de prueba para poder recrear la base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32FEC0" w14:textId="77777777" w:rsidR="007F74CD" w:rsidRDefault="007F74CD" w:rsidP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Jorge Alvarez</w:t>
            </w:r>
          </w:p>
          <w:p w14:paraId="302A392E" w14:textId="0172B9AD" w:rsidR="009429CF" w:rsidRPr="007F74CD" w:rsidRDefault="007F74CD" w:rsidP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Continuo</w:t>
            </w:r>
          </w:p>
        </w:tc>
      </w:tr>
    </w:tbl>
    <w:p w14:paraId="60903E7E" w14:textId="77777777" w:rsidR="009429CF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 xml:space="preserve">9  </w:t>
      </w:r>
      <w:proofErr w:type="spellStart"/>
      <w:r>
        <w:rPr>
          <w:rFonts w:ascii="Aptos" w:hAnsi="Aptos"/>
          <w:sz w:val="26"/>
        </w:rPr>
        <w:t>Compromiso</w:t>
      </w:r>
      <w:proofErr w:type="spellEnd"/>
      <w:proofErr w:type="gramEnd"/>
      <w:r>
        <w:rPr>
          <w:rFonts w:ascii="Aptos" w:hAnsi="Aptos"/>
          <w:sz w:val="26"/>
        </w:rPr>
        <w:t xml:space="preserve">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9429CF" w14:paraId="21F1754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BA5087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AFFBF9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624A6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CC8404" w14:textId="77777777" w:rsidR="009429C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9429CF" w:rsidRPr="007F74CD" w14:paraId="2D020FCB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2E101F" w14:textId="23D73C74" w:rsidR="009429CF" w:rsidRPr="007F74CD" w:rsidRDefault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 xml:space="preserve">Preparar e implementar </w:t>
            </w:r>
            <w:r w:rsidRPr="007F74CD">
              <w:rPr>
                <w:lang w:val="es-CL"/>
              </w:rPr>
              <w:t xml:space="preserve">HTTPS para las </w:t>
            </w:r>
            <w:proofErr w:type="spellStart"/>
            <w:r w:rsidRPr="007F74CD">
              <w:rPr>
                <w:lang w:val="es-CL"/>
              </w:rPr>
              <w:t>tablets</w:t>
            </w:r>
            <w:proofErr w:type="spellEnd"/>
            <w:r>
              <w:rPr>
                <w:lang w:val="es-CL"/>
              </w:rPr>
              <w:t xml:space="preserve"> para escanear códigos de barra y validar </w:t>
            </w:r>
            <w:proofErr w:type="spellStart"/>
            <w:r>
              <w:rPr>
                <w:lang w:val="es-CL"/>
              </w:rPr>
              <w:t>barcode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2D467C" w14:textId="35BBF176" w:rsidR="009429CF" w:rsidRPr="007F74CD" w:rsidRDefault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Jorge Alvarez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F5D8FD" w14:textId="0881E3F7" w:rsidR="009429CF" w:rsidRPr="007F74CD" w:rsidRDefault="007F74CD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14-10-2026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9248DC" w14:textId="4403D898" w:rsidR="009429CF" w:rsidRPr="007F74CD" w:rsidRDefault="007F74CD">
            <w:pPr>
              <w:spacing w:after="20"/>
              <w:rPr>
                <w:lang w:val="es-CL"/>
              </w:rPr>
            </w:pPr>
            <w:r w:rsidRPr="007F74CD">
              <w:rPr>
                <w:lang w:val="es-CL"/>
              </w:rPr>
              <w:t xml:space="preserve">Desde una </w:t>
            </w:r>
            <w:proofErr w:type="spellStart"/>
            <w:r w:rsidRPr="007F74CD">
              <w:rPr>
                <w:lang w:val="es-CL"/>
              </w:rPr>
              <w:t>tablet</w:t>
            </w:r>
            <w:proofErr w:type="spellEnd"/>
            <w:r w:rsidRPr="007F74CD">
              <w:rPr>
                <w:lang w:val="es-CL"/>
              </w:rPr>
              <w:t xml:space="preserve"> en la red local la </w:t>
            </w:r>
            <w:proofErr w:type="gramStart"/>
            <w:r w:rsidRPr="007F74CD">
              <w:rPr>
                <w:lang w:val="es-CL"/>
              </w:rPr>
              <w:t>app</w:t>
            </w:r>
            <w:proofErr w:type="gramEnd"/>
            <w:r w:rsidRPr="007F74CD">
              <w:rPr>
                <w:lang w:val="es-CL"/>
              </w:rPr>
              <w:t xml:space="preserve"> abre por HTTPS y la cámara escanea un código de barras</w:t>
            </w:r>
          </w:p>
        </w:tc>
      </w:tr>
      <w:tr w:rsidR="009429CF" w:rsidRPr="007F74CD" w14:paraId="669BF8C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24997D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2139D5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B49007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060289" w14:textId="77777777" w:rsidR="009429CF" w:rsidRPr="007F74CD" w:rsidRDefault="009429CF">
            <w:pPr>
              <w:spacing w:after="20"/>
              <w:rPr>
                <w:lang w:val="es-CL"/>
              </w:rPr>
            </w:pPr>
          </w:p>
        </w:tc>
      </w:tr>
    </w:tbl>
    <w:p w14:paraId="08A35D7C" w14:textId="77777777" w:rsidR="009429CF" w:rsidRPr="008B4DA6" w:rsidRDefault="00000000">
      <w:pPr>
        <w:spacing w:after="80" w:line="252" w:lineRule="auto"/>
        <w:rPr>
          <w:lang w:val="es-CL"/>
        </w:rPr>
      </w:pPr>
      <w:r w:rsidRPr="008B4DA6">
        <w:rPr>
          <w:b/>
          <w:color w:val="000000"/>
          <w:lang w:val="es-CL"/>
        </w:rPr>
        <w:t>Avance real calculado de la versión 1.0: ______ %</w:t>
      </w:r>
    </w:p>
    <w:p w14:paraId="7E460F32" w14:textId="77777777" w:rsidR="009429CF" w:rsidRPr="008B4DA6" w:rsidRDefault="00000000">
      <w:pPr>
        <w:spacing w:after="160" w:line="252" w:lineRule="auto"/>
        <w:rPr>
          <w:lang w:val="es-CL"/>
        </w:rPr>
      </w:pPr>
      <w:r w:rsidRPr="008B4DA6">
        <w:rPr>
          <w:b/>
          <w:color w:val="000000"/>
          <w:lang w:val="es-CL"/>
        </w:rPr>
        <w:t xml:space="preserve">Estado general de la planificación:  ☐ </w:t>
      </w:r>
      <w:proofErr w:type="gramStart"/>
      <w:r w:rsidRPr="008B4DA6">
        <w:rPr>
          <w:b/>
          <w:color w:val="000000"/>
          <w:lang w:val="es-CL"/>
        </w:rPr>
        <w:t>Viable  ☐</w:t>
      </w:r>
      <w:proofErr w:type="gramEnd"/>
      <w:r w:rsidRPr="008B4DA6">
        <w:rPr>
          <w:b/>
          <w:color w:val="000000"/>
          <w:lang w:val="es-CL"/>
        </w:rPr>
        <w:t xml:space="preserve"> Viable con </w:t>
      </w:r>
      <w:proofErr w:type="gramStart"/>
      <w:r w:rsidRPr="008B4DA6">
        <w:rPr>
          <w:b/>
          <w:color w:val="000000"/>
          <w:lang w:val="es-CL"/>
        </w:rPr>
        <w:t>ajustes  ☐</w:t>
      </w:r>
      <w:proofErr w:type="gramEnd"/>
      <w:r w:rsidRPr="008B4DA6">
        <w:rPr>
          <w:b/>
          <w:color w:val="000000"/>
          <w:lang w:val="es-CL"/>
        </w:rPr>
        <w:t xml:space="preserve"> Requiere redefinir alcance</w:t>
      </w:r>
    </w:p>
    <w:p w14:paraId="60C1F75C" w14:textId="77777777" w:rsidR="009429CF" w:rsidRPr="008B4DA6" w:rsidRDefault="00000000">
      <w:pPr>
        <w:spacing w:after="0" w:line="252" w:lineRule="auto"/>
        <w:rPr>
          <w:lang w:val="es-CL"/>
        </w:rPr>
      </w:pPr>
      <w:r w:rsidRPr="008B4DA6">
        <w:rPr>
          <w:color w:val="000000"/>
          <w:lang w:val="es-CL"/>
        </w:rPr>
        <w:t>Validación:  Representante del equipo ____________________    Docente guía ____________________</w:t>
      </w:r>
    </w:p>
    <w:sectPr w:rsidR="009429CF" w:rsidRPr="008B4DA6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62A7" w14:textId="77777777" w:rsidR="003861B5" w:rsidRDefault="003861B5">
      <w:pPr>
        <w:spacing w:after="0" w:line="240" w:lineRule="auto"/>
      </w:pPr>
      <w:r>
        <w:separator/>
      </w:r>
    </w:p>
  </w:endnote>
  <w:endnote w:type="continuationSeparator" w:id="0">
    <w:p w14:paraId="262F2FEA" w14:textId="77777777" w:rsidR="003861B5" w:rsidRDefault="00386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C3F1" w14:textId="77777777" w:rsidR="003861B5" w:rsidRDefault="003861B5">
      <w:pPr>
        <w:spacing w:after="0" w:line="240" w:lineRule="auto"/>
      </w:pPr>
      <w:r>
        <w:separator/>
      </w:r>
    </w:p>
  </w:footnote>
  <w:footnote w:type="continuationSeparator" w:id="0">
    <w:p w14:paraId="4ADCB79A" w14:textId="77777777" w:rsidR="003861B5" w:rsidRDefault="00386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C1C4" w14:textId="77777777" w:rsidR="009429CF" w:rsidRPr="008B4DA6" w:rsidRDefault="00000000">
    <w:pPr>
      <w:pStyle w:val="Encabezado"/>
      <w:spacing w:after="40"/>
      <w:rPr>
        <w:lang w:val="es-CL"/>
      </w:rPr>
    </w:pPr>
    <w:r w:rsidRPr="008B4DA6">
      <w:rPr>
        <w:b/>
        <w:color w:val="1F4E78"/>
        <w:sz w:val="19"/>
        <w:lang w:val="es-CL"/>
      </w:rPr>
      <w:t>CAPSTONE 2026 | Seguimiento semanal</w:t>
    </w:r>
    <w:r w:rsidRPr="008B4DA6">
      <w:rPr>
        <w:b/>
        <w:color w:val="1F4E78"/>
        <w:sz w:val="19"/>
        <w:lang w:val="es-CL"/>
      </w:rPr>
      <w:br/>
    </w:r>
    <w:r w:rsidRPr="008B4DA6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9760">
    <w:abstractNumId w:val="8"/>
  </w:num>
  <w:num w:numId="2" w16cid:durableId="1972586663">
    <w:abstractNumId w:val="6"/>
  </w:num>
  <w:num w:numId="3" w16cid:durableId="456218309">
    <w:abstractNumId w:val="5"/>
  </w:num>
  <w:num w:numId="4" w16cid:durableId="1538278188">
    <w:abstractNumId w:val="4"/>
  </w:num>
  <w:num w:numId="5" w16cid:durableId="729839593">
    <w:abstractNumId w:val="7"/>
  </w:num>
  <w:num w:numId="6" w16cid:durableId="499273583">
    <w:abstractNumId w:val="3"/>
  </w:num>
  <w:num w:numId="7" w16cid:durableId="2036224735">
    <w:abstractNumId w:val="2"/>
  </w:num>
  <w:num w:numId="8" w16cid:durableId="1992757187">
    <w:abstractNumId w:val="1"/>
  </w:num>
  <w:num w:numId="9" w16cid:durableId="167222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43B"/>
    <w:rsid w:val="0029639D"/>
    <w:rsid w:val="00326F90"/>
    <w:rsid w:val="003861B5"/>
    <w:rsid w:val="005E30CB"/>
    <w:rsid w:val="007F74CD"/>
    <w:rsid w:val="00887A12"/>
    <w:rsid w:val="008B4DA6"/>
    <w:rsid w:val="009429CF"/>
    <w:rsid w:val="00AA1D8D"/>
    <w:rsid w:val="00B47730"/>
    <w:rsid w:val="00CB0664"/>
    <w:rsid w:val="00D51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D8362"/>
  <w14:defaultImageDpi w14:val="300"/>
  <w15:docId w15:val="{A7F352D8-BD52-434C-B6B0-8BB67744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E30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1672</Words>
  <Characters>9196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ANDRES ALVAREZ AGUIRRE</cp:lastModifiedBy>
  <cp:revision>3</cp:revision>
  <dcterms:created xsi:type="dcterms:W3CDTF">2013-12-23T23:15:00Z</dcterms:created>
  <dcterms:modified xsi:type="dcterms:W3CDTF">2026-10-08T02:38:00Z</dcterms:modified>
  <cp:category/>
</cp:coreProperties>
</file>