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4F5B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Project Summary</w:t>
      </w:r>
    </w:p>
    <w:p w14:paraId="54192734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This project turns CUST's old single-server setup into a modern cloud system with 3 separate microservices, each running in its own Docker container:</w:t>
      </w:r>
    </w:p>
    <w:p w14:paraId="6401EB3A" w14:textId="77777777" w:rsidR="00E00804" w:rsidRPr="00E00804" w:rsidRDefault="00E00804" w:rsidP="00E00804">
      <w:pPr>
        <w:numPr>
          <w:ilvl w:val="0"/>
          <w:numId w:val="1"/>
        </w:numPr>
        <w:rPr>
          <w:b/>
          <w:bCs/>
        </w:rPr>
      </w:pPr>
      <w:r w:rsidRPr="00E00804">
        <w:rPr>
          <w:b/>
          <w:bCs/>
        </w:rPr>
        <w:t>Registration Service → manages students, courses, enrollments</w:t>
      </w:r>
    </w:p>
    <w:p w14:paraId="38A9FB25" w14:textId="77777777" w:rsidR="00E00804" w:rsidRPr="00E00804" w:rsidRDefault="00E00804" w:rsidP="00E00804">
      <w:pPr>
        <w:numPr>
          <w:ilvl w:val="0"/>
          <w:numId w:val="1"/>
        </w:numPr>
        <w:rPr>
          <w:b/>
          <w:bCs/>
        </w:rPr>
      </w:pPr>
      <w:r w:rsidRPr="00E00804">
        <w:rPr>
          <w:b/>
          <w:bCs/>
        </w:rPr>
        <w:t>LMS Service → manages lecture materials, assignments</w:t>
      </w:r>
      <w:proofErr w:type="gramStart"/>
      <w:r w:rsidRPr="00E00804">
        <w:rPr>
          <w:b/>
          <w:bCs/>
        </w:rPr>
        <w:t>, submissions</w:t>
      </w:r>
      <w:proofErr w:type="gramEnd"/>
    </w:p>
    <w:p w14:paraId="6C148392" w14:textId="77777777" w:rsidR="00E00804" w:rsidRPr="00E00804" w:rsidRDefault="00E00804" w:rsidP="00E00804">
      <w:pPr>
        <w:numPr>
          <w:ilvl w:val="0"/>
          <w:numId w:val="1"/>
        </w:numPr>
        <w:rPr>
          <w:b/>
          <w:bCs/>
        </w:rPr>
      </w:pPr>
      <w:r w:rsidRPr="00E00804">
        <w:rPr>
          <w:b/>
          <w:bCs/>
        </w:rPr>
        <w:t>Examination Service → manages exams, results, transcripts</w:t>
      </w:r>
    </w:p>
    <w:p w14:paraId="6A085CAA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 xml:space="preserve">An API Gateway sits in front and routes all requests. Everything is containerized with </w:t>
      </w:r>
      <w:proofErr w:type="gramStart"/>
      <w:r w:rsidRPr="00E00804">
        <w:rPr>
          <w:b/>
          <w:bCs/>
        </w:rPr>
        <w:t>Docker</w:t>
      </w:r>
      <w:proofErr w:type="gramEnd"/>
      <w:r w:rsidRPr="00E00804">
        <w:rPr>
          <w:b/>
          <w:bCs/>
        </w:rPr>
        <w:t xml:space="preserve"> so it runs the same on any machine.</w:t>
      </w:r>
    </w:p>
    <w:p w14:paraId="5DD7E3DC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pict w14:anchorId="404280F0">
          <v:rect id="_x0000_i1100" style="width:0;height:1.5pt" o:hralign="center" o:hrstd="t" o:hr="t" fillcolor="#a0a0a0" stroked="f"/>
        </w:pict>
      </w:r>
    </w:p>
    <w:p w14:paraId="3E4D63A9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Step-by-Step Execution Guide</w:t>
      </w:r>
    </w:p>
    <w:p w14:paraId="39F52416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Step 1 — Extract the ZIP</w:t>
      </w:r>
    </w:p>
    <w:p w14:paraId="0C7623BB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 xml:space="preserve">Extract cust-cloud-project.zip to a folder on your Desktop or Documents. You'll get a folder called </w:t>
      </w:r>
      <w:proofErr w:type="spellStart"/>
      <w:r w:rsidRPr="00E00804">
        <w:rPr>
          <w:b/>
          <w:bCs/>
        </w:rPr>
        <w:t>cust</w:t>
      </w:r>
      <w:proofErr w:type="spellEnd"/>
      <w:r w:rsidRPr="00E00804">
        <w:rPr>
          <w:b/>
          <w:bCs/>
        </w:rPr>
        <w:t>-cloud-project.</w:t>
      </w:r>
    </w:p>
    <w:p w14:paraId="2B457834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pict w14:anchorId="52595C1D">
          <v:rect id="_x0000_i1101" style="width:0;height:1.5pt" o:hralign="center" o:hrstd="t" o:hr="t" fillcolor="#a0a0a0" stroked="f"/>
        </w:pict>
      </w:r>
    </w:p>
    <w:p w14:paraId="2321305E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Step 2 — Open in VS Code</w:t>
      </w:r>
    </w:p>
    <w:p w14:paraId="4B4958F2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 xml:space="preserve">Open VS Code → File → Open Folder → select </w:t>
      </w:r>
      <w:proofErr w:type="spellStart"/>
      <w:r w:rsidRPr="00E00804">
        <w:rPr>
          <w:b/>
          <w:bCs/>
        </w:rPr>
        <w:t>cust</w:t>
      </w:r>
      <w:proofErr w:type="spellEnd"/>
      <w:r w:rsidRPr="00E00804">
        <w:rPr>
          <w:b/>
          <w:bCs/>
        </w:rPr>
        <w:t>-cloud-project</w:t>
      </w:r>
    </w:p>
    <w:p w14:paraId="57E60ABD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You should see this structure in the VS Code file explorer:</w:t>
      </w:r>
    </w:p>
    <w:p w14:paraId="2F36D1CC" w14:textId="77777777" w:rsidR="00E00804" w:rsidRPr="00E00804" w:rsidRDefault="00E00804" w:rsidP="00E00804">
      <w:pPr>
        <w:rPr>
          <w:b/>
          <w:bCs/>
        </w:rPr>
      </w:pPr>
      <w:proofErr w:type="spellStart"/>
      <w:r w:rsidRPr="00E00804">
        <w:rPr>
          <w:b/>
          <w:bCs/>
        </w:rPr>
        <w:t>cust</w:t>
      </w:r>
      <w:proofErr w:type="spellEnd"/>
      <w:r w:rsidRPr="00E00804">
        <w:rPr>
          <w:b/>
          <w:bCs/>
        </w:rPr>
        <w:t>-cloud-project/</w:t>
      </w:r>
    </w:p>
    <w:p w14:paraId="651B507B" w14:textId="77777777" w:rsidR="00E00804" w:rsidRPr="00E00804" w:rsidRDefault="00E00804" w:rsidP="00E00804">
      <w:pPr>
        <w:rPr>
          <w:b/>
          <w:bCs/>
        </w:rPr>
      </w:pPr>
      <w:r w:rsidRPr="00E00804">
        <w:rPr>
          <w:rFonts w:ascii="MS Gothic" w:eastAsia="MS Gothic" w:hAnsi="MS Gothic" w:cs="MS Gothic" w:hint="eastAsia"/>
          <w:b/>
          <w:bCs/>
        </w:rPr>
        <w:t>├</w:t>
      </w:r>
      <w:r w:rsidRPr="00E00804">
        <w:rPr>
          <w:rFonts w:ascii="Aptos" w:hAnsi="Aptos" w:cs="Aptos"/>
          <w:b/>
          <w:bCs/>
        </w:rPr>
        <w:t>──</w:t>
      </w:r>
      <w:r w:rsidRPr="00E00804">
        <w:rPr>
          <w:b/>
          <w:bCs/>
        </w:rPr>
        <w:t xml:space="preserve"> services/</w:t>
      </w:r>
    </w:p>
    <w:p w14:paraId="63EB6290" w14:textId="77777777" w:rsidR="00E00804" w:rsidRPr="00E00804" w:rsidRDefault="00E00804" w:rsidP="00E00804">
      <w:pPr>
        <w:rPr>
          <w:b/>
          <w:bCs/>
        </w:rPr>
      </w:pPr>
      <w:r w:rsidRPr="00E00804">
        <w:rPr>
          <w:rFonts w:ascii="MS Gothic" w:eastAsia="MS Gothic" w:hAnsi="MS Gothic" w:cs="MS Gothic" w:hint="eastAsia"/>
          <w:b/>
          <w:bCs/>
        </w:rPr>
        <w:t>├</w:t>
      </w:r>
      <w:r w:rsidRPr="00E00804">
        <w:rPr>
          <w:rFonts w:ascii="Aptos" w:hAnsi="Aptos" w:cs="Aptos"/>
          <w:b/>
          <w:bCs/>
        </w:rPr>
        <w:t>──</w:t>
      </w:r>
      <w:r w:rsidRPr="00E00804">
        <w:rPr>
          <w:b/>
          <w:bCs/>
        </w:rPr>
        <w:t xml:space="preserve"> k8s/</w:t>
      </w:r>
    </w:p>
    <w:p w14:paraId="58310D05" w14:textId="77777777" w:rsidR="00E00804" w:rsidRPr="00E00804" w:rsidRDefault="00E00804" w:rsidP="00E00804">
      <w:pPr>
        <w:rPr>
          <w:b/>
          <w:bCs/>
        </w:rPr>
      </w:pPr>
      <w:r w:rsidRPr="00E00804">
        <w:rPr>
          <w:rFonts w:ascii="MS Gothic" w:eastAsia="MS Gothic" w:hAnsi="MS Gothic" w:cs="MS Gothic" w:hint="eastAsia"/>
          <w:b/>
          <w:bCs/>
        </w:rPr>
        <w:t>├</w:t>
      </w:r>
      <w:r w:rsidRPr="00E00804">
        <w:rPr>
          <w:rFonts w:ascii="Aptos" w:hAnsi="Aptos" w:cs="Aptos"/>
          <w:b/>
          <w:bCs/>
        </w:rPr>
        <w:t>──</w:t>
      </w:r>
      <w:r w:rsidRPr="00E00804">
        <w:rPr>
          <w:b/>
          <w:bCs/>
        </w:rPr>
        <w:t xml:space="preserve"> distributed/</w:t>
      </w:r>
    </w:p>
    <w:p w14:paraId="6CCD696E" w14:textId="77777777" w:rsidR="00E00804" w:rsidRPr="00E00804" w:rsidRDefault="00E00804" w:rsidP="00E00804">
      <w:pPr>
        <w:rPr>
          <w:b/>
          <w:bCs/>
        </w:rPr>
      </w:pPr>
      <w:r w:rsidRPr="00E00804">
        <w:rPr>
          <w:rFonts w:ascii="MS Gothic" w:eastAsia="MS Gothic" w:hAnsi="MS Gothic" w:cs="MS Gothic" w:hint="eastAsia"/>
          <w:b/>
          <w:bCs/>
        </w:rPr>
        <w:t>├</w:t>
      </w:r>
      <w:r w:rsidRPr="00E00804">
        <w:rPr>
          <w:rFonts w:ascii="Aptos" w:hAnsi="Aptos" w:cs="Aptos"/>
          <w:b/>
          <w:bCs/>
        </w:rPr>
        <w:t>──</w:t>
      </w:r>
      <w:r w:rsidRPr="00E00804">
        <w:rPr>
          <w:b/>
          <w:bCs/>
        </w:rPr>
        <w:t xml:space="preserve"> docker-</w:t>
      </w:r>
      <w:proofErr w:type="spellStart"/>
      <w:r w:rsidRPr="00E00804">
        <w:rPr>
          <w:b/>
          <w:bCs/>
        </w:rPr>
        <w:t>compose.yml</w:t>
      </w:r>
      <w:proofErr w:type="spellEnd"/>
      <w:r w:rsidRPr="00E00804">
        <w:rPr>
          <w:b/>
          <w:bCs/>
        </w:rPr>
        <w:t xml:space="preserve">   </w:t>
      </w:r>
      <w:r w:rsidRPr="00E00804">
        <w:rPr>
          <w:rFonts w:ascii="Aptos" w:hAnsi="Aptos" w:cs="Aptos"/>
          <w:b/>
          <w:bCs/>
        </w:rPr>
        <w:t>←</w:t>
      </w:r>
      <w:r w:rsidRPr="00E00804">
        <w:rPr>
          <w:b/>
          <w:bCs/>
        </w:rPr>
        <w:t xml:space="preserve"> most important file</w:t>
      </w:r>
    </w:p>
    <w:p w14:paraId="1F52A164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└── README.md</w:t>
      </w:r>
    </w:p>
    <w:p w14:paraId="400639B1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pict w14:anchorId="492FB813">
          <v:rect id="_x0000_i1102" style="width:0;height:1.5pt" o:hralign="center" o:hrstd="t" o:hr="t" fillcolor="#a0a0a0" stroked="f"/>
        </w:pict>
      </w:r>
    </w:p>
    <w:p w14:paraId="49E01643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Step 3 — Open the VS Code Terminal</w:t>
      </w:r>
    </w:p>
    <w:p w14:paraId="34C2F5D0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In VS Code: Terminal → New Terminal (or press Ctrl+`)</w:t>
      </w:r>
    </w:p>
    <w:p w14:paraId="365CEE80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pict w14:anchorId="46B58E30">
          <v:rect id="_x0000_i1103" style="width:0;height:1.5pt" o:hralign="center" o:hrstd="t" o:hr="t" fillcolor="#a0a0a0" stroked="f"/>
        </w:pict>
      </w:r>
    </w:p>
    <w:p w14:paraId="26367859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lastRenderedPageBreak/>
        <w:t>Step 4 — Make sure Docker is running</w:t>
      </w:r>
    </w:p>
    <w:p w14:paraId="12B3ABA0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Before anything, Docker Desktop must be open and running. Check it shows "Engine running" in the bottom left of Docker Desktop.</w:t>
      </w:r>
    </w:p>
    <w:p w14:paraId="11CBE2EF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Verify in the terminal:</w:t>
      </w:r>
    </w:p>
    <w:p w14:paraId="55CD9B14" w14:textId="77777777" w:rsidR="00E00804" w:rsidRPr="00E00804" w:rsidRDefault="00E00804" w:rsidP="00E00804">
      <w:pPr>
        <w:rPr>
          <w:b/>
          <w:bCs/>
        </w:rPr>
      </w:pPr>
      <w:proofErr w:type="gramStart"/>
      <w:r w:rsidRPr="00E00804">
        <w:rPr>
          <w:b/>
          <w:bCs/>
        </w:rPr>
        <w:t>docker --version</w:t>
      </w:r>
      <w:proofErr w:type="gramEnd"/>
    </w:p>
    <w:p w14:paraId="4BC32735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You should see something like Docker version 27.x.x — if you get an error, open Docker Desktop first and wait for it to start.</w:t>
      </w:r>
    </w:p>
    <w:p w14:paraId="18C3E709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pict w14:anchorId="3E1CA6BF">
          <v:rect id="_x0000_i1104" style="width:0;height:1.5pt" o:hralign="center" o:hrstd="t" o:hr="t" fillcolor="#a0a0a0" stroked="f"/>
        </w:pict>
      </w:r>
    </w:p>
    <w:p w14:paraId="2E830263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 xml:space="preserve">Step 5 — Build and </w:t>
      </w:r>
      <w:proofErr w:type="gramStart"/>
      <w:r w:rsidRPr="00E00804">
        <w:rPr>
          <w:b/>
          <w:bCs/>
        </w:rPr>
        <w:t>Start</w:t>
      </w:r>
      <w:proofErr w:type="gramEnd"/>
      <w:r w:rsidRPr="00E00804">
        <w:rPr>
          <w:b/>
          <w:bCs/>
        </w:rPr>
        <w:t xml:space="preserve"> all containers</w:t>
      </w:r>
    </w:p>
    <w:p w14:paraId="72FF59B1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 xml:space="preserve">This single command builds all 4 Docker images and </w:t>
      </w:r>
      <w:proofErr w:type="gramStart"/>
      <w:r w:rsidRPr="00E00804">
        <w:rPr>
          <w:b/>
          <w:bCs/>
        </w:rPr>
        <w:t>starts</w:t>
      </w:r>
      <w:proofErr w:type="gramEnd"/>
      <w:r w:rsidRPr="00E00804">
        <w:rPr>
          <w:b/>
          <w:bCs/>
        </w:rPr>
        <w:t xml:space="preserve"> all containers:</w:t>
      </w:r>
    </w:p>
    <w:p w14:paraId="4920D150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docker-compose up --build</w:t>
      </w:r>
    </w:p>
    <w:p w14:paraId="0B0AC734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What this does: Docker reads docker-</w:t>
      </w:r>
      <w:proofErr w:type="spellStart"/>
      <w:r w:rsidRPr="00E00804">
        <w:rPr>
          <w:b/>
          <w:bCs/>
        </w:rPr>
        <w:t>compose.yml</w:t>
      </w:r>
      <w:proofErr w:type="spellEnd"/>
      <w:r w:rsidRPr="00E00804">
        <w:rPr>
          <w:b/>
          <w:bCs/>
        </w:rPr>
        <w:t xml:space="preserve">, builds a container image for each service (registration, </w:t>
      </w:r>
      <w:proofErr w:type="spellStart"/>
      <w:r w:rsidRPr="00E00804">
        <w:rPr>
          <w:b/>
          <w:bCs/>
        </w:rPr>
        <w:t>lms</w:t>
      </w:r>
      <w:proofErr w:type="spellEnd"/>
      <w:r w:rsidRPr="00E00804">
        <w:rPr>
          <w:b/>
          <w:bCs/>
        </w:rPr>
        <w:t xml:space="preserve">, examination, </w:t>
      </w:r>
      <w:proofErr w:type="spellStart"/>
      <w:r w:rsidRPr="00E00804">
        <w:rPr>
          <w:b/>
          <w:bCs/>
        </w:rPr>
        <w:t>api</w:t>
      </w:r>
      <w:proofErr w:type="spellEnd"/>
      <w:r w:rsidRPr="00E00804">
        <w:rPr>
          <w:b/>
          <w:bCs/>
        </w:rPr>
        <w:t xml:space="preserve">-gateway), then starts all 4 containers connected </w:t>
      </w:r>
      <w:proofErr w:type="gramStart"/>
      <w:r w:rsidRPr="00E00804">
        <w:rPr>
          <w:b/>
          <w:bCs/>
        </w:rPr>
        <w:t>on</w:t>
      </w:r>
      <w:proofErr w:type="gramEnd"/>
      <w:r w:rsidRPr="00E00804">
        <w:rPr>
          <w:b/>
          <w:bCs/>
        </w:rPr>
        <w:t xml:space="preserve"> the same private network.</w:t>
      </w:r>
    </w:p>
    <w:p w14:paraId="3788C0E6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First run takes 2–4 minutes (downloading Python base image). You'll see logs streaming from all 4 services. When you see lines like this, everything is ready:</w:t>
      </w:r>
    </w:p>
    <w:p w14:paraId="145D1B70" w14:textId="77777777" w:rsidR="00E00804" w:rsidRPr="00E00804" w:rsidRDefault="00E00804" w:rsidP="00E00804">
      <w:pPr>
        <w:rPr>
          <w:b/>
          <w:bCs/>
        </w:rPr>
      </w:pPr>
      <w:proofErr w:type="spellStart"/>
      <w:r w:rsidRPr="00E00804">
        <w:rPr>
          <w:b/>
          <w:bCs/>
        </w:rPr>
        <w:t>cust_</w:t>
      </w:r>
      <w:proofErr w:type="gramStart"/>
      <w:r w:rsidRPr="00E00804">
        <w:rPr>
          <w:b/>
          <w:bCs/>
        </w:rPr>
        <w:t>registration</w:t>
      </w:r>
      <w:proofErr w:type="spellEnd"/>
      <w:r w:rsidRPr="00E00804">
        <w:rPr>
          <w:b/>
          <w:bCs/>
        </w:rPr>
        <w:t xml:space="preserve">  |</w:t>
      </w:r>
      <w:proofErr w:type="gramEnd"/>
      <w:r w:rsidRPr="00E00804">
        <w:rPr>
          <w:b/>
          <w:bCs/>
        </w:rPr>
        <w:t xml:space="preserve"> [INFO] Booting worker with </w:t>
      </w:r>
      <w:proofErr w:type="spellStart"/>
      <w:r w:rsidRPr="00E00804">
        <w:rPr>
          <w:b/>
          <w:bCs/>
        </w:rPr>
        <w:t>pid</w:t>
      </w:r>
      <w:proofErr w:type="spellEnd"/>
      <w:r w:rsidRPr="00E00804">
        <w:rPr>
          <w:b/>
          <w:bCs/>
        </w:rPr>
        <w:t>: ...</w:t>
      </w:r>
    </w:p>
    <w:p w14:paraId="52F25008" w14:textId="77777777" w:rsidR="00E00804" w:rsidRPr="00E00804" w:rsidRDefault="00E00804" w:rsidP="00E00804">
      <w:pPr>
        <w:rPr>
          <w:b/>
          <w:bCs/>
        </w:rPr>
      </w:pPr>
      <w:proofErr w:type="spellStart"/>
      <w:r w:rsidRPr="00E00804">
        <w:rPr>
          <w:b/>
          <w:bCs/>
        </w:rPr>
        <w:t>cust_lms</w:t>
      </w:r>
      <w:proofErr w:type="spellEnd"/>
      <w:r w:rsidRPr="00E00804">
        <w:rPr>
          <w:b/>
          <w:bCs/>
        </w:rPr>
        <w:t xml:space="preserve">           | [INFO] Booting worker with </w:t>
      </w:r>
      <w:proofErr w:type="spellStart"/>
      <w:r w:rsidRPr="00E00804">
        <w:rPr>
          <w:b/>
          <w:bCs/>
        </w:rPr>
        <w:t>pid</w:t>
      </w:r>
      <w:proofErr w:type="spellEnd"/>
      <w:r w:rsidRPr="00E00804">
        <w:rPr>
          <w:b/>
          <w:bCs/>
        </w:rPr>
        <w:t>: ...</w:t>
      </w:r>
    </w:p>
    <w:p w14:paraId="34F53386" w14:textId="77777777" w:rsidR="00E00804" w:rsidRPr="00E00804" w:rsidRDefault="00E00804" w:rsidP="00E00804">
      <w:pPr>
        <w:rPr>
          <w:b/>
          <w:bCs/>
        </w:rPr>
      </w:pPr>
      <w:proofErr w:type="spellStart"/>
      <w:r w:rsidRPr="00E00804">
        <w:rPr>
          <w:b/>
          <w:bCs/>
        </w:rPr>
        <w:t>cust_examination</w:t>
      </w:r>
      <w:proofErr w:type="spellEnd"/>
      <w:r w:rsidRPr="00E00804">
        <w:rPr>
          <w:b/>
          <w:bCs/>
        </w:rPr>
        <w:t xml:space="preserve">   | [INFO] Booting worker with </w:t>
      </w:r>
      <w:proofErr w:type="spellStart"/>
      <w:r w:rsidRPr="00E00804">
        <w:rPr>
          <w:b/>
          <w:bCs/>
        </w:rPr>
        <w:t>pid</w:t>
      </w:r>
      <w:proofErr w:type="spellEnd"/>
      <w:r w:rsidRPr="00E00804">
        <w:rPr>
          <w:b/>
          <w:bCs/>
        </w:rPr>
        <w:t>: ...</w:t>
      </w:r>
    </w:p>
    <w:p w14:paraId="3DC675BE" w14:textId="77777777" w:rsidR="00E00804" w:rsidRPr="00E00804" w:rsidRDefault="00E00804" w:rsidP="00E00804">
      <w:pPr>
        <w:rPr>
          <w:b/>
          <w:bCs/>
        </w:rPr>
      </w:pPr>
      <w:proofErr w:type="spellStart"/>
      <w:r w:rsidRPr="00E00804">
        <w:rPr>
          <w:b/>
          <w:bCs/>
        </w:rPr>
        <w:t>cust_gateway</w:t>
      </w:r>
      <w:proofErr w:type="spellEnd"/>
      <w:r w:rsidRPr="00E00804">
        <w:rPr>
          <w:b/>
          <w:bCs/>
        </w:rPr>
        <w:t xml:space="preserve">       | [INFO] Booting worker with </w:t>
      </w:r>
      <w:proofErr w:type="spellStart"/>
      <w:r w:rsidRPr="00E00804">
        <w:rPr>
          <w:b/>
          <w:bCs/>
        </w:rPr>
        <w:t>pid</w:t>
      </w:r>
      <w:proofErr w:type="spellEnd"/>
      <w:r w:rsidRPr="00E00804">
        <w:rPr>
          <w:b/>
          <w:bCs/>
        </w:rPr>
        <w:t>: ...</w:t>
      </w:r>
    </w:p>
    <w:p w14:paraId="019FE09B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pict w14:anchorId="6C35C906">
          <v:rect id="_x0000_i1105" style="width:0;height:1.5pt" o:hralign="center" o:hrstd="t" o:hr="t" fillcolor="#a0a0a0" stroked="f"/>
        </w:pict>
      </w:r>
    </w:p>
    <w:p w14:paraId="6D7840F8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Step 6 — Verify everything is healthy</w:t>
      </w:r>
    </w:p>
    <w:p w14:paraId="39615FCF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Open a second terminal in VS Code (Terminal → New Terminal) and run:</w:t>
      </w:r>
    </w:p>
    <w:p w14:paraId="67A55500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curl http://localhost:5000/health</w:t>
      </w:r>
    </w:p>
    <w:p w14:paraId="4CBAC1CF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 xml:space="preserve">You should see all 3 services showing "status": "healthy". If you don't have </w:t>
      </w:r>
      <w:proofErr w:type="gramStart"/>
      <w:r w:rsidRPr="00E00804">
        <w:rPr>
          <w:b/>
          <w:bCs/>
        </w:rPr>
        <w:t>curl</w:t>
      </w:r>
      <w:proofErr w:type="gramEnd"/>
      <w:r w:rsidRPr="00E00804">
        <w:rPr>
          <w:b/>
          <w:bCs/>
        </w:rPr>
        <w:t>, open your browser and go to:</w:t>
      </w:r>
    </w:p>
    <w:p w14:paraId="33A9EFC0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http://localhost:5000/health</w:t>
      </w:r>
    </w:p>
    <w:p w14:paraId="195F7284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pict w14:anchorId="666DCAA3">
          <v:rect id="_x0000_i1106" style="width:0;height:1.5pt" o:hralign="center" o:hrstd="t" o:hr="t" fillcolor="#a0a0a0" stroked="f"/>
        </w:pict>
      </w:r>
    </w:p>
    <w:p w14:paraId="7DB8FCA7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lastRenderedPageBreak/>
        <w:t>Step 7 — Test the services via browser</w:t>
      </w:r>
    </w:p>
    <w:p w14:paraId="3CC1968B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 xml:space="preserve">Open these URLs directly </w:t>
      </w:r>
      <w:proofErr w:type="gramStart"/>
      <w:r w:rsidRPr="00E00804">
        <w:rPr>
          <w:b/>
          <w:bCs/>
        </w:rPr>
        <w:t>in</w:t>
      </w:r>
      <w:proofErr w:type="gramEnd"/>
      <w:r w:rsidRPr="00E00804">
        <w:rPr>
          <w:b/>
          <w:bCs/>
        </w:rPr>
        <w:t xml:space="preserve"> your browser to see live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2"/>
        <w:gridCol w:w="2797"/>
      </w:tblGrid>
      <w:tr w:rsidR="00E00804" w:rsidRPr="00E00804" w14:paraId="641BA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92058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E1AC59A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What you'll see</w:t>
            </w:r>
          </w:p>
        </w:tc>
      </w:tr>
      <w:tr w:rsidR="00E00804" w:rsidRPr="00E00804" w14:paraId="6129C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28EA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http://localhost:5000/health</w:t>
            </w:r>
          </w:p>
        </w:tc>
        <w:tc>
          <w:tcPr>
            <w:tcW w:w="0" w:type="auto"/>
            <w:vAlign w:val="center"/>
            <w:hideMark/>
          </w:tcPr>
          <w:p w14:paraId="12945FBE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Health of all 4 containers</w:t>
            </w:r>
          </w:p>
        </w:tc>
      </w:tr>
      <w:tr w:rsidR="00E00804" w:rsidRPr="00E00804" w14:paraId="0B24D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7423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http://localhost:5000/api/registration/students</w:t>
            </w:r>
          </w:p>
        </w:tc>
        <w:tc>
          <w:tcPr>
            <w:tcW w:w="0" w:type="auto"/>
            <w:vAlign w:val="center"/>
            <w:hideMark/>
          </w:tcPr>
          <w:p w14:paraId="38A41E22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List of students</w:t>
            </w:r>
          </w:p>
        </w:tc>
      </w:tr>
      <w:tr w:rsidR="00E00804" w:rsidRPr="00E00804" w14:paraId="18715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FEC2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http://localhost:5000/api/registration/courses</w:t>
            </w:r>
          </w:p>
        </w:tc>
        <w:tc>
          <w:tcPr>
            <w:tcW w:w="0" w:type="auto"/>
            <w:vAlign w:val="center"/>
            <w:hideMark/>
          </w:tcPr>
          <w:p w14:paraId="16B4280E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Available courses</w:t>
            </w:r>
          </w:p>
        </w:tc>
      </w:tr>
      <w:tr w:rsidR="00E00804" w:rsidRPr="00E00804" w14:paraId="283CB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3073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http://localhost:5000/api/lms/materials/CPE4541</w:t>
            </w:r>
          </w:p>
        </w:tc>
        <w:tc>
          <w:tcPr>
            <w:tcW w:w="0" w:type="auto"/>
            <w:vAlign w:val="center"/>
            <w:hideMark/>
          </w:tcPr>
          <w:p w14:paraId="0FED9368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Lecture materials</w:t>
            </w:r>
          </w:p>
        </w:tc>
      </w:tr>
      <w:tr w:rsidR="00E00804" w:rsidRPr="00E00804" w14:paraId="485BC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37D0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http://localhost:5000/api/lms/assignments/CPE4541</w:t>
            </w:r>
          </w:p>
        </w:tc>
        <w:tc>
          <w:tcPr>
            <w:tcW w:w="0" w:type="auto"/>
            <w:vAlign w:val="center"/>
            <w:hideMark/>
          </w:tcPr>
          <w:p w14:paraId="1E47ECFF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Assignments</w:t>
            </w:r>
          </w:p>
        </w:tc>
      </w:tr>
      <w:tr w:rsidR="00E00804" w:rsidRPr="00E00804" w14:paraId="04EC2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C711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http://localhost:5000/api/exam/exams</w:t>
            </w:r>
          </w:p>
        </w:tc>
        <w:tc>
          <w:tcPr>
            <w:tcW w:w="0" w:type="auto"/>
            <w:vAlign w:val="center"/>
            <w:hideMark/>
          </w:tcPr>
          <w:p w14:paraId="00959119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Exam schedule</w:t>
            </w:r>
          </w:p>
        </w:tc>
      </w:tr>
      <w:tr w:rsidR="00E00804" w:rsidRPr="00E00804" w14:paraId="056F9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5E96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http://localhost:5000/api/exam/transcript/FA21-BCE-001</w:t>
            </w:r>
          </w:p>
        </w:tc>
        <w:tc>
          <w:tcPr>
            <w:tcW w:w="0" w:type="auto"/>
            <w:vAlign w:val="center"/>
            <w:hideMark/>
          </w:tcPr>
          <w:p w14:paraId="6825991B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Student transcript</w:t>
            </w:r>
          </w:p>
        </w:tc>
      </w:tr>
      <w:tr w:rsidR="00E00804" w:rsidRPr="00E00804" w14:paraId="2EF65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590B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http://localhost:5000/api/dashboard/metrics</w:t>
            </w:r>
          </w:p>
        </w:tc>
        <w:tc>
          <w:tcPr>
            <w:tcW w:w="0" w:type="auto"/>
            <w:vAlign w:val="center"/>
            <w:hideMark/>
          </w:tcPr>
          <w:p w14:paraId="2B13BAE9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Stats from all services</w:t>
            </w:r>
          </w:p>
        </w:tc>
      </w:tr>
    </w:tbl>
    <w:p w14:paraId="3B0788BA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pict w14:anchorId="1D03B8F1">
          <v:rect id="_x0000_i1107" style="width:0;height:1.5pt" o:hralign="center" o:hrstd="t" o:hr="t" fillcolor="#a0a0a0" stroked="f"/>
        </w:pict>
      </w:r>
    </w:p>
    <w:p w14:paraId="2B152DA0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Step 8 — Run the distributed computing modules</w:t>
      </w:r>
    </w:p>
    <w:p w14:paraId="668415BC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Open a new terminal and run each module separately:</w:t>
      </w:r>
    </w:p>
    <w:p w14:paraId="7442B97E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Multithreading demo (simulates 35 students registering simultaneously):</w:t>
      </w:r>
    </w:p>
    <w:p w14:paraId="3ED2FBB4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python distributed/multithreading/multithreaded_server.py</w:t>
      </w:r>
    </w:p>
    <w:p w14:paraId="3F0EF5A4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MPI grade processing (no MPI install needed — runs in simulation mode):</w:t>
      </w:r>
    </w:p>
    <w:p w14:paraId="3BF278D5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python distributed/mpi_prog/mpi_grade_processor.py</w:t>
      </w:r>
    </w:p>
    <w:p w14:paraId="60125E91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GPU benchmark (runs in NumPy CPU mode if no GPU):</w:t>
      </w:r>
    </w:p>
    <w:p w14:paraId="3BC2BCB0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python gpu/gpu_benchmark.py</w:t>
      </w:r>
    </w:p>
    <w:p w14:paraId="38CD87E0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Socket server (open 2 terminals — one for server, one for client):</w:t>
      </w:r>
    </w:p>
    <w:p w14:paraId="3FE27158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# Terminal 1</w:t>
      </w:r>
    </w:p>
    <w:p w14:paraId="6D23160E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python distributed/socket_prog/socket_server.py</w:t>
      </w:r>
    </w:p>
    <w:p w14:paraId="76121629" w14:textId="77777777" w:rsidR="00E00804" w:rsidRPr="00E00804" w:rsidRDefault="00E00804" w:rsidP="00E00804">
      <w:pPr>
        <w:rPr>
          <w:b/>
          <w:bCs/>
        </w:rPr>
      </w:pPr>
    </w:p>
    <w:p w14:paraId="2EE9257F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# Terminal 2</w:t>
      </w:r>
    </w:p>
    <w:p w14:paraId="415043B1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lastRenderedPageBreak/>
        <w:t>python distributed/socket_prog/socket_client.py FA21-BCE-001</w:t>
      </w:r>
    </w:p>
    <w:p w14:paraId="3F41ACE0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pict w14:anchorId="32DAB458">
          <v:rect id="_x0000_i1108" style="width:0;height:1.5pt" o:hralign="center" o:hrstd="t" o:hr="t" fillcolor="#a0a0a0" stroked="f"/>
        </w:pict>
      </w:r>
    </w:p>
    <w:p w14:paraId="5591E377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Step 9 — Run Phase 4 tests and benchmarks</w:t>
      </w:r>
    </w:p>
    <w:p w14:paraId="58D0411E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With Docker still running, in a new terminal:</w:t>
      </w:r>
    </w:p>
    <w:p w14:paraId="485F0386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pip install requests</w:t>
      </w:r>
    </w:p>
    <w:p w14:paraId="00170D8A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python tests/test_and_benchmark.py</w:t>
      </w:r>
    </w:p>
    <w:p w14:paraId="0F6F2327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This automatically tests every API endpoint and runs a load test at concurrency levels 1, 5, 10, 20 — generating the benchmark results you need for your report.</w:t>
      </w:r>
    </w:p>
    <w:p w14:paraId="35A4559A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pict w14:anchorId="0B454FB1">
          <v:rect id="_x0000_i1109" style="width:0;height:1.5pt" o:hralign="center" o:hrstd="t" o:hr="t" fillcolor="#a0a0a0" stroked="f"/>
        </w:pict>
      </w:r>
    </w:p>
    <w:p w14:paraId="7C74D28C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Step 10 — Stop the containers</w:t>
      </w:r>
    </w:p>
    <w:p w14:paraId="28BE382D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When you're done:</w:t>
      </w:r>
    </w:p>
    <w:p w14:paraId="247DDECE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docker-</w:t>
      </w:r>
      <w:proofErr w:type="gramStart"/>
      <w:r w:rsidRPr="00E00804">
        <w:rPr>
          <w:b/>
          <w:bCs/>
        </w:rPr>
        <w:t>compose</w:t>
      </w:r>
      <w:proofErr w:type="gramEnd"/>
      <w:r w:rsidRPr="00E00804">
        <w:rPr>
          <w:b/>
          <w:bCs/>
        </w:rPr>
        <w:t xml:space="preserve"> down</w:t>
      </w:r>
    </w:p>
    <w:p w14:paraId="0BD9511E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To start again later (without rebuilding):</w:t>
      </w:r>
    </w:p>
    <w:p w14:paraId="2B099BEE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docker-compose up</w:t>
      </w:r>
    </w:p>
    <w:p w14:paraId="2AAFBD7F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pict w14:anchorId="7D0EE3DB">
          <v:rect id="_x0000_i1110" style="width:0;height:1.5pt" o:hralign="center" o:hrstd="t" o:hr="t" fillcolor="#a0a0a0" stroked="f"/>
        </w:pict>
      </w:r>
    </w:p>
    <w:p w14:paraId="33058848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Quick reference — which port does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424"/>
        <w:gridCol w:w="3474"/>
      </w:tblGrid>
      <w:tr w:rsidR="00E00804" w:rsidRPr="00E00804" w14:paraId="6069F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9EF25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D68591A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772EFB41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Purpose</w:t>
            </w:r>
          </w:p>
        </w:tc>
      </w:tr>
      <w:tr w:rsidR="00E00804" w:rsidRPr="00E00804" w14:paraId="240A0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37B5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88C054D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3EB4400D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Main entry point — use this one</w:t>
            </w:r>
          </w:p>
        </w:tc>
      </w:tr>
      <w:tr w:rsidR="00E00804" w:rsidRPr="00E00804" w14:paraId="6244C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9FC9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5001</w:t>
            </w:r>
          </w:p>
        </w:tc>
        <w:tc>
          <w:tcPr>
            <w:tcW w:w="0" w:type="auto"/>
            <w:vAlign w:val="center"/>
            <w:hideMark/>
          </w:tcPr>
          <w:p w14:paraId="0F1BC215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36F14DDC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Direct access (optional)</w:t>
            </w:r>
          </w:p>
        </w:tc>
      </w:tr>
      <w:tr w:rsidR="00E00804" w:rsidRPr="00E00804" w14:paraId="7F316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C7BB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5002</w:t>
            </w:r>
          </w:p>
        </w:tc>
        <w:tc>
          <w:tcPr>
            <w:tcW w:w="0" w:type="auto"/>
            <w:vAlign w:val="center"/>
            <w:hideMark/>
          </w:tcPr>
          <w:p w14:paraId="4E3404EF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LMS</w:t>
            </w:r>
          </w:p>
        </w:tc>
        <w:tc>
          <w:tcPr>
            <w:tcW w:w="0" w:type="auto"/>
            <w:vAlign w:val="center"/>
            <w:hideMark/>
          </w:tcPr>
          <w:p w14:paraId="3CAE20E9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Direct access (optional)</w:t>
            </w:r>
          </w:p>
        </w:tc>
      </w:tr>
      <w:tr w:rsidR="00E00804" w:rsidRPr="00E00804" w14:paraId="54E17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8B12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5003</w:t>
            </w:r>
          </w:p>
        </w:tc>
        <w:tc>
          <w:tcPr>
            <w:tcW w:w="0" w:type="auto"/>
            <w:vAlign w:val="center"/>
            <w:hideMark/>
          </w:tcPr>
          <w:p w14:paraId="2E980B14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Examination</w:t>
            </w:r>
          </w:p>
        </w:tc>
        <w:tc>
          <w:tcPr>
            <w:tcW w:w="0" w:type="auto"/>
            <w:vAlign w:val="center"/>
            <w:hideMark/>
          </w:tcPr>
          <w:p w14:paraId="19EDDA6E" w14:textId="77777777" w:rsidR="00E00804" w:rsidRPr="00E00804" w:rsidRDefault="00E00804" w:rsidP="00E00804">
            <w:pPr>
              <w:rPr>
                <w:b/>
                <w:bCs/>
              </w:rPr>
            </w:pPr>
            <w:r w:rsidRPr="00E00804">
              <w:rPr>
                <w:b/>
                <w:bCs/>
              </w:rPr>
              <w:t>Direct access (optional)</w:t>
            </w:r>
          </w:p>
        </w:tc>
      </w:tr>
    </w:tbl>
    <w:p w14:paraId="67CAFBAE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Tip: For your demonstration and report, always use port 5000 (the gateway). That's the correct cloud architecture — clients never talk directly to backend services.</w:t>
      </w:r>
    </w:p>
    <w:p w14:paraId="0FBA8D9A" w14:textId="77777777" w:rsidR="00E00804" w:rsidRDefault="00E00804" w:rsidP="00E00804">
      <w:pPr>
        <w:rPr>
          <w:b/>
          <w:bCs/>
        </w:rPr>
      </w:pPr>
    </w:p>
    <w:p w14:paraId="0F83447B" w14:textId="0E7DEB5A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How to Run the CUST Cloud Web Dashboard</w:t>
      </w:r>
    </w:p>
    <w:p w14:paraId="39E6DB08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Step 1: Start All Services</w:t>
      </w:r>
    </w:p>
    <w:p w14:paraId="686D8C28" w14:textId="77777777" w:rsidR="00E00804" w:rsidRPr="00E00804" w:rsidRDefault="00E00804" w:rsidP="00E00804">
      <w:r w:rsidRPr="00E00804">
        <w:lastRenderedPageBreak/>
        <w:t>Open PowerShell / Terminal in your project folder (</w:t>
      </w:r>
      <w:proofErr w:type="spellStart"/>
      <w:r w:rsidRPr="00E00804">
        <w:t>cust</w:t>
      </w:r>
      <w:proofErr w:type="spellEnd"/>
      <w:r w:rsidRPr="00E00804">
        <w:t>-cloud-project) and run:</w:t>
      </w:r>
    </w:p>
    <w:p w14:paraId="4DA6DAF5" w14:textId="77777777" w:rsidR="00E00804" w:rsidRPr="00E00804" w:rsidRDefault="00E00804" w:rsidP="00E00804">
      <w:r w:rsidRPr="00E00804">
        <w:t>PowerShell</w:t>
      </w:r>
    </w:p>
    <w:p w14:paraId="152ACF95" w14:textId="77777777" w:rsidR="00E00804" w:rsidRPr="00E00804" w:rsidRDefault="00E00804" w:rsidP="00E00804">
      <w:r w:rsidRPr="00E00804">
        <w:rPr>
          <w:i/>
          <w:iCs/>
        </w:rPr>
        <w:t># 1. Stop any old containers</w:t>
      </w:r>
    </w:p>
    <w:p w14:paraId="266A5428" w14:textId="77777777" w:rsidR="00E00804" w:rsidRPr="00E00804" w:rsidRDefault="00E00804" w:rsidP="00E00804">
      <w:r w:rsidRPr="00E00804">
        <w:t>docker-</w:t>
      </w:r>
      <w:proofErr w:type="gramStart"/>
      <w:r w:rsidRPr="00E00804">
        <w:t>compose</w:t>
      </w:r>
      <w:proofErr w:type="gramEnd"/>
      <w:r w:rsidRPr="00E00804">
        <w:t xml:space="preserve"> down</w:t>
      </w:r>
    </w:p>
    <w:p w14:paraId="582B51E1" w14:textId="77777777" w:rsidR="00E00804" w:rsidRPr="00E00804" w:rsidRDefault="00E00804" w:rsidP="00E00804"/>
    <w:p w14:paraId="10F10C4B" w14:textId="77777777" w:rsidR="00E00804" w:rsidRPr="00E00804" w:rsidRDefault="00E00804" w:rsidP="00E00804">
      <w:r w:rsidRPr="00E00804">
        <w:rPr>
          <w:i/>
          <w:iCs/>
        </w:rPr>
        <w:t># 2. Build and start all services</w:t>
      </w:r>
    </w:p>
    <w:p w14:paraId="0A714DC6" w14:textId="77777777" w:rsidR="00E00804" w:rsidRPr="00E00804" w:rsidRDefault="00E00804" w:rsidP="00E00804">
      <w:r w:rsidRPr="00E00804">
        <w:t>docker-compose up --build -d</w:t>
      </w:r>
    </w:p>
    <w:p w14:paraId="37C16512" w14:textId="77777777" w:rsidR="00E00804" w:rsidRPr="00E00804" w:rsidRDefault="00E00804" w:rsidP="00E00804">
      <w:r w:rsidRPr="00E00804">
        <w:t xml:space="preserve">Wait until all containers are running (you can check with docker </w:t>
      </w:r>
      <w:proofErr w:type="spellStart"/>
      <w:r w:rsidRPr="00E00804">
        <w:t>ps</w:t>
      </w:r>
      <w:proofErr w:type="spellEnd"/>
      <w:r w:rsidRPr="00E00804">
        <w:t>).</w:t>
      </w:r>
    </w:p>
    <w:p w14:paraId="114F299A" w14:textId="77777777" w:rsidR="00E00804" w:rsidRPr="00E00804" w:rsidRDefault="00E00804" w:rsidP="00E00804">
      <w:pPr>
        <w:rPr>
          <w:b/>
          <w:bCs/>
        </w:rPr>
      </w:pPr>
      <w:r w:rsidRPr="00E00804">
        <w:rPr>
          <w:b/>
          <w:bCs/>
        </w:rPr>
        <w:t>Step 2: Open the Web Application</w:t>
      </w:r>
    </w:p>
    <w:p w14:paraId="24FBA60E" w14:textId="77777777" w:rsidR="00E00804" w:rsidRPr="00E00804" w:rsidRDefault="00E00804" w:rsidP="00E00804">
      <w:r w:rsidRPr="00E00804">
        <w:t>Open your browser and go to this URL:</w:t>
      </w:r>
    </w:p>
    <w:p w14:paraId="651E27E6" w14:textId="77777777" w:rsidR="00E00804" w:rsidRPr="00E00804" w:rsidRDefault="00E00804" w:rsidP="00E00804">
      <w:hyperlink r:id="rId5" w:tgtFrame="_blank" w:history="1">
        <w:r w:rsidRPr="00E00804">
          <w:rPr>
            <w:rStyle w:val="Hyperlink"/>
            <w:b/>
            <w:bCs/>
          </w:rPr>
          <w:t>http://localhost:5000/ui</w:t>
        </w:r>
      </w:hyperlink>
    </w:p>
    <w:p w14:paraId="50ED80F7" w14:textId="77777777" w:rsidR="00E00804" w:rsidRPr="00E00804" w:rsidRDefault="00E00804" w:rsidP="00E00804">
      <w:r w:rsidRPr="00E00804">
        <w:t>Or directly:</w:t>
      </w:r>
    </w:p>
    <w:p w14:paraId="42795879" w14:textId="77777777" w:rsidR="00E00804" w:rsidRPr="00E00804" w:rsidRDefault="00E00804" w:rsidP="00E00804">
      <w:hyperlink r:id="rId6" w:tgtFrame="_blank" w:history="1">
        <w:r w:rsidRPr="00E00804">
          <w:rPr>
            <w:rStyle w:val="Hyperlink"/>
            <w:b/>
            <w:bCs/>
          </w:rPr>
          <w:t>http://localhost:5000/dashboard</w:t>
        </w:r>
      </w:hyperlink>
    </w:p>
    <w:p w14:paraId="3B2B8BE2" w14:textId="41813A27" w:rsidR="00E00804" w:rsidRDefault="00E00804">
      <w:r w:rsidRPr="00E00804">
        <w:drawing>
          <wp:inline distT="0" distB="0" distL="0" distR="0" wp14:anchorId="15A0D039" wp14:editId="479B8A43">
            <wp:extent cx="5943600" cy="2785110"/>
            <wp:effectExtent l="0" t="0" r="0" b="0"/>
            <wp:docPr id="144311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15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24A4" w14:textId="6A1F95FF" w:rsidR="00E00804" w:rsidRDefault="00E00804">
      <w:r w:rsidRPr="00E00804">
        <w:lastRenderedPageBreak/>
        <w:drawing>
          <wp:inline distT="0" distB="0" distL="0" distR="0" wp14:anchorId="58CA4C00" wp14:editId="4535DFD4">
            <wp:extent cx="5943600" cy="2479675"/>
            <wp:effectExtent l="0" t="0" r="0" b="0"/>
            <wp:docPr id="50372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21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0132" w14:textId="3E50B71D" w:rsidR="00E00804" w:rsidRDefault="00E00804">
      <w:r w:rsidRPr="00E00804">
        <w:drawing>
          <wp:inline distT="0" distB="0" distL="0" distR="0" wp14:anchorId="398DAEE0" wp14:editId="10153103">
            <wp:extent cx="5943600" cy="2421890"/>
            <wp:effectExtent l="0" t="0" r="0" b="0"/>
            <wp:docPr id="17352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9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60BE" w14:textId="31CA5BAB" w:rsidR="005B6B8C" w:rsidRDefault="005B6B8C">
      <w:r w:rsidRPr="005B6B8C">
        <w:t xml:space="preserve">Build and </w:t>
      </w:r>
      <w:proofErr w:type="gramStart"/>
      <w:r w:rsidRPr="005B6B8C">
        <w:t>Start</w:t>
      </w:r>
      <w:proofErr w:type="gramEnd"/>
      <w:r w:rsidRPr="005B6B8C">
        <w:t xml:space="preserve"> all containers</w:t>
      </w:r>
    </w:p>
    <w:p w14:paraId="54ECC695" w14:textId="489F6522" w:rsidR="00466BD9" w:rsidRDefault="0012589F">
      <w:r w:rsidRPr="0012589F">
        <w:lastRenderedPageBreak/>
        <w:drawing>
          <wp:inline distT="0" distB="0" distL="0" distR="0" wp14:anchorId="25F7AD62" wp14:editId="29C34EE3">
            <wp:extent cx="5502117" cy="3749365"/>
            <wp:effectExtent l="0" t="0" r="3810" b="3810"/>
            <wp:docPr id="147465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53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4F23" w14:textId="36F62F95" w:rsidR="0012589F" w:rsidRDefault="0012589F">
      <w:r w:rsidRPr="0012589F">
        <w:drawing>
          <wp:inline distT="0" distB="0" distL="0" distR="0" wp14:anchorId="1D8C38E1" wp14:editId="276EC9BC">
            <wp:extent cx="3817951" cy="3749365"/>
            <wp:effectExtent l="0" t="0" r="0" b="3810"/>
            <wp:docPr id="7721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11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6A8C" w14:textId="3879D101" w:rsidR="0012589F" w:rsidRDefault="0012589F">
      <w:r w:rsidRPr="0012589F">
        <w:lastRenderedPageBreak/>
        <w:drawing>
          <wp:inline distT="0" distB="0" distL="0" distR="0" wp14:anchorId="3453F1D9" wp14:editId="675CF258">
            <wp:extent cx="5943600" cy="3186430"/>
            <wp:effectExtent l="0" t="0" r="0" b="0"/>
            <wp:docPr id="71001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10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8FE8" w14:textId="4B9762E7" w:rsidR="0012589F" w:rsidRDefault="0012589F">
      <w:r w:rsidRPr="0012589F">
        <w:drawing>
          <wp:inline distT="0" distB="0" distL="0" distR="0" wp14:anchorId="09BA24A4" wp14:editId="1C2EBA08">
            <wp:extent cx="5943600" cy="2239645"/>
            <wp:effectExtent l="0" t="0" r="0" b="8255"/>
            <wp:docPr id="188053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35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B8F1" w14:textId="02AFDF8D" w:rsidR="0012589F" w:rsidRDefault="0012589F">
      <w:r w:rsidRPr="0012589F">
        <w:drawing>
          <wp:inline distT="0" distB="0" distL="0" distR="0" wp14:anchorId="301FE8DC" wp14:editId="13E6218C">
            <wp:extent cx="5943600" cy="1457960"/>
            <wp:effectExtent l="0" t="0" r="0" b="8890"/>
            <wp:docPr id="167668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84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57E6" w14:textId="07FE0998" w:rsidR="00581B6F" w:rsidRDefault="00581B6F">
      <w:r w:rsidRPr="00581B6F">
        <w:lastRenderedPageBreak/>
        <w:drawing>
          <wp:inline distT="0" distB="0" distL="0" distR="0" wp14:anchorId="37C2AF70" wp14:editId="1FBE4DF8">
            <wp:extent cx="5943600" cy="1097915"/>
            <wp:effectExtent l="0" t="0" r="0" b="6985"/>
            <wp:docPr id="46901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15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90E6" w14:textId="1B2746EB" w:rsidR="00581B6F" w:rsidRDefault="00581B6F">
      <w:r w:rsidRPr="00581B6F">
        <w:drawing>
          <wp:inline distT="0" distB="0" distL="0" distR="0" wp14:anchorId="4CD86A3B" wp14:editId="7C103431">
            <wp:extent cx="5943600" cy="270510"/>
            <wp:effectExtent l="0" t="0" r="0" b="0"/>
            <wp:docPr id="59678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89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6988" w14:textId="77777777" w:rsidR="005B6B8C" w:rsidRPr="005B6B8C" w:rsidRDefault="005B6B8C" w:rsidP="005B6B8C">
      <w:pPr>
        <w:rPr>
          <w:b/>
          <w:bCs/>
        </w:rPr>
      </w:pPr>
      <w:proofErr w:type="gramStart"/>
      <w:r w:rsidRPr="005B6B8C">
        <w:rPr>
          <w:b/>
          <w:bCs/>
        </w:rPr>
        <w:t>Verify</w:t>
      </w:r>
      <w:proofErr w:type="gramEnd"/>
      <w:r w:rsidRPr="005B6B8C">
        <w:rPr>
          <w:b/>
          <w:bCs/>
        </w:rPr>
        <w:t xml:space="preserve"> everything is healthy</w:t>
      </w:r>
    </w:p>
    <w:p w14:paraId="2C6F4FB0" w14:textId="77777777" w:rsidR="005B6B8C" w:rsidRPr="005B6B8C" w:rsidRDefault="005B6B8C" w:rsidP="005B6B8C">
      <w:r w:rsidRPr="005B6B8C">
        <w:t xml:space="preserve">Open a </w:t>
      </w:r>
      <w:r w:rsidRPr="005B6B8C">
        <w:rPr>
          <w:b/>
          <w:bCs/>
        </w:rPr>
        <w:t>second terminal</w:t>
      </w:r>
      <w:r w:rsidRPr="005B6B8C">
        <w:t xml:space="preserve"> in VS Code (</w:t>
      </w:r>
      <w:r w:rsidRPr="005B6B8C">
        <w:rPr>
          <w:b/>
          <w:bCs/>
        </w:rPr>
        <w:t>Terminal → New Terminal</w:t>
      </w:r>
      <w:r w:rsidRPr="005B6B8C">
        <w:t>) and run:</w:t>
      </w:r>
    </w:p>
    <w:p w14:paraId="2CD2DE55" w14:textId="3E0858D1" w:rsidR="005B6B8C" w:rsidRDefault="005B6B8C">
      <w:r w:rsidRPr="005B6B8C">
        <w:drawing>
          <wp:inline distT="0" distB="0" distL="0" distR="0" wp14:anchorId="61441441" wp14:editId="7C3CE7D2">
            <wp:extent cx="5943600" cy="1700530"/>
            <wp:effectExtent l="0" t="0" r="0" b="0"/>
            <wp:docPr id="197258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89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18B1" w14:textId="5B0D46D1" w:rsidR="005B6B8C" w:rsidRDefault="005B6B8C">
      <w:r w:rsidRPr="005B6B8C">
        <w:drawing>
          <wp:inline distT="0" distB="0" distL="0" distR="0" wp14:anchorId="1808CFDB" wp14:editId="4D996620">
            <wp:extent cx="5943600" cy="1787525"/>
            <wp:effectExtent l="0" t="0" r="0" b="3175"/>
            <wp:docPr id="213448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80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B2A1" w14:textId="77777777" w:rsidR="005F7EB6" w:rsidRPr="005F7EB6" w:rsidRDefault="005F7EB6" w:rsidP="005F7EB6">
      <w:pPr>
        <w:rPr>
          <w:b/>
          <w:bCs/>
        </w:rPr>
      </w:pPr>
      <w:r w:rsidRPr="005F7EB6">
        <w:rPr>
          <w:b/>
          <w:bCs/>
        </w:rPr>
        <w:t>Test the services via browser</w:t>
      </w:r>
    </w:p>
    <w:p w14:paraId="100BBA82" w14:textId="77777777" w:rsidR="005F7EB6" w:rsidRDefault="005F7EB6" w:rsidP="005F7EB6">
      <w:r w:rsidRPr="005F7EB6">
        <w:t xml:space="preserve">Open these URLs directly </w:t>
      </w:r>
      <w:proofErr w:type="gramStart"/>
      <w:r w:rsidRPr="005F7EB6">
        <w:t>in</w:t>
      </w:r>
      <w:proofErr w:type="gramEnd"/>
      <w:r w:rsidRPr="005F7EB6">
        <w:t xml:space="preserve"> your browser to see live data:</w:t>
      </w:r>
    </w:p>
    <w:p w14:paraId="1ECF2472" w14:textId="7C94C5F6" w:rsidR="00581B6F" w:rsidRDefault="00581B6F" w:rsidP="005F7EB6">
      <w:r w:rsidRPr="00581B6F">
        <w:drawing>
          <wp:inline distT="0" distB="0" distL="0" distR="0" wp14:anchorId="727B75D6" wp14:editId="2A21F40A">
            <wp:extent cx="5943600" cy="591185"/>
            <wp:effectExtent l="0" t="0" r="0" b="0"/>
            <wp:docPr id="150102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27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75FA" w14:textId="0579C2DC" w:rsidR="00581B6F" w:rsidRDefault="00581B6F" w:rsidP="005F7EB6">
      <w:r w:rsidRPr="00581B6F">
        <w:drawing>
          <wp:inline distT="0" distB="0" distL="0" distR="0" wp14:anchorId="2B35379B" wp14:editId="6F6BFED9">
            <wp:extent cx="5943600" cy="698500"/>
            <wp:effectExtent l="0" t="0" r="0" b="6350"/>
            <wp:docPr id="61536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64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C7F2" w14:textId="7439F8FA" w:rsidR="00581B6F" w:rsidRDefault="00581B6F" w:rsidP="005F7EB6">
      <w:r w:rsidRPr="00581B6F">
        <w:lastRenderedPageBreak/>
        <w:drawing>
          <wp:inline distT="0" distB="0" distL="0" distR="0" wp14:anchorId="6F117B2A" wp14:editId="706C824A">
            <wp:extent cx="5943600" cy="539115"/>
            <wp:effectExtent l="0" t="0" r="0" b="0"/>
            <wp:docPr id="27572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245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8590" w14:textId="7A2DC40F" w:rsidR="00581B6F" w:rsidRDefault="00581B6F" w:rsidP="005F7EB6">
      <w:r w:rsidRPr="00581B6F">
        <w:drawing>
          <wp:inline distT="0" distB="0" distL="0" distR="0" wp14:anchorId="48C769D6" wp14:editId="2D1E6DDE">
            <wp:extent cx="5943600" cy="659130"/>
            <wp:effectExtent l="0" t="0" r="0" b="7620"/>
            <wp:docPr id="206523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316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B62F" w14:textId="769E57CB" w:rsidR="00581B6F" w:rsidRDefault="00581B6F" w:rsidP="005F7EB6">
      <w:r w:rsidRPr="00581B6F">
        <w:drawing>
          <wp:inline distT="0" distB="0" distL="0" distR="0" wp14:anchorId="339B0E98" wp14:editId="488557CC">
            <wp:extent cx="5943600" cy="782320"/>
            <wp:effectExtent l="0" t="0" r="0" b="0"/>
            <wp:docPr id="175020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002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62A7" w14:textId="26637287" w:rsidR="00581B6F" w:rsidRDefault="00581B6F" w:rsidP="005F7EB6">
      <w:r w:rsidRPr="00581B6F">
        <w:drawing>
          <wp:inline distT="0" distB="0" distL="0" distR="0" wp14:anchorId="502D6555" wp14:editId="28AECC22">
            <wp:extent cx="5943600" cy="884555"/>
            <wp:effectExtent l="0" t="0" r="0" b="0"/>
            <wp:docPr id="110295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505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EE9A" w14:textId="5B6AE6FA" w:rsidR="00581B6F" w:rsidRDefault="00581B6F" w:rsidP="005F7EB6">
      <w:r w:rsidRPr="00581B6F">
        <w:drawing>
          <wp:inline distT="0" distB="0" distL="0" distR="0" wp14:anchorId="2F2BF238" wp14:editId="437FB053">
            <wp:extent cx="5943600" cy="419735"/>
            <wp:effectExtent l="0" t="0" r="0" b="0"/>
            <wp:docPr id="5510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2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6B9F" w14:textId="5EC5A614" w:rsidR="00581B6F" w:rsidRDefault="00581B6F" w:rsidP="005F7EB6">
      <w:r w:rsidRPr="00581B6F">
        <w:drawing>
          <wp:inline distT="0" distB="0" distL="0" distR="0" wp14:anchorId="5F8123A8" wp14:editId="7BE56132">
            <wp:extent cx="5943600" cy="491490"/>
            <wp:effectExtent l="0" t="0" r="0" b="3810"/>
            <wp:docPr id="67116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697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047F" w14:textId="77777777" w:rsidR="00581B6F" w:rsidRPr="00581B6F" w:rsidRDefault="00581B6F" w:rsidP="00581B6F">
      <w:pPr>
        <w:rPr>
          <w:b/>
          <w:bCs/>
        </w:rPr>
      </w:pPr>
      <w:r w:rsidRPr="00581B6F">
        <w:rPr>
          <w:b/>
          <w:bCs/>
        </w:rPr>
        <w:t>Run the distributed computing modules</w:t>
      </w:r>
    </w:p>
    <w:p w14:paraId="08CB5C93" w14:textId="77777777" w:rsidR="00581B6F" w:rsidRPr="00581B6F" w:rsidRDefault="00581B6F" w:rsidP="00581B6F">
      <w:r w:rsidRPr="00581B6F">
        <w:t>Open a new terminal and run each module separately:</w:t>
      </w:r>
    </w:p>
    <w:p w14:paraId="4BB1E669" w14:textId="72971D25" w:rsidR="00581B6F" w:rsidRPr="00581B6F" w:rsidRDefault="00581B6F" w:rsidP="00581B6F">
      <w:r w:rsidRPr="00581B6F">
        <w:rPr>
          <w:b/>
          <w:bCs/>
        </w:rPr>
        <w:t>Multithreading demo</w:t>
      </w:r>
      <w:r w:rsidRPr="00581B6F">
        <w:t xml:space="preserve"> (simulates 35 students registering simultaneously):</w:t>
      </w:r>
    </w:p>
    <w:p w14:paraId="5BAA25AC" w14:textId="297421E2" w:rsidR="00581B6F" w:rsidRDefault="00581B6F" w:rsidP="00581B6F">
      <w:r w:rsidRPr="00581B6F">
        <w:t>python distributed/multithreading/multithreaded_server.py</w:t>
      </w:r>
    </w:p>
    <w:p w14:paraId="5176D7E1" w14:textId="05F6A738" w:rsidR="00581B6F" w:rsidRDefault="00581B6F" w:rsidP="00581B6F">
      <w:r w:rsidRPr="00581B6F">
        <w:lastRenderedPageBreak/>
        <w:drawing>
          <wp:inline distT="0" distB="0" distL="0" distR="0" wp14:anchorId="6279B089" wp14:editId="1CB22E24">
            <wp:extent cx="5943600" cy="2536825"/>
            <wp:effectExtent l="0" t="0" r="0" b="0"/>
            <wp:docPr id="113995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544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FCC5" w14:textId="7E46197D" w:rsidR="00581B6F" w:rsidRDefault="00581B6F" w:rsidP="00581B6F">
      <w:r w:rsidRPr="00581B6F">
        <w:drawing>
          <wp:inline distT="0" distB="0" distL="0" distR="0" wp14:anchorId="624CD688" wp14:editId="543596A5">
            <wp:extent cx="5943600" cy="2986405"/>
            <wp:effectExtent l="0" t="0" r="0" b="4445"/>
            <wp:docPr id="74343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368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347C" w14:textId="030E55CC" w:rsidR="00581B6F" w:rsidRPr="00581B6F" w:rsidRDefault="00581B6F" w:rsidP="00581B6F">
      <w:r w:rsidRPr="00581B6F">
        <w:lastRenderedPageBreak/>
        <w:drawing>
          <wp:inline distT="0" distB="0" distL="0" distR="0" wp14:anchorId="57FE1400" wp14:editId="49523A3D">
            <wp:extent cx="5082980" cy="2751058"/>
            <wp:effectExtent l="0" t="0" r="3810" b="0"/>
            <wp:docPr id="205287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739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D060" w14:textId="3B0AC133" w:rsidR="00581B6F" w:rsidRPr="00581B6F" w:rsidRDefault="00581B6F" w:rsidP="00581B6F">
      <w:r w:rsidRPr="00581B6F">
        <w:rPr>
          <w:b/>
          <w:bCs/>
        </w:rPr>
        <w:t>MPI grade processing</w:t>
      </w:r>
      <w:r w:rsidRPr="00581B6F">
        <w:t xml:space="preserve"> (no MPI install needed — runs in simulation mode):</w:t>
      </w:r>
    </w:p>
    <w:p w14:paraId="3E8C9591" w14:textId="77777777" w:rsidR="00581B6F" w:rsidRDefault="00581B6F" w:rsidP="00581B6F">
      <w:r w:rsidRPr="00581B6F">
        <w:t>python distributed/mpi_prog/mpi_grade_processor.py</w:t>
      </w:r>
    </w:p>
    <w:p w14:paraId="461B433C" w14:textId="4D5DDDCD" w:rsidR="00191A56" w:rsidRDefault="00191A56" w:rsidP="00581B6F">
      <w:r w:rsidRPr="00191A56">
        <w:drawing>
          <wp:inline distT="0" distB="0" distL="0" distR="0" wp14:anchorId="2512E37B" wp14:editId="3CCA51DF">
            <wp:extent cx="5943600" cy="1979295"/>
            <wp:effectExtent l="0" t="0" r="0" b="1905"/>
            <wp:docPr id="147695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500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7805" w14:textId="069C5B8B" w:rsidR="00191A56" w:rsidRDefault="00191A56" w:rsidP="00581B6F">
      <w:r w:rsidRPr="00191A56">
        <w:lastRenderedPageBreak/>
        <w:drawing>
          <wp:inline distT="0" distB="0" distL="0" distR="0" wp14:anchorId="3770A668" wp14:editId="77ACC57C">
            <wp:extent cx="5806943" cy="4092295"/>
            <wp:effectExtent l="0" t="0" r="3810" b="3810"/>
            <wp:docPr id="27941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168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D1D4" w14:textId="75F32E8A" w:rsidR="00191A56" w:rsidRPr="00581B6F" w:rsidRDefault="00191A56" w:rsidP="00581B6F"/>
    <w:p w14:paraId="2A9CF408" w14:textId="331FC5AC" w:rsidR="00581B6F" w:rsidRPr="00581B6F" w:rsidRDefault="00581B6F" w:rsidP="00581B6F">
      <w:r w:rsidRPr="00581B6F">
        <w:rPr>
          <w:b/>
          <w:bCs/>
        </w:rPr>
        <w:t>GPU benchmark</w:t>
      </w:r>
      <w:r w:rsidRPr="00581B6F">
        <w:t xml:space="preserve"> (runs in NumPy CPU mode if no GPU):</w:t>
      </w:r>
    </w:p>
    <w:p w14:paraId="624A9DF0" w14:textId="77777777" w:rsidR="00581B6F" w:rsidRDefault="00581B6F" w:rsidP="00581B6F">
      <w:r w:rsidRPr="00581B6F">
        <w:t>python gpu/gpu_benchmark.py</w:t>
      </w:r>
    </w:p>
    <w:p w14:paraId="36066E3F" w14:textId="2FC04107" w:rsidR="00191A56" w:rsidRDefault="00191A56" w:rsidP="00581B6F">
      <w:r w:rsidRPr="00191A56">
        <w:drawing>
          <wp:inline distT="0" distB="0" distL="0" distR="0" wp14:anchorId="7D8B70B9" wp14:editId="69705879">
            <wp:extent cx="5464013" cy="2408129"/>
            <wp:effectExtent l="0" t="0" r="3810" b="0"/>
            <wp:docPr id="14339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176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FE82" w14:textId="04E6BEA9" w:rsidR="00191A56" w:rsidRPr="00581B6F" w:rsidRDefault="00191A56" w:rsidP="00581B6F">
      <w:r w:rsidRPr="00191A56">
        <w:lastRenderedPageBreak/>
        <w:drawing>
          <wp:inline distT="0" distB="0" distL="0" distR="0" wp14:anchorId="232D0F92" wp14:editId="12BB1408">
            <wp:extent cx="5387807" cy="3581710"/>
            <wp:effectExtent l="0" t="0" r="3810" b="0"/>
            <wp:docPr id="161924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404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8349" w14:textId="6240076D" w:rsidR="00581B6F" w:rsidRPr="00581B6F" w:rsidRDefault="00581B6F" w:rsidP="00581B6F">
      <w:r w:rsidRPr="00581B6F">
        <w:rPr>
          <w:b/>
          <w:bCs/>
        </w:rPr>
        <w:t>Socket server</w:t>
      </w:r>
      <w:r w:rsidRPr="00581B6F">
        <w:t xml:space="preserve"> (open 2 terminals — one for server, one for client):</w:t>
      </w:r>
    </w:p>
    <w:p w14:paraId="01524471" w14:textId="77777777" w:rsidR="00581B6F" w:rsidRPr="00581B6F" w:rsidRDefault="00581B6F" w:rsidP="00581B6F">
      <w:r w:rsidRPr="00581B6F">
        <w:t># Terminal 1</w:t>
      </w:r>
    </w:p>
    <w:p w14:paraId="4C184A03" w14:textId="77777777" w:rsidR="00581B6F" w:rsidRPr="00581B6F" w:rsidRDefault="00581B6F" w:rsidP="00581B6F">
      <w:r w:rsidRPr="00581B6F">
        <w:t>python distributed/socket_prog/socket_server.py</w:t>
      </w:r>
    </w:p>
    <w:p w14:paraId="5ADC4050" w14:textId="132333AB" w:rsidR="00581B6F" w:rsidRPr="00581B6F" w:rsidRDefault="00191A56" w:rsidP="00581B6F">
      <w:r w:rsidRPr="00191A56">
        <w:drawing>
          <wp:inline distT="0" distB="0" distL="0" distR="0" wp14:anchorId="4881E34A" wp14:editId="157001CD">
            <wp:extent cx="5943600" cy="1765935"/>
            <wp:effectExtent l="0" t="0" r="0" b="5715"/>
            <wp:docPr id="84103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360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1F98" w14:textId="77777777" w:rsidR="00581B6F" w:rsidRPr="00581B6F" w:rsidRDefault="00581B6F" w:rsidP="00581B6F">
      <w:r w:rsidRPr="00581B6F">
        <w:t># Terminal 2</w:t>
      </w:r>
    </w:p>
    <w:p w14:paraId="5674DE96" w14:textId="77777777" w:rsidR="00581B6F" w:rsidRDefault="00581B6F" w:rsidP="00581B6F">
      <w:r w:rsidRPr="00581B6F">
        <w:t>python distributed/socket_prog/socket_client.py FA21-BCE-001</w:t>
      </w:r>
    </w:p>
    <w:p w14:paraId="68747F95" w14:textId="238B27DB" w:rsidR="00191A56" w:rsidRDefault="00191A56" w:rsidP="00581B6F">
      <w:r w:rsidRPr="00191A56">
        <w:lastRenderedPageBreak/>
        <w:drawing>
          <wp:inline distT="0" distB="0" distL="0" distR="0" wp14:anchorId="2C84B235" wp14:editId="04B9F169">
            <wp:extent cx="5943600" cy="2080895"/>
            <wp:effectExtent l="0" t="0" r="0" b="0"/>
            <wp:docPr id="116001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108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8A85" w14:textId="6899AECE" w:rsidR="00191A56" w:rsidRPr="00581B6F" w:rsidRDefault="00191A56" w:rsidP="00581B6F">
      <w:r w:rsidRPr="00191A56">
        <w:drawing>
          <wp:inline distT="0" distB="0" distL="0" distR="0" wp14:anchorId="6AD41064" wp14:editId="513452CE">
            <wp:extent cx="5943600" cy="4322445"/>
            <wp:effectExtent l="0" t="0" r="0" b="1905"/>
            <wp:docPr id="15179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744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7DA3" w14:textId="5CC74B54" w:rsidR="00581B6F" w:rsidRPr="00191A56" w:rsidRDefault="00581B6F" w:rsidP="00581B6F">
      <w:r w:rsidRPr="00581B6F">
        <w:rPr>
          <w:b/>
          <w:bCs/>
        </w:rPr>
        <w:t>Run Phase 4 tests and benchmarks</w:t>
      </w:r>
    </w:p>
    <w:p w14:paraId="4B071E02" w14:textId="13557675" w:rsidR="00581B6F" w:rsidRPr="00581B6F" w:rsidRDefault="00581B6F" w:rsidP="00581B6F">
      <w:r w:rsidRPr="00581B6F">
        <w:t>With Docker still running, in a new terminal:</w:t>
      </w:r>
    </w:p>
    <w:p w14:paraId="6B1706B8" w14:textId="77777777" w:rsidR="00581B6F" w:rsidRPr="00581B6F" w:rsidRDefault="00581B6F" w:rsidP="00581B6F">
      <w:r w:rsidRPr="00581B6F">
        <w:t>pip install requests</w:t>
      </w:r>
    </w:p>
    <w:p w14:paraId="6D69B26F" w14:textId="77777777" w:rsidR="00581B6F" w:rsidRPr="00581B6F" w:rsidRDefault="00581B6F" w:rsidP="00581B6F">
      <w:r w:rsidRPr="00581B6F">
        <w:t>python tests/test_and_benchmark.py</w:t>
      </w:r>
    </w:p>
    <w:p w14:paraId="268B5BA2" w14:textId="0B4504E8" w:rsidR="005F7EB6" w:rsidRDefault="00191A56">
      <w:r w:rsidRPr="00191A56">
        <w:lastRenderedPageBreak/>
        <w:drawing>
          <wp:inline distT="0" distB="0" distL="0" distR="0" wp14:anchorId="71D9FD4A" wp14:editId="7A92D7B6">
            <wp:extent cx="5943600" cy="1086485"/>
            <wp:effectExtent l="0" t="0" r="0" b="0"/>
            <wp:docPr id="57044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418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A6CB" w14:textId="44893CB2" w:rsidR="005B6B8C" w:rsidRDefault="00191A56">
      <w:r w:rsidRPr="00191A56">
        <w:drawing>
          <wp:inline distT="0" distB="0" distL="0" distR="0" wp14:anchorId="5FEA532D" wp14:editId="1E276C97">
            <wp:extent cx="5943600" cy="1818005"/>
            <wp:effectExtent l="0" t="0" r="0" b="0"/>
            <wp:docPr id="197515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586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D54C" w14:textId="4D6B11D6" w:rsidR="00191A56" w:rsidRDefault="00191A56">
      <w:r w:rsidRPr="00191A56">
        <w:drawing>
          <wp:inline distT="0" distB="0" distL="0" distR="0" wp14:anchorId="1F9815A9" wp14:editId="2883C2D9">
            <wp:extent cx="4206605" cy="2911092"/>
            <wp:effectExtent l="0" t="0" r="3810" b="3810"/>
            <wp:docPr id="39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E69B" w14:textId="70FF3F6B" w:rsidR="00191A56" w:rsidRDefault="00191A56">
      <w:r w:rsidRPr="00191A56">
        <w:lastRenderedPageBreak/>
        <w:drawing>
          <wp:inline distT="0" distB="0" distL="0" distR="0" wp14:anchorId="0B30CDF5" wp14:editId="44FA3DB9">
            <wp:extent cx="5943600" cy="2249170"/>
            <wp:effectExtent l="0" t="0" r="0" b="0"/>
            <wp:docPr id="71445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529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70CF" w14:textId="24C721C5" w:rsidR="00191A56" w:rsidRDefault="00191A56">
      <w:r w:rsidRPr="00191A56">
        <w:drawing>
          <wp:inline distT="0" distB="0" distL="0" distR="0" wp14:anchorId="06675644" wp14:editId="38D772F5">
            <wp:extent cx="5943600" cy="3061970"/>
            <wp:effectExtent l="0" t="0" r="0" b="5080"/>
            <wp:docPr id="100659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922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67F41"/>
    <w:multiLevelType w:val="multilevel"/>
    <w:tmpl w:val="6BF4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65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8C"/>
    <w:rsid w:val="0012589F"/>
    <w:rsid w:val="00191A56"/>
    <w:rsid w:val="00466BD9"/>
    <w:rsid w:val="00581B6F"/>
    <w:rsid w:val="005B6B8C"/>
    <w:rsid w:val="005F7EB6"/>
    <w:rsid w:val="00666414"/>
    <w:rsid w:val="00761B85"/>
    <w:rsid w:val="00952610"/>
    <w:rsid w:val="00BE03E6"/>
    <w:rsid w:val="00C64F7F"/>
    <w:rsid w:val="00DF0D10"/>
    <w:rsid w:val="00E00804"/>
    <w:rsid w:val="00F8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5735B"/>
  <w15:chartTrackingRefBased/>
  <w15:docId w15:val="{221DF35C-36DE-49FB-8295-E63C208C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hyperlink" Target="http://localhost:5000/dashboard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hyperlink" Target="http://localhost:5000/ui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17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jalwa khan</dc:creator>
  <cp:keywords/>
  <dc:description/>
  <cp:lastModifiedBy>jalwa khan</cp:lastModifiedBy>
  <cp:revision>1</cp:revision>
  <dcterms:created xsi:type="dcterms:W3CDTF">2026-06-06T08:30:00Z</dcterms:created>
  <dcterms:modified xsi:type="dcterms:W3CDTF">2026-06-06T11:48:00Z</dcterms:modified>
</cp:coreProperties>
</file>