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99B" w:rsidRPr="00C94F79" w:rsidRDefault="0075599B" w:rsidP="0075599B">
      <w:pPr>
        <w:spacing w:after="240" w:line="240" w:lineRule="auto"/>
        <w:rPr>
          <w:rFonts w:eastAsia="Times New Roman" w:cstheme="minorHAnsi"/>
          <w:b/>
          <w:sz w:val="28"/>
          <w:szCs w:val="28"/>
          <w:lang w:eastAsia="en-AU"/>
        </w:rPr>
      </w:pPr>
      <w:r>
        <w:rPr>
          <w:rFonts w:eastAsia="Times New Roman" w:cstheme="minorHAnsi"/>
          <w:b/>
          <w:sz w:val="28"/>
          <w:szCs w:val="28"/>
          <w:lang w:eastAsia="en-AU"/>
        </w:rPr>
        <w:t xml:space="preserve">Indonesia </w:t>
      </w:r>
      <w:r w:rsidRPr="00C94F79">
        <w:rPr>
          <w:rFonts w:eastAsia="Times New Roman" w:cstheme="minorHAnsi"/>
          <w:b/>
          <w:bCs/>
          <w:color w:val="FF0000"/>
          <w:kern w:val="36"/>
          <w:sz w:val="28"/>
          <w:szCs w:val="28"/>
          <w:lang w:eastAsia="en-AU"/>
        </w:rPr>
        <w:t>(A Page in the Submenu under Destinations)</w:t>
      </w:r>
    </w:p>
    <w:p w:rsidR="0075599B" w:rsidRDefault="0075599B" w:rsidP="0075599B">
      <w:pPr>
        <w:spacing w:before="120" w:after="120"/>
        <w:rPr>
          <w:rFonts w:eastAsia="Times New Roman" w:cstheme="minorHAnsi"/>
          <w:b/>
          <w:color w:val="FF0000"/>
          <w:lang w:eastAsia="en-AU"/>
        </w:rPr>
      </w:pPr>
      <w:r w:rsidRPr="00833BBF">
        <w:rPr>
          <w:rFonts w:eastAsia="Times New Roman" w:cstheme="minorHAnsi"/>
          <w:b/>
          <w:color w:val="FF0000"/>
          <w:lang w:eastAsia="en-AU"/>
        </w:rPr>
        <w:t xml:space="preserve">Add an image gallery </w:t>
      </w:r>
      <w:r>
        <w:rPr>
          <w:rFonts w:eastAsia="Times New Roman" w:cstheme="minorHAnsi"/>
          <w:b/>
          <w:color w:val="FF0000"/>
          <w:lang w:eastAsia="en-AU"/>
        </w:rPr>
        <w:t xml:space="preserve">of </w:t>
      </w:r>
      <w:r w:rsidR="00853AE4">
        <w:rPr>
          <w:rFonts w:eastAsia="Times New Roman" w:cstheme="minorHAnsi"/>
          <w:b/>
          <w:color w:val="0000FF"/>
          <w:lang w:eastAsia="en-AU"/>
        </w:rPr>
        <w:t>8</w:t>
      </w:r>
      <w:bookmarkStart w:id="0" w:name="_GoBack"/>
      <w:bookmarkEnd w:id="0"/>
      <w:r w:rsidRPr="0009421F">
        <w:rPr>
          <w:rFonts w:eastAsia="Times New Roman" w:cstheme="minorHAnsi"/>
          <w:b/>
          <w:color w:val="0000FF"/>
          <w:lang w:eastAsia="en-AU"/>
        </w:rPr>
        <w:t xml:space="preserve"> photos </w:t>
      </w:r>
      <w:r w:rsidRPr="00833BBF">
        <w:rPr>
          <w:rFonts w:eastAsia="Times New Roman" w:cstheme="minorHAnsi"/>
          <w:b/>
          <w:color w:val="FF0000"/>
          <w:lang w:eastAsia="en-AU"/>
        </w:rPr>
        <w:t xml:space="preserve">of </w:t>
      </w:r>
      <w:r>
        <w:rPr>
          <w:rFonts w:eastAsia="Times New Roman" w:cstheme="minorHAnsi"/>
          <w:b/>
          <w:color w:val="FF0000"/>
          <w:lang w:eastAsia="en-AU"/>
        </w:rPr>
        <w:t>Indonesia</w:t>
      </w:r>
      <w:r w:rsidRPr="00833BBF">
        <w:rPr>
          <w:rFonts w:eastAsia="Times New Roman" w:cstheme="minorHAnsi"/>
          <w:b/>
          <w:color w:val="FF0000"/>
          <w:lang w:eastAsia="en-AU"/>
        </w:rPr>
        <w:t xml:space="preserve"> </w:t>
      </w:r>
      <w:r>
        <w:rPr>
          <w:rFonts w:eastAsia="Times New Roman" w:cstheme="minorHAnsi"/>
          <w:b/>
          <w:color w:val="FF0000"/>
          <w:lang w:eastAsia="en-AU"/>
        </w:rPr>
        <w:t xml:space="preserve">here </w:t>
      </w:r>
      <w:r w:rsidRPr="00833BBF">
        <w:rPr>
          <w:rFonts w:eastAsia="Times New Roman" w:cstheme="minorHAnsi"/>
          <w:b/>
          <w:color w:val="FF0000"/>
          <w:lang w:eastAsia="en-AU"/>
        </w:rPr>
        <w:t xml:space="preserve">using </w:t>
      </w:r>
      <w:r w:rsidRPr="0009421F">
        <w:rPr>
          <w:rFonts w:eastAsia="Times New Roman" w:cstheme="minorHAnsi"/>
          <w:b/>
          <w:color w:val="0000FF"/>
          <w:lang w:eastAsia="en-AU"/>
        </w:rPr>
        <w:t>Meta Slider</w:t>
      </w:r>
      <w:r>
        <w:rPr>
          <w:rFonts w:eastAsia="Times New Roman" w:cstheme="minorHAnsi"/>
          <w:b/>
          <w:color w:val="FF0000"/>
          <w:lang w:eastAsia="en-AU"/>
        </w:rPr>
        <w:t>. Some image f</w:t>
      </w:r>
      <w:r w:rsidRPr="00833BBF">
        <w:rPr>
          <w:rFonts w:eastAsia="Times New Roman" w:cstheme="minorHAnsi"/>
          <w:b/>
          <w:color w:val="FF0000"/>
          <w:lang w:eastAsia="en-AU"/>
        </w:rPr>
        <w:t xml:space="preserve">iles will be placed </w:t>
      </w:r>
      <w:r>
        <w:rPr>
          <w:rFonts w:eastAsia="Times New Roman" w:cstheme="minorHAnsi"/>
          <w:b/>
          <w:color w:val="FF0000"/>
          <w:lang w:eastAsia="en-AU"/>
        </w:rPr>
        <w:t xml:space="preserve">on </w:t>
      </w:r>
      <w:r w:rsidRPr="00833BBF">
        <w:rPr>
          <w:rFonts w:eastAsia="Times New Roman" w:cstheme="minorHAnsi"/>
          <w:b/>
          <w:color w:val="FF0000"/>
          <w:lang w:eastAsia="en-AU"/>
        </w:rPr>
        <w:t>Blackboard</w:t>
      </w:r>
      <w:r>
        <w:rPr>
          <w:rFonts w:eastAsia="Times New Roman" w:cstheme="minorHAnsi"/>
          <w:b/>
          <w:color w:val="FF0000"/>
          <w:lang w:eastAsia="en-AU"/>
        </w:rPr>
        <w:t xml:space="preserve"> in Week 5.  However you can choose your own eg from pixabay.com.</w:t>
      </w:r>
      <w:bookmarkStart w:id="1" w:name="_Hlk488704797"/>
      <w:r>
        <w:rPr>
          <w:rFonts w:eastAsia="Times New Roman" w:cstheme="minorHAnsi"/>
          <w:b/>
          <w:color w:val="FF0000"/>
          <w:lang w:eastAsia="en-AU"/>
        </w:rPr>
        <w:t xml:space="preserve">  </w:t>
      </w:r>
    </w:p>
    <w:p w:rsidR="0075599B" w:rsidRPr="00833BBF" w:rsidRDefault="0075599B" w:rsidP="0075599B">
      <w:pPr>
        <w:spacing w:after="120"/>
        <w:rPr>
          <w:rFonts w:eastAsia="Times New Roman" w:cstheme="minorHAnsi"/>
          <w:b/>
          <w:color w:val="FF0000"/>
          <w:lang w:eastAsia="en-AU"/>
        </w:rPr>
      </w:pPr>
      <w:r>
        <w:rPr>
          <w:rFonts w:cstheme="minorHAnsi"/>
          <w:b/>
          <w:color w:val="FF0000"/>
        </w:rPr>
        <w:t xml:space="preserve">Insert a space (a blank line) via </w:t>
      </w:r>
      <w:r w:rsidRPr="009B11C5">
        <w:rPr>
          <w:rFonts w:cstheme="minorHAnsi"/>
          <w:b/>
          <w:color w:val="0000FF"/>
        </w:rPr>
        <w:t xml:space="preserve">&amp;nbsp; </w:t>
      </w:r>
      <w:r>
        <w:rPr>
          <w:rFonts w:cstheme="minorHAnsi"/>
          <w:b/>
          <w:color w:val="FF0000"/>
        </w:rPr>
        <w:t xml:space="preserve">(in </w:t>
      </w:r>
      <w:r w:rsidRPr="009B11C5">
        <w:rPr>
          <w:rFonts w:cstheme="minorHAnsi"/>
          <w:b/>
          <w:color w:val="0000FF"/>
        </w:rPr>
        <w:t>Text</w:t>
      </w:r>
      <w:r>
        <w:rPr>
          <w:rFonts w:cstheme="minorHAnsi"/>
          <w:b/>
          <w:color w:val="FF0000"/>
        </w:rPr>
        <w:t xml:space="preserve"> mode) if required.</w:t>
      </w:r>
      <w:bookmarkEnd w:id="1"/>
    </w:p>
    <w:p w:rsidR="00567872" w:rsidRDefault="008C0509" w:rsidP="00A053AD">
      <w:pPr>
        <w:spacing w:after="120" w:line="240" w:lineRule="auto"/>
        <w:outlineLvl w:val="1"/>
        <w:rPr>
          <w:rFonts w:eastAsia="Times New Roman" w:cstheme="minorHAnsi"/>
          <w:lang w:eastAsia="en-AU"/>
        </w:rPr>
      </w:pPr>
      <w:r>
        <w:rPr>
          <w:rFonts w:eastAsia="Times New Roman" w:cstheme="minorHAnsi"/>
          <w:lang w:eastAsia="en-AU"/>
        </w:rPr>
        <w:t xml:space="preserve">Indonesia stretches across several time zones from Sumatra right across to </w:t>
      </w:r>
      <w:r w:rsidR="00197E3D">
        <w:rPr>
          <w:rFonts w:eastAsia="Times New Roman" w:cstheme="minorHAnsi"/>
          <w:lang w:eastAsia="en-AU"/>
        </w:rPr>
        <w:t xml:space="preserve">West </w:t>
      </w:r>
      <w:r>
        <w:rPr>
          <w:rFonts w:eastAsia="Times New Roman" w:cstheme="minorHAnsi"/>
          <w:lang w:eastAsia="en-AU"/>
        </w:rPr>
        <w:t xml:space="preserve">Papua. It has a population of over </w:t>
      </w:r>
      <w:r w:rsidR="00567872">
        <w:rPr>
          <w:rFonts w:eastAsia="Times New Roman" w:cstheme="minorHAnsi"/>
          <w:lang w:eastAsia="en-AU"/>
        </w:rPr>
        <w:t>of over 25</w:t>
      </w:r>
      <w:r w:rsidR="00F410B5">
        <w:rPr>
          <w:rFonts w:eastAsia="Times New Roman" w:cstheme="minorHAnsi"/>
          <w:lang w:eastAsia="en-AU"/>
        </w:rPr>
        <w:t>0</w:t>
      </w:r>
      <w:r w:rsidR="00567872">
        <w:rPr>
          <w:rFonts w:eastAsia="Times New Roman" w:cstheme="minorHAnsi"/>
          <w:lang w:eastAsia="en-AU"/>
        </w:rPr>
        <w:t xml:space="preserve"> million</w:t>
      </w:r>
      <w:r>
        <w:rPr>
          <w:rFonts w:eastAsia="Times New Roman" w:cstheme="minorHAnsi"/>
          <w:lang w:eastAsia="en-AU"/>
        </w:rPr>
        <w:t>,</w:t>
      </w:r>
      <w:r w:rsidR="00567872">
        <w:rPr>
          <w:rFonts w:eastAsia="Times New Roman" w:cstheme="minorHAnsi"/>
          <w:lang w:eastAsia="en-AU"/>
        </w:rPr>
        <w:t xml:space="preserve"> spread out over more than 18,000 islands. Approximately half of these people live on the den</w:t>
      </w:r>
      <w:r w:rsidR="00197E3D">
        <w:rPr>
          <w:rFonts w:eastAsia="Times New Roman" w:cstheme="minorHAnsi"/>
          <w:lang w:eastAsia="en-AU"/>
        </w:rPr>
        <w:t xml:space="preserve">sely populated island of Java. </w:t>
      </w:r>
      <w:r w:rsidR="00567872">
        <w:rPr>
          <w:rFonts w:eastAsia="Times New Roman" w:cstheme="minorHAnsi"/>
          <w:lang w:eastAsia="en-AU"/>
        </w:rPr>
        <w:t xml:space="preserve">The urban area around its capital city Jakarta alone is estimated </w:t>
      </w:r>
      <w:r>
        <w:rPr>
          <w:rFonts w:eastAsia="Times New Roman" w:cstheme="minorHAnsi"/>
          <w:lang w:eastAsia="en-AU"/>
        </w:rPr>
        <w:t>to house over</w:t>
      </w:r>
      <w:r w:rsidR="00567872">
        <w:rPr>
          <w:rFonts w:eastAsia="Times New Roman" w:cstheme="minorHAnsi"/>
          <w:lang w:eastAsia="en-AU"/>
        </w:rPr>
        <w:t xml:space="preserve"> 3</w:t>
      </w:r>
      <w:r>
        <w:rPr>
          <w:rFonts w:eastAsia="Times New Roman" w:cstheme="minorHAnsi"/>
          <w:lang w:eastAsia="en-AU"/>
        </w:rPr>
        <w:t>0</w:t>
      </w:r>
      <w:r w:rsidR="00567872">
        <w:rPr>
          <w:rFonts w:eastAsia="Times New Roman" w:cstheme="minorHAnsi"/>
          <w:lang w:eastAsia="en-AU"/>
        </w:rPr>
        <w:t xml:space="preserve"> million. The national language is bahasa Indonesia</w:t>
      </w:r>
      <w:r w:rsidR="002E4D80">
        <w:rPr>
          <w:rFonts w:eastAsia="Times New Roman" w:cstheme="minorHAnsi"/>
          <w:lang w:eastAsia="en-AU"/>
        </w:rPr>
        <w:t>,</w:t>
      </w:r>
      <w:r w:rsidR="00567872">
        <w:rPr>
          <w:rFonts w:eastAsia="Times New Roman" w:cstheme="minorHAnsi"/>
          <w:lang w:eastAsia="en-AU"/>
        </w:rPr>
        <w:t xml:space="preserve"> but there are a large number of local languages</w:t>
      </w:r>
      <w:r w:rsidR="003C12CF">
        <w:rPr>
          <w:rFonts w:eastAsia="Times New Roman" w:cstheme="minorHAnsi"/>
          <w:lang w:eastAsia="en-AU"/>
        </w:rPr>
        <w:t xml:space="preserve"> (</w:t>
      </w:r>
      <w:r w:rsidR="00567872">
        <w:rPr>
          <w:rFonts w:eastAsia="Times New Roman" w:cstheme="minorHAnsi"/>
          <w:lang w:eastAsia="en-AU"/>
        </w:rPr>
        <w:t>estimated at over 300</w:t>
      </w:r>
      <w:r w:rsidR="003C12CF">
        <w:rPr>
          <w:rFonts w:eastAsia="Times New Roman" w:cstheme="minorHAnsi"/>
          <w:lang w:eastAsia="en-AU"/>
        </w:rPr>
        <w:t xml:space="preserve">) </w:t>
      </w:r>
      <w:r w:rsidR="00567872">
        <w:rPr>
          <w:rFonts w:eastAsia="Times New Roman" w:cstheme="minorHAnsi"/>
          <w:lang w:eastAsia="en-AU"/>
        </w:rPr>
        <w:t xml:space="preserve">still spoken around the archipelago. Despite these enormous numbers and the widespread poverty evident in many parts of the country, the Indonesian people as a whole are very </w:t>
      </w:r>
      <w:r w:rsidR="00F410B5">
        <w:rPr>
          <w:rFonts w:eastAsia="Times New Roman" w:cstheme="minorHAnsi"/>
          <w:lang w:eastAsia="en-AU"/>
        </w:rPr>
        <w:t xml:space="preserve">friendly </w:t>
      </w:r>
      <w:r w:rsidR="002E4D80">
        <w:rPr>
          <w:rFonts w:eastAsia="Times New Roman" w:cstheme="minorHAnsi"/>
          <w:lang w:eastAsia="en-AU"/>
        </w:rPr>
        <w:t xml:space="preserve">and </w:t>
      </w:r>
      <w:r w:rsidR="00567872">
        <w:rPr>
          <w:rFonts w:eastAsia="Times New Roman" w:cstheme="minorHAnsi"/>
          <w:lang w:eastAsia="en-AU"/>
        </w:rPr>
        <w:t>welcoming to foreigners.</w:t>
      </w:r>
    </w:p>
    <w:p w:rsidR="00C83135" w:rsidRDefault="00197E3D" w:rsidP="00C83135">
      <w:pPr>
        <w:spacing w:after="120" w:line="240" w:lineRule="auto"/>
        <w:outlineLvl w:val="1"/>
        <w:rPr>
          <w:rFonts w:eastAsia="Times New Roman" w:cstheme="minorHAnsi"/>
          <w:lang w:eastAsia="en-AU"/>
        </w:rPr>
      </w:pPr>
      <w:r>
        <w:rPr>
          <w:rFonts w:eastAsia="Times New Roman" w:cstheme="minorHAnsi"/>
          <w:lang w:eastAsia="en-AU"/>
        </w:rPr>
        <w:t>However please t</w:t>
      </w:r>
      <w:r w:rsidR="00C83135">
        <w:rPr>
          <w:rFonts w:eastAsia="Times New Roman" w:cstheme="minorHAnsi"/>
          <w:lang w:eastAsia="en-AU"/>
        </w:rPr>
        <w:t>ake care not to offend the locals and respect the local cultures. Poor behaviour</w:t>
      </w:r>
      <w:r>
        <w:rPr>
          <w:rFonts w:eastAsia="Times New Roman" w:cstheme="minorHAnsi"/>
          <w:lang w:eastAsia="en-AU"/>
        </w:rPr>
        <w:t xml:space="preserve"> by foreigners</w:t>
      </w:r>
      <w:r w:rsidR="00C83135">
        <w:rPr>
          <w:rFonts w:eastAsia="Times New Roman" w:cstheme="minorHAnsi"/>
          <w:lang w:eastAsia="en-AU"/>
        </w:rPr>
        <w:t>, though seemingly tolerated, but actually detested</w:t>
      </w:r>
      <w:r>
        <w:rPr>
          <w:rFonts w:eastAsia="Times New Roman" w:cstheme="minorHAnsi"/>
          <w:lang w:eastAsia="en-AU"/>
        </w:rPr>
        <w:t>, by the locals in Bali</w:t>
      </w:r>
      <w:r w:rsidR="00C83135">
        <w:rPr>
          <w:rFonts w:eastAsia="Times New Roman" w:cstheme="minorHAnsi"/>
          <w:lang w:eastAsia="en-AU"/>
        </w:rPr>
        <w:t xml:space="preserve"> is still poor behaviour. Listen to any advice you receive from locals and avoid any dangerous situations, as you would in any country. We always advise travellers to check the travel advice on </w:t>
      </w:r>
      <w:r>
        <w:rPr>
          <w:rFonts w:eastAsia="Times New Roman" w:cstheme="minorHAnsi"/>
          <w:lang w:eastAsia="en-AU"/>
        </w:rPr>
        <w:t xml:space="preserve">the Australian </w:t>
      </w:r>
      <w:r w:rsidR="00C83135">
        <w:rPr>
          <w:rFonts w:eastAsia="Times New Roman" w:cstheme="minorHAnsi"/>
          <w:lang w:eastAsia="en-AU"/>
        </w:rPr>
        <w:t xml:space="preserve">government travel advisory Website: </w:t>
      </w:r>
      <w:hyperlink r:id="rId4" w:history="1">
        <w:r w:rsidR="00C83135" w:rsidRPr="00C71D62">
          <w:rPr>
            <w:rStyle w:val="Hyperlink"/>
            <w:rFonts w:eastAsia="Times New Roman" w:cstheme="minorHAnsi"/>
            <w:lang w:eastAsia="en-AU"/>
          </w:rPr>
          <w:t>http://www.sm</w:t>
        </w:r>
        <w:r w:rsidR="00C83135" w:rsidRPr="00C71D62">
          <w:rPr>
            <w:rStyle w:val="Hyperlink"/>
            <w:rFonts w:eastAsia="Times New Roman" w:cstheme="minorHAnsi"/>
            <w:lang w:eastAsia="en-AU"/>
          </w:rPr>
          <w:t>a</w:t>
        </w:r>
        <w:r w:rsidR="00C83135" w:rsidRPr="00C71D62">
          <w:rPr>
            <w:rStyle w:val="Hyperlink"/>
            <w:rFonts w:eastAsia="Times New Roman" w:cstheme="minorHAnsi"/>
            <w:lang w:eastAsia="en-AU"/>
          </w:rPr>
          <w:t>rtraveller.gov.au/</w:t>
        </w:r>
      </w:hyperlink>
      <w:r w:rsidR="00C83135">
        <w:rPr>
          <w:rFonts w:eastAsia="Times New Roman" w:cstheme="minorHAnsi"/>
          <w:lang w:eastAsia="en-AU"/>
        </w:rPr>
        <w:t xml:space="preserve"> The vast majority of travellers experience very few problems.</w:t>
      </w:r>
    </w:p>
    <w:p w:rsidR="00A053AD" w:rsidRPr="00A053AD" w:rsidRDefault="00567872" w:rsidP="00A053AD">
      <w:pPr>
        <w:spacing w:after="120" w:line="240" w:lineRule="auto"/>
        <w:outlineLvl w:val="1"/>
        <w:rPr>
          <w:rFonts w:eastAsia="Times New Roman" w:cstheme="minorHAnsi"/>
          <w:lang w:eastAsia="en-AU"/>
        </w:rPr>
      </w:pPr>
      <w:r>
        <w:rPr>
          <w:rFonts w:eastAsia="Times New Roman" w:cstheme="minorHAnsi"/>
          <w:lang w:eastAsia="en-AU"/>
        </w:rPr>
        <w:t xml:space="preserve">Entry to Indonesia is normally via the tourist island of Bali or via the capital </w:t>
      </w:r>
      <w:r w:rsidR="00F410B5">
        <w:rPr>
          <w:rFonts w:eastAsia="Times New Roman" w:cstheme="minorHAnsi"/>
          <w:lang w:eastAsia="en-AU"/>
        </w:rPr>
        <w:t xml:space="preserve">city </w:t>
      </w:r>
      <w:r>
        <w:rPr>
          <w:rFonts w:eastAsia="Times New Roman" w:cstheme="minorHAnsi"/>
          <w:lang w:eastAsia="en-AU"/>
        </w:rPr>
        <w:t>Jakarta</w:t>
      </w:r>
      <w:r w:rsidR="00F410B5">
        <w:rPr>
          <w:rFonts w:eastAsia="Times New Roman" w:cstheme="minorHAnsi"/>
          <w:lang w:eastAsia="en-AU"/>
        </w:rPr>
        <w:t>, though t</w:t>
      </w:r>
      <w:r>
        <w:rPr>
          <w:rFonts w:eastAsia="Times New Roman" w:cstheme="minorHAnsi"/>
          <w:lang w:eastAsia="en-AU"/>
        </w:rPr>
        <w:t>here are a few other gateways such as Medan in Sumatra</w:t>
      </w:r>
      <w:r w:rsidR="00F410B5">
        <w:rPr>
          <w:rFonts w:eastAsia="Times New Roman" w:cstheme="minorHAnsi"/>
          <w:lang w:eastAsia="en-AU"/>
        </w:rPr>
        <w:t>. Australians and others can obtain a 30-day on arrival at the airport when they arrive. This can be extended for another month, though like many things in Indonesia, this involves a little patience. The cost of travel and accommodation in Indonesia is exceptionally low by Australian standards. It helps if you have a little Indonesian before you arrive, but it is not essential, especially in the major tourist area.</w:t>
      </w:r>
    </w:p>
    <w:p w:rsidR="002E4D80" w:rsidRDefault="00F410B5" w:rsidP="00A053AD">
      <w:pPr>
        <w:spacing w:after="120" w:line="240" w:lineRule="auto"/>
        <w:outlineLvl w:val="1"/>
        <w:rPr>
          <w:rFonts w:eastAsia="Times New Roman" w:cstheme="minorHAnsi"/>
          <w:lang w:eastAsia="en-AU"/>
        </w:rPr>
      </w:pPr>
      <w:r>
        <w:rPr>
          <w:rFonts w:eastAsia="Times New Roman" w:cstheme="minorHAnsi"/>
          <w:lang w:eastAsia="en-AU"/>
        </w:rPr>
        <w:t>Surprisingly many parts of the country is very seldom visited by foreign tourists</w:t>
      </w:r>
      <w:r w:rsidR="00A01088">
        <w:rPr>
          <w:rFonts w:eastAsia="Times New Roman" w:cstheme="minorHAnsi"/>
          <w:lang w:eastAsia="en-AU"/>
        </w:rPr>
        <w:t xml:space="preserve">, but the country is very safe for the most part. </w:t>
      </w:r>
      <w:r w:rsidR="002E4D80">
        <w:rPr>
          <w:rFonts w:eastAsia="Times New Roman" w:cstheme="minorHAnsi"/>
          <w:lang w:eastAsia="en-AU"/>
        </w:rPr>
        <w:t>There are an incredible range of attractions</w:t>
      </w:r>
      <w:r w:rsidR="00A01088">
        <w:rPr>
          <w:rFonts w:eastAsia="Times New Roman" w:cstheme="minorHAnsi"/>
          <w:lang w:eastAsia="en-AU"/>
        </w:rPr>
        <w:t xml:space="preserve"> </w:t>
      </w:r>
      <w:r w:rsidR="002E4D80">
        <w:rPr>
          <w:rFonts w:eastAsia="Times New Roman" w:cstheme="minorHAnsi"/>
          <w:lang w:eastAsia="en-AU"/>
        </w:rPr>
        <w:t xml:space="preserve">from Lake Toba and orang-utans in Sumatra to volcano gazing and diving in </w:t>
      </w:r>
      <w:r w:rsidR="00C83135">
        <w:rPr>
          <w:rFonts w:eastAsia="Times New Roman" w:cstheme="minorHAnsi"/>
          <w:lang w:eastAsia="en-AU"/>
        </w:rPr>
        <w:t xml:space="preserve">Sulawesi or </w:t>
      </w:r>
      <w:r w:rsidR="002E4D80">
        <w:rPr>
          <w:rFonts w:eastAsia="Times New Roman" w:cstheme="minorHAnsi"/>
          <w:lang w:eastAsia="en-AU"/>
        </w:rPr>
        <w:t>Maluku</w:t>
      </w:r>
      <w:r w:rsidR="00197E3D">
        <w:rPr>
          <w:rFonts w:eastAsia="Times New Roman" w:cstheme="minorHAnsi"/>
          <w:lang w:eastAsia="en-AU"/>
        </w:rPr>
        <w:t>,</w:t>
      </w:r>
      <w:r w:rsidR="00A053AD" w:rsidRPr="00A053AD">
        <w:rPr>
          <w:rFonts w:eastAsia="Times New Roman" w:cstheme="minorHAnsi"/>
          <w:lang w:eastAsia="en-AU"/>
        </w:rPr>
        <w:t xml:space="preserve"> </w:t>
      </w:r>
      <w:r w:rsidR="002E4D80">
        <w:rPr>
          <w:rFonts w:eastAsia="Times New Roman" w:cstheme="minorHAnsi"/>
          <w:lang w:eastAsia="en-AU"/>
        </w:rPr>
        <w:t xml:space="preserve">and surfing along the entire southern coastline. Other famous attractions include the </w:t>
      </w:r>
      <w:r w:rsidR="00214013">
        <w:rPr>
          <w:rFonts w:eastAsia="Times New Roman" w:cstheme="minorHAnsi"/>
          <w:lang w:eastAsia="en-AU"/>
        </w:rPr>
        <w:t>cliff-side tombs of Torajaland in Sulawesi</w:t>
      </w:r>
      <w:r w:rsidR="008C0509">
        <w:rPr>
          <w:rFonts w:eastAsia="Times New Roman" w:cstheme="minorHAnsi"/>
          <w:lang w:eastAsia="en-AU"/>
        </w:rPr>
        <w:t xml:space="preserve"> and the </w:t>
      </w:r>
      <w:r w:rsidR="002E4D80">
        <w:rPr>
          <w:rFonts w:eastAsia="Times New Roman" w:cstheme="minorHAnsi"/>
          <w:lang w:eastAsia="en-AU"/>
        </w:rPr>
        <w:t>Komodo Dragons of eastern Indonesia</w:t>
      </w:r>
      <w:r w:rsidR="008C0509">
        <w:rPr>
          <w:rFonts w:eastAsia="Times New Roman" w:cstheme="minorHAnsi"/>
          <w:lang w:eastAsia="en-AU"/>
        </w:rPr>
        <w:t>, not to mention the cultural and tourist delights of Bali and nearby Lombok.</w:t>
      </w:r>
    </w:p>
    <w:p w:rsidR="00214013" w:rsidRDefault="00214013" w:rsidP="00A053AD">
      <w:pPr>
        <w:spacing w:after="120" w:line="240" w:lineRule="auto"/>
        <w:outlineLvl w:val="1"/>
        <w:rPr>
          <w:rFonts w:eastAsia="Times New Roman" w:cstheme="minorHAnsi"/>
          <w:lang w:eastAsia="en-AU"/>
        </w:rPr>
      </w:pPr>
      <w:r>
        <w:rPr>
          <w:rFonts w:eastAsia="Times New Roman" w:cstheme="minorHAnsi"/>
          <w:lang w:eastAsia="en-AU"/>
        </w:rPr>
        <w:t>However the</w:t>
      </w:r>
      <w:r w:rsidR="002E4D80">
        <w:rPr>
          <w:rFonts w:eastAsia="Times New Roman" w:cstheme="minorHAnsi"/>
          <w:lang w:eastAsia="en-AU"/>
        </w:rPr>
        <w:t xml:space="preserve"> list of attractions is simply endless. You would need months</w:t>
      </w:r>
      <w:r w:rsidR="00C83135">
        <w:rPr>
          <w:rFonts w:eastAsia="Times New Roman" w:cstheme="minorHAnsi"/>
          <w:lang w:eastAsia="en-AU"/>
        </w:rPr>
        <w:t>,</w:t>
      </w:r>
      <w:r w:rsidR="002E4D80">
        <w:rPr>
          <w:rFonts w:eastAsia="Times New Roman" w:cstheme="minorHAnsi"/>
          <w:lang w:eastAsia="en-AU"/>
        </w:rPr>
        <w:t xml:space="preserve"> or even years</w:t>
      </w:r>
      <w:r w:rsidR="00C83135">
        <w:rPr>
          <w:rFonts w:eastAsia="Times New Roman" w:cstheme="minorHAnsi"/>
          <w:lang w:eastAsia="en-AU"/>
        </w:rPr>
        <w:t>,</w:t>
      </w:r>
      <w:r w:rsidR="002E4D80">
        <w:rPr>
          <w:rFonts w:eastAsia="Times New Roman" w:cstheme="minorHAnsi"/>
          <w:lang w:eastAsia="en-AU"/>
        </w:rPr>
        <w:t xml:space="preserve"> to exp</w:t>
      </w:r>
      <w:r>
        <w:rPr>
          <w:rFonts w:eastAsia="Times New Roman" w:cstheme="minorHAnsi"/>
          <w:lang w:eastAsia="en-AU"/>
        </w:rPr>
        <w:t>l</w:t>
      </w:r>
      <w:r w:rsidR="002E4D80">
        <w:rPr>
          <w:rFonts w:eastAsia="Times New Roman" w:cstheme="minorHAnsi"/>
          <w:lang w:eastAsia="en-AU"/>
        </w:rPr>
        <w:t>ore the country</w:t>
      </w:r>
      <w:r>
        <w:rPr>
          <w:rFonts w:eastAsia="Times New Roman" w:cstheme="minorHAnsi"/>
          <w:lang w:eastAsia="en-AU"/>
        </w:rPr>
        <w:t xml:space="preserve">. </w:t>
      </w:r>
      <w:r w:rsidR="00C83135">
        <w:rPr>
          <w:rFonts w:eastAsia="Times New Roman" w:cstheme="minorHAnsi"/>
          <w:lang w:eastAsia="en-AU"/>
        </w:rPr>
        <w:t xml:space="preserve">Do not be afraid to explore, including the wonderful culinary delights, available almost everywhere. </w:t>
      </w:r>
      <w:r w:rsidR="002E4D80">
        <w:rPr>
          <w:rFonts w:eastAsia="Times New Roman" w:cstheme="minorHAnsi"/>
          <w:lang w:eastAsia="en-AU"/>
        </w:rPr>
        <w:t>Our advice is try anything</w:t>
      </w:r>
      <w:r>
        <w:rPr>
          <w:rFonts w:eastAsia="Times New Roman" w:cstheme="minorHAnsi"/>
          <w:lang w:eastAsia="en-AU"/>
        </w:rPr>
        <w:t>,</w:t>
      </w:r>
      <w:r w:rsidR="002E4D80">
        <w:rPr>
          <w:rFonts w:eastAsia="Times New Roman" w:cstheme="minorHAnsi"/>
          <w:lang w:eastAsia="en-AU"/>
        </w:rPr>
        <w:t xml:space="preserve"> within reason, be </w:t>
      </w:r>
      <w:r>
        <w:rPr>
          <w:rFonts w:eastAsia="Times New Roman" w:cstheme="minorHAnsi"/>
          <w:lang w:eastAsia="en-AU"/>
        </w:rPr>
        <w:t>that riding a</w:t>
      </w:r>
      <w:r w:rsidR="00A053AD" w:rsidRPr="00A053AD">
        <w:rPr>
          <w:rFonts w:eastAsia="Times New Roman" w:cstheme="minorHAnsi"/>
          <w:lang w:eastAsia="en-AU"/>
        </w:rPr>
        <w:t xml:space="preserve"> scooter </w:t>
      </w:r>
      <w:r>
        <w:rPr>
          <w:rFonts w:eastAsia="Times New Roman" w:cstheme="minorHAnsi"/>
          <w:lang w:eastAsia="en-AU"/>
        </w:rPr>
        <w:t>along the coast through the rice fields, swimming in a secret river gorge or trekking up a volcano with a local guide. Even travelling by train, bus o</w:t>
      </w:r>
      <w:r w:rsidR="00C83135">
        <w:rPr>
          <w:rFonts w:eastAsia="Times New Roman" w:cstheme="minorHAnsi"/>
          <w:lang w:eastAsia="en-AU"/>
        </w:rPr>
        <w:t xml:space="preserve">r </w:t>
      </w:r>
      <w:r>
        <w:rPr>
          <w:rFonts w:eastAsia="Times New Roman" w:cstheme="minorHAnsi"/>
          <w:lang w:eastAsia="en-AU"/>
        </w:rPr>
        <w:t xml:space="preserve">ferry to the next exotic destination can be </w:t>
      </w:r>
      <w:r w:rsidR="008C0509">
        <w:rPr>
          <w:rFonts w:eastAsia="Times New Roman" w:cstheme="minorHAnsi"/>
          <w:lang w:eastAsia="en-AU"/>
        </w:rPr>
        <w:t xml:space="preserve">a true </w:t>
      </w:r>
      <w:r>
        <w:rPr>
          <w:rFonts w:eastAsia="Times New Roman" w:cstheme="minorHAnsi"/>
          <w:lang w:eastAsia="en-AU"/>
        </w:rPr>
        <w:t>delight. Internal flights with reputable airlines, such as Garuda or Lion Air</w:t>
      </w:r>
      <w:r w:rsidR="00C83135">
        <w:rPr>
          <w:rFonts w:eastAsia="Times New Roman" w:cstheme="minorHAnsi"/>
          <w:lang w:eastAsia="en-AU"/>
        </w:rPr>
        <w:t>,</w:t>
      </w:r>
      <w:r>
        <w:rPr>
          <w:rFonts w:eastAsia="Times New Roman" w:cstheme="minorHAnsi"/>
          <w:lang w:eastAsia="en-AU"/>
        </w:rPr>
        <w:t xml:space="preserve"> are surprisingly cheap. If you are in a hurry, this can be a great way to travel.</w:t>
      </w:r>
    </w:p>
    <w:p w:rsidR="003C12CF" w:rsidRDefault="008C0509" w:rsidP="00A053AD">
      <w:pPr>
        <w:spacing w:after="120" w:line="240" w:lineRule="auto"/>
        <w:outlineLvl w:val="1"/>
        <w:rPr>
          <w:rFonts w:eastAsia="Times New Roman" w:cstheme="minorHAnsi"/>
          <w:lang w:eastAsia="en-AU"/>
        </w:rPr>
      </w:pPr>
      <w:r>
        <w:rPr>
          <w:rFonts w:eastAsia="Times New Roman" w:cstheme="minorHAnsi"/>
          <w:lang w:eastAsia="en-AU"/>
        </w:rPr>
        <w:t xml:space="preserve">There are some dramatic sights around the country, particularly the towering volcanoes and the spectacular sunsets at the wonderful beaches. Except in parts of Bali and occasionally in Java most of these beaches are </w:t>
      </w:r>
      <w:r w:rsidR="003C12CF">
        <w:rPr>
          <w:rFonts w:eastAsia="Times New Roman" w:cstheme="minorHAnsi"/>
          <w:lang w:eastAsia="en-AU"/>
        </w:rPr>
        <w:t>uncrowded, and even empty. If you are a diver or a surfer</w:t>
      </w:r>
      <w:r w:rsidR="00C83135">
        <w:rPr>
          <w:rFonts w:eastAsia="Times New Roman" w:cstheme="minorHAnsi"/>
          <w:lang w:eastAsia="en-AU"/>
        </w:rPr>
        <w:t>,</w:t>
      </w:r>
      <w:r w:rsidR="003C12CF">
        <w:rPr>
          <w:rFonts w:eastAsia="Times New Roman" w:cstheme="minorHAnsi"/>
          <w:lang w:eastAsia="en-AU"/>
        </w:rPr>
        <w:t xml:space="preserve"> this is the one country in Southeast Asia</w:t>
      </w:r>
      <w:r w:rsidR="00C83135">
        <w:rPr>
          <w:rFonts w:eastAsia="Times New Roman" w:cstheme="minorHAnsi"/>
          <w:lang w:eastAsia="en-AU"/>
        </w:rPr>
        <w:t xml:space="preserve"> you must visit</w:t>
      </w:r>
      <w:r w:rsidR="003C12CF">
        <w:rPr>
          <w:rFonts w:eastAsia="Times New Roman" w:cstheme="minorHAnsi"/>
          <w:lang w:eastAsia="en-AU"/>
        </w:rPr>
        <w:t xml:space="preserve">. </w:t>
      </w:r>
      <w:r w:rsidR="00C83135">
        <w:rPr>
          <w:rFonts w:eastAsia="Times New Roman" w:cstheme="minorHAnsi"/>
          <w:lang w:eastAsia="en-AU"/>
        </w:rPr>
        <w:t>Also be</w:t>
      </w:r>
      <w:r w:rsidR="003C12CF">
        <w:rPr>
          <w:rFonts w:eastAsia="Times New Roman" w:cstheme="minorHAnsi"/>
          <w:lang w:eastAsia="en-AU"/>
        </w:rPr>
        <w:t xml:space="preserve"> sure </w:t>
      </w:r>
      <w:r w:rsidR="00C83135">
        <w:rPr>
          <w:rFonts w:eastAsia="Times New Roman" w:cstheme="minorHAnsi"/>
          <w:lang w:eastAsia="en-AU"/>
        </w:rPr>
        <w:t>to</w:t>
      </w:r>
      <w:r w:rsidR="003C12CF">
        <w:rPr>
          <w:rFonts w:eastAsia="Times New Roman" w:cstheme="minorHAnsi"/>
          <w:lang w:eastAsia="en-AU"/>
        </w:rPr>
        <w:t xml:space="preserve"> take in some of the cultural events such as </w:t>
      </w:r>
      <w:r w:rsidR="00C83135">
        <w:rPr>
          <w:rFonts w:eastAsia="Times New Roman" w:cstheme="minorHAnsi"/>
          <w:lang w:eastAsia="en-AU"/>
        </w:rPr>
        <w:t>a Ramayana or Kecak performance, the Hi</w:t>
      </w:r>
      <w:r w:rsidR="003C12CF">
        <w:rPr>
          <w:rFonts w:eastAsia="Times New Roman" w:cstheme="minorHAnsi"/>
          <w:lang w:eastAsia="en-AU"/>
        </w:rPr>
        <w:t>ndu temples of Bali and the magnificent Borobudur temple near Yogyakarta in central Java.</w:t>
      </w:r>
      <w:r w:rsidR="00C83135">
        <w:rPr>
          <w:rFonts w:eastAsia="Times New Roman" w:cstheme="minorHAnsi"/>
          <w:lang w:eastAsia="en-AU"/>
        </w:rPr>
        <w:t xml:space="preserve"> Come on, what are you waiting for?</w:t>
      </w:r>
    </w:p>
    <w:p w:rsidR="008C0F57" w:rsidRDefault="00C83135" w:rsidP="00A053AD">
      <w:pPr>
        <w:spacing w:after="120" w:line="240" w:lineRule="auto"/>
        <w:outlineLvl w:val="1"/>
        <w:rPr>
          <w:rFonts w:eastAsia="Times New Roman" w:cstheme="minorHAnsi"/>
          <w:bCs/>
          <w:lang w:eastAsia="en-AU"/>
        </w:rPr>
      </w:pPr>
      <w:r>
        <w:rPr>
          <w:rFonts w:eastAsia="Times New Roman" w:cstheme="minorHAnsi"/>
          <w:bCs/>
          <w:lang w:eastAsia="en-AU"/>
        </w:rPr>
        <w:t>For further details go to the Lonely Planet Website</w:t>
      </w:r>
      <w:r w:rsidR="008C0F57" w:rsidRPr="008C0F57">
        <w:rPr>
          <w:rFonts w:eastAsia="Times New Roman" w:cstheme="minorHAnsi"/>
          <w:bCs/>
          <w:lang w:eastAsia="en-AU"/>
        </w:rPr>
        <w:t xml:space="preserve">: </w:t>
      </w:r>
      <w:hyperlink r:id="rId5" w:anchor="ixzz3guSeKNeG" w:history="1">
        <w:r w:rsidR="00FC6669" w:rsidRPr="00815A38">
          <w:rPr>
            <w:rStyle w:val="Hyperlink"/>
            <w:rFonts w:eastAsia="Times New Roman" w:cstheme="minorHAnsi"/>
            <w:bCs/>
            <w:lang w:eastAsia="en-AU"/>
          </w:rPr>
          <w:t>http://www.lonelyplan</w:t>
        </w:r>
        <w:r w:rsidR="00FC6669" w:rsidRPr="00815A38">
          <w:rPr>
            <w:rStyle w:val="Hyperlink"/>
            <w:rFonts w:eastAsia="Times New Roman" w:cstheme="minorHAnsi"/>
            <w:bCs/>
            <w:lang w:eastAsia="en-AU"/>
          </w:rPr>
          <w:t>e</w:t>
        </w:r>
        <w:r w:rsidR="00FC6669" w:rsidRPr="00815A38">
          <w:rPr>
            <w:rStyle w:val="Hyperlink"/>
            <w:rFonts w:eastAsia="Times New Roman" w:cstheme="minorHAnsi"/>
            <w:bCs/>
            <w:lang w:eastAsia="en-AU"/>
          </w:rPr>
          <w:t>t.com/indonesia#ixzz3guSeKNeG</w:t>
        </w:r>
      </w:hyperlink>
    </w:p>
    <w:p w:rsidR="00FC6669" w:rsidRPr="00833BBF" w:rsidRDefault="00FC6669" w:rsidP="00A053AD">
      <w:pPr>
        <w:spacing w:after="120" w:line="240" w:lineRule="auto"/>
        <w:outlineLvl w:val="1"/>
        <w:rPr>
          <w:rFonts w:eastAsia="Times New Roman" w:cstheme="minorHAnsi"/>
          <w:bCs/>
          <w:lang w:eastAsia="en-AU"/>
        </w:rPr>
      </w:pPr>
    </w:p>
    <w:sectPr w:rsidR="00FC6669" w:rsidRPr="00833BBF" w:rsidSect="008D4CDE">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3B"/>
    <w:rsid w:val="0009421F"/>
    <w:rsid w:val="00116128"/>
    <w:rsid w:val="0015637C"/>
    <w:rsid w:val="00197E3D"/>
    <w:rsid w:val="00214013"/>
    <w:rsid w:val="002E4D80"/>
    <w:rsid w:val="00382EBE"/>
    <w:rsid w:val="003C12CF"/>
    <w:rsid w:val="0052423F"/>
    <w:rsid w:val="00567872"/>
    <w:rsid w:val="006D08E4"/>
    <w:rsid w:val="007411BC"/>
    <w:rsid w:val="0075599B"/>
    <w:rsid w:val="007720BB"/>
    <w:rsid w:val="0078600B"/>
    <w:rsid w:val="007A4887"/>
    <w:rsid w:val="007B637B"/>
    <w:rsid w:val="00833BBF"/>
    <w:rsid w:val="00853AE4"/>
    <w:rsid w:val="00894972"/>
    <w:rsid w:val="008C0509"/>
    <w:rsid w:val="008C0F57"/>
    <w:rsid w:val="008D4CDE"/>
    <w:rsid w:val="008F6657"/>
    <w:rsid w:val="00A01088"/>
    <w:rsid w:val="00A053AD"/>
    <w:rsid w:val="00AD2C69"/>
    <w:rsid w:val="00C83135"/>
    <w:rsid w:val="00C8343B"/>
    <w:rsid w:val="00CB6988"/>
    <w:rsid w:val="00D838B2"/>
    <w:rsid w:val="00DD1BF5"/>
    <w:rsid w:val="00E5701C"/>
    <w:rsid w:val="00F20132"/>
    <w:rsid w:val="00F264D6"/>
    <w:rsid w:val="00F410B5"/>
    <w:rsid w:val="00FC6669"/>
    <w:rsid w:val="00FF4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48CD"/>
  <w15:docId w15:val="{E0E2FC8D-C00E-4551-9AE6-15D59EC1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8343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43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C8343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C8343B"/>
    <w:rPr>
      <w:color w:val="0000FF"/>
      <w:u w:val="single"/>
    </w:rPr>
  </w:style>
  <w:style w:type="paragraph" w:styleId="BalloonText">
    <w:name w:val="Balloon Text"/>
    <w:basedOn w:val="Normal"/>
    <w:link w:val="BalloonTextChar"/>
    <w:uiPriority w:val="99"/>
    <w:semiHidden/>
    <w:unhideWhenUsed/>
    <w:rsid w:val="00AD2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C69"/>
    <w:rPr>
      <w:rFonts w:ascii="Tahoma" w:hAnsi="Tahoma" w:cs="Tahoma"/>
      <w:sz w:val="16"/>
      <w:szCs w:val="16"/>
    </w:rPr>
  </w:style>
  <w:style w:type="character" w:customStyle="1" w:styleId="apple-converted-space">
    <w:name w:val="apple-converted-space"/>
    <w:basedOn w:val="DefaultParagraphFont"/>
    <w:rsid w:val="00AD2C69"/>
  </w:style>
  <w:style w:type="character" w:styleId="FollowedHyperlink">
    <w:name w:val="FollowedHyperlink"/>
    <w:basedOn w:val="DefaultParagraphFont"/>
    <w:uiPriority w:val="99"/>
    <w:semiHidden/>
    <w:unhideWhenUsed/>
    <w:rsid w:val="00094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9316">
      <w:bodyDiv w:val="1"/>
      <w:marLeft w:val="0"/>
      <w:marRight w:val="0"/>
      <w:marTop w:val="0"/>
      <w:marBottom w:val="0"/>
      <w:divBdr>
        <w:top w:val="none" w:sz="0" w:space="0" w:color="auto"/>
        <w:left w:val="none" w:sz="0" w:space="0" w:color="auto"/>
        <w:bottom w:val="none" w:sz="0" w:space="0" w:color="auto"/>
        <w:right w:val="none" w:sz="0" w:space="0" w:color="auto"/>
      </w:divBdr>
    </w:div>
    <w:div w:id="1891266498">
      <w:bodyDiv w:val="1"/>
      <w:marLeft w:val="0"/>
      <w:marRight w:val="0"/>
      <w:marTop w:val="0"/>
      <w:marBottom w:val="0"/>
      <w:divBdr>
        <w:top w:val="none" w:sz="0" w:space="0" w:color="auto"/>
        <w:left w:val="none" w:sz="0" w:space="0" w:color="auto"/>
        <w:bottom w:val="none" w:sz="0" w:space="0" w:color="auto"/>
        <w:right w:val="none" w:sz="0" w:space="0" w:color="auto"/>
      </w:divBdr>
    </w:div>
    <w:div w:id="2048329669">
      <w:bodyDiv w:val="1"/>
      <w:marLeft w:val="0"/>
      <w:marRight w:val="0"/>
      <w:marTop w:val="0"/>
      <w:marBottom w:val="0"/>
      <w:divBdr>
        <w:top w:val="none" w:sz="0" w:space="0" w:color="auto"/>
        <w:left w:val="none" w:sz="0" w:space="0" w:color="auto"/>
        <w:bottom w:val="none" w:sz="0" w:space="0" w:color="auto"/>
        <w:right w:val="none" w:sz="0" w:space="0" w:color="auto"/>
      </w:divBdr>
      <w:divsChild>
        <w:div w:id="1264803845">
          <w:marLeft w:val="0"/>
          <w:marRight w:val="0"/>
          <w:marTop w:val="0"/>
          <w:marBottom w:val="0"/>
          <w:divBdr>
            <w:top w:val="none" w:sz="0" w:space="0" w:color="auto"/>
            <w:left w:val="none" w:sz="0" w:space="0" w:color="auto"/>
            <w:bottom w:val="none" w:sz="0" w:space="0" w:color="auto"/>
            <w:right w:val="none" w:sz="0" w:space="0" w:color="auto"/>
          </w:divBdr>
        </w:div>
        <w:div w:id="1193812012">
          <w:marLeft w:val="0"/>
          <w:marRight w:val="0"/>
          <w:marTop w:val="0"/>
          <w:marBottom w:val="0"/>
          <w:divBdr>
            <w:top w:val="none" w:sz="0" w:space="0" w:color="auto"/>
            <w:left w:val="none" w:sz="0" w:space="0" w:color="auto"/>
            <w:bottom w:val="none" w:sz="0" w:space="0" w:color="auto"/>
            <w:right w:val="none" w:sz="0" w:space="0" w:color="auto"/>
          </w:divBdr>
        </w:div>
        <w:div w:id="128083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nelyplanet.com/indonesia" TargetMode="External"/><Relationship Id="rId4" Type="http://schemas.openxmlformats.org/officeDocument/2006/relationships/hyperlink" Target="http://www.smartravell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Lewis</dc:creator>
  <cp:lastModifiedBy>Paul Lewis</cp:lastModifiedBy>
  <cp:revision>25</cp:revision>
  <dcterms:created xsi:type="dcterms:W3CDTF">2013-04-08T23:49:00Z</dcterms:created>
  <dcterms:modified xsi:type="dcterms:W3CDTF">2017-07-24T14:50:00Z</dcterms:modified>
</cp:coreProperties>
</file>