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245" w:rsidRDefault="00146245" w:rsidP="00146245">
      <w:pPr>
        <w:rPr>
          <w:rFonts w:ascii="French Script MT" w:hAnsi="French Script MT" w:cs="MV Boli"/>
          <w:b/>
          <w:bCs/>
          <w:sz w:val="60"/>
          <w:szCs w:val="60"/>
        </w:rPr>
      </w:pPr>
    </w:p>
    <w:p w:rsidR="00146245" w:rsidRDefault="00146245" w:rsidP="00146245">
      <w:pPr>
        <w:ind w:left="1416" w:firstLine="708"/>
        <w:rPr>
          <w:rFonts w:cs="Calibri"/>
          <w:b/>
          <w:sz w:val="28"/>
          <w:szCs w:val="28"/>
          <w:lang w:val="fr-FR"/>
        </w:rPr>
      </w:pPr>
      <w:r>
        <w:rPr>
          <w:noProof/>
          <w:lang w:val="en-US" w:eastAsia="en-US"/>
        </w:rPr>
        <w:drawing>
          <wp:anchor distT="0" distB="0" distL="114300" distR="114300" simplePos="0" relativeHeight="251676672" behindDoc="0" locked="0" layoutInCell="1" allowOverlap="1" wp14:anchorId="5E43E4D7" wp14:editId="6DAEF4DA">
            <wp:simplePos x="0" y="0"/>
            <wp:positionH relativeFrom="column">
              <wp:posOffset>1386205</wp:posOffset>
            </wp:positionH>
            <wp:positionV relativeFrom="paragraph">
              <wp:posOffset>-728345</wp:posOffset>
            </wp:positionV>
            <wp:extent cx="3048000" cy="790575"/>
            <wp:effectExtent l="1905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8"/>
                    <a:srcRect/>
                    <a:stretch>
                      <a:fillRect/>
                    </a:stretch>
                  </pic:blipFill>
                  <pic:spPr bwMode="auto">
                    <a:xfrm>
                      <a:off x="0" y="0"/>
                      <a:ext cx="3048000" cy="790575"/>
                    </a:xfrm>
                    <a:prstGeom prst="rect">
                      <a:avLst/>
                    </a:prstGeom>
                    <a:noFill/>
                    <a:ln w="9525">
                      <a:noFill/>
                      <a:miter lim="800000"/>
                      <a:headEnd/>
                      <a:tailEnd/>
                    </a:ln>
                  </pic:spPr>
                </pic:pic>
              </a:graphicData>
            </a:graphic>
          </wp:anchor>
        </w:drawing>
      </w:r>
    </w:p>
    <w:p w:rsidR="00146245" w:rsidRPr="00146245" w:rsidRDefault="00146245" w:rsidP="00146245">
      <w:pPr>
        <w:ind w:left="1416" w:firstLine="708"/>
        <w:rPr>
          <w:rFonts w:cs="Calibri"/>
          <w:b/>
          <w:sz w:val="28"/>
          <w:szCs w:val="28"/>
          <w:lang w:val="fr-FR"/>
        </w:rPr>
      </w:pPr>
      <w:r w:rsidRPr="00776C5D">
        <w:rPr>
          <w:rFonts w:ascii="Andalus" w:hAnsi="Andalus" w:cs="Andalus"/>
          <w:b/>
          <w:sz w:val="36"/>
          <w:szCs w:val="36"/>
          <w:lang w:val="fr-FR"/>
        </w:rPr>
        <w:t>Département d’Informatique</w:t>
      </w:r>
    </w:p>
    <w:p w:rsidR="00146245" w:rsidRDefault="00146245" w:rsidP="00146245">
      <w:pPr>
        <w:jc w:val="center"/>
        <w:rPr>
          <w:rFonts w:ascii="Andalus" w:hAnsi="Andalus" w:cs="Andalus"/>
          <w:b/>
          <w:sz w:val="28"/>
          <w:szCs w:val="28"/>
          <w:lang w:val="fr-FR"/>
        </w:rPr>
      </w:pPr>
      <w:r>
        <w:rPr>
          <w:rFonts w:ascii="Andalus" w:hAnsi="Andalus" w:cs="Andalus"/>
          <w:b/>
          <w:sz w:val="28"/>
          <w:szCs w:val="28"/>
          <w:lang w:val="fr-FR"/>
        </w:rPr>
        <w:t>Master</w:t>
      </w:r>
      <w:r w:rsidRPr="00776C5D">
        <w:rPr>
          <w:rFonts w:ascii="Andalus" w:hAnsi="Andalus" w:cs="Andalus"/>
          <w:b/>
          <w:sz w:val="28"/>
          <w:szCs w:val="28"/>
          <w:lang w:val="fr-FR"/>
        </w:rPr>
        <w:t xml:space="preserve"> : </w:t>
      </w:r>
    </w:p>
    <w:p w:rsidR="00146245" w:rsidRDefault="00146245" w:rsidP="00146245">
      <w:pPr>
        <w:jc w:val="center"/>
        <w:rPr>
          <w:rFonts w:ascii="Andalus" w:hAnsi="Andalus" w:cs="Andalus"/>
          <w:b/>
          <w:sz w:val="28"/>
          <w:szCs w:val="28"/>
          <w:lang w:val="fr-FR"/>
        </w:rPr>
      </w:pPr>
      <w:r>
        <w:rPr>
          <w:rFonts w:ascii="Andalus" w:hAnsi="Andalus" w:cs="Andalus"/>
          <w:b/>
          <w:sz w:val="28"/>
          <w:szCs w:val="28"/>
          <w:lang w:val="fr-FR"/>
        </w:rPr>
        <w:t>Intelligence artificielle et analyse des données</w:t>
      </w:r>
    </w:p>
    <w:p w:rsidR="00146245" w:rsidRDefault="00146245" w:rsidP="00146245">
      <w:pPr>
        <w:rPr>
          <w:rFonts w:cs="Calibri"/>
          <w:lang w:val="fr-FR"/>
        </w:rPr>
      </w:pPr>
    </w:p>
    <w:p w:rsidR="00146245" w:rsidRPr="00776C5D" w:rsidRDefault="00146245" w:rsidP="00146245">
      <w:pPr>
        <w:jc w:val="center"/>
        <w:rPr>
          <w:rFonts w:ascii="Andalus" w:hAnsi="Andalus" w:cs="Andalus"/>
          <w:sz w:val="36"/>
          <w:szCs w:val="36"/>
          <w:lang w:val="fr-FR"/>
        </w:rPr>
      </w:pPr>
      <w:r w:rsidRPr="00776C5D">
        <w:rPr>
          <w:rFonts w:ascii="Andalus" w:hAnsi="Andalus" w:cs="Andalus"/>
          <w:b/>
          <w:sz w:val="52"/>
          <w:szCs w:val="52"/>
          <w:lang w:val="fr-FR"/>
        </w:rPr>
        <w:t xml:space="preserve">Projet </w:t>
      </w:r>
      <w:r w:rsidR="006A1305">
        <w:rPr>
          <w:rFonts w:ascii="Andalus" w:hAnsi="Andalus" w:cs="Andalus"/>
          <w:b/>
          <w:sz w:val="56"/>
          <w:szCs w:val="56"/>
          <w:lang w:val="fr-FR"/>
        </w:rPr>
        <w:t>2</w:t>
      </w:r>
      <w:r w:rsidRPr="00776C5D">
        <w:rPr>
          <w:rFonts w:ascii="Andalus" w:hAnsi="Andalus" w:cs="Andalus"/>
          <w:sz w:val="36"/>
          <w:szCs w:val="36"/>
          <w:lang w:val="fr-FR"/>
        </w:rPr>
        <w:t xml:space="preserve"> </w:t>
      </w:r>
    </w:p>
    <w:p w:rsidR="00146245" w:rsidRPr="00776C5D" w:rsidRDefault="00146245" w:rsidP="00146245">
      <w:pPr>
        <w:rPr>
          <w:rFonts w:ascii="Andalus" w:hAnsi="Andalus" w:cs="Andalus"/>
          <w:sz w:val="28"/>
          <w:szCs w:val="28"/>
          <w:lang w:val="fr-FR"/>
        </w:rPr>
      </w:pPr>
      <w:r>
        <w:rPr>
          <w:rFonts w:ascii="Andalus" w:hAnsi="Andalus" w:cs="Andalus"/>
          <w:b/>
          <w:bCs/>
          <w:noProof/>
          <w:sz w:val="28"/>
          <w:szCs w:val="28"/>
          <w:lang w:val="en-US" w:eastAsia="en-US"/>
        </w:rPr>
        <mc:AlternateContent>
          <mc:Choice Requires="wps">
            <w:drawing>
              <wp:anchor distT="0" distB="0" distL="114300" distR="114300" simplePos="0" relativeHeight="251677696" behindDoc="0" locked="0" layoutInCell="1" allowOverlap="1" wp14:anchorId="6BF44CD9" wp14:editId="16351234">
                <wp:simplePos x="0" y="0"/>
                <wp:positionH relativeFrom="column">
                  <wp:posOffset>281305</wp:posOffset>
                </wp:positionH>
                <wp:positionV relativeFrom="paragraph">
                  <wp:posOffset>306070</wp:posOffset>
                </wp:positionV>
                <wp:extent cx="5372100" cy="1143635"/>
                <wp:effectExtent l="9525" t="8255" r="9525" b="1016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143635"/>
                        </a:xfrm>
                        <a:prstGeom prst="roundRect">
                          <a:avLst>
                            <a:gd name="adj" fmla="val 16667"/>
                          </a:avLst>
                        </a:prstGeom>
                        <a:gradFill rotWithShape="0">
                          <a:gsLst>
                            <a:gs pos="0">
                              <a:schemeClr val="accent5">
                                <a:lumMod val="20000"/>
                                <a:lumOff val="80000"/>
                                <a:gamma/>
                                <a:tint val="20000"/>
                                <a:invGamma/>
                              </a:schemeClr>
                            </a:gs>
                            <a:gs pos="100000">
                              <a:schemeClr val="accent5">
                                <a:lumMod val="20000"/>
                                <a:lumOff val="80000"/>
                              </a:schemeClr>
                            </a:gs>
                          </a:gsLst>
                          <a:lin ang="2700000" scaled="1"/>
                        </a:gradFill>
                        <a:ln w="9525">
                          <a:solidFill>
                            <a:srgbClr val="000000"/>
                          </a:solidFill>
                          <a:round/>
                          <a:headEnd/>
                          <a:tailEnd/>
                        </a:ln>
                      </wps:spPr>
                      <wps:txbx>
                        <w:txbxContent>
                          <w:p w:rsidR="0020569F" w:rsidRPr="00051B09" w:rsidRDefault="0020569F" w:rsidP="00BA6324">
                            <w:pPr>
                              <w:spacing w:line="480" w:lineRule="auto"/>
                              <w:jc w:val="center"/>
                              <w:rPr>
                                <w:b/>
                                <w:sz w:val="32"/>
                                <w:szCs w:val="32"/>
                                <w:lang w:val="fr-MA"/>
                              </w:rPr>
                            </w:pPr>
                            <w:r>
                              <w:rPr>
                                <w:rFonts w:ascii="Helvetica" w:hAnsi="Helvetica"/>
                                <w:b/>
                                <w:bCs/>
                                <w:color w:val="444444"/>
                                <w:sz w:val="42"/>
                                <w:szCs w:val="42"/>
                                <w:shd w:val="clear" w:color="auto" w:fill="FFFFFF"/>
                              </w:rPr>
                              <w:t>Acidification des océans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44CD9" id="AutoShape 2" o:spid="_x0000_s1026" style="position:absolute;margin-left:22.15pt;margin-top:24.1pt;width:423pt;height:9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" fillcolor="#d9e2f3 [664]">
                <v:fill color2="#d9e2f3 [664]" angle="45" focus="100%" type="gradient"/>
                <v:textbox>
                  <w:txbxContent>
                    <w:p w:rsidR="0020569F" w:rsidRPr="00051B09" w:rsidRDefault="0020569F" w:rsidP="00BA6324">
                      <w:pPr>
                        <w:spacing w:line="480" w:lineRule="auto"/>
                        <w:jc w:val="center"/>
                        <w:rPr>
                          <w:b/>
                          <w:sz w:val="32"/>
                          <w:szCs w:val="32"/>
                          <w:lang w:val="fr-MA"/>
                        </w:rPr>
                      </w:pPr>
                      <w:r>
                        <w:rPr>
                          <w:rFonts w:ascii="Helvetica" w:hAnsi="Helvetica"/>
                          <w:b/>
                          <w:bCs/>
                          <w:color w:val="444444"/>
                          <w:sz w:val="42"/>
                          <w:szCs w:val="42"/>
                          <w:shd w:val="clear" w:color="auto" w:fill="FFFFFF"/>
                        </w:rPr>
                        <w:t>Acidification des océans</w:t>
                      </w:r>
                    </w:p>
                  </w:txbxContent>
                </v:textbox>
              </v:roundrect>
            </w:pict>
          </mc:Fallback>
        </mc:AlternateContent>
      </w:r>
      <w:r w:rsidRPr="004712EF">
        <w:rPr>
          <w:rFonts w:ascii="Andalus" w:hAnsi="Andalus" w:cs="Andalus"/>
          <w:b/>
          <w:bCs/>
          <w:sz w:val="28"/>
          <w:szCs w:val="28"/>
          <w:lang w:val="fr-FR"/>
        </w:rPr>
        <w:t>Intitulé</w:t>
      </w:r>
      <w:r w:rsidRPr="00776C5D">
        <w:rPr>
          <w:rFonts w:ascii="Andalus" w:hAnsi="Andalus" w:cs="Andalus"/>
          <w:sz w:val="28"/>
          <w:szCs w:val="28"/>
          <w:lang w:val="fr-FR"/>
        </w:rPr>
        <w:t xml:space="preserve"> : </w:t>
      </w:r>
    </w:p>
    <w:p w:rsidR="00146245" w:rsidRPr="009F65DB" w:rsidRDefault="00146245" w:rsidP="00146245">
      <w:pPr>
        <w:rPr>
          <w:rFonts w:cs="Calibri"/>
          <w:b/>
          <w:sz w:val="44"/>
          <w:szCs w:val="44"/>
          <w:lang w:val="fr-FR"/>
        </w:rPr>
      </w:pPr>
    </w:p>
    <w:p w:rsidR="00146245" w:rsidRDefault="00146245" w:rsidP="00146245">
      <w:pPr>
        <w:rPr>
          <w:rFonts w:cs="Calibri"/>
          <w:lang w:val="fr-FR"/>
        </w:rPr>
      </w:pPr>
    </w:p>
    <w:p w:rsidR="00146245" w:rsidRDefault="00146245" w:rsidP="00146245">
      <w:pPr>
        <w:rPr>
          <w:rFonts w:ascii="Andalus" w:hAnsi="Andalus" w:cs="Andalus"/>
          <w:sz w:val="28"/>
          <w:szCs w:val="28"/>
          <w:lang w:val="fr-FR"/>
        </w:rPr>
      </w:pPr>
    </w:p>
    <w:p w:rsidR="00146245" w:rsidRPr="00776C5D" w:rsidRDefault="00146245" w:rsidP="00146245">
      <w:pPr>
        <w:rPr>
          <w:rFonts w:ascii="Andalus" w:hAnsi="Andalus" w:cs="Andalus"/>
          <w:sz w:val="28"/>
          <w:szCs w:val="28"/>
          <w:lang w:val="fr-FR"/>
        </w:rPr>
      </w:pPr>
      <w:r w:rsidRPr="004712EF">
        <w:rPr>
          <w:rFonts w:ascii="Andalus" w:hAnsi="Andalus" w:cs="Andalus"/>
          <w:b/>
          <w:bCs/>
          <w:sz w:val="28"/>
          <w:szCs w:val="28"/>
          <w:lang w:val="fr-FR"/>
        </w:rPr>
        <w:t>Réalisé par :</w:t>
      </w:r>
      <w:r w:rsidRPr="00776C5D">
        <w:rPr>
          <w:rFonts w:ascii="Andalus" w:hAnsi="Andalus" w:cs="Andalus"/>
          <w:sz w:val="28"/>
          <w:szCs w:val="28"/>
          <w:lang w:val="fr-FR"/>
        </w:rPr>
        <w:t>:</w:t>
      </w:r>
      <w:r w:rsidRPr="00776C5D">
        <w:rPr>
          <w:rFonts w:cs="Calibri"/>
          <w:lang w:val="fr-FR"/>
        </w:rPr>
        <w:t xml:space="preserve"> </w:t>
      </w:r>
      <w:r>
        <w:rPr>
          <w:rFonts w:cs="Calibri"/>
          <w:lang w:val="fr-FR"/>
        </w:rPr>
        <w:tab/>
      </w:r>
      <w:r>
        <w:rPr>
          <w:rFonts w:cs="Calibri"/>
          <w:lang w:val="fr-FR"/>
        </w:rPr>
        <w:tab/>
      </w:r>
      <w:r>
        <w:rPr>
          <w:rFonts w:cs="Calibri"/>
          <w:lang w:val="fr-FR"/>
        </w:rPr>
        <w:tab/>
      </w:r>
      <w:r>
        <w:rPr>
          <w:rFonts w:cs="Calibri"/>
          <w:lang w:val="fr-FR"/>
        </w:rPr>
        <w:tab/>
      </w:r>
      <w:r>
        <w:rPr>
          <w:rFonts w:cs="Calibri"/>
          <w:lang w:val="fr-FR"/>
        </w:rPr>
        <w:tab/>
      </w:r>
      <w:r>
        <w:rPr>
          <w:rFonts w:cs="Calibri"/>
          <w:lang w:val="fr-FR"/>
        </w:rPr>
        <w:tab/>
        <w:t xml:space="preserve">     </w:t>
      </w:r>
      <w:r w:rsidRPr="00776C5D">
        <w:rPr>
          <w:rFonts w:ascii="Andalus" w:hAnsi="Andalus" w:cs="Andalus"/>
          <w:b/>
          <w:bCs/>
          <w:sz w:val="28"/>
          <w:szCs w:val="28"/>
          <w:lang w:val="fr-FR"/>
        </w:rPr>
        <w:t>Encadré par</w:t>
      </w:r>
      <w:r w:rsidRPr="00776C5D">
        <w:rPr>
          <w:rFonts w:ascii="Andalus" w:hAnsi="Andalus" w:cs="Andalus"/>
          <w:sz w:val="28"/>
          <w:szCs w:val="28"/>
          <w:lang w:val="fr-FR"/>
        </w:rPr>
        <w:t xml:space="preserve"> : </w:t>
      </w:r>
    </w:p>
    <w:p w:rsidR="006A1305" w:rsidRDefault="00146245" w:rsidP="006A1305">
      <w:pPr>
        <w:pStyle w:val="Paragraphedeliste"/>
        <w:numPr>
          <w:ilvl w:val="0"/>
          <w:numId w:val="2"/>
        </w:numPr>
        <w:rPr>
          <w:rFonts w:ascii="Andalus" w:hAnsi="Andalus" w:cs="Andalus"/>
          <w:b/>
          <w:sz w:val="28"/>
          <w:szCs w:val="28"/>
          <w:lang w:val="fr-FR"/>
        </w:rPr>
      </w:pPr>
      <w:r>
        <w:rPr>
          <w:rFonts w:ascii="Andalus" w:hAnsi="Andalus" w:cs="Andalus"/>
          <w:b/>
          <w:sz w:val="28"/>
          <w:szCs w:val="28"/>
          <w:lang w:val="fr-FR"/>
        </w:rPr>
        <w:t xml:space="preserve">HADDOUCHE Jamal                      </w:t>
      </w:r>
      <w:r w:rsidR="006A1305">
        <w:rPr>
          <w:rFonts w:ascii="Andalus" w:hAnsi="Andalus" w:cs="Andalus"/>
          <w:b/>
          <w:sz w:val="28"/>
          <w:szCs w:val="28"/>
          <w:lang w:val="fr-FR"/>
        </w:rPr>
        <w:t xml:space="preserve">                   Pr. BEKRI Ali</w:t>
      </w:r>
    </w:p>
    <w:p w:rsidR="006A1305" w:rsidRPr="006A1305" w:rsidRDefault="006A1305" w:rsidP="006A1305">
      <w:pPr>
        <w:ind w:left="2124" w:firstLine="708"/>
        <w:rPr>
          <w:rFonts w:ascii="Andalus" w:hAnsi="Andalus" w:cs="Andalus"/>
          <w:b/>
          <w:sz w:val="28"/>
          <w:szCs w:val="28"/>
          <w:lang w:val="fr-FR"/>
        </w:rPr>
      </w:pPr>
      <w:r>
        <w:rPr>
          <w:rFonts w:ascii="Andalus" w:hAnsi="Andalus" w:cs="Andalus"/>
          <w:b/>
          <w:sz w:val="28"/>
          <w:szCs w:val="28"/>
          <w:lang w:val="fr-FR"/>
        </w:rPr>
        <w:t xml:space="preserve">    </w:t>
      </w:r>
      <w:r>
        <w:rPr>
          <w:rFonts w:ascii="Andalus" w:hAnsi="Andalus" w:cs="Andalus"/>
          <w:b/>
          <w:sz w:val="28"/>
          <w:szCs w:val="28"/>
          <w:lang w:val="fr-FR"/>
        </w:rPr>
        <w:tab/>
      </w:r>
      <w:r>
        <w:rPr>
          <w:rFonts w:ascii="Andalus" w:hAnsi="Andalus" w:cs="Andalus"/>
          <w:b/>
          <w:sz w:val="28"/>
          <w:szCs w:val="28"/>
          <w:lang w:val="fr-FR"/>
        </w:rPr>
        <w:tab/>
      </w:r>
      <w:r>
        <w:rPr>
          <w:rFonts w:ascii="Andalus" w:hAnsi="Andalus" w:cs="Andalus"/>
          <w:b/>
          <w:sz w:val="28"/>
          <w:szCs w:val="28"/>
          <w:lang w:val="fr-FR"/>
        </w:rPr>
        <w:tab/>
        <w:t xml:space="preserve">             MR</w:t>
      </w:r>
      <w:r w:rsidRPr="006A1305">
        <w:rPr>
          <w:rFonts w:ascii="Andalus" w:hAnsi="Andalus" w:cs="Andalus"/>
          <w:b/>
          <w:sz w:val="28"/>
          <w:szCs w:val="28"/>
          <w:lang w:val="fr-FR"/>
        </w:rPr>
        <w:t>. BA-ICHOU Ayoub</w:t>
      </w:r>
    </w:p>
    <w:p w:rsidR="00146245" w:rsidRPr="004712EF" w:rsidRDefault="00146245" w:rsidP="00146245">
      <w:pPr>
        <w:rPr>
          <w:rFonts w:ascii="Andalus" w:hAnsi="Andalus" w:cs="Andalus"/>
          <w:sz w:val="28"/>
          <w:szCs w:val="28"/>
          <w:lang w:val="fr-FR"/>
        </w:rPr>
      </w:pPr>
      <w:r w:rsidRPr="004712EF">
        <w:rPr>
          <w:rFonts w:ascii="Andalus" w:hAnsi="Andalus" w:cs="Andalus"/>
          <w:sz w:val="28"/>
          <w:szCs w:val="28"/>
          <w:lang w:val="fr-FR"/>
        </w:rPr>
        <w:t xml:space="preserve">Soutenu le xx devant le jury : </w:t>
      </w:r>
    </w:p>
    <w:p w:rsidR="00146245" w:rsidRPr="005045D9" w:rsidRDefault="00146245" w:rsidP="00146245">
      <w:pPr>
        <w:rPr>
          <w:rFonts w:ascii="Calibri" w:hAnsi="Calibri" w:cs="Calibri"/>
          <w:lang w:val="fr-FR"/>
        </w:rPr>
      </w:pPr>
      <w:r w:rsidRPr="005045D9">
        <w:rPr>
          <w:rFonts w:ascii="Calibri" w:hAnsi="Calibri" w:cs="Calibri"/>
          <w:lang w:val="fr-FR"/>
        </w:rPr>
        <w:t>[par ordre alphabétique des noms</w:t>
      </w:r>
      <w:r w:rsidRPr="005C60E1">
        <w:t xml:space="preserve"> </w:t>
      </w:r>
      <w:r w:rsidRPr="005C60E1">
        <w:rPr>
          <w:rFonts w:ascii="Calibri" w:hAnsi="Calibri" w:cs="Calibri"/>
          <w:lang w:val="fr-FR"/>
        </w:rPr>
        <w:t>de famille</w:t>
      </w:r>
      <w:r w:rsidRPr="005045D9">
        <w:rPr>
          <w:rFonts w:ascii="Calibri" w:hAnsi="Calibri" w:cs="Calibri"/>
          <w:lang w:val="fr-FR"/>
        </w:rPr>
        <w:t>]</w:t>
      </w:r>
    </w:p>
    <w:p w:rsidR="00146245" w:rsidRPr="005045D9" w:rsidRDefault="00146245" w:rsidP="00146245">
      <w:pPr>
        <w:ind w:firstLine="708"/>
        <w:rPr>
          <w:rFonts w:ascii="Calibri" w:hAnsi="Calibri" w:cs="Calibri"/>
          <w:b/>
          <w:sz w:val="28"/>
          <w:szCs w:val="28"/>
          <w:lang w:val="fr-FR"/>
        </w:rPr>
      </w:pPr>
      <w:r w:rsidRPr="005045D9">
        <w:rPr>
          <w:rFonts w:ascii="Calibri" w:hAnsi="Calibri" w:cs="Calibri"/>
          <w:b/>
          <w:sz w:val="28"/>
          <w:szCs w:val="28"/>
          <w:lang w:val="fr-FR"/>
        </w:rPr>
        <w:t>xxx, Professeur à la F</w:t>
      </w:r>
      <w:r>
        <w:rPr>
          <w:rFonts w:ascii="Calibri" w:hAnsi="Calibri" w:cs="Calibri"/>
          <w:b/>
          <w:sz w:val="28"/>
          <w:szCs w:val="28"/>
          <w:lang w:val="fr-FR"/>
        </w:rPr>
        <w:t xml:space="preserve">aculté des </w:t>
      </w:r>
      <w:r w:rsidRPr="005045D9">
        <w:rPr>
          <w:rFonts w:ascii="Calibri" w:hAnsi="Calibri" w:cs="Calibri"/>
          <w:b/>
          <w:sz w:val="28"/>
          <w:szCs w:val="28"/>
          <w:lang w:val="fr-FR"/>
        </w:rPr>
        <w:t>S</w:t>
      </w:r>
      <w:r>
        <w:rPr>
          <w:rFonts w:ascii="Calibri" w:hAnsi="Calibri" w:cs="Calibri"/>
          <w:b/>
          <w:sz w:val="28"/>
          <w:szCs w:val="28"/>
          <w:lang w:val="fr-FR"/>
        </w:rPr>
        <w:t xml:space="preserve">ciences- </w:t>
      </w:r>
      <w:r w:rsidRPr="005045D9">
        <w:rPr>
          <w:rFonts w:ascii="Calibri" w:hAnsi="Calibri" w:cs="Calibri"/>
          <w:b/>
          <w:sz w:val="28"/>
          <w:szCs w:val="28"/>
          <w:lang w:val="fr-FR"/>
        </w:rPr>
        <w:t>Meknès</w:t>
      </w:r>
    </w:p>
    <w:p w:rsidR="00146245" w:rsidRPr="00AA5147" w:rsidRDefault="00146245" w:rsidP="00AA5147">
      <w:pPr>
        <w:ind w:firstLine="708"/>
        <w:rPr>
          <w:rFonts w:ascii="Calibri" w:hAnsi="Calibri" w:cs="Calibri"/>
          <w:b/>
          <w:sz w:val="28"/>
          <w:szCs w:val="28"/>
          <w:lang w:val="fr-FR"/>
        </w:rPr>
      </w:pPr>
      <w:r w:rsidRPr="005045D9">
        <w:rPr>
          <w:rFonts w:ascii="Calibri" w:hAnsi="Calibri" w:cs="Calibri"/>
          <w:b/>
          <w:sz w:val="28"/>
          <w:szCs w:val="28"/>
          <w:lang w:val="fr-FR"/>
        </w:rPr>
        <w:t>xxx, Professeur à la F</w:t>
      </w:r>
      <w:r>
        <w:rPr>
          <w:rFonts w:ascii="Calibri" w:hAnsi="Calibri" w:cs="Calibri"/>
          <w:b/>
          <w:sz w:val="28"/>
          <w:szCs w:val="28"/>
          <w:lang w:val="fr-FR"/>
        </w:rPr>
        <w:t xml:space="preserve">aculté des </w:t>
      </w:r>
      <w:r w:rsidRPr="005045D9">
        <w:rPr>
          <w:rFonts w:ascii="Calibri" w:hAnsi="Calibri" w:cs="Calibri"/>
          <w:b/>
          <w:sz w:val="28"/>
          <w:szCs w:val="28"/>
          <w:lang w:val="fr-FR"/>
        </w:rPr>
        <w:t>S</w:t>
      </w:r>
      <w:r>
        <w:rPr>
          <w:rFonts w:ascii="Calibri" w:hAnsi="Calibri" w:cs="Calibri"/>
          <w:b/>
          <w:sz w:val="28"/>
          <w:szCs w:val="28"/>
          <w:lang w:val="fr-FR"/>
        </w:rPr>
        <w:t xml:space="preserve">ciences- </w:t>
      </w:r>
      <w:r w:rsidR="00AA5147">
        <w:rPr>
          <w:rFonts w:ascii="Calibri" w:hAnsi="Calibri" w:cs="Calibri"/>
          <w:b/>
          <w:sz w:val="28"/>
          <w:szCs w:val="28"/>
          <w:lang w:val="fr-FR"/>
        </w:rPr>
        <w:t>Meknès</w:t>
      </w:r>
    </w:p>
    <w:p w:rsidR="00146245" w:rsidRDefault="00146245" w:rsidP="00146245">
      <w:pPr>
        <w:tabs>
          <w:tab w:val="left" w:pos="3910"/>
        </w:tabs>
        <w:rPr>
          <w:rFonts w:ascii="Calibri" w:hAnsi="Calibri" w:cs="Calibri"/>
          <w:sz w:val="28"/>
          <w:szCs w:val="28"/>
          <w:lang w:val="fr-FR"/>
        </w:rPr>
      </w:pPr>
    </w:p>
    <w:p w:rsidR="00146245" w:rsidRDefault="00146245" w:rsidP="00146245">
      <w:pPr>
        <w:jc w:val="center"/>
        <w:rPr>
          <w:rFonts w:ascii="Andalus" w:hAnsi="Andalus" w:cs="Andalus"/>
          <w:b/>
          <w:sz w:val="28"/>
          <w:szCs w:val="28"/>
          <w:lang w:val="fr-FR"/>
        </w:rPr>
      </w:pPr>
      <w:r>
        <w:rPr>
          <w:rFonts w:ascii="Calibri" w:hAnsi="Calibri" w:cs="Calibri"/>
          <w:sz w:val="28"/>
          <w:szCs w:val="28"/>
          <w:lang w:val="fr-FR"/>
        </w:rPr>
        <w:tab/>
      </w:r>
      <w:r w:rsidR="005C76DD">
        <w:rPr>
          <w:rFonts w:ascii="Andalus" w:hAnsi="Andalus" w:cs="Andalus"/>
          <w:b/>
          <w:sz w:val="28"/>
          <w:szCs w:val="28"/>
          <w:lang w:val="fr-FR"/>
        </w:rPr>
        <w:t>Année Universitaire: 2022-2023</w:t>
      </w:r>
    </w:p>
    <w:p w:rsidR="00146245" w:rsidRDefault="00146245" w:rsidP="00146245">
      <w:pPr>
        <w:rPr>
          <w:rFonts w:ascii="Andalus" w:hAnsi="Andalus" w:cs="Andalus"/>
          <w:b/>
          <w:sz w:val="28"/>
          <w:szCs w:val="28"/>
          <w:lang w:val="fr-FR"/>
        </w:rPr>
      </w:pPr>
    </w:p>
    <w:p w:rsidR="00146245" w:rsidRDefault="00146245" w:rsidP="00146245">
      <w:pPr>
        <w:rPr>
          <w:rFonts w:ascii="Andalus" w:hAnsi="Andalus" w:cs="Andalus"/>
          <w:b/>
          <w:sz w:val="28"/>
          <w:szCs w:val="28"/>
          <w:lang w:val="fr-FR"/>
        </w:rPr>
      </w:pPr>
    </w:p>
    <w:sdt>
      <w:sdtPr>
        <w:rPr>
          <w:rFonts w:asciiTheme="minorHAnsi" w:eastAsiaTheme="minorEastAsia" w:hAnsiTheme="minorHAnsi" w:cs="Arial"/>
          <w:color w:val="auto"/>
          <w:sz w:val="22"/>
          <w:szCs w:val="22"/>
          <w:lang w:val="de-DE" w:eastAsia="zh-TW"/>
        </w:rPr>
        <w:id w:val="573322286"/>
        <w:docPartObj>
          <w:docPartGallery w:val="Table of Contents"/>
          <w:docPartUnique/>
        </w:docPartObj>
      </w:sdtPr>
      <w:sdtEndPr>
        <w:rPr>
          <w:bCs/>
          <w:noProof/>
        </w:rPr>
      </w:sdtEndPr>
      <w:sdtContent>
        <w:p w:rsidR="00146245" w:rsidRDefault="00146245" w:rsidP="00146245">
          <w:pPr>
            <w:pStyle w:val="En-ttedetabledesmatires"/>
          </w:pPr>
          <w:r>
            <w:t xml:space="preserve">Table des </w:t>
          </w:r>
          <w:proofErr w:type="spellStart"/>
          <w:r>
            <w:t>matiéres</w:t>
          </w:r>
          <w:proofErr w:type="spellEnd"/>
        </w:p>
        <w:p w:rsidR="00146245" w:rsidRPr="00FB64D2" w:rsidRDefault="00146245" w:rsidP="00146245">
          <w:pPr>
            <w:rPr>
              <w:lang w:val="en-US" w:eastAsia="en-US"/>
            </w:rPr>
          </w:pPr>
          <w:r>
            <w:rPr>
              <w:lang w:val="en-US" w:eastAsia="en-US"/>
            </w:rPr>
            <w:t>Introduction..............................................................................................................</w:t>
          </w:r>
          <w:r w:rsidR="00E073F1">
            <w:rPr>
              <w:lang w:val="en-US" w:eastAsia="en-US"/>
            </w:rPr>
            <w:t>...............................5</w:t>
          </w:r>
        </w:p>
        <w:p w:rsidR="00AA5147" w:rsidRDefault="00146245">
          <w:pPr>
            <w:pStyle w:val="TM1"/>
            <w:tabs>
              <w:tab w:val="left" w:pos="440"/>
              <w:tab w:val="right" w:leader="dot" w:pos="9062"/>
            </w:tabs>
            <w:rPr>
              <w:rFonts w:cstheme="minorBidi"/>
              <w:noProof/>
              <w:lang w:val="en-US" w:eastAsia="en-US"/>
            </w:rPr>
          </w:pPr>
          <w:r>
            <w:fldChar w:fldCharType="begin"/>
          </w:r>
          <w:r>
            <w:instrText xml:space="preserve"> TOC \o "1-3" \h \z \u </w:instrText>
          </w:r>
          <w:r>
            <w:fldChar w:fldCharType="separate"/>
          </w:r>
          <w:hyperlink w:anchor="_Toc125750937" w:history="1">
            <w:r w:rsidR="00AA5147" w:rsidRPr="00CF6E5C">
              <w:rPr>
                <w:rStyle w:val="Lienhypertexte"/>
                <w:noProof/>
                <w:lang w:val="fr-FR"/>
              </w:rPr>
              <w:t>I.</w:t>
            </w:r>
            <w:r w:rsidR="00AA5147">
              <w:rPr>
                <w:rFonts w:cstheme="minorBidi"/>
                <w:noProof/>
                <w:lang w:val="en-US" w:eastAsia="en-US"/>
              </w:rPr>
              <w:tab/>
            </w:r>
            <w:r w:rsidR="00AA5147" w:rsidRPr="00CF6E5C">
              <w:rPr>
                <w:rStyle w:val="Lienhypertexte"/>
                <w:noProof/>
                <w:lang w:val="fr-FR"/>
              </w:rPr>
              <w:t>Matériels et méthodes</w:t>
            </w:r>
            <w:r w:rsidR="00AA5147">
              <w:rPr>
                <w:noProof/>
                <w:webHidden/>
              </w:rPr>
              <w:tab/>
            </w:r>
            <w:r w:rsidR="00AA5147">
              <w:rPr>
                <w:noProof/>
                <w:webHidden/>
              </w:rPr>
              <w:fldChar w:fldCharType="begin"/>
            </w:r>
            <w:r w:rsidR="00AA5147">
              <w:rPr>
                <w:noProof/>
                <w:webHidden/>
              </w:rPr>
              <w:instrText xml:space="preserve"> PAGEREF _Toc125750937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38" w:history="1">
            <w:r w:rsidR="00AA5147" w:rsidRPr="00CF6E5C">
              <w:rPr>
                <w:rStyle w:val="Lienhypertexte"/>
                <w:noProof/>
                <w:lang w:val="fr-FR"/>
              </w:rPr>
              <w:t>A.</w:t>
            </w:r>
            <w:r w:rsidR="00AA5147">
              <w:rPr>
                <w:rFonts w:cstheme="minorBidi"/>
                <w:noProof/>
                <w:lang w:val="en-US" w:eastAsia="en-US"/>
              </w:rPr>
              <w:tab/>
            </w:r>
            <w:r w:rsidR="00AA5147" w:rsidRPr="00CF6E5C">
              <w:rPr>
                <w:rStyle w:val="Lienhypertexte"/>
                <w:noProof/>
                <w:lang w:val="fr-FR"/>
              </w:rPr>
              <w:t>Ensemble des données</w:t>
            </w:r>
            <w:r w:rsidR="00AA5147">
              <w:rPr>
                <w:noProof/>
                <w:webHidden/>
              </w:rPr>
              <w:tab/>
            </w:r>
            <w:r w:rsidR="00AA5147">
              <w:rPr>
                <w:noProof/>
                <w:webHidden/>
              </w:rPr>
              <w:fldChar w:fldCharType="begin"/>
            </w:r>
            <w:r w:rsidR="00AA5147">
              <w:rPr>
                <w:noProof/>
                <w:webHidden/>
              </w:rPr>
              <w:instrText xml:space="preserve"> PAGEREF _Toc125750938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3"/>
            <w:tabs>
              <w:tab w:val="left" w:pos="880"/>
              <w:tab w:val="right" w:leader="dot" w:pos="9062"/>
            </w:tabs>
            <w:rPr>
              <w:rFonts w:cstheme="minorBidi"/>
              <w:noProof/>
              <w:lang w:val="en-US" w:eastAsia="en-US"/>
            </w:rPr>
          </w:pPr>
          <w:hyperlink w:anchor="_Toc125750939" w:history="1">
            <w:r w:rsidR="00AA5147" w:rsidRPr="00CF6E5C">
              <w:rPr>
                <w:rStyle w:val="Lienhypertexte"/>
                <w:rFonts w:cstheme="minorHAnsi"/>
                <w:noProof/>
                <w:lang w:val="fr-FR"/>
              </w:rPr>
              <w:t>1.</w:t>
            </w:r>
            <w:r w:rsidR="00AA5147">
              <w:rPr>
                <w:rFonts w:cstheme="minorBidi"/>
                <w:noProof/>
                <w:lang w:val="en-US" w:eastAsia="en-US"/>
              </w:rPr>
              <w:tab/>
            </w:r>
            <w:r w:rsidR="00AA5147" w:rsidRPr="00CF6E5C">
              <w:rPr>
                <w:rStyle w:val="Lienhypertexte"/>
                <w:rFonts w:cstheme="minorHAnsi"/>
                <w:noProof/>
                <w:lang w:val="fr-FR"/>
              </w:rPr>
              <w:t>Pacifica dataset</w:t>
            </w:r>
            <w:r w:rsidR="00AA5147">
              <w:rPr>
                <w:noProof/>
                <w:webHidden/>
              </w:rPr>
              <w:tab/>
            </w:r>
            <w:r w:rsidR="00AA5147">
              <w:rPr>
                <w:noProof/>
                <w:webHidden/>
              </w:rPr>
              <w:fldChar w:fldCharType="begin"/>
            </w:r>
            <w:r w:rsidR="00AA5147">
              <w:rPr>
                <w:noProof/>
                <w:webHidden/>
              </w:rPr>
              <w:instrText xml:space="preserve"> PAGEREF _Toc125750939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40" w:history="1">
            <w:r w:rsidR="00AA5147" w:rsidRPr="00CF6E5C">
              <w:rPr>
                <w:rStyle w:val="Lienhypertexte"/>
                <w:noProof/>
                <w:lang w:val="en-US" w:eastAsia="en-US"/>
              </w:rPr>
              <w:t>B.</w:t>
            </w:r>
            <w:r w:rsidR="00AA5147">
              <w:rPr>
                <w:rFonts w:cstheme="minorBidi"/>
                <w:noProof/>
                <w:lang w:val="en-US" w:eastAsia="en-US"/>
              </w:rPr>
              <w:tab/>
            </w:r>
            <w:r w:rsidR="00AA5147" w:rsidRPr="00CF6E5C">
              <w:rPr>
                <w:rStyle w:val="Lienhypertexte"/>
                <w:noProof/>
                <w:lang w:val="en-US" w:eastAsia="en-US"/>
              </w:rPr>
              <w:t>Modéle d’apprentissage automatique et profond utilisé</w:t>
            </w:r>
            <w:r w:rsidR="00AA5147">
              <w:rPr>
                <w:noProof/>
                <w:webHidden/>
              </w:rPr>
              <w:tab/>
            </w:r>
            <w:r w:rsidR="00AA5147">
              <w:rPr>
                <w:noProof/>
                <w:webHidden/>
              </w:rPr>
              <w:fldChar w:fldCharType="begin"/>
            </w:r>
            <w:r w:rsidR="00AA5147">
              <w:rPr>
                <w:noProof/>
                <w:webHidden/>
              </w:rPr>
              <w:instrText xml:space="preserve"> PAGEREF _Toc125750940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3"/>
            <w:tabs>
              <w:tab w:val="left" w:pos="880"/>
              <w:tab w:val="right" w:leader="dot" w:pos="9062"/>
            </w:tabs>
            <w:rPr>
              <w:rFonts w:cstheme="minorBidi"/>
              <w:noProof/>
              <w:lang w:val="en-US" w:eastAsia="en-US"/>
            </w:rPr>
          </w:pPr>
          <w:hyperlink w:anchor="_Toc125750941" w:history="1">
            <w:r w:rsidR="00AA5147" w:rsidRPr="00CF6E5C">
              <w:rPr>
                <w:rStyle w:val="Lienhypertexte"/>
                <w:noProof/>
                <w:lang w:val="en-US" w:eastAsia="en-US"/>
              </w:rPr>
              <w:t>1.</w:t>
            </w:r>
            <w:r w:rsidR="00AA5147">
              <w:rPr>
                <w:rFonts w:cstheme="minorBidi"/>
                <w:noProof/>
                <w:lang w:val="en-US" w:eastAsia="en-US"/>
              </w:rPr>
              <w:tab/>
            </w:r>
            <w:r w:rsidR="00AA5147" w:rsidRPr="00CF6E5C">
              <w:rPr>
                <w:rStyle w:val="Lienhypertexte"/>
                <w:noProof/>
                <w:lang w:val="en-US" w:eastAsia="en-US"/>
              </w:rPr>
              <w:t>Support vector regressor</w:t>
            </w:r>
            <w:r w:rsidR="00AA5147">
              <w:rPr>
                <w:noProof/>
                <w:webHidden/>
              </w:rPr>
              <w:tab/>
            </w:r>
            <w:r w:rsidR="00AA5147">
              <w:rPr>
                <w:noProof/>
                <w:webHidden/>
              </w:rPr>
              <w:fldChar w:fldCharType="begin"/>
            </w:r>
            <w:r w:rsidR="00AA5147">
              <w:rPr>
                <w:noProof/>
                <w:webHidden/>
              </w:rPr>
              <w:instrText xml:space="preserve"> PAGEREF _Toc125750941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3"/>
            <w:tabs>
              <w:tab w:val="left" w:pos="880"/>
              <w:tab w:val="right" w:leader="dot" w:pos="9062"/>
            </w:tabs>
            <w:rPr>
              <w:rFonts w:cstheme="minorBidi"/>
              <w:noProof/>
              <w:lang w:val="en-US" w:eastAsia="en-US"/>
            </w:rPr>
          </w:pPr>
          <w:hyperlink w:anchor="_Toc125750942" w:history="1">
            <w:r w:rsidR="00AA5147" w:rsidRPr="00CF6E5C">
              <w:rPr>
                <w:rStyle w:val="Lienhypertexte"/>
                <w:noProof/>
                <w:lang w:val="en-US" w:eastAsia="en-US"/>
              </w:rPr>
              <w:t>2.</w:t>
            </w:r>
            <w:r w:rsidR="00AA5147">
              <w:rPr>
                <w:rFonts w:cstheme="minorBidi"/>
                <w:noProof/>
                <w:lang w:val="en-US" w:eastAsia="en-US"/>
              </w:rPr>
              <w:tab/>
            </w:r>
            <w:r w:rsidR="00AA5147" w:rsidRPr="00CF6E5C">
              <w:rPr>
                <w:rStyle w:val="Lienhypertexte"/>
                <w:noProof/>
                <w:lang w:val="en-US" w:eastAsia="en-US"/>
              </w:rPr>
              <w:t>Random Forest Regressor</w:t>
            </w:r>
            <w:r w:rsidR="00AA5147">
              <w:rPr>
                <w:noProof/>
                <w:webHidden/>
              </w:rPr>
              <w:tab/>
            </w:r>
            <w:r w:rsidR="00AA5147">
              <w:rPr>
                <w:noProof/>
                <w:webHidden/>
              </w:rPr>
              <w:fldChar w:fldCharType="begin"/>
            </w:r>
            <w:r w:rsidR="00AA5147">
              <w:rPr>
                <w:noProof/>
                <w:webHidden/>
              </w:rPr>
              <w:instrText xml:space="preserve"> PAGEREF _Toc125750942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3"/>
            <w:tabs>
              <w:tab w:val="left" w:pos="880"/>
              <w:tab w:val="right" w:leader="dot" w:pos="9062"/>
            </w:tabs>
            <w:rPr>
              <w:rFonts w:cstheme="minorBidi"/>
              <w:noProof/>
              <w:lang w:val="en-US" w:eastAsia="en-US"/>
            </w:rPr>
          </w:pPr>
          <w:hyperlink w:anchor="_Toc125750943" w:history="1">
            <w:r w:rsidR="00AA5147" w:rsidRPr="00CF6E5C">
              <w:rPr>
                <w:rStyle w:val="Lienhypertexte"/>
                <w:noProof/>
                <w:lang w:val="en-US" w:eastAsia="en-US"/>
              </w:rPr>
              <w:t>3.</w:t>
            </w:r>
            <w:r w:rsidR="00AA5147">
              <w:rPr>
                <w:rFonts w:cstheme="minorBidi"/>
                <w:noProof/>
                <w:lang w:val="en-US" w:eastAsia="en-US"/>
              </w:rPr>
              <w:tab/>
            </w:r>
            <w:r w:rsidR="00AA5147" w:rsidRPr="00CF6E5C">
              <w:rPr>
                <w:rStyle w:val="Lienhypertexte"/>
                <w:noProof/>
                <w:lang w:val="en-US" w:eastAsia="en-US"/>
              </w:rPr>
              <w:t>Xgboost: Extreme gradient boosting</w:t>
            </w:r>
            <w:r w:rsidR="00AA5147">
              <w:rPr>
                <w:noProof/>
                <w:webHidden/>
              </w:rPr>
              <w:tab/>
            </w:r>
            <w:r w:rsidR="00AA5147">
              <w:rPr>
                <w:noProof/>
                <w:webHidden/>
              </w:rPr>
              <w:fldChar w:fldCharType="begin"/>
            </w:r>
            <w:r w:rsidR="00AA5147">
              <w:rPr>
                <w:noProof/>
                <w:webHidden/>
              </w:rPr>
              <w:instrText xml:space="preserve"> PAGEREF _Toc125750943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3"/>
            <w:tabs>
              <w:tab w:val="left" w:pos="880"/>
              <w:tab w:val="right" w:leader="dot" w:pos="9062"/>
            </w:tabs>
            <w:rPr>
              <w:rFonts w:cstheme="minorBidi"/>
              <w:noProof/>
              <w:lang w:val="en-US" w:eastAsia="en-US"/>
            </w:rPr>
          </w:pPr>
          <w:hyperlink w:anchor="_Toc125750944" w:history="1">
            <w:r w:rsidR="00AA5147" w:rsidRPr="00CF6E5C">
              <w:rPr>
                <w:rStyle w:val="Lienhypertexte"/>
                <w:noProof/>
                <w:lang w:val="en-US" w:eastAsia="en-US"/>
              </w:rPr>
              <w:t>4.</w:t>
            </w:r>
            <w:r w:rsidR="00AA5147">
              <w:rPr>
                <w:rFonts w:cstheme="minorBidi"/>
                <w:noProof/>
                <w:lang w:val="en-US" w:eastAsia="en-US"/>
              </w:rPr>
              <w:tab/>
            </w:r>
            <w:r w:rsidR="00AA5147" w:rsidRPr="00CF6E5C">
              <w:rPr>
                <w:rStyle w:val="Lienhypertexte"/>
                <w:noProof/>
                <w:lang w:val="en-US" w:eastAsia="en-US"/>
              </w:rPr>
              <w:t>Artificial Neural Networks</w:t>
            </w:r>
            <w:r w:rsidR="00AA5147">
              <w:rPr>
                <w:noProof/>
                <w:webHidden/>
              </w:rPr>
              <w:tab/>
            </w:r>
            <w:r w:rsidR="00AA5147">
              <w:rPr>
                <w:noProof/>
                <w:webHidden/>
              </w:rPr>
              <w:fldChar w:fldCharType="begin"/>
            </w:r>
            <w:r w:rsidR="00AA5147">
              <w:rPr>
                <w:noProof/>
                <w:webHidden/>
              </w:rPr>
              <w:instrText xml:space="preserve"> PAGEREF _Toc125750944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3"/>
            <w:tabs>
              <w:tab w:val="left" w:pos="880"/>
              <w:tab w:val="right" w:leader="dot" w:pos="9062"/>
            </w:tabs>
            <w:rPr>
              <w:rFonts w:cstheme="minorBidi"/>
              <w:noProof/>
              <w:lang w:val="en-US" w:eastAsia="en-US"/>
            </w:rPr>
          </w:pPr>
          <w:hyperlink w:anchor="_Toc125750945" w:history="1">
            <w:r w:rsidR="00AA5147" w:rsidRPr="00CF6E5C">
              <w:rPr>
                <w:rStyle w:val="Lienhypertexte"/>
                <w:noProof/>
                <w:lang w:val="en-US" w:eastAsia="en-US"/>
              </w:rPr>
              <w:t>5.</w:t>
            </w:r>
            <w:r w:rsidR="00AA5147">
              <w:rPr>
                <w:rFonts w:cstheme="minorBidi"/>
                <w:noProof/>
                <w:lang w:val="en-US" w:eastAsia="en-US"/>
              </w:rPr>
              <w:tab/>
            </w:r>
            <w:r w:rsidR="00AA5147" w:rsidRPr="00CF6E5C">
              <w:rPr>
                <w:rStyle w:val="Lienhypertexte"/>
                <w:noProof/>
                <w:lang w:val="en-US" w:eastAsia="en-US"/>
              </w:rPr>
              <w:t>Les métriques</w:t>
            </w:r>
            <w:r w:rsidR="00AA5147">
              <w:rPr>
                <w:noProof/>
                <w:webHidden/>
              </w:rPr>
              <w:tab/>
            </w:r>
            <w:r w:rsidR="00AA5147">
              <w:rPr>
                <w:noProof/>
                <w:webHidden/>
              </w:rPr>
              <w:fldChar w:fldCharType="begin"/>
            </w:r>
            <w:r w:rsidR="00AA5147">
              <w:rPr>
                <w:noProof/>
                <w:webHidden/>
              </w:rPr>
              <w:instrText xml:space="preserve"> PAGEREF _Toc125750945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20569F">
          <w:pPr>
            <w:pStyle w:val="TM3"/>
            <w:tabs>
              <w:tab w:val="left" w:pos="880"/>
              <w:tab w:val="right" w:leader="dot" w:pos="9062"/>
            </w:tabs>
            <w:rPr>
              <w:rFonts w:cstheme="minorBidi"/>
              <w:noProof/>
              <w:lang w:val="en-US" w:eastAsia="en-US"/>
            </w:rPr>
          </w:pPr>
          <w:hyperlink w:anchor="_Toc125750946" w:history="1">
            <w:r w:rsidR="00AA5147" w:rsidRPr="00CF6E5C">
              <w:rPr>
                <w:rStyle w:val="Lienhypertexte"/>
                <w:noProof/>
                <w:lang w:val="en-US" w:eastAsia="en-US"/>
              </w:rPr>
              <w:t>6.</w:t>
            </w:r>
            <w:r w:rsidR="00AA5147">
              <w:rPr>
                <w:rFonts w:cstheme="minorBidi"/>
                <w:noProof/>
                <w:lang w:val="en-US" w:eastAsia="en-US"/>
              </w:rPr>
              <w:tab/>
            </w:r>
            <w:r w:rsidR="00AA5147" w:rsidRPr="00CF6E5C">
              <w:rPr>
                <w:rStyle w:val="Lienhypertexte"/>
                <w:noProof/>
                <w:lang w:val="en-US" w:eastAsia="en-US"/>
              </w:rPr>
              <w:t>Grid Search CV</w:t>
            </w:r>
            <w:r w:rsidR="00AA5147">
              <w:rPr>
                <w:noProof/>
                <w:webHidden/>
              </w:rPr>
              <w:tab/>
            </w:r>
            <w:r w:rsidR="00AA5147">
              <w:rPr>
                <w:noProof/>
                <w:webHidden/>
              </w:rPr>
              <w:fldChar w:fldCharType="begin"/>
            </w:r>
            <w:r w:rsidR="00AA5147">
              <w:rPr>
                <w:noProof/>
                <w:webHidden/>
              </w:rPr>
              <w:instrText xml:space="preserve"> PAGEREF _Toc125750946 \h </w:instrText>
            </w:r>
            <w:r w:rsidR="00AA5147">
              <w:rPr>
                <w:noProof/>
                <w:webHidden/>
              </w:rPr>
            </w:r>
            <w:r w:rsidR="00AA5147">
              <w:rPr>
                <w:noProof/>
                <w:webHidden/>
              </w:rPr>
              <w:fldChar w:fldCharType="separate"/>
            </w:r>
            <w:r w:rsidR="00AA5147">
              <w:rPr>
                <w:noProof/>
                <w:webHidden/>
              </w:rPr>
              <w:t>5</w:t>
            </w:r>
            <w:r w:rsidR="00AA5147">
              <w:rPr>
                <w:noProof/>
                <w:webHidden/>
              </w:rPr>
              <w:fldChar w:fldCharType="end"/>
            </w:r>
          </w:hyperlink>
        </w:p>
        <w:p w:rsidR="00AA5147" w:rsidRDefault="0020569F">
          <w:pPr>
            <w:pStyle w:val="TM1"/>
            <w:tabs>
              <w:tab w:val="left" w:pos="440"/>
              <w:tab w:val="right" w:leader="dot" w:pos="9062"/>
            </w:tabs>
            <w:rPr>
              <w:rFonts w:cstheme="minorBidi"/>
              <w:noProof/>
              <w:lang w:val="en-US" w:eastAsia="en-US"/>
            </w:rPr>
          </w:pPr>
          <w:hyperlink w:anchor="_Toc125750947" w:history="1">
            <w:r w:rsidR="00AA5147" w:rsidRPr="00CF6E5C">
              <w:rPr>
                <w:rStyle w:val="Lienhypertexte"/>
                <w:noProof/>
                <w:lang w:val="en-US" w:eastAsia="en-US"/>
              </w:rPr>
              <w:t>II.</w:t>
            </w:r>
            <w:r w:rsidR="00AA5147">
              <w:rPr>
                <w:rFonts w:cstheme="minorBidi"/>
                <w:noProof/>
                <w:lang w:val="en-US" w:eastAsia="en-US"/>
              </w:rPr>
              <w:tab/>
            </w:r>
            <w:r w:rsidR="00AA5147" w:rsidRPr="00CF6E5C">
              <w:rPr>
                <w:rStyle w:val="Lienhypertexte"/>
                <w:noProof/>
                <w:lang w:val="en-US" w:eastAsia="en-US"/>
              </w:rPr>
              <w:t>Mise en pratique et résultats</w:t>
            </w:r>
            <w:r w:rsidR="00AA5147">
              <w:rPr>
                <w:noProof/>
                <w:webHidden/>
              </w:rPr>
              <w:tab/>
            </w:r>
            <w:r w:rsidR="00AA5147">
              <w:rPr>
                <w:noProof/>
                <w:webHidden/>
              </w:rPr>
              <w:fldChar w:fldCharType="begin"/>
            </w:r>
            <w:r w:rsidR="00AA5147">
              <w:rPr>
                <w:noProof/>
                <w:webHidden/>
              </w:rPr>
              <w:instrText xml:space="preserve"> PAGEREF _Toc125750947 \h </w:instrText>
            </w:r>
            <w:r w:rsidR="00AA5147">
              <w:rPr>
                <w:noProof/>
                <w:webHidden/>
              </w:rPr>
            </w:r>
            <w:r w:rsidR="00AA5147">
              <w:rPr>
                <w:noProof/>
                <w:webHidden/>
              </w:rPr>
              <w:fldChar w:fldCharType="separate"/>
            </w:r>
            <w:r w:rsidR="00AA5147">
              <w:rPr>
                <w:noProof/>
                <w:webHidden/>
              </w:rPr>
              <w:t>5</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48" w:history="1">
            <w:r w:rsidR="00AA5147" w:rsidRPr="00CF6E5C">
              <w:rPr>
                <w:rStyle w:val="Lienhypertexte"/>
                <w:noProof/>
                <w:lang w:val="en-US" w:eastAsia="en-US"/>
              </w:rPr>
              <w:t>A.</w:t>
            </w:r>
            <w:r w:rsidR="00AA5147">
              <w:rPr>
                <w:rFonts w:cstheme="minorBidi"/>
                <w:noProof/>
                <w:lang w:val="en-US" w:eastAsia="en-US"/>
              </w:rPr>
              <w:tab/>
            </w:r>
            <w:r w:rsidR="00AA5147" w:rsidRPr="00CF6E5C">
              <w:rPr>
                <w:rStyle w:val="Lienhypertexte"/>
                <w:noProof/>
                <w:lang w:val="en-US" w:eastAsia="en-US"/>
              </w:rPr>
              <w:t>Nettoyage des données et extraction des caractéristiques</w:t>
            </w:r>
            <w:r w:rsidR="00AA5147">
              <w:rPr>
                <w:noProof/>
                <w:webHidden/>
              </w:rPr>
              <w:tab/>
            </w:r>
            <w:r w:rsidR="00AA5147">
              <w:rPr>
                <w:noProof/>
                <w:webHidden/>
              </w:rPr>
              <w:fldChar w:fldCharType="begin"/>
            </w:r>
            <w:r w:rsidR="00AA5147">
              <w:rPr>
                <w:noProof/>
                <w:webHidden/>
              </w:rPr>
              <w:instrText xml:space="preserve"> PAGEREF _Toc125750948 \h </w:instrText>
            </w:r>
            <w:r w:rsidR="00AA5147">
              <w:rPr>
                <w:noProof/>
                <w:webHidden/>
              </w:rPr>
            </w:r>
            <w:r w:rsidR="00AA5147">
              <w:rPr>
                <w:noProof/>
                <w:webHidden/>
              </w:rPr>
              <w:fldChar w:fldCharType="separate"/>
            </w:r>
            <w:r w:rsidR="00AA5147">
              <w:rPr>
                <w:noProof/>
                <w:webHidden/>
              </w:rPr>
              <w:t>5</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49" w:history="1">
            <w:r w:rsidR="00AA5147" w:rsidRPr="00CF6E5C">
              <w:rPr>
                <w:rStyle w:val="Lienhypertexte"/>
                <w:noProof/>
                <w:lang w:val="en-US" w:eastAsia="en-US"/>
              </w:rPr>
              <w:t>B.</w:t>
            </w:r>
            <w:r w:rsidR="00AA5147">
              <w:rPr>
                <w:rFonts w:cstheme="minorBidi"/>
                <w:noProof/>
                <w:lang w:val="en-US" w:eastAsia="en-US"/>
              </w:rPr>
              <w:tab/>
            </w:r>
            <w:r w:rsidR="00AA5147" w:rsidRPr="00CF6E5C">
              <w:rPr>
                <w:rStyle w:val="Lienhypertexte"/>
                <w:noProof/>
                <w:lang w:val="en-US" w:eastAsia="en-US"/>
              </w:rPr>
              <w:t>Résultats obtenus par les modéles d’apprentissages automatiques</w:t>
            </w:r>
            <w:r w:rsidR="00AA5147">
              <w:rPr>
                <w:noProof/>
                <w:webHidden/>
              </w:rPr>
              <w:tab/>
            </w:r>
            <w:r w:rsidR="00AA5147">
              <w:rPr>
                <w:noProof/>
                <w:webHidden/>
              </w:rPr>
              <w:fldChar w:fldCharType="begin"/>
            </w:r>
            <w:r w:rsidR="00AA5147">
              <w:rPr>
                <w:noProof/>
                <w:webHidden/>
              </w:rPr>
              <w:instrText xml:space="preserve"> PAGEREF _Toc125750949 \h </w:instrText>
            </w:r>
            <w:r w:rsidR="00AA5147">
              <w:rPr>
                <w:noProof/>
                <w:webHidden/>
              </w:rPr>
            </w:r>
            <w:r w:rsidR="00AA5147">
              <w:rPr>
                <w:noProof/>
                <w:webHidden/>
              </w:rPr>
              <w:fldChar w:fldCharType="separate"/>
            </w:r>
            <w:r w:rsidR="00AA5147">
              <w:rPr>
                <w:noProof/>
                <w:webHidden/>
              </w:rPr>
              <w:t>6</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50" w:history="1">
            <w:r w:rsidR="00AA5147" w:rsidRPr="00CF6E5C">
              <w:rPr>
                <w:rStyle w:val="Lienhypertexte"/>
                <w:noProof/>
                <w:lang w:val="en-US" w:eastAsia="en-US"/>
              </w:rPr>
              <w:t>C.</w:t>
            </w:r>
            <w:r w:rsidR="00AA5147">
              <w:rPr>
                <w:rFonts w:cstheme="minorBidi"/>
                <w:noProof/>
                <w:lang w:val="en-US" w:eastAsia="en-US"/>
              </w:rPr>
              <w:tab/>
            </w:r>
            <w:r w:rsidR="00AA5147" w:rsidRPr="00CF6E5C">
              <w:rPr>
                <w:rStyle w:val="Lienhypertexte"/>
                <w:noProof/>
                <w:lang w:val="en-US" w:eastAsia="en-US"/>
              </w:rPr>
              <w:t>Résultats obtenus par les modeles d’apprentissages profond</w:t>
            </w:r>
            <w:r w:rsidR="00AA5147">
              <w:rPr>
                <w:noProof/>
                <w:webHidden/>
              </w:rPr>
              <w:tab/>
            </w:r>
            <w:r w:rsidR="00AA5147">
              <w:rPr>
                <w:noProof/>
                <w:webHidden/>
              </w:rPr>
              <w:fldChar w:fldCharType="begin"/>
            </w:r>
            <w:r w:rsidR="00AA5147">
              <w:rPr>
                <w:noProof/>
                <w:webHidden/>
              </w:rPr>
              <w:instrText xml:space="preserve"> PAGEREF _Toc125750950 \h </w:instrText>
            </w:r>
            <w:r w:rsidR="00AA5147">
              <w:rPr>
                <w:noProof/>
                <w:webHidden/>
              </w:rPr>
            </w:r>
            <w:r w:rsidR="00AA5147">
              <w:rPr>
                <w:noProof/>
                <w:webHidden/>
              </w:rPr>
              <w:fldChar w:fldCharType="separate"/>
            </w:r>
            <w:r w:rsidR="00AA5147">
              <w:rPr>
                <w:noProof/>
                <w:webHidden/>
              </w:rPr>
              <w:t>8</w:t>
            </w:r>
            <w:r w:rsidR="00AA5147">
              <w:rPr>
                <w:noProof/>
                <w:webHidden/>
              </w:rPr>
              <w:fldChar w:fldCharType="end"/>
            </w:r>
          </w:hyperlink>
        </w:p>
        <w:p w:rsidR="00AA5147" w:rsidRDefault="0020569F">
          <w:pPr>
            <w:pStyle w:val="TM3"/>
            <w:tabs>
              <w:tab w:val="left" w:pos="880"/>
              <w:tab w:val="right" w:leader="dot" w:pos="9062"/>
            </w:tabs>
            <w:rPr>
              <w:rFonts w:cstheme="minorBidi"/>
              <w:noProof/>
              <w:lang w:val="en-US" w:eastAsia="en-US"/>
            </w:rPr>
          </w:pPr>
          <w:hyperlink w:anchor="_Toc125750951" w:history="1">
            <w:r w:rsidR="00AA5147" w:rsidRPr="00CF6E5C">
              <w:rPr>
                <w:rStyle w:val="Lienhypertexte"/>
                <w:noProof/>
                <w:lang w:val="en-US" w:eastAsia="en-US"/>
              </w:rPr>
              <w:t>1.</w:t>
            </w:r>
            <w:r w:rsidR="00AA5147">
              <w:rPr>
                <w:rFonts w:cstheme="minorBidi"/>
                <w:noProof/>
                <w:lang w:val="en-US" w:eastAsia="en-US"/>
              </w:rPr>
              <w:tab/>
            </w:r>
            <w:r w:rsidR="00AA5147" w:rsidRPr="00CF6E5C">
              <w:rPr>
                <w:rStyle w:val="Lienhypertexte"/>
                <w:noProof/>
                <w:lang w:val="en-US" w:eastAsia="en-US"/>
              </w:rPr>
              <w:t>Experience pour choisir le nombre des couches et des neurones de chaque couche</w:t>
            </w:r>
            <w:r w:rsidR="00AA5147">
              <w:rPr>
                <w:noProof/>
                <w:webHidden/>
              </w:rPr>
              <w:tab/>
            </w:r>
            <w:r w:rsidR="00AA5147">
              <w:rPr>
                <w:noProof/>
                <w:webHidden/>
              </w:rPr>
              <w:fldChar w:fldCharType="begin"/>
            </w:r>
            <w:r w:rsidR="00AA5147">
              <w:rPr>
                <w:noProof/>
                <w:webHidden/>
              </w:rPr>
              <w:instrText xml:space="preserve"> PAGEREF _Toc125750951 \h </w:instrText>
            </w:r>
            <w:r w:rsidR="00AA5147">
              <w:rPr>
                <w:noProof/>
                <w:webHidden/>
              </w:rPr>
            </w:r>
            <w:r w:rsidR="00AA5147">
              <w:rPr>
                <w:noProof/>
                <w:webHidden/>
              </w:rPr>
              <w:fldChar w:fldCharType="separate"/>
            </w:r>
            <w:r w:rsidR="00AA5147">
              <w:rPr>
                <w:noProof/>
                <w:webHidden/>
              </w:rPr>
              <w:t>8</w:t>
            </w:r>
            <w:r w:rsidR="00AA5147">
              <w:rPr>
                <w:noProof/>
                <w:webHidden/>
              </w:rPr>
              <w:fldChar w:fldCharType="end"/>
            </w:r>
          </w:hyperlink>
        </w:p>
        <w:p w:rsidR="00AA5147" w:rsidRDefault="0020569F">
          <w:pPr>
            <w:pStyle w:val="TM1"/>
            <w:tabs>
              <w:tab w:val="left" w:pos="660"/>
              <w:tab w:val="right" w:leader="dot" w:pos="9062"/>
            </w:tabs>
            <w:rPr>
              <w:rFonts w:cstheme="minorBidi"/>
              <w:noProof/>
              <w:lang w:val="en-US" w:eastAsia="en-US"/>
            </w:rPr>
          </w:pPr>
          <w:hyperlink w:anchor="_Toc125750952" w:history="1">
            <w:r w:rsidR="00AA5147" w:rsidRPr="00CF6E5C">
              <w:rPr>
                <w:rStyle w:val="Lienhypertexte"/>
                <w:noProof/>
                <w:lang w:val="en-US" w:eastAsia="en-US"/>
              </w:rPr>
              <w:t>III.</w:t>
            </w:r>
            <w:r w:rsidR="00AA5147">
              <w:rPr>
                <w:rFonts w:cstheme="minorBidi"/>
                <w:noProof/>
                <w:lang w:val="en-US" w:eastAsia="en-US"/>
              </w:rPr>
              <w:tab/>
            </w:r>
            <w:r w:rsidR="00AA5147" w:rsidRPr="00CF6E5C">
              <w:rPr>
                <w:rStyle w:val="Lienhypertexte"/>
                <w:noProof/>
                <w:lang w:val="en-US" w:eastAsia="en-US"/>
              </w:rPr>
              <w:t>Discussion</w:t>
            </w:r>
            <w:r w:rsidR="00AA5147">
              <w:rPr>
                <w:noProof/>
                <w:webHidden/>
              </w:rPr>
              <w:tab/>
            </w:r>
            <w:r w:rsidR="00AA5147">
              <w:rPr>
                <w:noProof/>
                <w:webHidden/>
              </w:rPr>
              <w:fldChar w:fldCharType="begin"/>
            </w:r>
            <w:r w:rsidR="00AA5147">
              <w:rPr>
                <w:noProof/>
                <w:webHidden/>
              </w:rPr>
              <w:instrText xml:space="preserve"> PAGEREF _Toc125750952 \h </w:instrText>
            </w:r>
            <w:r w:rsidR="00AA5147">
              <w:rPr>
                <w:noProof/>
                <w:webHidden/>
              </w:rPr>
            </w:r>
            <w:r w:rsidR="00AA5147">
              <w:rPr>
                <w:noProof/>
                <w:webHidden/>
              </w:rPr>
              <w:fldChar w:fldCharType="separate"/>
            </w:r>
            <w:r w:rsidR="00AA5147">
              <w:rPr>
                <w:noProof/>
                <w:webHidden/>
              </w:rPr>
              <w:t>10</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53" w:history="1">
            <w:r w:rsidR="00AA5147" w:rsidRPr="00CF6E5C">
              <w:rPr>
                <w:rStyle w:val="Lienhypertexte"/>
                <w:noProof/>
                <w:lang w:val="en-US" w:eastAsia="en-US"/>
              </w:rPr>
              <w:t>A.</w:t>
            </w:r>
            <w:r w:rsidR="00AA5147">
              <w:rPr>
                <w:rFonts w:cstheme="minorBidi"/>
                <w:noProof/>
                <w:lang w:val="en-US" w:eastAsia="en-US"/>
              </w:rPr>
              <w:tab/>
            </w:r>
            <w:r w:rsidR="00AA5147" w:rsidRPr="00CF6E5C">
              <w:rPr>
                <w:rStyle w:val="Lienhypertexte"/>
                <w:noProof/>
                <w:lang w:val="en-US" w:eastAsia="en-US"/>
              </w:rPr>
              <w:t>Discussion des résultats obtenus par les modéle d’apprentissage automatique</w:t>
            </w:r>
            <w:r w:rsidR="00AA5147">
              <w:rPr>
                <w:noProof/>
                <w:webHidden/>
              </w:rPr>
              <w:tab/>
            </w:r>
            <w:r w:rsidR="00AA5147">
              <w:rPr>
                <w:noProof/>
                <w:webHidden/>
              </w:rPr>
              <w:fldChar w:fldCharType="begin"/>
            </w:r>
            <w:r w:rsidR="00AA5147">
              <w:rPr>
                <w:noProof/>
                <w:webHidden/>
              </w:rPr>
              <w:instrText xml:space="preserve"> PAGEREF _Toc125750953 \h </w:instrText>
            </w:r>
            <w:r w:rsidR="00AA5147">
              <w:rPr>
                <w:noProof/>
                <w:webHidden/>
              </w:rPr>
            </w:r>
            <w:r w:rsidR="00AA5147">
              <w:rPr>
                <w:noProof/>
                <w:webHidden/>
              </w:rPr>
              <w:fldChar w:fldCharType="separate"/>
            </w:r>
            <w:r w:rsidR="00AA5147">
              <w:rPr>
                <w:noProof/>
                <w:webHidden/>
              </w:rPr>
              <w:t>10</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54" w:history="1">
            <w:r w:rsidR="00AA5147" w:rsidRPr="00CF6E5C">
              <w:rPr>
                <w:rStyle w:val="Lienhypertexte"/>
                <w:noProof/>
                <w:lang w:val="en-US" w:eastAsia="en-US"/>
              </w:rPr>
              <w:t>B.</w:t>
            </w:r>
            <w:r w:rsidR="00AA5147">
              <w:rPr>
                <w:rFonts w:cstheme="minorBidi"/>
                <w:noProof/>
                <w:lang w:val="en-US" w:eastAsia="en-US"/>
              </w:rPr>
              <w:tab/>
            </w:r>
            <w:r w:rsidR="00AA5147" w:rsidRPr="00CF6E5C">
              <w:rPr>
                <w:rStyle w:val="Lienhypertexte"/>
                <w:noProof/>
                <w:lang w:val="en-US" w:eastAsia="en-US"/>
              </w:rPr>
              <w:t>Discussion des résultat obtenus par le réseaux de neurones artificiels</w:t>
            </w:r>
            <w:r w:rsidR="00AA5147">
              <w:rPr>
                <w:noProof/>
                <w:webHidden/>
              </w:rPr>
              <w:tab/>
            </w:r>
            <w:r w:rsidR="00AA5147">
              <w:rPr>
                <w:noProof/>
                <w:webHidden/>
              </w:rPr>
              <w:fldChar w:fldCharType="begin"/>
            </w:r>
            <w:r w:rsidR="00AA5147">
              <w:rPr>
                <w:noProof/>
                <w:webHidden/>
              </w:rPr>
              <w:instrText xml:space="preserve"> PAGEREF _Toc125750954 \h </w:instrText>
            </w:r>
            <w:r w:rsidR="00AA5147">
              <w:rPr>
                <w:noProof/>
                <w:webHidden/>
              </w:rPr>
            </w:r>
            <w:r w:rsidR="00AA5147">
              <w:rPr>
                <w:noProof/>
                <w:webHidden/>
              </w:rPr>
              <w:fldChar w:fldCharType="separate"/>
            </w:r>
            <w:r w:rsidR="00AA5147">
              <w:rPr>
                <w:noProof/>
                <w:webHidden/>
              </w:rPr>
              <w:t>11</w:t>
            </w:r>
            <w:r w:rsidR="00AA5147">
              <w:rPr>
                <w:noProof/>
                <w:webHidden/>
              </w:rPr>
              <w:fldChar w:fldCharType="end"/>
            </w:r>
          </w:hyperlink>
        </w:p>
        <w:p w:rsidR="00AA5147" w:rsidRDefault="0020569F">
          <w:pPr>
            <w:pStyle w:val="TM1"/>
            <w:tabs>
              <w:tab w:val="left" w:pos="660"/>
              <w:tab w:val="right" w:leader="dot" w:pos="9062"/>
            </w:tabs>
            <w:rPr>
              <w:rFonts w:cstheme="minorBidi"/>
              <w:noProof/>
              <w:lang w:val="en-US" w:eastAsia="en-US"/>
            </w:rPr>
          </w:pPr>
          <w:hyperlink w:anchor="_Toc125750955" w:history="1">
            <w:r w:rsidR="00AA5147" w:rsidRPr="00CF6E5C">
              <w:rPr>
                <w:rStyle w:val="Lienhypertexte"/>
                <w:noProof/>
              </w:rPr>
              <w:t>IV.</w:t>
            </w:r>
            <w:r w:rsidR="00AA5147">
              <w:rPr>
                <w:rFonts w:cstheme="minorBidi"/>
                <w:noProof/>
                <w:lang w:val="en-US" w:eastAsia="en-US"/>
              </w:rPr>
              <w:tab/>
            </w:r>
            <w:r w:rsidR="00AA5147" w:rsidRPr="00CF6E5C">
              <w:rPr>
                <w:rStyle w:val="Lienhypertexte"/>
                <w:noProof/>
              </w:rPr>
              <w:t>Simulation</w:t>
            </w:r>
            <w:r w:rsidR="00AA5147">
              <w:rPr>
                <w:noProof/>
                <w:webHidden/>
              </w:rPr>
              <w:tab/>
            </w:r>
            <w:r w:rsidR="00AA5147">
              <w:rPr>
                <w:noProof/>
                <w:webHidden/>
              </w:rPr>
              <w:fldChar w:fldCharType="begin"/>
            </w:r>
            <w:r w:rsidR="00AA5147">
              <w:rPr>
                <w:noProof/>
                <w:webHidden/>
              </w:rPr>
              <w:instrText xml:space="preserve"> PAGEREF _Toc125750955 \h </w:instrText>
            </w:r>
            <w:r w:rsidR="00AA5147">
              <w:rPr>
                <w:noProof/>
                <w:webHidden/>
              </w:rPr>
            </w:r>
            <w:r w:rsidR="00AA5147">
              <w:rPr>
                <w:noProof/>
                <w:webHidden/>
              </w:rPr>
              <w:fldChar w:fldCharType="separate"/>
            </w:r>
            <w:r w:rsidR="00AA5147">
              <w:rPr>
                <w:noProof/>
                <w:webHidden/>
              </w:rPr>
              <w:t>11</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56" w:history="1">
            <w:r w:rsidR="00AA5147" w:rsidRPr="00CF6E5C">
              <w:rPr>
                <w:rStyle w:val="Lienhypertexte"/>
                <w:noProof/>
              </w:rPr>
              <w:t>A.</w:t>
            </w:r>
            <w:r w:rsidR="00AA5147">
              <w:rPr>
                <w:rFonts w:cstheme="minorBidi"/>
                <w:noProof/>
                <w:lang w:val="en-US" w:eastAsia="en-US"/>
              </w:rPr>
              <w:tab/>
            </w:r>
            <w:r w:rsidR="00AA5147" w:rsidRPr="00CF6E5C">
              <w:rPr>
                <w:rStyle w:val="Lienhypertexte"/>
                <w:noProof/>
              </w:rPr>
              <w:t>Outils</w:t>
            </w:r>
            <w:r w:rsidR="00AA5147">
              <w:rPr>
                <w:noProof/>
                <w:webHidden/>
              </w:rPr>
              <w:tab/>
            </w:r>
            <w:r w:rsidR="00AA5147">
              <w:rPr>
                <w:noProof/>
                <w:webHidden/>
              </w:rPr>
              <w:fldChar w:fldCharType="begin"/>
            </w:r>
            <w:r w:rsidR="00AA5147">
              <w:rPr>
                <w:noProof/>
                <w:webHidden/>
              </w:rPr>
              <w:instrText xml:space="preserve"> PAGEREF _Toc125750956 \h </w:instrText>
            </w:r>
            <w:r w:rsidR="00AA5147">
              <w:rPr>
                <w:noProof/>
                <w:webHidden/>
              </w:rPr>
            </w:r>
            <w:r w:rsidR="00AA5147">
              <w:rPr>
                <w:noProof/>
                <w:webHidden/>
              </w:rPr>
              <w:fldChar w:fldCharType="separate"/>
            </w:r>
            <w:r w:rsidR="00AA5147">
              <w:rPr>
                <w:noProof/>
                <w:webHidden/>
              </w:rPr>
              <w:t>11</w:t>
            </w:r>
            <w:r w:rsidR="00AA5147">
              <w:rPr>
                <w:noProof/>
                <w:webHidden/>
              </w:rPr>
              <w:fldChar w:fldCharType="end"/>
            </w:r>
          </w:hyperlink>
        </w:p>
        <w:p w:rsidR="00AA5147" w:rsidRDefault="0020569F">
          <w:pPr>
            <w:pStyle w:val="TM2"/>
            <w:tabs>
              <w:tab w:val="left" w:pos="660"/>
              <w:tab w:val="right" w:leader="dot" w:pos="9062"/>
            </w:tabs>
            <w:rPr>
              <w:rFonts w:cstheme="minorBidi"/>
              <w:noProof/>
              <w:lang w:val="en-US" w:eastAsia="en-US"/>
            </w:rPr>
          </w:pPr>
          <w:hyperlink w:anchor="_Toc125750957" w:history="1">
            <w:r w:rsidR="00AA5147" w:rsidRPr="00CF6E5C">
              <w:rPr>
                <w:rStyle w:val="Lienhypertexte"/>
                <w:noProof/>
              </w:rPr>
              <w:t>B.</w:t>
            </w:r>
            <w:r w:rsidR="00AA5147">
              <w:rPr>
                <w:rFonts w:cstheme="minorBidi"/>
                <w:noProof/>
                <w:lang w:val="en-US" w:eastAsia="en-US"/>
              </w:rPr>
              <w:tab/>
            </w:r>
            <w:r w:rsidR="00AA5147" w:rsidRPr="00CF6E5C">
              <w:rPr>
                <w:rStyle w:val="Lienhypertexte"/>
                <w:noProof/>
              </w:rPr>
              <w:t>Interfaces</w:t>
            </w:r>
            <w:r w:rsidR="00AA5147">
              <w:rPr>
                <w:noProof/>
                <w:webHidden/>
              </w:rPr>
              <w:tab/>
            </w:r>
            <w:r w:rsidR="00AA5147">
              <w:rPr>
                <w:noProof/>
                <w:webHidden/>
              </w:rPr>
              <w:fldChar w:fldCharType="begin"/>
            </w:r>
            <w:r w:rsidR="00AA5147">
              <w:rPr>
                <w:noProof/>
                <w:webHidden/>
              </w:rPr>
              <w:instrText xml:space="preserve"> PAGEREF _Toc125750957 \h </w:instrText>
            </w:r>
            <w:r w:rsidR="00AA5147">
              <w:rPr>
                <w:noProof/>
                <w:webHidden/>
              </w:rPr>
            </w:r>
            <w:r w:rsidR="00AA5147">
              <w:rPr>
                <w:noProof/>
                <w:webHidden/>
              </w:rPr>
              <w:fldChar w:fldCharType="separate"/>
            </w:r>
            <w:r w:rsidR="00AA5147">
              <w:rPr>
                <w:noProof/>
                <w:webHidden/>
              </w:rPr>
              <w:t>12</w:t>
            </w:r>
            <w:r w:rsidR="00AA5147">
              <w:rPr>
                <w:noProof/>
                <w:webHidden/>
              </w:rPr>
              <w:fldChar w:fldCharType="end"/>
            </w:r>
          </w:hyperlink>
        </w:p>
        <w:p w:rsidR="00146245" w:rsidRPr="00E46FF3" w:rsidRDefault="00146245" w:rsidP="00146245">
          <w:r>
            <w:rPr>
              <w:b/>
              <w:bCs/>
              <w:noProof/>
            </w:rPr>
            <w:fldChar w:fldCharType="end"/>
          </w:r>
          <w:r w:rsidRPr="00E46FF3">
            <w:rPr>
              <w:bCs/>
              <w:noProof/>
            </w:rPr>
            <w:t>Conclusion et perspectives</w:t>
          </w:r>
          <w:r>
            <w:rPr>
              <w:bCs/>
              <w:noProof/>
            </w:rPr>
            <w:t>....................................................................................................................16</w:t>
          </w:r>
        </w:p>
      </w:sdtContent>
    </w:sdt>
    <w:p w:rsidR="00146245" w:rsidRDefault="00146245" w:rsidP="0020569F">
      <w:pPr>
        <w:jc w:val="center"/>
        <w:rPr>
          <w:rFonts w:ascii="Andalus" w:hAnsi="Andalus" w:cs="Andalus"/>
          <w:b/>
          <w:sz w:val="32"/>
          <w:szCs w:val="32"/>
          <w:lang w:val="fr-FR"/>
        </w:rPr>
      </w:pPr>
      <w:r>
        <w:rPr>
          <w:rFonts w:ascii="Andalus" w:hAnsi="Andalus" w:cs="Andalus"/>
          <w:b/>
          <w:sz w:val="32"/>
          <w:szCs w:val="32"/>
          <w:lang w:val="fr-FR"/>
        </w:rPr>
        <w:br w:type="page"/>
      </w:r>
      <w:r w:rsidRPr="00A71AD5">
        <w:rPr>
          <w:rFonts w:ascii="Andalus" w:hAnsi="Andalus" w:cs="Andalus"/>
          <w:b/>
          <w:sz w:val="32"/>
          <w:szCs w:val="32"/>
          <w:lang w:val="fr-FR"/>
        </w:rPr>
        <w:lastRenderedPageBreak/>
        <w:t>Introduction</w:t>
      </w:r>
    </w:p>
    <w:p w:rsidR="0020569F" w:rsidRPr="0020569F" w:rsidRDefault="0020569F" w:rsidP="0020569F">
      <w:pPr>
        <w:jc w:val="both"/>
        <w:rPr>
          <w:rFonts w:cstheme="minorHAnsi"/>
          <w:bCs/>
          <w:sz w:val="24"/>
          <w:szCs w:val="24"/>
          <w:lang w:val="fr-FR"/>
        </w:rPr>
      </w:pPr>
      <w:r w:rsidRPr="0020569F">
        <w:rPr>
          <w:rFonts w:cstheme="minorHAnsi"/>
          <w:bCs/>
          <w:sz w:val="24"/>
          <w:szCs w:val="24"/>
          <w:lang w:val="fr-FR"/>
        </w:rPr>
        <w:t xml:space="preserve">En 2015, 32.1 milliards de tonnes de CO2 ont été libérés dans l'atmosphère suite aux activités humaine, principalement la combustion des carburants fossiles : charbon, gaz naturel, pétrole. Les </w:t>
      </w:r>
      <w:proofErr w:type="spellStart"/>
      <w:r w:rsidRPr="0020569F">
        <w:rPr>
          <w:rFonts w:cstheme="minorHAnsi"/>
          <w:bCs/>
          <w:sz w:val="24"/>
          <w:szCs w:val="24"/>
          <w:lang w:val="fr-FR"/>
        </w:rPr>
        <w:t>oceans</w:t>
      </w:r>
      <w:proofErr w:type="spellEnd"/>
      <w:r w:rsidRPr="0020569F">
        <w:rPr>
          <w:rFonts w:cstheme="minorHAnsi"/>
          <w:bCs/>
          <w:sz w:val="24"/>
          <w:szCs w:val="24"/>
          <w:lang w:val="fr-FR"/>
        </w:rPr>
        <w:t xml:space="preserve"> constituent des puits pour l'absorption du carbone atmosphérique, et participent ainsi à contrebalancer le réchauffement climatique : ils capturent 800 kilos de CO2 de l'atmosphère par seconde. Sans ces puits de carbone maritime, l'effet de serre serait bien plus massif sur terre. L'absorption du C02 atmosphérique par les océans conduit à leurs acidifications (diminution du pH). Le pH des eaux de mers est passé de 8,16 au milieu du 19ème siècle à 8,05 aujourd'hui, ce qui correspond à une acidité accrue de 10%.</w:t>
      </w:r>
    </w:p>
    <w:p w:rsidR="0020569F" w:rsidRPr="0020569F" w:rsidRDefault="0020569F" w:rsidP="0020569F">
      <w:pPr>
        <w:jc w:val="both"/>
        <w:rPr>
          <w:rFonts w:cstheme="minorHAnsi"/>
          <w:bCs/>
          <w:sz w:val="24"/>
          <w:szCs w:val="24"/>
          <w:lang w:val="fr-FR"/>
        </w:rPr>
      </w:pPr>
    </w:p>
    <w:p w:rsidR="0020569F" w:rsidRPr="0020569F" w:rsidRDefault="0020569F" w:rsidP="0020569F">
      <w:pPr>
        <w:jc w:val="both"/>
        <w:rPr>
          <w:rFonts w:cstheme="minorHAnsi"/>
          <w:bCs/>
          <w:sz w:val="24"/>
          <w:szCs w:val="24"/>
          <w:lang w:val="fr-FR"/>
        </w:rPr>
      </w:pPr>
      <w:r w:rsidRPr="0020569F">
        <w:rPr>
          <w:rFonts w:cstheme="minorHAnsi"/>
          <w:bCs/>
          <w:sz w:val="24"/>
          <w:szCs w:val="24"/>
          <w:lang w:val="fr-FR"/>
        </w:rPr>
        <w:t>L'acidification des océans, est devenue alors l'un des problèmes majeurs qui influence négativement sur l'environnement, sur l'Homme, ainsi que sur plusieurs secteurs économiques et socio- économiques. Vue l'importance de ce problème, plusieurs projets de recherche expérimentaux ont été réalisés pendant plusieurs années depuis 1936, sur différentes régions de différent océans. Ces études ont permet de récolter, une grande quantité d'information (des mesures), sur les paramètres qui jouent un rôle direct, ou indirect sur le phénomène d'acidification des océans, à savoir la température, la salinité, l'alcalinité, l'oxygène dissous, la pression, la profondeur, le CO2 totale et le CO2 anthropique. Ces informations ont été organisées et stockées dans des bases de données. L'objectif de notre projet est de développer une application de calculer le pH de l'eau de mer (acidification) sur base de certains paramètres physico-chimique comme la pression la température  totale carbonique , phosphate et la salinité.</w:t>
      </w:r>
    </w:p>
    <w:p w:rsidR="00146245" w:rsidRPr="00A71AD5" w:rsidRDefault="00146245" w:rsidP="00146245">
      <w:pPr>
        <w:jc w:val="center"/>
        <w:rPr>
          <w:rFonts w:ascii="Andalus" w:hAnsi="Andalus" w:cs="Andalus"/>
          <w:b/>
          <w:sz w:val="32"/>
          <w:szCs w:val="32"/>
          <w:lang w:val="fr-FR"/>
        </w:rPr>
      </w:pPr>
    </w:p>
    <w:p w:rsidR="00146245" w:rsidRDefault="00146245" w:rsidP="0020569F">
      <w:pPr>
        <w:jc w:val="both"/>
        <w:rPr>
          <w:rFonts w:cstheme="minorHAnsi"/>
          <w:sz w:val="28"/>
          <w:szCs w:val="28"/>
          <w:lang w:val="fr-FR"/>
        </w:rPr>
      </w:pPr>
      <w:r>
        <w:rPr>
          <w:rFonts w:ascii="Calibri" w:hAnsi="Calibri" w:cs="Calibri"/>
          <w:sz w:val="28"/>
          <w:szCs w:val="28"/>
          <w:lang w:val="fr-FR"/>
        </w:rPr>
        <w:tab/>
      </w:r>
    </w:p>
    <w:p w:rsidR="00146245" w:rsidRDefault="00146245" w:rsidP="00146245">
      <w:pPr>
        <w:jc w:val="both"/>
        <w:rPr>
          <w:rFonts w:cstheme="minorHAnsi"/>
          <w:sz w:val="28"/>
          <w:szCs w:val="28"/>
          <w:lang w:val="fr-FR"/>
        </w:rPr>
      </w:pPr>
    </w:p>
    <w:p w:rsidR="0020569F" w:rsidRDefault="0020569F" w:rsidP="00146245">
      <w:pPr>
        <w:jc w:val="both"/>
        <w:rPr>
          <w:rFonts w:cstheme="minorHAnsi"/>
          <w:sz w:val="28"/>
          <w:szCs w:val="28"/>
          <w:lang w:val="fr-FR"/>
        </w:rPr>
      </w:pPr>
    </w:p>
    <w:p w:rsidR="0020569F" w:rsidRDefault="0020569F" w:rsidP="00146245">
      <w:pPr>
        <w:jc w:val="both"/>
        <w:rPr>
          <w:rFonts w:cstheme="minorHAnsi"/>
          <w:sz w:val="28"/>
          <w:szCs w:val="28"/>
          <w:lang w:val="fr-FR"/>
        </w:rPr>
      </w:pPr>
    </w:p>
    <w:p w:rsidR="00146245" w:rsidRDefault="00146245" w:rsidP="00146245">
      <w:pPr>
        <w:jc w:val="both"/>
        <w:rPr>
          <w:rFonts w:cstheme="minorHAnsi"/>
          <w:sz w:val="28"/>
          <w:szCs w:val="28"/>
          <w:lang w:val="fr-FR"/>
        </w:rPr>
      </w:pPr>
    </w:p>
    <w:p w:rsidR="00146245" w:rsidRDefault="00146245" w:rsidP="00146245">
      <w:pPr>
        <w:jc w:val="both"/>
        <w:rPr>
          <w:rFonts w:cstheme="minorHAnsi"/>
          <w:sz w:val="28"/>
          <w:szCs w:val="28"/>
          <w:lang w:val="fr-FR"/>
        </w:rPr>
      </w:pPr>
    </w:p>
    <w:p w:rsidR="00146245" w:rsidRPr="00405940" w:rsidRDefault="00146245" w:rsidP="00146245">
      <w:pPr>
        <w:pStyle w:val="Titre1"/>
        <w:rPr>
          <w:lang w:val="fr-FR"/>
        </w:rPr>
      </w:pPr>
      <w:bookmarkStart w:id="0" w:name="_Toc125750937"/>
      <w:r>
        <w:rPr>
          <w:lang w:val="fr-FR"/>
        </w:rPr>
        <w:lastRenderedPageBreak/>
        <w:t>Matériels et méthodes</w:t>
      </w:r>
      <w:bookmarkEnd w:id="0"/>
    </w:p>
    <w:p w:rsidR="00146245" w:rsidRDefault="00146245" w:rsidP="00146245">
      <w:pPr>
        <w:pStyle w:val="Titre2"/>
        <w:rPr>
          <w:sz w:val="28"/>
          <w:szCs w:val="28"/>
          <w:lang w:val="fr-FR"/>
        </w:rPr>
      </w:pPr>
      <w:bookmarkStart w:id="1" w:name="_Toc125750938"/>
      <w:r w:rsidRPr="00FD7DD0">
        <w:rPr>
          <w:sz w:val="28"/>
          <w:szCs w:val="28"/>
          <w:lang w:val="fr-FR"/>
        </w:rPr>
        <w:t>Ensemble des données</w:t>
      </w:r>
      <w:bookmarkEnd w:id="1"/>
    </w:p>
    <w:p w:rsidR="00146245" w:rsidRDefault="006A1305" w:rsidP="00146245">
      <w:pPr>
        <w:pStyle w:val="Titre3"/>
        <w:rPr>
          <w:rFonts w:asciiTheme="minorHAnsi" w:hAnsiTheme="minorHAnsi" w:cstheme="minorHAnsi"/>
          <w:color w:val="323E4F" w:themeColor="text2" w:themeShade="BF"/>
          <w:sz w:val="28"/>
          <w:szCs w:val="28"/>
          <w:lang w:val="fr-FR"/>
        </w:rPr>
      </w:pPr>
      <w:bookmarkStart w:id="2" w:name="_Toc125750939"/>
      <w:r>
        <w:rPr>
          <w:rFonts w:asciiTheme="minorHAnsi" w:hAnsiTheme="minorHAnsi" w:cstheme="minorHAnsi"/>
          <w:color w:val="323E4F" w:themeColor="text2" w:themeShade="BF"/>
          <w:sz w:val="28"/>
          <w:szCs w:val="28"/>
          <w:lang w:val="fr-FR"/>
        </w:rPr>
        <w:t>Pa</w:t>
      </w:r>
      <w:r w:rsidR="00A8092A">
        <w:rPr>
          <w:rFonts w:asciiTheme="minorHAnsi" w:hAnsiTheme="minorHAnsi" w:cstheme="minorHAnsi"/>
          <w:color w:val="323E4F" w:themeColor="text2" w:themeShade="BF"/>
          <w:sz w:val="28"/>
          <w:szCs w:val="28"/>
          <w:lang w:val="fr-FR"/>
        </w:rPr>
        <w:t>cifica dataset</w:t>
      </w:r>
      <w:bookmarkEnd w:id="2"/>
    </w:p>
    <w:p w:rsidR="001E32DC" w:rsidRPr="001E32DC" w:rsidRDefault="001E32DC" w:rsidP="001E32DC">
      <w:pPr>
        <w:ind w:left="1416" w:firstLine="708"/>
        <w:jc w:val="both"/>
        <w:rPr>
          <w:sz w:val="24"/>
          <w:szCs w:val="24"/>
          <w:lang w:val="fr-FR"/>
        </w:rPr>
      </w:pPr>
      <w:r w:rsidRPr="001E32DC">
        <w:rPr>
          <w:sz w:val="24"/>
          <w:szCs w:val="24"/>
          <w:lang w:val="fr-FR"/>
        </w:rPr>
        <w:t>PACIFICA était un projet collaboratif international pour la synthèse de données sur le</w:t>
      </w:r>
      <w:r>
        <w:rPr>
          <w:sz w:val="24"/>
          <w:szCs w:val="24"/>
          <w:lang w:val="fr-FR"/>
        </w:rPr>
        <w:t xml:space="preserve"> </w:t>
      </w:r>
      <w:r w:rsidRPr="001E32DC">
        <w:rPr>
          <w:sz w:val="24"/>
          <w:szCs w:val="24"/>
          <w:lang w:val="fr-FR"/>
        </w:rPr>
        <w:t xml:space="preserve">carbone intérieur de l’océan et ses paramètres associés dans l’océan Pacifique. L’Organisation des sciences marines du Pacifique Nord (PICES), Section du carbone et du climat (S-CC) a soutenu le projet. </w:t>
      </w:r>
      <w:r>
        <w:rPr>
          <w:sz w:val="24"/>
          <w:szCs w:val="24"/>
          <w:lang w:val="fr-FR"/>
        </w:rPr>
        <w:t xml:space="preserve">Ils </w:t>
      </w:r>
      <w:r w:rsidRPr="001E32DC">
        <w:rPr>
          <w:sz w:val="24"/>
          <w:szCs w:val="24"/>
          <w:lang w:val="fr-FR"/>
        </w:rPr>
        <w:t xml:space="preserve"> </w:t>
      </w:r>
      <w:r>
        <w:rPr>
          <w:sz w:val="24"/>
          <w:szCs w:val="24"/>
          <w:lang w:val="fr-FR"/>
        </w:rPr>
        <w:t>ont</w:t>
      </w:r>
      <w:r w:rsidRPr="001E32DC">
        <w:rPr>
          <w:sz w:val="24"/>
          <w:szCs w:val="24"/>
          <w:lang w:val="fr-FR"/>
        </w:rPr>
        <w:t xml:space="preserve"> fusionné des ensembles de données hydrographiques 14/ </w:t>
      </w:r>
      <w:proofErr w:type="spellStart"/>
      <w:r w:rsidRPr="001E32DC">
        <w:rPr>
          <w:sz w:val="24"/>
          <w:szCs w:val="24"/>
          <w:lang w:val="fr-FR"/>
        </w:rPr>
        <w:t>hydrochimiques</w:t>
      </w:r>
      <w:proofErr w:type="spellEnd"/>
      <w:r w:rsidRPr="001E32DC">
        <w:rPr>
          <w:sz w:val="24"/>
          <w:szCs w:val="24"/>
          <w:lang w:val="fr-FR"/>
        </w:rPr>
        <w:t xml:space="preserve"> d’un total de 213 croisières, y compris celles des croisières menées entre la fin des années 1980 et 2000 mais non stockées dans GLODAP, ainsi que les ensembles de données CLIVAR / CO2 </w:t>
      </w:r>
      <w:proofErr w:type="spellStart"/>
      <w:r w:rsidRPr="001E32DC">
        <w:rPr>
          <w:sz w:val="24"/>
          <w:szCs w:val="24"/>
          <w:lang w:val="fr-FR"/>
        </w:rPr>
        <w:t>Repeat</w:t>
      </w:r>
      <w:proofErr w:type="spellEnd"/>
      <w:r w:rsidRPr="001E32DC">
        <w:rPr>
          <w:sz w:val="24"/>
          <w:szCs w:val="24"/>
          <w:lang w:val="fr-FR"/>
        </w:rPr>
        <w:t xml:space="preserve"> </w:t>
      </w:r>
      <w:proofErr w:type="spellStart"/>
      <w:r w:rsidRPr="001E32DC">
        <w:rPr>
          <w:sz w:val="24"/>
          <w:szCs w:val="24"/>
          <w:lang w:val="fr-FR"/>
        </w:rPr>
        <w:t>Hydrography</w:t>
      </w:r>
      <w:proofErr w:type="spellEnd"/>
      <w:r w:rsidRPr="001E32DC">
        <w:rPr>
          <w:sz w:val="24"/>
          <w:szCs w:val="24"/>
          <w:lang w:val="fr-FR"/>
        </w:rPr>
        <w:t xml:space="preserve"> des années 2000. Les valeurs d’ajustement ont été suggérées pour tenir compte des compensations analytiques dans les données de carbone inorganique dissous, d’alcalinité totale, de salinité, d’oxygène et de nutriments (nitrate et nitrite, phosphate et acide silicique) pour chaque campagne à la suite du contrôle de qualité secondaire. </w:t>
      </w:r>
    </w:p>
    <w:p w:rsidR="001E32DC" w:rsidRPr="001E32DC" w:rsidRDefault="001E32DC" w:rsidP="001E32DC">
      <w:pPr>
        <w:ind w:left="1416" w:firstLine="708"/>
        <w:jc w:val="both"/>
        <w:rPr>
          <w:sz w:val="24"/>
          <w:szCs w:val="24"/>
          <w:lang w:val="fr-FR"/>
        </w:rPr>
      </w:pPr>
      <w:r w:rsidRPr="001E32DC">
        <w:rPr>
          <w:sz w:val="24"/>
          <w:szCs w:val="24"/>
          <w:lang w:val="fr-FR"/>
        </w:rPr>
        <w:t>La base de données PACIFICA se compose d’ensembles de données provenant</w:t>
      </w:r>
      <w:r>
        <w:rPr>
          <w:sz w:val="24"/>
          <w:szCs w:val="24"/>
          <w:lang w:val="fr-FR"/>
        </w:rPr>
        <w:t xml:space="preserve"> </w:t>
      </w:r>
      <w:r w:rsidRPr="001E32DC">
        <w:rPr>
          <w:sz w:val="24"/>
          <w:szCs w:val="24"/>
          <w:lang w:val="fr-FR"/>
        </w:rPr>
        <w:t>d’un total de 306 croisières qui comprennent également 34 ensembles de données des croisières du programme hydrographique WOCE dans l’océan Pacifique menées dans les années 1990.</w:t>
      </w:r>
    </w:p>
    <w:p w:rsidR="00146245" w:rsidRPr="007B2242" w:rsidRDefault="00146245" w:rsidP="00146245">
      <w:pPr>
        <w:pStyle w:val="Titre2"/>
        <w:rPr>
          <w:sz w:val="28"/>
          <w:szCs w:val="28"/>
          <w:lang w:val="en-US" w:eastAsia="en-US"/>
        </w:rPr>
      </w:pPr>
      <w:bookmarkStart w:id="3" w:name="_Toc125750940"/>
      <w:proofErr w:type="spellStart"/>
      <w:r w:rsidRPr="007B2242">
        <w:rPr>
          <w:sz w:val="28"/>
          <w:szCs w:val="28"/>
          <w:lang w:val="en-US" w:eastAsia="en-US"/>
        </w:rPr>
        <w:t>Modéle</w:t>
      </w:r>
      <w:proofErr w:type="spellEnd"/>
      <w:r w:rsidRPr="007B2242">
        <w:rPr>
          <w:sz w:val="28"/>
          <w:szCs w:val="28"/>
          <w:lang w:val="en-US" w:eastAsia="en-US"/>
        </w:rPr>
        <w:t xml:space="preserve"> </w:t>
      </w:r>
      <w:proofErr w:type="spellStart"/>
      <w:r w:rsidRPr="007B2242">
        <w:rPr>
          <w:sz w:val="28"/>
          <w:szCs w:val="28"/>
          <w:lang w:val="en-US" w:eastAsia="en-US"/>
        </w:rPr>
        <w:t>d’apprentissage</w:t>
      </w:r>
      <w:proofErr w:type="spellEnd"/>
      <w:r w:rsidRPr="007B2242">
        <w:rPr>
          <w:sz w:val="28"/>
          <w:szCs w:val="28"/>
          <w:lang w:val="en-US" w:eastAsia="en-US"/>
        </w:rPr>
        <w:t xml:space="preserve"> </w:t>
      </w:r>
      <w:proofErr w:type="spellStart"/>
      <w:r w:rsidRPr="007B2242">
        <w:rPr>
          <w:sz w:val="28"/>
          <w:szCs w:val="28"/>
          <w:lang w:val="en-US" w:eastAsia="en-US"/>
        </w:rPr>
        <w:t>automatique</w:t>
      </w:r>
      <w:proofErr w:type="spellEnd"/>
      <w:r w:rsidRPr="007B2242">
        <w:rPr>
          <w:sz w:val="28"/>
          <w:szCs w:val="28"/>
          <w:lang w:val="en-US" w:eastAsia="en-US"/>
        </w:rPr>
        <w:t xml:space="preserve"> et </w:t>
      </w:r>
      <w:proofErr w:type="spellStart"/>
      <w:r w:rsidRPr="007B2242">
        <w:rPr>
          <w:sz w:val="28"/>
          <w:szCs w:val="28"/>
          <w:lang w:val="en-US" w:eastAsia="en-US"/>
        </w:rPr>
        <w:t>profond</w:t>
      </w:r>
      <w:proofErr w:type="spellEnd"/>
      <w:r w:rsidRPr="007B2242">
        <w:rPr>
          <w:sz w:val="28"/>
          <w:szCs w:val="28"/>
          <w:lang w:val="en-US" w:eastAsia="en-US"/>
        </w:rPr>
        <w:t xml:space="preserve"> </w:t>
      </w:r>
      <w:proofErr w:type="spellStart"/>
      <w:r w:rsidRPr="007B2242">
        <w:rPr>
          <w:sz w:val="28"/>
          <w:szCs w:val="28"/>
          <w:lang w:val="en-US" w:eastAsia="en-US"/>
        </w:rPr>
        <w:t>utilisé</w:t>
      </w:r>
      <w:bookmarkEnd w:id="3"/>
      <w:proofErr w:type="spellEnd"/>
    </w:p>
    <w:p w:rsidR="00146245" w:rsidRPr="007B2242" w:rsidRDefault="00146245" w:rsidP="00146245">
      <w:pPr>
        <w:pStyle w:val="Titre3"/>
        <w:rPr>
          <w:sz w:val="28"/>
          <w:szCs w:val="28"/>
          <w:lang w:val="en-US" w:eastAsia="en-US"/>
        </w:rPr>
      </w:pPr>
      <w:bookmarkStart w:id="4" w:name="_Toc125750941"/>
      <w:r w:rsidRPr="007B2242">
        <w:rPr>
          <w:sz w:val="28"/>
          <w:szCs w:val="28"/>
          <w:lang w:val="en-US" w:eastAsia="en-US"/>
        </w:rPr>
        <w:t>Support vector regressor</w:t>
      </w:r>
      <w:bookmarkEnd w:id="4"/>
    </w:p>
    <w:p w:rsidR="00146245" w:rsidRPr="00B50D29" w:rsidRDefault="00146245" w:rsidP="00146245">
      <w:pPr>
        <w:ind w:left="1416" w:firstLine="708"/>
        <w:jc w:val="both"/>
        <w:rPr>
          <w:rFonts w:cstheme="minorHAnsi"/>
          <w:sz w:val="24"/>
          <w:szCs w:val="24"/>
          <w:lang w:val="en-US" w:eastAsia="en-US"/>
        </w:rPr>
      </w:pPr>
      <w:r w:rsidRPr="00B50D29">
        <w:rPr>
          <w:rFonts w:cstheme="minorHAnsi"/>
          <w:sz w:val="24"/>
          <w:szCs w:val="24"/>
          <w:lang w:val="en-US" w:eastAsia="en-US"/>
        </w:rPr>
        <w:t xml:space="preserve">La </w:t>
      </w:r>
      <w:proofErr w:type="spellStart"/>
      <w:r w:rsidRPr="00B50D29">
        <w:rPr>
          <w:rFonts w:cstheme="minorHAnsi"/>
          <w:sz w:val="24"/>
          <w:szCs w:val="24"/>
          <w:lang w:val="en-US" w:eastAsia="en-US"/>
        </w:rPr>
        <w:t>régression</w:t>
      </w:r>
      <w:proofErr w:type="spellEnd"/>
      <w:r w:rsidRPr="00B50D29">
        <w:rPr>
          <w:rFonts w:cstheme="minorHAnsi"/>
          <w:sz w:val="24"/>
          <w:szCs w:val="24"/>
          <w:lang w:val="en-US" w:eastAsia="en-US"/>
        </w:rPr>
        <w:t xml:space="preserve"> par </w:t>
      </w:r>
      <w:proofErr w:type="spellStart"/>
      <w:r w:rsidRPr="00B50D29">
        <w:rPr>
          <w:rFonts w:cstheme="minorHAnsi"/>
          <w:sz w:val="24"/>
          <w:szCs w:val="24"/>
          <w:lang w:val="en-US" w:eastAsia="en-US"/>
        </w:rPr>
        <w:t>vecteur</w:t>
      </w:r>
      <w:proofErr w:type="spellEnd"/>
      <w:r w:rsidRPr="00B50D29">
        <w:rPr>
          <w:rFonts w:cstheme="minorHAnsi"/>
          <w:sz w:val="24"/>
          <w:szCs w:val="24"/>
          <w:lang w:val="en-US" w:eastAsia="en-US"/>
        </w:rPr>
        <w:t xml:space="preserve"> de support, </w:t>
      </w:r>
      <w:proofErr w:type="spellStart"/>
      <w:r w:rsidRPr="00B50D29">
        <w:rPr>
          <w:rFonts w:cstheme="minorHAnsi"/>
          <w:sz w:val="24"/>
          <w:szCs w:val="24"/>
          <w:lang w:val="en-US" w:eastAsia="en-US"/>
        </w:rPr>
        <w:t>comme</w:t>
      </w:r>
      <w:proofErr w:type="spellEnd"/>
      <w:r w:rsidRPr="00B50D29">
        <w:rPr>
          <w:rFonts w:cstheme="minorHAnsi"/>
          <w:sz w:val="24"/>
          <w:szCs w:val="24"/>
          <w:lang w:val="en-US" w:eastAsia="en-US"/>
        </w:rPr>
        <w:t xml:space="preserve"> son nom </w:t>
      </w:r>
      <w:proofErr w:type="spellStart"/>
      <w:r w:rsidRPr="00B50D29">
        <w:rPr>
          <w:rFonts w:cstheme="minorHAnsi"/>
          <w:sz w:val="24"/>
          <w:szCs w:val="24"/>
          <w:lang w:val="en-US" w:eastAsia="en-US"/>
        </w:rPr>
        <w:t>l'indique</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est</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une</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régression</w:t>
      </w:r>
      <w:proofErr w:type="spellEnd"/>
      <w:r w:rsidRPr="00B50D29">
        <w:rPr>
          <w:rFonts w:cstheme="minorHAnsi"/>
          <w:sz w:val="24"/>
          <w:szCs w:val="24"/>
          <w:lang w:val="en-US" w:eastAsia="en-US"/>
        </w:rPr>
        <w:t xml:space="preserve"> qui </w:t>
      </w:r>
      <w:proofErr w:type="spellStart"/>
      <w:r w:rsidRPr="00B50D29">
        <w:rPr>
          <w:rFonts w:cstheme="minorHAnsi"/>
          <w:sz w:val="24"/>
          <w:szCs w:val="24"/>
          <w:lang w:val="en-US" w:eastAsia="en-US"/>
        </w:rPr>
        <w:t>prend</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en</w:t>
      </w:r>
      <w:proofErr w:type="spellEnd"/>
      <w:r w:rsidRPr="00B50D29">
        <w:rPr>
          <w:rFonts w:cstheme="minorHAnsi"/>
          <w:sz w:val="24"/>
          <w:szCs w:val="24"/>
          <w:lang w:val="en-US" w:eastAsia="en-US"/>
        </w:rPr>
        <w:t xml:space="preserve"> charge les </w:t>
      </w:r>
      <w:proofErr w:type="spellStart"/>
      <w:r w:rsidRPr="00B50D29">
        <w:rPr>
          <w:rFonts w:cstheme="minorHAnsi"/>
          <w:sz w:val="24"/>
          <w:szCs w:val="24"/>
          <w:lang w:val="en-US" w:eastAsia="en-US"/>
        </w:rPr>
        <w:t>régressions</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linéaires</w:t>
      </w:r>
      <w:proofErr w:type="spellEnd"/>
      <w:r w:rsidRPr="00B50D29">
        <w:rPr>
          <w:rFonts w:cstheme="minorHAnsi"/>
          <w:sz w:val="24"/>
          <w:szCs w:val="24"/>
          <w:lang w:val="en-US" w:eastAsia="en-US"/>
        </w:rPr>
        <w:t xml:space="preserve"> et non </w:t>
      </w:r>
      <w:proofErr w:type="spellStart"/>
      <w:r w:rsidRPr="00B50D29">
        <w:rPr>
          <w:rFonts w:cstheme="minorHAnsi"/>
          <w:sz w:val="24"/>
          <w:szCs w:val="24"/>
          <w:lang w:val="en-US" w:eastAsia="en-US"/>
        </w:rPr>
        <w:t>linéaires</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Cette</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méthode</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fonctionne</w:t>
      </w:r>
      <w:proofErr w:type="spellEnd"/>
      <w:r w:rsidRPr="00B50D29">
        <w:rPr>
          <w:rFonts w:cstheme="minorHAnsi"/>
          <w:sz w:val="24"/>
          <w:szCs w:val="24"/>
          <w:lang w:val="en-US" w:eastAsia="en-US"/>
        </w:rPr>
        <w:t xml:space="preserve"> sur le </w:t>
      </w:r>
      <w:proofErr w:type="spellStart"/>
      <w:r w:rsidRPr="00B50D29">
        <w:rPr>
          <w:rFonts w:cstheme="minorHAnsi"/>
          <w:sz w:val="24"/>
          <w:szCs w:val="24"/>
          <w:lang w:val="en-US" w:eastAsia="en-US"/>
        </w:rPr>
        <w:t>principe</w:t>
      </w:r>
      <w:proofErr w:type="spellEnd"/>
      <w:r w:rsidRPr="00B50D29">
        <w:rPr>
          <w:rFonts w:cstheme="minorHAnsi"/>
          <w:sz w:val="24"/>
          <w:szCs w:val="24"/>
          <w:lang w:val="en-US" w:eastAsia="en-US"/>
        </w:rPr>
        <w:t xml:space="preserve"> de la machine à </w:t>
      </w:r>
      <w:proofErr w:type="spellStart"/>
      <w:r w:rsidRPr="00B50D29">
        <w:rPr>
          <w:rFonts w:cstheme="minorHAnsi"/>
          <w:sz w:val="24"/>
          <w:szCs w:val="24"/>
          <w:lang w:val="en-US" w:eastAsia="en-US"/>
        </w:rPr>
        <w:t>vecteur</w:t>
      </w:r>
      <w:proofErr w:type="spellEnd"/>
      <w:r w:rsidRPr="00B50D29">
        <w:rPr>
          <w:rFonts w:cstheme="minorHAnsi"/>
          <w:sz w:val="24"/>
          <w:szCs w:val="24"/>
          <w:lang w:val="en-US" w:eastAsia="en-US"/>
        </w:rPr>
        <w:t xml:space="preserve"> de support. Dans la </w:t>
      </w:r>
      <w:proofErr w:type="spellStart"/>
      <w:r w:rsidRPr="00B50D29">
        <w:rPr>
          <w:rFonts w:cstheme="minorHAnsi"/>
          <w:sz w:val="24"/>
          <w:szCs w:val="24"/>
          <w:lang w:val="en-US" w:eastAsia="en-US"/>
        </w:rPr>
        <w:t>régression</w:t>
      </w:r>
      <w:proofErr w:type="spellEnd"/>
      <w:r w:rsidRPr="00B50D29">
        <w:rPr>
          <w:rFonts w:cstheme="minorHAnsi"/>
          <w:sz w:val="24"/>
          <w:szCs w:val="24"/>
          <w:lang w:val="en-US" w:eastAsia="en-US"/>
        </w:rPr>
        <w:t xml:space="preserve"> simple, </w:t>
      </w:r>
      <w:proofErr w:type="spellStart"/>
      <w:r w:rsidRPr="00B50D29">
        <w:rPr>
          <w:rFonts w:cstheme="minorHAnsi"/>
          <w:sz w:val="24"/>
          <w:szCs w:val="24"/>
          <w:lang w:val="en-US" w:eastAsia="en-US"/>
        </w:rPr>
        <w:t>l'idée</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est</w:t>
      </w:r>
      <w:proofErr w:type="spellEnd"/>
      <w:r w:rsidRPr="00B50D29">
        <w:rPr>
          <w:rFonts w:cstheme="minorHAnsi"/>
          <w:sz w:val="24"/>
          <w:szCs w:val="24"/>
          <w:lang w:val="en-US" w:eastAsia="en-US"/>
        </w:rPr>
        <w:t xml:space="preserve"> de </w:t>
      </w:r>
      <w:proofErr w:type="spellStart"/>
      <w:r w:rsidRPr="00B50D29">
        <w:rPr>
          <w:rFonts w:cstheme="minorHAnsi"/>
          <w:sz w:val="24"/>
          <w:szCs w:val="24"/>
          <w:lang w:val="en-US" w:eastAsia="en-US"/>
        </w:rPr>
        <w:t>minimiser</w:t>
      </w:r>
      <w:proofErr w:type="spellEnd"/>
      <w:r w:rsidRPr="00B50D29">
        <w:rPr>
          <w:rFonts w:cstheme="minorHAnsi"/>
          <w:sz w:val="24"/>
          <w:szCs w:val="24"/>
          <w:lang w:val="en-US" w:eastAsia="en-US"/>
        </w:rPr>
        <w:t xml:space="preserve"> le </w:t>
      </w:r>
      <w:proofErr w:type="spellStart"/>
      <w:r w:rsidRPr="00B50D29">
        <w:rPr>
          <w:rFonts w:cstheme="minorHAnsi"/>
          <w:sz w:val="24"/>
          <w:szCs w:val="24"/>
          <w:lang w:val="en-US" w:eastAsia="en-US"/>
        </w:rPr>
        <w:t>taux</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d'erreur</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tandis</w:t>
      </w:r>
      <w:proofErr w:type="spellEnd"/>
      <w:r w:rsidRPr="00B50D29">
        <w:rPr>
          <w:rFonts w:cstheme="minorHAnsi"/>
          <w:sz w:val="24"/>
          <w:szCs w:val="24"/>
          <w:lang w:val="en-US" w:eastAsia="en-US"/>
        </w:rPr>
        <w:t xml:space="preserve"> que dans la SVR, </w:t>
      </w:r>
      <w:proofErr w:type="spellStart"/>
      <w:r w:rsidRPr="00B50D29">
        <w:rPr>
          <w:rFonts w:cstheme="minorHAnsi"/>
          <w:sz w:val="24"/>
          <w:szCs w:val="24"/>
          <w:lang w:val="en-US" w:eastAsia="en-US"/>
        </w:rPr>
        <w:t>l'idée</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est</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d'ajuster</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l'erreur</w:t>
      </w:r>
      <w:proofErr w:type="spellEnd"/>
      <w:r w:rsidRPr="00B50D29">
        <w:rPr>
          <w:rFonts w:cstheme="minorHAnsi"/>
          <w:sz w:val="24"/>
          <w:szCs w:val="24"/>
          <w:lang w:val="en-US" w:eastAsia="en-US"/>
        </w:rPr>
        <w:t xml:space="preserve"> à </w:t>
      </w:r>
      <w:proofErr w:type="spellStart"/>
      <w:r w:rsidRPr="00B50D29">
        <w:rPr>
          <w:rFonts w:cstheme="minorHAnsi"/>
          <w:sz w:val="24"/>
          <w:szCs w:val="24"/>
          <w:lang w:val="en-US" w:eastAsia="en-US"/>
        </w:rPr>
        <w:t>l'intérieur</w:t>
      </w:r>
      <w:proofErr w:type="spellEnd"/>
      <w:r w:rsidRPr="00B50D29">
        <w:rPr>
          <w:rFonts w:cstheme="minorHAnsi"/>
          <w:sz w:val="24"/>
          <w:szCs w:val="24"/>
          <w:lang w:val="en-US" w:eastAsia="en-US"/>
        </w:rPr>
        <w:t xml:space="preserve"> d'un certain </w:t>
      </w:r>
      <w:proofErr w:type="spellStart"/>
      <w:r w:rsidRPr="00B50D29">
        <w:rPr>
          <w:rFonts w:cstheme="minorHAnsi"/>
          <w:sz w:val="24"/>
          <w:szCs w:val="24"/>
          <w:lang w:val="en-US" w:eastAsia="en-US"/>
        </w:rPr>
        <w:t>seuil</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ce</w:t>
      </w:r>
      <w:proofErr w:type="spellEnd"/>
      <w:r w:rsidRPr="00B50D29">
        <w:rPr>
          <w:rFonts w:cstheme="minorHAnsi"/>
          <w:sz w:val="24"/>
          <w:szCs w:val="24"/>
          <w:lang w:val="en-US" w:eastAsia="en-US"/>
        </w:rPr>
        <w:t xml:space="preserve"> qui </w:t>
      </w:r>
      <w:proofErr w:type="spellStart"/>
      <w:r w:rsidRPr="00B50D29">
        <w:rPr>
          <w:rFonts w:cstheme="minorHAnsi"/>
          <w:sz w:val="24"/>
          <w:szCs w:val="24"/>
          <w:lang w:val="en-US" w:eastAsia="en-US"/>
        </w:rPr>
        <w:t>signifie</w:t>
      </w:r>
      <w:proofErr w:type="spellEnd"/>
      <w:r w:rsidRPr="00B50D29">
        <w:rPr>
          <w:rFonts w:cstheme="minorHAnsi"/>
          <w:sz w:val="24"/>
          <w:szCs w:val="24"/>
          <w:lang w:val="en-US" w:eastAsia="en-US"/>
        </w:rPr>
        <w:t xml:space="preserve"> que le travail de la SVR </w:t>
      </w:r>
      <w:proofErr w:type="spellStart"/>
      <w:r w:rsidRPr="00B50D29">
        <w:rPr>
          <w:rFonts w:cstheme="minorHAnsi"/>
          <w:sz w:val="24"/>
          <w:szCs w:val="24"/>
          <w:lang w:val="en-US" w:eastAsia="en-US"/>
        </w:rPr>
        <w:t>est</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d'approcher</w:t>
      </w:r>
      <w:proofErr w:type="spellEnd"/>
      <w:r w:rsidRPr="00B50D29">
        <w:rPr>
          <w:rFonts w:cstheme="minorHAnsi"/>
          <w:sz w:val="24"/>
          <w:szCs w:val="24"/>
          <w:lang w:val="en-US" w:eastAsia="en-US"/>
        </w:rPr>
        <w:t xml:space="preserve"> la </w:t>
      </w:r>
      <w:proofErr w:type="spellStart"/>
      <w:r w:rsidRPr="00B50D29">
        <w:rPr>
          <w:rFonts w:cstheme="minorHAnsi"/>
          <w:sz w:val="24"/>
          <w:szCs w:val="24"/>
          <w:lang w:val="en-US" w:eastAsia="en-US"/>
        </w:rPr>
        <w:t>meilleure</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valeur</w:t>
      </w:r>
      <w:proofErr w:type="spellEnd"/>
      <w:r w:rsidRPr="00B50D29">
        <w:rPr>
          <w:rFonts w:cstheme="minorHAnsi"/>
          <w:sz w:val="24"/>
          <w:szCs w:val="24"/>
          <w:lang w:val="en-US" w:eastAsia="en-US"/>
        </w:rPr>
        <w:t xml:space="preserve"> dans </w:t>
      </w:r>
      <w:proofErr w:type="spellStart"/>
      <w:r w:rsidRPr="00B50D29">
        <w:rPr>
          <w:rFonts w:cstheme="minorHAnsi"/>
          <w:sz w:val="24"/>
          <w:szCs w:val="24"/>
          <w:lang w:val="en-US" w:eastAsia="en-US"/>
        </w:rPr>
        <w:t>une</w:t>
      </w:r>
      <w:proofErr w:type="spellEnd"/>
      <w:r w:rsidRPr="00B50D29">
        <w:rPr>
          <w:rFonts w:cstheme="minorHAnsi"/>
          <w:sz w:val="24"/>
          <w:szCs w:val="24"/>
          <w:lang w:val="en-US" w:eastAsia="en-US"/>
        </w:rPr>
        <w:t xml:space="preserve"> marge </w:t>
      </w:r>
      <w:proofErr w:type="spellStart"/>
      <w:r w:rsidRPr="00B50D29">
        <w:rPr>
          <w:rFonts w:cstheme="minorHAnsi"/>
          <w:sz w:val="24"/>
          <w:szCs w:val="24"/>
          <w:lang w:val="en-US" w:eastAsia="en-US"/>
        </w:rPr>
        <w:t>donnée</w:t>
      </w:r>
      <w:proofErr w:type="spellEnd"/>
      <w:r w:rsidRPr="00B50D29">
        <w:rPr>
          <w:rFonts w:cstheme="minorHAnsi"/>
          <w:sz w:val="24"/>
          <w:szCs w:val="24"/>
          <w:lang w:val="en-US" w:eastAsia="en-US"/>
        </w:rPr>
        <w:t xml:space="preserve"> </w:t>
      </w:r>
      <w:proofErr w:type="spellStart"/>
      <w:r w:rsidRPr="00B50D29">
        <w:rPr>
          <w:rFonts w:cstheme="minorHAnsi"/>
          <w:sz w:val="24"/>
          <w:szCs w:val="24"/>
          <w:lang w:val="en-US" w:eastAsia="en-US"/>
        </w:rPr>
        <w:t>appelée</w:t>
      </w:r>
      <w:proofErr w:type="spellEnd"/>
      <w:r w:rsidRPr="00B50D29">
        <w:rPr>
          <w:rFonts w:cstheme="minorHAnsi"/>
          <w:sz w:val="24"/>
          <w:szCs w:val="24"/>
          <w:lang w:val="en-US" w:eastAsia="en-US"/>
        </w:rPr>
        <w:t xml:space="preserve"> </w:t>
      </w:r>
      <w:r w:rsidRPr="00B50D29">
        <w:rPr>
          <w:rFonts w:ascii="Cambria Math" w:hAnsi="Cambria Math" w:cs="Cambria Math"/>
          <w:sz w:val="24"/>
          <w:szCs w:val="24"/>
          <w:lang w:val="en-US" w:eastAsia="en-US"/>
        </w:rPr>
        <w:t>ℇ</w:t>
      </w:r>
      <w:r w:rsidRPr="00B50D29">
        <w:rPr>
          <w:rFonts w:cstheme="minorHAnsi"/>
          <w:sz w:val="24"/>
          <w:szCs w:val="24"/>
          <w:lang w:val="en-US" w:eastAsia="en-US"/>
        </w:rPr>
        <w:t>-tube.</w:t>
      </w:r>
    </w:p>
    <w:p w:rsidR="00146245" w:rsidRDefault="00146245" w:rsidP="00146245">
      <w:pPr>
        <w:pStyle w:val="Titre3"/>
        <w:rPr>
          <w:sz w:val="28"/>
          <w:szCs w:val="28"/>
          <w:lang w:val="en-US" w:eastAsia="en-US"/>
        </w:rPr>
      </w:pPr>
      <w:bookmarkStart w:id="5" w:name="_Toc125750942"/>
      <w:r w:rsidRPr="007B2242">
        <w:rPr>
          <w:sz w:val="28"/>
          <w:szCs w:val="28"/>
          <w:lang w:val="en-US" w:eastAsia="en-US"/>
        </w:rPr>
        <w:t>Random Forest Regressor</w:t>
      </w:r>
      <w:bookmarkEnd w:id="5"/>
    </w:p>
    <w:p w:rsidR="00146245" w:rsidRDefault="00146245" w:rsidP="00146245">
      <w:pPr>
        <w:ind w:left="1416" w:firstLine="708"/>
        <w:jc w:val="both"/>
        <w:rPr>
          <w:sz w:val="24"/>
          <w:szCs w:val="24"/>
          <w:lang w:val="en-US" w:eastAsia="en-US"/>
        </w:rPr>
      </w:pPr>
      <w:r w:rsidRPr="00B50D29">
        <w:rPr>
          <w:sz w:val="24"/>
          <w:szCs w:val="24"/>
          <w:lang w:val="en-US" w:eastAsia="en-US"/>
        </w:rPr>
        <w:t xml:space="preserve">Une </w:t>
      </w:r>
      <w:proofErr w:type="spellStart"/>
      <w:r w:rsidRPr="00B50D29">
        <w:rPr>
          <w:sz w:val="24"/>
          <w:szCs w:val="24"/>
          <w:lang w:val="en-US" w:eastAsia="en-US"/>
        </w:rPr>
        <w:t>forêt</w:t>
      </w:r>
      <w:proofErr w:type="spellEnd"/>
      <w:r w:rsidRPr="00B50D29">
        <w:rPr>
          <w:sz w:val="24"/>
          <w:szCs w:val="24"/>
          <w:lang w:val="en-US" w:eastAsia="en-US"/>
        </w:rPr>
        <w:t xml:space="preserve"> </w:t>
      </w:r>
      <w:proofErr w:type="spellStart"/>
      <w:r w:rsidRPr="00B50D29">
        <w:rPr>
          <w:sz w:val="24"/>
          <w:szCs w:val="24"/>
          <w:lang w:val="en-US" w:eastAsia="en-US"/>
        </w:rPr>
        <w:t>aléatoire</w:t>
      </w:r>
      <w:proofErr w:type="spellEnd"/>
      <w:r w:rsidRPr="00B50D29">
        <w:rPr>
          <w:sz w:val="24"/>
          <w:szCs w:val="24"/>
          <w:lang w:val="en-US" w:eastAsia="en-US"/>
        </w:rPr>
        <w:t xml:space="preserve"> </w:t>
      </w:r>
      <w:proofErr w:type="spellStart"/>
      <w:r w:rsidRPr="00B50D29">
        <w:rPr>
          <w:sz w:val="24"/>
          <w:szCs w:val="24"/>
          <w:lang w:val="en-US" w:eastAsia="en-US"/>
        </w:rPr>
        <w:t>est</w:t>
      </w:r>
      <w:proofErr w:type="spellEnd"/>
      <w:r w:rsidRPr="00B50D29">
        <w:rPr>
          <w:sz w:val="24"/>
          <w:szCs w:val="24"/>
          <w:lang w:val="en-US" w:eastAsia="en-US"/>
        </w:rPr>
        <w:t xml:space="preserve"> un </w:t>
      </w:r>
      <w:proofErr w:type="spellStart"/>
      <w:r w:rsidRPr="00B50D29">
        <w:rPr>
          <w:sz w:val="24"/>
          <w:szCs w:val="24"/>
          <w:lang w:val="en-US" w:eastAsia="en-US"/>
        </w:rPr>
        <w:t>méta-estimateur</w:t>
      </w:r>
      <w:proofErr w:type="spellEnd"/>
      <w:r w:rsidRPr="00B50D29">
        <w:rPr>
          <w:sz w:val="24"/>
          <w:szCs w:val="24"/>
          <w:lang w:val="en-US" w:eastAsia="en-US"/>
        </w:rPr>
        <w:t xml:space="preserve"> qui </w:t>
      </w:r>
      <w:proofErr w:type="spellStart"/>
      <w:r w:rsidRPr="00B50D29">
        <w:rPr>
          <w:sz w:val="24"/>
          <w:szCs w:val="24"/>
          <w:lang w:val="en-US" w:eastAsia="en-US"/>
        </w:rPr>
        <w:t>ajuste</w:t>
      </w:r>
      <w:proofErr w:type="spellEnd"/>
      <w:r w:rsidRPr="00B50D29">
        <w:rPr>
          <w:sz w:val="24"/>
          <w:szCs w:val="24"/>
          <w:lang w:val="en-US" w:eastAsia="en-US"/>
        </w:rPr>
        <w:t xml:space="preserve"> </w:t>
      </w:r>
      <w:proofErr w:type="spellStart"/>
      <w:r w:rsidRPr="00B50D29">
        <w:rPr>
          <w:sz w:val="24"/>
          <w:szCs w:val="24"/>
          <w:lang w:val="en-US" w:eastAsia="en-US"/>
        </w:rPr>
        <w:t>un certain</w:t>
      </w:r>
      <w:proofErr w:type="spellEnd"/>
      <w:r w:rsidRPr="00B50D29">
        <w:rPr>
          <w:sz w:val="24"/>
          <w:szCs w:val="24"/>
          <w:lang w:val="en-US" w:eastAsia="en-US"/>
        </w:rPr>
        <w:t xml:space="preserve"> </w:t>
      </w:r>
      <w:proofErr w:type="spellStart"/>
      <w:r w:rsidRPr="00B50D29">
        <w:rPr>
          <w:sz w:val="24"/>
          <w:szCs w:val="24"/>
          <w:lang w:val="en-US" w:eastAsia="en-US"/>
        </w:rPr>
        <w:t>nombre</w:t>
      </w:r>
      <w:proofErr w:type="spellEnd"/>
      <w:r w:rsidRPr="00B50D29">
        <w:rPr>
          <w:sz w:val="24"/>
          <w:szCs w:val="24"/>
          <w:lang w:val="en-US" w:eastAsia="en-US"/>
        </w:rPr>
        <w:t xml:space="preserve"> </w:t>
      </w:r>
      <w:proofErr w:type="spellStart"/>
      <w:r w:rsidRPr="00B50D29">
        <w:rPr>
          <w:sz w:val="24"/>
          <w:szCs w:val="24"/>
          <w:lang w:val="en-US" w:eastAsia="en-US"/>
        </w:rPr>
        <w:t>d'arbres</w:t>
      </w:r>
      <w:proofErr w:type="spellEnd"/>
      <w:r w:rsidRPr="00B50D29">
        <w:rPr>
          <w:sz w:val="24"/>
          <w:szCs w:val="24"/>
          <w:lang w:val="en-US" w:eastAsia="en-US"/>
        </w:rPr>
        <w:t xml:space="preserve"> de </w:t>
      </w:r>
      <w:proofErr w:type="spellStart"/>
      <w:r w:rsidRPr="00B50D29">
        <w:rPr>
          <w:sz w:val="24"/>
          <w:szCs w:val="24"/>
          <w:lang w:val="en-US" w:eastAsia="en-US"/>
        </w:rPr>
        <w:t>décision</w:t>
      </w:r>
      <w:proofErr w:type="spellEnd"/>
      <w:r w:rsidRPr="00B50D29">
        <w:rPr>
          <w:sz w:val="24"/>
          <w:szCs w:val="24"/>
          <w:lang w:val="en-US" w:eastAsia="en-US"/>
        </w:rPr>
        <w:t xml:space="preserve"> de classification sur divers sous-</w:t>
      </w:r>
      <w:proofErr w:type="spellStart"/>
      <w:r w:rsidRPr="00B50D29">
        <w:rPr>
          <w:sz w:val="24"/>
          <w:szCs w:val="24"/>
          <w:lang w:val="en-US" w:eastAsia="en-US"/>
        </w:rPr>
        <w:t>échantillons</w:t>
      </w:r>
      <w:proofErr w:type="spellEnd"/>
      <w:r w:rsidRPr="00B50D29">
        <w:rPr>
          <w:sz w:val="24"/>
          <w:szCs w:val="24"/>
          <w:lang w:val="en-US" w:eastAsia="en-US"/>
        </w:rPr>
        <w:t xml:space="preserve"> de </w:t>
      </w:r>
      <w:proofErr w:type="spellStart"/>
      <w:r w:rsidRPr="00B50D29">
        <w:rPr>
          <w:sz w:val="24"/>
          <w:szCs w:val="24"/>
          <w:lang w:val="en-US" w:eastAsia="en-US"/>
        </w:rPr>
        <w:t>l'ensemble</w:t>
      </w:r>
      <w:proofErr w:type="spellEnd"/>
      <w:r w:rsidRPr="00B50D29">
        <w:rPr>
          <w:sz w:val="24"/>
          <w:szCs w:val="24"/>
          <w:lang w:val="en-US" w:eastAsia="en-US"/>
        </w:rPr>
        <w:t xml:space="preserve"> de </w:t>
      </w:r>
      <w:proofErr w:type="spellStart"/>
      <w:r w:rsidRPr="00B50D29">
        <w:rPr>
          <w:sz w:val="24"/>
          <w:szCs w:val="24"/>
          <w:lang w:val="en-US" w:eastAsia="en-US"/>
        </w:rPr>
        <w:t>données</w:t>
      </w:r>
      <w:proofErr w:type="spellEnd"/>
      <w:r w:rsidRPr="00B50D29">
        <w:rPr>
          <w:sz w:val="24"/>
          <w:szCs w:val="24"/>
          <w:lang w:val="en-US" w:eastAsia="en-US"/>
        </w:rPr>
        <w:t xml:space="preserve"> et </w:t>
      </w:r>
      <w:proofErr w:type="spellStart"/>
      <w:r w:rsidRPr="00B50D29">
        <w:rPr>
          <w:sz w:val="24"/>
          <w:szCs w:val="24"/>
          <w:lang w:val="en-US" w:eastAsia="en-US"/>
        </w:rPr>
        <w:t>utilise</w:t>
      </w:r>
      <w:proofErr w:type="spellEnd"/>
      <w:r w:rsidRPr="00B50D29">
        <w:rPr>
          <w:sz w:val="24"/>
          <w:szCs w:val="24"/>
          <w:lang w:val="en-US" w:eastAsia="en-US"/>
        </w:rPr>
        <w:t xml:space="preserve"> la </w:t>
      </w:r>
      <w:proofErr w:type="spellStart"/>
      <w:r w:rsidRPr="00B50D29">
        <w:rPr>
          <w:sz w:val="24"/>
          <w:szCs w:val="24"/>
          <w:lang w:val="en-US" w:eastAsia="en-US"/>
        </w:rPr>
        <w:t>moyenne</w:t>
      </w:r>
      <w:proofErr w:type="spellEnd"/>
      <w:r w:rsidRPr="00B50D29">
        <w:rPr>
          <w:sz w:val="24"/>
          <w:szCs w:val="24"/>
          <w:lang w:val="en-US" w:eastAsia="en-US"/>
        </w:rPr>
        <w:t xml:space="preserve"> pour </w:t>
      </w:r>
      <w:proofErr w:type="spellStart"/>
      <w:r w:rsidRPr="00B50D29">
        <w:rPr>
          <w:sz w:val="24"/>
          <w:szCs w:val="24"/>
          <w:lang w:val="en-US" w:eastAsia="en-US"/>
        </w:rPr>
        <w:t>améliorer</w:t>
      </w:r>
      <w:proofErr w:type="spellEnd"/>
      <w:r w:rsidRPr="00B50D29">
        <w:rPr>
          <w:sz w:val="24"/>
          <w:szCs w:val="24"/>
          <w:lang w:val="en-US" w:eastAsia="en-US"/>
        </w:rPr>
        <w:t xml:space="preserve"> la </w:t>
      </w:r>
      <w:proofErr w:type="spellStart"/>
      <w:r w:rsidRPr="00B50D29">
        <w:rPr>
          <w:sz w:val="24"/>
          <w:szCs w:val="24"/>
          <w:lang w:val="en-US" w:eastAsia="en-US"/>
        </w:rPr>
        <w:t>précision</w:t>
      </w:r>
      <w:proofErr w:type="spellEnd"/>
      <w:r w:rsidRPr="00B50D29">
        <w:rPr>
          <w:sz w:val="24"/>
          <w:szCs w:val="24"/>
          <w:lang w:val="en-US" w:eastAsia="en-US"/>
        </w:rPr>
        <w:t xml:space="preserve"> </w:t>
      </w:r>
      <w:proofErr w:type="spellStart"/>
      <w:r w:rsidRPr="00B50D29">
        <w:rPr>
          <w:sz w:val="24"/>
          <w:szCs w:val="24"/>
          <w:lang w:val="en-US" w:eastAsia="en-US"/>
        </w:rPr>
        <w:t>prédictive</w:t>
      </w:r>
      <w:proofErr w:type="spellEnd"/>
      <w:r w:rsidRPr="00B50D29">
        <w:rPr>
          <w:sz w:val="24"/>
          <w:szCs w:val="24"/>
          <w:lang w:val="en-US" w:eastAsia="en-US"/>
        </w:rPr>
        <w:t xml:space="preserve"> et </w:t>
      </w:r>
      <w:proofErr w:type="spellStart"/>
      <w:r w:rsidRPr="00B50D29">
        <w:rPr>
          <w:sz w:val="24"/>
          <w:szCs w:val="24"/>
          <w:lang w:val="en-US" w:eastAsia="en-US"/>
        </w:rPr>
        <w:t>contrôler</w:t>
      </w:r>
      <w:proofErr w:type="spellEnd"/>
      <w:r w:rsidRPr="00B50D29">
        <w:rPr>
          <w:sz w:val="24"/>
          <w:szCs w:val="24"/>
          <w:lang w:val="en-US" w:eastAsia="en-US"/>
        </w:rPr>
        <w:t xml:space="preserve"> </w:t>
      </w:r>
      <w:proofErr w:type="spellStart"/>
      <w:r w:rsidRPr="00B50D29">
        <w:rPr>
          <w:sz w:val="24"/>
          <w:szCs w:val="24"/>
          <w:lang w:val="en-US" w:eastAsia="en-US"/>
        </w:rPr>
        <w:t>l'ajustement</w:t>
      </w:r>
      <w:proofErr w:type="spellEnd"/>
      <w:r w:rsidRPr="00B50D29">
        <w:rPr>
          <w:sz w:val="24"/>
          <w:szCs w:val="24"/>
          <w:lang w:val="en-US" w:eastAsia="en-US"/>
        </w:rPr>
        <w:t xml:space="preserve"> </w:t>
      </w:r>
      <w:proofErr w:type="spellStart"/>
      <w:r w:rsidRPr="00B50D29">
        <w:rPr>
          <w:sz w:val="24"/>
          <w:szCs w:val="24"/>
          <w:lang w:val="en-US" w:eastAsia="en-US"/>
        </w:rPr>
        <w:t>excessif</w:t>
      </w:r>
      <w:proofErr w:type="spellEnd"/>
      <w:r w:rsidRPr="00B50D29">
        <w:rPr>
          <w:sz w:val="24"/>
          <w:szCs w:val="24"/>
          <w:lang w:val="en-US" w:eastAsia="en-US"/>
        </w:rPr>
        <w:t xml:space="preserve"> </w:t>
      </w:r>
      <w:r w:rsidR="0020569F">
        <w:rPr>
          <w:sz w:val="24"/>
          <w:szCs w:val="24"/>
          <w:lang w:val="en-US" w:eastAsia="en-US"/>
        </w:rPr>
        <w:t>.</w:t>
      </w:r>
    </w:p>
    <w:p w:rsidR="00146245" w:rsidRDefault="00146245" w:rsidP="00146245">
      <w:pPr>
        <w:pStyle w:val="Titre3"/>
        <w:rPr>
          <w:lang w:val="en-US" w:eastAsia="en-US"/>
        </w:rPr>
      </w:pPr>
      <w:bookmarkStart w:id="6" w:name="_Toc125750943"/>
      <w:proofErr w:type="spellStart"/>
      <w:r>
        <w:rPr>
          <w:lang w:val="en-US" w:eastAsia="en-US"/>
        </w:rPr>
        <w:t>Xgboost</w:t>
      </w:r>
      <w:proofErr w:type="spellEnd"/>
      <w:r>
        <w:rPr>
          <w:lang w:val="en-US" w:eastAsia="en-US"/>
        </w:rPr>
        <w:t>: Extreme gradient boosting</w:t>
      </w:r>
      <w:bookmarkEnd w:id="6"/>
    </w:p>
    <w:p w:rsidR="00146245" w:rsidRDefault="00146245" w:rsidP="00146245">
      <w:pPr>
        <w:ind w:left="1416" w:firstLine="708"/>
        <w:jc w:val="both"/>
        <w:rPr>
          <w:sz w:val="24"/>
          <w:szCs w:val="24"/>
          <w:lang w:val="en-US" w:eastAsia="en-US"/>
        </w:rPr>
      </w:pPr>
      <w:r w:rsidRPr="009B7665">
        <w:rPr>
          <w:sz w:val="24"/>
          <w:szCs w:val="24"/>
          <w:lang w:val="en-US" w:eastAsia="en-US"/>
        </w:rPr>
        <w:t xml:space="preserve">Le boosting de gradient </w:t>
      </w:r>
      <w:proofErr w:type="spellStart"/>
      <w:r w:rsidRPr="009B7665">
        <w:rPr>
          <w:sz w:val="24"/>
          <w:szCs w:val="24"/>
          <w:lang w:val="en-US" w:eastAsia="en-US"/>
        </w:rPr>
        <w:t>est</w:t>
      </w:r>
      <w:proofErr w:type="spellEnd"/>
      <w:r w:rsidRPr="009B7665">
        <w:rPr>
          <w:sz w:val="24"/>
          <w:szCs w:val="24"/>
          <w:lang w:val="en-US" w:eastAsia="en-US"/>
        </w:rPr>
        <w:t xml:space="preserve"> </w:t>
      </w:r>
      <w:proofErr w:type="spellStart"/>
      <w:r w:rsidRPr="009B7665">
        <w:rPr>
          <w:sz w:val="24"/>
          <w:szCs w:val="24"/>
          <w:lang w:val="en-US" w:eastAsia="en-US"/>
        </w:rPr>
        <w:t>une</w:t>
      </w:r>
      <w:proofErr w:type="spellEnd"/>
      <w:r w:rsidRPr="009B7665">
        <w:rPr>
          <w:sz w:val="24"/>
          <w:szCs w:val="24"/>
          <w:lang w:val="en-US" w:eastAsia="en-US"/>
        </w:rPr>
        <w:t xml:space="preserve"> technique </w:t>
      </w:r>
      <w:proofErr w:type="spellStart"/>
      <w:r w:rsidRPr="009B7665">
        <w:rPr>
          <w:sz w:val="24"/>
          <w:szCs w:val="24"/>
          <w:lang w:val="en-US" w:eastAsia="en-US"/>
        </w:rPr>
        <w:t>d'apprentissage</w:t>
      </w:r>
      <w:proofErr w:type="spellEnd"/>
      <w:r w:rsidRPr="009B7665">
        <w:rPr>
          <w:sz w:val="24"/>
          <w:szCs w:val="24"/>
          <w:lang w:val="en-US" w:eastAsia="en-US"/>
        </w:rPr>
        <w:t xml:space="preserve"> </w:t>
      </w:r>
      <w:proofErr w:type="spellStart"/>
      <w:r w:rsidRPr="009B7665">
        <w:rPr>
          <w:sz w:val="24"/>
          <w:szCs w:val="24"/>
          <w:lang w:val="en-US" w:eastAsia="en-US"/>
        </w:rPr>
        <w:t>automatique</w:t>
      </w:r>
      <w:proofErr w:type="spellEnd"/>
      <w:r w:rsidRPr="009B7665">
        <w:rPr>
          <w:sz w:val="24"/>
          <w:szCs w:val="24"/>
          <w:lang w:val="en-US" w:eastAsia="en-US"/>
        </w:rPr>
        <w:t xml:space="preserve"> pour les </w:t>
      </w:r>
      <w:proofErr w:type="spellStart"/>
      <w:r w:rsidRPr="009B7665">
        <w:rPr>
          <w:sz w:val="24"/>
          <w:szCs w:val="24"/>
          <w:lang w:val="en-US" w:eastAsia="en-US"/>
        </w:rPr>
        <w:t>problèmes</w:t>
      </w:r>
      <w:proofErr w:type="spellEnd"/>
      <w:r w:rsidRPr="009B7665">
        <w:rPr>
          <w:sz w:val="24"/>
          <w:szCs w:val="24"/>
          <w:lang w:val="en-US" w:eastAsia="en-US"/>
        </w:rPr>
        <w:t xml:space="preserve"> de </w:t>
      </w:r>
      <w:proofErr w:type="spellStart"/>
      <w:r w:rsidRPr="009B7665">
        <w:rPr>
          <w:sz w:val="24"/>
          <w:szCs w:val="24"/>
          <w:lang w:val="en-US" w:eastAsia="en-US"/>
        </w:rPr>
        <w:t>régression</w:t>
      </w:r>
      <w:proofErr w:type="spellEnd"/>
      <w:r w:rsidRPr="009B7665">
        <w:rPr>
          <w:sz w:val="24"/>
          <w:szCs w:val="24"/>
          <w:lang w:val="en-US" w:eastAsia="en-US"/>
        </w:rPr>
        <w:t xml:space="preserve"> et de classification, qui </w:t>
      </w:r>
      <w:proofErr w:type="spellStart"/>
      <w:r w:rsidRPr="009B7665">
        <w:rPr>
          <w:sz w:val="24"/>
          <w:szCs w:val="24"/>
          <w:lang w:val="en-US" w:eastAsia="en-US"/>
        </w:rPr>
        <w:t>produit</w:t>
      </w:r>
      <w:proofErr w:type="spellEnd"/>
      <w:r w:rsidRPr="009B7665">
        <w:rPr>
          <w:sz w:val="24"/>
          <w:szCs w:val="24"/>
          <w:lang w:val="en-US" w:eastAsia="en-US"/>
        </w:rPr>
        <w:t xml:space="preserve"> un </w:t>
      </w:r>
      <w:proofErr w:type="spellStart"/>
      <w:r w:rsidRPr="009B7665">
        <w:rPr>
          <w:sz w:val="24"/>
          <w:szCs w:val="24"/>
          <w:lang w:val="en-US" w:eastAsia="en-US"/>
        </w:rPr>
        <w:t>modèle</w:t>
      </w:r>
      <w:proofErr w:type="spellEnd"/>
      <w:r w:rsidRPr="009B7665">
        <w:rPr>
          <w:sz w:val="24"/>
          <w:szCs w:val="24"/>
          <w:lang w:val="en-US" w:eastAsia="en-US"/>
        </w:rPr>
        <w:t xml:space="preserve"> de </w:t>
      </w:r>
      <w:proofErr w:type="spellStart"/>
      <w:r w:rsidRPr="009B7665">
        <w:rPr>
          <w:sz w:val="24"/>
          <w:szCs w:val="24"/>
          <w:lang w:val="en-US" w:eastAsia="en-US"/>
        </w:rPr>
        <w:lastRenderedPageBreak/>
        <w:t>prédiction</w:t>
      </w:r>
      <w:proofErr w:type="spellEnd"/>
      <w:r w:rsidRPr="009B7665">
        <w:rPr>
          <w:sz w:val="24"/>
          <w:szCs w:val="24"/>
          <w:lang w:val="en-US" w:eastAsia="en-US"/>
        </w:rPr>
        <w:t xml:space="preserve"> sous la </w:t>
      </w:r>
      <w:proofErr w:type="spellStart"/>
      <w:r w:rsidRPr="009B7665">
        <w:rPr>
          <w:sz w:val="24"/>
          <w:szCs w:val="24"/>
          <w:lang w:val="en-US" w:eastAsia="en-US"/>
        </w:rPr>
        <w:t>forme</w:t>
      </w:r>
      <w:proofErr w:type="spellEnd"/>
      <w:r w:rsidRPr="009B7665">
        <w:rPr>
          <w:sz w:val="24"/>
          <w:szCs w:val="24"/>
          <w:lang w:val="en-US" w:eastAsia="en-US"/>
        </w:rPr>
        <w:t xml:space="preserve"> d'un ensemble de </w:t>
      </w:r>
      <w:proofErr w:type="spellStart"/>
      <w:r w:rsidRPr="009B7665">
        <w:rPr>
          <w:sz w:val="24"/>
          <w:szCs w:val="24"/>
          <w:lang w:val="en-US" w:eastAsia="en-US"/>
        </w:rPr>
        <w:t>modèles</w:t>
      </w:r>
      <w:proofErr w:type="spellEnd"/>
      <w:r w:rsidRPr="009B7665">
        <w:rPr>
          <w:sz w:val="24"/>
          <w:szCs w:val="24"/>
          <w:lang w:val="en-US" w:eastAsia="en-US"/>
        </w:rPr>
        <w:t xml:space="preserve"> de </w:t>
      </w:r>
      <w:proofErr w:type="spellStart"/>
      <w:r w:rsidRPr="009B7665">
        <w:rPr>
          <w:sz w:val="24"/>
          <w:szCs w:val="24"/>
          <w:lang w:val="en-US" w:eastAsia="en-US"/>
        </w:rPr>
        <w:t>prédiction</w:t>
      </w:r>
      <w:proofErr w:type="spellEnd"/>
      <w:r w:rsidRPr="009B7665">
        <w:rPr>
          <w:sz w:val="24"/>
          <w:szCs w:val="24"/>
          <w:lang w:val="en-US" w:eastAsia="en-US"/>
        </w:rPr>
        <w:t xml:space="preserve"> </w:t>
      </w:r>
      <w:proofErr w:type="spellStart"/>
      <w:r w:rsidRPr="009B7665">
        <w:rPr>
          <w:sz w:val="24"/>
          <w:szCs w:val="24"/>
          <w:lang w:val="en-US" w:eastAsia="en-US"/>
        </w:rPr>
        <w:t>faibles</w:t>
      </w:r>
      <w:proofErr w:type="spellEnd"/>
      <w:r w:rsidRPr="009B7665">
        <w:rPr>
          <w:sz w:val="24"/>
          <w:szCs w:val="24"/>
          <w:lang w:val="en-US" w:eastAsia="en-US"/>
        </w:rPr>
        <w:t xml:space="preserve">, </w:t>
      </w:r>
      <w:proofErr w:type="spellStart"/>
      <w:r w:rsidRPr="009B7665">
        <w:rPr>
          <w:sz w:val="24"/>
          <w:szCs w:val="24"/>
          <w:lang w:val="en-US" w:eastAsia="en-US"/>
        </w:rPr>
        <w:t>généralement</w:t>
      </w:r>
      <w:proofErr w:type="spellEnd"/>
      <w:r w:rsidRPr="009B7665">
        <w:rPr>
          <w:sz w:val="24"/>
          <w:szCs w:val="24"/>
          <w:lang w:val="en-US" w:eastAsia="en-US"/>
        </w:rPr>
        <w:t xml:space="preserve"> des </w:t>
      </w:r>
      <w:proofErr w:type="spellStart"/>
      <w:r w:rsidRPr="009B7665">
        <w:rPr>
          <w:sz w:val="24"/>
          <w:szCs w:val="24"/>
          <w:lang w:val="en-US" w:eastAsia="en-US"/>
        </w:rPr>
        <w:t>arbres</w:t>
      </w:r>
      <w:proofErr w:type="spellEnd"/>
      <w:r w:rsidRPr="009B7665">
        <w:rPr>
          <w:sz w:val="24"/>
          <w:szCs w:val="24"/>
          <w:lang w:val="en-US" w:eastAsia="en-US"/>
        </w:rPr>
        <w:t xml:space="preserve"> de </w:t>
      </w:r>
      <w:proofErr w:type="spellStart"/>
      <w:r w:rsidRPr="009B7665">
        <w:rPr>
          <w:sz w:val="24"/>
          <w:szCs w:val="24"/>
          <w:lang w:val="en-US" w:eastAsia="en-US"/>
        </w:rPr>
        <w:t>décis</w:t>
      </w:r>
      <w:r w:rsidR="002758E2">
        <w:rPr>
          <w:sz w:val="24"/>
          <w:szCs w:val="24"/>
          <w:lang w:val="en-US" w:eastAsia="en-US"/>
        </w:rPr>
        <w:t>ion</w:t>
      </w:r>
      <w:proofErr w:type="spellEnd"/>
      <w:r w:rsidR="002758E2">
        <w:rPr>
          <w:sz w:val="24"/>
          <w:szCs w:val="24"/>
          <w:lang w:val="en-US" w:eastAsia="en-US"/>
        </w:rPr>
        <w:t xml:space="preserve"> </w:t>
      </w:r>
      <w:r w:rsidRPr="009B7665">
        <w:rPr>
          <w:sz w:val="24"/>
          <w:szCs w:val="24"/>
          <w:lang w:val="en-US" w:eastAsia="en-US"/>
        </w:rPr>
        <w:t>.</w:t>
      </w:r>
    </w:p>
    <w:p w:rsidR="00146245" w:rsidRDefault="00146245" w:rsidP="00146245">
      <w:pPr>
        <w:pStyle w:val="Titre3"/>
        <w:rPr>
          <w:lang w:val="en-US" w:eastAsia="en-US"/>
        </w:rPr>
      </w:pPr>
      <w:bookmarkStart w:id="7" w:name="_Toc125750944"/>
      <w:r>
        <w:rPr>
          <w:lang w:val="en-US" w:eastAsia="en-US"/>
        </w:rPr>
        <w:t>Artificial Neural Networks</w:t>
      </w:r>
      <w:bookmarkEnd w:id="7"/>
    </w:p>
    <w:p w:rsidR="00146245" w:rsidRDefault="00146245" w:rsidP="002758E2">
      <w:pPr>
        <w:ind w:left="1416" w:firstLine="708"/>
        <w:jc w:val="both"/>
        <w:rPr>
          <w:sz w:val="24"/>
          <w:szCs w:val="24"/>
          <w:lang w:val="en-US" w:eastAsia="en-US"/>
        </w:rPr>
      </w:pPr>
      <w:r w:rsidRPr="009B7665">
        <w:rPr>
          <w:sz w:val="24"/>
          <w:szCs w:val="24"/>
          <w:lang w:val="en-US" w:eastAsia="en-US"/>
        </w:rPr>
        <w:t xml:space="preserve">Les </w:t>
      </w:r>
      <w:proofErr w:type="spellStart"/>
      <w:r w:rsidRPr="009B7665">
        <w:rPr>
          <w:sz w:val="24"/>
          <w:szCs w:val="24"/>
          <w:lang w:val="en-US" w:eastAsia="en-US"/>
        </w:rPr>
        <w:t>réseaux</w:t>
      </w:r>
      <w:proofErr w:type="spellEnd"/>
      <w:r w:rsidRPr="009B7665">
        <w:rPr>
          <w:sz w:val="24"/>
          <w:szCs w:val="24"/>
          <w:lang w:val="en-US" w:eastAsia="en-US"/>
        </w:rPr>
        <w:t xml:space="preserve"> </w:t>
      </w:r>
      <w:r>
        <w:rPr>
          <w:sz w:val="24"/>
          <w:szCs w:val="24"/>
          <w:lang w:val="en-US" w:eastAsia="en-US"/>
        </w:rPr>
        <w:t xml:space="preserve">de </w:t>
      </w:r>
      <w:proofErr w:type="spellStart"/>
      <w:r>
        <w:rPr>
          <w:sz w:val="24"/>
          <w:szCs w:val="24"/>
          <w:lang w:val="en-US" w:eastAsia="en-US"/>
        </w:rPr>
        <w:t>neurones</w:t>
      </w:r>
      <w:proofErr w:type="spellEnd"/>
      <w:r w:rsidRPr="009B7665">
        <w:rPr>
          <w:sz w:val="24"/>
          <w:szCs w:val="24"/>
          <w:lang w:val="en-US" w:eastAsia="en-US"/>
        </w:rPr>
        <w:t xml:space="preserve"> </w:t>
      </w:r>
      <w:proofErr w:type="spellStart"/>
      <w:r w:rsidRPr="009B7665">
        <w:rPr>
          <w:sz w:val="24"/>
          <w:szCs w:val="24"/>
          <w:lang w:val="en-US" w:eastAsia="en-US"/>
        </w:rPr>
        <w:t>artificiels</w:t>
      </w:r>
      <w:proofErr w:type="spellEnd"/>
      <w:r w:rsidRPr="009B7665">
        <w:rPr>
          <w:sz w:val="24"/>
          <w:szCs w:val="24"/>
          <w:lang w:val="en-US" w:eastAsia="en-US"/>
        </w:rPr>
        <w:t xml:space="preserve"> </w:t>
      </w:r>
      <w:proofErr w:type="spellStart"/>
      <w:r w:rsidRPr="009B7665">
        <w:rPr>
          <w:sz w:val="24"/>
          <w:szCs w:val="24"/>
          <w:lang w:val="en-US" w:eastAsia="en-US"/>
        </w:rPr>
        <w:t>sont</w:t>
      </w:r>
      <w:proofErr w:type="spellEnd"/>
      <w:r w:rsidRPr="009B7665">
        <w:rPr>
          <w:sz w:val="24"/>
          <w:szCs w:val="24"/>
          <w:lang w:val="en-US" w:eastAsia="en-US"/>
        </w:rPr>
        <w:t xml:space="preserve"> des </w:t>
      </w:r>
      <w:proofErr w:type="spellStart"/>
      <w:r w:rsidRPr="009B7665">
        <w:rPr>
          <w:sz w:val="24"/>
          <w:szCs w:val="24"/>
          <w:lang w:val="en-US" w:eastAsia="en-US"/>
        </w:rPr>
        <w:t>systèmes</w:t>
      </w:r>
      <w:proofErr w:type="spellEnd"/>
      <w:r w:rsidRPr="009B7665">
        <w:rPr>
          <w:sz w:val="24"/>
          <w:szCs w:val="24"/>
          <w:lang w:val="en-US" w:eastAsia="en-US"/>
        </w:rPr>
        <w:t xml:space="preserve"> </w:t>
      </w:r>
      <w:proofErr w:type="spellStart"/>
      <w:r w:rsidRPr="009B7665">
        <w:rPr>
          <w:sz w:val="24"/>
          <w:szCs w:val="24"/>
          <w:lang w:val="en-US" w:eastAsia="en-US"/>
        </w:rPr>
        <w:t>informatiques</w:t>
      </w:r>
      <w:proofErr w:type="spellEnd"/>
      <w:r w:rsidRPr="009B7665">
        <w:rPr>
          <w:sz w:val="24"/>
          <w:szCs w:val="24"/>
          <w:lang w:val="en-US" w:eastAsia="en-US"/>
        </w:rPr>
        <w:t xml:space="preserve"> </w:t>
      </w:r>
      <w:proofErr w:type="spellStart"/>
      <w:r w:rsidRPr="009B7665">
        <w:rPr>
          <w:sz w:val="24"/>
          <w:szCs w:val="24"/>
          <w:lang w:val="en-US" w:eastAsia="en-US"/>
        </w:rPr>
        <w:t>conçus</w:t>
      </w:r>
      <w:proofErr w:type="spellEnd"/>
      <w:r w:rsidRPr="009B7665">
        <w:rPr>
          <w:sz w:val="24"/>
          <w:szCs w:val="24"/>
          <w:lang w:val="en-US" w:eastAsia="en-US"/>
        </w:rPr>
        <w:t xml:space="preserve"> pour </w:t>
      </w:r>
      <w:proofErr w:type="spellStart"/>
      <w:r w:rsidRPr="009B7665">
        <w:rPr>
          <w:sz w:val="24"/>
          <w:szCs w:val="24"/>
          <w:lang w:val="en-US" w:eastAsia="en-US"/>
        </w:rPr>
        <w:t>simuler</w:t>
      </w:r>
      <w:proofErr w:type="spellEnd"/>
      <w:r w:rsidRPr="009B7665">
        <w:rPr>
          <w:sz w:val="24"/>
          <w:szCs w:val="24"/>
          <w:lang w:val="en-US" w:eastAsia="en-US"/>
        </w:rPr>
        <w:t xml:space="preserve"> la manière </w:t>
      </w:r>
      <w:proofErr w:type="spellStart"/>
      <w:r w:rsidRPr="009B7665">
        <w:rPr>
          <w:sz w:val="24"/>
          <w:szCs w:val="24"/>
          <w:lang w:val="en-US" w:eastAsia="en-US"/>
        </w:rPr>
        <w:t>dont</w:t>
      </w:r>
      <w:proofErr w:type="spellEnd"/>
      <w:r w:rsidRPr="009B7665">
        <w:rPr>
          <w:sz w:val="24"/>
          <w:szCs w:val="24"/>
          <w:lang w:val="en-US" w:eastAsia="en-US"/>
        </w:rPr>
        <w:t xml:space="preserve"> le </w:t>
      </w:r>
      <w:proofErr w:type="spellStart"/>
      <w:r w:rsidRPr="009B7665">
        <w:rPr>
          <w:sz w:val="24"/>
          <w:szCs w:val="24"/>
          <w:lang w:val="en-US" w:eastAsia="en-US"/>
        </w:rPr>
        <w:t>cerveau</w:t>
      </w:r>
      <w:proofErr w:type="spellEnd"/>
      <w:r w:rsidRPr="009B7665">
        <w:rPr>
          <w:sz w:val="24"/>
          <w:szCs w:val="24"/>
          <w:lang w:val="en-US" w:eastAsia="en-US"/>
        </w:rPr>
        <w:t xml:space="preserve"> </w:t>
      </w:r>
      <w:proofErr w:type="spellStart"/>
      <w:r w:rsidRPr="009B7665">
        <w:rPr>
          <w:sz w:val="24"/>
          <w:szCs w:val="24"/>
          <w:lang w:val="en-US" w:eastAsia="en-US"/>
        </w:rPr>
        <w:t>humain</w:t>
      </w:r>
      <w:proofErr w:type="spellEnd"/>
      <w:r w:rsidRPr="009B7665">
        <w:rPr>
          <w:sz w:val="24"/>
          <w:szCs w:val="24"/>
          <w:lang w:val="en-US" w:eastAsia="en-US"/>
        </w:rPr>
        <w:t xml:space="preserve"> </w:t>
      </w:r>
      <w:proofErr w:type="spellStart"/>
      <w:r w:rsidRPr="009B7665">
        <w:rPr>
          <w:sz w:val="24"/>
          <w:szCs w:val="24"/>
          <w:lang w:val="en-US" w:eastAsia="en-US"/>
        </w:rPr>
        <w:t>analyse</w:t>
      </w:r>
      <w:proofErr w:type="spellEnd"/>
      <w:r w:rsidRPr="009B7665">
        <w:rPr>
          <w:sz w:val="24"/>
          <w:szCs w:val="24"/>
          <w:lang w:val="en-US" w:eastAsia="en-US"/>
        </w:rPr>
        <w:t xml:space="preserve"> et </w:t>
      </w:r>
      <w:proofErr w:type="spellStart"/>
      <w:r w:rsidRPr="009B7665">
        <w:rPr>
          <w:sz w:val="24"/>
          <w:szCs w:val="24"/>
          <w:lang w:val="en-US" w:eastAsia="en-US"/>
        </w:rPr>
        <w:t>traite</w:t>
      </w:r>
      <w:proofErr w:type="spellEnd"/>
      <w:r w:rsidRPr="009B7665">
        <w:rPr>
          <w:sz w:val="24"/>
          <w:szCs w:val="24"/>
          <w:lang w:val="en-US" w:eastAsia="en-US"/>
        </w:rPr>
        <w:t xml:space="preserve"> les </w:t>
      </w:r>
      <w:proofErr w:type="spellStart"/>
      <w:r w:rsidRPr="009B7665">
        <w:rPr>
          <w:sz w:val="24"/>
          <w:szCs w:val="24"/>
          <w:lang w:val="en-US" w:eastAsia="en-US"/>
        </w:rPr>
        <w:t>informations</w:t>
      </w:r>
      <w:proofErr w:type="spellEnd"/>
      <w:r w:rsidRPr="009B7665">
        <w:rPr>
          <w:sz w:val="24"/>
          <w:szCs w:val="24"/>
          <w:lang w:val="en-US" w:eastAsia="en-US"/>
        </w:rPr>
        <w:t xml:space="preserve">. Les </w:t>
      </w:r>
      <w:proofErr w:type="spellStart"/>
      <w:r w:rsidRPr="009B7665">
        <w:rPr>
          <w:sz w:val="24"/>
          <w:szCs w:val="24"/>
          <w:lang w:val="en-US" w:eastAsia="en-US"/>
        </w:rPr>
        <w:t>réseaux</w:t>
      </w:r>
      <w:proofErr w:type="spellEnd"/>
      <w:r w:rsidRPr="009B7665">
        <w:rPr>
          <w:sz w:val="24"/>
          <w:szCs w:val="24"/>
          <w:lang w:val="en-US" w:eastAsia="en-US"/>
        </w:rPr>
        <w:t xml:space="preserve"> </w:t>
      </w:r>
      <w:proofErr w:type="spellStart"/>
      <w:r w:rsidRPr="009B7665">
        <w:rPr>
          <w:sz w:val="24"/>
          <w:szCs w:val="24"/>
          <w:lang w:val="en-US" w:eastAsia="en-US"/>
        </w:rPr>
        <w:t>neuronaux</w:t>
      </w:r>
      <w:proofErr w:type="spellEnd"/>
      <w:r w:rsidRPr="009B7665">
        <w:rPr>
          <w:sz w:val="24"/>
          <w:szCs w:val="24"/>
          <w:lang w:val="en-US" w:eastAsia="en-US"/>
        </w:rPr>
        <w:t xml:space="preserve"> </w:t>
      </w:r>
      <w:proofErr w:type="spellStart"/>
      <w:r w:rsidRPr="009B7665">
        <w:rPr>
          <w:sz w:val="24"/>
          <w:szCs w:val="24"/>
          <w:lang w:val="en-US" w:eastAsia="en-US"/>
        </w:rPr>
        <w:t>artificiels</w:t>
      </w:r>
      <w:proofErr w:type="spellEnd"/>
      <w:r w:rsidRPr="009B7665">
        <w:rPr>
          <w:sz w:val="24"/>
          <w:szCs w:val="24"/>
          <w:lang w:val="en-US" w:eastAsia="en-US"/>
        </w:rPr>
        <w:t xml:space="preserve"> </w:t>
      </w:r>
      <w:proofErr w:type="spellStart"/>
      <w:r w:rsidRPr="009B7665">
        <w:rPr>
          <w:sz w:val="24"/>
          <w:szCs w:val="24"/>
          <w:lang w:val="en-US" w:eastAsia="en-US"/>
        </w:rPr>
        <w:t>ont</w:t>
      </w:r>
      <w:proofErr w:type="spellEnd"/>
      <w:r w:rsidRPr="009B7665">
        <w:rPr>
          <w:sz w:val="24"/>
          <w:szCs w:val="24"/>
          <w:lang w:val="en-US" w:eastAsia="en-US"/>
        </w:rPr>
        <w:t xml:space="preserve"> des </w:t>
      </w:r>
      <w:proofErr w:type="spellStart"/>
      <w:r w:rsidRPr="009B7665">
        <w:rPr>
          <w:sz w:val="24"/>
          <w:szCs w:val="24"/>
          <w:lang w:val="en-US" w:eastAsia="en-US"/>
        </w:rPr>
        <w:t>capacités</w:t>
      </w:r>
      <w:proofErr w:type="spellEnd"/>
      <w:r w:rsidRPr="009B7665">
        <w:rPr>
          <w:sz w:val="24"/>
          <w:szCs w:val="24"/>
          <w:lang w:val="en-US" w:eastAsia="en-US"/>
        </w:rPr>
        <w:t xml:space="preserve"> </w:t>
      </w:r>
      <w:proofErr w:type="spellStart"/>
      <w:r w:rsidRPr="009B7665">
        <w:rPr>
          <w:sz w:val="24"/>
          <w:szCs w:val="24"/>
          <w:lang w:val="en-US" w:eastAsia="en-US"/>
        </w:rPr>
        <w:t>d'auto-apprentissage</w:t>
      </w:r>
      <w:proofErr w:type="spellEnd"/>
      <w:r w:rsidRPr="009B7665">
        <w:rPr>
          <w:sz w:val="24"/>
          <w:szCs w:val="24"/>
          <w:lang w:val="en-US" w:eastAsia="en-US"/>
        </w:rPr>
        <w:t xml:space="preserve"> qui </w:t>
      </w:r>
      <w:proofErr w:type="spellStart"/>
      <w:r w:rsidRPr="009B7665">
        <w:rPr>
          <w:sz w:val="24"/>
          <w:szCs w:val="24"/>
          <w:lang w:val="en-US" w:eastAsia="en-US"/>
        </w:rPr>
        <w:t>leur</w:t>
      </w:r>
      <w:proofErr w:type="spellEnd"/>
      <w:r w:rsidRPr="009B7665">
        <w:rPr>
          <w:sz w:val="24"/>
          <w:szCs w:val="24"/>
          <w:lang w:val="en-US" w:eastAsia="en-US"/>
        </w:rPr>
        <w:t xml:space="preserve"> </w:t>
      </w:r>
      <w:proofErr w:type="spellStart"/>
      <w:r w:rsidRPr="009B7665">
        <w:rPr>
          <w:sz w:val="24"/>
          <w:szCs w:val="24"/>
          <w:lang w:val="en-US" w:eastAsia="en-US"/>
        </w:rPr>
        <w:t>permettent</w:t>
      </w:r>
      <w:proofErr w:type="spellEnd"/>
      <w:r w:rsidRPr="009B7665">
        <w:rPr>
          <w:sz w:val="24"/>
          <w:szCs w:val="24"/>
          <w:lang w:val="en-US" w:eastAsia="en-US"/>
        </w:rPr>
        <w:t xml:space="preserve"> de </w:t>
      </w:r>
      <w:proofErr w:type="spellStart"/>
      <w:r w:rsidRPr="009B7665">
        <w:rPr>
          <w:sz w:val="24"/>
          <w:szCs w:val="24"/>
          <w:lang w:val="en-US" w:eastAsia="en-US"/>
        </w:rPr>
        <w:t>produire</w:t>
      </w:r>
      <w:proofErr w:type="spellEnd"/>
      <w:r w:rsidRPr="009B7665">
        <w:rPr>
          <w:sz w:val="24"/>
          <w:szCs w:val="24"/>
          <w:lang w:val="en-US" w:eastAsia="en-US"/>
        </w:rPr>
        <w:t xml:space="preserve"> un </w:t>
      </w:r>
      <w:proofErr w:type="spellStart"/>
      <w:r w:rsidRPr="009B7665">
        <w:rPr>
          <w:sz w:val="24"/>
          <w:szCs w:val="24"/>
          <w:lang w:val="en-US" w:eastAsia="en-US"/>
        </w:rPr>
        <w:t>meilleur</w:t>
      </w:r>
      <w:proofErr w:type="spellEnd"/>
      <w:r w:rsidRPr="009B7665">
        <w:rPr>
          <w:sz w:val="24"/>
          <w:szCs w:val="24"/>
          <w:lang w:val="en-US" w:eastAsia="en-US"/>
        </w:rPr>
        <w:t xml:space="preserve"> </w:t>
      </w:r>
      <w:proofErr w:type="spellStart"/>
      <w:r w:rsidRPr="009B7665">
        <w:rPr>
          <w:sz w:val="24"/>
          <w:szCs w:val="24"/>
          <w:lang w:val="en-US" w:eastAsia="en-US"/>
        </w:rPr>
        <w:t>résultat</w:t>
      </w:r>
      <w:proofErr w:type="spellEnd"/>
      <w:r w:rsidRPr="009B7665">
        <w:rPr>
          <w:sz w:val="24"/>
          <w:szCs w:val="24"/>
          <w:lang w:val="en-US" w:eastAsia="en-US"/>
        </w:rPr>
        <w:t xml:space="preserve"> au fur et à </w:t>
      </w:r>
      <w:proofErr w:type="spellStart"/>
      <w:r w:rsidRPr="009B7665">
        <w:rPr>
          <w:sz w:val="24"/>
          <w:szCs w:val="24"/>
          <w:lang w:val="en-US" w:eastAsia="en-US"/>
        </w:rPr>
        <w:t>mesure</w:t>
      </w:r>
      <w:proofErr w:type="spellEnd"/>
      <w:r w:rsidRPr="009B7665">
        <w:rPr>
          <w:sz w:val="24"/>
          <w:szCs w:val="24"/>
          <w:lang w:val="en-US" w:eastAsia="en-US"/>
        </w:rPr>
        <w:t xml:space="preserve"> que des </w:t>
      </w:r>
      <w:proofErr w:type="spellStart"/>
      <w:r w:rsidRPr="009B7665">
        <w:rPr>
          <w:sz w:val="24"/>
          <w:szCs w:val="24"/>
          <w:lang w:val="en-US" w:eastAsia="en-US"/>
        </w:rPr>
        <w:t>données</w:t>
      </w:r>
      <w:proofErr w:type="spellEnd"/>
      <w:r w:rsidRPr="009B7665">
        <w:rPr>
          <w:sz w:val="24"/>
          <w:szCs w:val="24"/>
          <w:lang w:val="en-US" w:eastAsia="en-US"/>
        </w:rPr>
        <w:t xml:space="preserve"> </w:t>
      </w:r>
      <w:proofErr w:type="spellStart"/>
      <w:r w:rsidRPr="009B7665">
        <w:rPr>
          <w:sz w:val="24"/>
          <w:szCs w:val="24"/>
          <w:lang w:val="en-US" w:eastAsia="en-US"/>
        </w:rPr>
        <w:t>sont</w:t>
      </w:r>
      <w:proofErr w:type="spellEnd"/>
      <w:r w:rsidRPr="009B7665">
        <w:rPr>
          <w:sz w:val="24"/>
          <w:szCs w:val="24"/>
          <w:lang w:val="en-US" w:eastAsia="en-US"/>
        </w:rPr>
        <w:t xml:space="preserve"> </w:t>
      </w:r>
      <w:proofErr w:type="spellStart"/>
      <w:r w:rsidRPr="009B7665">
        <w:rPr>
          <w:sz w:val="24"/>
          <w:szCs w:val="24"/>
          <w:lang w:val="en-US" w:eastAsia="en-US"/>
        </w:rPr>
        <w:t>disponibles</w:t>
      </w:r>
      <w:proofErr w:type="spellEnd"/>
      <w:r w:rsidRPr="009B7665">
        <w:rPr>
          <w:sz w:val="24"/>
          <w:szCs w:val="24"/>
          <w:lang w:val="en-US" w:eastAsia="en-US"/>
        </w:rPr>
        <w:t xml:space="preserve">. </w:t>
      </w:r>
      <w:proofErr w:type="spellStart"/>
      <w:r w:rsidRPr="009B7665">
        <w:rPr>
          <w:sz w:val="24"/>
          <w:szCs w:val="24"/>
          <w:lang w:val="en-US" w:eastAsia="en-US"/>
        </w:rPr>
        <w:t>Ainsi</w:t>
      </w:r>
      <w:proofErr w:type="spellEnd"/>
      <w:r w:rsidRPr="009B7665">
        <w:rPr>
          <w:sz w:val="24"/>
          <w:szCs w:val="24"/>
          <w:lang w:val="en-US" w:eastAsia="en-US"/>
        </w:rPr>
        <w:t xml:space="preserve">, </w:t>
      </w:r>
      <w:proofErr w:type="spellStart"/>
      <w:r w:rsidRPr="009B7665">
        <w:rPr>
          <w:sz w:val="24"/>
          <w:szCs w:val="24"/>
          <w:lang w:val="en-US" w:eastAsia="en-US"/>
        </w:rPr>
        <w:t>si</w:t>
      </w:r>
      <w:proofErr w:type="spellEnd"/>
      <w:r w:rsidRPr="009B7665">
        <w:rPr>
          <w:sz w:val="24"/>
          <w:szCs w:val="24"/>
          <w:lang w:val="en-US" w:eastAsia="en-US"/>
        </w:rPr>
        <w:t xml:space="preserve"> le </w:t>
      </w:r>
      <w:proofErr w:type="spellStart"/>
      <w:r w:rsidRPr="009B7665">
        <w:rPr>
          <w:sz w:val="24"/>
          <w:szCs w:val="24"/>
          <w:lang w:val="en-US" w:eastAsia="en-US"/>
        </w:rPr>
        <w:t>réseau</w:t>
      </w:r>
      <w:proofErr w:type="spellEnd"/>
      <w:r w:rsidRPr="009B7665">
        <w:rPr>
          <w:sz w:val="24"/>
          <w:szCs w:val="24"/>
          <w:lang w:val="en-US" w:eastAsia="en-US"/>
        </w:rPr>
        <w:t xml:space="preserve"> </w:t>
      </w:r>
      <w:proofErr w:type="spellStart"/>
      <w:r w:rsidRPr="009B7665">
        <w:rPr>
          <w:sz w:val="24"/>
          <w:szCs w:val="24"/>
          <w:lang w:val="en-US" w:eastAsia="en-US"/>
        </w:rPr>
        <w:t>est</w:t>
      </w:r>
      <w:proofErr w:type="spellEnd"/>
      <w:r w:rsidRPr="009B7665">
        <w:rPr>
          <w:sz w:val="24"/>
          <w:szCs w:val="24"/>
          <w:lang w:val="en-US" w:eastAsia="en-US"/>
        </w:rPr>
        <w:t xml:space="preserve"> </w:t>
      </w:r>
      <w:proofErr w:type="spellStart"/>
      <w:r w:rsidRPr="009B7665">
        <w:rPr>
          <w:sz w:val="24"/>
          <w:szCs w:val="24"/>
          <w:lang w:val="en-US" w:eastAsia="en-US"/>
        </w:rPr>
        <w:t>formé</w:t>
      </w:r>
      <w:proofErr w:type="spellEnd"/>
      <w:r w:rsidRPr="009B7665">
        <w:rPr>
          <w:sz w:val="24"/>
          <w:szCs w:val="24"/>
          <w:lang w:val="en-US" w:eastAsia="en-US"/>
        </w:rPr>
        <w:t xml:space="preserve"> sur </w:t>
      </w:r>
      <w:proofErr w:type="spellStart"/>
      <w:r w:rsidRPr="009B7665">
        <w:rPr>
          <w:sz w:val="24"/>
          <w:szCs w:val="24"/>
          <w:lang w:val="en-US" w:eastAsia="en-US"/>
        </w:rPr>
        <w:t>davantage</w:t>
      </w:r>
      <w:proofErr w:type="spellEnd"/>
      <w:r w:rsidRPr="009B7665">
        <w:rPr>
          <w:sz w:val="24"/>
          <w:szCs w:val="24"/>
          <w:lang w:val="en-US" w:eastAsia="en-US"/>
        </w:rPr>
        <w:t xml:space="preserve"> de </w:t>
      </w:r>
      <w:proofErr w:type="spellStart"/>
      <w:r w:rsidRPr="009B7665">
        <w:rPr>
          <w:sz w:val="24"/>
          <w:szCs w:val="24"/>
          <w:lang w:val="en-US" w:eastAsia="en-US"/>
        </w:rPr>
        <w:t>données</w:t>
      </w:r>
      <w:proofErr w:type="spellEnd"/>
      <w:r w:rsidRPr="009B7665">
        <w:rPr>
          <w:sz w:val="24"/>
          <w:szCs w:val="24"/>
          <w:lang w:val="en-US" w:eastAsia="en-US"/>
        </w:rPr>
        <w:t xml:space="preserve">, </w:t>
      </w:r>
      <w:proofErr w:type="spellStart"/>
      <w:r w:rsidRPr="009B7665">
        <w:rPr>
          <w:sz w:val="24"/>
          <w:szCs w:val="24"/>
          <w:lang w:val="en-US" w:eastAsia="en-US"/>
        </w:rPr>
        <w:t>il</w:t>
      </w:r>
      <w:proofErr w:type="spellEnd"/>
      <w:r w:rsidRPr="009B7665">
        <w:rPr>
          <w:sz w:val="24"/>
          <w:szCs w:val="24"/>
          <w:lang w:val="en-US" w:eastAsia="en-US"/>
        </w:rPr>
        <w:t xml:space="preserve"> sera plus précis car </w:t>
      </w:r>
      <w:proofErr w:type="spellStart"/>
      <w:r w:rsidRPr="009B7665">
        <w:rPr>
          <w:sz w:val="24"/>
          <w:szCs w:val="24"/>
          <w:lang w:val="en-US" w:eastAsia="en-US"/>
        </w:rPr>
        <w:t>ces</w:t>
      </w:r>
      <w:proofErr w:type="spellEnd"/>
      <w:r w:rsidRPr="009B7665">
        <w:rPr>
          <w:sz w:val="24"/>
          <w:szCs w:val="24"/>
          <w:lang w:val="en-US" w:eastAsia="en-US"/>
        </w:rPr>
        <w:t xml:space="preserve"> </w:t>
      </w:r>
      <w:proofErr w:type="spellStart"/>
      <w:r w:rsidRPr="009B7665">
        <w:rPr>
          <w:sz w:val="24"/>
          <w:szCs w:val="24"/>
          <w:lang w:val="en-US" w:eastAsia="en-US"/>
        </w:rPr>
        <w:t>réseaux</w:t>
      </w:r>
      <w:proofErr w:type="spellEnd"/>
      <w:r w:rsidRPr="009B7665">
        <w:rPr>
          <w:sz w:val="24"/>
          <w:szCs w:val="24"/>
          <w:lang w:val="en-US" w:eastAsia="en-US"/>
        </w:rPr>
        <w:t xml:space="preserve"> </w:t>
      </w:r>
      <w:proofErr w:type="spellStart"/>
      <w:r w:rsidRPr="009B7665">
        <w:rPr>
          <w:sz w:val="24"/>
          <w:szCs w:val="24"/>
          <w:lang w:val="en-US" w:eastAsia="en-US"/>
        </w:rPr>
        <w:t>neuronaux</w:t>
      </w:r>
      <w:proofErr w:type="spellEnd"/>
      <w:r w:rsidRPr="009B7665">
        <w:rPr>
          <w:sz w:val="24"/>
          <w:szCs w:val="24"/>
          <w:lang w:val="en-US" w:eastAsia="en-US"/>
        </w:rPr>
        <w:t xml:space="preserve"> </w:t>
      </w:r>
      <w:proofErr w:type="spellStart"/>
      <w:r w:rsidRPr="009B7665">
        <w:rPr>
          <w:sz w:val="24"/>
          <w:szCs w:val="24"/>
          <w:lang w:val="en-US" w:eastAsia="en-US"/>
        </w:rPr>
        <w:t>apprennent</w:t>
      </w:r>
      <w:proofErr w:type="spellEnd"/>
      <w:r w:rsidRPr="009B7665">
        <w:rPr>
          <w:sz w:val="24"/>
          <w:szCs w:val="24"/>
          <w:lang w:val="en-US" w:eastAsia="en-US"/>
        </w:rPr>
        <w:t xml:space="preserve"> à </w:t>
      </w:r>
      <w:proofErr w:type="spellStart"/>
      <w:r w:rsidRPr="009B7665">
        <w:rPr>
          <w:sz w:val="24"/>
          <w:szCs w:val="24"/>
          <w:lang w:val="en-US" w:eastAsia="en-US"/>
        </w:rPr>
        <w:t>partir</w:t>
      </w:r>
      <w:proofErr w:type="spellEnd"/>
      <w:r w:rsidRPr="009B7665">
        <w:rPr>
          <w:sz w:val="24"/>
          <w:szCs w:val="24"/>
          <w:lang w:val="en-US" w:eastAsia="en-US"/>
        </w:rPr>
        <w:t xml:space="preserve"> </w:t>
      </w:r>
      <w:proofErr w:type="spellStart"/>
      <w:r w:rsidRPr="009B7665">
        <w:rPr>
          <w:sz w:val="24"/>
          <w:szCs w:val="24"/>
          <w:lang w:val="en-US" w:eastAsia="en-US"/>
        </w:rPr>
        <w:t>d'exemples</w:t>
      </w:r>
      <w:proofErr w:type="spellEnd"/>
      <w:r>
        <w:rPr>
          <w:sz w:val="24"/>
          <w:szCs w:val="24"/>
          <w:lang w:val="en-US" w:eastAsia="en-US"/>
        </w:rPr>
        <w:t>.</w:t>
      </w:r>
    </w:p>
    <w:p w:rsidR="00146245" w:rsidRDefault="00146245" w:rsidP="00146245">
      <w:pPr>
        <w:pStyle w:val="Titre3"/>
        <w:rPr>
          <w:lang w:val="en-US" w:eastAsia="en-US"/>
        </w:rPr>
      </w:pPr>
      <w:bookmarkStart w:id="8" w:name="_Toc125750945"/>
      <w:r>
        <w:rPr>
          <w:lang w:val="en-US" w:eastAsia="en-US"/>
        </w:rPr>
        <w:t xml:space="preserve">Les </w:t>
      </w:r>
      <w:proofErr w:type="spellStart"/>
      <w:r w:rsidRPr="00D26916">
        <w:rPr>
          <w:lang w:val="en-US" w:eastAsia="en-US"/>
        </w:rPr>
        <w:t>métriques</w:t>
      </w:r>
      <w:bookmarkEnd w:id="8"/>
      <w:proofErr w:type="spellEnd"/>
    </w:p>
    <w:p w:rsidR="00146245" w:rsidRPr="00D26916" w:rsidRDefault="00146245" w:rsidP="00146245">
      <w:pPr>
        <w:ind w:left="1416"/>
        <w:rPr>
          <w:lang w:val="en-US" w:eastAsia="en-US"/>
        </w:rPr>
      </w:pPr>
      <w:r>
        <w:rPr>
          <w:lang w:val="en-US" w:eastAsia="en-US"/>
        </w:rPr>
        <w:t xml:space="preserve">Pour </w:t>
      </w:r>
      <w:proofErr w:type="spellStart"/>
      <w:r>
        <w:rPr>
          <w:lang w:val="en-US" w:eastAsia="en-US"/>
        </w:rPr>
        <w:t>évaluer</w:t>
      </w:r>
      <w:proofErr w:type="spellEnd"/>
      <w:r>
        <w:rPr>
          <w:lang w:val="en-US" w:eastAsia="en-US"/>
        </w:rPr>
        <w:t xml:space="preserve"> la performances d’un </w:t>
      </w:r>
      <w:proofErr w:type="spellStart"/>
      <w:r>
        <w:rPr>
          <w:lang w:val="en-US" w:eastAsia="en-US"/>
        </w:rPr>
        <w:t>modèle</w:t>
      </w:r>
      <w:proofErr w:type="spellEnd"/>
      <w:r>
        <w:rPr>
          <w:lang w:val="en-US" w:eastAsia="en-US"/>
        </w:rPr>
        <w:t xml:space="preserve"> </w:t>
      </w:r>
      <w:proofErr w:type="spellStart"/>
      <w:r>
        <w:rPr>
          <w:lang w:val="en-US" w:eastAsia="en-US"/>
        </w:rPr>
        <w:t>d’apprentissage</w:t>
      </w:r>
      <w:proofErr w:type="spellEnd"/>
      <w:r>
        <w:rPr>
          <w:lang w:val="en-US" w:eastAsia="en-US"/>
        </w:rPr>
        <w:t xml:space="preserve">  , on a </w:t>
      </w:r>
      <w:proofErr w:type="spellStart"/>
      <w:r>
        <w:rPr>
          <w:lang w:val="en-US" w:eastAsia="en-US"/>
        </w:rPr>
        <w:t>utilisé</w:t>
      </w:r>
      <w:proofErr w:type="spellEnd"/>
      <w:r>
        <w:rPr>
          <w:lang w:val="en-US" w:eastAsia="en-US"/>
        </w:rPr>
        <w:t xml:space="preserve"> les </w:t>
      </w:r>
      <w:proofErr w:type="spellStart"/>
      <w:r w:rsidRPr="00D26916">
        <w:rPr>
          <w:lang w:val="en-US" w:eastAsia="en-US"/>
        </w:rPr>
        <w:t>métriques</w:t>
      </w:r>
      <w:proofErr w:type="spellEnd"/>
      <w:r>
        <w:rPr>
          <w:lang w:val="en-US" w:eastAsia="en-US"/>
        </w:rPr>
        <w:t xml:space="preserve"> : le coefficient </w:t>
      </w:r>
      <w:r>
        <w:rPr>
          <w:shd w:val="clear" w:color="auto" w:fill="FFFFFF"/>
        </w:rPr>
        <w:t>(</w:t>
      </w:r>
      <m:oMath>
        <m:sSup>
          <m:sSupPr>
            <m:ctrlPr>
              <w:rPr>
                <w:rFonts w:ascii="Cambria Math" w:hAnsi="Cambria Math"/>
                <w:i/>
                <w:shd w:val="clear" w:color="auto" w:fill="FFFFFF"/>
              </w:rPr>
            </m:ctrlPr>
          </m:sSupPr>
          <m:e>
            <m:r>
              <w:rPr>
                <w:rFonts w:ascii="Cambria Math" w:hAnsi="Cambria Math"/>
                <w:shd w:val="clear" w:color="auto" w:fill="FFFFFF"/>
              </w:rPr>
              <m:t>R</m:t>
            </m:r>
          </m:e>
          <m:sup>
            <m:r>
              <w:rPr>
                <w:rFonts w:ascii="Cambria Math" w:hAnsi="Cambria Math"/>
                <w:shd w:val="clear" w:color="auto" w:fill="FFFFFF"/>
              </w:rPr>
              <m:t>2</m:t>
            </m:r>
          </m:sup>
        </m:sSup>
      </m:oMath>
      <w:r>
        <w:rPr>
          <w:shd w:val="clear" w:color="auto" w:fill="FFFFFF"/>
        </w:rPr>
        <w:t xml:space="preserve">) (Eq.8), </w:t>
      </w:r>
      <w:r w:rsidRPr="00D26916">
        <w:rPr>
          <w:shd w:val="clear" w:color="auto" w:fill="FFFFFF"/>
        </w:rPr>
        <w:t xml:space="preserve">L'erreur quadratique moyenne </w:t>
      </w:r>
      <w:r>
        <w:rPr>
          <w:shd w:val="clear" w:color="auto" w:fill="FFFFFF"/>
        </w:rPr>
        <w:t xml:space="preserve">(MSE) (Eq.9), the </w:t>
      </w:r>
      <w:r w:rsidRPr="00D26916">
        <w:rPr>
          <w:shd w:val="clear" w:color="auto" w:fill="FFFFFF"/>
        </w:rPr>
        <w:t xml:space="preserve">moyenne quadratique </w:t>
      </w:r>
      <w:r>
        <w:rPr>
          <w:shd w:val="clear" w:color="auto" w:fill="FFFFFF"/>
        </w:rPr>
        <w:t>(RMSE) (Eq.10), et l‘</w:t>
      </w:r>
      <w:r w:rsidRPr="00D26916">
        <w:rPr>
          <w:shd w:val="clear" w:color="auto" w:fill="FFFFFF"/>
        </w:rPr>
        <w:t>Erreur absolue moyenne</w:t>
      </w:r>
      <w:r>
        <w:rPr>
          <w:shd w:val="clear" w:color="auto" w:fill="FFFFFF"/>
        </w:rPr>
        <w:t xml:space="preserve"> (MAE) (Eq. 11). Les equations sont comme suit</w:t>
      </w:r>
      <w:r>
        <w:rPr>
          <w:lang w:val="en-US" w:eastAsia="en-US"/>
        </w:rPr>
        <w:t xml:space="preserve">: </w:t>
      </w:r>
    </w:p>
    <w:p w:rsidR="00146245" w:rsidRDefault="0020569F" w:rsidP="00146245">
      <w:pPr>
        <w:ind w:left="1440" w:firstLine="720"/>
        <w:jc w:val="center"/>
      </w:pPr>
      <m:oMath>
        <m:sSup>
          <m:sSupPr>
            <m:ctrlPr>
              <w:rPr>
                <w:rFonts w:ascii="Cambria Math" w:hAnsi="Cambria Math"/>
                <w:i/>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m:rPr>
                            <m:sty m:val="p"/>
                          </m:rPr>
                          <w:rPr>
                            <w:rFonts w:ascii="Cambria Math" w:hAnsi="Cambria Math"/>
                            <w:sz w:val="24"/>
                            <w:szCs w:val="24"/>
                          </w:rPr>
                          <m:t>p</m:t>
                        </m:r>
                      </m:sub>
                    </m:sSub>
                    <m:r>
                      <m:rPr>
                        <m:sty m:val="p"/>
                      </m:rPr>
                      <w:rPr>
                        <w:rFonts w:ascii="Cambria Math" w:hAnsi="Cambria Math"/>
                        <w:sz w:val="24"/>
                        <w:szCs w:val="24"/>
                      </w:rPr>
                      <m:t>)</m:t>
                    </m:r>
                  </m:e>
                  <m:sup>
                    <m:r>
                      <m:rPr>
                        <m:sty m:val="p"/>
                      </m:rPr>
                      <w:rPr>
                        <w:rFonts w:ascii="Cambria Math" w:hAnsi="Cambria Math"/>
                        <w:sz w:val="24"/>
                        <w:szCs w:val="24"/>
                      </w:rPr>
                      <m:t>2</m:t>
                    </m:r>
                  </m:sup>
                </m:sSup>
              </m:e>
            </m:nary>
          </m:num>
          <m:den>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m:rPr>
                            <m:sty m:val="p"/>
                          </m:rPr>
                          <w:rPr>
                            <w:rFonts w:ascii="Cambria Math" w:hAnsi="Cambria Math"/>
                            <w:sz w:val="24"/>
                            <w:szCs w:val="24"/>
                          </w:rPr>
                          <m:t>mean</m:t>
                        </m:r>
                      </m:sub>
                    </m:sSub>
                    <m:r>
                      <m:rPr>
                        <m:sty m:val="p"/>
                      </m:rPr>
                      <w:rPr>
                        <w:rFonts w:ascii="Cambria Math" w:hAnsi="Cambria Math"/>
                        <w:sz w:val="24"/>
                        <w:szCs w:val="24"/>
                      </w:rPr>
                      <m:t>)</m:t>
                    </m:r>
                  </m:e>
                  <m:sup>
                    <m:r>
                      <m:rPr>
                        <m:sty m:val="p"/>
                      </m:rPr>
                      <w:rPr>
                        <w:rFonts w:ascii="Cambria Math" w:hAnsi="Cambria Math"/>
                        <w:sz w:val="24"/>
                        <w:szCs w:val="24"/>
                      </w:rPr>
                      <m:t>2</m:t>
                    </m:r>
                  </m:sup>
                </m:sSup>
              </m:e>
            </m:nary>
          </m:den>
        </m:f>
      </m:oMath>
      <w:r w:rsidR="00146245">
        <w:t xml:space="preserve">                                                 (8)</w:t>
      </w:r>
      <w:r w:rsidR="00146245">
        <w:tab/>
      </w:r>
    </w:p>
    <w:p w:rsidR="00146245" w:rsidRDefault="00146245" w:rsidP="00146245">
      <w:pPr>
        <w:ind w:left="1440" w:firstLine="720"/>
        <w:jc w:val="center"/>
      </w:pPr>
      <m:oMath>
        <m:r>
          <w:rPr>
            <w:rFonts w:ascii="Cambria Math" w:hAnsi="Cambria Math" w:cs="Cambria Math"/>
          </w:rPr>
          <m:t>MSE</m:t>
        </m:r>
        <m:r>
          <m:rPr>
            <m:sty m:val="p"/>
          </m:rPr>
          <w:rPr>
            <w:rFonts w:ascii="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sz w:val="24"/>
                        <w:szCs w:val="24"/>
                      </w:rPr>
                    </m:ctrlPr>
                  </m:sSubPr>
                  <m:e>
                    <m:r>
                      <m:rPr>
                        <m:sty m:val="p"/>
                      </m:rPr>
                      <w:rPr>
                        <w:rFonts w:ascii="Cambria Math" w:hAnsi="Cambria Math"/>
                        <w:sz w:val="24"/>
                        <w:szCs w:val="24"/>
                      </w:rPr>
                      <m:t>PH</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m:rPr>
                        <m:sty m:val="p"/>
                      </m:rPr>
                      <w:rPr>
                        <w:rFonts w:ascii="Cambria Math" w:hAnsi="Cambria Math"/>
                        <w:sz w:val="24"/>
                        <w:szCs w:val="24"/>
                      </w:rPr>
                      <m:t>p</m:t>
                    </m:r>
                  </m:sub>
                </m:sSub>
                <m:r>
                  <w:rPr>
                    <w:rFonts w:ascii="Cambria Math" w:hAnsi="Cambria Math"/>
                  </w:rPr>
                  <m:t>)</m:t>
                </m:r>
              </m:e>
              <m:sup>
                <m:r>
                  <w:rPr>
                    <w:rFonts w:ascii="Cambria Math" w:hAnsi="Cambria Math"/>
                  </w:rPr>
                  <m:t>2</m:t>
                </m:r>
              </m:sup>
            </m:sSup>
          </m:e>
        </m:nary>
      </m:oMath>
      <w:r>
        <w:t xml:space="preserve">                                (9)</w:t>
      </w:r>
    </w:p>
    <w:p w:rsidR="00146245" w:rsidRDefault="00146245" w:rsidP="00146245">
      <w:pPr>
        <w:ind w:left="1440" w:firstLine="720"/>
        <w:jc w:val="center"/>
      </w:pPr>
      <m:oMath>
        <m:r>
          <w:rPr>
            <w:rFonts w:ascii="Cambria Math" w:hAnsi="Cambria Math" w:cs="Cambria Math"/>
          </w:rPr>
          <m:t>RMSE</m:t>
        </m:r>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MSE</m:t>
            </m:r>
          </m:e>
        </m:rad>
      </m:oMath>
      <w:r>
        <w:t xml:space="preserve">                                                         (10)</w:t>
      </w:r>
    </w:p>
    <w:p w:rsidR="00146245" w:rsidRDefault="00146245" w:rsidP="00146245">
      <w:pPr>
        <w:ind w:left="1440" w:firstLine="720"/>
        <w:jc w:val="center"/>
      </w:pPr>
      <m:oMath>
        <m:r>
          <w:rPr>
            <w:rFonts w:ascii="Cambria Math" w:hAnsi="Cambria Math" w:cs="Cambria Math"/>
          </w:rPr>
          <m:t>MAE</m:t>
        </m:r>
        <m:r>
          <m:rPr>
            <m:sty m:val="p"/>
          </m:rPr>
          <w:rPr>
            <w:rFonts w:ascii="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sz w:val="24"/>
                    <w:szCs w:val="24"/>
                  </w:rPr>
                </m:ctrlPr>
              </m:sSubPr>
              <m:e>
                <m:r>
                  <m:rPr>
                    <m:sty m:val="p"/>
                  </m:rPr>
                  <w:rPr>
                    <w:rFonts w:ascii="Cambria Math" w:hAnsi="Cambria Math"/>
                    <w:sz w:val="24"/>
                    <w:szCs w:val="24"/>
                  </w:rPr>
                  <m:t>PH</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m:rPr>
                    <m:sty m:val="p"/>
                  </m:rPr>
                  <w:rPr>
                    <w:rFonts w:ascii="Cambria Math" w:hAnsi="Cambria Math"/>
                    <w:sz w:val="24"/>
                    <w:szCs w:val="24"/>
                  </w:rPr>
                  <m:t>p</m:t>
                </m:r>
              </m:sub>
            </m:sSub>
            <m:r>
              <w:rPr>
                <w:rFonts w:ascii="Cambria Math" w:hAnsi="Cambria Math"/>
              </w:rPr>
              <m:t>)</m:t>
            </m:r>
          </m:e>
        </m:nary>
      </m:oMath>
      <w:r>
        <w:t xml:space="preserve">                                 (11)</w:t>
      </w:r>
    </w:p>
    <w:p w:rsidR="00146245" w:rsidRPr="00D26916" w:rsidRDefault="00146245" w:rsidP="00146245">
      <w:pPr>
        <w:ind w:left="1416"/>
        <w:rPr>
          <w:lang w:val="en-US" w:eastAsia="en-US"/>
        </w:rPr>
      </w:pPr>
    </w:p>
    <w:p w:rsidR="00146245" w:rsidRDefault="00146245" w:rsidP="002758E2">
      <w:pPr>
        <w:ind w:left="1416"/>
        <w:jc w:val="both"/>
        <w:rPr>
          <w:rFonts w:cstheme="minorHAnsi"/>
          <w:sz w:val="24"/>
          <w:szCs w:val="24"/>
          <w:lang w:val="en-US" w:eastAsia="en-US"/>
        </w:rPr>
      </w:pPr>
      <w:r w:rsidRPr="00841E81">
        <w:rPr>
          <w:rFonts w:cstheme="minorHAnsi"/>
          <w:sz w:val="24"/>
          <w:szCs w:val="24"/>
          <w:lang w:val="en-US" w:eastAsia="en-US"/>
        </w:rPr>
        <w:t xml:space="preserve">Si la </w:t>
      </w:r>
      <w:proofErr w:type="spellStart"/>
      <w:r w:rsidRPr="00841E81">
        <w:rPr>
          <w:rFonts w:cstheme="minorHAnsi"/>
          <w:sz w:val="24"/>
          <w:szCs w:val="24"/>
          <w:lang w:val="en-US" w:eastAsia="en-US"/>
        </w:rPr>
        <w:t>valeur</w:t>
      </w:r>
      <w:proofErr w:type="spellEnd"/>
      <w:r w:rsidRPr="00841E81">
        <w:rPr>
          <w:rFonts w:cstheme="minorHAnsi"/>
          <w:sz w:val="24"/>
          <w:szCs w:val="24"/>
          <w:lang w:val="en-US" w:eastAsia="en-US"/>
        </w:rPr>
        <w:t xml:space="preserve"> du score MSE </w:t>
      </w:r>
      <w:proofErr w:type="spellStart"/>
      <w:r w:rsidRPr="00841E81">
        <w:rPr>
          <w:rFonts w:cstheme="minorHAnsi"/>
          <w:sz w:val="24"/>
          <w:szCs w:val="24"/>
          <w:lang w:val="en-US" w:eastAsia="en-US"/>
        </w:rPr>
        <w:t>est</w:t>
      </w:r>
      <w:proofErr w:type="spellEnd"/>
      <w:r w:rsidRPr="00841E81">
        <w:rPr>
          <w:rFonts w:cstheme="minorHAnsi"/>
          <w:sz w:val="24"/>
          <w:szCs w:val="24"/>
          <w:lang w:val="en-US" w:eastAsia="en-US"/>
        </w:rPr>
        <w:t xml:space="preserve"> plus petite, </w:t>
      </w:r>
      <w:proofErr w:type="spellStart"/>
      <w:r w:rsidRPr="00841E81">
        <w:rPr>
          <w:rFonts w:cstheme="minorHAnsi"/>
          <w:sz w:val="24"/>
          <w:szCs w:val="24"/>
          <w:lang w:val="en-US" w:eastAsia="en-US"/>
        </w:rPr>
        <w:t>cela</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signifie</w:t>
      </w:r>
      <w:proofErr w:type="spellEnd"/>
      <w:r w:rsidRPr="00841E81">
        <w:rPr>
          <w:rFonts w:cstheme="minorHAnsi"/>
          <w:sz w:val="24"/>
          <w:szCs w:val="24"/>
          <w:lang w:val="en-US" w:eastAsia="en-US"/>
        </w:rPr>
        <w:t xml:space="preserve"> que </w:t>
      </w:r>
      <w:proofErr w:type="spellStart"/>
      <w:r w:rsidRPr="00841E81">
        <w:rPr>
          <w:rFonts w:cstheme="minorHAnsi"/>
          <w:sz w:val="24"/>
          <w:szCs w:val="24"/>
          <w:lang w:val="en-US" w:eastAsia="en-US"/>
        </w:rPr>
        <w:t>vous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êtes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très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proche</w:t>
      </w:r>
      <w:proofErr w:type="spellEnd"/>
      <w:r w:rsidRPr="00841E81">
        <w:rPr>
          <w:rFonts w:cstheme="minorHAnsi"/>
          <w:sz w:val="24"/>
          <w:szCs w:val="24"/>
          <w:lang w:val="en-US" w:eastAsia="en-US"/>
        </w:rPr>
        <w:t xml:space="preserve"> de </w:t>
      </w:r>
      <w:proofErr w:type="spellStart"/>
      <w:r w:rsidRPr="00841E81">
        <w:rPr>
          <w:rFonts w:cstheme="minorHAnsi"/>
          <w:sz w:val="24"/>
          <w:szCs w:val="24"/>
          <w:lang w:val="en-US" w:eastAsia="en-US"/>
        </w:rPr>
        <w:t>déterminer</w:t>
      </w:r>
      <w:proofErr w:type="spellEnd"/>
      <w:r w:rsidRPr="00841E81">
        <w:rPr>
          <w:rFonts w:cstheme="minorHAnsi"/>
          <w:sz w:val="24"/>
          <w:szCs w:val="24"/>
          <w:lang w:val="en-US" w:eastAsia="en-US"/>
        </w:rPr>
        <w:t xml:space="preserve"> la </w:t>
      </w:r>
      <w:proofErr w:type="spellStart"/>
      <w:r w:rsidRPr="00841E81">
        <w:rPr>
          <w:rFonts w:cstheme="minorHAnsi"/>
          <w:sz w:val="24"/>
          <w:szCs w:val="24"/>
          <w:lang w:val="en-US" w:eastAsia="en-US"/>
        </w:rPr>
        <w:t>ligne</w:t>
      </w:r>
      <w:proofErr w:type="spellEnd"/>
      <w:r w:rsidRPr="00841E81">
        <w:rPr>
          <w:rFonts w:cstheme="minorHAnsi"/>
          <w:sz w:val="24"/>
          <w:szCs w:val="24"/>
          <w:lang w:val="en-US" w:eastAsia="en-US"/>
        </w:rPr>
        <w:t xml:space="preserve"> de </w:t>
      </w:r>
      <w:proofErr w:type="spellStart"/>
      <w:r w:rsidRPr="00841E81">
        <w:rPr>
          <w:rFonts w:cstheme="minorHAnsi"/>
          <w:sz w:val="24"/>
          <w:szCs w:val="24"/>
          <w:lang w:val="en-US" w:eastAsia="en-US"/>
        </w:rPr>
        <w:t>meilleur</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ajustement</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ce</w:t>
      </w:r>
      <w:proofErr w:type="spellEnd"/>
      <w:r w:rsidRPr="00841E81">
        <w:rPr>
          <w:rFonts w:cstheme="minorHAnsi"/>
          <w:sz w:val="24"/>
          <w:szCs w:val="24"/>
          <w:lang w:val="en-US" w:eastAsia="en-US"/>
        </w:rPr>
        <w:t xml:space="preserve"> qui </w:t>
      </w:r>
      <w:proofErr w:type="spellStart"/>
      <w:r w:rsidRPr="00841E81">
        <w:rPr>
          <w:rFonts w:cstheme="minorHAnsi"/>
          <w:sz w:val="24"/>
          <w:szCs w:val="24"/>
          <w:lang w:val="en-US" w:eastAsia="en-US"/>
        </w:rPr>
        <w:t>dépend</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également</w:t>
      </w:r>
      <w:proofErr w:type="spellEnd"/>
      <w:r w:rsidRPr="00841E81">
        <w:rPr>
          <w:rFonts w:cstheme="minorHAnsi"/>
          <w:sz w:val="24"/>
          <w:szCs w:val="24"/>
          <w:lang w:val="en-US" w:eastAsia="en-US"/>
        </w:rPr>
        <w:t xml:space="preserve"> des </w:t>
      </w:r>
      <w:proofErr w:type="spellStart"/>
      <w:r w:rsidRPr="00841E81">
        <w:rPr>
          <w:rFonts w:cstheme="minorHAnsi"/>
          <w:sz w:val="24"/>
          <w:szCs w:val="24"/>
          <w:lang w:val="en-US" w:eastAsia="en-US"/>
        </w:rPr>
        <w:t>données</w:t>
      </w:r>
      <w:proofErr w:type="spellEnd"/>
      <w:r w:rsidRPr="00841E81">
        <w:rPr>
          <w:rFonts w:cstheme="minorHAnsi"/>
          <w:sz w:val="24"/>
          <w:szCs w:val="24"/>
          <w:lang w:val="en-US" w:eastAsia="en-US"/>
        </w:rPr>
        <w:t xml:space="preserve"> sur </w:t>
      </w:r>
      <w:proofErr w:type="spellStart"/>
      <w:r w:rsidRPr="00841E81">
        <w:rPr>
          <w:rFonts w:cstheme="minorHAnsi"/>
          <w:sz w:val="24"/>
          <w:szCs w:val="24"/>
          <w:lang w:val="en-US" w:eastAsia="en-US"/>
        </w:rPr>
        <w:t>lesquelles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vous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travaillez</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donc</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parfois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il</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n'est</w:t>
      </w:r>
      <w:proofErr w:type="spellEnd"/>
      <w:r w:rsidRPr="00841E81">
        <w:rPr>
          <w:rFonts w:cstheme="minorHAnsi"/>
          <w:sz w:val="24"/>
          <w:szCs w:val="24"/>
          <w:lang w:val="en-US" w:eastAsia="en-US"/>
        </w:rPr>
        <w:t xml:space="preserve"> pas possible </w:t>
      </w:r>
      <w:proofErr w:type="spellStart"/>
      <w:r w:rsidRPr="00841E81">
        <w:rPr>
          <w:rFonts w:cstheme="minorHAnsi"/>
          <w:sz w:val="24"/>
          <w:szCs w:val="24"/>
          <w:lang w:val="en-US" w:eastAsia="en-US"/>
        </w:rPr>
        <w:t>d'obtenir</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une</w:t>
      </w:r>
      <w:proofErr w:type="spellEnd"/>
      <w:r w:rsidRPr="00841E81">
        <w:rPr>
          <w:rFonts w:cstheme="minorHAnsi"/>
          <w:sz w:val="24"/>
          <w:szCs w:val="24"/>
          <w:lang w:val="en-US" w:eastAsia="en-US"/>
        </w:rPr>
        <w:t xml:space="preserve"> petite </w:t>
      </w:r>
      <w:proofErr w:type="spellStart"/>
      <w:r w:rsidRPr="00841E81">
        <w:rPr>
          <w:rFonts w:cstheme="minorHAnsi"/>
          <w:sz w:val="24"/>
          <w:szCs w:val="24"/>
          <w:lang w:val="en-US" w:eastAsia="en-US"/>
        </w:rPr>
        <w:t>valeur</w:t>
      </w:r>
      <w:proofErr w:type="spellEnd"/>
      <w:r w:rsidRPr="00841E81">
        <w:rPr>
          <w:rFonts w:cstheme="minorHAnsi"/>
          <w:sz w:val="24"/>
          <w:szCs w:val="24"/>
          <w:lang w:val="en-US" w:eastAsia="en-US"/>
        </w:rPr>
        <w:t xml:space="preserve"> de score MSE.</w:t>
      </w:r>
    </w:p>
    <w:p w:rsidR="00146245" w:rsidRDefault="00146245" w:rsidP="00146245">
      <w:pPr>
        <w:pStyle w:val="Titre3"/>
        <w:rPr>
          <w:lang w:val="en-US" w:eastAsia="en-US"/>
        </w:rPr>
      </w:pPr>
      <w:bookmarkStart w:id="9" w:name="_Toc125750946"/>
      <w:r>
        <w:rPr>
          <w:lang w:val="en-US" w:eastAsia="en-US"/>
        </w:rPr>
        <w:t>Grid Search CV</w:t>
      </w:r>
      <w:bookmarkEnd w:id="9"/>
      <w:r>
        <w:rPr>
          <w:lang w:val="en-US" w:eastAsia="en-US"/>
        </w:rPr>
        <w:t xml:space="preserve"> </w:t>
      </w:r>
    </w:p>
    <w:p w:rsidR="00146245" w:rsidRPr="00166583" w:rsidRDefault="00146245" w:rsidP="00BE2C85">
      <w:pPr>
        <w:ind w:left="1416" w:firstLine="708"/>
        <w:jc w:val="both"/>
        <w:rPr>
          <w:lang w:val="en-US" w:eastAsia="en-US"/>
        </w:rPr>
      </w:pPr>
      <w:r>
        <w:rPr>
          <w:lang w:val="en-US" w:eastAsia="en-US"/>
        </w:rPr>
        <w:t xml:space="preserve">Le grid search cv  </w:t>
      </w:r>
      <w:proofErr w:type="spellStart"/>
      <w:r w:rsidRPr="00166583">
        <w:rPr>
          <w:lang w:val="en-US" w:eastAsia="en-US"/>
        </w:rPr>
        <w:t>essaie</w:t>
      </w:r>
      <w:proofErr w:type="spellEnd"/>
      <w:r w:rsidRPr="00166583">
        <w:rPr>
          <w:lang w:val="en-US" w:eastAsia="en-US"/>
        </w:rPr>
        <w:t xml:space="preserve"> </w:t>
      </w:r>
      <w:proofErr w:type="spellStart"/>
      <w:r w:rsidRPr="00166583">
        <w:rPr>
          <w:lang w:val="en-US" w:eastAsia="en-US"/>
        </w:rPr>
        <w:t>toutes</w:t>
      </w:r>
      <w:proofErr w:type="spellEnd"/>
      <w:r w:rsidRPr="00166583">
        <w:rPr>
          <w:lang w:val="en-US" w:eastAsia="en-US"/>
        </w:rPr>
        <w:t xml:space="preserve"> les </w:t>
      </w:r>
      <w:proofErr w:type="spellStart"/>
      <w:r w:rsidRPr="00166583">
        <w:rPr>
          <w:lang w:val="en-US" w:eastAsia="en-US"/>
        </w:rPr>
        <w:t>combinaisons</w:t>
      </w:r>
      <w:proofErr w:type="spellEnd"/>
      <w:r w:rsidRPr="00166583">
        <w:rPr>
          <w:lang w:val="en-US" w:eastAsia="en-US"/>
        </w:rPr>
        <w:t xml:space="preserve"> </w:t>
      </w:r>
      <w:proofErr w:type="spellStart"/>
      <w:r w:rsidRPr="00166583">
        <w:rPr>
          <w:lang w:val="en-US" w:eastAsia="en-US"/>
        </w:rPr>
        <w:t>exhaustives</w:t>
      </w:r>
      <w:proofErr w:type="spellEnd"/>
      <w:r w:rsidRPr="00166583">
        <w:rPr>
          <w:lang w:val="en-US" w:eastAsia="en-US"/>
        </w:rPr>
        <w:t xml:space="preserve"> de </w:t>
      </w:r>
      <w:proofErr w:type="spellStart"/>
      <w:r w:rsidRPr="00166583">
        <w:rPr>
          <w:lang w:val="en-US" w:eastAsia="en-US"/>
        </w:rPr>
        <w:t>valeurs</w:t>
      </w:r>
      <w:proofErr w:type="spellEnd"/>
      <w:r w:rsidRPr="00166583">
        <w:rPr>
          <w:lang w:val="en-US" w:eastAsia="en-US"/>
        </w:rPr>
        <w:t xml:space="preserve"> de </w:t>
      </w:r>
      <w:proofErr w:type="spellStart"/>
      <w:r w:rsidRPr="00166583">
        <w:rPr>
          <w:lang w:val="en-US" w:eastAsia="en-US"/>
        </w:rPr>
        <w:t>paramètres</w:t>
      </w:r>
      <w:proofErr w:type="spellEnd"/>
      <w:r w:rsidRPr="00166583">
        <w:rPr>
          <w:lang w:val="en-US" w:eastAsia="en-US"/>
        </w:rPr>
        <w:t xml:space="preserve"> et </w:t>
      </w:r>
      <w:proofErr w:type="spellStart"/>
      <w:r w:rsidRPr="00166583">
        <w:rPr>
          <w:lang w:val="en-US" w:eastAsia="en-US"/>
        </w:rPr>
        <w:t>choisit</w:t>
      </w:r>
      <w:proofErr w:type="spellEnd"/>
      <w:r w:rsidRPr="00166583">
        <w:rPr>
          <w:lang w:val="en-US" w:eastAsia="en-US"/>
        </w:rPr>
        <w:t xml:space="preserve"> la </w:t>
      </w:r>
      <w:proofErr w:type="spellStart"/>
      <w:r w:rsidRPr="00166583">
        <w:rPr>
          <w:lang w:val="en-US" w:eastAsia="en-US"/>
        </w:rPr>
        <w:t>meilleure</w:t>
      </w:r>
      <w:proofErr w:type="spellEnd"/>
      <w:r w:rsidRPr="00166583">
        <w:rPr>
          <w:lang w:val="en-US" w:eastAsia="en-US"/>
        </w:rPr>
        <w:t xml:space="preserve"> </w:t>
      </w:r>
      <w:proofErr w:type="spellStart"/>
      <w:r w:rsidRPr="00166583">
        <w:rPr>
          <w:lang w:val="en-US" w:eastAsia="en-US"/>
        </w:rPr>
        <w:t>d'entre</w:t>
      </w:r>
      <w:proofErr w:type="spellEnd"/>
      <w:r w:rsidRPr="00166583">
        <w:rPr>
          <w:lang w:val="en-US" w:eastAsia="en-US"/>
        </w:rPr>
        <w:t xml:space="preserve"> </w:t>
      </w:r>
      <w:proofErr w:type="spellStart"/>
      <w:r w:rsidRPr="00166583">
        <w:rPr>
          <w:lang w:val="en-US" w:eastAsia="en-US"/>
        </w:rPr>
        <w:t>elles</w:t>
      </w:r>
      <w:proofErr w:type="spellEnd"/>
      <w:r w:rsidRPr="00166583">
        <w:rPr>
          <w:lang w:val="en-US" w:eastAsia="en-US"/>
        </w:rPr>
        <w:t>.</w:t>
      </w:r>
    </w:p>
    <w:p w:rsidR="00146245" w:rsidRDefault="00146245" w:rsidP="00146245">
      <w:pPr>
        <w:ind w:left="1416" w:firstLine="708"/>
        <w:jc w:val="both"/>
        <w:rPr>
          <w:rFonts w:cstheme="minorHAnsi"/>
          <w:sz w:val="24"/>
          <w:szCs w:val="24"/>
          <w:lang w:val="en-US" w:eastAsia="en-US"/>
        </w:rPr>
      </w:pPr>
      <w:r w:rsidRPr="00841E81">
        <w:rPr>
          <w:rFonts w:cstheme="minorHAnsi"/>
          <w:sz w:val="24"/>
          <w:szCs w:val="24"/>
          <w:lang w:val="en-US" w:eastAsia="en-US"/>
        </w:rPr>
        <w:t xml:space="preserve">Nous </w:t>
      </w:r>
      <w:proofErr w:type="spellStart"/>
      <w:r w:rsidRPr="00841E81">
        <w:rPr>
          <w:rFonts w:cstheme="minorHAnsi"/>
          <w:sz w:val="24"/>
          <w:szCs w:val="24"/>
          <w:lang w:val="en-US" w:eastAsia="en-US"/>
        </w:rPr>
        <w:t>avons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choisi</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ces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algorithmes</w:t>
      </w:r>
      <w:proofErr w:type="spellEnd"/>
      <w:r w:rsidRPr="00841E81">
        <w:rPr>
          <w:rFonts w:cstheme="minorHAnsi"/>
          <w:sz w:val="24"/>
          <w:szCs w:val="24"/>
          <w:lang w:val="en-US" w:eastAsia="en-US"/>
        </w:rPr>
        <w:t xml:space="preserve"> car </w:t>
      </w:r>
      <w:proofErr w:type="spellStart"/>
      <w:r w:rsidRPr="00841E81">
        <w:rPr>
          <w:rFonts w:cstheme="minorHAnsi"/>
          <w:sz w:val="24"/>
          <w:szCs w:val="24"/>
          <w:lang w:val="en-US" w:eastAsia="en-US"/>
        </w:rPr>
        <w:t>ils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sont</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devenus</w:t>
      </w:r>
      <w:proofErr w:type="spellEnd"/>
      <w:r w:rsidRPr="00841E81">
        <w:rPr>
          <w:rFonts w:cstheme="minorHAnsi"/>
          <w:sz w:val="24"/>
          <w:szCs w:val="24"/>
          <w:lang w:val="en-US" w:eastAsia="en-US"/>
        </w:rPr>
        <w:t xml:space="preserve"> plus </w:t>
      </w:r>
      <w:proofErr w:type="spellStart"/>
      <w:r w:rsidRPr="00841E81">
        <w:rPr>
          <w:rFonts w:cstheme="minorHAnsi"/>
          <w:sz w:val="24"/>
          <w:szCs w:val="24"/>
          <w:lang w:val="en-US" w:eastAsia="en-US"/>
        </w:rPr>
        <w:t>populaire</w:t>
      </w:r>
      <w:proofErr w:type="spellEnd"/>
      <w:r w:rsidRPr="00841E81">
        <w:rPr>
          <w:rFonts w:cstheme="minorHAnsi"/>
          <w:sz w:val="24"/>
          <w:szCs w:val="24"/>
          <w:lang w:val="en-US" w:eastAsia="en-US"/>
        </w:rPr>
        <w:t xml:space="preserve"> dans le </w:t>
      </w:r>
      <w:proofErr w:type="spellStart"/>
      <w:r w:rsidRPr="00841E81">
        <w:rPr>
          <w:rFonts w:cstheme="minorHAnsi"/>
          <w:sz w:val="24"/>
          <w:szCs w:val="24"/>
          <w:lang w:val="en-US" w:eastAsia="en-US"/>
        </w:rPr>
        <w:t>domaine</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d'apprentissage</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automatique</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en</w:t>
      </w:r>
      <w:proofErr w:type="spellEnd"/>
      <w:r w:rsidRPr="00841E81">
        <w:rPr>
          <w:rFonts w:cstheme="minorHAnsi"/>
          <w:sz w:val="24"/>
          <w:szCs w:val="24"/>
          <w:lang w:val="en-US" w:eastAsia="en-US"/>
        </w:rPr>
        <w:t xml:space="preserve"> raison de </w:t>
      </w:r>
      <w:proofErr w:type="spellStart"/>
      <w:r w:rsidRPr="00841E81">
        <w:rPr>
          <w:rFonts w:cstheme="minorHAnsi"/>
          <w:sz w:val="24"/>
          <w:szCs w:val="24"/>
          <w:lang w:val="en-US" w:eastAsia="en-US"/>
        </w:rPr>
        <w:t>leurs</w:t>
      </w:r>
      <w:proofErr w:type="spellEnd"/>
      <w:r w:rsidRPr="00841E81">
        <w:rPr>
          <w:rFonts w:cstheme="minorHAnsi"/>
          <w:sz w:val="24"/>
          <w:szCs w:val="24"/>
          <w:lang w:val="en-US" w:eastAsia="en-US"/>
        </w:rPr>
        <w:t xml:space="preserve"> </w:t>
      </w:r>
      <w:proofErr w:type="spellStart"/>
      <w:r w:rsidRPr="00841E81">
        <w:rPr>
          <w:rFonts w:cstheme="minorHAnsi"/>
          <w:sz w:val="24"/>
          <w:szCs w:val="24"/>
          <w:lang w:val="en-US" w:eastAsia="en-US"/>
        </w:rPr>
        <w:t>évolutivité</w:t>
      </w:r>
      <w:proofErr w:type="spellEnd"/>
      <w:r w:rsidRPr="00841E81">
        <w:rPr>
          <w:rFonts w:cstheme="minorHAnsi"/>
          <w:sz w:val="24"/>
          <w:szCs w:val="24"/>
          <w:lang w:val="en-US" w:eastAsia="en-US"/>
        </w:rPr>
        <w:t>.</w:t>
      </w:r>
    </w:p>
    <w:p w:rsidR="00AF32A0" w:rsidRDefault="00AF32A0" w:rsidP="00146245">
      <w:pPr>
        <w:ind w:left="1416" w:firstLine="708"/>
        <w:jc w:val="both"/>
        <w:rPr>
          <w:rFonts w:cstheme="minorHAnsi"/>
          <w:sz w:val="24"/>
          <w:szCs w:val="24"/>
          <w:lang w:val="en-US" w:eastAsia="en-US"/>
        </w:rPr>
      </w:pPr>
    </w:p>
    <w:p w:rsidR="00146245" w:rsidRDefault="00146245" w:rsidP="00146245">
      <w:pPr>
        <w:pStyle w:val="Titre1"/>
        <w:rPr>
          <w:lang w:val="en-US" w:eastAsia="en-US"/>
        </w:rPr>
      </w:pPr>
      <w:bookmarkStart w:id="10" w:name="_Toc125750947"/>
      <w:r>
        <w:rPr>
          <w:lang w:val="en-US" w:eastAsia="en-US"/>
        </w:rPr>
        <w:lastRenderedPageBreak/>
        <w:t xml:space="preserve">Mise </w:t>
      </w:r>
      <w:proofErr w:type="spellStart"/>
      <w:r>
        <w:rPr>
          <w:lang w:val="en-US" w:eastAsia="en-US"/>
        </w:rPr>
        <w:t>en</w:t>
      </w:r>
      <w:proofErr w:type="spellEnd"/>
      <w:r>
        <w:rPr>
          <w:lang w:val="en-US" w:eastAsia="en-US"/>
        </w:rPr>
        <w:t xml:space="preserve"> </w:t>
      </w:r>
      <w:proofErr w:type="spellStart"/>
      <w:r>
        <w:rPr>
          <w:lang w:val="en-US" w:eastAsia="en-US"/>
        </w:rPr>
        <w:t>pratique</w:t>
      </w:r>
      <w:proofErr w:type="spellEnd"/>
      <w:r>
        <w:rPr>
          <w:lang w:val="en-US" w:eastAsia="en-US"/>
        </w:rPr>
        <w:t xml:space="preserve"> et </w:t>
      </w:r>
      <w:proofErr w:type="spellStart"/>
      <w:r>
        <w:rPr>
          <w:lang w:val="en-US" w:eastAsia="en-US"/>
        </w:rPr>
        <w:t>résultats</w:t>
      </w:r>
      <w:bookmarkEnd w:id="10"/>
      <w:proofErr w:type="spellEnd"/>
    </w:p>
    <w:p w:rsidR="00146245" w:rsidRDefault="00146245" w:rsidP="00146245">
      <w:pPr>
        <w:pStyle w:val="Titre2"/>
        <w:rPr>
          <w:lang w:val="en-US" w:eastAsia="en-US"/>
        </w:rPr>
      </w:pPr>
      <w:bookmarkStart w:id="11" w:name="_Toc125750948"/>
      <w:proofErr w:type="spellStart"/>
      <w:r>
        <w:rPr>
          <w:lang w:val="en-US" w:eastAsia="en-US"/>
        </w:rPr>
        <w:t>Nettoyage</w:t>
      </w:r>
      <w:proofErr w:type="spellEnd"/>
      <w:r>
        <w:rPr>
          <w:lang w:val="en-US" w:eastAsia="en-US"/>
        </w:rPr>
        <w:t xml:space="preserve"> des </w:t>
      </w:r>
      <w:proofErr w:type="spellStart"/>
      <w:r>
        <w:rPr>
          <w:lang w:val="en-US" w:eastAsia="en-US"/>
        </w:rPr>
        <w:t>données</w:t>
      </w:r>
      <w:proofErr w:type="spellEnd"/>
      <w:r w:rsidR="00A8092A">
        <w:rPr>
          <w:lang w:val="en-US" w:eastAsia="en-US"/>
        </w:rPr>
        <w:t xml:space="preserve"> et extraction des </w:t>
      </w:r>
      <w:proofErr w:type="spellStart"/>
      <w:r w:rsidR="00A8092A">
        <w:rPr>
          <w:lang w:val="en-US" w:eastAsia="en-US"/>
        </w:rPr>
        <w:t>caractéristiques</w:t>
      </w:r>
      <w:bookmarkEnd w:id="11"/>
      <w:proofErr w:type="spellEnd"/>
    </w:p>
    <w:p w:rsidR="00146245" w:rsidRDefault="00A8092A" w:rsidP="00A8092A">
      <w:pPr>
        <w:pStyle w:val="Paragraphedeliste"/>
        <w:ind w:left="1440" w:firstLine="684"/>
        <w:jc w:val="both"/>
        <w:rPr>
          <w:sz w:val="24"/>
          <w:szCs w:val="24"/>
        </w:rPr>
      </w:pPr>
      <w:r>
        <w:rPr>
          <w:sz w:val="24"/>
          <w:szCs w:val="24"/>
        </w:rPr>
        <w:t>Pour le nettoyage des données on a supprimer  tous les lignes contenant des valeurs null.</w:t>
      </w:r>
    </w:p>
    <w:p w:rsidR="00A8092A" w:rsidRDefault="00A8092A" w:rsidP="003741EA">
      <w:pPr>
        <w:pStyle w:val="Paragraphedeliste"/>
        <w:ind w:left="1440" w:firstLine="684"/>
        <w:jc w:val="both"/>
        <w:rPr>
          <w:rFonts w:ascii="Arial" w:hAnsi="Arial"/>
          <w:color w:val="021B34"/>
          <w:sz w:val="20"/>
          <w:szCs w:val="20"/>
          <w:shd w:val="clear" w:color="auto" w:fill="FFFFFF"/>
        </w:rPr>
      </w:pPr>
      <w:r>
        <w:rPr>
          <w:sz w:val="24"/>
          <w:szCs w:val="24"/>
        </w:rPr>
        <w:t>Pour l extraction des caractéristique à utiliser dans  l’entrainement de mes modéles,</w:t>
      </w:r>
      <w:r w:rsidR="003741EA">
        <w:rPr>
          <w:sz w:val="24"/>
          <w:szCs w:val="24"/>
        </w:rPr>
        <w:t xml:space="preserve"> on a utiliser la matrice de correlation (</w:t>
      </w:r>
      <w:r w:rsidR="003741EA">
        <w:rPr>
          <w:rFonts w:ascii="Arial" w:hAnsi="Arial"/>
          <w:color w:val="021B34"/>
          <w:sz w:val="20"/>
          <w:szCs w:val="20"/>
          <w:shd w:val="clear" w:color="auto" w:fill="FFFFFF"/>
        </w:rPr>
        <w:t>Une </w:t>
      </w:r>
      <w:r w:rsidR="003741EA">
        <w:rPr>
          <w:rStyle w:val="lev"/>
          <w:rFonts w:ascii="Arial" w:hAnsi="Arial"/>
          <w:color w:val="021B34"/>
          <w:sz w:val="20"/>
          <w:szCs w:val="20"/>
          <w:shd w:val="clear" w:color="auto" w:fill="FFFFFF"/>
        </w:rPr>
        <w:t xml:space="preserve">matrice </w:t>
      </w:r>
      <w:r w:rsidR="003741EA">
        <w:rPr>
          <w:rFonts w:ascii="Arial" w:hAnsi="Arial"/>
          <w:color w:val="021B34"/>
          <w:sz w:val="20"/>
          <w:szCs w:val="20"/>
          <w:shd w:val="clear" w:color="auto" w:fill="FFFFFF"/>
        </w:rPr>
        <w:t>utilisée pour évaluer la </w:t>
      </w:r>
      <w:r w:rsidR="003741EA">
        <w:rPr>
          <w:rStyle w:val="lev"/>
          <w:rFonts w:ascii="Arial" w:hAnsi="Arial"/>
          <w:color w:val="021B34"/>
          <w:sz w:val="20"/>
          <w:szCs w:val="20"/>
          <w:shd w:val="clear" w:color="auto" w:fill="FFFFFF"/>
        </w:rPr>
        <w:t>dépendence</w:t>
      </w:r>
      <w:r w:rsidR="003741EA">
        <w:rPr>
          <w:rFonts w:ascii="Arial" w:hAnsi="Arial"/>
          <w:color w:val="021B34"/>
          <w:sz w:val="20"/>
          <w:szCs w:val="20"/>
          <w:shd w:val="clear" w:color="auto" w:fill="FFFFFF"/>
        </w:rPr>
        <w:t> entre plusieurs variables en même temps. Le résultat est une table contenant les </w:t>
      </w:r>
      <w:r w:rsidR="003741EA">
        <w:rPr>
          <w:rStyle w:val="lev"/>
          <w:rFonts w:ascii="Arial" w:hAnsi="Arial"/>
          <w:color w:val="021B34"/>
          <w:sz w:val="20"/>
          <w:szCs w:val="20"/>
          <w:shd w:val="clear" w:color="auto" w:fill="FFFFFF"/>
        </w:rPr>
        <w:t>coefficients de corrélation</w:t>
      </w:r>
      <w:r w:rsidR="003741EA">
        <w:rPr>
          <w:rFonts w:ascii="Arial" w:hAnsi="Arial"/>
          <w:color w:val="021B34"/>
          <w:sz w:val="20"/>
          <w:szCs w:val="20"/>
          <w:shd w:val="clear" w:color="auto" w:fill="FFFFFF"/>
        </w:rPr>
        <w:t xml:space="preserve"> entre chaque variable et les autres.) </w:t>
      </w:r>
    </w:p>
    <w:p w:rsidR="003741EA" w:rsidRDefault="003741EA" w:rsidP="003741EA">
      <w:pPr>
        <w:jc w:val="right"/>
        <w:rPr>
          <w:sz w:val="24"/>
          <w:szCs w:val="24"/>
        </w:rPr>
      </w:pPr>
      <w:r w:rsidRPr="003741EA">
        <w:rPr>
          <w:noProof/>
          <w:sz w:val="24"/>
          <w:szCs w:val="24"/>
          <w:lang w:val="en-US" w:eastAsia="en-US"/>
        </w:rPr>
        <w:drawing>
          <wp:inline distT="0" distB="0" distL="0" distR="0">
            <wp:extent cx="4934592" cy="1936750"/>
            <wp:effectExtent l="0" t="0" r="0" b="6350"/>
            <wp:docPr id="22" name="Picture 22" descr="C:\Users\jamal\Desktop\projet2\Pacifica\matrice de 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al\Desktop\projet2\Pacifica\matrice de correl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3447" cy="1940225"/>
                    </a:xfrm>
                    <a:prstGeom prst="rect">
                      <a:avLst/>
                    </a:prstGeom>
                    <a:noFill/>
                    <a:ln>
                      <a:noFill/>
                    </a:ln>
                  </pic:spPr>
                </pic:pic>
              </a:graphicData>
            </a:graphic>
          </wp:inline>
        </w:drawing>
      </w:r>
    </w:p>
    <w:p w:rsidR="003741EA" w:rsidRDefault="003741EA" w:rsidP="003741EA">
      <w:pPr>
        <w:pStyle w:val="figurecaption"/>
        <w:ind w:left="732" w:firstLine="708"/>
        <w:rPr>
          <w:sz w:val="24"/>
          <w:szCs w:val="24"/>
        </w:rPr>
      </w:pPr>
      <w:r w:rsidRPr="00B06EEE">
        <w:rPr>
          <w:b/>
          <w:sz w:val="24"/>
          <w:szCs w:val="24"/>
        </w:rPr>
        <w:t xml:space="preserve">Fig. </w:t>
      </w:r>
      <w:r w:rsidRPr="00B06EEE">
        <w:rPr>
          <w:b/>
          <w:sz w:val="24"/>
          <w:szCs w:val="24"/>
        </w:rPr>
        <w:fldChar w:fldCharType="begin"/>
      </w:r>
      <w:r w:rsidRPr="00B06EEE">
        <w:rPr>
          <w:b/>
          <w:sz w:val="24"/>
          <w:szCs w:val="24"/>
        </w:rPr>
        <w:instrText xml:space="preserve"> SEQ "Figure" \* MERGEFORMAT </w:instrText>
      </w:r>
      <w:r w:rsidRPr="00B06EEE">
        <w:rPr>
          <w:b/>
          <w:sz w:val="24"/>
          <w:szCs w:val="24"/>
        </w:rPr>
        <w:fldChar w:fldCharType="separate"/>
      </w:r>
      <w:r>
        <w:rPr>
          <w:b/>
          <w:noProof/>
          <w:sz w:val="24"/>
          <w:szCs w:val="24"/>
        </w:rPr>
        <w:t>1</w:t>
      </w:r>
      <w:r w:rsidRPr="00B06EEE">
        <w:rPr>
          <w:b/>
          <w:sz w:val="24"/>
          <w:szCs w:val="24"/>
        </w:rPr>
        <w:fldChar w:fldCharType="end"/>
      </w:r>
      <w:r w:rsidRPr="00B06EEE">
        <w:rPr>
          <w:b/>
          <w:sz w:val="24"/>
          <w:szCs w:val="24"/>
        </w:rPr>
        <w:t>.</w:t>
      </w:r>
      <w:r w:rsidRPr="00B06EEE">
        <w:rPr>
          <w:sz w:val="24"/>
          <w:szCs w:val="24"/>
        </w:rPr>
        <w:t xml:space="preserve"> </w:t>
      </w:r>
      <w:proofErr w:type="spellStart"/>
      <w:r>
        <w:rPr>
          <w:sz w:val="24"/>
          <w:szCs w:val="24"/>
        </w:rPr>
        <w:t>Matrice</w:t>
      </w:r>
      <w:proofErr w:type="spellEnd"/>
      <w:r>
        <w:rPr>
          <w:sz w:val="24"/>
          <w:szCs w:val="24"/>
        </w:rPr>
        <w:t xml:space="preserve"> de correlation</w:t>
      </w:r>
    </w:p>
    <w:p w:rsidR="003741EA" w:rsidRDefault="003741EA" w:rsidP="003741EA">
      <w:pPr>
        <w:ind w:left="1416"/>
        <w:rPr>
          <w:sz w:val="24"/>
          <w:szCs w:val="24"/>
        </w:rPr>
      </w:pPr>
      <w:r>
        <w:rPr>
          <w:sz w:val="24"/>
          <w:szCs w:val="24"/>
        </w:rPr>
        <w:t>D’après la matrice de corrélation on a choisi les cinq variables qui influencent plus dans la variation de PH , ces variables sont :</w:t>
      </w:r>
    </w:p>
    <w:p w:rsidR="003741EA" w:rsidRPr="001A463B" w:rsidRDefault="003741EA" w:rsidP="001A463B">
      <w:pPr>
        <w:pStyle w:val="Paragraphedeliste"/>
        <w:ind w:left="2136"/>
        <w:rPr>
          <w:rFonts w:asciiTheme="majorHAnsi" w:hAnsiTheme="majorHAnsi" w:cstheme="majorHAnsi"/>
          <w:b/>
          <w:lang w:val="en-US" w:eastAsia="en-US"/>
        </w:rPr>
      </w:pPr>
      <w:proofErr w:type="spellStart"/>
      <w:r w:rsidRPr="003741EA">
        <w:rPr>
          <w:rFonts w:asciiTheme="majorHAnsi" w:hAnsiTheme="majorHAnsi" w:cstheme="majorHAnsi"/>
          <w:b/>
          <w:lang w:val="en-US" w:eastAsia="en-US"/>
        </w:rPr>
        <w:t>Température</w:t>
      </w:r>
      <w:proofErr w:type="spellEnd"/>
      <w:r w:rsidR="00BA6324">
        <w:rPr>
          <w:rFonts w:asciiTheme="majorHAnsi" w:hAnsiTheme="majorHAnsi" w:cstheme="majorHAnsi"/>
          <w:b/>
          <w:lang w:val="en-US" w:eastAsia="en-US"/>
        </w:rPr>
        <w:t xml:space="preserve"> </w:t>
      </w:r>
      <w:r w:rsidR="001A463B">
        <w:rPr>
          <w:rFonts w:asciiTheme="majorHAnsi" w:hAnsiTheme="majorHAnsi" w:cstheme="majorHAnsi"/>
          <w:b/>
          <w:lang w:val="en-US" w:eastAsia="en-US"/>
        </w:rPr>
        <w:tab/>
      </w:r>
      <w:r w:rsidR="001A463B">
        <w:rPr>
          <w:rFonts w:asciiTheme="majorHAnsi" w:hAnsiTheme="majorHAnsi" w:cstheme="majorHAnsi"/>
          <w:b/>
          <w:lang w:val="en-US" w:eastAsia="en-US"/>
        </w:rPr>
        <w:tab/>
      </w:r>
      <w:r w:rsidR="001A463B">
        <w:rPr>
          <w:rFonts w:asciiTheme="majorHAnsi" w:hAnsiTheme="majorHAnsi" w:cstheme="majorHAnsi"/>
          <w:b/>
          <w:lang w:val="en-US" w:eastAsia="en-US"/>
        </w:rPr>
        <w:tab/>
      </w:r>
      <w:r w:rsidR="001A463B" w:rsidRPr="003741EA">
        <w:rPr>
          <w:rFonts w:asciiTheme="majorHAnsi" w:hAnsiTheme="majorHAnsi" w:cstheme="majorHAnsi"/>
          <w:b/>
          <w:lang w:val="en-US" w:eastAsia="en-US"/>
        </w:rPr>
        <w:t>Phosphate</w:t>
      </w:r>
    </w:p>
    <w:p w:rsidR="003741EA" w:rsidRPr="001A463B" w:rsidRDefault="003741EA" w:rsidP="001A463B">
      <w:pPr>
        <w:pStyle w:val="Paragraphedeliste"/>
        <w:ind w:left="2136"/>
        <w:rPr>
          <w:rFonts w:asciiTheme="majorHAnsi" w:hAnsiTheme="majorHAnsi" w:cstheme="majorHAnsi"/>
          <w:b/>
          <w:lang w:val="en-US" w:eastAsia="en-US"/>
        </w:rPr>
      </w:pPr>
      <w:proofErr w:type="spellStart"/>
      <w:r w:rsidRPr="003741EA">
        <w:rPr>
          <w:rFonts w:asciiTheme="majorHAnsi" w:hAnsiTheme="majorHAnsi" w:cstheme="majorHAnsi"/>
          <w:b/>
          <w:lang w:val="en-US" w:eastAsia="en-US"/>
        </w:rPr>
        <w:t>Oxygéne</w:t>
      </w:r>
      <w:proofErr w:type="spellEnd"/>
      <w:r w:rsidR="001A463B" w:rsidRPr="001A463B">
        <w:rPr>
          <w:rFonts w:asciiTheme="majorHAnsi" w:hAnsiTheme="majorHAnsi" w:cstheme="majorHAnsi"/>
          <w:b/>
          <w:lang w:val="en-US" w:eastAsia="en-US"/>
        </w:rPr>
        <w:t xml:space="preserve"> </w:t>
      </w:r>
      <w:r w:rsidR="001A463B">
        <w:rPr>
          <w:rFonts w:asciiTheme="majorHAnsi" w:hAnsiTheme="majorHAnsi" w:cstheme="majorHAnsi"/>
          <w:b/>
          <w:lang w:val="en-US" w:eastAsia="en-US"/>
        </w:rPr>
        <w:t xml:space="preserve"> </w:t>
      </w:r>
      <w:r w:rsidR="001A463B">
        <w:rPr>
          <w:rFonts w:asciiTheme="majorHAnsi" w:hAnsiTheme="majorHAnsi" w:cstheme="majorHAnsi"/>
          <w:b/>
          <w:lang w:val="en-US" w:eastAsia="en-US"/>
        </w:rPr>
        <w:tab/>
      </w:r>
      <w:r w:rsidR="001A463B">
        <w:rPr>
          <w:rFonts w:asciiTheme="majorHAnsi" w:hAnsiTheme="majorHAnsi" w:cstheme="majorHAnsi"/>
          <w:b/>
          <w:lang w:val="en-US" w:eastAsia="en-US"/>
        </w:rPr>
        <w:tab/>
      </w:r>
      <w:r w:rsidR="001A463B">
        <w:rPr>
          <w:rFonts w:asciiTheme="majorHAnsi" w:hAnsiTheme="majorHAnsi" w:cstheme="majorHAnsi"/>
          <w:b/>
          <w:lang w:val="en-US" w:eastAsia="en-US"/>
        </w:rPr>
        <w:tab/>
      </w:r>
      <w:proofErr w:type="spellStart"/>
      <w:r w:rsidR="001A463B">
        <w:rPr>
          <w:rFonts w:asciiTheme="majorHAnsi" w:hAnsiTheme="majorHAnsi" w:cstheme="majorHAnsi"/>
          <w:b/>
          <w:lang w:val="en-US" w:eastAsia="en-US"/>
        </w:rPr>
        <w:t>Totale</w:t>
      </w:r>
      <w:proofErr w:type="spellEnd"/>
      <w:r w:rsidR="001A463B">
        <w:rPr>
          <w:rFonts w:asciiTheme="majorHAnsi" w:hAnsiTheme="majorHAnsi" w:cstheme="majorHAnsi"/>
          <w:b/>
          <w:lang w:val="en-US" w:eastAsia="en-US"/>
        </w:rPr>
        <w:t xml:space="preserve"> </w:t>
      </w:r>
      <w:proofErr w:type="spellStart"/>
      <w:r w:rsidR="001A463B">
        <w:rPr>
          <w:rFonts w:asciiTheme="majorHAnsi" w:hAnsiTheme="majorHAnsi" w:cstheme="majorHAnsi"/>
          <w:b/>
          <w:lang w:val="en-US" w:eastAsia="en-US"/>
        </w:rPr>
        <w:t>carbonique</w:t>
      </w:r>
      <w:proofErr w:type="spellEnd"/>
    </w:p>
    <w:p w:rsidR="003741EA" w:rsidRDefault="003741EA" w:rsidP="001A463B">
      <w:pPr>
        <w:pStyle w:val="Paragraphedeliste"/>
        <w:ind w:left="2136"/>
        <w:rPr>
          <w:rFonts w:asciiTheme="majorHAnsi" w:hAnsiTheme="majorHAnsi" w:cstheme="majorHAnsi"/>
          <w:b/>
          <w:lang w:val="en-US" w:eastAsia="en-US"/>
        </w:rPr>
      </w:pPr>
      <w:r w:rsidRPr="003741EA">
        <w:rPr>
          <w:rFonts w:asciiTheme="majorHAnsi" w:hAnsiTheme="majorHAnsi" w:cstheme="majorHAnsi"/>
          <w:b/>
          <w:lang w:val="en-US" w:eastAsia="en-US"/>
        </w:rPr>
        <w:t>Silicate</w:t>
      </w:r>
    </w:p>
    <w:p w:rsidR="00146245" w:rsidRDefault="00075C47" w:rsidP="00146245">
      <w:pPr>
        <w:pStyle w:val="Titre2"/>
        <w:rPr>
          <w:lang w:val="en-US" w:eastAsia="en-US"/>
        </w:rPr>
      </w:pPr>
      <w:bookmarkStart w:id="12" w:name="_Toc125750949"/>
      <w:proofErr w:type="spellStart"/>
      <w:r>
        <w:rPr>
          <w:lang w:val="en-US" w:eastAsia="en-US"/>
        </w:rPr>
        <w:t>Résultats</w:t>
      </w:r>
      <w:proofErr w:type="spellEnd"/>
      <w:r>
        <w:rPr>
          <w:lang w:val="en-US" w:eastAsia="en-US"/>
        </w:rPr>
        <w:t xml:space="preserve"> </w:t>
      </w:r>
      <w:proofErr w:type="spellStart"/>
      <w:r>
        <w:rPr>
          <w:lang w:val="en-US" w:eastAsia="en-US"/>
        </w:rPr>
        <w:t>obtenus</w:t>
      </w:r>
      <w:proofErr w:type="spellEnd"/>
      <w:r>
        <w:rPr>
          <w:lang w:val="en-US" w:eastAsia="en-US"/>
        </w:rPr>
        <w:t xml:space="preserve"> par les </w:t>
      </w:r>
      <w:proofErr w:type="spellStart"/>
      <w:r>
        <w:rPr>
          <w:lang w:val="en-US" w:eastAsia="en-US"/>
        </w:rPr>
        <w:t>modé</w:t>
      </w:r>
      <w:r w:rsidR="00146245">
        <w:rPr>
          <w:lang w:val="en-US" w:eastAsia="en-US"/>
        </w:rPr>
        <w:t>les</w:t>
      </w:r>
      <w:proofErr w:type="spellEnd"/>
      <w:r w:rsidR="00146245">
        <w:rPr>
          <w:lang w:val="en-US" w:eastAsia="en-US"/>
        </w:rPr>
        <w:t xml:space="preserve"> </w:t>
      </w:r>
      <w:proofErr w:type="spellStart"/>
      <w:r w:rsidR="00146245">
        <w:rPr>
          <w:lang w:val="en-US" w:eastAsia="en-US"/>
        </w:rPr>
        <w:t>d’apprentissages</w:t>
      </w:r>
      <w:proofErr w:type="spellEnd"/>
      <w:r w:rsidR="00146245">
        <w:rPr>
          <w:lang w:val="en-US" w:eastAsia="en-US"/>
        </w:rPr>
        <w:t xml:space="preserve"> </w:t>
      </w:r>
      <w:proofErr w:type="spellStart"/>
      <w:r w:rsidR="00146245">
        <w:rPr>
          <w:lang w:val="en-US" w:eastAsia="en-US"/>
        </w:rPr>
        <w:t>automatiques</w:t>
      </w:r>
      <w:bookmarkEnd w:id="12"/>
      <w:proofErr w:type="spellEnd"/>
    </w:p>
    <w:p w:rsidR="00146245" w:rsidRDefault="00146245" w:rsidP="00CB7E82">
      <w:pPr>
        <w:ind w:left="708" w:firstLine="708"/>
        <w:jc w:val="both"/>
        <w:rPr>
          <w:sz w:val="24"/>
          <w:szCs w:val="24"/>
          <w:lang w:val="en-US" w:eastAsia="en-US"/>
        </w:rPr>
      </w:pPr>
      <w:r w:rsidRPr="0040069B">
        <w:rPr>
          <w:sz w:val="24"/>
          <w:szCs w:val="24"/>
          <w:lang w:val="en-US" w:eastAsia="en-US"/>
        </w:rPr>
        <w:t xml:space="preserve">Dans </w:t>
      </w:r>
      <w:proofErr w:type="spellStart"/>
      <w:r w:rsidRPr="0040069B">
        <w:rPr>
          <w:sz w:val="24"/>
          <w:szCs w:val="24"/>
          <w:lang w:val="en-US" w:eastAsia="en-US"/>
        </w:rPr>
        <w:t>cette</w:t>
      </w:r>
      <w:proofErr w:type="spellEnd"/>
      <w:r w:rsidRPr="0040069B">
        <w:rPr>
          <w:sz w:val="24"/>
          <w:szCs w:val="24"/>
          <w:lang w:val="en-US" w:eastAsia="en-US"/>
        </w:rPr>
        <w:t xml:space="preserve"> section, les trois </w:t>
      </w:r>
      <w:proofErr w:type="spellStart"/>
      <w:r w:rsidRPr="0040069B">
        <w:rPr>
          <w:sz w:val="24"/>
          <w:szCs w:val="24"/>
          <w:lang w:val="en-US" w:eastAsia="en-US"/>
        </w:rPr>
        <w:t>modèles</w:t>
      </w:r>
      <w:proofErr w:type="spellEnd"/>
      <w:r w:rsidRPr="0040069B">
        <w:rPr>
          <w:sz w:val="24"/>
          <w:szCs w:val="24"/>
          <w:lang w:val="en-US" w:eastAsia="en-US"/>
        </w:rPr>
        <w:t xml:space="preserve"> (SVR, RF, </w:t>
      </w:r>
      <w:proofErr w:type="spellStart"/>
      <w:r w:rsidRPr="0040069B">
        <w:rPr>
          <w:sz w:val="24"/>
          <w:szCs w:val="24"/>
          <w:lang w:val="en-US" w:eastAsia="en-US"/>
        </w:rPr>
        <w:t>XGBoost</w:t>
      </w:r>
      <w:proofErr w:type="spellEnd"/>
      <w:r w:rsidRPr="0040069B">
        <w:rPr>
          <w:sz w:val="24"/>
          <w:szCs w:val="24"/>
          <w:lang w:val="en-US" w:eastAsia="en-US"/>
        </w:rPr>
        <w:t xml:space="preserve">) </w:t>
      </w:r>
      <w:proofErr w:type="spellStart"/>
      <w:r w:rsidRPr="0040069B">
        <w:rPr>
          <w:sz w:val="24"/>
          <w:szCs w:val="24"/>
          <w:lang w:val="en-US" w:eastAsia="en-US"/>
        </w:rPr>
        <w:t>d'apprentissage</w:t>
      </w:r>
      <w:proofErr w:type="spellEnd"/>
      <w:r w:rsidRPr="0040069B">
        <w:rPr>
          <w:sz w:val="24"/>
          <w:szCs w:val="24"/>
          <w:lang w:val="en-US" w:eastAsia="en-US"/>
        </w:rPr>
        <w:t xml:space="preserve"> </w:t>
      </w:r>
      <w:proofErr w:type="spellStart"/>
      <w:r w:rsidRPr="0040069B">
        <w:rPr>
          <w:sz w:val="24"/>
          <w:szCs w:val="24"/>
          <w:lang w:val="en-US" w:eastAsia="en-US"/>
        </w:rPr>
        <w:t>automatique</w:t>
      </w:r>
      <w:proofErr w:type="spellEnd"/>
      <w:r w:rsidRPr="0040069B">
        <w:rPr>
          <w:sz w:val="24"/>
          <w:szCs w:val="24"/>
          <w:lang w:val="en-US" w:eastAsia="en-US"/>
        </w:rPr>
        <w:t xml:space="preserve"> </w:t>
      </w:r>
      <w:proofErr w:type="spellStart"/>
      <w:r w:rsidRPr="0040069B">
        <w:rPr>
          <w:sz w:val="24"/>
          <w:szCs w:val="24"/>
          <w:lang w:val="en-US" w:eastAsia="en-US"/>
        </w:rPr>
        <w:t>ont</w:t>
      </w:r>
      <w:proofErr w:type="spellEnd"/>
      <w:r w:rsidRPr="0040069B">
        <w:rPr>
          <w:sz w:val="24"/>
          <w:szCs w:val="24"/>
          <w:lang w:val="en-US" w:eastAsia="en-US"/>
        </w:rPr>
        <w:t xml:space="preserve"> </w:t>
      </w:r>
      <w:proofErr w:type="spellStart"/>
      <w:r w:rsidRPr="0040069B">
        <w:rPr>
          <w:sz w:val="24"/>
          <w:szCs w:val="24"/>
          <w:lang w:val="en-US" w:eastAsia="en-US"/>
        </w:rPr>
        <w:t>été</w:t>
      </w:r>
      <w:proofErr w:type="spellEnd"/>
      <w:r w:rsidRPr="0040069B">
        <w:rPr>
          <w:sz w:val="24"/>
          <w:szCs w:val="24"/>
          <w:lang w:val="en-US" w:eastAsia="en-US"/>
        </w:rPr>
        <w:t xml:space="preserve"> </w:t>
      </w:r>
      <w:proofErr w:type="spellStart"/>
      <w:r w:rsidRPr="0040069B">
        <w:rPr>
          <w:sz w:val="24"/>
          <w:szCs w:val="24"/>
          <w:lang w:val="en-US" w:eastAsia="en-US"/>
        </w:rPr>
        <w:t>utilisés</w:t>
      </w:r>
      <w:proofErr w:type="spellEnd"/>
      <w:r w:rsidRPr="0040069B">
        <w:rPr>
          <w:sz w:val="24"/>
          <w:szCs w:val="24"/>
          <w:lang w:val="en-US" w:eastAsia="en-US"/>
        </w:rPr>
        <w:t xml:space="preserve"> pour </w:t>
      </w:r>
      <w:proofErr w:type="spellStart"/>
      <w:r w:rsidRPr="0040069B">
        <w:rPr>
          <w:sz w:val="24"/>
          <w:szCs w:val="24"/>
          <w:lang w:val="en-US" w:eastAsia="en-US"/>
        </w:rPr>
        <w:t>prédire</w:t>
      </w:r>
      <w:proofErr w:type="spellEnd"/>
      <w:r w:rsidRPr="0040069B">
        <w:rPr>
          <w:sz w:val="24"/>
          <w:szCs w:val="24"/>
          <w:lang w:val="en-US" w:eastAsia="en-US"/>
        </w:rPr>
        <w:t xml:space="preserve"> la </w:t>
      </w:r>
      <w:proofErr w:type="spellStart"/>
      <w:r w:rsidRPr="0040069B">
        <w:rPr>
          <w:sz w:val="24"/>
          <w:szCs w:val="24"/>
          <w:lang w:val="en-US" w:eastAsia="en-US"/>
        </w:rPr>
        <w:t>valeur</w:t>
      </w:r>
      <w:proofErr w:type="spellEnd"/>
      <w:r w:rsidRPr="0040069B">
        <w:rPr>
          <w:sz w:val="24"/>
          <w:szCs w:val="24"/>
          <w:lang w:val="en-US" w:eastAsia="en-US"/>
        </w:rPr>
        <w:t xml:space="preserve"> </w:t>
      </w:r>
      <w:r w:rsidR="00075C47">
        <w:rPr>
          <w:sz w:val="24"/>
          <w:szCs w:val="24"/>
          <w:lang w:val="en-US" w:eastAsia="en-US"/>
        </w:rPr>
        <w:t>PH</w:t>
      </w:r>
      <w:r w:rsidRPr="0040069B">
        <w:rPr>
          <w:sz w:val="24"/>
          <w:szCs w:val="24"/>
          <w:lang w:val="en-US" w:eastAsia="en-US"/>
        </w:rPr>
        <w:t xml:space="preserve">, </w:t>
      </w:r>
      <w:proofErr w:type="spellStart"/>
      <w:r w:rsidRPr="0040069B">
        <w:rPr>
          <w:sz w:val="24"/>
          <w:szCs w:val="24"/>
          <w:lang w:val="en-US" w:eastAsia="en-US"/>
        </w:rPr>
        <w:t>chaque</w:t>
      </w:r>
      <w:proofErr w:type="spellEnd"/>
      <w:r w:rsidRPr="0040069B">
        <w:rPr>
          <w:sz w:val="24"/>
          <w:szCs w:val="24"/>
          <w:lang w:val="en-US" w:eastAsia="en-US"/>
        </w:rPr>
        <w:t xml:space="preserve"> </w:t>
      </w:r>
      <w:proofErr w:type="spellStart"/>
      <w:r w:rsidRPr="0040069B">
        <w:rPr>
          <w:sz w:val="24"/>
          <w:szCs w:val="24"/>
          <w:lang w:val="en-US" w:eastAsia="en-US"/>
        </w:rPr>
        <w:t>modèle</w:t>
      </w:r>
      <w:proofErr w:type="spellEnd"/>
      <w:r w:rsidRPr="0040069B">
        <w:rPr>
          <w:sz w:val="24"/>
          <w:szCs w:val="24"/>
          <w:lang w:val="en-US" w:eastAsia="en-US"/>
        </w:rPr>
        <w:t xml:space="preserve"> </w:t>
      </w:r>
      <w:proofErr w:type="spellStart"/>
      <w:r w:rsidRPr="0040069B">
        <w:rPr>
          <w:sz w:val="24"/>
          <w:szCs w:val="24"/>
          <w:lang w:val="en-US" w:eastAsia="en-US"/>
        </w:rPr>
        <w:t>étant</w:t>
      </w:r>
      <w:proofErr w:type="spellEnd"/>
      <w:r w:rsidRPr="0040069B">
        <w:rPr>
          <w:sz w:val="24"/>
          <w:szCs w:val="24"/>
          <w:lang w:val="en-US" w:eastAsia="en-US"/>
        </w:rPr>
        <w:t xml:space="preserve"> </w:t>
      </w:r>
      <w:proofErr w:type="spellStart"/>
      <w:r w:rsidRPr="0040069B">
        <w:rPr>
          <w:sz w:val="24"/>
          <w:szCs w:val="24"/>
          <w:lang w:val="en-US" w:eastAsia="en-US"/>
        </w:rPr>
        <w:t>entraîné</w:t>
      </w:r>
      <w:proofErr w:type="spellEnd"/>
      <w:r w:rsidRPr="0040069B">
        <w:rPr>
          <w:sz w:val="24"/>
          <w:szCs w:val="24"/>
          <w:lang w:val="en-US" w:eastAsia="en-US"/>
        </w:rPr>
        <w:t xml:space="preserve"> avec </w:t>
      </w:r>
      <w:proofErr w:type="spellStart"/>
      <w:r w:rsidRPr="0040069B">
        <w:rPr>
          <w:sz w:val="24"/>
          <w:szCs w:val="24"/>
          <w:lang w:val="en-US" w:eastAsia="en-US"/>
        </w:rPr>
        <w:t>chaque</w:t>
      </w:r>
      <w:proofErr w:type="spellEnd"/>
      <w:r w:rsidRPr="0040069B">
        <w:rPr>
          <w:sz w:val="24"/>
          <w:szCs w:val="24"/>
          <w:lang w:val="en-US" w:eastAsia="en-US"/>
        </w:rPr>
        <w:t xml:space="preserve"> </w:t>
      </w:r>
      <w:proofErr w:type="spellStart"/>
      <w:r w:rsidRPr="0040069B">
        <w:rPr>
          <w:sz w:val="24"/>
          <w:szCs w:val="24"/>
          <w:lang w:val="en-US" w:eastAsia="en-US"/>
        </w:rPr>
        <w:t>combinaison</w:t>
      </w:r>
      <w:proofErr w:type="spellEnd"/>
      <w:r w:rsidRPr="0040069B">
        <w:rPr>
          <w:sz w:val="24"/>
          <w:szCs w:val="24"/>
          <w:lang w:val="en-US" w:eastAsia="en-US"/>
        </w:rPr>
        <w:t xml:space="preserve"> possible de variable</w:t>
      </w:r>
      <w:r>
        <w:rPr>
          <w:sz w:val="24"/>
          <w:szCs w:val="24"/>
          <w:lang w:val="en-US" w:eastAsia="en-US"/>
        </w:rPr>
        <w:t>.</w:t>
      </w:r>
    </w:p>
    <w:p w:rsidR="00146245" w:rsidRDefault="00075C47" w:rsidP="00CB7E82">
      <w:pPr>
        <w:ind w:left="708"/>
        <w:jc w:val="both"/>
        <w:rPr>
          <w:sz w:val="24"/>
          <w:szCs w:val="24"/>
          <w:lang w:val="fr-MA"/>
        </w:rPr>
      </w:pPr>
      <w:proofErr w:type="spellStart"/>
      <w:r>
        <w:rPr>
          <w:b/>
          <w:color w:val="92D050"/>
          <w:sz w:val="24"/>
          <w:szCs w:val="24"/>
          <w:lang w:val="en-US" w:eastAsia="en-US"/>
        </w:rPr>
        <w:t>S</w:t>
      </w:r>
      <w:r w:rsidR="00146245" w:rsidRPr="0040069B">
        <w:rPr>
          <w:b/>
          <w:color w:val="92D050"/>
          <w:sz w:val="24"/>
          <w:szCs w:val="24"/>
          <w:lang w:val="en-US" w:eastAsia="en-US"/>
        </w:rPr>
        <w:t>cénario</w:t>
      </w:r>
      <w:proofErr w:type="spellEnd"/>
      <w:r>
        <w:rPr>
          <w:b/>
          <w:color w:val="92D050"/>
          <w:sz w:val="24"/>
          <w:szCs w:val="24"/>
          <w:lang w:val="en-US" w:eastAsia="en-US"/>
        </w:rPr>
        <w:t xml:space="preserve"> </w:t>
      </w:r>
      <w:proofErr w:type="spellStart"/>
      <w:r>
        <w:rPr>
          <w:b/>
          <w:color w:val="92D050"/>
          <w:sz w:val="24"/>
          <w:szCs w:val="24"/>
          <w:lang w:val="en-US" w:eastAsia="en-US"/>
        </w:rPr>
        <w:t>suivi</w:t>
      </w:r>
      <w:proofErr w:type="spellEnd"/>
      <w:r>
        <w:rPr>
          <w:b/>
          <w:color w:val="92D050"/>
          <w:sz w:val="24"/>
          <w:szCs w:val="24"/>
          <w:lang w:val="en-US" w:eastAsia="en-US"/>
        </w:rPr>
        <w:t xml:space="preserve"> </w:t>
      </w:r>
      <w:r w:rsidR="00146245" w:rsidRPr="0040069B">
        <w:rPr>
          <w:b/>
          <w:color w:val="92D050"/>
          <w:sz w:val="24"/>
          <w:szCs w:val="24"/>
          <w:lang w:val="en-US" w:eastAsia="en-US"/>
        </w:rPr>
        <w:t>:</w:t>
      </w:r>
      <w:r w:rsidR="00146245">
        <w:rPr>
          <w:b/>
          <w:color w:val="92D050"/>
          <w:sz w:val="24"/>
          <w:szCs w:val="24"/>
          <w:lang w:val="en-US" w:eastAsia="en-US"/>
        </w:rPr>
        <w:t xml:space="preserve"> </w:t>
      </w:r>
      <w:r w:rsidR="00146245" w:rsidRPr="00825E64">
        <w:rPr>
          <w:sz w:val="24"/>
          <w:szCs w:val="24"/>
          <w:lang w:val="en-US"/>
        </w:rPr>
        <w:t xml:space="preserve">Une </w:t>
      </w:r>
      <w:proofErr w:type="spellStart"/>
      <w:r w:rsidR="00146245" w:rsidRPr="00825E64">
        <w:rPr>
          <w:sz w:val="24"/>
          <w:szCs w:val="24"/>
          <w:lang w:val="en-US"/>
        </w:rPr>
        <w:t>crosse</w:t>
      </w:r>
      <w:proofErr w:type="spellEnd"/>
      <w:r w:rsidR="00146245" w:rsidRPr="00825E64">
        <w:rPr>
          <w:sz w:val="24"/>
          <w:szCs w:val="24"/>
          <w:lang w:val="en-US"/>
        </w:rPr>
        <w:t xml:space="preserve"> validation de 0,8 train et 0,2 validation de </w:t>
      </w:r>
      <w:proofErr w:type="spellStart"/>
      <w:r w:rsidR="00146245" w:rsidRPr="00825E64">
        <w:rPr>
          <w:sz w:val="24"/>
          <w:szCs w:val="24"/>
          <w:lang w:val="en-US"/>
        </w:rPr>
        <w:t>données</w:t>
      </w:r>
      <w:proofErr w:type="spellEnd"/>
      <w:r w:rsidR="00146245" w:rsidRPr="00825E64">
        <w:rPr>
          <w:sz w:val="24"/>
          <w:szCs w:val="24"/>
          <w:lang w:val="en-US"/>
        </w:rPr>
        <w:t xml:space="preserve"> de </w:t>
      </w:r>
      <w:proofErr w:type="spellStart"/>
      <w:r w:rsidR="00CB7E82">
        <w:rPr>
          <w:sz w:val="24"/>
          <w:szCs w:val="24"/>
          <w:lang w:val="en-US"/>
        </w:rPr>
        <w:t>d’entrainement</w:t>
      </w:r>
      <w:proofErr w:type="spellEnd"/>
      <w:r w:rsidR="00146245" w:rsidRPr="00825E64">
        <w:rPr>
          <w:sz w:val="24"/>
          <w:szCs w:val="24"/>
          <w:lang w:val="en-US"/>
        </w:rPr>
        <w:t xml:space="preserve"> </w:t>
      </w:r>
      <w:proofErr w:type="spellStart"/>
      <w:r w:rsidR="00146245" w:rsidRPr="00825E64">
        <w:rPr>
          <w:sz w:val="24"/>
          <w:szCs w:val="24"/>
          <w:lang w:val="en-US"/>
        </w:rPr>
        <w:t>puis</w:t>
      </w:r>
      <w:proofErr w:type="spellEnd"/>
      <w:r w:rsidR="00146245" w:rsidRPr="00825E64">
        <w:rPr>
          <w:sz w:val="24"/>
          <w:szCs w:val="24"/>
          <w:lang w:val="en-US"/>
        </w:rPr>
        <w:t xml:space="preserve"> un test avec </w:t>
      </w:r>
      <w:r w:rsidR="00CB7E82">
        <w:rPr>
          <w:sz w:val="24"/>
          <w:szCs w:val="24"/>
          <w:lang w:val="en-US"/>
        </w:rPr>
        <w:t>20% de</w:t>
      </w:r>
      <w:r w:rsidR="00146245" w:rsidRPr="00825E64">
        <w:rPr>
          <w:sz w:val="24"/>
          <w:szCs w:val="24"/>
          <w:lang w:val="en-US"/>
        </w:rPr>
        <w:t xml:space="preserve"> </w:t>
      </w:r>
      <w:proofErr w:type="spellStart"/>
      <w:r w:rsidR="00146245" w:rsidRPr="00825E64">
        <w:rPr>
          <w:sz w:val="24"/>
          <w:szCs w:val="24"/>
          <w:lang w:val="en-US"/>
        </w:rPr>
        <w:t>données</w:t>
      </w:r>
      <w:proofErr w:type="spellEnd"/>
      <w:r w:rsidR="00146245" w:rsidRPr="00825E64">
        <w:rPr>
          <w:sz w:val="24"/>
          <w:szCs w:val="24"/>
          <w:lang w:val="en-US"/>
        </w:rPr>
        <w:t xml:space="preserve"> </w:t>
      </w:r>
      <w:r w:rsidR="00CB7E82">
        <w:rPr>
          <w:sz w:val="24"/>
          <w:szCs w:val="24"/>
          <w:lang w:val="en-US"/>
        </w:rPr>
        <w:t>.</w:t>
      </w:r>
    </w:p>
    <w:p w:rsidR="00BA6324" w:rsidRDefault="00075C47" w:rsidP="00BA6324">
      <w:pPr>
        <w:ind w:left="1407" w:firstLine="3"/>
        <w:jc w:val="both"/>
        <w:rPr>
          <w:b/>
          <w:sz w:val="24"/>
          <w:szCs w:val="24"/>
          <w:lang w:val="en-US" w:eastAsia="en-US"/>
        </w:rPr>
      </w:pPr>
      <w:r>
        <w:rPr>
          <w:noProof/>
          <w:lang w:val="en-US" w:eastAsia="en-US"/>
        </w:rPr>
        <mc:AlternateContent>
          <mc:Choice Requires="wps">
            <w:drawing>
              <wp:anchor distT="0" distB="0" distL="114300" distR="114300" simplePos="0" relativeHeight="251659264" behindDoc="0" locked="0" layoutInCell="1" allowOverlap="1" wp14:anchorId="44564F3E" wp14:editId="3E2ACB26">
                <wp:simplePos x="0" y="0"/>
                <wp:positionH relativeFrom="column">
                  <wp:posOffset>1840230</wp:posOffset>
                </wp:positionH>
                <wp:positionV relativeFrom="paragraph">
                  <wp:posOffset>784860</wp:posOffset>
                </wp:positionV>
                <wp:extent cx="914400" cy="276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20569F" w:rsidRDefault="0020569F" w:rsidP="00075C47">
                            <w:r>
                              <w:t xml:space="preserve">60% Données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564F3E" id="_x0000_t202" coordsize="21600,21600" o:spt="202" path="m,l,21600r21600,l21600,xe">
                <v:stroke joinstyle="miter"/>
                <v:path gradientshapeok="t" o:connecttype="rect"/>
              </v:shapetype>
              <v:shape id="Text Box 5" o:spid="_x0000_s1027" type="#_x0000_t202" style="position:absolute;left:0;text-align:left;margin-left:144.9pt;margin-top:61.8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" filled="f" stroked="f" strokeweight=".5pt">
                <v:textbox>
                  <w:txbxContent>
                    <w:p w:rsidR="0020569F" w:rsidRDefault="0020569F" w:rsidP="00075C47">
                      <w:r>
                        <w:t xml:space="preserve">60% Données </w:t>
                      </w:r>
                    </w:p>
                  </w:txbxContent>
                </v:textbox>
              </v:shape>
            </w:pict>
          </mc:Fallback>
        </mc:AlternateContent>
      </w:r>
      <w:r w:rsidR="00146245">
        <w:rPr>
          <w:noProof/>
          <w:lang w:val="en-US" w:eastAsia="en-US"/>
        </w:rPr>
        <mc:AlternateContent>
          <mc:Choice Requires="wps">
            <w:drawing>
              <wp:anchor distT="0" distB="0" distL="114300" distR="114300" simplePos="0" relativeHeight="251661312" behindDoc="0" locked="0" layoutInCell="1" allowOverlap="1" wp14:anchorId="663A3A17" wp14:editId="62D3806F">
                <wp:simplePos x="0" y="0"/>
                <wp:positionH relativeFrom="column">
                  <wp:posOffset>4488633</wp:posOffset>
                </wp:positionH>
                <wp:positionV relativeFrom="paragraph">
                  <wp:posOffset>691952</wp:posOffset>
                </wp:positionV>
                <wp:extent cx="914400" cy="409575"/>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409575"/>
                        </a:xfrm>
                        <a:prstGeom prst="rect">
                          <a:avLst/>
                        </a:prstGeom>
                        <a:noFill/>
                        <a:ln w="6350">
                          <a:noFill/>
                        </a:ln>
                      </wps:spPr>
                      <wps:txbx>
                        <w:txbxContent>
                          <w:p w:rsidR="0020569F" w:rsidRDefault="0020569F" w:rsidP="00075C47">
                            <w:pPr>
                              <w:spacing w:after="0" w:line="240" w:lineRule="auto"/>
                              <w:jc w:val="center"/>
                            </w:pPr>
                            <w:r>
                              <w:t>20%</w:t>
                            </w:r>
                          </w:p>
                          <w:p w:rsidR="0020569F" w:rsidRDefault="0020569F" w:rsidP="00146245">
                            <w:pPr>
                              <w:spacing w:after="0" w:line="240" w:lineRule="auto"/>
                            </w:pPr>
                            <w:r>
                              <w:t xml:space="preserve">Données </w:t>
                            </w:r>
                          </w:p>
                          <w:p w:rsidR="0020569F" w:rsidRDefault="0020569F" w:rsidP="00146245">
                            <w:pPr>
                              <w:spacing w:after="0" w:line="240"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A3A17" id="Text Box 7" o:spid="_x0000_s1028" type="#_x0000_t202" style="position:absolute;left:0;text-align:left;margin-left:353.45pt;margin-top:54.5pt;width:1in;height:3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" filled="f" stroked="f" strokeweight=".5pt">
                <v:textbox>
                  <w:txbxContent>
                    <w:p w:rsidR="0020569F" w:rsidRDefault="0020569F" w:rsidP="00075C47">
                      <w:pPr>
                        <w:spacing w:after="0" w:line="240" w:lineRule="auto"/>
                        <w:jc w:val="center"/>
                      </w:pPr>
                      <w:r>
                        <w:t>20%</w:t>
                      </w:r>
                    </w:p>
                    <w:p w:rsidR="0020569F" w:rsidRDefault="0020569F" w:rsidP="00146245">
                      <w:pPr>
                        <w:spacing w:after="0" w:line="240" w:lineRule="auto"/>
                      </w:pPr>
                      <w:r>
                        <w:t xml:space="preserve">Données </w:t>
                      </w:r>
                    </w:p>
                    <w:p w:rsidR="0020569F" w:rsidRDefault="0020569F" w:rsidP="00146245">
                      <w:pPr>
                        <w:spacing w:after="0" w:line="240" w:lineRule="auto"/>
                      </w:pPr>
                    </w:p>
                  </w:txbxContent>
                </v:textbox>
              </v:shape>
            </w:pict>
          </mc:Fallback>
        </mc:AlternateContent>
      </w:r>
      <w:r w:rsidR="00146245">
        <w:rPr>
          <w:noProof/>
          <w:lang w:val="en-US" w:eastAsia="en-US"/>
        </w:rPr>
        <mc:AlternateContent>
          <mc:Choice Requires="wps">
            <w:drawing>
              <wp:anchor distT="0" distB="0" distL="114300" distR="114300" simplePos="0" relativeHeight="251660288" behindDoc="0" locked="0" layoutInCell="1" allowOverlap="1" wp14:anchorId="66F31ABB" wp14:editId="1755742B">
                <wp:simplePos x="0" y="0"/>
                <wp:positionH relativeFrom="column">
                  <wp:posOffset>3639572</wp:posOffset>
                </wp:positionH>
                <wp:positionV relativeFrom="paragraph">
                  <wp:posOffset>668432</wp:posOffset>
                </wp:positionV>
                <wp:extent cx="914400" cy="438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wps:spPr>
                      <wps:txbx>
                        <w:txbxContent>
                          <w:p w:rsidR="0020569F" w:rsidRDefault="0020569F" w:rsidP="00075C47">
                            <w:pPr>
                              <w:spacing w:after="0"/>
                              <w:jc w:val="center"/>
                            </w:pPr>
                            <w:r>
                              <w:t>20%</w:t>
                            </w:r>
                          </w:p>
                          <w:p w:rsidR="0020569F" w:rsidRDefault="0020569F" w:rsidP="00075C47">
                            <w:pPr>
                              <w:spacing w:after="0"/>
                            </w:pPr>
                            <w:r>
                              <w:t>Données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F31ABB" id="Text Box 6" o:spid="_x0000_s1029" type="#_x0000_t202" style="position:absolute;left:0;text-align:left;margin-left:286.6pt;margin-top:52.65pt;width:1in;height:34.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" filled="f" stroked="f" strokeweight=".5pt">
                <v:textbox>
                  <w:txbxContent>
                    <w:p w:rsidR="0020569F" w:rsidRDefault="0020569F" w:rsidP="00075C47">
                      <w:pPr>
                        <w:spacing w:after="0"/>
                        <w:jc w:val="center"/>
                      </w:pPr>
                      <w:r>
                        <w:t>20%</w:t>
                      </w:r>
                    </w:p>
                    <w:p w:rsidR="0020569F" w:rsidRDefault="0020569F" w:rsidP="00075C47">
                      <w:pPr>
                        <w:spacing w:after="0"/>
                      </w:pPr>
                      <w:r>
                        <w:t>Données</w:t>
                      </w:r>
                    </w:p>
                  </w:txbxContent>
                </v:textbox>
              </v:shape>
            </w:pict>
          </mc:Fallback>
        </mc:AlternateContent>
      </w:r>
      <w:r w:rsidR="00146245" w:rsidRPr="00E630B7">
        <w:rPr>
          <w:noProof/>
          <w:lang w:val="en-US" w:eastAsia="en-US"/>
        </w:rPr>
        <w:drawing>
          <wp:inline distT="0" distB="0" distL="0" distR="0" wp14:anchorId="0AC0518A" wp14:editId="0F04E1B8">
            <wp:extent cx="4469951" cy="1141730"/>
            <wp:effectExtent l="0" t="0" r="6985" b="1270"/>
            <wp:docPr id="10" name="Image 9">
              <a:extLst xmlns:a="http://schemas.openxmlformats.org/drawingml/2006/main">
                <a:ext uri="{FF2B5EF4-FFF2-40B4-BE49-F238E27FC236}">
                  <a16:creationId xmlns:a16="http://schemas.microsoft.com/office/drawing/2014/main" id="{45C1DDBE-9A22-4B2D-A697-A7187B83F6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45C1DDBE-9A22-4B2D-A697-A7187B83F67B}"/>
                        </a:ext>
                      </a:extLst>
                    </pic:cNvPr>
                    <pic:cNvPicPr>
                      <a:picLocks noChangeAspect="1"/>
                    </pic:cNvPicPr>
                  </pic:nvPicPr>
                  <pic:blipFill>
                    <a:blip r:embed="rId10"/>
                    <a:stretch>
                      <a:fillRect/>
                    </a:stretch>
                  </pic:blipFill>
                  <pic:spPr>
                    <a:xfrm>
                      <a:off x="0" y="0"/>
                      <a:ext cx="4474266" cy="1142832"/>
                    </a:xfrm>
                    <a:prstGeom prst="rect">
                      <a:avLst/>
                    </a:prstGeom>
                  </pic:spPr>
                </pic:pic>
              </a:graphicData>
            </a:graphic>
          </wp:inline>
        </w:drawing>
      </w:r>
    </w:p>
    <w:p w:rsidR="001A463B" w:rsidRPr="00BA6324" w:rsidRDefault="001A463B" w:rsidP="00BA6324">
      <w:pPr>
        <w:ind w:left="1407" w:firstLine="3"/>
        <w:jc w:val="both"/>
        <w:rPr>
          <w:b/>
          <w:sz w:val="24"/>
          <w:szCs w:val="24"/>
          <w:lang w:val="en-US" w:eastAsia="en-US"/>
        </w:rPr>
      </w:pPr>
      <w:proofErr w:type="spellStart"/>
      <w:r>
        <w:rPr>
          <w:b/>
          <w:sz w:val="24"/>
          <w:szCs w:val="24"/>
          <w:lang w:val="en-US" w:eastAsia="en-US"/>
        </w:rPr>
        <w:t>Résultats</w:t>
      </w:r>
      <w:proofErr w:type="spellEnd"/>
      <w:r>
        <w:rPr>
          <w:b/>
          <w:sz w:val="24"/>
          <w:szCs w:val="24"/>
          <w:lang w:val="en-US" w:eastAsia="en-US"/>
        </w:rPr>
        <w:t xml:space="preserve"> </w:t>
      </w:r>
      <w:proofErr w:type="spellStart"/>
      <w:r>
        <w:rPr>
          <w:b/>
          <w:sz w:val="24"/>
          <w:szCs w:val="24"/>
          <w:lang w:val="en-US" w:eastAsia="en-US"/>
        </w:rPr>
        <w:t>obtenus</w:t>
      </w:r>
      <w:proofErr w:type="spellEnd"/>
      <w:r>
        <w:rPr>
          <w:b/>
          <w:sz w:val="24"/>
          <w:szCs w:val="24"/>
          <w:lang w:val="en-US" w:eastAsia="en-US"/>
        </w:rPr>
        <w:t>:</w:t>
      </w:r>
    </w:p>
    <w:tbl>
      <w:tblPr>
        <w:tblStyle w:val="TableGrid1"/>
        <w:tblW w:w="0" w:type="auto"/>
        <w:tblLook w:val="04A0" w:firstRow="1" w:lastRow="0" w:firstColumn="1" w:lastColumn="0" w:noHBand="0" w:noVBand="1"/>
      </w:tblPr>
      <w:tblGrid>
        <w:gridCol w:w="1523"/>
        <w:gridCol w:w="1549"/>
        <w:gridCol w:w="1601"/>
        <w:gridCol w:w="1843"/>
        <w:gridCol w:w="1559"/>
        <w:gridCol w:w="987"/>
      </w:tblGrid>
      <w:tr w:rsidR="00655754" w:rsidRPr="00816FCB" w:rsidTr="00655754">
        <w:tc>
          <w:tcPr>
            <w:tcW w:w="1523"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lastRenderedPageBreak/>
              <w:t>Nombre</w:t>
            </w:r>
            <w:proofErr w:type="spellEnd"/>
            <w:r w:rsidRPr="00816FCB">
              <w:rPr>
                <w:rFonts w:eastAsiaTheme="minorHAnsi" w:cstheme="minorBidi"/>
                <w:lang w:val="en-US" w:eastAsia="en-US"/>
              </w:rPr>
              <w:t xml:space="preserve"> de variable</w:t>
            </w:r>
          </w:p>
        </w:tc>
        <w:tc>
          <w:tcPr>
            <w:tcW w:w="1549"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Combinaison</w:t>
            </w:r>
            <w:proofErr w:type="spellEnd"/>
          </w:p>
        </w:tc>
        <w:tc>
          <w:tcPr>
            <w:tcW w:w="1601"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c>
          <w:tcPr>
            <w:tcW w:w="1843"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RF</w:t>
            </w:r>
          </w:p>
        </w:tc>
        <w:tc>
          <w:tcPr>
            <w:tcW w:w="1559"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XGB</w:t>
            </w:r>
          </w:p>
        </w:tc>
        <w:tc>
          <w:tcPr>
            <w:tcW w:w="987" w:type="dxa"/>
            <w:shd w:val="clear" w:color="auto" w:fill="D5DCE4" w:themeFill="text2" w:themeFillTint="33"/>
          </w:tcPr>
          <w:p w:rsid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Best</w:t>
            </w: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Model</w:t>
            </w:r>
          </w:p>
        </w:tc>
      </w:tr>
      <w:tr w:rsidR="00655754" w:rsidRPr="00816FCB" w:rsidTr="00655754">
        <w:trPr>
          <w:trHeight w:val="575"/>
        </w:trPr>
        <w:tc>
          <w:tcPr>
            <w:tcW w:w="1523" w:type="dxa"/>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5 variables</w:t>
            </w:r>
          </w:p>
        </w:tc>
        <w:tc>
          <w:tcPr>
            <w:tcW w:w="1549" w:type="dxa"/>
            <w:shd w:val="clear" w:color="auto" w:fill="E2EFD9" w:themeFill="accent6"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5variables</w:t>
            </w:r>
          </w:p>
        </w:tc>
        <w:tc>
          <w:tcPr>
            <w:tcW w:w="1601" w:type="dxa"/>
            <w:shd w:val="clear" w:color="auto" w:fill="E2EFD9" w:themeFill="accent6"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0.8850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Mae=0.0558</w:t>
            </w:r>
          </w:p>
        </w:tc>
        <w:tc>
          <w:tcPr>
            <w:tcW w:w="1843" w:type="dxa"/>
            <w:shd w:val="clear" w:color="auto" w:fill="E2EFD9" w:themeFill="accent6" w:themeFillTint="33"/>
          </w:tcPr>
          <w:p w:rsid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 xml:space="preserve">R2 =0.8021 </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Mae=0.0867</w:t>
            </w:r>
          </w:p>
        </w:tc>
        <w:tc>
          <w:tcPr>
            <w:tcW w:w="1559" w:type="dxa"/>
            <w:shd w:val="clear" w:color="auto" w:fill="E2EFD9" w:themeFill="accent6"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=0.8335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Mae=0.0717</w:t>
            </w:r>
          </w:p>
        </w:tc>
        <w:tc>
          <w:tcPr>
            <w:tcW w:w="987" w:type="dxa"/>
            <w:shd w:val="clear" w:color="auto" w:fill="E2EFD9" w:themeFill="accent6"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val="restart"/>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4 VARIABLE</w:t>
            </w: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SILCAT_TCARBN_OXYGEN_TMP_</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0.8849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Mae=0.0558</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0.7971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Mae=0.0874</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0.8239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Mae=0.0748</w:t>
            </w:r>
          </w:p>
          <w:p w:rsidR="00816FCB" w:rsidRPr="00816FCB" w:rsidRDefault="00816FCB" w:rsidP="00816FCB">
            <w:pPr>
              <w:spacing w:after="0" w:line="240" w:lineRule="auto"/>
              <w:rPr>
                <w:rFonts w:eastAsiaTheme="minorHAnsi" w:cstheme="minorBidi"/>
                <w:lang w:val="en-US" w:eastAsia="en-US"/>
              </w:rPr>
            </w:pP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PHSPHT_TCARBN_OXYGEN_TMP_</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0.8666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Mae=0.0621</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0.8008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Mae=0.0868</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0.8207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Mae=0.0774</w:t>
            </w: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PHSPHT_SILCAT_OXYGEN_TMP_</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0.8648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Mae=0.0622</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0.7996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Mae=0.0866</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0.8262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Mae=0.0741</w:t>
            </w: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PHSPHT_SILCAT_TCARBN_TMP</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0.8591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Mae=0.0623</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0.7996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Mae=0.0866</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 xml:space="preserve">R2 </w:t>
            </w:r>
            <w:r w:rsidR="008816E5" w:rsidRPr="008816E5">
              <w:rPr>
                <w:rFonts w:ascii="Consolas" w:hAnsi="Consolas"/>
                <w:sz w:val="21"/>
                <w:szCs w:val="21"/>
              </w:rPr>
              <w:t>0.8253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Mae=0.0741</w:t>
            </w: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PHSPHT_SILCAT_TCARBN_OXYGEN_</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0.8798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Mae=0.0572</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0.7987</w:t>
            </w:r>
          </w:p>
          <w:p w:rsidR="00816FCB" w:rsidRPr="00816FCB" w:rsidRDefault="00816FCB" w:rsidP="00816FCB">
            <w:pPr>
              <w:spacing w:after="0" w:line="240" w:lineRule="auto"/>
              <w:rPr>
                <w:rFonts w:eastAsiaTheme="minorHAnsi" w:cstheme="minorBidi"/>
                <w:lang w:val="en-US" w:eastAsia="en-US"/>
              </w:rPr>
            </w:pPr>
            <w:r w:rsidRPr="00816FCB">
              <w:rPr>
                <w:rFonts w:ascii="Courier New" w:eastAsia="Times New Roman" w:hAnsi="Courier New" w:cs="Courier New"/>
                <w:color w:val="000000"/>
                <w:sz w:val="21"/>
                <w:szCs w:val="21"/>
                <w:lang w:val="en-US" w:eastAsia="en-US"/>
              </w:rPr>
              <w:t>Mae=</w:t>
            </w:r>
            <w:r w:rsidRPr="00816FCB">
              <w:rPr>
                <w:rFonts w:eastAsiaTheme="minorHAnsi" w:cstheme="minorBidi"/>
                <w:color w:val="000000"/>
                <w:sz w:val="21"/>
                <w:szCs w:val="21"/>
                <w:lang w:val="en-US" w:eastAsia="en-US"/>
              </w:rPr>
              <w:t>0.0868</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0.82169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Mae=0.0757</w:t>
            </w: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val="restart"/>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3 Variables</w:t>
            </w: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TCARBN_OXYGEN_TMP_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0.8634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Mae=0.0629</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0.7866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Mae=0.0900</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0.8041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Mae=0.0819</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SILCAT_OXYGEN_TMP_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0.8637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Mae=0.0625</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0.7805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Mae=0.0913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0.8108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Mae=0.0787</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PHSPHT_OXYGEN_TMP_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0.8406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Mae=0.0683</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0.7909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0.8057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Mae=0.0828</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SILCAT_TCARBN_TMP_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0.8520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Mae=0.0638</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0.7797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Mae=0.0900</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0.8051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Mae=0.0792</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PHSPHT_TCARBN_TMP_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0.8357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Mae=0.0676</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0.7917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Mae=0.0884</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0.8056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Mae=0.0820</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0.8547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Mae=0.0631</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0.7874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0.8100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Mae=0.0796</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SILCAT_TCARBN_OXYGEN</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0.8786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Mae=0.0575</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0.7867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Mae=0.0908</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0.8046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Mae=0.0811</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PHSPHT_TCARBN_OXYGEN</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0.8542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Mae=0.0655</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0.7928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0.8067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Mae=0.0826</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PHSPHT_SILCAT_OXYGEN</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0.8589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Mae=0.0645</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0.7894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0.8062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Mae=0.0802</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PHSPHT_SILCAT_TCARBN</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0.8444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Mae=0.0673</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0.7853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Mae=0.0901</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0.7986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Mae=0.0834</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val="restart"/>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2 Variables</w:t>
            </w: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OXYGEN_TMP</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0.8183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Mae=0.0726</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0.7754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Mae=0.0925</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0.7834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Mae=0.0889</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TCARBN_TMP</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0.8115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Mae=0.0722</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0.7746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Mae=0.0906</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0.7771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Mae=0.0887</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SILCAT_TMP</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0.8110</w:t>
            </w:r>
          </w:p>
          <w:p w:rsidR="00816FCB" w:rsidRPr="00816FCB" w:rsidRDefault="00816FCB" w:rsidP="00816FCB">
            <w:pPr>
              <w:shd w:val="clear" w:color="auto" w:fill="FFFFFF"/>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Mae=0.0708</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0.7235</w:t>
            </w:r>
          </w:p>
          <w:p w:rsidR="00816FCB" w:rsidRPr="00816FCB" w:rsidRDefault="00816FCB" w:rsidP="00816FCB">
            <w:pPr>
              <w:shd w:val="clear" w:color="auto" w:fill="FFFFFF"/>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Mae=0.0973</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0.7319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Mae=0.0943</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PHSPHT_TMP</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0.8409</w:t>
            </w:r>
          </w:p>
          <w:p w:rsidR="00816FCB" w:rsidRPr="00816FCB" w:rsidRDefault="00816FCB" w:rsidP="00816FCB">
            <w:pPr>
              <w:shd w:val="clear" w:color="auto" w:fill="FFFFFF"/>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Mae=0.0681</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0.7860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Mae=0.0891</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0.7891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Mae=0.0872</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TCARBN_OXYGEN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0.8390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Mae=0.0683</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0.7784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Mae=0.0918</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0.7826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Mae=0.0888</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SILCAT_OXYGEN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0.8415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Mae=0.0691</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0.7613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Mae=0.0952</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0.7662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Mae=0.0918</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PHSPHT_OXYGEN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0.8329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Mae=0.0711</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0.7848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Mae=0.0909</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0.7851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Mae=0.0892</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SILCAT_TCARBN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0.8217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Mae=0.0719</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0.7638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Mae=0.0928</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0.7704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Mae=0.0903</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PHSPHT_TCARBN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0.8285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Mae=0.0707</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0.7771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Mae=0.0908</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0.7788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Mae=0.0891</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0.8299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Mae=0.0713</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0.7771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Mae=0.0914</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0.7812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Mae=0.0887</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val="restart"/>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1 variable</w:t>
            </w: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TMP_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0.6451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Mae=0.0988</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0.5502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Mae=0.1164</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0.5470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Mae=0.1167</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OXYGEN_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0.6283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Mae=0.1067</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0.5873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Mae=0.0984</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0.5859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Mae=0.1259</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TCARBN_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0.7259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Mae=0.0896</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0.6940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Mae=0.1259</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0.6924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Mae=0.0986</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rPr>
          <w:trHeight w:val="63"/>
        </w:trPr>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0.6791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Mae=0.0988</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0.6086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Mae=0.1089</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0.6078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Mae=0.1093</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0.8160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Mae=0.0742</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0.7618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Mae=0.0928</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0.7611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Mae=0.0928</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proofErr w:type="spellStart"/>
            <w:r w:rsidRPr="00816FCB">
              <w:rPr>
                <w:rFonts w:eastAsiaTheme="minorHAnsi" w:cstheme="minorBidi"/>
                <w:lang w:val="en-US" w:eastAsia="en-US"/>
              </w:rPr>
              <w:t>Svr</w:t>
            </w:r>
            <w:proofErr w:type="spellEnd"/>
          </w:p>
        </w:tc>
      </w:tr>
    </w:tbl>
    <w:p w:rsidR="00816FCB" w:rsidRPr="00816FCB" w:rsidRDefault="00816FCB" w:rsidP="00816FCB">
      <w:pPr>
        <w:spacing w:after="160" w:line="259" w:lineRule="auto"/>
        <w:rPr>
          <w:rFonts w:eastAsiaTheme="minorHAnsi" w:cstheme="minorBidi"/>
          <w:lang w:val="en-US" w:eastAsia="en-US"/>
        </w:rPr>
      </w:pPr>
    </w:p>
    <w:p w:rsidR="00146245" w:rsidRPr="00861654" w:rsidRDefault="00146245" w:rsidP="00655754">
      <w:pPr>
        <w:ind w:left="2124" w:firstLine="708"/>
        <w:jc w:val="both"/>
        <w:rPr>
          <w:b/>
          <w:color w:val="9CC2E5" w:themeColor="accent1" w:themeTint="99"/>
          <w:sz w:val="24"/>
          <w:szCs w:val="24"/>
          <w:lang w:val="en-US" w:eastAsia="en-US"/>
        </w:rPr>
      </w:pPr>
      <w:r>
        <w:rPr>
          <w:b/>
        </w:rPr>
        <w:t xml:space="preserve">Table </w:t>
      </w:r>
      <w:r>
        <w:rPr>
          <w:b/>
        </w:rPr>
        <w:fldChar w:fldCharType="begin"/>
      </w:r>
      <w:r>
        <w:rPr>
          <w:b/>
        </w:rPr>
        <w:instrText xml:space="preserve"> SEQ "Table" \* MERGEFORMAT </w:instrText>
      </w:r>
      <w:r>
        <w:rPr>
          <w:b/>
        </w:rPr>
        <w:fldChar w:fldCharType="separate"/>
      </w:r>
      <w:r w:rsidR="001C245D">
        <w:rPr>
          <w:b/>
          <w:noProof/>
        </w:rPr>
        <w:t>2</w:t>
      </w:r>
      <w:r>
        <w:rPr>
          <w:b/>
        </w:rPr>
        <w:fldChar w:fldCharType="end"/>
      </w:r>
      <w:r>
        <w:rPr>
          <w:b/>
        </w:rPr>
        <w:t>.</w:t>
      </w:r>
      <w:r>
        <w:t xml:space="preserve">Résultats </w:t>
      </w:r>
      <w:r w:rsidR="00655754">
        <w:t>d’apprentissage automatique</w:t>
      </w:r>
    </w:p>
    <w:p w:rsidR="00146245" w:rsidRDefault="00146245" w:rsidP="00146245">
      <w:pPr>
        <w:pStyle w:val="Titre2"/>
        <w:rPr>
          <w:lang w:val="en-US" w:eastAsia="en-US"/>
        </w:rPr>
      </w:pPr>
      <w:bookmarkStart w:id="13" w:name="_Toc125750950"/>
      <w:proofErr w:type="spellStart"/>
      <w:r>
        <w:rPr>
          <w:lang w:val="en-US" w:eastAsia="en-US"/>
        </w:rPr>
        <w:t>Résultats</w:t>
      </w:r>
      <w:proofErr w:type="spellEnd"/>
      <w:r>
        <w:rPr>
          <w:lang w:val="en-US" w:eastAsia="en-US"/>
        </w:rPr>
        <w:t xml:space="preserve"> </w:t>
      </w:r>
      <w:proofErr w:type="spellStart"/>
      <w:r>
        <w:rPr>
          <w:lang w:val="en-US" w:eastAsia="en-US"/>
        </w:rPr>
        <w:t>obtenus</w:t>
      </w:r>
      <w:proofErr w:type="spellEnd"/>
      <w:r>
        <w:rPr>
          <w:lang w:val="en-US" w:eastAsia="en-US"/>
        </w:rPr>
        <w:t xml:space="preserve"> par les </w:t>
      </w:r>
      <w:proofErr w:type="spellStart"/>
      <w:r>
        <w:rPr>
          <w:lang w:val="en-US" w:eastAsia="en-US"/>
        </w:rPr>
        <w:t>modeles</w:t>
      </w:r>
      <w:proofErr w:type="spellEnd"/>
      <w:r>
        <w:rPr>
          <w:lang w:val="en-US" w:eastAsia="en-US"/>
        </w:rPr>
        <w:t xml:space="preserve"> </w:t>
      </w:r>
      <w:proofErr w:type="spellStart"/>
      <w:r>
        <w:rPr>
          <w:lang w:val="en-US" w:eastAsia="en-US"/>
        </w:rPr>
        <w:t>d’apprentissages</w:t>
      </w:r>
      <w:proofErr w:type="spellEnd"/>
      <w:r>
        <w:rPr>
          <w:lang w:val="en-US" w:eastAsia="en-US"/>
        </w:rPr>
        <w:t xml:space="preserve"> </w:t>
      </w:r>
      <w:proofErr w:type="spellStart"/>
      <w:r>
        <w:rPr>
          <w:lang w:val="en-US" w:eastAsia="en-US"/>
        </w:rPr>
        <w:t>profond</w:t>
      </w:r>
      <w:bookmarkEnd w:id="13"/>
      <w:proofErr w:type="spellEnd"/>
    </w:p>
    <w:p w:rsidR="00146245" w:rsidRDefault="00146245" w:rsidP="00146245">
      <w:pPr>
        <w:pStyle w:val="Titre3"/>
        <w:rPr>
          <w:lang w:val="en-US" w:eastAsia="en-US"/>
        </w:rPr>
      </w:pPr>
      <w:bookmarkStart w:id="14" w:name="_Toc125750951"/>
      <w:r>
        <w:rPr>
          <w:lang w:val="en-US" w:eastAsia="en-US"/>
        </w:rPr>
        <w:t xml:space="preserve">Experience pour </w:t>
      </w:r>
      <w:proofErr w:type="spellStart"/>
      <w:r>
        <w:rPr>
          <w:lang w:val="en-US" w:eastAsia="en-US"/>
        </w:rPr>
        <w:t>choisir</w:t>
      </w:r>
      <w:proofErr w:type="spellEnd"/>
      <w:r>
        <w:rPr>
          <w:lang w:val="en-US" w:eastAsia="en-US"/>
        </w:rPr>
        <w:t xml:space="preserve"> le </w:t>
      </w:r>
      <w:proofErr w:type="spellStart"/>
      <w:r>
        <w:rPr>
          <w:lang w:val="en-US" w:eastAsia="en-US"/>
        </w:rPr>
        <w:t>nombre</w:t>
      </w:r>
      <w:proofErr w:type="spellEnd"/>
      <w:r>
        <w:rPr>
          <w:lang w:val="en-US" w:eastAsia="en-US"/>
        </w:rPr>
        <w:t xml:space="preserve"> des couches et des </w:t>
      </w:r>
      <w:proofErr w:type="spellStart"/>
      <w:r>
        <w:rPr>
          <w:lang w:val="en-US" w:eastAsia="en-US"/>
        </w:rPr>
        <w:t>neurones</w:t>
      </w:r>
      <w:proofErr w:type="spellEnd"/>
      <w:r>
        <w:rPr>
          <w:lang w:val="en-US" w:eastAsia="en-US"/>
        </w:rPr>
        <w:t xml:space="preserve"> de </w:t>
      </w:r>
      <w:proofErr w:type="spellStart"/>
      <w:r>
        <w:rPr>
          <w:lang w:val="en-US" w:eastAsia="en-US"/>
        </w:rPr>
        <w:t>chaque</w:t>
      </w:r>
      <w:proofErr w:type="spellEnd"/>
      <w:r>
        <w:rPr>
          <w:lang w:val="en-US" w:eastAsia="en-US"/>
        </w:rPr>
        <w:t xml:space="preserve"> </w:t>
      </w:r>
      <w:proofErr w:type="spellStart"/>
      <w:r>
        <w:rPr>
          <w:lang w:val="en-US" w:eastAsia="en-US"/>
        </w:rPr>
        <w:t>couche</w:t>
      </w:r>
      <w:bookmarkEnd w:id="14"/>
      <w:proofErr w:type="spellEnd"/>
    </w:p>
    <w:p w:rsidR="00146245" w:rsidRDefault="00146245" w:rsidP="00655754">
      <w:pPr>
        <w:ind w:left="1440" w:firstLine="684"/>
        <w:jc w:val="both"/>
        <w:rPr>
          <w:noProof/>
          <w:lang w:val="fr-FR" w:eastAsia="fr-FR"/>
        </w:rPr>
      </w:pPr>
      <w:r w:rsidRPr="00F74087">
        <w:rPr>
          <w:lang w:val="en-US" w:eastAsia="en-US"/>
        </w:rPr>
        <w:t xml:space="preserve">Pour </w:t>
      </w:r>
      <w:proofErr w:type="spellStart"/>
      <w:r w:rsidRPr="00F74087">
        <w:rPr>
          <w:lang w:val="en-US" w:eastAsia="en-US"/>
        </w:rPr>
        <w:t>trouver</w:t>
      </w:r>
      <w:proofErr w:type="spellEnd"/>
      <w:r w:rsidRPr="00F74087">
        <w:rPr>
          <w:lang w:val="en-US" w:eastAsia="en-US"/>
        </w:rPr>
        <w:t xml:space="preserve"> le </w:t>
      </w:r>
      <w:proofErr w:type="spellStart"/>
      <w:r w:rsidRPr="00F74087">
        <w:rPr>
          <w:lang w:val="en-US" w:eastAsia="en-US"/>
        </w:rPr>
        <w:t>meilleur</w:t>
      </w:r>
      <w:proofErr w:type="spellEnd"/>
      <w:r w:rsidRPr="00F74087">
        <w:rPr>
          <w:lang w:val="en-US" w:eastAsia="en-US"/>
        </w:rPr>
        <w:t xml:space="preserve"> </w:t>
      </w:r>
      <w:proofErr w:type="spellStart"/>
      <w:r w:rsidRPr="00F74087">
        <w:rPr>
          <w:lang w:val="en-US" w:eastAsia="en-US"/>
        </w:rPr>
        <w:t>modèle</w:t>
      </w:r>
      <w:proofErr w:type="spellEnd"/>
      <w:r w:rsidRPr="00F74087">
        <w:rPr>
          <w:lang w:val="en-US" w:eastAsia="en-US"/>
        </w:rPr>
        <w:t xml:space="preserve"> ANN, </w:t>
      </w:r>
      <w:r w:rsidR="00655754">
        <w:rPr>
          <w:lang w:val="en-US" w:eastAsia="en-US"/>
        </w:rPr>
        <w:t>on a</w:t>
      </w:r>
      <w:r w:rsidRPr="00F74087">
        <w:rPr>
          <w:lang w:val="en-US" w:eastAsia="en-US"/>
        </w:rPr>
        <w:t xml:space="preserve"> </w:t>
      </w:r>
      <w:proofErr w:type="spellStart"/>
      <w:r w:rsidRPr="00F74087">
        <w:rPr>
          <w:lang w:val="en-US" w:eastAsia="en-US"/>
        </w:rPr>
        <w:t>tenté</w:t>
      </w:r>
      <w:proofErr w:type="spellEnd"/>
      <w:r w:rsidRPr="00F74087">
        <w:rPr>
          <w:lang w:val="en-US" w:eastAsia="en-US"/>
        </w:rPr>
        <w:t xml:space="preserve"> </w:t>
      </w:r>
      <w:proofErr w:type="spellStart"/>
      <w:r w:rsidRPr="00F74087">
        <w:rPr>
          <w:lang w:val="en-US" w:eastAsia="en-US"/>
        </w:rPr>
        <w:t>une</w:t>
      </w:r>
      <w:proofErr w:type="spellEnd"/>
      <w:r w:rsidRPr="00F74087">
        <w:rPr>
          <w:lang w:val="en-US" w:eastAsia="en-US"/>
        </w:rPr>
        <w:t xml:space="preserve"> </w:t>
      </w:r>
      <w:proofErr w:type="spellStart"/>
      <w:r w:rsidRPr="00F74087">
        <w:rPr>
          <w:lang w:val="en-US" w:eastAsia="en-US"/>
        </w:rPr>
        <w:t>expérience</w:t>
      </w:r>
      <w:proofErr w:type="spellEnd"/>
      <w:r w:rsidRPr="00F74087">
        <w:rPr>
          <w:lang w:val="en-US" w:eastAsia="en-US"/>
        </w:rPr>
        <w:t xml:space="preserve"> </w:t>
      </w:r>
      <w:proofErr w:type="spellStart"/>
      <w:r w:rsidRPr="00F74087">
        <w:rPr>
          <w:lang w:val="en-US" w:eastAsia="en-US"/>
        </w:rPr>
        <w:t>où</w:t>
      </w:r>
      <w:proofErr w:type="spellEnd"/>
      <w:r w:rsidRPr="00F74087">
        <w:rPr>
          <w:lang w:val="en-US" w:eastAsia="en-US"/>
        </w:rPr>
        <w:t xml:space="preserve"> </w:t>
      </w:r>
      <w:r w:rsidR="00655754">
        <w:rPr>
          <w:lang w:val="en-US" w:eastAsia="en-US"/>
        </w:rPr>
        <w:t>on commence</w:t>
      </w:r>
      <w:r w:rsidRPr="00F74087">
        <w:rPr>
          <w:lang w:val="en-US" w:eastAsia="en-US"/>
        </w:rPr>
        <w:t xml:space="preserve"> avec </w:t>
      </w:r>
      <w:proofErr w:type="spellStart"/>
      <w:r w:rsidRPr="00F74087">
        <w:rPr>
          <w:lang w:val="en-US" w:eastAsia="en-US"/>
        </w:rPr>
        <w:t>une</w:t>
      </w:r>
      <w:proofErr w:type="spellEnd"/>
      <w:r w:rsidRPr="00F74087">
        <w:rPr>
          <w:lang w:val="en-US" w:eastAsia="en-US"/>
        </w:rPr>
        <w:t xml:space="preserve"> </w:t>
      </w:r>
      <w:proofErr w:type="spellStart"/>
      <w:r w:rsidRPr="00F74087">
        <w:rPr>
          <w:lang w:val="en-US" w:eastAsia="en-US"/>
        </w:rPr>
        <w:t>seule</w:t>
      </w:r>
      <w:proofErr w:type="spellEnd"/>
      <w:r w:rsidRPr="00F74087">
        <w:rPr>
          <w:lang w:val="en-US" w:eastAsia="en-US"/>
        </w:rPr>
        <w:t xml:space="preserve"> </w:t>
      </w:r>
      <w:proofErr w:type="spellStart"/>
      <w:r w:rsidRPr="00F74087">
        <w:rPr>
          <w:lang w:val="en-US" w:eastAsia="en-US"/>
        </w:rPr>
        <w:t>couche</w:t>
      </w:r>
      <w:proofErr w:type="spellEnd"/>
      <w:r w:rsidRPr="00F74087">
        <w:rPr>
          <w:lang w:val="en-US" w:eastAsia="en-US"/>
        </w:rPr>
        <w:t xml:space="preserve"> et </w:t>
      </w:r>
      <w:proofErr w:type="spellStart"/>
      <w:r w:rsidRPr="00F74087">
        <w:rPr>
          <w:lang w:val="en-US" w:eastAsia="en-US"/>
        </w:rPr>
        <w:t>une</w:t>
      </w:r>
      <w:proofErr w:type="spellEnd"/>
      <w:r w:rsidRPr="00F74087">
        <w:rPr>
          <w:lang w:val="en-US" w:eastAsia="en-US"/>
        </w:rPr>
        <w:t xml:space="preserve"> boucle qui </w:t>
      </w:r>
      <w:proofErr w:type="spellStart"/>
      <w:r w:rsidRPr="00F74087">
        <w:rPr>
          <w:lang w:val="en-US" w:eastAsia="en-US"/>
        </w:rPr>
        <w:t>ajoute</w:t>
      </w:r>
      <w:proofErr w:type="spellEnd"/>
      <w:r w:rsidRPr="00F74087">
        <w:rPr>
          <w:lang w:val="en-US" w:eastAsia="en-US"/>
        </w:rPr>
        <w:t xml:space="preserve"> des </w:t>
      </w:r>
      <w:proofErr w:type="spellStart"/>
      <w:r w:rsidRPr="00F74087">
        <w:rPr>
          <w:lang w:val="en-US" w:eastAsia="en-US"/>
        </w:rPr>
        <w:t>neurones</w:t>
      </w:r>
      <w:proofErr w:type="spellEnd"/>
      <w:r w:rsidRPr="00F74087">
        <w:rPr>
          <w:lang w:val="en-US" w:eastAsia="en-US"/>
        </w:rPr>
        <w:t xml:space="preserve">, </w:t>
      </w:r>
      <w:proofErr w:type="spellStart"/>
      <w:r w:rsidRPr="00F74087">
        <w:rPr>
          <w:lang w:val="en-US" w:eastAsia="en-US"/>
        </w:rPr>
        <w:t>puis</w:t>
      </w:r>
      <w:proofErr w:type="spellEnd"/>
      <w:r w:rsidRPr="00F74087">
        <w:rPr>
          <w:lang w:val="en-US" w:eastAsia="en-US"/>
        </w:rPr>
        <w:t xml:space="preserve"> </w:t>
      </w:r>
      <w:r w:rsidR="00655754">
        <w:rPr>
          <w:lang w:val="en-US" w:eastAsia="en-US"/>
        </w:rPr>
        <w:t xml:space="preserve">on </w:t>
      </w:r>
      <w:proofErr w:type="spellStart"/>
      <w:r w:rsidR="00655754">
        <w:rPr>
          <w:lang w:val="en-US" w:eastAsia="en-US"/>
        </w:rPr>
        <w:t>choisi</w:t>
      </w:r>
      <w:proofErr w:type="spellEnd"/>
      <w:r w:rsidR="00655754">
        <w:rPr>
          <w:lang w:val="en-US" w:eastAsia="en-US"/>
        </w:rPr>
        <w:t xml:space="preserve"> </w:t>
      </w:r>
      <w:r w:rsidRPr="00F74087">
        <w:rPr>
          <w:lang w:val="en-US" w:eastAsia="en-US"/>
        </w:rPr>
        <w:t xml:space="preserve">le </w:t>
      </w:r>
      <w:proofErr w:type="spellStart"/>
      <w:r w:rsidRPr="00F74087">
        <w:rPr>
          <w:lang w:val="en-US" w:eastAsia="en-US"/>
        </w:rPr>
        <w:t>nombre</w:t>
      </w:r>
      <w:proofErr w:type="spellEnd"/>
      <w:r w:rsidRPr="00F74087">
        <w:rPr>
          <w:lang w:val="en-US" w:eastAsia="en-US"/>
        </w:rPr>
        <w:t xml:space="preserve"> de </w:t>
      </w:r>
      <w:proofErr w:type="spellStart"/>
      <w:r w:rsidRPr="00F74087">
        <w:rPr>
          <w:lang w:val="en-US" w:eastAsia="en-US"/>
        </w:rPr>
        <w:t>neurones</w:t>
      </w:r>
      <w:proofErr w:type="spellEnd"/>
      <w:r w:rsidRPr="00F74087">
        <w:rPr>
          <w:lang w:val="en-US" w:eastAsia="en-US"/>
        </w:rPr>
        <w:t xml:space="preserve"> qui nous a </w:t>
      </w:r>
      <w:proofErr w:type="spellStart"/>
      <w:r w:rsidRPr="00F74087">
        <w:rPr>
          <w:lang w:val="en-US" w:eastAsia="en-US"/>
        </w:rPr>
        <w:t>donné</w:t>
      </w:r>
      <w:proofErr w:type="spellEnd"/>
      <w:r w:rsidRPr="00F74087">
        <w:rPr>
          <w:lang w:val="en-US" w:eastAsia="en-US"/>
        </w:rPr>
        <w:t xml:space="preserve"> le </w:t>
      </w:r>
      <w:proofErr w:type="spellStart"/>
      <w:r w:rsidRPr="00F74087">
        <w:rPr>
          <w:lang w:val="en-US" w:eastAsia="en-US"/>
        </w:rPr>
        <w:t>meilleur</w:t>
      </w:r>
      <w:proofErr w:type="spellEnd"/>
      <w:r w:rsidRPr="00F74087">
        <w:rPr>
          <w:lang w:val="en-US" w:eastAsia="en-US"/>
        </w:rPr>
        <w:t xml:space="preserve"> score, </w:t>
      </w:r>
      <w:proofErr w:type="spellStart"/>
      <w:r w:rsidRPr="00F74087">
        <w:rPr>
          <w:lang w:val="en-US" w:eastAsia="en-US"/>
        </w:rPr>
        <w:t>puis</w:t>
      </w:r>
      <w:proofErr w:type="spellEnd"/>
      <w:r w:rsidRPr="00F74087">
        <w:rPr>
          <w:lang w:val="en-US" w:eastAsia="en-US"/>
        </w:rPr>
        <w:t xml:space="preserve"> </w:t>
      </w:r>
      <w:r w:rsidR="00655754">
        <w:rPr>
          <w:lang w:val="en-US" w:eastAsia="en-US"/>
        </w:rPr>
        <w:t>on fixe</w:t>
      </w:r>
      <w:r>
        <w:rPr>
          <w:lang w:val="en-US" w:eastAsia="en-US"/>
        </w:rPr>
        <w:t xml:space="preserve"> la </w:t>
      </w:r>
      <w:proofErr w:type="spellStart"/>
      <w:r>
        <w:rPr>
          <w:lang w:val="en-US" w:eastAsia="en-US"/>
        </w:rPr>
        <w:t>couche</w:t>
      </w:r>
      <w:proofErr w:type="spellEnd"/>
      <w:r>
        <w:rPr>
          <w:lang w:val="en-US" w:eastAsia="en-US"/>
        </w:rPr>
        <w:t xml:space="preserve"> avec le </w:t>
      </w:r>
      <w:proofErr w:type="spellStart"/>
      <w:r>
        <w:rPr>
          <w:lang w:val="en-US" w:eastAsia="en-US"/>
        </w:rPr>
        <w:t>nombre</w:t>
      </w:r>
      <w:proofErr w:type="spellEnd"/>
      <w:r>
        <w:rPr>
          <w:lang w:val="en-US" w:eastAsia="en-US"/>
        </w:rPr>
        <w:t xml:space="preserve"> de </w:t>
      </w:r>
      <w:proofErr w:type="spellStart"/>
      <w:r>
        <w:rPr>
          <w:lang w:val="en-US" w:eastAsia="en-US"/>
        </w:rPr>
        <w:t>neurones</w:t>
      </w:r>
      <w:proofErr w:type="spellEnd"/>
      <w:r>
        <w:rPr>
          <w:lang w:val="en-US" w:eastAsia="en-US"/>
        </w:rPr>
        <w:t xml:space="preserve"> et </w:t>
      </w:r>
      <w:r w:rsidR="00655754">
        <w:rPr>
          <w:lang w:val="en-US" w:eastAsia="en-US"/>
        </w:rPr>
        <w:t xml:space="preserve">on </w:t>
      </w:r>
      <w:proofErr w:type="spellStart"/>
      <w:r w:rsidR="00655754">
        <w:rPr>
          <w:lang w:val="en-US" w:eastAsia="en-US"/>
        </w:rPr>
        <w:t>passe</w:t>
      </w:r>
      <w:proofErr w:type="spellEnd"/>
      <w:r w:rsidRPr="00F74087">
        <w:rPr>
          <w:lang w:val="en-US" w:eastAsia="en-US"/>
        </w:rPr>
        <w:t xml:space="preserve"> à la </w:t>
      </w:r>
      <w:proofErr w:type="spellStart"/>
      <w:r w:rsidRPr="00F74087">
        <w:rPr>
          <w:lang w:val="en-US" w:eastAsia="en-US"/>
        </w:rPr>
        <w:t>couche</w:t>
      </w:r>
      <w:proofErr w:type="spellEnd"/>
      <w:r w:rsidRPr="00F74087">
        <w:rPr>
          <w:lang w:val="en-US" w:eastAsia="en-US"/>
        </w:rPr>
        <w:t xml:space="preserve"> </w:t>
      </w:r>
      <w:proofErr w:type="spellStart"/>
      <w:r w:rsidRPr="00F74087">
        <w:rPr>
          <w:lang w:val="en-US" w:eastAsia="en-US"/>
        </w:rPr>
        <w:t>suivante</w:t>
      </w:r>
      <w:proofErr w:type="spellEnd"/>
      <w:r w:rsidRPr="00F74087">
        <w:rPr>
          <w:lang w:val="en-US" w:eastAsia="en-US"/>
        </w:rPr>
        <w:t xml:space="preserve"> et </w:t>
      </w:r>
      <w:proofErr w:type="spellStart"/>
      <w:r w:rsidRPr="00F74087">
        <w:rPr>
          <w:lang w:val="en-US" w:eastAsia="en-US"/>
        </w:rPr>
        <w:t>choisi</w:t>
      </w:r>
      <w:proofErr w:type="spellEnd"/>
      <w:r w:rsidRPr="00F74087">
        <w:rPr>
          <w:lang w:val="en-US" w:eastAsia="en-US"/>
        </w:rPr>
        <w:t xml:space="preserve"> le </w:t>
      </w:r>
      <w:proofErr w:type="spellStart"/>
      <w:r w:rsidRPr="00F74087">
        <w:rPr>
          <w:lang w:val="en-US" w:eastAsia="en-US"/>
        </w:rPr>
        <w:t>nombre</w:t>
      </w:r>
      <w:proofErr w:type="spellEnd"/>
      <w:r w:rsidRPr="00F74087">
        <w:rPr>
          <w:lang w:val="en-US" w:eastAsia="en-US"/>
        </w:rPr>
        <w:t xml:space="preserve"> de </w:t>
      </w:r>
      <w:proofErr w:type="spellStart"/>
      <w:r w:rsidRPr="00F74087">
        <w:rPr>
          <w:lang w:val="en-US" w:eastAsia="en-US"/>
        </w:rPr>
        <w:t>neurones</w:t>
      </w:r>
      <w:proofErr w:type="spellEnd"/>
      <w:r w:rsidRPr="00F74087">
        <w:rPr>
          <w:lang w:val="en-US" w:eastAsia="en-US"/>
        </w:rPr>
        <w:t xml:space="preserve"> qui a </w:t>
      </w:r>
      <w:proofErr w:type="spellStart"/>
      <w:r w:rsidRPr="00F74087">
        <w:rPr>
          <w:lang w:val="en-US" w:eastAsia="en-US"/>
        </w:rPr>
        <w:t>donné</w:t>
      </w:r>
      <w:proofErr w:type="spellEnd"/>
      <w:r w:rsidRPr="00F74087">
        <w:rPr>
          <w:lang w:val="en-US" w:eastAsia="en-US"/>
        </w:rPr>
        <w:t xml:space="preserve"> le </w:t>
      </w:r>
      <w:proofErr w:type="spellStart"/>
      <w:r w:rsidRPr="00F74087">
        <w:rPr>
          <w:lang w:val="en-US" w:eastAsia="en-US"/>
        </w:rPr>
        <w:t>meilleur</w:t>
      </w:r>
      <w:proofErr w:type="spellEnd"/>
      <w:r w:rsidRPr="00F74087">
        <w:rPr>
          <w:lang w:val="en-US" w:eastAsia="en-US"/>
        </w:rPr>
        <w:t xml:space="preserve"> score et </w:t>
      </w:r>
      <w:proofErr w:type="spellStart"/>
      <w:r w:rsidRPr="00F74087">
        <w:rPr>
          <w:lang w:val="en-US" w:eastAsia="en-US"/>
        </w:rPr>
        <w:t>ainsi</w:t>
      </w:r>
      <w:proofErr w:type="spellEnd"/>
      <w:r w:rsidRPr="00F74087">
        <w:rPr>
          <w:lang w:val="en-US" w:eastAsia="en-US"/>
        </w:rPr>
        <w:t xml:space="preserve"> de suite </w:t>
      </w:r>
      <w:proofErr w:type="spellStart"/>
      <w:r w:rsidRPr="00F74087">
        <w:rPr>
          <w:lang w:val="en-US" w:eastAsia="en-US"/>
        </w:rPr>
        <w:t>jusqu'à</w:t>
      </w:r>
      <w:proofErr w:type="spellEnd"/>
      <w:r w:rsidRPr="00F74087">
        <w:rPr>
          <w:lang w:val="en-US" w:eastAsia="en-US"/>
        </w:rPr>
        <w:t xml:space="preserve"> </w:t>
      </w:r>
      <w:proofErr w:type="spellStart"/>
      <w:r w:rsidRPr="00F74087">
        <w:rPr>
          <w:lang w:val="en-US" w:eastAsia="en-US"/>
        </w:rPr>
        <w:t>ce</w:t>
      </w:r>
      <w:proofErr w:type="spellEnd"/>
      <w:r w:rsidRPr="00F74087">
        <w:rPr>
          <w:lang w:val="en-US" w:eastAsia="en-US"/>
        </w:rPr>
        <w:t xml:space="preserve"> que le score commence à </w:t>
      </w:r>
      <w:proofErr w:type="spellStart"/>
      <w:r w:rsidRPr="00F74087">
        <w:rPr>
          <w:lang w:val="en-US" w:eastAsia="en-US"/>
        </w:rPr>
        <w:t>diminuer</w:t>
      </w:r>
      <w:proofErr w:type="spellEnd"/>
      <w:r w:rsidRPr="00F74087">
        <w:rPr>
          <w:lang w:val="en-US" w:eastAsia="en-US"/>
        </w:rPr>
        <w:t>.</w:t>
      </w:r>
      <w:r w:rsidRPr="00F74087">
        <w:rPr>
          <w:noProof/>
          <w:lang w:val="fr-FR" w:eastAsia="fr-FR"/>
        </w:rPr>
        <w:t xml:space="preserve"> </w:t>
      </w:r>
    </w:p>
    <w:p w:rsidR="00F26F10" w:rsidRDefault="00F26F10" w:rsidP="00E753F2">
      <w:pPr>
        <w:ind w:left="1440" w:firstLine="684"/>
        <w:rPr>
          <w:lang w:val="en-US" w:eastAsia="en-US"/>
        </w:rPr>
      </w:pPr>
      <w:r w:rsidRPr="00F26F10">
        <w:rPr>
          <w:noProof/>
          <w:lang w:val="en-US" w:eastAsia="en-US"/>
        </w:rPr>
        <w:drawing>
          <wp:inline distT="0" distB="0" distL="0" distR="0">
            <wp:extent cx="3501907" cy="2465475"/>
            <wp:effectExtent l="0" t="0" r="3810" b="0"/>
            <wp:docPr id="33" name="Picture 33" descr="C:\Users\jamal\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al\Desktop\graph.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9538" cy="2477888"/>
                    </a:xfrm>
                    <a:prstGeom prst="rect">
                      <a:avLst/>
                    </a:prstGeom>
                    <a:noFill/>
                    <a:ln>
                      <a:noFill/>
                    </a:ln>
                  </pic:spPr>
                </pic:pic>
              </a:graphicData>
            </a:graphic>
          </wp:inline>
        </w:drawing>
      </w:r>
    </w:p>
    <w:p w:rsidR="00146245" w:rsidRPr="00B06EEE" w:rsidRDefault="00146245" w:rsidP="00E95635">
      <w:pPr>
        <w:pStyle w:val="figurecaption"/>
        <w:ind w:left="732" w:firstLine="708"/>
        <w:rPr>
          <w:sz w:val="24"/>
          <w:szCs w:val="24"/>
        </w:rPr>
      </w:pPr>
      <w:r w:rsidRPr="00B06EEE">
        <w:rPr>
          <w:b/>
          <w:sz w:val="24"/>
          <w:szCs w:val="24"/>
        </w:rPr>
        <w:t xml:space="preserve">Fig. </w:t>
      </w:r>
      <w:r w:rsidRPr="00B06EEE">
        <w:rPr>
          <w:b/>
          <w:sz w:val="24"/>
          <w:szCs w:val="24"/>
        </w:rPr>
        <w:fldChar w:fldCharType="begin"/>
      </w:r>
      <w:r w:rsidRPr="00B06EEE">
        <w:rPr>
          <w:b/>
          <w:sz w:val="24"/>
          <w:szCs w:val="24"/>
        </w:rPr>
        <w:instrText xml:space="preserve"> SEQ "Figure" \* MERGEFORMAT </w:instrText>
      </w:r>
      <w:r w:rsidRPr="00B06EEE">
        <w:rPr>
          <w:b/>
          <w:sz w:val="24"/>
          <w:szCs w:val="24"/>
        </w:rPr>
        <w:fldChar w:fldCharType="separate"/>
      </w:r>
      <w:r w:rsidR="001C245D">
        <w:rPr>
          <w:b/>
          <w:noProof/>
          <w:sz w:val="24"/>
          <w:szCs w:val="24"/>
        </w:rPr>
        <w:t>1</w:t>
      </w:r>
      <w:r w:rsidRPr="00B06EEE">
        <w:rPr>
          <w:b/>
          <w:sz w:val="24"/>
          <w:szCs w:val="24"/>
        </w:rPr>
        <w:fldChar w:fldCharType="end"/>
      </w:r>
      <w:r w:rsidRPr="00B06EEE">
        <w:rPr>
          <w:b/>
          <w:sz w:val="24"/>
          <w:szCs w:val="24"/>
        </w:rPr>
        <w:t>.</w:t>
      </w:r>
      <w:r w:rsidRPr="00B06EEE">
        <w:rPr>
          <w:sz w:val="24"/>
          <w:szCs w:val="24"/>
        </w:rPr>
        <w:t xml:space="preserve"> Score </w:t>
      </w:r>
      <w:proofErr w:type="spellStart"/>
      <w:r w:rsidRPr="00B06EEE">
        <w:rPr>
          <w:sz w:val="24"/>
          <w:szCs w:val="24"/>
        </w:rPr>
        <w:t>obtenu</w:t>
      </w:r>
      <w:proofErr w:type="spellEnd"/>
      <w:r w:rsidRPr="00B06EEE">
        <w:rPr>
          <w:sz w:val="24"/>
          <w:szCs w:val="24"/>
        </w:rPr>
        <w:t xml:space="preserve"> avec </w:t>
      </w:r>
      <w:proofErr w:type="spellStart"/>
      <w:r w:rsidRPr="00B06EEE">
        <w:rPr>
          <w:sz w:val="24"/>
          <w:szCs w:val="24"/>
        </w:rPr>
        <w:t>chaque</w:t>
      </w:r>
      <w:proofErr w:type="spellEnd"/>
      <w:r w:rsidRPr="00B06EEE">
        <w:rPr>
          <w:sz w:val="24"/>
          <w:szCs w:val="24"/>
        </w:rPr>
        <w:t xml:space="preserve"> </w:t>
      </w:r>
      <w:proofErr w:type="spellStart"/>
      <w:r w:rsidRPr="00B06EEE">
        <w:rPr>
          <w:sz w:val="24"/>
          <w:szCs w:val="24"/>
        </w:rPr>
        <w:t>nombre</w:t>
      </w:r>
      <w:proofErr w:type="spellEnd"/>
      <w:r w:rsidRPr="00B06EEE">
        <w:rPr>
          <w:sz w:val="24"/>
          <w:szCs w:val="24"/>
        </w:rPr>
        <w:t xml:space="preserve"> de </w:t>
      </w:r>
      <w:proofErr w:type="spellStart"/>
      <w:r w:rsidRPr="00B06EEE">
        <w:rPr>
          <w:sz w:val="24"/>
          <w:szCs w:val="24"/>
        </w:rPr>
        <w:t>couche</w:t>
      </w:r>
      <w:proofErr w:type="spellEnd"/>
    </w:p>
    <w:p w:rsidR="00146245" w:rsidRPr="001928A4" w:rsidRDefault="00146245" w:rsidP="00A57001">
      <w:pPr>
        <w:ind w:left="1416"/>
        <w:rPr>
          <w:lang w:val="en-US" w:eastAsia="en-US"/>
        </w:rPr>
      </w:pPr>
      <w:r w:rsidRPr="001928A4">
        <w:rPr>
          <w:lang w:val="en-US" w:eastAsia="en-US"/>
        </w:rPr>
        <w:t xml:space="preserve">Comme </w:t>
      </w:r>
      <w:proofErr w:type="spellStart"/>
      <w:r w:rsidRPr="001928A4">
        <w:rPr>
          <w:lang w:val="en-US" w:eastAsia="en-US"/>
        </w:rPr>
        <w:t>vous</w:t>
      </w:r>
      <w:proofErr w:type="spellEnd"/>
      <w:r w:rsidRPr="001928A4">
        <w:rPr>
          <w:lang w:val="en-US" w:eastAsia="en-US"/>
        </w:rPr>
        <w:t xml:space="preserve"> </w:t>
      </w:r>
      <w:proofErr w:type="spellStart"/>
      <w:r w:rsidRPr="001928A4">
        <w:rPr>
          <w:lang w:val="en-US" w:eastAsia="en-US"/>
        </w:rPr>
        <w:t>pouvez</w:t>
      </w:r>
      <w:proofErr w:type="spellEnd"/>
      <w:r w:rsidRPr="001928A4">
        <w:rPr>
          <w:lang w:val="en-US" w:eastAsia="en-US"/>
        </w:rPr>
        <w:t xml:space="preserve"> le </w:t>
      </w:r>
      <w:proofErr w:type="spellStart"/>
      <w:r w:rsidRPr="001928A4">
        <w:rPr>
          <w:lang w:val="en-US" w:eastAsia="en-US"/>
        </w:rPr>
        <w:t>voir</w:t>
      </w:r>
      <w:proofErr w:type="spellEnd"/>
      <w:r w:rsidRPr="001928A4">
        <w:rPr>
          <w:lang w:val="en-US" w:eastAsia="en-US"/>
        </w:rPr>
        <w:t xml:space="preserve"> dans le </w:t>
      </w:r>
      <w:proofErr w:type="spellStart"/>
      <w:r w:rsidRPr="001928A4">
        <w:rPr>
          <w:lang w:val="en-US" w:eastAsia="en-US"/>
        </w:rPr>
        <w:t>graphique</w:t>
      </w:r>
      <w:proofErr w:type="spellEnd"/>
      <w:r w:rsidRPr="001928A4">
        <w:rPr>
          <w:lang w:val="en-US" w:eastAsia="en-US"/>
        </w:rPr>
        <w:t xml:space="preserve">, le </w:t>
      </w:r>
      <w:proofErr w:type="spellStart"/>
      <w:r w:rsidRPr="001928A4">
        <w:rPr>
          <w:lang w:val="en-US" w:eastAsia="en-US"/>
        </w:rPr>
        <w:t>meilleur</w:t>
      </w:r>
      <w:proofErr w:type="spellEnd"/>
      <w:r w:rsidRPr="001928A4">
        <w:rPr>
          <w:lang w:val="en-US" w:eastAsia="en-US"/>
        </w:rPr>
        <w:t xml:space="preserve"> score </w:t>
      </w:r>
      <w:proofErr w:type="spellStart"/>
      <w:r w:rsidRPr="001928A4">
        <w:rPr>
          <w:lang w:val="en-US" w:eastAsia="en-US"/>
        </w:rPr>
        <w:t>est</w:t>
      </w:r>
      <w:proofErr w:type="spellEnd"/>
      <w:r w:rsidRPr="001928A4">
        <w:rPr>
          <w:lang w:val="en-US" w:eastAsia="en-US"/>
        </w:rPr>
        <w:t xml:space="preserve"> 0,</w:t>
      </w:r>
      <w:r w:rsidR="00A57001">
        <w:rPr>
          <w:lang w:val="en-US" w:eastAsia="en-US"/>
        </w:rPr>
        <w:t>8545</w:t>
      </w:r>
      <w:r w:rsidRPr="001928A4">
        <w:rPr>
          <w:lang w:val="en-US" w:eastAsia="en-US"/>
        </w:rPr>
        <w:t xml:space="preserve">. Le </w:t>
      </w:r>
      <w:proofErr w:type="spellStart"/>
      <w:r w:rsidRPr="001928A4">
        <w:rPr>
          <w:lang w:val="en-US" w:eastAsia="en-US"/>
        </w:rPr>
        <w:t>réseau</w:t>
      </w:r>
      <w:proofErr w:type="spellEnd"/>
      <w:r w:rsidRPr="001928A4">
        <w:rPr>
          <w:lang w:val="en-US" w:eastAsia="en-US"/>
        </w:rPr>
        <w:t xml:space="preserve"> neuro</w:t>
      </w:r>
      <w:r w:rsidR="00E753F2">
        <w:rPr>
          <w:lang w:val="en-US" w:eastAsia="en-US"/>
        </w:rPr>
        <w:t xml:space="preserve">nal qui a </w:t>
      </w:r>
      <w:proofErr w:type="spellStart"/>
      <w:r w:rsidR="00E753F2">
        <w:rPr>
          <w:lang w:val="en-US" w:eastAsia="en-US"/>
        </w:rPr>
        <w:t>donné</w:t>
      </w:r>
      <w:proofErr w:type="spellEnd"/>
      <w:r w:rsidR="00E753F2">
        <w:rPr>
          <w:lang w:val="en-US" w:eastAsia="en-US"/>
        </w:rPr>
        <w:t xml:space="preserve"> </w:t>
      </w:r>
      <w:proofErr w:type="spellStart"/>
      <w:r w:rsidR="00E753F2">
        <w:rPr>
          <w:lang w:val="en-US" w:eastAsia="en-US"/>
        </w:rPr>
        <w:t>ce</w:t>
      </w:r>
      <w:proofErr w:type="spellEnd"/>
      <w:r w:rsidR="00E753F2">
        <w:rPr>
          <w:lang w:val="en-US" w:eastAsia="en-US"/>
        </w:rPr>
        <w:t xml:space="preserve"> score </w:t>
      </w:r>
      <w:proofErr w:type="spellStart"/>
      <w:r w:rsidR="00E753F2">
        <w:rPr>
          <w:lang w:val="en-US" w:eastAsia="en-US"/>
        </w:rPr>
        <w:t>avait</w:t>
      </w:r>
      <w:proofErr w:type="spellEnd"/>
      <w:r w:rsidR="00E753F2">
        <w:rPr>
          <w:lang w:val="en-US" w:eastAsia="en-US"/>
        </w:rPr>
        <w:t xml:space="preserve"> </w:t>
      </w:r>
      <w:proofErr w:type="spellStart"/>
      <w:r w:rsidR="00E753F2">
        <w:rPr>
          <w:lang w:val="en-US" w:eastAsia="en-US"/>
        </w:rPr>
        <w:t>neuf</w:t>
      </w:r>
      <w:proofErr w:type="spellEnd"/>
      <w:r w:rsidRPr="001928A4">
        <w:rPr>
          <w:lang w:val="en-US" w:eastAsia="en-US"/>
        </w:rPr>
        <w:t xml:space="preserve"> couches :</w:t>
      </w:r>
    </w:p>
    <w:p w:rsidR="00146245" w:rsidRDefault="00146245" w:rsidP="00E725EC">
      <w:pPr>
        <w:ind w:left="708" w:firstLine="708"/>
        <w:rPr>
          <w:lang w:val="en-US" w:eastAsia="en-US"/>
        </w:rPr>
      </w:pPr>
      <w:r w:rsidRPr="001928A4">
        <w:rPr>
          <w:lang w:val="en-US" w:eastAsia="en-US"/>
        </w:rPr>
        <w:t xml:space="preserve">1ère </w:t>
      </w:r>
      <w:proofErr w:type="spellStart"/>
      <w:r w:rsidRPr="001928A4">
        <w:rPr>
          <w:lang w:val="en-US" w:eastAsia="en-US"/>
        </w:rPr>
        <w:t>couche</w:t>
      </w:r>
      <w:proofErr w:type="spellEnd"/>
      <w:r w:rsidRPr="001928A4">
        <w:rPr>
          <w:lang w:val="en-US" w:eastAsia="en-US"/>
        </w:rPr>
        <w:t xml:space="preserve"> : </w:t>
      </w:r>
      <w:r w:rsidR="00E753F2">
        <w:rPr>
          <w:lang w:val="en-US" w:eastAsia="en-US"/>
        </w:rPr>
        <w:t>12</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r w:rsidR="00E725EC">
        <w:rPr>
          <w:lang w:val="en-US" w:eastAsia="en-US"/>
        </w:rPr>
        <w:tab/>
      </w:r>
      <w:r w:rsidR="00E725EC">
        <w:rPr>
          <w:lang w:val="en-US" w:eastAsia="en-US"/>
        </w:rPr>
        <w:tab/>
      </w:r>
      <w:r w:rsidRPr="001928A4">
        <w:rPr>
          <w:lang w:val="en-US" w:eastAsia="en-US"/>
        </w:rPr>
        <w:t xml:space="preserve">2ème </w:t>
      </w:r>
      <w:proofErr w:type="spellStart"/>
      <w:r w:rsidRPr="001928A4">
        <w:rPr>
          <w:lang w:val="en-US" w:eastAsia="en-US"/>
        </w:rPr>
        <w:t>couche</w:t>
      </w:r>
      <w:proofErr w:type="spellEnd"/>
      <w:r w:rsidRPr="001928A4">
        <w:rPr>
          <w:lang w:val="en-US" w:eastAsia="en-US"/>
        </w:rPr>
        <w:t xml:space="preserve"> : </w:t>
      </w:r>
      <w:r w:rsidR="00E753F2">
        <w:rPr>
          <w:lang w:val="en-US" w:eastAsia="en-US"/>
        </w:rPr>
        <w:t>10</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p>
    <w:p w:rsidR="00E753F2" w:rsidRDefault="00E753F2" w:rsidP="00E725EC">
      <w:pPr>
        <w:ind w:left="708" w:firstLine="708"/>
        <w:rPr>
          <w:lang w:val="en-US" w:eastAsia="en-US"/>
        </w:rPr>
      </w:pPr>
      <w:r>
        <w:rPr>
          <w:lang w:val="en-US" w:eastAsia="en-US"/>
        </w:rPr>
        <w:t>3</w:t>
      </w:r>
      <w:r w:rsidRPr="001928A4">
        <w:rPr>
          <w:lang w:val="en-US" w:eastAsia="en-US"/>
        </w:rPr>
        <w:t xml:space="preserve">ème </w:t>
      </w:r>
      <w:proofErr w:type="spellStart"/>
      <w:r w:rsidRPr="001928A4">
        <w:rPr>
          <w:lang w:val="en-US" w:eastAsia="en-US"/>
        </w:rPr>
        <w:t>couche</w:t>
      </w:r>
      <w:proofErr w:type="spellEnd"/>
      <w:r w:rsidRPr="001928A4">
        <w:rPr>
          <w:lang w:val="en-US" w:eastAsia="en-US"/>
        </w:rPr>
        <w:t xml:space="preserve"> : </w:t>
      </w:r>
      <w:r>
        <w:rPr>
          <w:lang w:val="en-US" w:eastAsia="en-US"/>
        </w:rPr>
        <w:t>28</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r w:rsidR="00E725EC">
        <w:rPr>
          <w:lang w:val="en-US" w:eastAsia="en-US"/>
        </w:rPr>
        <w:tab/>
      </w:r>
      <w:r w:rsidR="00E725EC">
        <w:rPr>
          <w:lang w:val="en-US" w:eastAsia="en-US"/>
        </w:rPr>
        <w:tab/>
      </w:r>
      <w:r>
        <w:rPr>
          <w:lang w:val="en-US" w:eastAsia="en-US"/>
        </w:rPr>
        <w:t>4</w:t>
      </w:r>
      <w:r w:rsidRPr="001928A4">
        <w:rPr>
          <w:lang w:val="en-US" w:eastAsia="en-US"/>
        </w:rPr>
        <w:t xml:space="preserve">ème </w:t>
      </w:r>
      <w:proofErr w:type="spellStart"/>
      <w:r w:rsidRPr="001928A4">
        <w:rPr>
          <w:lang w:val="en-US" w:eastAsia="en-US"/>
        </w:rPr>
        <w:t>couche</w:t>
      </w:r>
      <w:proofErr w:type="spellEnd"/>
      <w:r w:rsidRPr="001928A4">
        <w:rPr>
          <w:lang w:val="en-US" w:eastAsia="en-US"/>
        </w:rPr>
        <w:t xml:space="preserve"> : </w:t>
      </w:r>
      <w:r>
        <w:rPr>
          <w:lang w:val="en-US" w:eastAsia="en-US"/>
        </w:rPr>
        <w:t>21</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p>
    <w:p w:rsidR="00E753F2" w:rsidRDefault="00E753F2" w:rsidP="00E725EC">
      <w:pPr>
        <w:ind w:left="708" w:firstLine="708"/>
        <w:rPr>
          <w:lang w:val="en-US" w:eastAsia="en-US"/>
        </w:rPr>
      </w:pPr>
      <w:r>
        <w:rPr>
          <w:lang w:val="en-US" w:eastAsia="en-US"/>
        </w:rPr>
        <w:t>5</w:t>
      </w:r>
      <w:r w:rsidRPr="001928A4">
        <w:rPr>
          <w:lang w:val="en-US" w:eastAsia="en-US"/>
        </w:rPr>
        <w:t xml:space="preserve">ème </w:t>
      </w:r>
      <w:proofErr w:type="spellStart"/>
      <w:r w:rsidRPr="001928A4">
        <w:rPr>
          <w:lang w:val="en-US" w:eastAsia="en-US"/>
        </w:rPr>
        <w:t>couche</w:t>
      </w:r>
      <w:proofErr w:type="spellEnd"/>
      <w:r w:rsidRPr="001928A4">
        <w:rPr>
          <w:lang w:val="en-US" w:eastAsia="en-US"/>
        </w:rPr>
        <w:t xml:space="preserve"> : </w:t>
      </w:r>
      <w:r>
        <w:rPr>
          <w:lang w:val="en-US" w:eastAsia="en-US"/>
        </w:rPr>
        <w:t>21</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r w:rsidR="00E725EC">
        <w:rPr>
          <w:lang w:val="en-US" w:eastAsia="en-US"/>
        </w:rPr>
        <w:tab/>
      </w:r>
      <w:r w:rsidR="00E725EC">
        <w:rPr>
          <w:lang w:val="en-US" w:eastAsia="en-US"/>
        </w:rPr>
        <w:tab/>
      </w:r>
      <w:r>
        <w:rPr>
          <w:lang w:val="en-US" w:eastAsia="en-US"/>
        </w:rPr>
        <w:t>6</w:t>
      </w:r>
      <w:r w:rsidRPr="001928A4">
        <w:rPr>
          <w:lang w:val="en-US" w:eastAsia="en-US"/>
        </w:rPr>
        <w:t xml:space="preserve">ème </w:t>
      </w:r>
      <w:proofErr w:type="spellStart"/>
      <w:r w:rsidRPr="001928A4">
        <w:rPr>
          <w:lang w:val="en-US" w:eastAsia="en-US"/>
        </w:rPr>
        <w:t>couche</w:t>
      </w:r>
      <w:proofErr w:type="spellEnd"/>
      <w:r w:rsidRPr="001928A4">
        <w:rPr>
          <w:lang w:val="en-US" w:eastAsia="en-US"/>
        </w:rPr>
        <w:t xml:space="preserve"> : </w:t>
      </w:r>
      <w:r>
        <w:rPr>
          <w:lang w:val="en-US" w:eastAsia="en-US"/>
        </w:rPr>
        <w:t>18</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p>
    <w:p w:rsidR="00E753F2" w:rsidRDefault="00E753F2" w:rsidP="00E725EC">
      <w:pPr>
        <w:ind w:left="708" w:firstLine="708"/>
        <w:rPr>
          <w:lang w:val="en-US" w:eastAsia="en-US"/>
        </w:rPr>
      </w:pPr>
      <w:r>
        <w:rPr>
          <w:lang w:val="en-US" w:eastAsia="en-US"/>
        </w:rPr>
        <w:lastRenderedPageBreak/>
        <w:t>7</w:t>
      </w:r>
      <w:r w:rsidRPr="001928A4">
        <w:rPr>
          <w:lang w:val="en-US" w:eastAsia="en-US"/>
        </w:rPr>
        <w:t xml:space="preserve">ème </w:t>
      </w:r>
      <w:proofErr w:type="spellStart"/>
      <w:r w:rsidRPr="001928A4">
        <w:rPr>
          <w:lang w:val="en-US" w:eastAsia="en-US"/>
        </w:rPr>
        <w:t>couche</w:t>
      </w:r>
      <w:proofErr w:type="spellEnd"/>
      <w:r w:rsidRPr="001928A4">
        <w:rPr>
          <w:lang w:val="en-US" w:eastAsia="en-US"/>
        </w:rPr>
        <w:t xml:space="preserve"> : </w:t>
      </w:r>
      <w:r>
        <w:rPr>
          <w:lang w:val="en-US" w:eastAsia="en-US"/>
        </w:rPr>
        <w:t>18</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r w:rsidR="00E725EC">
        <w:rPr>
          <w:lang w:val="en-US" w:eastAsia="en-US"/>
        </w:rPr>
        <w:tab/>
      </w:r>
      <w:r w:rsidR="00E725EC">
        <w:rPr>
          <w:lang w:val="en-US" w:eastAsia="en-US"/>
        </w:rPr>
        <w:tab/>
      </w:r>
      <w:r>
        <w:rPr>
          <w:lang w:val="en-US" w:eastAsia="en-US"/>
        </w:rPr>
        <w:t>8</w:t>
      </w:r>
      <w:r w:rsidRPr="001928A4">
        <w:rPr>
          <w:lang w:val="en-US" w:eastAsia="en-US"/>
        </w:rPr>
        <w:t xml:space="preserve">ème </w:t>
      </w:r>
      <w:proofErr w:type="spellStart"/>
      <w:r w:rsidRPr="001928A4">
        <w:rPr>
          <w:lang w:val="en-US" w:eastAsia="en-US"/>
        </w:rPr>
        <w:t>couche</w:t>
      </w:r>
      <w:proofErr w:type="spellEnd"/>
      <w:r w:rsidRPr="001928A4">
        <w:rPr>
          <w:lang w:val="en-US" w:eastAsia="en-US"/>
        </w:rPr>
        <w:t xml:space="preserve"> : </w:t>
      </w:r>
      <w:r>
        <w:rPr>
          <w:lang w:val="en-US" w:eastAsia="en-US"/>
        </w:rPr>
        <w:t>19</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p>
    <w:p w:rsidR="00E753F2" w:rsidRDefault="00E753F2" w:rsidP="00A57001">
      <w:pPr>
        <w:ind w:left="708" w:firstLine="708"/>
        <w:rPr>
          <w:lang w:val="en-US" w:eastAsia="en-US"/>
        </w:rPr>
      </w:pPr>
      <w:r>
        <w:rPr>
          <w:lang w:val="en-US" w:eastAsia="en-US"/>
        </w:rPr>
        <w:t>9</w:t>
      </w:r>
      <w:r w:rsidRPr="001928A4">
        <w:rPr>
          <w:lang w:val="en-US" w:eastAsia="en-US"/>
        </w:rPr>
        <w:t xml:space="preserve">ème </w:t>
      </w:r>
      <w:proofErr w:type="spellStart"/>
      <w:r w:rsidRPr="001928A4">
        <w:rPr>
          <w:lang w:val="en-US" w:eastAsia="en-US"/>
        </w:rPr>
        <w:t>couche</w:t>
      </w:r>
      <w:proofErr w:type="spellEnd"/>
      <w:r w:rsidRPr="001928A4">
        <w:rPr>
          <w:lang w:val="en-US" w:eastAsia="en-US"/>
        </w:rPr>
        <w:t xml:space="preserve"> : </w:t>
      </w:r>
      <w:r>
        <w:rPr>
          <w:lang w:val="en-US" w:eastAsia="en-US"/>
        </w:rPr>
        <w:t>25</w:t>
      </w:r>
      <w:r w:rsidRPr="001928A4">
        <w:rPr>
          <w:lang w:val="en-US" w:eastAsia="en-US"/>
        </w:rPr>
        <w:t xml:space="preserve"> </w:t>
      </w:r>
      <w:proofErr w:type="spellStart"/>
      <w:r w:rsidRPr="001928A4">
        <w:rPr>
          <w:lang w:val="en-US" w:eastAsia="en-US"/>
        </w:rPr>
        <w:t>neurones</w:t>
      </w:r>
      <w:proofErr w:type="spellEnd"/>
      <w:r w:rsidRPr="001928A4">
        <w:rPr>
          <w:lang w:val="en-US" w:eastAsia="en-US"/>
        </w:rPr>
        <w:t>.</w:t>
      </w:r>
      <w:r w:rsidR="00E725EC">
        <w:rPr>
          <w:lang w:val="en-US" w:eastAsia="en-US"/>
        </w:rPr>
        <w:t>.</w:t>
      </w:r>
    </w:p>
    <w:p w:rsidR="001C4E90" w:rsidRDefault="001C4E90" w:rsidP="00671E72">
      <w:pPr>
        <w:ind w:left="708" w:firstLine="708"/>
        <w:jc w:val="both"/>
        <w:rPr>
          <w:lang w:val="en-US" w:eastAsia="en-US"/>
        </w:rPr>
      </w:pPr>
      <w:r>
        <w:rPr>
          <w:lang w:val="en-US" w:eastAsia="en-US"/>
        </w:rPr>
        <w:t xml:space="preserve">Dans </w:t>
      </w:r>
      <w:proofErr w:type="spellStart"/>
      <w:r>
        <w:rPr>
          <w:lang w:val="en-US" w:eastAsia="en-US"/>
        </w:rPr>
        <w:t>cette</w:t>
      </w:r>
      <w:proofErr w:type="spellEnd"/>
      <w:r>
        <w:rPr>
          <w:lang w:val="en-US" w:eastAsia="en-US"/>
        </w:rPr>
        <w:t xml:space="preserve"> </w:t>
      </w:r>
      <w:proofErr w:type="spellStart"/>
      <w:r>
        <w:rPr>
          <w:lang w:val="en-US" w:eastAsia="en-US"/>
        </w:rPr>
        <w:t>partie</w:t>
      </w:r>
      <w:proofErr w:type="spellEnd"/>
      <w:r>
        <w:rPr>
          <w:lang w:val="en-US" w:eastAsia="en-US"/>
        </w:rPr>
        <w:t xml:space="preserve"> on a </w:t>
      </w:r>
      <w:proofErr w:type="spellStart"/>
      <w:r>
        <w:rPr>
          <w:lang w:val="en-US" w:eastAsia="en-US"/>
        </w:rPr>
        <w:t>ajouté</w:t>
      </w:r>
      <w:proofErr w:type="spellEnd"/>
      <w:r>
        <w:rPr>
          <w:lang w:val="en-US" w:eastAsia="en-US"/>
        </w:rPr>
        <w:t xml:space="preserve"> </w:t>
      </w:r>
      <w:proofErr w:type="spellStart"/>
      <w:r>
        <w:rPr>
          <w:lang w:val="en-US" w:eastAsia="en-US"/>
        </w:rPr>
        <w:t>d’autres</w:t>
      </w:r>
      <w:proofErr w:type="spellEnd"/>
      <w:r>
        <w:rPr>
          <w:lang w:val="en-US" w:eastAsia="en-US"/>
        </w:rPr>
        <w:t xml:space="preserve"> </w:t>
      </w:r>
      <w:proofErr w:type="spellStart"/>
      <w:r>
        <w:rPr>
          <w:lang w:val="en-US" w:eastAsia="en-US"/>
        </w:rPr>
        <w:t>caractéristique</w:t>
      </w:r>
      <w:proofErr w:type="spellEnd"/>
      <w:r>
        <w:rPr>
          <w:lang w:val="en-US" w:eastAsia="en-US"/>
        </w:rPr>
        <w:t xml:space="preserve"> à </w:t>
      </w:r>
      <w:proofErr w:type="spellStart"/>
      <w:r>
        <w:rPr>
          <w:lang w:val="en-US" w:eastAsia="en-US"/>
        </w:rPr>
        <w:t>nos</w:t>
      </w:r>
      <w:proofErr w:type="spellEnd"/>
      <w:r>
        <w:rPr>
          <w:lang w:val="en-US" w:eastAsia="en-US"/>
        </w:rPr>
        <w:t xml:space="preserve"> </w:t>
      </w:r>
      <w:proofErr w:type="spellStart"/>
      <w:r>
        <w:rPr>
          <w:lang w:val="en-US" w:eastAsia="en-US"/>
        </w:rPr>
        <w:t>données</w:t>
      </w:r>
      <w:proofErr w:type="spellEnd"/>
      <w:r>
        <w:rPr>
          <w:lang w:val="en-US" w:eastAsia="en-US"/>
        </w:rPr>
        <w:t xml:space="preserve"> , </w:t>
      </w:r>
      <w:proofErr w:type="spellStart"/>
      <w:r>
        <w:rPr>
          <w:lang w:val="en-US" w:eastAsia="en-US"/>
        </w:rPr>
        <w:t>ces</w:t>
      </w:r>
      <w:proofErr w:type="spellEnd"/>
      <w:r>
        <w:rPr>
          <w:lang w:val="en-US" w:eastAsia="en-US"/>
        </w:rPr>
        <w:t xml:space="preserve"> </w:t>
      </w:r>
      <w:proofErr w:type="spellStart"/>
      <w:r>
        <w:rPr>
          <w:lang w:val="en-US" w:eastAsia="en-US"/>
        </w:rPr>
        <w:t>caractérestiques</w:t>
      </w:r>
      <w:proofErr w:type="spellEnd"/>
      <w:r>
        <w:rPr>
          <w:lang w:val="en-US" w:eastAsia="en-US"/>
        </w:rPr>
        <w:t xml:space="preserve"> </w:t>
      </w:r>
      <w:proofErr w:type="spellStart"/>
      <w:r>
        <w:rPr>
          <w:lang w:val="en-US" w:eastAsia="en-US"/>
        </w:rPr>
        <w:t>sont</w:t>
      </w:r>
      <w:proofErr w:type="spellEnd"/>
      <w:r>
        <w:rPr>
          <w:lang w:val="en-US" w:eastAsia="en-US"/>
        </w:rPr>
        <w:t xml:space="preserve"> :  Longitude, Latitude et la </w:t>
      </w:r>
      <w:proofErr w:type="spellStart"/>
      <w:r>
        <w:rPr>
          <w:lang w:val="en-US" w:eastAsia="en-US"/>
        </w:rPr>
        <w:t>profondeur</w:t>
      </w:r>
      <w:proofErr w:type="spellEnd"/>
      <w:r>
        <w:rPr>
          <w:lang w:val="en-US" w:eastAsia="en-US"/>
        </w:rPr>
        <w:t xml:space="preserve"> </w:t>
      </w:r>
      <w:proofErr w:type="spellStart"/>
      <w:r>
        <w:rPr>
          <w:lang w:val="en-US" w:eastAsia="en-US"/>
        </w:rPr>
        <w:t>ou</w:t>
      </w:r>
      <w:proofErr w:type="spellEnd"/>
      <w:r>
        <w:rPr>
          <w:lang w:val="en-US" w:eastAsia="en-US"/>
        </w:rPr>
        <w:t xml:space="preserve"> les </w:t>
      </w:r>
      <w:proofErr w:type="spellStart"/>
      <w:r>
        <w:rPr>
          <w:lang w:val="en-US" w:eastAsia="en-US"/>
        </w:rPr>
        <w:t>mesures</w:t>
      </w:r>
      <w:proofErr w:type="spellEnd"/>
      <w:r>
        <w:rPr>
          <w:lang w:val="en-US" w:eastAsia="en-US"/>
        </w:rPr>
        <w:t xml:space="preserve"> </w:t>
      </w:r>
      <w:proofErr w:type="spellStart"/>
      <w:r>
        <w:rPr>
          <w:lang w:val="en-US" w:eastAsia="en-US"/>
        </w:rPr>
        <w:t>sont</w:t>
      </w:r>
      <w:proofErr w:type="spellEnd"/>
      <w:r>
        <w:rPr>
          <w:lang w:val="en-US" w:eastAsia="en-US"/>
        </w:rPr>
        <w:t xml:space="preserve"> </w:t>
      </w:r>
      <w:proofErr w:type="spellStart"/>
      <w:r>
        <w:rPr>
          <w:lang w:val="en-US" w:eastAsia="en-US"/>
        </w:rPr>
        <w:t>pris</w:t>
      </w:r>
      <w:proofErr w:type="spellEnd"/>
      <w:r>
        <w:rPr>
          <w:lang w:val="en-US" w:eastAsia="en-US"/>
        </w:rPr>
        <w:t>.</w:t>
      </w:r>
    </w:p>
    <w:p w:rsidR="00E725EC" w:rsidRDefault="001C4E90" w:rsidP="00671E72">
      <w:pPr>
        <w:ind w:left="708"/>
        <w:jc w:val="both"/>
        <w:rPr>
          <w:lang w:val="en-US" w:eastAsia="en-US"/>
        </w:rPr>
      </w:pPr>
      <w:r>
        <w:rPr>
          <w:lang w:val="en-US" w:eastAsia="en-US"/>
        </w:rPr>
        <w:t xml:space="preserve">Pour bien </w:t>
      </w:r>
      <w:proofErr w:type="spellStart"/>
      <w:r>
        <w:rPr>
          <w:lang w:val="en-US" w:eastAsia="en-US"/>
        </w:rPr>
        <w:t>comprendre</w:t>
      </w:r>
      <w:proofErr w:type="spellEnd"/>
      <w:r>
        <w:rPr>
          <w:lang w:val="en-US" w:eastAsia="en-US"/>
        </w:rPr>
        <w:t xml:space="preserve"> on a </w:t>
      </w:r>
      <w:proofErr w:type="spellStart"/>
      <w:r>
        <w:rPr>
          <w:lang w:val="en-US" w:eastAsia="en-US"/>
        </w:rPr>
        <w:t>entrainé</w:t>
      </w:r>
      <w:proofErr w:type="spellEnd"/>
      <w:r>
        <w:rPr>
          <w:lang w:val="en-US" w:eastAsia="en-US"/>
        </w:rPr>
        <w:t xml:space="preserve"> les  </w:t>
      </w:r>
      <w:proofErr w:type="spellStart"/>
      <w:r>
        <w:rPr>
          <w:lang w:val="en-US" w:eastAsia="en-US"/>
        </w:rPr>
        <w:t>modèles</w:t>
      </w:r>
      <w:proofErr w:type="spellEnd"/>
      <w:r>
        <w:rPr>
          <w:lang w:val="en-US" w:eastAsia="en-US"/>
        </w:rPr>
        <w:t xml:space="preserve"> avec les trois </w:t>
      </w:r>
      <w:proofErr w:type="spellStart"/>
      <w:r>
        <w:rPr>
          <w:lang w:val="en-US" w:eastAsia="en-US"/>
        </w:rPr>
        <w:t>pré</w:t>
      </w:r>
      <w:r w:rsidR="00671E72">
        <w:rPr>
          <w:lang w:val="en-US" w:eastAsia="en-US"/>
        </w:rPr>
        <w:t>cidente</w:t>
      </w:r>
      <w:proofErr w:type="spellEnd"/>
      <w:r w:rsidR="00671E72">
        <w:rPr>
          <w:lang w:val="en-US" w:eastAsia="en-US"/>
        </w:rPr>
        <w:t xml:space="preserve"> variables:</w:t>
      </w:r>
      <w:r>
        <w:rPr>
          <w:lang w:val="en-US" w:eastAsia="en-US"/>
        </w:rPr>
        <w:t xml:space="preserve">( Longitude, Latitude et la </w:t>
      </w:r>
      <w:proofErr w:type="spellStart"/>
      <w:r>
        <w:rPr>
          <w:lang w:val="en-US" w:eastAsia="en-US"/>
        </w:rPr>
        <w:t>profendeur</w:t>
      </w:r>
      <w:proofErr w:type="spellEnd"/>
      <w:r>
        <w:rPr>
          <w:lang w:val="en-US" w:eastAsia="en-US"/>
        </w:rPr>
        <w:t xml:space="preserve">) plus </w:t>
      </w:r>
      <w:proofErr w:type="spellStart"/>
      <w:r>
        <w:rPr>
          <w:lang w:val="en-US" w:eastAsia="en-US"/>
        </w:rPr>
        <w:t>toutes</w:t>
      </w:r>
      <w:proofErr w:type="spellEnd"/>
      <w:r>
        <w:rPr>
          <w:lang w:val="en-US" w:eastAsia="en-US"/>
        </w:rPr>
        <w:t xml:space="preserve"> les variables </w:t>
      </w:r>
      <w:proofErr w:type="spellStart"/>
      <w:r>
        <w:rPr>
          <w:lang w:val="en-US" w:eastAsia="en-US"/>
        </w:rPr>
        <w:t>ou</w:t>
      </w:r>
      <w:proofErr w:type="spellEnd"/>
      <w:r>
        <w:rPr>
          <w:lang w:val="en-US" w:eastAsia="en-US"/>
        </w:rPr>
        <w:t xml:space="preserve"> avec </w:t>
      </w:r>
      <w:proofErr w:type="spellStart"/>
      <w:r>
        <w:rPr>
          <w:lang w:val="en-US" w:eastAsia="en-US"/>
        </w:rPr>
        <w:t>u</w:t>
      </w:r>
      <w:r w:rsidR="00671E72">
        <w:rPr>
          <w:lang w:val="en-US" w:eastAsia="en-US"/>
        </w:rPr>
        <w:t>ne</w:t>
      </w:r>
      <w:proofErr w:type="spellEnd"/>
      <w:r w:rsidR="00671E72">
        <w:rPr>
          <w:lang w:val="en-US" w:eastAsia="en-US"/>
        </w:rPr>
        <w:t xml:space="preserve"> </w:t>
      </w:r>
      <w:proofErr w:type="spellStart"/>
      <w:r w:rsidR="00671E72">
        <w:rPr>
          <w:lang w:val="en-US" w:eastAsia="en-US"/>
        </w:rPr>
        <w:t>combinaison</w:t>
      </w:r>
      <w:proofErr w:type="spellEnd"/>
      <w:r w:rsidR="00671E72">
        <w:rPr>
          <w:lang w:val="en-US" w:eastAsia="en-US"/>
        </w:rPr>
        <w:t xml:space="preserve"> de </w:t>
      </w:r>
      <w:proofErr w:type="spellStart"/>
      <w:r w:rsidR="00671E72">
        <w:rPr>
          <w:lang w:val="en-US" w:eastAsia="en-US"/>
        </w:rPr>
        <w:t>quatre</w:t>
      </w:r>
      <w:proofErr w:type="spellEnd"/>
      <w:r w:rsidR="00671E72">
        <w:rPr>
          <w:lang w:val="en-US" w:eastAsia="en-US"/>
        </w:rPr>
        <w:t xml:space="preserve">, </w:t>
      </w:r>
      <w:proofErr w:type="spellStart"/>
      <w:r w:rsidR="00671E72">
        <w:rPr>
          <w:lang w:val="en-US" w:eastAsia="en-US"/>
        </w:rPr>
        <w:t>trois,</w:t>
      </w:r>
      <w:r>
        <w:rPr>
          <w:lang w:val="en-US" w:eastAsia="en-US"/>
        </w:rPr>
        <w:t>deux</w:t>
      </w:r>
      <w:proofErr w:type="spellEnd"/>
      <w:r>
        <w:rPr>
          <w:lang w:val="en-US" w:eastAsia="en-US"/>
        </w:rPr>
        <w:t xml:space="preserve"> </w:t>
      </w:r>
      <w:proofErr w:type="spellStart"/>
      <w:r>
        <w:rPr>
          <w:lang w:val="en-US" w:eastAsia="en-US"/>
        </w:rPr>
        <w:t>ou</w:t>
      </w:r>
      <w:proofErr w:type="spellEnd"/>
      <w:r>
        <w:rPr>
          <w:lang w:val="en-US" w:eastAsia="en-US"/>
        </w:rPr>
        <w:t xml:space="preserve"> </w:t>
      </w:r>
      <w:proofErr w:type="spellStart"/>
      <w:r>
        <w:rPr>
          <w:lang w:val="en-US" w:eastAsia="en-US"/>
        </w:rPr>
        <w:t>une</w:t>
      </w:r>
      <w:proofErr w:type="spellEnd"/>
      <w:r>
        <w:rPr>
          <w:lang w:val="en-US" w:eastAsia="en-US"/>
        </w:rPr>
        <w:t xml:space="preserve"> variable;</w:t>
      </w:r>
    </w:p>
    <w:tbl>
      <w:tblPr>
        <w:tblStyle w:val="Grilledutableau"/>
        <w:tblW w:w="0" w:type="auto"/>
        <w:tblInd w:w="708" w:type="dxa"/>
        <w:tblLook w:val="04A0" w:firstRow="1" w:lastRow="0" w:firstColumn="1" w:lastColumn="0" w:noHBand="0" w:noVBand="1"/>
      </w:tblPr>
      <w:tblGrid>
        <w:gridCol w:w="1642"/>
        <w:gridCol w:w="3454"/>
        <w:gridCol w:w="1629"/>
        <w:gridCol w:w="1629"/>
      </w:tblGrid>
      <w:tr w:rsidR="00A57001" w:rsidTr="00FF3E34">
        <w:tc>
          <w:tcPr>
            <w:tcW w:w="2088" w:type="dxa"/>
            <w:shd w:val="clear" w:color="auto" w:fill="D5DCE4" w:themeFill="text2" w:themeFillTint="33"/>
          </w:tcPr>
          <w:p w:rsidR="00A57001" w:rsidRPr="00CB7E82" w:rsidRDefault="00A57001" w:rsidP="00CB7E82">
            <w:pPr>
              <w:spacing w:after="0" w:line="240" w:lineRule="auto"/>
              <w:jc w:val="center"/>
              <w:rPr>
                <w:rFonts w:eastAsiaTheme="minorHAnsi" w:cstheme="minorBidi"/>
                <w:b/>
                <w:bCs/>
                <w:lang w:val="en-US" w:eastAsia="en-US"/>
              </w:rPr>
            </w:pPr>
            <w:proofErr w:type="spellStart"/>
            <w:r w:rsidRPr="00CB7E82">
              <w:rPr>
                <w:rFonts w:eastAsiaTheme="minorHAnsi" w:cstheme="minorBidi"/>
                <w:b/>
                <w:bCs/>
                <w:lang w:val="en-US" w:eastAsia="en-US"/>
              </w:rPr>
              <w:t>Nombre</w:t>
            </w:r>
            <w:proofErr w:type="spellEnd"/>
            <w:r w:rsidRPr="00CB7E82">
              <w:rPr>
                <w:rFonts w:eastAsiaTheme="minorHAnsi" w:cstheme="minorBidi"/>
                <w:b/>
                <w:bCs/>
                <w:lang w:val="en-US" w:eastAsia="en-US"/>
              </w:rPr>
              <w:t xml:space="preserve"> de variable</w:t>
            </w:r>
          </w:p>
        </w:tc>
        <w:tc>
          <w:tcPr>
            <w:tcW w:w="2088" w:type="dxa"/>
            <w:shd w:val="clear" w:color="auto" w:fill="D5DCE4" w:themeFill="text2" w:themeFillTint="33"/>
          </w:tcPr>
          <w:p w:rsidR="00A57001" w:rsidRPr="00CB7E82" w:rsidRDefault="00A57001" w:rsidP="00CB7E82">
            <w:pPr>
              <w:spacing w:after="0" w:line="240" w:lineRule="auto"/>
              <w:jc w:val="center"/>
              <w:rPr>
                <w:rFonts w:eastAsiaTheme="minorHAnsi" w:cstheme="minorBidi"/>
                <w:b/>
                <w:bCs/>
                <w:lang w:val="en-US" w:eastAsia="en-US"/>
              </w:rPr>
            </w:pPr>
            <w:proofErr w:type="spellStart"/>
            <w:r w:rsidRPr="00CB7E82">
              <w:rPr>
                <w:rFonts w:eastAsiaTheme="minorHAnsi" w:cstheme="minorBidi"/>
                <w:b/>
                <w:bCs/>
                <w:lang w:val="en-US" w:eastAsia="en-US"/>
              </w:rPr>
              <w:t>Combinaison</w:t>
            </w:r>
            <w:proofErr w:type="spellEnd"/>
            <w:r w:rsidR="00671E72" w:rsidRPr="00CB7E82">
              <w:rPr>
                <w:rFonts w:eastAsiaTheme="minorHAnsi" w:cstheme="minorBidi"/>
                <w:b/>
                <w:bCs/>
                <w:lang w:val="en-US" w:eastAsia="en-US"/>
              </w:rPr>
              <w:t xml:space="preserve"> a </w:t>
            </w:r>
            <w:proofErr w:type="spellStart"/>
            <w:r w:rsidR="00671E72" w:rsidRPr="00CB7E82">
              <w:rPr>
                <w:rFonts w:eastAsiaTheme="minorHAnsi" w:cstheme="minorBidi"/>
                <w:b/>
                <w:bCs/>
                <w:lang w:val="en-US" w:eastAsia="en-US"/>
              </w:rPr>
              <w:t>Ajouter</w:t>
            </w:r>
            <w:proofErr w:type="spellEnd"/>
          </w:p>
        </w:tc>
        <w:tc>
          <w:tcPr>
            <w:tcW w:w="2089" w:type="dxa"/>
            <w:shd w:val="clear" w:color="auto" w:fill="D5DCE4" w:themeFill="text2" w:themeFillTint="33"/>
          </w:tcPr>
          <w:p w:rsidR="00A57001" w:rsidRPr="00CB7E82" w:rsidRDefault="00A57001" w:rsidP="00CB7E82">
            <w:pPr>
              <w:spacing w:line="240" w:lineRule="auto"/>
              <w:jc w:val="center"/>
              <w:rPr>
                <w:b/>
                <w:bCs/>
                <w:lang w:val="en-US" w:eastAsia="en-US"/>
              </w:rPr>
            </w:pPr>
            <w:r w:rsidRPr="00CB7E82">
              <w:rPr>
                <w:b/>
                <w:bCs/>
                <w:lang w:val="en-US" w:eastAsia="en-US"/>
              </w:rPr>
              <w:t>R2</w:t>
            </w:r>
          </w:p>
        </w:tc>
        <w:tc>
          <w:tcPr>
            <w:tcW w:w="2089" w:type="dxa"/>
            <w:shd w:val="clear" w:color="auto" w:fill="D5DCE4" w:themeFill="text2" w:themeFillTint="33"/>
          </w:tcPr>
          <w:p w:rsidR="00A57001" w:rsidRPr="00CB7E82" w:rsidRDefault="00A57001" w:rsidP="00CB7E82">
            <w:pPr>
              <w:spacing w:line="240" w:lineRule="auto"/>
              <w:jc w:val="center"/>
              <w:rPr>
                <w:b/>
                <w:bCs/>
                <w:lang w:val="en-US" w:eastAsia="en-US"/>
              </w:rPr>
            </w:pPr>
            <w:r w:rsidRPr="00CB7E82">
              <w:rPr>
                <w:b/>
                <w:bCs/>
                <w:lang w:val="en-US" w:eastAsia="en-US"/>
              </w:rPr>
              <w:t>Mae</w:t>
            </w:r>
          </w:p>
        </w:tc>
      </w:tr>
      <w:tr w:rsidR="00A57001" w:rsidTr="00FF3E34">
        <w:tc>
          <w:tcPr>
            <w:tcW w:w="2088" w:type="dxa"/>
            <w:shd w:val="clear" w:color="auto" w:fill="FFE599" w:themeFill="accent4" w:themeFillTint="66"/>
          </w:tcPr>
          <w:p w:rsidR="00A57001" w:rsidRPr="00CB7E82" w:rsidRDefault="00A57001" w:rsidP="00CB7E82">
            <w:pPr>
              <w:spacing w:line="240" w:lineRule="auto"/>
              <w:jc w:val="center"/>
              <w:rPr>
                <w:b/>
                <w:bCs/>
                <w:lang w:val="en-US" w:eastAsia="en-US"/>
              </w:rPr>
            </w:pPr>
            <w:r w:rsidRPr="00CB7E82">
              <w:rPr>
                <w:b/>
                <w:bCs/>
                <w:lang w:val="en-US" w:eastAsia="en-US"/>
              </w:rPr>
              <w:t>5 variables</w:t>
            </w:r>
          </w:p>
        </w:tc>
        <w:tc>
          <w:tcPr>
            <w:tcW w:w="2088" w:type="dxa"/>
            <w:shd w:val="clear" w:color="auto" w:fill="E2EFD9" w:themeFill="accent6" w:themeFillTint="33"/>
          </w:tcPr>
          <w:p w:rsidR="00A57001" w:rsidRPr="00CB7E82" w:rsidRDefault="007E3002" w:rsidP="00CB7E82">
            <w:pPr>
              <w:spacing w:line="240" w:lineRule="auto"/>
              <w:rPr>
                <w:lang w:val="en-US" w:eastAsia="en-US"/>
              </w:rPr>
            </w:pPr>
            <w:r w:rsidRPr="00CB7E82">
              <w:rPr>
                <w:lang w:val="en-US" w:eastAsia="en-US"/>
              </w:rPr>
              <w:t>5 variables</w:t>
            </w:r>
          </w:p>
        </w:tc>
        <w:tc>
          <w:tcPr>
            <w:tcW w:w="2089" w:type="dxa"/>
            <w:shd w:val="clear" w:color="auto" w:fill="E2EFD9" w:themeFill="accent6"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0.8179</w:t>
            </w:r>
          </w:p>
        </w:tc>
        <w:tc>
          <w:tcPr>
            <w:tcW w:w="2089" w:type="dxa"/>
            <w:shd w:val="clear" w:color="auto" w:fill="E2EFD9" w:themeFill="accent6"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0.0756</w:t>
            </w:r>
          </w:p>
        </w:tc>
      </w:tr>
      <w:tr w:rsidR="00854ED0" w:rsidRPr="00854ED0" w:rsidTr="00FF3E34">
        <w:tc>
          <w:tcPr>
            <w:tcW w:w="2088" w:type="dxa"/>
            <w:vMerge w:val="restart"/>
            <w:shd w:val="clear" w:color="auto" w:fill="FFE599" w:themeFill="accent4" w:themeFillTint="66"/>
          </w:tcPr>
          <w:p w:rsidR="001C4E90" w:rsidRPr="00CB7E82" w:rsidRDefault="001C4E90" w:rsidP="00CB7E82">
            <w:pPr>
              <w:spacing w:line="240" w:lineRule="auto"/>
              <w:jc w:val="center"/>
              <w:rPr>
                <w:b/>
                <w:bCs/>
                <w:lang w:val="en-US" w:eastAsia="en-US"/>
              </w:rPr>
            </w:pPr>
          </w:p>
          <w:p w:rsidR="001C4E90" w:rsidRPr="00CB7E82" w:rsidRDefault="001C4E90" w:rsidP="00CB7E82">
            <w:pPr>
              <w:spacing w:line="240" w:lineRule="auto"/>
              <w:jc w:val="center"/>
              <w:rPr>
                <w:b/>
                <w:bCs/>
                <w:lang w:val="en-US" w:eastAsia="en-US"/>
              </w:rPr>
            </w:pPr>
          </w:p>
          <w:p w:rsidR="00A57001" w:rsidRPr="00CB7E82" w:rsidRDefault="00A57001" w:rsidP="00CB7E82">
            <w:pPr>
              <w:spacing w:line="240" w:lineRule="auto"/>
              <w:jc w:val="center"/>
              <w:rPr>
                <w:b/>
                <w:bCs/>
                <w:lang w:val="en-US" w:eastAsia="en-US"/>
              </w:rPr>
            </w:pPr>
            <w:r w:rsidRPr="00CB7E82">
              <w:rPr>
                <w:b/>
                <w:bCs/>
                <w:lang w:val="en-US" w:eastAsia="en-US"/>
              </w:rPr>
              <w:t>4 variables</w:t>
            </w:r>
          </w:p>
        </w:tc>
        <w:tc>
          <w:tcPr>
            <w:tcW w:w="2088" w:type="dxa"/>
            <w:shd w:val="clear" w:color="auto" w:fill="D9E2F3" w:themeFill="accent5" w:themeFillTint="33"/>
          </w:tcPr>
          <w:p w:rsidR="00A57001" w:rsidRPr="00CB7E82" w:rsidRDefault="00A57001" w:rsidP="00CB7E82">
            <w:pPr>
              <w:spacing w:line="240" w:lineRule="auto"/>
              <w:rPr>
                <w:lang w:val="en-US" w:eastAsia="en-US"/>
              </w:rPr>
            </w:pPr>
            <w:r w:rsidRPr="00CB7E82">
              <w:t>SILCAT_TCARBN_OXYGEN_TMP_</w:t>
            </w:r>
          </w:p>
        </w:tc>
        <w:tc>
          <w:tcPr>
            <w:tcW w:w="2089" w:type="dxa"/>
            <w:shd w:val="clear" w:color="auto" w:fill="D9E2F3" w:themeFill="accent5" w:themeFillTint="33"/>
          </w:tcPr>
          <w:p w:rsidR="00A57001" w:rsidRPr="00CB7E82" w:rsidRDefault="00A57001" w:rsidP="00CB7E82">
            <w:pPr>
              <w:spacing w:line="240" w:lineRule="auto"/>
              <w:jc w:val="center"/>
              <w:rPr>
                <w:rFonts w:ascii="Courier New" w:hAnsi="Courier New" w:cs="Courier New"/>
                <w:lang w:val="en-US" w:eastAsia="en-US"/>
              </w:rPr>
            </w:pPr>
            <w:r w:rsidRPr="00CB7E82">
              <w:rPr>
                <w:rFonts w:ascii="Courier New" w:hAnsi="Courier New" w:cs="Courier New"/>
              </w:rPr>
              <w:t>0.7929</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0.0900</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9E2F3" w:themeFill="accent5" w:themeFillTint="33"/>
          </w:tcPr>
          <w:p w:rsidR="00A57001" w:rsidRPr="00CB7E82" w:rsidRDefault="00854ED0" w:rsidP="00CB7E82">
            <w:pPr>
              <w:spacing w:line="240" w:lineRule="auto"/>
              <w:rPr>
                <w:lang w:val="en-US" w:eastAsia="en-US"/>
              </w:rPr>
            </w:pPr>
            <w:r w:rsidRPr="00CB7E82">
              <w:t>PHSPHT_TCARBN_OXYGEN_TMP_</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0.7763</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0.0954</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9E2F3" w:themeFill="accent5" w:themeFillTint="33"/>
          </w:tcPr>
          <w:p w:rsidR="00A57001" w:rsidRPr="00CB7E82" w:rsidRDefault="00854ED0" w:rsidP="00CB7E82">
            <w:pPr>
              <w:spacing w:line="240" w:lineRule="auto"/>
              <w:rPr>
                <w:lang w:val="en-US" w:eastAsia="en-US"/>
              </w:rPr>
            </w:pPr>
            <w:r w:rsidRPr="00CB7E82">
              <w:t>PHSPHT_SILCAT_OXYGEN_TMP_</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0.7944</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0.0741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9E2F3" w:themeFill="accent5" w:themeFillTint="33"/>
          </w:tcPr>
          <w:p w:rsidR="00A57001" w:rsidRPr="00CB7E82" w:rsidRDefault="00854ED0" w:rsidP="00CB7E82">
            <w:pPr>
              <w:spacing w:line="240" w:lineRule="auto"/>
              <w:rPr>
                <w:lang w:val="en-US" w:eastAsia="en-US"/>
              </w:rPr>
            </w:pPr>
            <w:r w:rsidRPr="00CB7E82">
              <w:rPr>
                <w:lang w:val="en-US" w:eastAsia="en-US"/>
              </w:rPr>
              <w:t>PHSPHT_SILCAT_TCARBN_TMP_</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0.8500</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0.0724</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9E2F3" w:themeFill="accent5" w:themeFillTint="33"/>
          </w:tcPr>
          <w:p w:rsidR="00A57001" w:rsidRPr="00CB7E82" w:rsidRDefault="00854ED0" w:rsidP="00CB7E82">
            <w:pPr>
              <w:spacing w:line="240" w:lineRule="auto"/>
              <w:rPr>
                <w:lang w:val="en-US" w:eastAsia="en-US"/>
              </w:rPr>
            </w:pPr>
            <w:r w:rsidRPr="00CB7E82">
              <w:t>PHSPHT_SILCAT_TCARBN_OXYGEN_</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0.8055</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0.0760</w:t>
            </w:r>
          </w:p>
        </w:tc>
      </w:tr>
      <w:tr w:rsidR="00854ED0" w:rsidRPr="00854ED0" w:rsidTr="00FF3E34">
        <w:tc>
          <w:tcPr>
            <w:tcW w:w="2088" w:type="dxa"/>
            <w:vMerge w:val="restart"/>
            <w:shd w:val="clear" w:color="auto" w:fill="FFE599" w:themeFill="accent4" w:themeFillTint="66"/>
          </w:tcPr>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jc w:val="center"/>
              <w:rPr>
                <w:b/>
                <w:bCs/>
                <w:lang w:val="en-US" w:eastAsia="en-US"/>
              </w:rPr>
            </w:pPr>
            <w:r w:rsidRPr="00CB7E82">
              <w:rPr>
                <w:b/>
                <w:bCs/>
                <w:lang w:val="en-US" w:eastAsia="en-US"/>
              </w:rPr>
              <w:t>3 variables</w:t>
            </w: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TCARBN_OXYGEN_TMP_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0.6385</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0.1119</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SILCAT_OXYGEN_TMP_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0.8205</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0.0823</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PHSPHT_OXYGEN_TMP_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0.7626</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0.0999</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tabs>
                <w:tab w:val="left" w:pos="1280"/>
              </w:tabs>
              <w:spacing w:line="240" w:lineRule="auto"/>
              <w:rPr>
                <w:lang w:val="en-US" w:eastAsia="en-US"/>
              </w:rPr>
            </w:pPr>
            <w:r w:rsidRPr="00CB7E82">
              <w:rPr>
                <w:lang w:val="en-US" w:eastAsia="en-US"/>
              </w:rPr>
              <w:t>SILCAT_TCARBN_TMP_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0.8436</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0.0761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PHSPHT_TCARBN_TMP_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0.6135</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0.1086</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PHSPHT_SILCAT_TMP</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0.8172</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0.0807</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tabs>
                <w:tab w:val="left" w:pos="1340"/>
              </w:tabs>
              <w:spacing w:line="240" w:lineRule="auto"/>
              <w:rPr>
                <w:lang w:val="en-US" w:eastAsia="en-US"/>
              </w:rPr>
            </w:pPr>
            <w:r w:rsidRPr="00CB7E82">
              <w:rPr>
                <w:lang w:val="en-US" w:eastAsia="en-US"/>
              </w:rPr>
              <w:t>SILCAT_TCARBN_OXYGEN_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0.8117</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0.0702</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7E3002" w:rsidP="00CB7E82">
            <w:pPr>
              <w:spacing w:line="240" w:lineRule="auto"/>
              <w:rPr>
                <w:lang w:val="en-US" w:eastAsia="en-US"/>
              </w:rPr>
            </w:pPr>
            <w:r w:rsidRPr="00CB7E82">
              <w:rPr>
                <w:lang w:val="en-US" w:eastAsia="en-US"/>
              </w:rPr>
              <w:t>PHSPHT_TCARBN_OXYGEN_</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0.6937</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0.0968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7E3002" w:rsidP="00CB7E82">
            <w:pPr>
              <w:spacing w:line="240" w:lineRule="auto"/>
              <w:rPr>
                <w:lang w:val="en-US" w:eastAsia="en-US"/>
              </w:rPr>
            </w:pPr>
            <w:r w:rsidRPr="00CB7E82">
              <w:rPr>
                <w:lang w:val="en-US" w:eastAsia="en-US"/>
              </w:rPr>
              <w:t>PHSPHT_SILCAT_OXYGEN_</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0.8374</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0.0808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7E3002" w:rsidP="00CB7E82">
            <w:pPr>
              <w:spacing w:line="240" w:lineRule="auto"/>
              <w:rPr>
                <w:lang w:val="en-US" w:eastAsia="en-US"/>
              </w:rPr>
            </w:pPr>
            <w:r w:rsidRPr="00CB7E82">
              <w:rPr>
                <w:lang w:val="en-US" w:eastAsia="en-US"/>
              </w:rPr>
              <w:t>PHSPHT_SILCAT_TCARBN_</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0.8353</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0.0800</w:t>
            </w:r>
          </w:p>
        </w:tc>
      </w:tr>
      <w:tr w:rsidR="00854ED0" w:rsidRPr="00854ED0" w:rsidTr="00FF3E34">
        <w:tc>
          <w:tcPr>
            <w:tcW w:w="2088" w:type="dxa"/>
            <w:vMerge w:val="restart"/>
            <w:shd w:val="clear" w:color="auto" w:fill="FFE599" w:themeFill="accent4" w:themeFillTint="66"/>
          </w:tcPr>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jc w:val="center"/>
              <w:rPr>
                <w:b/>
                <w:bCs/>
                <w:lang w:val="en-US" w:eastAsia="en-US"/>
              </w:rPr>
            </w:pPr>
            <w:r w:rsidRPr="00CB7E82">
              <w:rPr>
                <w:b/>
                <w:bCs/>
                <w:lang w:val="en-US" w:eastAsia="en-US"/>
              </w:rPr>
              <w:t>2 variables</w:t>
            </w: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t>OXYGEN_TMP_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0.8271</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0.0758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t>TCARBN_TMP_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0.8330</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0.0768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t>SILCAT_TMP_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0.6972</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0.0956</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rPr>
                <w:lang w:val="en-US" w:eastAsia="en-US"/>
              </w:rPr>
              <w:t>PHSPHT_TMP_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0.8302</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0.0811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rPr>
                <w:lang w:val="en-US" w:eastAsia="en-US"/>
              </w:rPr>
              <w:t>TCARBN_OXYGEN_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0.7605</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0.0841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SILCAT_OXYGEN_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0.8435</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0.0770</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PHSPHT_OXYGEN_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0.8424</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0.0774</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SILCAT_TCARBN_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0.7785</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0.0825</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PHSPHT_TCARBN_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0.7921</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0.0770</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PHSPHT_SILCAT_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0.7996</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0.0930</w:t>
            </w:r>
          </w:p>
        </w:tc>
      </w:tr>
      <w:tr w:rsidR="00854ED0" w:rsidRPr="00854ED0" w:rsidTr="00FF3E34">
        <w:tc>
          <w:tcPr>
            <w:tcW w:w="2088" w:type="dxa"/>
            <w:vMerge w:val="restart"/>
            <w:shd w:val="clear" w:color="auto" w:fill="FFE599" w:themeFill="accent4" w:themeFillTint="66"/>
          </w:tcPr>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jc w:val="center"/>
              <w:rPr>
                <w:b/>
                <w:bCs/>
                <w:lang w:val="en-US" w:eastAsia="en-US"/>
              </w:rPr>
            </w:pPr>
            <w:r w:rsidRPr="00CB7E82">
              <w:rPr>
                <w:b/>
                <w:bCs/>
                <w:lang w:val="en-US" w:eastAsia="en-US"/>
              </w:rPr>
              <w:t>1 variables</w:t>
            </w: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t>TMP_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0.7030</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0.1138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lang w:val="en-US" w:eastAsia="en-US"/>
              </w:rPr>
            </w:pP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rPr>
                <w:lang w:val="en-US" w:eastAsia="en-US"/>
              </w:rPr>
              <w:t>OXYGEN_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0.8194</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0.0811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lang w:val="en-US" w:eastAsia="en-US"/>
              </w:rPr>
            </w:pP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rPr>
                <w:lang w:val="en-US" w:eastAsia="en-US"/>
              </w:rPr>
              <w:t>TCARBN_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0.7935</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0.0840</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lang w:val="en-US" w:eastAsia="en-US"/>
              </w:rPr>
            </w:pP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rPr>
                <w:lang w:val="en-US" w:eastAsia="en-US"/>
              </w:rPr>
              <w:t>SILCAT_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0.8247</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0.0736</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lang w:val="en-US" w:eastAsia="en-US"/>
              </w:rPr>
            </w:pP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rPr>
                <w:lang w:val="en-US" w:eastAsia="en-US"/>
              </w:rPr>
              <w:t>PHSPHT_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0.8090</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0.0746</w:t>
            </w:r>
          </w:p>
        </w:tc>
      </w:tr>
    </w:tbl>
    <w:p w:rsidR="00A57001" w:rsidRDefault="00A57001" w:rsidP="00A57001">
      <w:pPr>
        <w:ind w:left="708" w:firstLine="708"/>
        <w:rPr>
          <w:lang w:val="en-US" w:eastAsia="en-US"/>
        </w:rPr>
      </w:pPr>
    </w:p>
    <w:p w:rsidR="00146245" w:rsidRDefault="00146245" w:rsidP="00FF3E34">
      <w:pPr>
        <w:pStyle w:val="tablecaption"/>
        <w:jc w:val="left"/>
        <w:rPr>
          <w:sz w:val="24"/>
          <w:szCs w:val="24"/>
        </w:rPr>
      </w:pPr>
      <w:r>
        <w:rPr>
          <w:rFonts w:asciiTheme="minorHAnsi" w:eastAsiaTheme="minorEastAsia" w:hAnsiTheme="minorHAnsi" w:cs="Arial"/>
          <w:b/>
          <w:color w:val="ACB9CA" w:themeColor="text2" w:themeTint="66"/>
          <w:sz w:val="24"/>
          <w:szCs w:val="24"/>
        </w:rPr>
        <w:tab/>
      </w:r>
      <w:r>
        <w:rPr>
          <w:rFonts w:asciiTheme="minorHAnsi" w:eastAsiaTheme="minorEastAsia" w:hAnsiTheme="minorHAnsi" w:cs="Arial"/>
          <w:b/>
          <w:color w:val="ACB9CA" w:themeColor="text2" w:themeTint="66"/>
          <w:sz w:val="24"/>
          <w:szCs w:val="24"/>
        </w:rPr>
        <w:tab/>
      </w:r>
      <w:r>
        <w:rPr>
          <w:rFonts w:asciiTheme="minorHAnsi" w:eastAsiaTheme="minorEastAsia" w:hAnsiTheme="minorHAnsi" w:cs="Arial"/>
          <w:b/>
          <w:color w:val="ACB9CA" w:themeColor="text2" w:themeTint="66"/>
          <w:sz w:val="24"/>
          <w:szCs w:val="24"/>
        </w:rPr>
        <w:tab/>
      </w:r>
      <w:r>
        <w:rPr>
          <w:b/>
          <w:color w:val="ACB9CA" w:themeColor="text2" w:themeTint="66"/>
          <w:sz w:val="24"/>
          <w:szCs w:val="24"/>
        </w:rPr>
        <w:tab/>
      </w:r>
      <w:r>
        <w:rPr>
          <w:b/>
          <w:color w:val="ACB9CA" w:themeColor="text2" w:themeTint="66"/>
          <w:sz w:val="24"/>
          <w:szCs w:val="24"/>
        </w:rPr>
        <w:tab/>
      </w:r>
      <w:r w:rsidRPr="00B06EEE">
        <w:rPr>
          <w:b/>
          <w:sz w:val="24"/>
          <w:szCs w:val="24"/>
        </w:rPr>
        <w:t xml:space="preserve">Table </w:t>
      </w:r>
      <w:r w:rsidRPr="00B06EEE">
        <w:rPr>
          <w:b/>
          <w:sz w:val="24"/>
          <w:szCs w:val="24"/>
        </w:rPr>
        <w:fldChar w:fldCharType="begin"/>
      </w:r>
      <w:r w:rsidRPr="00B06EEE">
        <w:rPr>
          <w:b/>
          <w:sz w:val="24"/>
          <w:szCs w:val="24"/>
        </w:rPr>
        <w:instrText xml:space="preserve"> SEQ "Table" \* MERGEFORMAT </w:instrText>
      </w:r>
      <w:r w:rsidRPr="00B06EEE">
        <w:rPr>
          <w:b/>
          <w:sz w:val="24"/>
          <w:szCs w:val="24"/>
        </w:rPr>
        <w:fldChar w:fldCharType="separate"/>
      </w:r>
      <w:r w:rsidR="001C245D">
        <w:rPr>
          <w:b/>
          <w:noProof/>
          <w:sz w:val="24"/>
          <w:szCs w:val="24"/>
        </w:rPr>
        <w:t>4</w:t>
      </w:r>
      <w:r w:rsidRPr="00B06EEE">
        <w:rPr>
          <w:b/>
          <w:sz w:val="24"/>
          <w:szCs w:val="24"/>
        </w:rPr>
        <w:fldChar w:fldCharType="end"/>
      </w:r>
      <w:r w:rsidRPr="00B06EEE">
        <w:rPr>
          <w:b/>
          <w:sz w:val="24"/>
          <w:szCs w:val="24"/>
        </w:rPr>
        <w:t>.</w:t>
      </w:r>
      <w:r>
        <w:rPr>
          <w:sz w:val="24"/>
          <w:szCs w:val="24"/>
        </w:rPr>
        <w:t xml:space="preserve"> </w:t>
      </w:r>
      <w:proofErr w:type="spellStart"/>
      <w:r>
        <w:rPr>
          <w:sz w:val="24"/>
          <w:szCs w:val="24"/>
        </w:rPr>
        <w:t>Ré</w:t>
      </w:r>
      <w:r w:rsidRPr="00B06EEE">
        <w:rPr>
          <w:sz w:val="24"/>
          <w:szCs w:val="24"/>
        </w:rPr>
        <w:t>sultat</w:t>
      </w:r>
      <w:r>
        <w:rPr>
          <w:sz w:val="24"/>
          <w:szCs w:val="24"/>
        </w:rPr>
        <w:t>s</w:t>
      </w:r>
      <w:proofErr w:type="spellEnd"/>
      <w:r w:rsidRPr="00B06EEE">
        <w:rPr>
          <w:sz w:val="24"/>
          <w:szCs w:val="24"/>
        </w:rPr>
        <w:t xml:space="preserve"> </w:t>
      </w:r>
      <w:r w:rsidR="00FF3E34">
        <w:rPr>
          <w:sz w:val="24"/>
          <w:szCs w:val="24"/>
        </w:rPr>
        <w:t xml:space="preserve">de </w:t>
      </w:r>
      <w:proofErr w:type="spellStart"/>
      <w:r w:rsidR="00FF3E34">
        <w:rPr>
          <w:sz w:val="24"/>
          <w:szCs w:val="24"/>
        </w:rPr>
        <w:t>réseaux</w:t>
      </w:r>
      <w:proofErr w:type="spellEnd"/>
      <w:r w:rsidR="00FF3E34">
        <w:rPr>
          <w:sz w:val="24"/>
          <w:szCs w:val="24"/>
        </w:rPr>
        <w:t xml:space="preserve"> de </w:t>
      </w:r>
      <w:proofErr w:type="spellStart"/>
      <w:r w:rsidR="00FF3E34">
        <w:rPr>
          <w:sz w:val="24"/>
          <w:szCs w:val="24"/>
        </w:rPr>
        <w:t>neurones</w:t>
      </w:r>
      <w:proofErr w:type="spellEnd"/>
      <w:r w:rsidRPr="00B06EEE">
        <w:rPr>
          <w:sz w:val="24"/>
          <w:szCs w:val="24"/>
        </w:rPr>
        <w:t xml:space="preserve"> </w:t>
      </w: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Pr="00AF32A0" w:rsidRDefault="00AF32A0" w:rsidP="00AF32A0">
      <w:pPr>
        <w:rPr>
          <w:lang w:val="en-US" w:eastAsia="en-US"/>
        </w:rPr>
      </w:pPr>
    </w:p>
    <w:p w:rsidR="00146245" w:rsidRDefault="00146245" w:rsidP="00146245">
      <w:pPr>
        <w:pStyle w:val="Titre1"/>
        <w:rPr>
          <w:lang w:val="en-US" w:eastAsia="en-US"/>
        </w:rPr>
      </w:pPr>
      <w:bookmarkStart w:id="15" w:name="_Toc125750952"/>
      <w:r>
        <w:rPr>
          <w:lang w:val="en-US" w:eastAsia="en-US"/>
        </w:rPr>
        <w:lastRenderedPageBreak/>
        <w:t>Discussion</w:t>
      </w:r>
      <w:bookmarkEnd w:id="15"/>
    </w:p>
    <w:p w:rsidR="00146245" w:rsidRDefault="00146245" w:rsidP="00146245">
      <w:pPr>
        <w:pStyle w:val="Titre2"/>
        <w:rPr>
          <w:lang w:val="en-US" w:eastAsia="en-US"/>
        </w:rPr>
      </w:pPr>
      <w:bookmarkStart w:id="16" w:name="_Toc125750953"/>
      <w:r>
        <w:rPr>
          <w:lang w:val="en-US" w:eastAsia="en-US"/>
        </w:rPr>
        <w:t xml:space="preserve">Discussion des </w:t>
      </w:r>
      <w:proofErr w:type="spellStart"/>
      <w:r>
        <w:rPr>
          <w:lang w:val="en-US" w:eastAsia="en-US"/>
        </w:rPr>
        <w:t>résultats</w:t>
      </w:r>
      <w:proofErr w:type="spellEnd"/>
      <w:r>
        <w:rPr>
          <w:lang w:val="en-US" w:eastAsia="en-US"/>
        </w:rPr>
        <w:t xml:space="preserve"> </w:t>
      </w:r>
      <w:proofErr w:type="spellStart"/>
      <w:r>
        <w:rPr>
          <w:lang w:val="en-US" w:eastAsia="en-US"/>
        </w:rPr>
        <w:t>obtenus</w:t>
      </w:r>
      <w:proofErr w:type="spellEnd"/>
      <w:r>
        <w:rPr>
          <w:lang w:val="en-US" w:eastAsia="en-US"/>
        </w:rPr>
        <w:t xml:space="preserve"> par les </w:t>
      </w:r>
      <w:proofErr w:type="spellStart"/>
      <w:r>
        <w:rPr>
          <w:lang w:val="en-US" w:eastAsia="en-US"/>
        </w:rPr>
        <w:t>modéle</w:t>
      </w:r>
      <w:proofErr w:type="spellEnd"/>
      <w:r>
        <w:rPr>
          <w:lang w:val="en-US" w:eastAsia="en-US"/>
        </w:rPr>
        <w:t xml:space="preserve"> </w:t>
      </w:r>
      <w:proofErr w:type="spellStart"/>
      <w:r>
        <w:rPr>
          <w:lang w:val="en-US" w:eastAsia="en-US"/>
        </w:rPr>
        <w:t>d’apprentissage</w:t>
      </w:r>
      <w:proofErr w:type="spellEnd"/>
      <w:r>
        <w:rPr>
          <w:lang w:val="en-US" w:eastAsia="en-US"/>
        </w:rPr>
        <w:t xml:space="preserve"> </w:t>
      </w:r>
      <w:proofErr w:type="spellStart"/>
      <w:r>
        <w:rPr>
          <w:lang w:val="en-US" w:eastAsia="en-US"/>
        </w:rPr>
        <w:t>automatique</w:t>
      </w:r>
      <w:bookmarkEnd w:id="16"/>
      <w:proofErr w:type="spellEnd"/>
    </w:p>
    <w:p w:rsidR="00146245" w:rsidRPr="00256C42" w:rsidRDefault="00146245" w:rsidP="008F0749">
      <w:pPr>
        <w:ind w:left="708" w:firstLine="708"/>
        <w:jc w:val="both"/>
        <w:rPr>
          <w:sz w:val="24"/>
          <w:szCs w:val="24"/>
          <w:lang w:val="en-US" w:eastAsia="en-US"/>
        </w:rPr>
      </w:pPr>
      <w:proofErr w:type="spellStart"/>
      <w:r w:rsidRPr="00256C42">
        <w:rPr>
          <w:sz w:val="24"/>
          <w:szCs w:val="24"/>
          <w:lang w:val="en-US" w:eastAsia="en-US"/>
        </w:rPr>
        <w:t>Lorsque</w:t>
      </w:r>
      <w:proofErr w:type="spellEnd"/>
      <w:r w:rsidRPr="00256C42">
        <w:rPr>
          <w:sz w:val="24"/>
          <w:szCs w:val="24"/>
          <w:lang w:val="en-US" w:eastAsia="en-US"/>
        </w:rPr>
        <w:t xml:space="preserve"> </w:t>
      </w:r>
      <w:r w:rsidR="008F0749">
        <w:rPr>
          <w:sz w:val="24"/>
          <w:szCs w:val="24"/>
          <w:lang w:val="en-US" w:eastAsia="en-US"/>
        </w:rPr>
        <w:t>on utilize d</w:t>
      </w:r>
      <w:r w:rsidRPr="00256C42">
        <w:rPr>
          <w:sz w:val="24"/>
          <w:szCs w:val="24"/>
          <w:lang w:val="en-US" w:eastAsia="en-US"/>
        </w:rPr>
        <w:t xml:space="preserve">es </w:t>
      </w:r>
      <w:proofErr w:type="spellStart"/>
      <w:r w:rsidRPr="00256C42">
        <w:rPr>
          <w:sz w:val="24"/>
          <w:szCs w:val="24"/>
          <w:lang w:val="en-US" w:eastAsia="en-US"/>
        </w:rPr>
        <w:t>modéles</w:t>
      </w:r>
      <w:proofErr w:type="spellEnd"/>
      <w:r w:rsidR="008F0749">
        <w:rPr>
          <w:sz w:val="24"/>
          <w:szCs w:val="24"/>
          <w:lang w:val="en-US" w:eastAsia="en-US"/>
        </w:rPr>
        <w:t xml:space="preserve"> </w:t>
      </w:r>
      <w:proofErr w:type="spellStart"/>
      <w:r w:rsidR="008F0749">
        <w:rPr>
          <w:sz w:val="24"/>
          <w:szCs w:val="24"/>
          <w:lang w:val="en-US" w:eastAsia="en-US"/>
        </w:rPr>
        <w:t>d’apprentissage</w:t>
      </w:r>
      <w:proofErr w:type="spellEnd"/>
      <w:r w:rsidR="008F0749">
        <w:rPr>
          <w:sz w:val="24"/>
          <w:szCs w:val="24"/>
          <w:lang w:val="en-US" w:eastAsia="en-US"/>
        </w:rPr>
        <w:t xml:space="preserve"> </w:t>
      </w:r>
      <w:proofErr w:type="spellStart"/>
      <w:r w:rsidR="008F0749">
        <w:rPr>
          <w:sz w:val="24"/>
          <w:szCs w:val="24"/>
          <w:lang w:val="en-US" w:eastAsia="en-US"/>
        </w:rPr>
        <w:t>automatique</w:t>
      </w:r>
      <w:proofErr w:type="spellEnd"/>
      <w:r w:rsidRPr="00256C42">
        <w:rPr>
          <w:sz w:val="24"/>
          <w:szCs w:val="24"/>
          <w:lang w:val="en-US" w:eastAsia="en-US"/>
        </w:rPr>
        <w:t xml:space="preserve">, on observe  que le SVR </w:t>
      </w:r>
      <w:proofErr w:type="spellStart"/>
      <w:r w:rsidRPr="00256C42">
        <w:rPr>
          <w:sz w:val="24"/>
          <w:szCs w:val="24"/>
          <w:lang w:val="en-US" w:eastAsia="en-US"/>
        </w:rPr>
        <w:t>donne</w:t>
      </w:r>
      <w:proofErr w:type="spellEnd"/>
      <w:r w:rsidRPr="00256C42">
        <w:rPr>
          <w:sz w:val="24"/>
          <w:szCs w:val="24"/>
          <w:lang w:val="en-US" w:eastAsia="en-US"/>
        </w:rPr>
        <w:t xml:space="preserve"> un bon score </w:t>
      </w:r>
      <w:proofErr w:type="spellStart"/>
      <w:r w:rsidRPr="00256C42">
        <w:rPr>
          <w:sz w:val="24"/>
          <w:szCs w:val="24"/>
          <w:lang w:val="en-US" w:eastAsia="en-US"/>
        </w:rPr>
        <w:t>lorsqu’il</w:t>
      </w:r>
      <w:proofErr w:type="spellEnd"/>
      <w:r w:rsidRPr="00256C42">
        <w:rPr>
          <w:sz w:val="24"/>
          <w:szCs w:val="24"/>
          <w:lang w:val="en-US" w:eastAsia="en-US"/>
        </w:rPr>
        <w:t xml:space="preserve"> </w:t>
      </w:r>
      <w:proofErr w:type="spellStart"/>
      <w:r w:rsidRPr="00256C42">
        <w:rPr>
          <w:sz w:val="24"/>
          <w:szCs w:val="24"/>
          <w:lang w:val="en-US" w:eastAsia="en-US"/>
        </w:rPr>
        <w:t>est</w:t>
      </w:r>
      <w:proofErr w:type="spellEnd"/>
      <w:r w:rsidRPr="00256C42">
        <w:rPr>
          <w:sz w:val="24"/>
          <w:szCs w:val="24"/>
          <w:lang w:val="en-US" w:eastAsia="en-US"/>
        </w:rPr>
        <w:t xml:space="preserve"> </w:t>
      </w:r>
      <w:proofErr w:type="spellStart"/>
      <w:r w:rsidRPr="00256C42">
        <w:rPr>
          <w:sz w:val="24"/>
          <w:szCs w:val="24"/>
          <w:lang w:val="en-US" w:eastAsia="en-US"/>
        </w:rPr>
        <w:t>entrainé</w:t>
      </w:r>
      <w:proofErr w:type="spellEnd"/>
      <w:r w:rsidRPr="00256C42">
        <w:rPr>
          <w:sz w:val="24"/>
          <w:szCs w:val="24"/>
          <w:lang w:val="en-US" w:eastAsia="en-US"/>
        </w:rPr>
        <w:t xml:space="preserve"> avec la </w:t>
      </w:r>
      <w:proofErr w:type="spellStart"/>
      <w:r w:rsidRPr="00256C42">
        <w:rPr>
          <w:sz w:val="24"/>
          <w:szCs w:val="24"/>
          <w:lang w:val="en-US" w:eastAsia="en-US"/>
        </w:rPr>
        <w:t>combinaison</w:t>
      </w:r>
      <w:proofErr w:type="spellEnd"/>
      <w:r w:rsidRPr="00256C42">
        <w:rPr>
          <w:sz w:val="24"/>
          <w:szCs w:val="24"/>
          <w:lang w:val="en-US" w:eastAsia="en-US"/>
        </w:rPr>
        <w:t xml:space="preserve"> de </w:t>
      </w:r>
      <w:proofErr w:type="spellStart"/>
      <w:r w:rsidR="008F0749">
        <w:rPr>
          <w:sz w:val="24"/>
          <w:szCs w:val="24"/>
          <w:lang w:val="en-US" w:eastAsia="en-US"/>
        </w:rPr>
        <w:t>quatre</w:t>
      </w:r>
      <w:proofErr w:type="spellEnd"/>
      <w:r w:rsidRPr="00256C42">
        <w:rPr>
          <w:sz w:val="24"/>
          <w:szCs w:val="24"/>
          <w:lang w:val="en-US" w:eastAsia="en-US"/>
        </w:rPr>
        <w:t xml:space="preserve"> variables </w:t>
      </w:r>
      <w:proofErr w:type="spellStart"/>
      <w:r w:rsidRPr="00256C42">
        <w:rPr>
          <w:sz w:val="24"/>
          <w:szCs w:val="24"/>
          <w:lang w:val="en-US" w:eastAsia="en-US"/>
        </w:rPr>
        <w:t>suivants</w:t>
      </w:r>
      <w:proofErr w:type="spellEnd"/>
      <w:r w:rsidRPr="00256C42">
        <w:rPr>
          <w:sz w:val="24"/>
          <w:szCs w:val="24"/>
          <w:lang w:val="en-US" w:eastAsia="en-US"/>
        </w:rPr>
        <w:t>(</w:t>
      </w:r>
      <w:r w:rsidR="008F0749">
        <w:rPr>
          <w:sz w:val="24"/>
          <w:szCs w:val="24"/>
          <w:lang w:val="en-US" w:eastAsia="en-US"/>
        </w:rPr>
        <w:t xml:space="preserve">Silicate, </w:t>
      </w:r>
      <w:proofErr w:type="spellStart"/>
      <w:r w:rsidR="008F0749">
        <w:rPr>
          <w:sz w:val="24"/>
          <w:szCs w:val="24"/>
          <w:lang w:val="en-US" w:eastAsia="en-US"/>
        </w:rPr>
        <w:t>Totale</w:t>
      </w:r>
      <w:proofErr w:type="spellEnd"/>
      <w:r w:rsidR="008F0749">
        <w:rPr>
          <w:sz w:val="24"/>
          <w:szCs w:val="24"/>
          <w:lang w:val="en-US" w:eastAsia="en-US"/>
        </w:rPr>
        <w:t xml:space="preserve"> </w:t>
      </w:r>
      <w:proofErr w:type="spellStart"/>
      <w:r w:rsidR="008F0749">
        <w:rPr>
          <w:sz w:val="24"/>
          <w:szCs w:val="24"/>
          <w:lang w:val="en-US" w:eastAsia="en-US"/>
        </w:rPr>
        <w:t>Carbonique</w:t>
      </w:r>
      <w:proofErr w:type="spellEnd"/>
      <w:r w:rsidR="008F0749">
        <w:rPr>
          <w:sz w:val="24"/>
          <w:szCs w:val="24"/>
          <w:lang w:val="en-US" w:eastAsia="en-US"/>
        </w:rPr>
        <w:t xml:space="preserve">, </w:t>
      </w:r>
      <w:proofErr w:type="spellStart"/>
      <w:r w:rsidR="008F0749">
        <w:rPr>
          <w:sz w:val="24"/>
          <w:szCs w:val="24"/>
          <w:lang w:val="en-US" w:eastAsia="en-US"/>
        </w:rPr>
        <w:t>Oxygène</w:t>
      </w:r>
      <w:proofErr w:type="spellEnd"/>
      <w:r w:rsidR="008F0749">
        <w:rPr>
          <w:sz w:val="24"/>
          <w:szCs w:val="24"/>
          <w:lang w:val="en-US" w:eastAsia="en-US"/>
        </w:rPr>
        <w:t xml:space="preserve">, </w:t>
      </w:r>
      <w:proofErr w:type="spellStart"/>
      <w:r w:rsidR="008F0749">
        <w:rPr>
          <w:sz w:val="24"/>
          <w:szCs w:val="24"/>
          <w:lang w:val="en-US" w:eastAsia="en-US"/>
        </w:rPr>
        <w:t>Température</w:t>
      </w:r>
      <w:proofErr w:type="spellEnd"/>
      <w:r w:rsidRPr="00256C42">
        <w:rPr>
          <w:sz w:val="24"/>
          <w:szCs w:val="24"/>
          <w:lang w:val="en-US" w:eastAsia="en-US"/>
        </w:rPr>
        <w:t xml:space="preserve">) </w:t>
      </w:r>
      <w:r>
        <w:rPr>
          <w:sz w:val="24"/>
          <w:szCs w:val="24"/>
          <w:lang w:val="en-US" w:eastAsia="en-US"/>
        </w:rPr>
        <w:t>.</w:t>
      </w:r>
    </w:p>
    <w:p w:rsidR="00146245" w:rsidRPr="002942F5" w:rsidRDefault="00146245" w:rsidP="00146245">
      <w:pPr>
        <w:ind w:left="708" w:firstLine="708"/>
      </w:pPr>
      <w:r>
        <w:rPr>
          <w:noProof/>
          <w:lang w:val="en-US" w:eastAsia="en-US"/>
        </w:rPr>
        <w:drawing>
          <wp:inline distT="0" distB="0" distL="0" distR="0" wp14:anchorId="6FF9A8F7" wp14:editId="57D3ED5C">
            <wp:extent cx="4537710" cy="2057400"/>
            <wp:effectExtent l="0" t="0" r="1524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6245" w:rsidRPr="00BF6555" w:rsidRDefault="00146245" w:rsidP="008F0749">
      <w:pPr>
        <w:pStyle w:val="figurecaption"/>
        <w:ind w:firstLine="708"/>
        <w:rPr>
          <w:sz w:val="24"/>
          <w:szCs w:val="24"/>
        </w:rPr>
      </w:pPr>
      <w:r w:rsidRPr="00BF6555">
        <w:rPr>
          <w:b/>
          <w:sz w:val="24"/>
          <w:szCs w:val="24"/>
        </w:rPr>
        <w:t xml:space="preserve">Fig. </w:t>
      </w:r>
      <w:r w:rsidRPr="00BF6555">
        <w:rPr>
          <w:b/>
          <w:sz w:val="24"/>
          <w:szCs w:val="24"/>
        </w:rPr>
        <w:fldChar w:fldCharType="begin"/>
      </w:r>
      <w:r w:rsidRPr="00BF6555">
        <w:rPr>
          <w:b/>
          <w:sz w:val="24"/>
          <w:szCs w:val="24"/>
        </w:rPr>
        <w:instrText xml:space="preserve"> SEQ "Figure" \* MERGEFORMAT </w:instrText>
      </w:r>
      <w:r w:rsidRPr="00BF6555">
        <w:rPr>
          <w:b/>
          <w:sz w:val="24"/>
          <w:szCs w:val="24"/>
        </w:rPr>
        <w:fldChar w:fldCharType="separate"/>
      </w:r>
      <w:r w:rsidR="001C245D">
        <w:rPr>
          <w:b/>
          <w:noProof/>
          <w:sz w:val="24"/>
          <w:szCs w:val="24"/>
        </w:rPr>
        <w:t>3</w:t>
      </w:r>
      <w:r w:rsidRPr="00BF6555">
        <w:rPr>
          <w:b/>
          <w:sz w:val="24"/>
          <w:szCs w:val="24"/>
        </w:rPr>
        <w:fldChar w:fldCharType="end"/>
      </w:r>
      <w:r w:rsidRPr="00BF6555">
        <w:rPr>
          <w:b/>
          <w:sz w:val="24"/>
          <w:szCs w:val="24"/>
        </w:rPr>
        <w:t>.</w:t>
      </w:r>
      <w:proofErr w:type="spellStart"/>
      <w:r w:rsidRPr="00BF6555">
        <w:rPr>
          <w:sz w:val="24"/>
          <w:szCs w:val="24"/>
        </w:rPr>
        <w:t>Compariason</w:t>
      </w:r>
      <w:proofErr w:type="spellEnd"/>
      <w:r w:rsidRPr="00BF6555">
        <w:rPr>
          <w:sz w:val="24"/>
          <w:szCs w:val="24"/>
        </w:rPr>
        <w:t xml:space="preserve"> des </w:t>
      </w:r>
      <w:proofErr w:type="spellStart"/>
      <w:r w:rsidRPr="00BF6555">
        <w:rPr>
          <w:sz w:val="24"/>
          <w:szCs w:val="24"/>
        </w:rPr>
        <w:t>meilleurs</w:t>
      </w:r>
      <w:proofErr w:type="spellEnd"/>
      <w:r w:rsidRPr="00BF6555">
        <w:rPr>
          <w:sz w:val="24"/>
          <w:szCs w:val="24"/>
        </w:rPr>
        <w:t xml:space="preserve"> score </w:t>
      </w:r>
      <w:proofErr w:type="spellStart"/>
      <w:r w:rsidRPr="00BF6555">
        <w:rPr>
          <w:sz w:val="24"/>
          <w:szCs w:val="24"/>
        </w:rPr>
        <w:t>obtenus</w:t>
      </w:r>
      <w:proofErr w:type="spellEnd"/>
      <w:r w:rsidR="008F0749">
        <w:rPr>
          <w:sz w:val="24"/>
          <w:szCs w:val="24"/>
        </w:rPr>
        <w:t>.</w:t>
      </w:r>
    </w:p>
    <w:p w:rsidR="00146245" w:rsidRPr="00BF6555" w:rsidRDefault="00146245" w:rsidP="008F0749">
      <w:pPr>
        <w:rPr>
          <w:sz w:val="24"/>
          <w:szCs w:val="24"/>
        </w:rPr>
      </w:pPr>
      <w:r>
        <w:rPr>
          <w:lang w:val="en-US" w:eastAsia="en-US"/>
        </w:rPr>
        <w:tab/>
      </w:r>
      <w:r>
        <w:rPr>
          <w:lang w:val="en-US" w:eastAsia="en-US"/>
        </w:rPr>
        <w:tab/>
      </w:r>
    </w:p>
    <w:p w:rsidR="00146245" w:rsidRDefault="00146245" w:rsidP="00146245">
      <w:pPr>
        <w:pStyle w:val="Titre2"/>
        <w:rPr>
          <w:lang w:val="en-US" w:eastAsia="en-US"/>
        </w:rPr>
      </w:pPr>
      <w:bookmarkStart w:id="17" w:name="_Toc125750954"/>
      <w:r>
        <w:rPr>
          <w:lang w:val="en-US" w:eastAsia="en-US"/>
        </w:rPr>
        <w:t xml:space="preserve">Discussion des </w:t>
      </w:r>
      <w:proofErr w:type="spellStart"/>
      <w:r>
        <w:rPr>
          <w:lang w:val="en-US" w:eastAsia="en-US"/>
        </w:rPr>
        <w:t>résultat</w:t>
      </w:r>
      <w:proofErr w:type="spellEnd"/>
      <w:r>
        <w:rPr>
          <w:lang w:val="en-US" w:eastAsia="en-US"/>
        </w:rPr>
        <w:t xml:space="preserve"> </w:t>
      </w:r>
      <w:proofErr w:type="spellStart"/>
      <w:r>
        <w:rPr>
          <w:lang w:val="en-US" w:eastAsia="en-US"/>
        </w:rPr>
        <w:t>obtenus</w:t>
      </w:r>
      <w:proofErr w:type="spellEnd"/>
      <w:r>
        <w:rPr>
          <w:lang w:val="en-US" w:eastAsia="en-US"/>
        </w:rPr>
        <w:t xml:space="preserve"> par le </w:t>
      </w:r>
      <w:proofErr w:type="spellStart"/>
      <w:r>
        <w:rPr>
          <w:lang w:val="en-US" w:eastAsia="en-US"/>
        </w:rPr>
        <w:t>réseaux</w:t>
      </w:r>
      <w:proofErr w:type="spellEnd"/>
      <w:r>
        <w:rPr>
          <w:lang w:val="en-US" w:eastAsia="en-US"/>
        </w:rPr>
        <w:t xml:space="preserve"> de </w:t>
      </w:r>
      <w:proofErr w:type="spellStart"/>
      <w:r>
        <w:rPr>
          <w:lang w:val="en-US" w:eastAsia="en-US"/>
        </w:rPr>
        <w:t>neurones</w:t>
      </w:r>
      <w:proofErr w:type="spellEnd"/>
      <w:r>
        <w:rPr>
          <w:lang w:val="en-US" w:eastAsia="en-US"/>
        </w:rPr>
        <w:t xml:space="preserve"> </w:t>
      </w:r>
      <w:proofErr w:type="spellStart"/>
      <w:r>
        <w:rPr>
          <w:lang w:val="en-US" w:eastAsia="en-US"/>
        </w:rPr>
        <w:t>artificiels</w:t>
      </w:r>
      <w:bookmarkEnd w:id="17"/>
      <w:proofErr w:type="spellEnd"/>
    </w:p>
    <w:p w:rsidR="008F0749" w:rsidRDefault="008F0749" w:rsidP="00387809">
      <w:pPr>
        <w:ind w:left="708" w:firstLine="708"/>
        <w:jc w:val="both"/>
        <w:rPr>
          <w:sz w:val="24"/>
          <w:szCs w:val="24"/>
          <w:lang w:val="en-US" w:eastAsia="en-US"/>
        </w:rPr>
      </w:pPr>
      <w:proofErr w:type="spellStart"/>
      <w:r w:rsidRPr="00256C42">
        <w:rPr>
          <w:sz w:val="24"/>
          <w:szCs w:val="24"/>
          <w:lang w:val="en-US" w:eastAsia="en-US"/>
        </w:rPr>
        <w:t>Lorsque</w:t>
      </w:r>
      <w:proofErr w:type="spellEnd"/>
      <w:r w:rsidRPr="00256C42">
        <w:rPr>
          <w:sz w:val="24"/>
          <w:szCs w:val="24"/>
          <w:lang w:val="en-US" w:eastAsia="en-US"/>
        </w:rPr>
        <w:t xml:space="preserve"> </w:t>
      </w:r>
      <w:r>
        <w:rPr>
          <w:sz w:val="24"/>
          <w:szCs w:val="24"/>
          <w:lang w:val="en-US" w:eastAsia="en-US"/>
        </w:rPr>
        <w:t xml:space="preserve">on </w:t>
      </w:r>
      <w:proofErr w:type="spellStart"/>
      <w:r w:rsidR="007D3B0F">
        <w:rPr>
          <w:sz w:val="24"/>
          <w:szCs w:val="24"/>
          <w:lang w:val="en-US" w:eastAsia="en-US"/>
        </w:rPr>
        <w:t>utilis</w:t>
      </w:r>
      <w:r>
        <w:rPr>
          <w:sz w:val="24"/>
          <w:szCs w:val="24"/>
          <w:lang w:val="en-US" w:eastAsia="en-US"/>
        </w:rPr>
        <w:t>e</w:t>
      </w:r>
      <w:proofErr w:type="spellEnd"/>
      <w:r>
        <w:rPr>
          <w:sz w:val="24"/>
          <w:szCs w:val="24"/>
          <w:lang w:val="en-US" w:eastAsia="en-US"/>
        </w:rPr>
        <w:t xml:space="preserve"> </w:t>
      </w:r>
      <w:r w:rsidR="00387809">
        <w:rPr>
          <w:sz w:val="24"/>
          <w:szCs w:val="24"/>
          <w:lang w:val="en-US" w:eastAsia="en-US"/>
        </w:rPr>
        <w:t xml:space="preserve">les </w:t>
      </w:r>
      <w:proofErr w:type="spellStart"/>
      <w:r w:rsidR="00387809">
        <w:rPr>
          <w:sz w:val="24"/>
          <w:szCs w:val="24"/>
          <w:lang w:val="en-US" w:eastAsia="en-US"/>
        </w:rPr>
        <w:t>résaux</w:t>
      </w:r>
      <w:proofErr w:type="spellEnd"/>
      <w:r w:rsidR="00387809">
        <w:rPr>
          <w:sz w:val="24"/>
          <w:szCs w:val="24"/>
          <w:lang w:val="en-US" w:eastAsia="en-US"/>
        </w:rPr>
        <w:t xml:space="preserve"> de </w:t>
      </w:r>
      <w:proofErr w:type="spellStart"/>
      <w:r w:rsidR="00387809">
        <w:rPr>
          <w:sz w:val="24"/>
          <w:szCs w:val="24"/>
          <w:lang w:val="en-US" w:eastAsia="en-US"/>
        </w:rPr>
        <w:t>neurones</w:t>
      </w:r>
      <w:proofErr w:type="spellEnd"/>
      <w:r w:rsidRPr="00256C42">
        <w:rPr>
          <w:sz w:val="24"/>
          <w:szCs w:val="24"/>
          <w:lang w:val="en-US" w:eastAsia="en-US"/>
        </w:rPr>
        <w:t xml:space="preserve">, on observe  </w:t>
      </w:r>
      <w:r w:rsidR="00387809">
        <w:rPr>
          <w:sz w:val="24"/>
          <w:szCs w:val="24"/>
          <w:lang w:val="en-US" w:eastAsia="en-US"/>
        </w:rPr>
        <w:t xml:space="preserve">que la </w:t>
      </w:r>
      <w:proofErr w:type="spellStart"/>
      <w:r w:rsidR="00387809">
        <w:rPr>
          <w:sz w:val="24"/>
          <w:szCs w:val="24"/>
          <w:lang w:val="en-US" w:eastAsia="en-US"/>
        </w:rPr>
        <w:t>meilleure</w:t>
      </w:r>
      <w:proofErr w:type="spellEnd"/>
      <w:r w:rsidRPr="00256C42">
        <w:rPr>
          <w:sz w:val="24"/>
          <w:szCs w:val="24"/>
          <w:lang w:val="en-US" w:eastAsia="en-US"/>
        </w:rPr>
        <w:t xml:space="preserve"> </w:t>
      </w:r>
      <w:proofErr w:type="spellStart"/>
      <w:r w:rsidRPr="00256C42">
        <w:rPr>
          <w:sz w:val="24"/>
          <w:szCs w:val="24"/>
          <w:lang w:val="en-US" w:eastAsia="en-US"/>
        </w:rPr>
        <w:t>combinaison</w:t>
      </w:r>
      <w:proofErr w:type="spellEnd"/>
      <w:r w:rsidRPr="00256C42">
        <w:rPr>
          <w:sz w:val="24"/>
          <w:szCs w:val="24"/>
          <w:lang w:val="en-US" w:eastAsia="en-US"/>
        </w:rPr>
        <w:t xml:space="preserve"> </w:t>
      </w:r>
      <w:r w:rsidR="00387809">
        <w:rPr>
          <w:sz w:val="24"/>
          <w:szCs w:val="24"/>
          <w:lang w:val="en-US" w:eastAsia="en-US"/>
        </w:rPr>
        <w:t xml:space="preserve">se compose des variables </w:t>
      </w:r>
      <w:proofErr w:type="spellStart"/>
      <w:r w:rsidR="00387809">
        <w:rPr>
          <w:sz w:val="24"/>
          <w:szCs w:val="24"/>
          <w:lang w:val="en-US" w:eastAsia="en-US"/>
        </w:rPr>
        <w:t>suivants</w:t>
      </w:r>
      <w:proofErr w:type="spellEnd"/>
      <w:r w:rsidR="00387809">
        <w:rPr>
          <w:sz w:val="24"/>
          <w:szCs w:val="24"/>
          <w:lang w:val="en-US" w:eastAsia="en-US"/>
        </w:rPr>
        <w:t xml:space="preserve">: </w:t>
      </w:r>
      <w:r w:rsidR="00387809" w:rsidRPr="00387809">
        <w:rPr>
          <w:sz w:val="24"/>
          <w:szCs w:val="24"/>
          <w:lang w:val="en-US" w:eastAsia="en-US"/>
        </w:rPr>
        <w:t xml:space="preserve">Longitude, Latitude, Depth, </w:t>
      </w:r>
      <w:proofErr w:type="spellStart"/>
      <w:r w:rsidR="00387809" w:rsidRPr="00387809">
        <w:rPr>
          <w:sz w:val="24"/>
          <w:szCs w:val="24"/>
          <w:lang w:val="en-US" w:eastAsia="en-US"/>
        </w:rPr>
        <w:t>Silicat</w:t>
      </w:r>
      <w:proofErr w:type="spellEnd"/>
      <w:r w:rsidR="00387809" w:rsidRPr="00387809">
        <w:rPr>
          <w:sz w:val="24"/>
          <w:szCs w:val="24"/>
          <w:lang w:val="en-US" w:eastAsia="en-US"/>
        </w:rPr>
        <w:t xml:space="preserve">, </w:t>
      </w:r>
      <w:proofErr w:type="spellStart"/>
      <w:r w:rsidR="00387809" w:rsidRPr="00387809">
        <w:rPr>
          <w:sz w:val="24"/>
          <w:szCs w:val="24"/>
          <w:lang w:val="en-US" w:eastAsia="en-US"/>
        </w:rPr>
        <w:t>Tcarbon</w:t>
      </w:r>
      <w:proofErr w:type="spellEnd"/>
      <w:r w:rsidR="00387809" w:rsidRPr="00387809">
        <w:rPr>
          <w:sz w:val="24"/>
          <w:szCs w:val="24"/>
          <w:lang w:val="en-US" w:eastAsia="en-US"/>
        </w:rPr>
        <w:t xml:space="preserve">, Phosphate, </w:t>
      </w:r>
      <w:proofErr w:type="spellStart"/>
      <w:r w:rsidR="00387809" w:rsidRPr="00387809">
        <w:rPr>
          <w:sz w:val="24"/>
          <w:szCs w:val="24"/>
          <w:lang w:val="en-US" w:eastAsia="en-US"/>
        </w:rPr>
        <w:t>Température</w:t>
      </w:r>
      <w:proofErr w:type="spellEnd"/>
      <w:r>
        <w:rPr>
          <w:sz w:val="24"/>
          <w:szCs w:val="24"/>
          <w:lang w:val="en-US" w:eastAsia="en-US"/>
        </w:rPr>
        <w:t>.</w:t>
      </w:r>
    </w:p>
    <w:p w:rsidR="008F0749" w:rsidRDefault="008F0749" w:rsidP="008F0749">
      <w:pPr>
        <w:ind w:left="708" w:firstLine="708"/>
        <w:jc w:val="both"/>
        <w:rPr>
          <w:sz w:val="24"/>
          <w:szCs w:val="24"/>
          <w:lang w:val="en-US" w:eastAsia="en-US"/>
        </w:rPr>
      </w:pPr>
      <w:r>
        <w:rPr>
          <w:noProof/>
          <w:lang w:val="en-US" w:eastAsia="en-US"/>
        </w:rPr>
        <w:drawing>
          <wp:inline distT="0" distB="0" distL="0" distR="0" wp14:anchorId="2E3F4575" wp14:editId="4C586422">
            <wp:extent cx="4591050" cy="2263140"/>
            <wp:effectExtent l="0" t="0" r="0" b="381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0749" w:rsidRPr="00256C42" w:rsidRDefault="008F0749" w:rsidP="008F0749">
      <w:pPr>
        <w:pStyle w:val="figurecaption"/>
        <w:ind w:firstLine="708"/>
        <w:rPr>
          <w:sz w:val="24"/>
          <w:szCs w:val="24"/>
        </w:rPr>
      </w:pPr>
      <w:r w:rsidRPr="00BF6555">
        <w:rPr>
          <w:b/>
          <w:sz w:val="24"/>
          <w:szCs w:val="24"/>
        </w:rPr>
        <w:t xml:space="preserve">Fig. </w:t>
      </w:r>
      <w:r w:rsidRPr="00BF6555">
        <w:rPr>
          <w:b/>
          <w:sz w:val="24"/>
          <w:szCs w:val="24"/>
        </w:rPr>
        <w:fldChar w:fldCharType="begin"/>
      </w:r>
      <w:r w:rsidRPr="00BF6555">
        <w:rPr>
          <w:b/>
          <w:sz w:val="24"/>
          <w:szCs w:val="24"/>
        </w:rPr>
        <w:instrText xml:space="preserve"> SEQ "Figure" \* MERGEFORMAT </w:instrText>
      </w:r>
      <w:r w:rsidRPr="00BF6555">
        <w:rPr>
          <w:b/>
          <w:sz w:val="24"/>
          <w:szCs w:val="24"/>
        </w:rPr>
        <w:fldChar w:fldCharType="separate"/>
      </w:r>
      <w:r>
        <w:rPr>
          <w:b/>
          <w:noProof/>
          <w:sz w:val="24"/>
          <w:szCs w:val="24"/>
        </w:rPr>
        <w:t>3</w:t>
      </w:r>
      <w:r w:rsidRPr="00BF6555">
        <w:rPr>
          <w:b/>
          <w:sz w:val="24"/>
          <w:szCs w:val="24"/>
        </w:rPr>
        <w:fldChar w:fldCharType="end"/>
      </w:r>
      <w:r w:rsidRPr="00BF6555">
        <w:rPr>
          <w:b/>
          <w:sz w:val="24"/>
          <w:szCs w:val="24"/>
        </w:rPr>
        <w:t>.</w:t>
      </w:r>
      <w:proofErr w:type="spellStart"/>
      <w:r w:rsidRPr="00BF6555">
        <w:rPr>
          <w:sz w:val="24"/>
          <w:szCs w:val="24"/>
        </w:rPr>
        <w:t>Compariason</w:t>
      </w:r>
      <w:proofErr w:type="spellEnd"/>
      <w:r w:rsidRPr="00BF6555">
        <w:rPr>
          <w:sz w:val="24"/>
          <w:szCs w:val="24"/>
        </w:rPr>
        <w:t xml:space="preserve"> des </w:t>
      </w:r>
      <w:proofErr w:type="spellStart"/>
      <w:r w:rsidRPr="00BF6555">
        <w:rPr>
          <w:sz w:val="24"/>
          <w:szCs w:val="24"/>
        </w:rPr>
        <w:t>meilleurs</w:t>
      </w:r>
      <w:proofErr w:type="spellEnd"/>
      <w:r w:rsidRPr="00BF6555">
        <w:rPr>
          <w:sz w:val="24"/>
          <w:szCs w:val="24"/>
        </w:rPr>
        <w:t xml:space="preserve"> score </w:t>
      </w:r>
      <w:proofErr w:type="spellStart"/>
      <w:r w:rsidRPr="00BF6555">
        <w:rPr>
          <w:sz w:val="24"/>
          <w:szCs w:val="24"/>
        </w:rPr>
        <w:t>obtenus</w:t>
      </w:r>
      <w:proofErr w:type="spellEnd"/>
      <w:r>
        <w:rPr>
          <w:sz w:val="24"/>
          <w:szCs w:val="24"/>
        </w:rPr>
        <w:t>.</w:t>
      </w:r>
    </w:p>
    <w:p w:rsidR="00146245" w:rsidRDefault="00146245" w:rsidP="00146245">
      <w:pPr>
        <w:pStyle w:val="Titre1"/>
      </w:pPr>
      <w:bookmarkStart w:id="18" w:name="_Toc125750955"/>
      <w:r>
        <w:lastRenderedPageBreak/>
        <w:t>Simulation</w:t>
      </w:r>
      <w:bookmarkEnd w:id="18"/>
    </w:p>
    <w:p w:rsidR="00146245" w:rsidRDefault="00146245" w:rsidP="00146245">
      <w:pPr>
        <w:pStyle w:val="Titre2"/>
      </w:pPr>
      <w:bookmarkStart w:id="19" w:name="_Toc125750956"/>
      <w:r>
        <w:t>Outils</w:t>
      </w:r>
      <w:bookmarkEnd w:id="19"/>
    </w:p>
    <w:p w:rsidR="00146245" w:rsidRDefault="00146245" w:rsidP="00146245">
      <w:pPr>
        <w:ind w:left="708"/>
        <w:jc w:val="both"/>
        <w:rPr>
          <w:rFonts w:cstheme="minorHAnsi"/>
          <w:color w:val="111111"/>
          <w:sz w:val="24"/>
          <w:szCs w:val="24"/>
          <w:shd w:val="clear" w:color="auto" w:fill="FFFFFF"/>
        </w:rPr>
      </w:pPr>
      <w:r w:rsidRPr="00DB0311">
        <w:rPr>
          <w:rFonts w:cstheme="minorHAnsi"/>
          <w:noProof/>
          <w:sz w:val="24"/>
          <w:szCs w:val="24"/>
          <w:lang w:val="en-US" w:eastAsia="en-US"/>
        </w:rPr>
        <w:drawing>
          <wp:anchor distT="0" distB="0" distL="114300" distR="114300" simplePos="0" relativeHeight="251671552" behindDoc="0" locked="0" layoutInCell="1" allowOverlap="1" wp14:anchorId="31138EBD" wp14:editId="5657C6B2">
            <wp:simplePos x="0" y="0"/>
            <wp:positionH relativeFrom="column">
              <wp:posOffset>704850</wp:posOffset>
            </wp:positionH>
            <wp:positionV relativeFrom="paragraph">
              <wp:posOffset>9525</wp:posOffset>
            </wp:positionV>
            <wp:extent cx="723900" cy="975691"/>
            <wp:effectExtent l="0" t="0" r="0" b="0"/>
            <wp:wrapSquare wrapText="bothSides"/>
            <wp:docPr id="24" name="Picture 24" descr="C:\Users\PC\Desktop\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j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975691"/>
                    </a:xfrm>
                    <a:prstGeom prst="rect">
                      <a:avLst/>
                    </a:prstGeom>
                    <a:noFill/>
                    <a:ln>
                      <a:noFill/>
                    </a:ln>
                  </pic:spPr>
                </pic:pic>
              </a:graphicData>
            </a:graphic>
          </wp:anchor>
        </w:drawing>
      </w:r>
      <w:r w:rsidRPr="00DB0311">
        <w:rPr>
          <w:rFonts w:cstheme="minorHAnsi"/>
          <w:color w:val="111111"/>
          <w:sz w:val="24"/>
          <w:szCs w:val="24"/>
          <w:shd w:val="clear" w:color="auto" w:fill="FFFFFF"/>
        </w:rPr>
        <w:t>Jupyter est une</w:t>
      </w:r>
      <w:r w:rsidRPr="00DB0311">
        <w:rPr>
          <w:rStyle w:val="lev"/>
          <w:rFonts w:cstheme="minorHAnsi"/>
          <w:color w:val="111111"/>
          <w:sz w:val="24"/>
          <w:szCs w:val="24"/>
          <w:shd w:val="clear" w:color="auto" w:fill="FFFFFF"/>
        </w:rPr>
        <w:t> évolution du projet IPython</w:t>
      </w:r>
      <w:r w:rsidRPr="00DB0311">
        <w:rPr>
          <w:rFonts w:cstheme="minorHAnsi"/>
          <w:color w:val="111111"/>
          <w:sz w:val="24"/>
          <w:szCs w:val="24"/>
          <w:shd w:val="clear" w:color="auto" w:fill="FFFFFF"/>
        </w:rPr>
        <w:t>. Jupyter permet de réaliser des calepins ou notebooks, c'est-à-dire des programmes contenant à la fois du texte en markdown et du code. Ces calepins sont utilisés en science des données pour explorer et analyser des données.</w:t>
      </w:r>
    </w:p>
    <w:p w:rsidR="00167A2D" w:rsidRDefault="00223ADF" w:rsidP="00223ADF">
      <w:pPr>
        <w:ind w:firstLine="708"/>
        <w:jc w:val="both"/>
        <w:rPr>
          <w:rFonts w:cstheme="minorHAnsi"/>
          <w:color w:val="111111"/>
          <w:sz w:val="24"/>
          <w:szCs w:val="24"/>
          <w:shd w:val="clear" w:color="auto" w:fill="FFFFFF"/>
        </w:rPr>
      </w:pPr>
      <w:r>
        <w:rPr>
          <w:noProof/>
          <w:lang w:val="en-US" w:eastAsia="en-US"/>
        </w:rPr>
        <mc:AlternateContent>
          <mc:Choice Requires="wps">
            <w:drawing>
              <wp:anchor distT="0" distB="0" distL="114300" distR="114300" simplePos="0" relativeHeight="251678720" behindDoc="0" locked="0" layoutInCell="1" allowOverlap="1">
                <wp:simplePos x="0" y="0"/>
                <wp:positionH relativeFrom="margin">
                  <wp:posOffset>1447165</wp:posOffset>
                </wp:positionH>
                <wp:positionV relativeFrom="paragraph">
                  <wp:posOffset>5080</wp:posOffset>
                </wp:positionV>
                <wp:extent cx="4389120" cy="17983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389120" cy="1798320"/>
                        </a:xfrm>
                        <a:prstGeom prst="rect">
                          <a:avLst/>
                        </a:prstGeom>
                        <a:solidFill>
                          <a:schemeClr val="lt1"/>
                        </a:solidFill>
                        <a:ln w="6350">
                          <a:noFill/>
                        </a:ln>
                      </wps:spPr>
                      <wps:txbx>
                        <w:txbxContent>
                          <w:p w:rsidR="0020569F" w:rsidRPr="00BA6324" w:rsidRDefault="0020569F" w:rsidP="007F747D">
                            <w:pPr>
                              <w:jc w:val="both"/>
                              <w:rPr>
                                <w:sz w:val="24"/>
                                <w:szCs w:val="24"/>
                              </w:rPr>
                            </w:pPr>
                            <w:r w:rsidRPr="00BA6324">
                              <w:rPr>
                                <w:rFonts w:cs="Segoe UI"/>
                                <w:sz w:val="24"/>
                                <w:szCs w:val="24"/>
                                <w:shd w:val="clear" w:color="auto" w:fill="F7F7F8"/>
                              </w:rPr>
                              <w:t xml:space="preserve">Streamlit est un outil open-source pour créer des applications web interactives en utilisant simplement Python. Il permet aux développeurs de créer rapidement et facilement des applications de visualisation de données, de démonstration de modèles d'IA et d'autres types d'applications web interactives en utilisant </w:t>
                            </w:r>
                            <w:r w:rsidRPr="00BA6324">
                              <w:rPr>
                                <w:rFonts w:cs="Segoe UI"/>
                                <w:color w:val="374151"/>
                                <w:sz w:val="24"/>
                                <w:szCs w:val="24"/>
                                <w:shd w:val="clear" w:color="auto" w:fill="F7F7F8"/>
                              </w:rPr>
                              <w:t>uniquement leur code Python existant. Il vise à rendre l'expérience de développement d'applications web en Python aussi simple que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0" type="#_x0000_t202" style="position:absolute;left:0;text-align:left;margin-left:113.95pt;margin-top:.4pt;width:345.6pt;height:141.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" fillcolor="white [3201]" stroked="f" strokeweight=".5pt">
                <v:textbox>
                  <w:txbxContent>
                    <w:p w:rsidR="0020569F" w:rsidRPr="00BA6324" w:rsidRDefault="0020569F" w:rsidP="007F747D">
                      <w:pPr>
                        <w:jc w:val="both"/>
                        <w:rPr>
                          <w:sz w:val="24"/>
                          <w:szCs w:val="24"/>
                        </w:rPr>
                      </w:pPr>
                      <w:r w:rsidRPr="00BA6324">
                        <w:rPr>
                          <w:rFonts w:cs="Segoe UI"/>
                          <w:sz w:val="24"/>
                          <w:szCs w:val="24"/>
                          <w:shd w:val="clear" w:color="auto" w:fill="F7F7F8"/>
                        </w:rPr>
                        <w:t xml:space="preserve">Streamlit est un outil open-source pour créer des applications web interactives en utilisant simplement Python. Il permet aux développeurs de créer rapidement et facilement des applications de visualisation de données, de démonstration de modèles d'IA et d'autres types d'applications web interactives en utilisant </w:t>
                      </w:r>
                      <w:r w:rsidRPr="00BA6324">
                        <w:rPr>
                          <w:rFonts w:cs="Segoe UI"/>
                          <w:color w:val="374151"/>
                          <w:sz w:val="24"/>
                          <w:szCs w:val="24"/>
                          <w:shd w:val="clear" w:color="auto" w:fill="F7F7F8"/>
                        </w:rPr>
                        <w:t>uniquement leur code Python existant. Il vise à rendre l'expérience de développement d'applications web en Python aussi simple que possible.</w:t>
                      </w:r>
                    </w:p>
                  </w:txbxContent>
                </v:textbox>
                <w10:wrap anchorx="margin"/>
              </v:shape>
            </w:pict>
          </mc:Fallback>
        </mc:AlternateContent>
      </w:r>
      <w:r>
        <w:rPr>
          <w:noProof/>
          <w:lang w:val="en-US" w:eastAsia="en-US"/>
        </w:rPr>
        <w:drawing>
          <wp:inline distT="0" distB="0" distL="0" distR="0">
            <wp:extent cx="1059460" cy="632460"/>
            <wp:effectExtent l="0" t="0" r="7620" b="0"/>
            <wp:docPr id="42" name="Picture 42" descr="Brand | Streamlit — The fastest way to create data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and | Streamlit — The fastest way to create data ap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8470" cy="649778"/>
                    </a:xfrm>
                    <a:prstGeom prst="rect">
                      <a:avLst/>
                    </a:prstGeom>
                    <a:noFill/>
                    <a:ln>
                      <a:noFill/>
                    </a:ln>
                  </pic:spPr>
                </pic:pic>
              </a:graphicData>
            </a:graphic>
          </wp:inline>
        </w:drawing>
      </w:r>
    </w:p>
    <w:p w:rsidR="00167A2D" w:rsidRDefault="00167A2D" w:rsidP="00167A2D">
      <w:pPr>
        <w:jc w:val="both"/>
        <w:rPr>
          <w:rFonts w:cstheme="minorHAnsi"/>
          <w:color w:val="111111"/>
          <w:sz w:val="24"/>
          <w:szCs w:val="24"/>
          <w:shd w:val="clear" w:color="auto" w:fill="FFFFFF"/>
        </w:rPr>
      </w:pPr>
      <w:r>
        <w:rPr>
          <w:rFonts w:cstheme="minorHAnsi"/>
          <w:color w:val="111111"/>
          <w:sz w:val="24"/>
          <w:szCs w:val="24"/>
          <w:shd w:val="clear" w:color="auto" w:fill="FFFFFF"/>
        </w:rPr>
        <w:tab/>
      </w:r>
    </w:p>
    <w:p w:rsidR="00167A2D" w:rsidRDefault="00167A2D" w:rsidP="00223ADF">
      <w:pPr>
        <w:jc w:val="both"/>
        <w:rPr>
          <w:rFonts w:cstheme="minorHAnsi"/>
          <w:color w:val="111111"/>
          <w:sz w:val="24"/>
          <w:szCs w:val="24"/>
          <w:shd w:val="clear" w:color="auto" w:fill="FFFFFF"/>
        </w:rPr>
      </w:pPr>
      <w:r>
        <w:rPr>
          <w:rFonts w:cstheme="minorHAnsi"/>
          <w:color w:val="111111"/>
          <w:sz w:val="24"/>
          <w:szCs w:val="24"/>
          <w:shd w:val="clear" w:color="auto" w:fill="FFFFFF"/>
        </w:rPr>
        <w:tab/>
      </w:r>
      <w:r>
        <w:rPr>
          <w:rFonts w:cstheme="minorHAnsi"/>
          <w:color w:val="111111"/>
          <w:sz w:val="24"/>
          <w:szCs w:val="24"/>
          <w:shd w:val="clear" w:color="auto" w:fill="FFFFFF"/>
        </w:rPr>
        <w:br w:type="textWrapping" w:clear="all"/>
      </w:r>
    </w:p>
    <w:p w:rsidR="007F747D" w:rsidRPr="00DB0311" w:rsidRDefault="007F747D" w:rsidP="00223ADF">
      <w:pPr>
        <w:jc w:val="both"/>
        <w:rPr>
          <w:rFonts w:cstheme="minorHAnsi"/>
          <w:color w:val="111111"/>
          <w:sz w:val="24"/>
          <w:szCs w:val="24"/>
          <w:shd w:val="clear" w:color="auto" w:fill="FFFFFF"/>
        </w:rPr>
      </w:pPr>
    </w:p>
    <w:p w:rsidR="00146245" w:rsidRDefault="00146245" w:rsidP="00146245">
      <w:pPr>
        <w:pStyle w:val="Titre2"/>
      </w:pPr>
      <w:bookmarkStart w:id="20" w:name="_Toc125750957"/>
      <w:r>
        <w:t>Interfaces</w:t>
      </w:r>
      <w:bookmarkEnd w:id="20"/>
      <w:r>
        <w:t xml:space="preserve"> </w:t>
      </w:r>
    </w:p>
    <w:p w:rsidR="00146245" w:rsidRDefault="00223ADF" w:rsidP="00146245">
      <w:pPr>
        <w:ind w:left="708"/>
      </w:pPr>
      <w:r>
        <w:rPr>
          <w:noProof/>
          <w:lang w:val="en-US" w:eastAsia="en-US"/>
        </w:rPr>
        <w:drawing>
          <wp:inline distT="0" distB="0" distL="0" distR="0" wp14:anchorId="5B8258BE" wp14:editId="563B5384">
            <wp:extent cx="5286671" cy="2606040"/>
            <wp:effectExtent l="0" t="0" r="952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1671" cy="2608505"/>
                    </a:xfrm>
                    <a:prstGeom prst="rect">
                      <a:avLst/>
                    </a:prstGeom>
                  </pic:spPr>
                </pic:pic>
              </a:graphicData>
            </a:graphic>
          </wp:inline>
        </w:drawing>
      </w:r>
    </w:p>
    <w:p w:rsidR="00146245" w:rsidRDefault="00223ADF" w:rsidP="00223ADF">
      <w:pPr>
        <w:ind w:left="708" w:firstLine="708"/>
        <w:jc w:val="both"/>
      </w:pPr>
      <w:r>
        <w:t xml:space="preserve">Cette interface permet à l’utilisateur de faire des predictions de ph avec n’importe quelle combinaison, cette interface estime la valeur Ph utilisant les modèles d’apprentissage automatique </w:t>
      </w:r>
      <w:r w:rsidR="00146245">
        <w:t>.</w:t>
      </w:r>
    </w:p>
    <w:p w:rsidR="00223ADF" w:rsidRDefault="00223ADF" w:rsidP="00223ADF">
      <w:pPr>
        <w:ind w:firstLine="708"/>
        <w:jc w:val="both"/>
      </w:pPr>
      <w:r>
        <w:rPr>
          <w:noProof/>
          <w:lang w:val="en-US" w:eastAsia="en-US"/>
        </w:rPr>
        <w:lastRenderedPageBreak/>
        <w:drawing>
          <wp:inline distT="0" distB="0" distL="0" distR="0" wp14:anchorId="5D4FDF2D" wp14:editId="46194E49">
            <wp:extent cx="5306901" cy="2910840"/>
            <wp:effectExtent l="0" t="0" r="825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9145" cy="2923041"/>
                    </a:xfrm>
                    <a:prstGeom prst="rect">
                      <a:avLst/>
                    </a:prstGeom>
                  </pic:spPr>
                </pic:pic>
              </a:graphicData>
            </a:graphic>
          </wp:inline>
        </w:drawing>
      </w:r>
    </w:p>
    <w:p w:rsidR="00146245" w:rsidRDefault="00223ADF" w:rsidP="00223ADF">
      <w:pPr>
        <w:ind w:left="708" w:firstLine="708"/>
        <w:jc w:val="both"/>
      </w:pPr>
      <w:r>
        <w:t>Cette interface permet à l’utilisateur de faire des predictions de ph avec n’importe qelle combinaison, cette interface estime la valeur Ph utilisant les modèles de d‘apprentissage profond .</w:t>
      </w:r>
    </w:p>
    <w:p w:rsidR="00771D86" w:rsidRDefault="00771D86" w:rsidP="00771D86">
      <w:pPr>
        <w:jc w:val="center"/>
      </w:pPr>
      <w:r>
        <w:rPr>
          <w:noProof/>
          <w:lang w:val="en-US" w:eastAsia="en-US"/>
        </w:rPr>
        <w:drawing>
          <wp:inline distT="0" distB="0" distL="0" distR="0" wp14:anchorId="53ED2EB5" wp14:editId="45495543">
            <wp:extent cx="5043170" cy="3003555"/>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2888" cy="3027210"/>
                    </a:xfrm>
                    <a:prstGeom prst="rect">
                      <a:avLst/>
                    </a:prstGeom>
                  </pic:spPr>
                </pic:pic>
              </a:graphicData>
            </a:graphic>
          </wp:inline>
        </w:drawing>
      </w:r>
    </w:p>
    <w:p w:rsidR="00771D86" w:rsidRPr="00BA6324" w:rsidRDefault="00771D86" w:rsidP="00BA6324">
      <w:pPr>
        <w:ind w:left="708" w:firstLine="708"/>
        <w:jc w:val="both"/>
        <w:rPr>
          <w:sz w:val="24"/>
          <w:szCs w:val="24"/>
        </w:rPr>
      </w:pPr>
      <w:r w:rsidRPr="00BA6324">
        <w:rPr>
          <w:sz w:val="24"/>
          <w:szCs w:val="24"/>
        </w:rPr>
        <w:t>Cette Interface permet à l’utilisateur de calculer les valeurs de ph de plusieurs mesures</w:t>
      </w:r>
      <w:r w:rsidR="00BA6324" w:rsidRPr="00BA6324">
        <w:rPr>
          <w:sz w:val="24"/>
          <w:szCs w:val="24"/>
        </w:rPr>
        <w:t xml:space="preserve"> et affiche ces valeurs sur une chart</w:t>
      </w:r>
      <w:r w:rsidRPr="00BA6324">
        <w:rPr>
          <w:sz w:val="24"/>
          <w:szCs w:val="24"/>
        </w:rPr>
        <w:t xml:space="preserve"> , il suffit d’importer le ficher de format csv </w:t>
      </w:r>
      <w:r w:rsidR="00BA6324" w:rsidRPr="00BA6324">
        <w:rPr>
          <w:sz w:val="24"/>
          <w:szCs w:val="24"/>
        </w:rPr>
        <w:t>, et choisir la combinaison avec lesquel il veut faire les predictions. Il lui permet aussi de telecharger le fichier le fichier csv labilisé.</w:t>
      </w:r>
    </w:p>
    <w:p w:rsidR="00223ADF" w:rsidRDefault="00223ADF" w:rsidP="00223ADF">
      <w:pPr>
        <w:ind w:left="708" w:firstLine="708"/>
        <w:jc w:val="both"/>
      </w:pPr>
    </w:p>
    <w:p w:rsidR="00146245" w:rsidRDefault="00146245" w:rsidP="00146245"/>
    <w:p w:rsidR="00C7082C" w:rsidRDefault="00C7082C" w:rsidP="00AF32A0"/>
    <w:p w:rsidR="00C7082C" w:rsidRDefault="00C7082C" w:rsidP="00E95635">
      <w:pPr>
        <w:jc w:val="center"/>
      </w:pPr>
    </w:p>
    <w:p w:rsidR="00146245" w:rsidRPr="002A092D" w:rsidRDefault="00146245" w:rsidP="00E95635">
      <w:pPr>
        <w:jc w:val="center"/>
        <w:rPr>
          <w:b/>
          <w:sz w:val="28"/>
          <w:szCs w:val="28"/>
        </w:rPr>
      </w:pPr>
      <w:r w:rsidRPr="002A092D">
        <w:rPr>
          <w:b/>
          <w:sz w:val="28"/>
          <w:szCs w:val="28"/>
        </w:rPr>
        <w:t xml:space="preserve">Conclusion et </w:t>
      </w:r>
      <w:r w:rsidRPr="002A092D">
        <w:rPr>
          <w:rFonts w:cstheme="minorHAnsi"/>
          <w:b/>
          <w:bCs/>
          <w:sz w:val="28"/>
          <w:szCs w:val="28"/>
        </w:rPr>
        <w:t>perspectives</w:t>
      </w:r>
    </w:p>
    <w:p w:rsidR="00146245" w:rsidRDefault="00146245" w:rsidP="007F747D">
      <w:pPr>
        <w:spacing w:line="256" w:lineRule="auto"/>
        <w:ind w:firstLine="708"/>
        <w:jc w:val="both"/>
        <w:rPr>
          <w:sz w:val="24"/>
          <w:szCs w:val="24"/>
        </w:rPr>
      </w:pPr>
      <w:r w:rsidRPr="00C5424C">
        <w:rPr>
          <w:sz w:val="24"/>
          <w:szCs w:val="24"/>
        </w:rPr>
        <w:t>L’objectif de ce projet et de développer des modéles d’apprentissages automatiques</w:t>
      </w:r>
      <w:r>
        <w:rPr>
          <w:sz w:val="24"/>
          <w:szCs w:val="24"/>
        </w:rPr>
        <w:t xml:space="preserve"> (XGBoost, SVR, RF)</w:t>
      </w:r>
      <w:r w:rsidRPr="00C5424C">
        <w:rPr>
          <w:sz w:val="24"/>
          <w:szCs w:val="24"/>
        </w:rPr>
        <w:t xml:space="preserve"> et d’apprentissages profond qui sont capable d’estimer </w:t>
      </w:r>
      <w:r>
        <w:rPr>
          <w:sz w:val="24"/>
          <w:szCs w:val="24"/>
        </w:rPr>
        <w:t xml:space="preserve">la valeur </w:t>
      </w:r>
      <w:r w:rsidR="007F747D">
        <w:rPr>
          <w:sz w:val="24"/>
          <w:szCs w:val="24"/>
        </w:rPr>
        <w:t xml:space="preserve">de PH </w:t>
      </w:r>
      <w:r w:rsidRPr="00C5424C">
        <w:rPr>
          <w:sz w:val="24"/>
          <w:szCs w:val="24"/>
        </w:rPr>
        <w:t>a</w:t>
      </w:r>
      <w:r>
        <w:rPr>
          <w:sz w:val="24"/>
          <w:szCs w:val="24"/>
        </w:rPr>
        <w:t xml:space="preserve">vec moins de variables d’entré </w:t>
      </w:r>
      <w:r w:rsidR="007F747D">
        <w:rPr>
          <w:sz w:val="24"/>
          <w:szCs w:val="24"/>
        </w:rPr>
        <w:t>.</w:t>
      </w:r>
    </w:p>
    <w:p w:rsidR="00146245" w:rsidRDefault="00146245" w:rsidP="007F747D">
      <w:pPr>
        <w:spacing w:line="256" w:lineRule="auto"/>
        <w:ind w:firstLine="708"/>
        <w:jc w:val="both"/>
        <w:rPr>
          <w:rFonts w:cstheme="minorHAnsi"/>
          <w:sz w:val="24"/>
          <w:szCs w:val="24"/>
        </w:rPr>
      </w:pPr>
      <w:r>
        <w:rPr>
          <w:sz w:val="24"/>
          <w:szCs w:val="24"/>
        </w:rPr>
        <w:t xml:space="preserve">Les résultats ont montré que des bons performances ont été obtenues </w:t>
      </w:r>
      <w:r w:rsidR="007F747D">
        <w:rPr>
          <w:sz w:val="24"/>
          <w:szCs w:val="24"/>
        </w:rPr>
        <w:t>lorsque on a utilisé l’apprentissage automatiqe,</w:t>
      </w:r>
      <w:r>
        <w:rPr>
          <w:sz w:val="24"/>
          <w:szCs w:val="24"/>
        </w:rPr>
        <w:t xml:space="preserve">Aussi des meilleures performances ont obtenus lors de l’utilisation </w:t>
      </w:r>
      <w:r w:rsidR="007F747D">
        <w:rPr>
          <w:sz w:val="24"/>
          <w:szCs w:val="24"/>
        </w:rPr>
        <w:t>d’apprentissage profond</w:t>
      </w:r>
      <w:r>
        <w:rPr>
          <w:sz w:val="24"/>
          <w:szCs w:val="24"/>
        </w:rPr>
        <w:t>.</w:t>
      </w:r>
    </w:p>
    <w:p w:rsidR="00146245" w:rsidRPr="00122A53" w:rsidRDefault="00146245" w:rsidP="00146245">
      <w:pPr>
        <w:spacing w:line="259" w:lineRule="auto"/>
        <w:ind w:firstLine="360"/>
        <w:jc w:val="both"/>
        <w:rPr>
          <w:rFonts w:cstheme="minorHAnsi"/>
          <w:sz w:val="24"/>
          <w:szCs w:val="24"/>
        </w:rPr>
      </w:pPr>
      <w:r>
        <w:rPr>
          <w:rFonts w:cstheme="minorHAnsi"/>
          <w:sz w:val="24"/>
          <w:szCs w:val="24"/>
        </w:rPr>
        <w:t xml:space="preserve">Ce projet était une occasion pour mettre en évidence et déployer sur le plan pratique mes  connaissances en apprentissages automatiques et apprentissages profond et d’avoir en réelle l’un de leurs pratique dans le domaine d‘agriculture. </w:t>
      </w:r>
      <w:r w:rsidRPr="00122A53">
        <w:rPr>
          <w:rFonts w:cstheme="minorHAnsi"/>
          <w:sz w:val="24"/>
          <w:szCs w:val="24"/>
        </w:rPr>
        <w:t xml:space="preserve">Néanmoins, ce projet pourra être amélioré par </w:t>
      </w:r>
      <w:r>
        <w:rPr>
          <w:rFonts w:cstheme="minorHAnsi"/>
          <w:sz w:val="24"/>
          <w:szCs w:val="24"/>
        </w:rPr>
        <w:t>l’utilisation d’autre modèles comme le CNN et LSTM ainsi que l’algorithme génétique  pour prédire la valeur d’evapotranspiration.</w:t>
      </w:r>
      <w:bookmarkStart w:id="21" w:name="_GoBack"/>
      <w:bookmarkEnd w:id="21"/>
    </w:p>
    <w:p w:rsidR="00146245" w:rsidRDefault="00146245" w:rsidP="00146245">
      <w:pPr>
        <w:ind w:firstLine="708"/>
        <w:jc w:val="both"/>
        <w:rPr>
          <w:rFonts w:cstheme="minorHAnsi"/>
          <w:sz w:val="24"/>
          <w:szCs w:val="24"/>
        </w:rPr>
      </w:pPr>
    </w:p>
    <w:p w:rsidR="00146245" w:rsidRDefault="00146245" w:rsidP="00146245">
      <w:pPr>
        <w:ind w:firstLine="708"/>
        <w:jc w:val="both"/>
        <w:rPr>
          <w:rFonts w:cstheme="minorHAnsi"/>
          <w:sz w:val="24"/>
          <w:szCs w:val="24"/>
        </w:rPr>
      </w:pPr>
    </w:p>
    <w:p w:rsidR="00146245" w:rsidRDefault="00146245" w:rsidP="00146245">
      <w:pPr>
        <w:ind w:firstLine="708"/>
        <w:jc w:val="both"/>
        <w:rPr>
          <w:rFonts w:cstheme="minorHAnsi"/>
          <w:sz w:val="24"/>
          <w:szCs w:val="24"/>
        </w:rPr>
      </w:pPr>
    </w:p>
    <w:p w:rsidR="00146245" w:rsidRDefault="00146245" w:rsidP="00146245">
      <w:pPr>
        <w:ind w:firstLine="708"/>
        <w:jc w:val="both"/>
        <w:rPr>
          <w:rFonts w:cstheme="minorHAnsi"/>
          <w:sz w:val="24"/>
          <w:szCs w:val="24"/>
        </w:rPr>
      </w:pPr>
    </w:p>
    <w:p w:rsidR="006A1305" w:rsidRPr="007F747D" w:rsidRDefault="006A1305" w:rsidP="007F747D">
      <w:pPr>
        <w:rPr>
          <w:rFonts w:cstheme="minorHAnsi"/>
          <w:sz w:val="24"/>
          <w:szCs w:val="24"/>
        </w:rPr>
      </w:pPr>
    </w:p>
    <w:sectPr w:rsidR="006A1305" w:rsidRPr="007F747D" w:rsidSect="006A1305">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48A" w:rsidRDefault="0058048A" w:rsidP="00146245">
      <w:pPr>
        <w:spacing w:after="0" w:line="240" w:lineRule="auto"/>
      </w:pPr>
      <w:r>
        <w:separator/>
      </w:r>
    </w:p>
  </w:endnote>
  <w:endnote w:type="continuationSeparator" w:id="0">
    <w:p w:rsidR="0058048A" w:rsidRDefault="0058048A" w:rsidP="00146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Math">
    <w:altName w:val="Cambria"/>
    <w:panose1 w:val="00000000000000000000"/>
    <w:charset w:val="00"/>
    <w:family w:val="roman"/>
    <w:notTrueType/>
    <w:pitch w:val="default"/>
  </w:font>
  <w:font w:name="French Script MT">
    <w:altName w:val="Ink Free"/>
    <w:panose1 w:val="03020402040607040605"/>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69F" w:rsidRDefault="0020569F">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302234"/>
      <w:docPartObj>
        <w:docPartGallery w:val="Page Numbers (Bottom of Page)"/>
        <w:docPartUnique/>
      </w:docPartObj>
    </w:sdtPr>
    <w:sdtEndPr>
      <w:rPr>
        <w:noProof/>
      </w:rPr>
    </w:sdtEndPr>
    <w:sdtContent>
      <w:p w:rsidR="0020569F" w:rsidRDefault="0020569F">
        <w:pPr>
          <w:pStyle w:val="Pieddepage"/>
          <w:jc w:val="center"/>
        </w:pPr>
        <w:r>
          <w:fldChar w:fldCharType="begin"/>
        </w:r>
        <w:r>
          <w:instrText xml:space="preserve"> PAGE   \* MERGEFORMAT </w:instrText>
        </w:r>
        <w:r>
          <w:fldChar w:fldCharType="separate"/>
        </w:r>
        <w:r>
          <w:rPr>
            <w:noProof/>
          </w:rPr>
          <w:t>14</w:t>
        </w:r>
        <w:r>
          <w:rPr>
            <w:noProof/>
          </w:rPr>
          <w:fldChar w:fldCharType="end"/>
        </w:r>
      </w:p>
    </w:sdtContent>
  </w:sdt>
  <w:p w:rsidR="0020569F" w:rsidRDefault="0020569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69F" w:rsidRDefault="0020569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48A" w:rsidRDefault="0058048A" w:rsidP="00146245">
      <w:pPr>
        <w:spacing w:after="0" w:line="240" w:lineRule="auto"/>
      </w:pPr>
      <w:r>
        <w:separator/>
      </w:r>
    </w:p>
  </w:footnote>
  <w:footnote w:type="continuationSeparator" w:id="0">
    <w:p w:rsidR="0058048A" w:rsidRDefault="0058048A" w:rsidP="00146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69F" w:rsidRDefault="0020569F">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69F" w:rsidRDefault="0020569F">
    <w:pPr>
      <w:pStyle w:val="En-tte"/>
    </w:pPr>
    <w:r>
      <w:rPr>
        <w:noProof/>
        <w:lang w:val="en-US" w:eastAsia="en-US"/>
      </w:rPr>
      <w:drawing>
        <wp:anchor distT="0" distB="0" distL="114300" distR="114300" simplePos="0" relativeHeight="251659264" behindDoc="0" locked="0" layoutInCell="1" allowOverlap="1" wp14:anchorId="1A21142A" wp14:editId="020F4549">
          <wp:simplePos x="0" y="0"/>
          <wp:positionH relativeFrom="column">
            <wp:posOffset>6358255</wp:posOffset>
          </wp:positionH>
          <wp:positionV relativeFrom="paragraph">
            <wp:posOffset>-449580</wp:posOffset>
          </wp:positionV>
          <wp:extent cx="304800" cy="10706100"/>
          <wp:effectExtent l="19050" t="0" r="0" b="0"/>
          <wp:wrapNone/>
          <wp:docPr id="1" name="Grafik 3"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p1.jpg"/>
                  <pic:cNvPicPr>
                    <a:picLocks noChangeAspect="1" noChangeArrowheads="1"/>
                  </pic:cNvPicPr>
                </pic:nvPicPr>
                <pic:blipFill>
                  <a:blip r:embed="rId1"/>
                  <a:srcRect/>
                  <a:stretch>
                    <a:fillRect/>
                  </a:stretch>
                </pic:blipFill>
                <pic:spPr bwMode="auto">
                  <a:xfrm>
                    <a:off x="0" y="0"/>
                    <a:ext cx="304800" cy="107061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69F" w:rsidRDefault="0020569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44DA"/>
    <w:multiLevelType w:val="hybridMultilevel"/>
    <w:tmpl w:val="283E33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E7353C0"/>
    <w:multiLevelType w:val="hybridMultilevel"/>
    <w:tmpl w:val="8510362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23C85C39"/>
    <w:multiLevelType w:val="hybridMultilevel"/>
    <w:tmpl w:val="68C262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C9508A"/>
    <w:multiLevelType w:val="hybridMultilevel"/>
    <w:tmpl w:val="E6CA972A"/>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4" w15:restartNumberingAfterBreak="0">
    <w:nsid w:val="31FB28D1"/>
    <w:multiLevelType w:val="hybridMultilevel"/>
    <w:tmpl w:val="27E295C2"/>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5" w15:restartNumberingAfterBreak="0">
    <w:nsid w:val="33A02F36"/>
    <w:multiLevelType w:val="hybridMultilevel"/>
    <w:tmpl w:val="A6FA5654"/>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8940DD"/>
    <w:multiLevelType w:val="hybridMultilevel"/>
    <w:tmpl w:val="3D9E63F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FFD0EF9"/>
    <w:multiLevelType w:val="hybridMultilevel"/>
    <w:tmpl w:val="4CD4B8A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8" w15:restartNumberingAfterBreak="0">
    <w:nsid w:val="48C74833"/>
    <w:multiLevelType w:val="hybridMultilevel"/>
    <w:tmpl w:val="430C81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5502BB"/>
    <w:multiLevelType w:val="hybridMultilevel"/>
    <w:tmpl w:val="D6F40F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78180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1" w15:restartNumberingAfterBreak="0">
    <w:nsid w:val="5FA57B6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47394C"/>
    <w:multiLevelType w:val="hybridMultilevel"/>
    <w:tmpl w:val="989898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995447A"/>
    <w:multiLevelType w:val="hybridMultilevel"/>
    <w:tmpl w:val="879E47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083688"/>
    <w:multiLevelType w:val="hybridMultilevel"/>
    <w:tmpl w:val="6EB6D09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D8E1265"/>
    <w:multiLevelType w:val="hybridMultilevel"/>
    <w:tmpl w:val="AFCEE75E"/>
    <w:lvl w:ilvl="0" w:tplc="D228E3B2">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2"/>
  </w:num>
  <w:num w:numId="2">
    <w:abstractNumId w:val="5"/>
  </w:num>
  <w:num w:numId="3">
    <w:abstractNumId w:val="13"/>
  </w:num>
  <w:num w:numId="4">
    <w:abstractNumId w:val="10"/>
  </w:num>
  <w:num w:numId="5">
    <w:abstractNumId w:val="11"/>
  </w:num>
  <w:num w:numId="6">
    <w:abstractNumId w:val="3"/>
  </w:num>
  <w:num w:numId="7">
    <w:abstractNumId w:val="4"/>
  </w:num>
  <w:num w:numId="8">
    <w:abstractNumId w:val="9"/>
  </w:num>
  <w:num w:numId="9">
    <w:abstractNumId w:val="12"/>
  </w:num>
  <w:num w:numId="10">
    <w:abstractNumId w:val="6"/>
  </w:num>
  <w:num w:numId="11">
    <w:abstractNumId w:val="8"/>
  </w:num>
  <w:num w:numId="12">
    <w:abstractNumId w:val="14"/>
  </w:num>
  <w:num w:numId="13">
    <w:abstractNumId w:val="0"/>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245"/>
    <w:rsid w:val="00050E73"/>
    <w:rsid w:val="000522C0"/>
    <w:rsid w:val="00075C47"/>
    <w:rsid w:val="00146245"/>
    <w:rsid w:val="00167A2D"/>
    <w:rsid w:val="001A463B"/>
    <w:rsid w:val="001C245D"/>
    <w:rsid w:val="001C4E90"/>
    <w:rsid w:val="001E32DC"/>
    <w:rsid w:val="0020569F"/>
    <w:rsid w:val="002178F7"/>
    <w:rsid w:val="00223ADF"/>
    <w:rsid w:val="002758E2"/>
    <w:rsid w:val="00340755"/>
    <w:rsid w:val="003741EA"/>
    <w:rsid w:val="00387809"/>
    <w:rsid w:val="0058048A"/>
    <w:rsid w:val="00592A3A"/>
    <w:rsid w:val="005C76DD"/>
    <w:rsid w:val="00655754"/>
    <w:rsid w:val="00671E72"/>
    <w:rsid w:val="006A1305"/>
    <w:rsid w:val="00771D86"/>
    <w:rsid w:val="007813EE"/>
    <w:rsid w:val="007B51BE"/>
    <w:rsid w:val="007D3B0F"/>
    <w:rsid w:val="007E3002"/>
    <w:rsid w:val="007F747D"/>
    <w:rsid w:val="00816FCB"/>
    <w:rsid w:val="00851D12"/>
    <w:rsid w:val="00854ED0"/>
    <w:rsid w:val="008816E5"/>
    <w:rsid w:val="008F0749"/>
    <w:rsid w:val="009F59A5"/>
    <w:rsid w:val="00A03B56"/>
    <w:rsid w:val="00A25F29"/>
    <w:rsid w:val="00A57001"/>
    <w:rsid w:val="00A8092A"/>
    <w:rsid w:val="00A874B3"/>
    <w:rsid w:val="00AA5147"/>
    <w:rsid w:val="00AF32A0"/>
    <w:rsid w:val="00BA1D21"/>
    <w:rsid w:val="00BA56BA"/>
    <w:rsid w:val="00BA6324"/>
    <w:rsid w:val="00BD4622"/>
    <w:rsid w:val="00BD71FD"/>
    <w:rsid w:val="00BE2C85"/>
    <w:rsid w:val="00C7082C"/>
    <w:rsid w:val="00CB7E82"/>
    <w:rsid w:val="00DC28A8"/>
    <w:rsid w:val="00E073F1"/>
    <w:rsid w:val="00E725EC"/>
    <w:rsid w:val="00E753F2"/>
    <w:rsid w:val="00E95635"/>
    <w:rsid w:val="00F26F10"/>
    <w:rsid w:val="00FA6BB9"/>
    <w:rsid w:val="00FF3E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D350"/>
  <w15:chartTrackingRefBased/>
  <w15:docId w15:val="{B3695587-F769-4271-BD5F-FFA09460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ADF"/>
    <w:pPr>
      <w:spacing w:after="200" w:line="276" w:lineRule="auto"/>
    </w:pPr>
    <w:rPr>
      <w:rFonts w:eastAsiaTheme="minorEastAsia" w:cs="Arial"/>
      <w:lang w:val="de-DE" w:eastAsia="zh-TW"/>
    </w:rPr>
  </w:style>
  <w:style w:type="paragraph" w:styleId="Titre1">
    <w:name w:val="heading 1"/>
    <w:basedOn w:val="Normal"/>
    <w:next w:val="Normal"/>
    <w:link w:val="Titre1Car"/>
    <w:uiPriority w:val="9"/>
    <w:qFormat/>
    <w:rsid w:val="00146245"/>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6245"/>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6245"/>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624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4624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624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624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624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624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6245"/>
    <w:rPr>
      <w:rFonts w:asciiTheme="majorHAnsi" w:eastAsiaTheme="majorEastAsia" w:hAnsiTheme="majorHAnsi" w:cstheme="majorBidi"/>
      <w:color w:val="2E74B5" w:themeColor="accent1" w:themeShade="BF"/>
      <w:sz w:val="32"/>
      <w:szCs w:val="32"/>
      <w:lang w:val="de-DE" w:eastAsia="zh-TW"/>
    </w:rPr>
  </w:style>
  <w:style w:type="character" w:customStyle="1" w:styleId="Titre2Car">
    <w:name w:val="Titre 2 Car"/>
    <w:basedOn w:val="Policepardfaut"/>
    <w:link w:val="Titre2"/>
    <w:uiPriority w:val="9"/>
    <w:rsid w:val="00146245"/>
    <w:rPr>
      <w:rFonts w:asciiTheme="majorHAnsi" w:eastAsiaTheme="majorEastAsia" w:hAnsiTheme="majorHAnsi" w:cstheme="majorBidi"/>
      <w:color w:val="2E74B5" w:themeColor="accent1" w:themeShade="BF"/>
      <w:sz w:val="26"/>
      <w:szCs w:val="26"/>
      <w:lang w:val="de-DE" w:eastAsia="zh-TW"/>
    </w:rPr>
  </w:style>
  <w:style w:type="character" w:customStyle="1" w:styleId="Titre3Car">
    <w:name w:val="Titre 3 Car"/>
    <w:basedOn w:val="Policepardfaut"/>
    <w:link w:val="Titre3"/>
    <w:uiPriority w:val="9"/>
    <w:rsid w:val="00146245"/>
    <w:rPr>
      <w:rFonts w:asciiTheme="majorHAnsi" w:eastAsiaTheme="majorEastAsia" w:hAnsiTheme="majorHAnsi" w:cstheme="majorBidi"/>
      <w:color w:val="1F4D78" w:themeColor="accent1" w:themeShade="7F"/>
      <w:sz w:val="24"/>
      <w:szCs w:val="24"/>
      <w:lang w:val="de-DE" w:eastAsia="zh-TW"/>
    </w:rPr>
  </w:style>
  <w:style w:type="character" w:customStyle="1" w:styleId="Titre4Car">
    <w:name w:val="Titre 4 Car"/>
    <w:basedOn w:val="Policepardfaut"/>
    <w:link w:val="Titre4"/>
    <w:uiPriority w:val="9"/>
    <w:rsid w:val="00146245"/>
    <w:rPr>
      <w:rFonts w:asciiTheme="majorHAnsi" w:eastAsiaTheme="majorEastAsia" w:hAnsiTheme="majorHAnsi" w:cstheme="majorBidi"/>
      <w:i/>
      <w:iCs/>
      <w:color w:val="2E74B5" w:themeColor="accent1" w:themeShade="BF"/>
      <w:lang w:val="de-DE" w:eastAsia="zh-TW"/>
    </w:rPr>
  </w:style>
  <w:style w:type="character" w:customStyle="1" w:styleId="Titre5Car">
    <w:name w:val="Titre 5 Car"/>
    <w:basedOn w:val="Policepardfaut"/>
    <w:link w:val="Titre5"/>
    <w:uiPriority w:val="9"/>
    <w:semiHidden/>
    <w:rsid w:val="00146245"/>
    <w:rPr>
      <w:rFonts w:asciiTheme="majorHAnsi" w:eastAsiaTheme="majorEastAsia" w:hAnsiTheme="majorHAnsi" w:cstheme="majorBidi"/>
      <w:color w:val="2E74B5" w:themeColor="accent1" w:themeShade="BF"/>
      <w:lang w:val="de-DE" w:eastAsia="zh-TW"/>
    </w:rPr>
  </w:style>
  <w:style w:type="character" w:customStyle="1" w:styleId="Titre6Car">
    <w:name w:val="Titre 6 Car"/>
    <w:basedOn w:val="Policepardfaut"/>
    <w:link w:val="Titre6"/>
    <w:uiPriority w:val="9"/>
    <w:semiHidden/>
    <w:rsid w:val="00146245"/>
    <w:rPr>
      <w:rFonts w:asciiTheme="majorHAnsi" w:eastAsiaTheme="majorEastAsia" w:hAnsiTheme="majorHAnsi" w:cstheme="majorBidi"/>
      <w:color w:val="1F4D78" w:themeColor="accent1" w:themeShade="7F"/>
      <w:lang w:val="de-DE" w:eastAsia="zh-TW"/>
    </w:rPr>
  </w:style>
  <w:style w:type="character" w:customStyle="1" w:styleId="Titre7Car">
    <w:name w:val="Titre 7 Car"/>
    <w:basedOn w:val="Policepardfaut"/>
    <w:link w:val="Titre7"/>
    <w:uiPriority w:val="9"/>
    <w:semiHidden/>
    <w:rsid w:val="00146245"/>
    <w:rPr>
      <w:rFonts w:asciiTheme="majorHAnsi" w:eastAsiaTheme="majorEastAsia" w:hAnsiTheme="majorHAnsi" w:cstheme="majorBidi"/>
      <w:i/>
      <w:iCs/>
      <w:color w:val="1F4D78" w:themeColor="accent1" w:themeShade="7F"/>
      <w:lang w:val="de-DE" w:eastAsia="zh-TW"/>
    </w:rPr>
  </w:style>
  <w:style w:type="character" w:customStyle="1" w:styleId="Titre8Car">
    <w:name w:val="Titre 8 Car"/>
    <w:basedOn w:val="Policepardfaut"/>
    <w:link w:val="Titre8"/>
    <w:uiPriority w:val="9"/>
    <w:semiHidden/>
    <w:rsid w:val="00146245"/>
    <w:rPr>
      <w:rFonts w:asciiTheme="majorHAnsi" w:eastAsiaTheme="majorEastAsia" w:hAnsiTheme="majorHAnsi" w:cstheme="majorBidi"/>
      <w:color w:val="272727" w:themeColor="text1" w:themeTint="D8"/>
      <w:sz w:val="21"/>
      <w:szCs w:val="21"/>
      <w:lang w:val="de-DE" w:eastAsia="zh-TW"/>
    </w:rPr>
  </w:style>
  <w:style w:type="character" w:customStyle="1" w:styleId="Titre9Car">
    <w:name w:val="Titre 9 Car"/>
    <w:basedOn w:val="Policepardfaut"/>
    <w:link w:val="Titre9"/>
    <w:uiPriority w:val="9"/>
    <w:semiHidden/>
    <w:rsid w:val="00146245"/>
    <w:rPr>
      <w:rFonts w:asciiTheme="majorHAnsi" w:eastAsiaTheme="majorEastAsia" w:hAnsiTheme="majorHAnsi" w:cstheme="majorBidi"/>
      <w:i/>
      <w:iCs/>
      <w:color w:val="272727" w:themeColor="text1" w:themeTint="D8"/>
      <w:sz w:val="21"/>
      <w:szCs w:val="21"/>
      <w:lang w:val="de-DE" w:eastAsia="zh-TW"/>
    </w:rPr>
  </w:style>
  <w:style w:type="paragraph" w:styleId="En-tte">
    <w:name w:val="header"/>
    <w:basedOn w:val="Normal"/>
    <w:link w:val="En-tteCar"/>
    <w:uiPriority w:val="99"/>
    <w:unhideWhenUsed/>
    <w:rsid w:val="00146245"/>
    <w:pPr>
      <w:tabs>
        <w:tab w:val="center" w:pos="4536"/>
        <w:tab w:val="right" w:pos="9072"/>
      </w:tabs>
      <w:spacing w:after="0" w:line="240" w:lineRule="auto"/>
    </w:pPr>
  </w:style>
  <w:style w:type="character" w:customStyle="1" w:styleId="En-tteCar">
    <w:name w:val="En-tête Car"/>
    <w:basedOn w:val="Policepardfaut"/>
    <w:link w:val="En-tte"/>
    <w:uiPriority w:val="99"/>
    <w:rsid w:val="00146245"/>
    <w:rPr>
      <w:rFonts w:eastAsiaTheme="minorEastAsia" w:cs="Arial"/>
      <w:lang w:val="de-DE" w:eastAsia="zh-TW"/>
    </w:rPr>
  </w:style>
  <w:style w:type="paragraph" w:styleId="Pieddepage">
    <w:name w:val="footer"/>
    <w:basedOn w:val="Normal"/>
    <w:link w:val="PieddepageCar"/>
    <w:uiPriority w:val="99"/>
    <w:unhideWhenUsed/>
    <w:rsid w:val="001462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6245"/>
    <w:rPr>
      <w:rFonts w:eastAsiaTheme="minorEastAsia" w:cs="Arial"/>
      <w:lang w:val="de-DE" w:eastAsia="zh-TW"/>
    </w:rPr>
  </w:style>
  <w:style w:type="paragraph" w:styleId="Textedebulles">
    <w:name w:val="Balloon Text"/>
    <w:basedOn w:val="Normal"/>
    <w:link w:val="TextedebullesCar"/>
    <w:uiPriority w:val="99"/>
    <w:semiHidden/>
    <w:unhideWhenUsed/>
    <w:rsid w:val="001462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245"/>
    <w:rPr>
      <w:rFonts w:ascii="Tahoma" w:eastAsiaTheme="minorEastAsia" w:hAnsi="Tahoma" w:cs="Tahoma"/>
      <w:sz w:val="16"/>
      <w:szCs w:val="16"/>
      <w:lang w:val="de-DE" w:eastAsia="zh-TW"/>
    </w:rPr>
  </w:style>
  <w:style w:type="paragraph" w:styleId="Paragraphedeliste">
    <w:name w:val="List Paragraph"/>
    <w:basedOn w:val="Normal"/>
    <w:uiPriority w:val="34"/>
    <w:qFormat/>
    <w:rsid w:val="00146245"/>
    <w:pPr>
      <w:ind w:left="720"/>
      <w:contextualSpacing/>
    </w:pPr>
  </w:style>
  <w:style w:type="character" w:styleId="Lienhypertexte">
    <w:name w:val="Hyperlink"/>
    <w:basedOn w:val="Policepardfaut"/>
    <w:uiPriority w:val="99"/>
    <w:unhideWhenUsed/>
    <w:rsid w:val="00146245"/>
    <w:rPr>
      <w:color w:val="0000FF"/>
      <w:u w:val="single"/>
    </w:rPr>
  </w:style>
  <w:style w:type="character" w:customStyle="1" w:styleId="fontstyle01">
    <w:name w:val="fontstyle01"/>
    <w:basedOn w:val="Policepardfaut"/>
    <w:rsid w:val="00146245"/>
    <w:rPr>
      <w:rFonts w:ascii="TimesNewRomanPSMT" w:hAnsi="TimesNewRomanPSMT" w:hint="default"/>
      <w:b w:val="0"/>
      <w:bCs w:val="0"/>
      <w:i w:val="0"/>
      <w:iCs w:val="0"/>
      <w:color w:val="000000"/>
      <w:sz w:val="24"/>
      <w:szCs w:val="24"/>
    </w:rPr>
  </w:style>
  <w:style w:type="character" w:customStyle="1" w:styleId="fontstyle21">
    <w:name w:val="fontstyle21"/>
    <w:basedOn w:val="Policepardfaut"/>
    <w:rsid w:val="00146245"/>
    <w:rPr>
      <w:rFonts w:ascii="CambriaMath" w:hAnsi="CambriaMath" w:hint="default"/>
      <w:b w:val="0"/>
      <w:bCs w:val="0"/>
      <w:i w:val="0"/>
      <w:iCs w:val="0"/>
      <w:color w:val="000000"/>
      <w:sz w:val="24"/>
      <w:szCs w:val="24"/>
    </w:rPr>
  </w:style>
  <w:style w:type="paragraph" w:styleId="En-ttedetabledesmatires">
    <w:name w:val="TOC Heading"/>
    <w:basedOn w:val="Titre1"/>
    <w:next w:val="Normal"/>
    <w:uiPriority w:val="39"/>
    <w:unhideWhenUsed/>
    <w:qFormat/>
    <w:rsid w:val="00146245"/>
    <w:pPr>
      <w:numPr>
        <w:numId w:val="0"/>
      </w:numPr>
      <w:spacing w:line="259" w:lineRule="auto"/>
      <w:outlineLvl w:val="9"/>
    </w:pPr>
    <w:rPr>
      <w:lang w:val="en-US" w:eastAsia="en-US"/>
    </w:rPr>
  </w:style>
  <w:style w:type="paragraph" w:styleId="TM2">
    <w:name w:val="toc 2"/>
    <w:basedOn w:val="Normal"/>
    <w:next w:val="Normal"/>
    <w:autoRedefine/>
    <w:uiPriority w:val="39"/>
    <w:unhideWhenUsed/>
    <w:rsid w:val="00146245"/>
    <w:pPr>
      <w:spacing w:after="100"/>
      <w:ind w:left="220"/>
    </w:pPr>
  </w:style>
  <w:style w:type="paragraph" w:styleId="TM3">
    <w:name w:val="toc 3"/>
    <w:basedOn w:val="Normal"/>
    <w:next w:val="Normal"/>
    <w:autoRedefine/>
    <w:uiPriority w:val="39"/>
    <w:unhideWhenUsed/>
    <w:rsid w:val="00146245"/>
    <w:pPr>
      <w:spacing w:after="100"/>
      <w:ind w:left="440"/>
    </w:pPr>
  </w:style>
  <w:style w:type="paragraph" w:customStyle="1" w:styleId="equation">
    <w:name w:val="equation"/>
    <w:basedOn w:val="Normal"/>
    <w:next w:val="Normal"/>
    <w:rsid w:val="00146245"/>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lang w:val="en-US" w:eastAsia="en-US"/>
    </w:rPr>
  </w:style>
  <w:style w:type="table" w:styleId="Grilledutableau">
    <w:name w:val="Table Grid"/>
    <w:basedOn w:val="TableauNormal"/>
    <w:uiPriority w:val="39"/>
    <w:rsid w:val="00146245"/>
    <w:pPr>
      <w:spacing w:after="0" w:line="240" w:lineRule="auto"/>
    </w:pPr>
    <w:rPr>
      <w:rFonts w:eastAsiaTheme="minorEastAsia" w:cs="Times New Roman"/>
      <w:lang w:val="de-DE"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basedOn w:val="Normal"/>
    <w:next w:val="Normal"/>
    <w:rsid w:val="00146245"/>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lang w:val="en-US" w:eastAsia="en-US"/>
    </w:rPr>
  </w:style>
  <w:style w:type="paragraph" w:styleId="TM1">
    <w:name w:val="toc 1"/>
    <w:basedOn w:val="Normal"/>
    <w:next w:val="Normal"/>
    <w:autoRedefine/>
    <w:uiPriority w:val="39"/>
    <w:unhideWhenUsed/>
    <w:rsid w:val="00146245"/>
    <w:pPr>
      <w:spacing w:after="100"/>
    </w:pPr>
  </w:style>
  <w:style w:type="paragraph" w:customStyle="1" w:styleId="figurecaption">
    <w:name w:val="figurecaption"/>
    <w:basedOn w:val="Normal"/>
    <w:next w:val="Normal"/>
    <w:rsid w:val="00146245"/>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eastAsia="en-US"/>
    </w:rPr>
  </w:style>
  <w:style w:type="paragraph" w:customStyle="1" w:styleId="p1a">
    <w:name w:val="p1a"/>
    <w:basedOn w:val="Normal"/>
    <w:next w:val="Normal"/>
    <w:rsid w:val="00146245"/>
    <w:pPr>
      <w:overflowPunct w:val="0"/>
      <w:autoSpaceDE w:val="0"/>
      <w:autoSpaceDN w:val="0"/>
      <w:adjustRightInd w:val="0"/>
      <w:spacing w:after="0" w:line="240" w:lineRule="atLeast"/>
      <w:jc w:val="both"/>
    </w:pPr>
    <w:rPr>
      <w:rFonts w:ascii="Times New Roman" w:eastAsia="Times New Roman" w:hAnsi="Times New Roman" w:cs="Times New Roman"/>
      <w:sz w:val="20"/>
      <w:szCs w:val="20"/>
      <w:lang w:val="en-US" w:eastAsia="en-US"/>
    </w:rPr>
  </w:style>
  <w:style w:type="paragraph" w:customStyle="1" w:styleId="referenceitem">
    <w:name w:val="referenceitem"/>
    <w:basedOn w:val="Normal"/>
    <w:rsid w:val="00146245"/>
    <w:pPr>
      <w:numPr>
        <w:numId w:val="14"/>
      </w:numPr>
      <w:overflowPunct w:val="0"/>
      <w:autoSpaceDE w:val="0"/>
      <w:autoSpaceDN w:val="0"/>
      <w:adjustRightInd w:val="0"/>
      <w:spacing w:after="0" w:line="220" w:lineRule="atLeast"/>
      <w:jc w:val="both"/>
    </w:pPr>
    <w:rPr>
      <w:rFonts w:ascii="Times New Roman" w:eastAsia="Times New Roman" w:hAnsi="Times New Roman" w:cs="Times New Roman"/>
      <w:sz w:val="18"/>
      <w:szCs w:val="20"/>
      <w:lang w:val="en-US" w:eastAsia="en-US"/>
    </w:rPr>
  </w:style>
  <w:style w:type="numbering" w:customStyle="1" w:styleId="referencelist">
    <w:name w:val="referencelist"/>
    <w:rsid w:val="00146245"/>
    <w:pPr>
      <w:numPr>
        <w:numId w:val="14"/>
      </w:numPr>
    </w:pPr>
  </w:style>
  <w:style w:type="character" w:styleId="lev">
    <w:name w:val="Strong"/>
    <w:basedOn w:val="Policepardfaut"/>
    <w:uiPriority w:val="22"/>
    <w:qFormat/>
    <w:rsid w:val="00146245"/>
    <w:rPr>
      <w:b/>
      <w:bCs/>
    </w:rPr>
  </w:style>
  <w:style w:type="character" w:styleId="Accentuation">
    <w:name w:val="Emphasis"/>
    <w:basedOn w:val="Policepardfaut"/>
    <w:uiPriority w:val="20"/>
    <w:qFormat/>
    <w:rsid w:val="00146245"/>
    <w:rPr>
      <w:i/>
      <w:iCs/>
    </w:rPr>
  </w:style>
  <w:style w:type="paragraph" w:styleId="PrformatHTML">
    <w:name w:val="HTML Preformatted"/>
    <w:basedOn w:val="Normal"/>
    <w:link w:val="PrformatHTMLCar"/>
    <w:uiPriority w:val="99"/>
    <w:unhideWhenUsed/>
    <w:rsid w:val="0081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rsid w:val="00816FCB"/>
    <w:rPr>
      <w:rFonts w:ascii="Courier New" w:eastAsia="Times New Roman" w:hAnsi="Courier New" w:cs="Courier New"/>
      <w:sz w:val="20"/>
      <w:szCs w:val="20"/>
      <w:lang w:val="en-US"/>
    </w:rPr>
  </w:style>
  <w:style w:type="table" w:customStyle="1" w:styleId="TableGrid1">
    <w:name w:val="Table Grid1"/>
    <w:basedOn w:val="TableauNormal"/>
    <w:next w:val="Grilledutableau"/>
    <w:uiPriority w:val="39"/>
    <w:rsid w:val="00816FC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5AB4-4542-ADC2-32EDEC98E2D7}"/>
              </c:ext>
            </c:extLst>
          </c:dPt>
          <c:dPt>
            <c:idx val="2"/>
            <c:invertIfNegative val="0"/>
            <c:bubble3D val="0"/>
            <c:spPr>
              <a:solidFill>
                <a:schemeClr val="accent1">
                  <a:lumMod val="75000"/>
                </a:schemeClr>
              </a:solidFill>
              <a:ln>
                <a:noFill/>
              </a:ln>
              <a:effectLst/>
            </c:spPr>
            <c:extLst>
              <c:ext xmlns:c16="http://schemas.microsoft.com/office/drawing/2014/chart" uri="{C3380CC4-5D6E-409C-BE32-E72D297353CC}">
                <c16:uniqueId val="{00000003-6335-4D84-B33F-A5C826C4378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SVR: 5 variables </c:v>
                </c:pt>
                <c:pt idx="1">
                  <c:v>SVR: Silicat, Tcarbon, oxygène, Température</c:v>
                </c:pt>
                <c:pt idx="2">
                  <c:v>SVR: Silicate, Tcarbone, oxygène</c:v>
                </c:pt>
                <c:pt idx="3">
                  <c:v>SVR: Silicate, oxygène</c:v>
                </c:pt>
                <c:pt idx="4">
                  <c:v>SVR:Phosphate</c:v>
                </c:pt>
              </c:strCache>
            </c:strRef>
          </c:cat>
          <c:val>
            <c:numRef>
              <c:f>Sheet1!$B$2:$B$6</c:f>
              <c:numCache>
                <c:formatCode>General</c:formatCode>
                <c:ptCount val="5"/>
                <c:pt idx="0">
                  <c:v>0.83350000000000002</c:v>
                </c:pt>
                <c:pt idx="1">
                  <c:v>0.88490000000000002</c:v>
                </c:pt>
                <c:pt idx="2">
                  <c:v>0.87860000000000005</c:v>
                </c:pt>
                <c:pt idx="3">
                  <c:v>0.84150000000000003</c:v>
                </c:pt>
                <c:pt idx="4">
                  <c:v>0.81599999999999995</c:v>
                </c:pt>
              </c:numCache>
            </c:numRef>
          </c:val>
          <c:extLst>
            <c:ext xmlns:c16="http://schemas.microsoft.com/office/drawing/2014/chart" uri="{C3380CC4-5D6E-409C-BE32-E72D297353CC}">
              <c16:uniqueId val="{00000002-5AB4-4542-ADC2-32EDEC98E2D7}"/>
            </c:ext>
          </c:extLst>
        </c:ser>
        <c:dLbls>
          <c:showLegendKey val="0"/>
          <c:showVal val="0"/>
          <c:showCatName val="0"/>
          <c:showSerName val="0"/>
          <c:showPercent val="0"/>
          <c:showBubbleSize val="0"/>
        </c:dLbls>
        <c:gapWidth val="219"/>
        <c:overlap val="-27"/>
        <c:axId val="1025058863"/>
        <c:axId val="1025055119"/>
      </c:barChart>
      <c:catAx>
        <c:axId val="102505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5055119"/>
        <c:crosses val="autoZero"/>
        <c:auto val="1"/>
        <c:lblAlgn val="ctr"/>
        <c:lblOffset val="100"/>
        <c:noMultiLvlLbl val="0"/>
      </c:catAx>
      <c:valAx>
        <c:axId val="1025055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5058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45F1-44DB-8AD1-F89105ACA99F}"/>
              </c:ext>
            </c:extLst>
          </c:dPt>
          <c:dPt>
            <c:idx val="2"/>
            <c:invertIfNegative val="0"/>
            <c:bubble3D val="0"/>
            <c:spPr>
              <a:solidFill>
                <a:schemeClr val="accent1">
                  <a:lumMod val="75000"/>
                </a:schemeClr>
              </a:solidFill>
              <a:ln>
                <a:noFill/>
              </a:ln>
              <a:effectLst/>
            </c:spPr>
            <c:extLst>
              <c:ext xmlns:c16="http://schemas.microsoft.com/office/drawing/2014/chart" uri="{C3380CC4-5D6E-409C-BE32-E72D297353CC}">
                <c16:uniqueId val="{00000003-45F1-44DB-8AD1-F89105ACA99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8 variables </c:v>
                </c:pt>
                <c:pt idx="1">
                  <c:v>Longitude, Latitude, Depth, Silicat, Tcarbon, Phosphate, Température</c:v>
                </c:pt>
                <c:pt idx="2">
                  <c:v>Longitude, Latitude, Depth, Silicate, Tcarbone, Température</c:v>
                </c:pt>
                <c:pt idx="3">
                  <c:v>Longitude, Latitude, Depth, Silicate, oxygène</c:v>
                </c:pt>
                <c:pt idx="4">
                  <c:v>Longitude, Latitude, Depth, Silicate</c:v>
                </c:pt>
              </c:strCache>
            </c:strRef>
          </c:cat>
          <c:val>
            <c:numRef>
              <c:f>Sheet1!$B$2:$B$6</c:f>
              <c:numCache>
                <c:formatCode>General</c:formatCode>
                <c:ptCount val="5"/>
                <c:pt idx="0">
                  <c:v>0.81789999999999996</c:v>
                </c:pt>
                <c:pt idx="1">
                  <c:v>0.85</c:v>
                </c:pt>
                <c:pt idx="2">
                  <c:v>0.84360000000000002</c:v>
                </c:pt>
                <c:pt idx="3">
                  <c:v>0.84350000000000003</c:v>
                </c:pt>
                <c:pt idx="4">
                  <c:v>0.82469999999999999</c:v>
                </c:pt>
              </c:numCache>
            </c:numRef>
          </c:val>
          <c:extLst>
            <c:ext xmlns:c16="http://schemas.microsoft.com/office/drawing/2014/chart" uri="{C3380CC4-5D6E-409C-BE32-E72D297353CC}">
              <c16:uniqueId val="{00000004-45F1-44DB-8AD1-F89105ACA99F}"/>
            </c:ext>
          </c:extLst>
        </c:ser>
        <c:dLbls>
          <c:showLegendKey val="0"/>
          <c:showVal val="0"/>
          <c:showCatName val="0"/>
          <c:showSerName val="0"/>
          <c:showPercent val="0"/>
          <c:showBubbleSize val="0"/>
        </c:dLbls>
        <c:gapWidth val="219"/>
        <c:overlap val="-27"/>
        <c:axId val="1025058863"/>
        <c:axId val="1025055119"/>
      </c:barChart>
      <c:catAx>
        <c:axId val="102505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5055119"/>
        <c:crosses val="autoZero"/>
        <c:auto val="1"/>
        <c:lblAlgn val="ctr"/>
        <c:lblOffset val="100"/>
        <c:noMultiLvlLbl val="0"/>
      </c:catAx>
      <c:valAx>
        <c:axId val="1025055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5058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23B63-7CA9-4A05-B99F-EE97CBE1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14</Pages>
  <Words>2788</Words>
  <Characters>15337</Characters>
  <Application>Microsoft Office Word</Application>
  <DocSecurity>0</DocSecurity>
  <Lines>127</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Jamal Haddouche</cp:lastModifiedBy>
  <cp:revision>25</cp:revision>
  <cp:lastPrinted>2022-06-29T20:35:00Z</cp:lastPrinted>
  <dcterms:created xsi:type="dcterms:W3CDTF">2022-06-29T20:17:00Z</dcterms:created>
  <dcterms:modified xsi:type="dcterms:W3CDTF">2023-02-05T20:28:00Z</dcterms:modified>
</cp:coreProperties>
</file>