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9B6A6B" w:rsidP="005928B9">
      <w:pPr>
        <w:pStyle w:val="BesondereHervorhebung"/>
        <w:spacing w:line="240" w:lineRule="auto"/>
        <w:jc w:val="both"/>
      </w:pPr>
      <w:r>
        <w:rPr>
          <w:noProof/>
        </w:rPr>
        <w:pict>
          <v:rect id="Rechteck 4" o:spid="_x0000_s1028"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1027"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1026"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Content>
                    <w:p w:rsidR="009B6A6B" w:rsidRPr="00DE5C27" w:rsidRDefault="009B6A6B"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Content>
                    <w:p w:rsidR="009B6A6B" w:rsidRDefault="009B6A6B" w:rsidP="00BF7007">
                      <w:pPr>
                        <w:rPr>
                          <w:sz w:val="28"/>
                          <w:szCs w:val="28"/>
                        </w:rPr>
                      </w:pPr>
                      <w:r w:rsidRPr="00C76B5A">
                        <w:t>hotelsuite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Content>
                    <w:p w:rsidR="009B6A6B" w:rsidRDefault="009B6A6B" w:rsidP="00BF7007">
                      <w:pPr>
                        <w:rPr>
                          <w:sz w:val="28"/>
                          <w:szCs w:val="28"/>
                        </w:rPr>
                      </w:pPr>
                      <w:r w:rsidRPr="008750F2">
                        <w:rPr>
                          <w:rStyle w:val="Placehold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p w:rsidR="009B6A6B" w:rsidRPr="00C850D0" w:rsidRDefault="009B6A6B" w:rsidP="00BF7007">
                      <w:pPr>
                        <w:rPr>
                          <w:sz w:val="28"/>
                          <w:szCs w:val="28"/>
                        </w:rPr>
                      </w:pPr>
                      <w:r w:rsidRPr="008750F2">
                        <w:rPr>
                          <w:rStyle w:val="Placehold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TOC1"/>
        <w:spacing w:line="240" w:lineRule="auto"/>
        <w:jc w:val="both"/>
        <w:rPr>
          <w:rFonts w:asciiTheme="minorHAnsi" w:eastAsiaTheme="minorEastAsia" w:hAnsiTheme="minorHAnsi" w:cstheme="minorBidi"/>
          <w:noProof/>
          <w:sz w:val="22"/>
          <w:szCs w:val="22"/>
        </w:rPr>
      </w:pPr>
      <w:r w:rsidRPr="00222F2F">
        <w:rPr>
          <w:sz w:val="22"/>
          <w:szCs w:val="22"/>
        </w:rPr>
        <w:fldChar w:fldCharType="begin"/>
      </w:r>
      <w:r w:rsidR="00222F2F" w:rsidRPr="00222F2F">
        <w:rPr>
          <w:sz w:val="22"/>
          <w:szCs w:val="22"/>
        </w:rPr>
        <w:instrText xml:space="preserve"> TOC \o "1-4" \h \z \u </w:instrText>
      </w:r>
      <w:r w:rsidRPr="00222F2F">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sidR="00441E9D">
          <w:rPr>
            <w:noProof/>
            <w:webHidden/>
          </w:rPr>
          <w:fldChar w:fldCharType="begin"/>
        </w:r>
        <w:r w:rsidR="00780CE7">
          <w:rPr>
            <w:noProof/>
            <w:webHidden/>
          </w:rPr>
          <w:instrText xml:space="preserve"> PAGEREF _Toc100756299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5928B9" w:rsidRDefault="005928B9" w:rsidP="005928B9">
      <w:pPr>
        <w:pStyle w:val="TOC2"/>
        <w:spacing w:line="240" w:lineRule="auto"/>
        <w:jc w:val="both"/>
      </w:pPr>
    </w:p>
    <w:p w:rsidR="005928B9" w:rsidRDefault="005928B9">
      <w:pPr>
        <w:suppressAutoHyphens w:val="0"/>
        <w:spacing w:line="240" w:lineRule="auto"/>
        <w:ind w:left="0"/>
        <w:rPr>
          <w:i/>
          <w:iCs/>
        </w:rPr>
      </w:pPr>
      <w:r>
        <w:br w:type="page"/>
      </w:r>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sidR="00441E9D">
          <w:rPr>
            <w:noProof/>
            <w:webHidden/>
          </w:rPr>
          <w:fldChar w:fldCharType="begin"/>
        </w:r>
        <w:r w:rsidR="00780CE7">
          <w:rPr>
            <w:noProof/>
            <w:webHidden/>
          </w:rPr>
          <w:instrText xml:space="preserve"> PAGEREF _Toc100756301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sidR="00441E9D">
          <w:rPr>
            <w:noProof/>
            <w:webHidden/>
          </w:rPr>
          <w:fldChar w:fldCharType="begin"/>
        </w:r>
        <w:r w:rsidR="00780CE7">
          <w:rPr>
            <w:noProof/>
            <w:webHidden/>
          </w:rPr>
          <w:instrText xml:space="preserve"> PAGEREF _Toc100756302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sidR="00441E9D">
          <w:rPr>
            <w:noProof/>
            <w:webHidden/>
          </w:rPr>
          <w:fldChar w:fldCharType="begin"/>
        </w:r>
        <w:r w:rsidR="00780CE7">
          <w:rPr>
            <w:noProof/>
            <w:webHidden/>
          </w:rPr>
          <w:instrText xml:space="preserve"> PAGEREF _Toc100756303 \h </w:instrText>
        </w:r>
        <w:r w:rsidR="00441E9D">
          <w:rPr>
            <w:noProof/>
            <w:webHidden/>
          </w:rPr>
        </w:r>
        <w:r w:rsidR="00441E9D">
          <w:rPr>
            <w:noProof/>
            <w:webHidden/>
          </w:rPr>
          <w:fldChar w:fldCharType="separate"/>
        </w:r>
        <w:r w:rsidR="006E5CC7">
          <w:rPr>
            <w:noProof/>
            <w:webHidden/>
          </w:rPr>
          <w:t>5</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sidR="00441E9D">
          <w:rPr>
            <w:noProof/>
            <w:webHidden/>
          </w:rPr>
          <w:fldChar w:fldCharType="begin"/>
        </w:r>
        <w:r w:rsidR="00780CE7">
          <w:rPr>
            <w:noProof/>
            <w:webHidden/>
          </w:rPr>
          <w:instrText xml:space="preserve"> PAGEREF _Toc100756304 \h </w:instrText>
        </w:r>
        <w:r w:rsidR="00441E9D">
          <w:rPr>
            <w:noProof/>
            <w:webHidden/>
          </w:rPr>
        </w:r>
        <w:r w:rsidR="00441E9D">
          <w:rPr>
            <w:noProof/>
            <w:webHidden/>
          </w:rPr>
          <w:fldChar w:fldCharType="separate"/>
        </w:r>
        <w:r w:rsidR="006E5CC7">
          <w:rPr>
            <w:noProof/>
            <w:webHidden/>
          </w:rPr>
          <w:t>6</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sidR="00441E9D">
          <w:rPr>
            <w:noProof/>
            <w:webHidden/>
          </w:rPr>
          <w:fldChar w:fldCharType="begin"/>
        </w:r>
        <w:r w:rsidR="00780CE7">
          <w:rPr>
            <w:noProof/>
            <w:webHidden/>
          </w:rPr>
          <w:instrText xml:space="preserve"> PAGEREF _Toc100756305 \h </w:instrText>
        </w:r>
        <w:r w:rsidR="00441E9D">
          <w:rPr>
            <w:noProof/>
            <w:webHidden/>
          </w:rPr>
        </w:r>
        <w:r w:rsidR="00441E9D">
          <w:rPr>
            <w:noProof/>
            <w:webHidden/>
          </w:rPr>
          <w:fldChar w:fldCharType="separate"/>
        </w:r>
        <w:r w:rsidR="006E5CC7">
          <w:rPr>
            <w:noProof/>
            <w:webHidden/>
          </w:rPr>
          <w:t>7</w:t>
        </w:r>
        <w:r w:rsidR="00441E9D">
          <w:rPr>
            <w:noProof/>
            <w:webHidden/>
          </w:rPr>
          <w:fldChar w:fldCharType="end"/>
        </w:r>
      </w:hyperlink>
    </w:p>
    <w:p w:rsidR="00780CE7" w:rsidRDefault="009B6A6B" w:rsidP="005928B9">
      <w:pPr>
        <w:pStyle w:val="TOC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sidR="00441E9D">
          <w:rPr>
            <w:noProof/>
            <w:webHidden/>
          </w:rPr>
          <w:fldChar w:fldCharType="begin"/>
        </w:r>
        <w:r w:rsidR="00780CE7">
          <w:rPr>
            <w:noProof/>
            <w:webHidden/>
          </w:rPr>
          <w:instrText xml:space="preserve"> PAGEREF _Toc100756306 \h </w:instrText>
        </w:r>
        <w:r w:rsidR="00441E9D">
          <w:rPr>
            <w:noProof/>
            <w:webHidden/>
          </w:rPr>
        </w:r>
        <w:r w:rsidR="00441E9D">
          <w:rPr>
            <w:noProof/>
            <w:webHidden/>
          </w:rPr>
          <w:fldChar w:fldCharType="separate"/>
        </w:r>
        <w:r w:rsidR="006E5CC7">
          <w:rPr>
            <w:noProof/>
            <w:webHidden/>
          </w:rPr>
          <w:t>8</w:t>
        </w:r>
        <w:r w:rsidR="00441E9D">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sidR="00441E9D">
          <w:rPr>
            <w:noProof/>
            <w:webHidden/>
          </w:rPr>
          <w:fldChar w:fldCharType="begin"/>
        </w:r>
        <w:r w:rsidR="00780CE7">
          <w:rPr>
            <w:noProof/>
            <w:webHidden/>
          </w:rPr>
          <w:instrText xml:space="preserve"> PAGEREF _Toc100756307 \h </w:instrText>
        </w:r>
        <w:r w:rsidR="00441E9D">
          <w:rPr>
            <w:noProof/>
            <w:webHidden/>
          </w:rPr>
        </w:r>
        <w:r w:rsidR="00441E9D">
          <w:rPr>
            <w:noProof/>
            <w:webHidden/>
          </w:rPr>
          <w:fldChar w:fldCharType="separate"/>
        </w:r>
        <w:r w:rsidR="006E5CC7">
          <w:rPr>
            <w:noProof/>
            <w:webHidden/>
          </w:rPr>
          <w:t>9</w:t>
        </w:r>
        <w:r w:rsidR="00441E9D">
          <w:rPr>
            <w:noProof/>
            <w:webHidden/>
          </w:rPr>
          <w:fldChar w:fldCharType="end"/>
        </w:r>
      </w:hyperlink>
    </w:p>
    <w:p w:rsidR="00780CE7" w:rsidRDefault="009B6A6B" w:rsidP="005928B9">
      <w:pPr>
        <w:pStyle w:val="TOC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sidR="00441E9D">
          <w:rPr>
            <w:noProof/>
            <w:webHidden/>
          </w:rPr>
          <w:fldChar w:fldCharType="begin"/>
        </w:r>
        <w:r w:rsidR="00780CE7">
          <w:rPr>
            <w:noProof/>
            <w:webHidden/>
          </w:rPr>
          <w:instrText xml:space="preserve"> PAGEREF _Toc100756308 \h </w:instrText>
        </w:r>
        <w:r w:rsidR="00441E9D">
          <w:rPr>
            <w:noProof/>
            <w:webHidden/>
          </w:rPr>
        </w:r>
        <w:r w:rsidR="00441E9D">
          <w:rPr>
            <w:noProof/>
            <w:webHidden/>
          </w:rPr>
          <w:fldChar w:fldCharType="separate"/>
        </w:r>
        <w:r w:rsidR="006E5CC7">
          <w:rPr>
            <w:noProof/>
            <w:webHidden/>
          </w:rPr>
          <w:t>10</w:t>
        </w:r>
        <w:r w:rsidR="00441E9D">
          <w:rPr>
            <w:noProof/>
            <w:webHidden/>
          </w:rPr>
          <w:fldChar w:fldCharType="end"/>
        </w:r>
      </w:hyperlink>
    </w:p>
    <w:p w:rsidR="00621D80" w:rsidRDefault="00441E9D" w:rsidP="00621D80">
      <w:pPr>
        <w:spacing w:line="240" w:lineRule="auto"/>
        <w:ind w:left="0"/>
        <w:jc w:val="both"/>
      </w:pPr>
      <w:r w:rsidRPr="00222F2F">
        <w:fldChar w:fldCharType="end"/>
      </w:r>
      <w:r w:rsidR="00621D80" w:rsidRPr="00621D80">
        <w:t xml:space="preserve"> </w:t>
      </w:r>
      <w:r w:rsidR="00621D80">
        <w:t>Inhaltsverzeichnis</w:t>
      </w:r>
    </w:p>
    <w:p w:rsidR="00621D80" w:rsidRPr="0041410E" w:rsidRDefault="00621D80" w:rsidP="00621D80">
      <w:pPr>
        <w:spacing w:line="240" w:lineRule="auto"/>
        <w:jc w:val="both"/>
      </w:pPr>
      <w:r w:rsidRPr="00B117FB">
        <w:t>1.Ausgangssituation</w:t>
      </w:r>
    </w:p>
    <w:p w:rsidR="00621D80" w:rsidRPr="00562DFB" w:rsidRDefault="00621D80" w:rsidP="00621D80">
      <w:pPr>
        <w:spacing w:line="240" w:lineRule="auto"/>
        <w:jc w:val="both"/>
        <w:rPr>
          <w:color w:val="FF0000"/>
        </w:rPr>
      </w:pPr>
      <w:r w:rsidRPr="00562DFB">
        <w:t>1.1 Analyse des Projektauftrags (ist analyse, siehe projektnatrag)</w:t>
      </w:r>
      <w:r>
        <w:t xml:space="preserve"> [1.1 Projektbeschreibung]</w:t>
      </w:r>
    </w:p>
    <w:p w:rsidR="00621D80" w:rsidRPr="00F13B25" w:rsidRDefault="00621D80" w:rsidP="00621D80">
      <w:pPr>
        <w:spacing w:line="240" w:lineRule="auto"/>
        <w:jc w:val="both"/>
      </w:pPr>
      <w:r w:rsidRPr="005A417B">
        <w:t>1.2 Ableitung der Projektziele und Projektabgenzung</w:t>
      </w:r>
      <w:r>
        <w:t xml:space="preserve"> </w:t>
      </w:r>
      <w:r w:rsidRPr="00F13B25">
        <w:t>[1.2/1.3</w:t>
      </w:r>
      <w:r>
        <w:t>/1.4</w:t>
      </w:r>
      <w:r w:rsidRPr="00F13B25">
        <w:t>]</w:t>
      </w:r>
    </w:p>
    <w:p w:rsidR="00621D80" w:rsidRPr="00F04417" w:rsidRDefault="00621D80" w:rsidP="00621D80">
      <w:pPr>
        <w:spacing w:line="240" w:lineRule="auto"/>
        <w:jc w:val="both"/>
      </w:pPr>
      <w:r w:rsidRPr="00F04417">
        <w:t>1.3 Darstellung des Projektumfeldes und der betrieblichen schnittstellen</w:t>
      </w:r>
      <w:r>
        <w:t xml:space="preserve"> [1.5]</w:t>
      </w:r>
    </w:p>
    <w:p w:rsidR="00621D80" w:rsidRDefault="00621D80" w:rsidP="00621D80">
      <w:pPr>
        <w:spacing w:line="240" w:lineRule="auto"/>
        <w:jc w:val="both"/>
        <w:rPr>
          <w:color w:val="FF0000"/>
        </w:rPr>
      </w:pPr>
      <w:r>
        <w:rPr>
          <w:color w:val="FF0000"/>
        </w:rPr>
        <w:t>2.</w:t>
      </w:r>
      <w:r w:rsidRPr="00B117FB">
        <w:t>Resourcen/-Ablaufplan</w:t>
      </w:r>
    </w:p>
    <w:p w:rsidR="00621D80" w:rsidRPr="00852168" w:rsidRDefault="00621D80" w:rsidP="00621D80">
      <w:pPr>
        <w:spacing w:line="240" w:lineRule="auto"/>
        <w:jc w:val="both"/>
      </w:pPr>
      <w:r w:rsidRPr="00FE2BA1">
        <w:t>2.1 Projektmanagement, Terminplanung, Ablaufplan (inkl. Meilensteine)</w:t>
      </w:r>
      <w:r>
        <w:t xml:space="preserve"> [2.1/2.2]</w:t>
      </w:r>
    </w:p>
    <w:p w:rsidR="00621D80" w:rsidRPr="00461CB3" w:rsidRDefault="00621D80" w:rsidP="00621D80">
      <w:pPr>
        <w:spacing w:line="240" w:lineRule="auto"/>
        <w:jc w:val="both"/>
      </w:pPr>
      <w:r w:rsidRPr="00461CB3">
        <w:t>2.2 Plaunung der Qualitätssicherun</w:t>
      </w:r>
      <w:r>
        <w:t>g (projektbezogen und technisch) [2.3]</w:t>
      </w:r>
    </w:p>
    <w:p w:rsidR="00621D80" w:rsidRDefault="00621D80" w:rsidP="00621D80">
      <w:pPr>
        <w:spacing w:line="240" w:lineRule="auto"/>
        <w:jc w:val="both"/>
      </w:pPr>
      <w:r>
        <w:t>(Soll Zustand)</w:t>
      </w:r>
    </w:p>
    <w:p w:rsidR="00621D80" w:rsidRDefault="00621D80" w:rsidP="00621D80">
      <w:pPr>
        <w:spacing w:line="240" w:lineRule="auto"/>
        <w:jc w:val="both"/>
      </w:pPr>
      <w:r>
        <w:t>3. Durchführung und Auftagsbeschreibung</w:t>
      </w:r>
    </w:p>
    <w:p w:rsidR="00621D80" w:rsidRDefault="00621D80" w:rsidP="00621D80">
      <w:pPr>
        <w:spacing w:line="240" w:lineRule="auto"/>
        <w:jc w:val="both"/>
      </w:pPr>
      <w:r>
        <w:rPr>
          <w:color w:val="FF0000"/>
        </w:rPr>
        <w:t>3.1</w:t>
      </w:r>
      <w:r w:rsidRPr="00852168">
        <w:t xml:space="preserve"> Prozess-Schnitte und vorgehensweise, was habe ich gemacht?</w:t>
      </w:r>
      <w:r>
        <w:t xml:space="preserve"> [6]</w:t>
      </w:r>
    </w:p>
    <w:p w:rsidR="00621D80" w:rsidRPr="00852168" w:rsidRDefault="00621D80" w:rsidP="00621D80">
      <w:pPr>
        <w:spacing w:line="240" w:lineRule="auto"/>
        <w:jc w:val="both"/>
        <w:rPr>
          <w:color w:val="70AD47" w:themeColor="accent6"/>
        </w:rPr>
      </w:pPr>
      <w:r>
        <w:rPr>
          <w:color w:val="70AD47" w:themeColor="accent6"/>
        </w:rPr>
        <w:t>(</w:t>
      </w:r>
      <w:r w:rsidRPr="00852168">
        <w:rPr>
          <w:color w:val="70AD47" w:themeColor="accent6"/>
        </w:rPr>
        <w:t xml:space="preserve"> </w:t>
      </w:r>
      <w:r w:rsidRPr="00852168">
        <w:t>Progarmmablaufplan, ER-Diagramme usw.)</w:t>
      </w:r>
    </w:p>
    <w:p w:rsidR="00621D80" w:rsidRPr="008F5E67" w:rsidRDefault="00621D80" w:rsidP="00621D80">
      <w:pPr>
        <w:spacing w:line="240" w:lineRule="auto"/>
        <w:jc w:val="both"/>
      </w:pPr>
      <w:r w:rsidRPr="008F5E67">
        <w:t>3.2 Abweichunge Anpassung, Entscheidungen  [6.7]</w:t>
      </w:r>
    </w:p>
    <w:p w:rsidR="00621D80" w:rsidRPr="00B117FB" w:rsidRDefault="00621D80" w:rsidP="00621D80">
      <w:pPr>
        <w:spacing w:line="240" w:lineRule="auto"/>
        <w:jc w:val="both"/>
      </w:pPr>
      <w:r>
        <w:rPr>
          <w:color w:val="FF0000"/>
        </w:rPr>
        <w:t xml:space="preserve">3.3 </w:t>
      </w:r>
      <w:r w:rsidRPr="00B117FB">
        <w:t>Maßnhmen zur Qualitätskontrolle (Projektbez. Und tech.)</w:t>
      </w:r>
    </w:p>
    <w:p w:rsidR="00621D80" w:rsidRPr="00B117FB" w:rsidRDefault="00621D80" w:rsidP="00621D80">
      <w:pPr>
        <w:spacing w:line="240" w:lineRule="auto"/>
        <w:jc w:val="both"/>
      </w:pPr>
      <w:r w:rsidRPr="00B117FB">
        <w:t>4.Projektabchluss</w:t>
      </w:r>
    </w:p>
    <w:p w:rsidR="00621D80" w:rsidRPr="00B117FB" w:rsidRDefault="00621D80" w:rsidP="00621D80">
      <w:pPr>
        <w:spacing w:line="240" w:lineRule="auto"/>
        <w:jc w:val="both"/>
      </w:pPr>
      <w:r w:rsidRPr="00B117FB">
        <w:t>4.1 Soll-ist-Vergleich (Abweichung, Anpassungen)</w:t>
      </w:r>
    </w:p>
    <w:p w:rsidR="00621D80" w:rsidRPr="00B117FB" w:rsidRDefault="00621D80" w:rsidP="00621D80">
      <w:pPr>
        <w:spacing w:line="240" w:lineRule="auto"/>
        <w:jc w:val="both"/>
      </w:pPr>
      <w:r w:rsidRPr="00B117FB">
        <w:t>4.2 Reflexion/Fazit</w:t>
      </w:r>
    </w:p>
    <w:p w:rsidR="00621D80" w:rsidRPr="00B117FB" w:rsidRDefault="00621D80" w:rsidP="00621D80">
      <w:pPr>
        <w:spacing w:line="240" w:lineRule="auto"/>
        <w:jc w:val="both"/>
      </w:pPr>
      <w:r w:rsidRPr="00B117FB">
        <w:t>4.3 Optimierungsmöglickeiten/Ausblick</w:t>
      </w: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905585" w:rsidRDefault="00905585" w:rsidP="005928B9">
      <w:pPr>
        <w:pStyle w:val="Heading1"/>
        <w:numPr>
          <w:ilvl w:val="0"/>
          <w:numId w:val="0"/>
        </w:numPr>
        <w:spacing w:line="240" w:lineRule="auto"/>
        <w:ind w:left="-5"/>
        <w:jc w:val="both"/>
        <w:rPr>
          <w:sz w:val="22"/>
        </w:rPr>
      </w:pPr>
      <w:bookmarkStart w:id="1" w:name="_GoBack"/>
      <w:bookmarkEnd w:id="1"/>
    </w:p>
    <w:bookmarkEnd w:id="0"/>
    <w:p w:rsidR="00BB39C2" w:rsidRDefault="00BB39C2" w:rsidP="00621D80">
      <w:pPr>
        <w:spacing w:line="240" w:lineRule="auto"/>
        <w:ind w:left="0"/>
        <w:jc w:val="both"/>
      </w:pPr>
    </w:p>
    <w:p w:rsidR="00A7419D" w:rsidRDefault="00BB39C2" w:rsidP="005928B9">
      <w:pPr>
        <w:pStyle w:val="Heading1"/>
        <w:spacing w:line="240" w:lineRule="auto"/>
        <w:jc w:val="both"/>
      </w:pPr>
      <w:r w:rsidRPr="009D4022">
        <w:lastRenderedPageBreak/>
        <w:t>Einleitung</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Heading2"/>
        <w:spacing w:line="240" w:lineRule="auto"/>
        <w:jc w:val="both"/>
      </w:pPr>
      <w:r w:rsidRPr="00BF7007">
        <w:t>Projektbeschreibung</w:t>
      </w:r>
    </w:p>
    <w:p w:rsidR="00BB39C2" w:rsidRPr="00B117FB" w:rsidRDefault="00BB39C2" w:rsidP="005928B9">
      <w:pPr>
        <w:spacing w:line="240" w:lineRule="auto"/>
        <w:jc w:val="both"/>
        <w:rPr>
          <w:sz w:val="28"/>
          <w:szCs w:val="28"/>
        </w:rPr>
      </w:pPr>
      <w:r w:rsidRPr="00B117FB">
        <w:t>Um die Rekrutierung neuer Mitarbeiter zu optimieren, soll  eine individuelle Bewerberplattform für ONM entwickelt werden, welche im Nachgang auf der TYPO3</w:t>
      </w:r>
      <w:r w:rsidR="009B6A6B">
        <w:rPr>
          <w:rStyle w:val="FootnoteReference"/>
        </w:rPr>
        <w:footnoteReference w:id="1"/>
      </w:r>
      <w:r w:rsidRPr="00B117FB">
        <w:t>-Webseite der Agentur verlinkt werden soll, um die bestehende Lösung zu ersetzten. Die Daten sollen über ein Headless CMS</w:t>
      </w:r>
      <w:r w:rsidR="009B6A6B">
        <w:rPr>
          <w:rStyle w:val="FootnoteReference"/>
        </w:rPr>
        <w:footnoteReference w:id="2"/>
      </w:r>
      <w:r w:rsidRPr="00B117FB">
        <w:t xml:space="preserve"> bezogen werden. </w:t>
      </w:r>
      <w:r w:rsidR="00AA7602">
        <w:t xml:space="preserve">Ein Headless CMS ist ein CMS ohne Frontend (Daten werden nur gemanaged und können über Abfragen bezogen werden, es liegt kein User-Interface zur Darstellung der Daten vor).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BB39C2" w:rsidRPr="00121021" w:rsidRDefault="00BB39C2" w:rsidP="00C17007">
      <w:pPr>
        <w:spacing w:line="240" w:lineRule="auto"/>
        <w:jc w:val="both"/>
      </w:pPr>
      <w:r w:rsidRPr="00121021">
        <w:t>Zudem soll es eine Übersicht über die verfügbaren Stellenangebote</w:t>
      </w:r>
      <w:r w:rsidR="00C17007">
        <w:t>, die nach Beschäftigungsart Gruppiert wird,</w:t>
      </w:r>
      <w:r w:rsidRPr="00121021">
        <w:t xml:space="preserve"> geben. Diese sollen über das Headless CMS angelegt und verwaltet werden. Hier sollen pro</w:t>
      </w:r>
      <w:r w:rsidR="00C17007">
        <w:t xml:space="preserve"> Stellenangebot jeweils Titel, </w:t>
      </w:r>
      <w:r w:rsidRPr="00121021">
        <w:t>Beschäftigungsart, Beginn der Beschäftigung, die Aufgaben des Beschäftigten sowie die Erwartungen der Agentur an den Beschäftigten gepflegt werden.</w:t>
      </w:r>
      <w:r w:rsidR="00C17007">
        <w:t xml:space="preserve">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w:t>
      </w:r>
      <w:r w:rsidRPr="00121021">
        <w:lastRenderedPageBreak/>
        <w:t xml:space="preserve">die hochgeladenen Dateien werden anschließend automatisch per E-Mail an die Personalverantwortliche versendet.  </w:t>
      </w:r>
    </w:p>
    <w:p w:rsidR="00BB39C2" w:rsidRDefault="00BB39C2" w:rsidP="005928B9">
      <w:pPr>
        <w:spacing w:line="240" w:lineRule="auto"/>
        <w:jc w:val="both"/>
      </w:pPr>
      <w:r>
        <w:t xml:space="preserve">Die Daten </w:t>
      </w:r>
      <w:r w:rsidR="00C17007">
        <w:t xml:space="preserve">auf der Plattform </w:t>
      </w:r>
      <w:r>
        <w:t xml:space="preserve">sollen im headless CMS eingepflegt,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Heading2"/>
        <w:spacing w:line="240" w:lineRule="auto"/>
        <w:jc w:val="both"/>
      </w:pPr>
      <w:r w:rsidRPr="00FF01C4">
        <w:t>Projektbegründung</w:t>
      </w:r>
      <w:r>
        <w:t xml:space="preserve"> </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Mein Projekt dient</w:t>
      </w:r>
      <w:r w:rsidR="00647608">
        <w:t xml:space="preserve"> des weiteren</w:t>
      </w:r>
      <w:r w:rsidRPr="00121021">
        <w:t xml:space="preserve">, als das erstes Projekt das auf Basis eines Headless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Heading2"/>
        <w:spacing w:line="240" w:lineRule="auto"/>
        <w:jc w:val="both"/>
      </w:pPr>
      <w:r w:rsidRPr="00C75777">
        <w:t>Projektziel</w:t>
      </w:r>
      <w:r>
        <w:t xml:space="preserve"> </w:t>
      </w:r>
    </w:p>
    <w:p w:rsidR="00BB39C2" w:rsidRDefault="00BB39C2" w:rsidP="005928B9">
      <w:pPr>
        <w:spacing w:line="240" w:lineRule="auto"/>
        <w:jc w:val="both"/>
      </w:pPr>
      <w: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w:t>
      </w:r>
      <w:r w:rsidR="00647608">
        <w:t>stellen einer Bewerberplattform,</w:t>
      </w:r>
      <w:r>
        <w:t xml:space="preserve">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 besteht das Ziel einer Evaluation des Einsatztes von Headless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Heading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Deployment wird in der Projektphase noch nicht stattfinden</w:t>
      </w:r>
      <w:r w:rsidR="000D00F5">
        <w:t>.</w:t>
      </w:r>
    </w:p>
    <w:p w:rsidR="00BB39C2" w:rsidRPr="00545C45" w:rsidRDefault="00545C45" w:rsidP="005928B9">
      <w:pPr>
        <w:pStyle w:val="Heading2"/>
        <w:spacing w:line="240" w:lineRule="auto"/>
        <w:jc w:val="both"/>
        <w:rPr>
          <w:sz w:val="24"/>
        </w:rPr>
      </w:pPr>
      <w:r w:rsidRPr="00545C45">
        <w:t>Projektumfeld</w:t>
      </w:r>
    </w:p>
    <w:p w:rsidR="00BB39C2" w:rsidRPr="00C75777" w:rsidRDefault="00BB39C2" w:rsidP="005928B9">
      <w:pPr>
        <w:pStyle w:val="Heading3"/>
        <w:spacing w:line="240" w:lineRule="auto"/>
        <w:jc w:val="both"/>
      </w:pPr>
      <w:r w:rsidRPr="00C75777">
        <w:t>Projektschnittstellen</w:t>
      </w:r>
    </w:p>
    <w:p w:rsidR="00BB39C2" w:rsidRPr="0006746D" w:rsidRDefault="00BB39C2" w:rsidP="005928B9">
      <w:pPr>
        <w:spacing w:line="240" w:lineRule="auto"/>
        <w:jc w:val="both"/>
      </w:pPr>
      <w:r w:rsidRPr="0006746D">
        <w:t>Um die im Strapi Bac</w:t>
      </w:r>
      <w:r>
        <w:t>kend Eingepflegten Daten bereitzu</w:t>
      </w:r>
      <w:r w:rsidRPr="0006746D">
        <w:t>stellen, wird von Strapi ein API-Endpunkt bereitgestellt, dieser liefert Daten im JSON Format. Die Applikation kann nun über die Abfrage diese Endpunktes die Informationen auslesen, und ein Frontend daraus erstellen.</w:t>
      </w:r>
    </w:p>
    <w:p w:rsidR="00647608" w:rsidRDefault="00647608" w:rsidP="005928B9">
      <w:pPr>
        <w:spacing w:line="240" w:lineRule="auto"/>
        <w:jc w:val="both"/>
      </w:pPr>
    </w:p>
    <w:p w:rsidR="00BB39C2" w:rsidRDefault="00BB39C2" w:rsidP="005928B9">
      <w:pPr>
        <w:spacing w:line="240" w:lineRule="auto"/>
        <w:jc w:val="both"/>
      </w:pPr>
      <w:r w:rsidRPr="0006746D">
        <w:t>Enge Schnittstellen stellen auch die Betriebsleitung als Auftragssgeber, die Personalverantworliche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Heading3"/>
        <w:spacing w:line="240" w:lineRule="auto"/>
        <w:jc w:val="both"/>
      </w:pPr>
      <w:r>
        <w:t>Entwicklungsumgebung</w:t>
      </w:r>
    </w:p>
    <w:p w:rsidR="00BB39C2" w:rsidRPr="00F13B25" w:rsidRDefault="0034236D" w:rsidP="005928B9">
      <w:pPr>
        <w:spacing w:line="240" w:lineRule="auto"/>
        <w:jc w:val="both"/>
      </w:pPr>
      <w:r>
        <w:t xml:space="preserve">Zum Entwicklen wurde eine Desktop-Computer und verschiedene Software verwendet, genauere Spezifikationen sind der Tablle in Anhang ( </w:t>
      </w:r>
      <w:r w:rsidRPr="0034236D">
        <w:rPr>
          <w:color w:val="FFC000"/>
        </w:rPr>
        <w:t>improve Ressourcen</w:t>
      </w:r>
      <w:r>
        <w:t>) der Spalte „</w:t>
      </w:r>
      <w:r w:rsidR="006122EE">
        <w:t>Resource</w:t>
      </w:r>
      <w:r>
        <w:t xml:space="preserve">“ unter den Punkten „Hardware“ und „Software“zu entehmen. </w:t>
      </w:r>
    </w:p>
    <w:p w:rsidR="00BB39C2" w:rsidRPr="007C4B76" w:rsidRDefault="00BB39C2" w:rsidP="005928B9">
      <w:pPr>
        <w:pStyle w:val="ListParagraph"/>
        <w:spacing w:line="240" w:lineRule="auto"/>
        <w:jc w:val="both"/>
      </w:pPr>
    </w:p>
    <w:p w:rsidR="00BB39C2" w:rsidRDefault="00BB39C2" w:rsidP="005928B9">
      <w:pPr>
        <w:pStyle w:val="Heading2"/>
        <w:spacing w:line="240" w:lineRule="auto"/>
        <w:jc w:val="both"/>
      </w:pPr>
      <w:r>
        <w:t xml:space="preserve"> </w:t>
      </w:r>
      <w:r w:rsidRPr="005952D2">
        <w:t>Abweichungen zum Projekt-Antrag</w:t>
      </w:r>
    </w:p>
    <w:p w:rsidR="000A1D70" w:rsidRDefault="00722F45" w:rsidP="00722F45">
      <w:r>
        <w:t xml:space="preserve">Durch Probleme die in der Entwicklungsphase festgestellt wurden, wurde sich dazu entschieden die Vue.Js Applikation an ein Laravel-Projekt anzubindne, hierauf wird unter 3.3.1() und 3.3.2() genauer eingegangen. Dieser zustäliche Aufwand konnte jedoch </w:t>
      </w:r>
      <w:r w:rsidR="00987C0E">
        <w:t>durch Zeitgewinne</w:t>
      </w:r>
      <w:r w:rsidR="00987C0E">
        <w:t xml:space="preserve">, diese werden unter 6.XY (titel) genauer erläutert, </w:t>
      </w:r>
      <w:r w:rsidR="00987C0E">
        <w:t>wieder ausgeglichen werden, weshalb die Gesamtprojektzeit sich nicht geänder hat.</w:t>
      </w:r>
    </w:p>
    <w:p w:rsidR="000A1D70" w:rsidRPr="000A1D70" w:rsidRDefault="000A1D70" w:rsidP="000A1D70"/>
    <w:p w:rsidR="000A1D70" w:rsidRPr="000A1D70" w:rsidRDefault="000A1D70" w:rsidP="000A1D70"/>
    <w:p w:rsidR="000A1D70" w:rsidRDefault="000A1D70" w:rsidP="000A1D70"/>
    <w:p w:rsidR="00722F45" w:rsidRPr="000A1D70" w:rsidRDefault="00722F45" w:rsidP="000A1D70">
      <w:pPr>
        <w:ind w:firstLine="708"/>
      </w:pPr>
    </w:p>
    <w:p w:rsidR="00545C45" w:rsidRDefault="00BB39C2" w:rsidP="005928B9">
      <w:pPr>
        <w:pStyle w:val="Heading1"/>
        <w:spacing w:line="240" w:lineRule="auto"/>
        <w:jc w:val="both"/>
      </w:pPr>
      <w:r w:rsidRPr="007D2CCD">
        <w:lastRenderedPageBreak/>
        <w:t>Projektplanung</w:t>
      </w:r>
    </w:p>
    <w:p w:rsidR="00545C45" w:rsidRDefault="00BB39C2" w:rsidP="005928B9">
      <w:pPr>
        <w:pStyle w:val="Heading2"/>
        <w:spacing w:line="240" w:lineRule="auto"/>
        <w:jc w:val="both"/>
      </w:pPr>
      <w:r w:rsidRPr="00DA588F">
        <w:t>Resourcen Planung</w:t>
      </w:r>
      <w:r>
        <w:t xml:space="preserve"> </w:t>
      </w:r>
    </w:p>
    <w:p w:rsidR="00BB39C2" w:rsidRDefault="00BB39C2" w:rsidP="005928B9">
      <w:pPr>
        <w:spacing w:line="240" w:lineRule="auto"/>
        <w:jc w:val="both"/>
      </w:pPr>
      <w:r>
        <w:t>Im Anhang [*</w:t>
      </w:r>
      <w:r w:rsidRPr="001D33C4">
        <w:rPr>
          <w:color w:val="FF0000"/>
        </w:rPr>
        <w:t>impr</w:t>
      </w:r>
      <w:r>
        <w:t xml:space="preserve">] befindet sich eine  Auflistung aller Ressourcen, die zum Entwickeln der Plattform in dem von der IHK vorgegebenen Zeitraum von 80h verwendet werden. </w:t>
      </w:r>
      <w:r w:rsidR="006122EE">
        <w:t xml:space="preserve">Die Resourcen werden den enstehenden Kosten gegenüber gestellt. </w:t>
      </w:r>
      <w:r>
        <w:t>Bei der Auswahl der Verwendeten Software wurde auf Open Source Lizenzen</w:t>
      </w:r>
      <w:r w:rsidR="00E508E3">
        <w:rPr>
          <w:rStyle w:val="FootnoteReference"/>
        </w:rPr>
        <w:footnoteReference w:id="3"/>
      </w:r>
      <w:r w:rsidR="00E508E3">
        <w:t xml:space="preserve"> </w:t>
      </w:r>
      <w:r>
        <w:t xml:space="preserve"> gestetzt, weshalb in diesem Bereich keine weiteren Kosten entstehen.</w:t>
      </w:r>
    </w:p>
    <w:p w:rsidR="00BB39C2" w:rsidRPr="00415BA4" w:rsidRDefault="00BB39C2" w:rsidP="005928B9">
      <w:pPr>
        <w:spacing w:line="240" w:lineRule="auto"/>
        <w:jc w:val="both"/>
      </w:pPr>
    </w:p>
    <w:p w:rsidR="00545C45" w:rsidRDefault="00BB39C2" w:rsidP="005928B9">
      <w:pPr>
        <w:pStyle w:val="Heading2"/>
        <w:spacing w:line="240" w:lineRule="auto"/>
        <w:jc w:val="both"/>
      </w:pPr>
      <w:r w:rsidRPr="0048017B">
        <w:t>Entwicklungsprozess</w:t>
      </w:r>
    </w:p>
    <w:p w:rsidR="00BB39C2" w:rsidRPr="00FE2BA1" w:rsidRDefault="00BB39C2" w:rsidP="005928B9">
      <w:pPr>
        <w:spacing w:line="240" w:lineRule="auto"/>
        <w:jc w:val="both"/>
      </w:pPr>
      <w:r w:rsidRPr="00067E11">
        <w:t xml:space="preserve">Zum entwicklen der Platfform wurde sich für ein </w:t>
      </w:r>
      <w:r>
        <w:t>Inkrementelles Vorgehen entschieden, dass an S</w:t>
      </w:r>
      <w:r w:rsidRPr="00067E11">
        <w:t xml:space="preserve">crum orientiert ist. </w:t>
      </w:r>
      <w:r>
        <w:t xml:space="preserve">Es werden zunächst die allgemeinen Anforderungen an die Plattform in einem Anstoß-Meeting definert und einem Dokument, angelehnt an den Produkt-Backlog von Scrum, festgehalten. Darauf hin werden Schritte für einen Arbeitszyklus (angelehnt an einen SCRUM-Sprint) geplant, der als erster Zyklus </w:t>
      </w:r>
      <w:r w:rsidR="003251F0">
        <w:t>primär alle Haupt-</w:t>
      </w:r>
      <w:r>
        <w:t>Anforderungen</w:t>
      </w:r>
      <w:r w:rsidR="003251F0">
        <w:t>, sekundär die weiteren Anforderungen</w:t>
      </w:r>
      <w:r>
        <w:t xml:space="preserve"> der</w:t>
      </w:r>
      <w:r w:rsidR="003251F0">
        <w:t xml:space="preserve"> Priorität</w:t>
      </w:r>
      <w:r>
        <w:t xml:space="preserve"> nach geordnet abarbeitet. Die Ergebnisse werden dann in einer Iteration des Projektes in einem weiteren Meeting vorgestellt und besprochen. Hierauf hin wird aus dem Feedback und den eventuell Angepassten allgemeinen Anforderungen, die im Product Backlog ergänzt werden können, der nächste Arbeitszyklus geplant. Dieser </w:t>
      </w:r>
      <w:r w:rsidR="003251F0">
        <w:t>kann</w:t>
      </w:r>
      <w:r>
        <w:t xml:space="preserve"> Anpassungen von bestehenden Elementen (iterativer Charakter, besonders im Beriech der Gestaltung) sowie neue Anforderungen (inkrementell)</w:t>
      </w:r>
      <w:r w:rsidR="003251F0">
        <w:t>enthalten</w:t>
      </w:r>
      <w:r>
        <w:t>. Für den Bearbeitungszeitrum wurden insgesamt drei Meetings eingeplant. Die Zeitplanung wurde in einem Gantt-Diagramm visualisert, dieses befindet sich im Anhang [*</w:t>
      </w:r>
      <w:r w:rsidR="00A03CB6" w:rsidRPr="00A03CB6">
        <w:rPr>
          <w:color w:val="FFC000"/>
        </w:rPr>
        <w:t>impr</w:t>
      </w:r>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Headless CMS beteht, und so deshalb wichtig ist auf neue Herausforderungen und Erkenntinsse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Default="00BB39C2" w:rsidP="005928B9">
      <w:pPr>
        <w:spacing w:line="240" w:lineRule="auto"/>
        <w:jc w:val="both"/>
      </w:pPr>
    </w:p>
    <w:p w:rsidR="00545C45" w:rsidRDefault="00BB39C2" w:rsidP="005928B9">
      <w:pPr>
        <w:pStyle w:val="Heading2"/>
        <w:spacing w:line="240" w:lineRule="auto"/>
        <w:jc w:val="both"/>
      </w:pPr>
      <w:r>
        <w:t xml:space="preserve">Planung von </w:t>
      </w:r>
      <w:r w:rsidRPr="00D241C4">
        <w:t>Maßnahmen zur Qualitätssicherung</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Zu dem soll ein GitHub</w:t>
      </w:r>
      <w:r w:rsidR="00E508E3">
        <w:rPr>
          <w:rStyle w:val="FootnoteReference"/>
        </w:rPr>
        <w:footnoteReference w:id="4"/>
      </w:r>
      <w:r>
        <w:t xml:space="preserve"> Repository angelegt werden, das zur Version</w:t>
      </w:r>
      <w:r w:rsidR="003251F0">
        <w:t>ierung</w:t>
      </w:r>
      <w:r>
        <w:t>s</w:t>
      </w:r>
      <w:r w:rsidR="003251F0">
        <w:t>kontrolle</w:t>
      </w:r>
      <w:r>
        <w:t xml:space="preserve"> dient.</w:t>
      </w:r>
    </w:p>
    <w:p w:rsidR="00BB39C2" w:rsidRPr="00D241C4" w:rsidRDefault="00BB39C2" w:rsidP="005928B9">
      <w:pPr>
        <w:spacing w:line="240" w:lineRule="auto"/>
        <w:jc w:val="both"/>
      </w:pPr>
    </w:p>
    <w:p w:rsidR="00545C45" w:rsidRDefault="00BB39C2" w:rsidP="005928B9">
      <w:pPr>
        <w:pStyle w:val="Heading2"/>
        <w:spacing w:line="240" w:lineRule="auto"/>
        <w:jc w:val="both"/>
      </w:pPr>
      <w:r w:rsidRPr="009A7587">
        <w:lastRenderedPageBreak/>
        <w:t>Anstoß-Meeting</w:t>
      </w:r>
      <w:r>
        <w:t xml:space="preserve"> </w:t>
      </w:r>
    </w:p>
    <w:p w:rsidR="00BB39C2" w:rsidRPr="009D4CE0" w:rsidRDefault="00BB39C2" w:rsidP="005928B9">
      <w:pPr>
        <w:spacing w:line="240" w:lineRule="auto"/>
        <w:jc w:val="both"/>
        <w:rPr>
          <w:lang w:val="en-US"/>
        </w:rPr>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w:t>
      </w:r>
      <w:r w:rsidR="00106C11">
        <w:t>Produkt-Backlog</w:t>
      </w:r>
      <w:r>
        <w:t xml:space="preserve"> </w:t>
      </w:r>
      <w:r w:rsidR="00106C11">
        <w:t>zusammengefasst</w:t>
      </w:r>
      <w:r>
        <w:t>, dieses befindet sich im Anhang [*</w:t>
      </w:r>
      <w:r w:rsidRPr="00CE6A29">
        <w:rPr>
          <w:color w:val="FFC000"/>
        </w:rPr>
        <w:t>impr ProduktBacklog</w:t>
      </w:r>
      <w:r w:rsidR="00106C11">
        <w:t>]</w:t>
      </w:r>
      <w:r>
        <w:t>. Der Produkt-Backlog dient als Sammlung aller  Anforderungen, die die Pla</w:t>
      </w:r>
      <w:r w:rsidR="00E508E3">
        <w:t>t</w:t>
      </w:r>
      <w:r>
        <w:t xml:space="preserve">tform erfüllen soll, und ist nach Priorität sortiert. Auch wurde mir eine Sammlung von Texten/Inhalten für die einzelnen Seiten übergeben. </w:t>
      </w:r>
      <w:r w:rsidR="009D4CE0">
        <w:t xml:space="preserve">Die Iinteraktionen zwischen Beteiligten und dem System wurden in einem Use-Case-Diagramm dargestellt. Diese befindet sich im Anhang </w:t>
      </w:r>
      <w:r w:rsidR="009D4CE0">
        <w:rPr>
          <w:lang w:val="en-US"/>
        </w:rPr>
        <w:t>[</w:t>
      </w:r>
      <w:r w:rsidR="009D4CE0" w:rsidRPr="009D4CE0">
        <w:rPr>
          <w:color w:val="FFC000"/>
          <w:lang w:val="en-US"/>
        </w:rPr>
        <w:t>insert</w:t>
      </w:r>
      <w:r w:rsidR="009D4CE0">
        <w:rPr>
          <w:lang w:val="en-US"/>
        </w:rPr>
        <w:t>]</w:t>
      </w:r>
    </w:p>
    <w:p w:rsidR="00BB39C2" w:rsidRPr="00C0666F" w:rsidRDefault="00BB39C2" w:rsidP="005928B9">
      <w:pPr>
        <w:spacing w:line="240" w:lineRule="auto"/>
        <w:jc w:val="both"/>
      </w:pPr>
    </w:p>
    <w:p w:rsidR="00BB39C2" w:rsidRDefault="00BB39C2" w:rsidP="005928B9">
      <w:pPr>
        <w:pStyle w:val="Heading2"/>
        <w:spacing w:line="240" w:lineRule="auto"/>
        <w:jc w:val="both"/>
      </w:pPr>
      <w:r w:rsidRPr="00B9366C">
        <w:t xml:space="preserve"> Auswahl von Headless CMS</w:t>
      </w:r>
    </w:p>
    <w:p w:rsidR="00BB39C2" w:rsidRDefault="00BB39C2" w:rsidP="005928B9">
      <w:pPr>
        <w:spacing w:line="240" w:lineRule="auto"/>
        <w:jc w:val="both"/>
      </w:pPr>
      <w:r w:rsidRPr="00305DB2">
        <w:t xml:space="preserve">Als zu verwendendes CMS </w:t>
      </w:r>
      <w:r w:rsidR="00106C11">
        <w:t>wurde sich</w:t>
      </w:r>
      <w:r w:rsidRPr="00305DB2">
        <w:t xml:space="preserve"> für Strapi entschieden. </w:t>
      </w:r>
      <w:r>
        <w:t xml:space="preserve">Es erfüllt alle Anforderungen, befindet sich unter einer </w:t>
      </w:r>
      <w:r w:rsidR="00DD5F38">
        <w:t>Open-Source-Linz</w:t>
      </w:r>
      <w:r w:rsidR="00361A17">
        <w:t>ens</w:t>
      </w:r>
      <w:r>
        <w:t xml:space="preserve"> [2.1 </w:t>
      </w:r>
      <w:r w:rsidRPr="001D33C4">
        <w:rPr>
          <w:color w:val="FF0000"/>
        </w:rPr>
        <w:t>Resourcen Planung</w:t>
      </w:r>
      <w:r>
        <w:t xml:space="preserve">], kann selbst gehostet werden, was ein großer Vorteil im Bezug auf DSGVO-Konformität und Unabhängigkeit von Anbietern mit sich bringt, bietet ein Verwaltungstool für hochgeladene Medien und eine Intuitive Benutzeroberfläch für Redakteure. Zudem werden Daten ausschließlich im JSON-Format </w:t>
      </w:r>
      <w:r w:rsidR="00615600">
        <w:rPr>
          <w:rStyle w:val="FootnoteReference"/>
        </w:rPr>
        <w:footnoteReference w:id="5"/>
      </w:r>
      <w:r>
        <w:t>Bereitgestellt, was sich gut mit Vue</w:t>
      </w:r>
      <w:r w:rsidR="00615600">
        <w:t>.js</w:t>
      </w:r>
      <w:r>
        <w:t xml:space="preserve"> kombinieren lässt, da </w:t>
      </w:r>
      <w:r w:rsidR="00615600">
        <w:t>Vue.js auf JavaScript basiert</w:t>
      </w:r>
      <w:r>
        <w:t>.</w:t>
      </w:r>
    </w:p>
    <w:p w:rsidR="00BB39C2" w:rsidRDefault="00BB39C2" w:rsidP="005928B9">
      <w:pPr>
        <w:spacing w:line="240" w:lineRule="auto"/>
        <w:jc w:val="both"/>
      </w:pPr>
    </w:p>
    <w:p w:rsidR="00BB39C2" w:rsidRDefault="00BB39C2" w:rsidP="005928B9">
      <w:pPr>
        <w:pStyle w:val="Heading2"/>
        <w:spacing w:line="240" w:lineRule="auto"/>
        <w:jc w:val="both"/>
      </w:pPr>
      <w:r>
        <w:t>Auswahl von Formular Tool</w:t>
      </w:r>
    </w:p>
    <w:p w:rsidR="00BB39C2" w:rsidRPr="00247EC7" w:rsidRDefault="00106C11" w:rsidP="005928B9">
      <w:pPr>
        <w:spacing w:line="240" w:lineRule="auto"/>
        <w:jc w:val="both"/>
      </w:pPr>
      <w:r>
        <w:t>N</w:t>
      </w:r>
      <w:r w:rsidR="00BB39C2" w:rsidRPr="00121076">
        <w:t>ach einer Internetrecherche</w:t>
      </w:r>
      <w:r>
        <w:t xml:space="preserve"> wurde sich</w:t>
      </w:r>
      <w:r w:rsidR="00BB39C2" w:rsidRPr="00121076">
        <w:t xml:space="preserve"> für die Integration von „Formkit“, einem Framework zum Er</w:t>
      </w:r>
      <w:r w:rsidR="00BB39C2">
        <w:t>stellen von Formularen in Vue.js</w:t>
      </w:r>
      <w:r w:rsidR="00BB39C2" w:rsidRPr="00121076">
        <w:t xml:space="preserve">, entschieden. Es kann als  Node-Package installiert und in der </w:t>
      </w:r>
      <w:r w:rsidR="00BB39C2">
        <w:t>Vue-A</w:t>
      </w:r>
      <w:r w:rsidR="00BB39C2" w:rsidRPr="00121076">
        <w:t>pplikation integriert werden. Es deckt alle nötigen Formular-Felder in seiner Funktionalität ab, bietet Multi-Step-Formulare</w:t>
      </w:r>
      <w:r w:rsidR="009F7ECB">
        <w:rPr>
          <w:rStyle w:val="FootnoteReference"/>
        </w:rPr>
        <w:footnoteReference w:id="6"/>
      </w:r>
      <w:r w:rsidR="00BB39C2" w:rsidRPr="00174DCE">
        <w:t>,</w:t>
      </w:r>
      <w:r w:rsidR="00BB39C2" w:rsidRPr="00174DCE">
        <w:rPr>
          <w:color w:val="FFC000"/>
        </w:rPr>
        <w:t xml:space="preserve"> </w:t>
      </w:r>
      <w:r w:rsidR="00BB39C2" w:rsidRPr="00121076">
        <w:t>und hat eine ansprechende Funktionsweise.</w:t>
      </w:r>
      <w:r w:rsidR="00BB39C2">
        <w:t xml:space="preserve"> Zudem ist es möglich eigene Formular-Feld-Validat</w:t>
      </w:r>
      <w:r w:rsidR="009F7ECB">
        <w:t>ion</w:t>
      </w:r>
      <w:r w:rsidR="00615600">
        <w:t>en</w:t>
      </w:r>
      <w:r w:rsidR="009F7ECB">
        <w:rPr>
          <w:rStyle w:val="FootnoteReference"/>
        </w:rPr>
        <w:footnoteReference w:id="7"/>
      </w:r>
      <w:r w:rsidR="00BB39C2" w:rsidRPr="00247EC7">
        <w:t xml:space="preserve"> zu erstellen.</w:t>
      </w:r>
    </w:p>
    <w:p w:rsidR="00BB39C2" w:rsidRPr="00121076" w:rsidRDefault="00BB39C2" w:rsidP="005928B9">
      <w:pPr>
        <w:spacing w:line="240" w:lineRule="auto"/>
        <w:jc w:val="both"/>
      </w:pPr>
    </w:p>
    <w:p w:rsidR="00BB39C2" w:rsidRDefault="00BB39C2" w:rsidP="005928B9">
      <w:pPr>
        <w:pStyle w:val="Heading2"/>
        <w:spacing w:line="240" w:lineRule="auto"/>
        <w:jc w:val="both"/>
      </w:pPr>
      <w:r>
        <w:t>Auswahl von Tool für Mailverand über SMTP</w:t>
      </w:r>
    </w:p>
    <w:p w:rsidR="00BB39C2" w:rsidRDefault="00BB39C2" w:rsidP="005928B9">
      <w:pPr>
        <w:spacing w:line="240" w:lineRule="auto"/>
        <w:jc w:val="both"/>
      </w:pPr>
      <w:r w:rsidRPr="00D814C3">
        <w:t xml:space="preserve">Nach einer Internet Recherche </w:t>
      </w:r>
      <w:r w:rsidR="00106C11">
        <w:t>wurde</w:t>
      </w:r>
      <w:r w:rsidRPr="00D814C3">
        <w:t xml:space="preserve"> die JavaScript-Library „SMTPJS“ gefunden, </w:t>
      </w:r>
      <w:r w:rsidR="00106C11">
        <w:t xml:space="preserve">und </w:t>
      </w:r>
      <w:r>
        <w:t>entschieden, diese als als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Heading2"/>
        <w:spacing w:line="240" w:lineRule="auto"/>
        <w:jc w:val="both"/>
      </w:pPr>
      <w:r>
        <w:lastRenderedPageBreak/>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wird ,in Form eines Baumdiagrammes. </w:t>
      </w:r>
    </w:p>
    <w:p w:rsidR="00BB39C2" w:rsidRPr="00E51020" w:rsidRDefault="00BB39C2" w:rsidP="005928B9">
      <w:pPr>
        <w:spacing w:line="240" w:lineRule="auto"/>
        <w:jc w:val="both"/>
      </w:pPr>
      <w:r>
        <w:t xml:space="preserve">Auf basis der vorhanden Informationen aus dem product-Backlog, </w:t>
      </w:r>
      <w:r w:rsidR="00106C11">
        <w:t>wurden</w:t>
      </w:r>
      <w:r>
        <w:t xml:space="preserve"> nun grobe Entwürfe für Inhalts- und Seitenelemente angefertigt und gestaltet, diese</w:t>
      </w:r>
      <w:r w:rsidR="001D33C4">
        <w:t xml:space="preserve"> ein Auschnitt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Heading1"/>
        <w:spacing w:line="240" w:lineRule="auto"/>
        <w:jc w:val="both"/>
      </w:pPr>
      <w:r w:rsidRPr="003E1B33">
        <w:t>Implentierung</w:t>
      </w:r>
    </w:p>
    <w:p w:rsidR="00BB39C2" w:rsidRDefault="00BB39C2" w:rsidP="005928B9">
      <w:pPr>
        <w:pStyle w:val="Heading2"/>
        <w:spacing w:line="240" w:lineRule="auto"/>
        <w:jc w:val="both"/>
      </w:pPr>
      <w:r>
        <w:t>Installation und Grunde</w:t>
      </w:r>
      <w:r w:rsidRPr="003E1B33">
        <w:t>inrichtung des Headless CMS</w:t>
      </w:r>
    </w:p>
    <w:p w:rsidR="00BB39C2" w:rsidRDefault="00BB39C2" w:rsidP="005928B9">
      <w:pPr>
        <w:spacing w:line="240" w:lineRule="auto"/>
        <w:jc w:val="both"/>
      </w:pPr>
      <w:r>
        <w:t>Die Installation</w:t>
      </w:r>
      <w:r w:rsidR="000D00F5">
        <w:t xml:space="preserve"> von</w:t>
      </w:r>
      <w:r>
        <w:t xml:space="preserve"> wird wie</w:t>
      </w:r>
      <w:r w:rsidRPr="001A77BE">
        <w:t xml:space="preserve"> in der Dokumentation beschrieben mit </w:t>
      </w:r>
      <w:r>
        <w:t>dem</w:t>
      </w:r>
      <w:r w:rsidRPr="001A77BE">
        <w:t xml:space="preserve"> Kommando</w:t>
      </w:r>
      <w:r>
        <w:t xml:space="preserve"> „</w:t>
      </w:r>
      <w:r w:rsidRPr="001A77BE">
        <w:rPr>
          <w:rFonts w:ascii="Courier New" w:hAnsi="Courier New" w:cs="Courier New"/>
        </w:rPr>
        <w:t xml:space="preserve">npx create-strapi-app@latest </w:t>
      </w:r>
      <w:r>
        <w:rPr>
          <w:rFonts w:ascii="Courier New" w:hAnsi="Courier New" w:cs="Courier New"/>
        </w:rPr>
        <w:t>strapiJobs</w:t>
      </w:r>
      <w:r>
        <w:t xml:space="preserve">“ in einem CLI </w:t>
      </w:r>
      <w:r w:rsidR="004F50D9">
        <w:rPr>
          <w:rStyle w:val="FootnoteReference"/>
        </w:rPr>
        <w:footnoteReference w:id="8"/>
      </w:r>
      <w:r>
        <w:t xml:space="preserve"> ausgeführt. Dies erzeugt eine Strapi Instanz mit dem Namen „strapiJobs“.</w:t>
      </w:r>
    </w:p>
    <w:p w:rsidR="00BB39C2" w:rsidRPr="007523AB" w:rsidRDefault="00BB39C2" w:rsidP="005928B9">
      <w:pPr>
        <w:spacing w:line="240" w:lineRule="auto"/>
        <w:jc w:val="both"/>
        <w:rPr>
          <w:rFonts w:ascii="Courier New" w:hAnsi="Courier New"/>
        </w:rPr>
      </w:pPr>
      <w:r w:rsidRPr="001A77BE">
        <w:t xml:space="preserve">Um die Anwendung zu starten und local zu hosten, kann man nun </w:t>
      </w:r>
      <w:r>
        <w:t>den</w:t>
      </w:r>
      <w:r w:rsidRPr="001A77BE">
        <w:t xml:space="preserve"> Befehl</w:t>
      </w:r>
      <w:r>
        <w:t xml:space="preserve"> „</w:t>
      </w:r>
      <w:r>
        <w:rPr>
          <w:rFonts w:ascii="Courier New" w:hAnsi="Courier New"/>
        </w:rPr>
        <w:t>npm run develop</w:t>
      </w:r>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r w:rsidRPr="007E23B1">
        <w:rPr>
          <w:color w:val="FFC000" w:themeColor="accent4"/>
        </w:rPr>
        <w:t>create</w:t>
      </w:r>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Die Applikation ist nun im Browser lokal unter der in dem CLI ausgegeben andresse erreichbar.</w:t>
      </w:r>
      <w:r>
        <w:t xml:space="preserve"> Zunächst muss man einen Admin-Nutzer erstellen, mit dem man sich authentifizieren kann. Als nächstes hat man zugriff auf das Backend der Applikation, von dessen Startseite sich ein Screenshot im Anhang [*</w:t>
      </w:r>
      <w:r w:rsidRPr="007E23B1">
        <w:rPr>
          <w:color w:val="FFC000" w:themeColor="accent4"/>
        </w:rPr>
        <w:t>create</w:t>
      </w:r>
      <w:r>
        <w:t>] befindet.</w:t>
      </w:r>
    </w:p>
    <w:p w:rsidR="004212B9" w:rsidRDefault="004212B9" w:rsidP="005928B9">
      <w:pPr>
        <w:spacing w:line="240" w:lineRule="auto"/>
        <w:jc w:val="both"/>
      </w:pPr>
    </w:p>
    <w:p w:rsidR="00BB39C2" w:rsidRPr="00402D97" w:rsidRDefault="00BB39C2" w:rsidP="005928B9">
      <w:pPr>
        <w:pStyle w:val="Heading2"/>
        <w:spacing w:line="240" w:lineRule="auto"/>
        <w:jc w:val="both"/>
      </w:pPr>
      <w:r w:rsidRPr="00402D97">
        <w:t>Erstellen einer Vue.JS Applikation</w:t>
      </w:r>
    </w:p>
    <w:p w:rsidR="00BB39C2" w:rsidRDefault="00BB39C2" w:rsidP="005928B9">
      <w:pPr>
        <w:pStyle w:val="Heading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r w:rsidRPr="001A77BE">
        <w:rPr>
          <w:rFonts w:ascii="Courier New" w:hAnsi="Courier New" w:cs="Courier New"/>
        </w:rPr>
        <w:t>n</w:t>
      </w:r>
      <w:r>
        <w:rPr>
          <w:rFonts w:ascii="Courier New" w:hAnsi="Courier New" w:cs="Courier New"/>
        </w:rPr>
        <w:t>pm init vue@latest</w:t>
      </w:r>
      <w:r>
        <w:t xml:space="preserve">“ in einem CLI </w:t>
      </w:r>
      <w:r w:rsidRPr="001A77BE">
        <w:t>ausgeführt werden</w:t>
      </w:r>
      <w:r>
        <w:t>. Nun wird in dem CLI der Installationsguide ausgeführt</w:t>
      </w:r>
      <w:r w:rsidR="00B709E4">
        <w:t>, und ein Ordner erstellt der die Vue.js Applikation enthält.</w:t>
      </w:r>
    </w:p>
    <w:p w:rsidR="00BB39C2" w:rsidRDefault="00DF39B4" w:rsidP="005928B9">
      <w:pPr>
        <w:spacing w:line="240" w:lineRule="auto"/>
        <w:jc w:val="both"/>
      </w:pPr>
      <w:r>
        <w:t>Als nächstes we</w:t>
      </w:r>
      <w:r w:rsidR="00BB39C2">
        <w:t>rd</w:t>
      </w:r>
      <w:r>
        <w:t xml:space="preserve">en mit dem CLI-Kommando </w:t>
      </w:r>
      <w:r w:rsidR="00BB39C2">
        <w:t>„</w:t>
      </w:r>
      <w:r w:rsidR="00BB39C2">
        <w:rPr>
          <w:rFonts w:ascii="Courier New" w:hAnsi="Courier New" w:cs="Courier New"/>
        </w:rPr>
        <w:t>npm install</w:t>
      </w:r>
      <w:r w:rsidR="00BB39C2">
        <w:t xml:space="preserve">“ </w:t>
      </w:r>
      <w:r>
        <w:t xml:space="preserve">Abhängikeiten installiert. Um das Projekt </w:t>
      </w:r>
      <w:r w:rsidR="00BB39C2">
        <w:t xml:space="preserve">lokal zu hosten </w:t>
      </w:r>
      <w:r>
        <w:t xml:space="preserve">startet man einen Entwicklungsserver mit dem CLI-Kommando </w:t>
      </w:r>
      <w:r w:rsidR="00BB39C2">
        <w:t>„</w:t>
      </w:r>
      <w:r w:rsidR="00BB39C2">
        <w:rPr>
          <w:rFonts w:ascii="Courier New" w:hAnsi="Courier New" w:cs="Courier New"/>
        </w:rPr>
        <w:t>npm run dev</w:t>
      </w:r>
      <w:r w:rsidR="00BB39C2">
        <w:t>“. Die Aus</w:t>
      </w:r>
      <w:r w:rsidR="007E23B1">
        <w:t>gabe des Befehls im CLI ist im A</w:t>
      </w:r>
      <w:r w:rsidR="00BB39C2">
        <w:t xml:space="preserve">bbildung </w:t>
      </w:r>
      <w:r w:rsidR="00BB39C2" w:rsidRPr="00E30EBE">
        <w:t>[*</w:t>
      </w:r>
      <w:r w:rsidR="007E23B1" w:rsidRPr="007E23B1">
        <w:rPr>
          <w:color w:val="FFC000" w:themeColor="accent4"/>
        </w:rPr>
        <w:t>create</w:t>
      </w:r>
      <w:r w:rsidR="00BB39C2" w:rsidRPr="00E30EBE">
        <w:t>]</w:t>
      </w:r>
      <w:r w:rsidR="00BB39C2">
        <w:t xml:space="preserve"> zu sehen.</w:t>
      </w:r>
    </w:p>
    <w:p w:rsidR="00BB39C2" w:rsidRPr="00E30EBE" w:rsidRDefault="00BB39C2" w:rsidP="005928B9">
      <w:pPr>
        <w:spacing w:line="240" w:lineRule="auto"/>
        <w:jc w:val="both"/>
      </w:pPr>
      <w:r>
        <w:t>Abbildung [</w:t>
      </w:r>
      <w:r w:rsidRPr="007E23B1">
        <w:rPr>
          <w:color w:val="FFC000" w:themeColor="accent4"/>
        </w:rPr>
        <w:t>create</w:t>
      </w:r>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Heading3"/>
        <w:spacing w:line="240" w:lineRule="auto"/>
        <w:jc w:val="both"/>
      </w:pPr>
      <w:r w:rsidRPr="00E42F44">
        <w:lastRenderedPageBreak/>
        <w:t>Grundeinrichtung Vue.Js Applikation</w:t>
      </w:r>
    </w:p>
    <w:p w:rsidR="00BB39C2" w:rsidRDefault="00BB39C2" w:rsidP="005928B9">
      <w:pPr>
        <w:spacing w:line="240" w:lineRule="auto"/>
        <w:jc w:val="both"/>
      </w:pPr>
      <w:r w:rsidRPr="008D30B8">
        <w:t>Zunächst wurden Views für die Seiten Angelegt. Daraufhin wurde der Vue-Router zunächst Statisch eingerichtet</w:t>
      </w:r>
      <w:r>
        <w:t xml:space="preserve">, und die enstprechenden </w:t>
      </w:r>
      <w:r w:rsidRPr="008D30B8">
        <w:t>Views Über eine Statische Navigation verlinkt.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Heading3"/>
        <w:spacing w:line="240" w:lineRule="auto"/>
        <w:jc w:val="both"/>
      </w:pPr>
      <w:r w:rsidRPr="00F27199">
        <w:t>Schnittstellen zu Headless CMS einr</w:t>
      </w:r>
      <w:r>
        <w:t>i</w:t>
      </w:r>
      <w:r w:rsidRPr="00F27199">
        <w:t>chten</w:t>
      </w:r>
    </w:p>
    <w:p w:rsidR="00BB39C2" w:rsidRPr="00440C4F" w:rsidRDefault="00BB39C2" w:rsidP="005928B9">
      <w:pPr>
        <w:spacing w:line="240" w:lineRule="auto"/>
        <w:jc w:val="both"/>
      </w:pPr>
      <w:r w:rsidRPr="00440C4F">
        <w:t xml:space="preserve">Um Daten von den Endpunkten des Headless CMS </w:t>
      </w:r>
      <w:r w:rsidR="007E23B1">
        <w:t>abzufragen, wurde sich für die V</w:t>
      </w:r>
      <w:r w:rsidRPr="00440C4F">
        <w:t xml:space="preserve">erwendung von </w:t>
      </w:r>
      <w:r>
        <w:t>„A</w:t>
      </w:r>
      <w:r w:rsidRPr="00440C4F">
        <w:t>xios“ entschieden. Dies</w:t>
      </w:r>
      <w:r w:rsidR="00D469D2">
        <w:t>es Node Modul fungiert als http-</w:t>
      </w:r>
      <w:r w:rsidRPr="00440C4F">
        <w:t>Clie</w:t>
      </w:r>
      <w:r w:rsidR="00D469D2">
        <w:t>nt</w:t>
      </w:r>
      <w:r w:rsidRPr="00D469D2">
        <w:rPr>
          <w:color w:val="000000" w:themeColor="text1"/>
        </w:rPr>
        <w:t xml:space="preserve"> </w:t>
      </w:r>
      <w:r w:rsidR="00D469D2">
        <w:rPr>
          <w:rStyle w:val="FootnoteReference"/>
        </w:rPr>
        <w:footnoteReference w:id="9"/>
      </w:r>
      <w:r w:rsidR="00D469D2">
        <w:t>mit dem HTTP Req</w:t>
      </w:r>
      <w:r w:rsidRPr="00440C4F">
        <w:t xml:space="preserve">uests aus der App heraus getätigt werden können. Eine Beispiel </w:t>
      </w:r>
      <w:r w:rsidR="00831B4F">
        <w:t>ist im</w:t>
      </w:r>
      <w:r w:rsidRPr="00440C4F">
        <w:t xml:space="preserve"> </w:t>
      </w:r>
      <w:r w:rsidR="00831B4F">
        <w:t>Codeauszug</w:t>
      </w:r>
      <w:r w:rsidRPr="00440C4F">
        <w:t xml:space="preserve"> [*</w:t>
      </w:r>
      <w:r w:rsidRPr="00831B4F">
        <w:rPr>
          <w:color w:val="FFC000" w:themeColor="accent4"/>
        </w:rPr>
        <w:t>create</w:t>
      </w:r>
      <w:r w:rsidRPr="00440C4F">
        <w:t>] zu sehen.</w:t>
      </w:r>
    </w:p>
    <w:p w:rsidR="00BB39C2" w:rsidRDefault="00BB39C2" w:rsidP="005928B9">
      <w:pPr>
        <w:spacing w:line="240" w:lineRule="auto"/>
        <w:jc w:val="both"/>
      </w:pPr>
      <w:r w:rsidRPr="00440C4F">
        <w:t>Abbildung [*</w:t>
      </w:r>
      <w:r w:rsidRPr="00831B4F">
        <w:rPr>
          <w:color w:val="FFC000" w:themeColor="accent4"/>
        </w:rPr>
        <w:t>create</w:t>
      </w:r>
      <w:r w:rsidRPr="00440C4F">
        <w:t>]</w:t>
      </w:r>
    </w:p>
    <w:p w:rsidR="00831B4F" w:rsidRPr="00831B4F" w:rsidRDefault="00831B4F" w:rsidP="005928B9">
      <w:pPr>
        <w:spacing w:line="240" w:lineRule="auto"/>
        <w:jc w:val="both"/>
        <w:rPr>
          <w:szCs w:val="24"/>
        </w:rPr>
      </w:pPr>
    </w:p>
    <w:p w:rsidR="00BB39C2" w:rsidRDefault="00BB39C2" w:rsidP="005928B9">
      <w:pPr>
        <w:pStyle w:val="Heading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ootnoteReference"/>
        </w:rPr>
        <w:footnoteReference w:id="10"/>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ootnoteReference"/>
        </w:rPr>
        <w:footnoteReference w:id="11"/>
      </w:r>
      <w:r w:rsidR="00DD7252">
        <w:t xml:space="preserve"> platz</w:t>
      </w:r>
      <w:r w:rsidRPr="00E062A2">
        <w:t>iert werden können.</w:t>
      </w:r>
    </w:p>
    <w:p w:rsidR="00BB39C2" w:rsidRDefault="00BB39C2" w:rsidP="005928B9">
      <w:pPr>
        <w:spacing w:line="240" w:lineRule="auto"/>
        <w:jc w:val="both"/>
      </w:pPr>
      <w:r w:rsidRPr="00AE5E01">
        <w:t>Hier habe ich Dummy-Daten</w:t>
      </w:r>
      <w:r w:rsidR="00DD7252">
        <w:rPr>
          <w:rStyle w:val="FootnoteReference"/>
        </w:rPr>
        <w:footnoteReference w:id="12"/>
      </w:r>
      <w:r w:rsidRPr="00D83601">
        <w:rPr>
          <w:color w:val="FFC000"/>
        </w:rPr>
        <w:t xml:space="preserve"> </w:t>
      </w:r>
      <w:r w:rsidRPr="00AE5E01">
        <w:t xml:space="preserve">eingepflegt, um diese Testweise auszulesen. </w:t>
      </w:r>
    </w:p>
    <w:p w:rsidR="00BB39C2" w:rsidRPr="004E056D" w:rsidRDefault="00BB39C2" w:rsidP="005928B9">
      <w:pPr>
        <w:spacing w:line="240" w:lineRule="auto"/>
        <w:jc w:val="both"/>
        <w:rPr>
          <w:rFonts w:cs="Courier New"/>
        </w:rPr>
      </w:pPr>
      <w:r>
        <w:t>Um Bilder aus den Dynamischen Zonen Auszulesen wurde Strapi mit dem CLI Befehl „npm install strapi-plugin-populate-deep“ um ein Plugin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r>
        <w:t>Inhalstypen</w:t>
      </w:r>
      <w:r w:rsidRPr="00E062A2">
        <w:t xml:space="preserve"> auf Basis der Entwurfenen Elemente (</w:t>
      </w:r>
      <w:r>
        <w:t>siehe 6</w:t>
      </w:r>
      <w:r w:rsidRPr="00E062A2">
        <w:t>.3)</w:t>
      </w:r>
      <w:r>
        <w:t xml:space="preserve"> im Headless CMS e</w:t>
      </w:r>
      <w:r w:rsidRPr="00E062A2">
        <w:t>rstellt. Im Anhang [*</w:t>
      </w:r>
      <w:r w:rsidRPr="00682683">
        <w:rPr>
          <w:color w:val="FFC000" w:themeColor="accent4"/>
        </w:rPr>
        <w:t>create</w:t>
      </w:r>
      <w:r w:rsidRPr="00E062A2">
        <w:t xml:space="preserve">] wird dieser Prozess beispielhaft </w:t>
      </w:r>
      <w:r>
        <w:t xml:space="preserve">für eine </w:t>
      </w:r>
      <w:r w:rsidR="00DF39B4">
        <w:t xml:space="preserve">Vereinfachte </w:t>
      </w:r>
      <w:r>
        <w:t>Überschrift</w:t>
      </w:r>
      <w:r w:rsidR="00682683">
        <w:t xml:space="preserve"> Komponente</w:t>
      </w:r>
      <w:r w:rsidR="00DF39B4">
        <w:t xml:space="preserve"> dargestellt</w:t>
      </w:r>
      <w:r w:rsidRPr="00E062A2">
        <w:t xml:space="preserve">. </w:t>
      </w:r>
    </w:p>
    <w:p w:rsidR="00682683" w:rsidRPr="00682683" w:rsidRDefault="00682683" w:rsidP="005928B9">
      <w:pPr>
        <w:spacing w:line="240" w:lineRule="auto"/>
        <w:jc w:val="both"/>
      </w:pPr>
      <w:r>
        <w:t>Als nächstest kann die Komponente zu der Dynamischen Zone des Seiten-Objektes hinzufügen, und wie in Abbildung [*</w:t>
      </w:r>
      <w:r w:rsidRPr="00682683">
        <w:rPr>
          <w:color w:val="FFC000" w:themeColor="accent4"/>
        </w:rPr>
        <w:t>create</w:t>
      </w:r>
      <w:r>
        <w:t xml:space="preserve">] </w:t>
      </w:r>
      <w:r w:rsidR="00DF39B4">
        <w:t>verwendet werden</w:t>
      </w:r>
      <w:r>
        <w:t>.</w:t>
      </w:r>
    </w:p>
    <w:p w:rsidR="00BB39C2" w:rsidRDefault="00BB39C2" w:rsidP="005928B9">
      <w:pPr>
        <w:spacing w:line="240" w:lineRule="auto"/>
        <w:jc w:val="both"/>
      </w:pPr>
      <w:r>
        <w:t xml:space="preserve">Nun kann das Seiten-Element über den entsprechenden Endpunkt mit der </w:t>
      </w:r>
      <w:r w:rsidR="00DF39B4">
        <w:t xml:space="preserve">Seiten ID abgefragt werden. Ein </w:t>
      </w:r>
      <w:r>
        <w:t>Beispiel aus dem</w:t>
      </w:r>
      <w:r w:rsidR="00DF39B4">
        <w:t xml:space="preserve"> </w:t>
      </w:r>
      <w:r>
        <w:t>Backend von einer Seite mit einem Inhaltselement vom Typ „Überschrift“ sowie einem Inhaltselement vom Typ „Text und Bild“ ist im Abbildung [*</w:t>
      </w:r>
      <w:r w:rsidRPr="00682683">
        <w:rPr>
          <w:color w:val="FFC000" w:themeColor="accent4"/>
        </w:rPr>
        <w:t>create</w:t>
      </w:r>
      <w:r w:rsidR="00572E41">
        <w:t>] zu sehen, ein Ausscnitt der</w:t>
      </w:r>
      <w:r>
        <w:t xml:space="preserve"> Antwort auf die Anfrage des API-Endpunktes ist in Abbildung [*</w:t>
      </w:r>
      <w:r w:rsidRPr="00682683">
        <w:rPr>
          <w:color w:val="FFC000" w:themeColor="accent4"/>
        </w:rPr>
        <w:t>create</w:t>
      </w:r>
      <w:r>
        <w:t>] zu sehen</w:t>
      </w:r>
    </w:p>
    <w:p w:rsidR="00BB39C2" w:rsidRDefault="00BB39C2" w:rsidP="005928B9">
      <w:pPr>
        <w:spacing w:line="240" w:lineRule="auto"/>
        <w:jc w:val="both"/>
      </w:pPr>
      <w:r>
        <w:t>[*</w:t>
      </w:r>
      <w:r w:rsidRPr="006C2E87">
        <w:t>create Abbildungen</w:t>
      </w:r>
      <w:r>
        <w:t>]</w:t>
      </w:r>
    </w:p>
    <w:p w:rsidR="00BB39C2" w:rsidRDefault="00BB39C2" w:rsidP="005928B9">
      <w:pPr>
        <w:spacing w:line="240" w:lineRule="auto"/>
        <w:jc w:val="both"/>
      </w:pPr>
    </w:p>
    <w:p w:rsidR="00BB39C2" w:rsidRDefault="00BB39C2" w:rsidP="005928B9">
      <w:pPr>
        <w:pStyle w:val="Heading3"/>
        <w:spacing w:line="240" w:lineRule="auto"/>
        <w:jc w:val="both"/>
      </w:pPr>
      <w:r>
        <w:lastRenderedPageBreak/>
        <w:t>Auslesen der Seiten-Elemente und Vorbereitung der Daten</w:t>
      </w:r>
    </w:p>
    <w:p w:rsidR="00BB39C2" w:rsidRPr="00294E51" w:rsidRDefault="00BB39C2" w:rsidP="005928B9">
      <w:pPr>
        <w:spacing w:line="240" w:lineRule="auto"/>
        <w:jc w:val="both"/>
      </w:pPr>
      <w:r w:rsidRPr="00996199">
        <w:t>Nun wurden innerhalb der Vue.js Applikation die Daten über „Axios“ promise-based</w:t>
      </w:r>
      <w:r w:rsidR="00CE564D">
        <w:rPr>
          <w:rStyle w:val="FootnoteReference"/>
        </w:rPr>
        <w:footnoteReference w:id="13"/>
      </w:r>
      <w:r w:rsidR="00CE564D">
        <w:t xml:space="preserve"> </w:t>
      </w:r>
      <w:r w:rsidRPr="00996199">
        <w:t>abgefragt, die Inhalstelement verarbeitet und die Daten zu einem</w:t>
      </w:r>
      <w:r>
        <w:t xml:space="preserve"> von der Vue-Komponente erstellten Datenobjekt</w:t>
      </w:r>
      <w:r w:rsidRPr="00996199">
        <w:t xml:space="preserve"> </w:t>
      </w:r>
      <w:r>
        <w:t xml:space="preserve">vom Typ </w:t>
      </w:r>
      <w:r w:rsidRPr="00996199">
        <w:t>Array hinzugefügt. Um die Inhalte nun auszug</w:t>
      </w:r>
      <w:r>
        <w:t>eben wurde ein</w:t>
      </w:r>
      <w:r w:rsidRPr="00996199">
        <w:t xml:space="preserve"> Vue-for-Loop mit Conditionen verwendet:</w:t>
      </w:r>
    </w:p>
    <w:p w:rsidR="00BB39C2" w:rsidRPr="00996199" w:rsidRDefault="00BB39C2" w:rsidP="005928B9">
      <w:pPr>
        <w:spacing w:line="240" w:lineRule="auto"/>
        <w:jc w:val="both"/>
      </w:pPr>
      <w:r w:rsidRPr="00996199">
        <w:t xml:space="preserve"> [</w:t>
      </w:r>
      <w:r w:rsidRPr="00294E51">
        <w:rPr>
          <w:color w:val="FFC000" w:themeColor="accent4"/>
        </w:rPr>
        <w:t>CODE</w:t>
      </w:r>
      <w:r w:rsidRPr="00996199">
        <w:t>]</w:t>
      </w:r>
    </w:p>
    <w:p w:rsidR="00BB39C2" w:rsidRPr="00996199" w:rsidRDefault="00BB39C2" w:rsidP="005928B9">
      <w:pPr>
        <w:spacing w:line="240" w:lineRule="auto"/>
        <w:jc w:val="both"/>
      </w:pPr>
      <w:r w:rsidRPr="00996199">
        <w:t>So wird</w:t>
      </w:r>
      <w:r>
        <w:t xml:space="preserve"> später</w:t>
      </w:r>
      <w:r w:rsidRPr="00996199">
        <w:t xml:space="preserve"> für jedes Inhaltselement die entsprechende Vue-Komponente gerendert</w:t>
      </w:r>
      <w:r>
        <w:t>, und die Daten können über die „Slot“-Tags zugeorned, oder als paramter für Konditionelle zwecke genutzt werden (siehe [3.2.6])</w:t>
      </w:r>
      <w:r w:rsidRPr="00996199">
        <w:t>.</w:t>
      </w:r>
    </w:p>
    <w:p w:rsidR="00BB39C2" w:rsidRPr="00E062A2" w:rsidRDefault="00BB39C2" w:rsidP="005928B9">
      <w:pPr>
        <w:spacing w:line="240" w:lineRule="auto"/>
        <w:jc w:val="both"/>
      </w:pPr>
    </w:p>
    <w:p w:rsidR="00BB39C2" w:rsidRDefault="00BB39C2" w:rsidP="005928B9">
      <w:pPr>
        <w:pStyle w:val="Heading3"/>
        <w:spacing w:line="240" w:lineRule="auto"/>
        <w:jc w:val="both"/>
      </w:pPr>
      <w:r w:rsidRPr="003F5E85">
        <w:t>Erstelle</w:t>
      </w:r>
      <w:r>
        <w:t>ung von Vue-Komponenten</w:t>
      </w:r>
    </w:p>
    <w:p w:rsidR="00BB39C2" w:rsidRDefault="00BB39C2" w:rsidP="005928B9">
      <w:pPr>
        <w:spacing w:line="240" w:lineRule="auto"/>
        <w:jc w:val="both"/>
      </w:pPr>
      <w:r w:rsidRPr="00153AD5">
        <w:t>Nun wurde für die Inhaltstyp</w:t>
      </w:r>
      <w:r>
        <w:t>en aus dem Headless CMS [siehe 2.8</w:t>
      </w:r>
      <w:r w:rsidRPr="00153AD5">
        <w:t>] in der Vue.js Applikation Komponenten angelegt, die für die Darstellung der Daten als Inhaltselemente im Frontend der App verantwortlich sind.</w:t>
      </w:r>
      <w:r>
        <w:t xml:space="preserve"> Als Beispiel hierfür befindet sich ein Code-Auszug aus dem Render-Loop und der entsprechenden Komponente für den Inhaltstyp „Überschrift“ in Abbildung [*</w:t>
      </w:r>
      <w:r w:rsidRPr="00F307DC">
        <w:rPr>
          <w:color w:val="FFC000" w:themeColor="accent4"/>
        </w:rPr>
        <w:t>create in Abfrageloop und Vue komponente</w:t>
      </w:r>
      <w:r>
        <w:t>].</w:t>
      </w:r>
    </w:p>
    <w:p w:rsidR="00BB39C2" w:rsidRPr="00DA588F" w:rsidRDefault="00BB39C2" w:rsidP="005928B9">
      <w:pPr>
        <w:spacing w:line="240" w:lineRule="auto"/>
        <w:jc w:val="both"/>
      </w:pPr>
    </w:p>
    <w:p w:rsidR="00BB39C2" w:rsidRPr="003F6B8A" w:rsidRDefault="00BB39C2" w:rsidP="005928B9">
      <w:pPr>
        <w:pStyle w:val="Heading3"/>
        <w:spacing w:line="240" w:lineRule="auto"/>
        <w:jc w:val="both"/>
      </w:pPr>
      <w:r w:rsidRPr="003301BF">
        <w:t xml:space="preserve">Integration von </w:t>
      </w:r>
      <w:r>
        <w:t>Formtool</w:t>
      </w:r>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kann als node package mit dem Befehl „</w:t>
      </w:r>
      <w:r w:rsidRPr="00B21374">
        <w:rPr>
          <w:rFonts w:ascii="Courier New" w:hAnsi="Courier New" w:cs="Courier New"/>
        </w:rPr>
        <w:t>npm install @formkit/vue</w:t>
      </w:r>
      <w:r w:rsidRPr="00B21374">
        <w:t xml:space="preserve">“ installiert werden. </w:t>
      </w:r>
    </w:p>
    <w:p w:rsidR="00BB39C2" w:rsidRPr="00B21374" w:rsidRDefault="00BB39C2" w:rsidP="005928B9">
      <w:pPr>
        <w:spacing w:line="240" w:lineRule="auto"/>
        <w:jc w:val="both"/>
      </w:pPr>
      <w:r w:rsidRPr="00B21374">
        <w:t xml:space="preserve">Es wurden des weiteren ein Formkit-Addon names „FormkitMultiStep“ für Multi-Step-Formulare und sowie </w:t>
      </w:r>
      <w:r w:rsidR="00CE564D">
        <w:t>ein Formkit -Addon mit Themes</w:t>
      </w:r>
      <w:r>
        <w:t xml:space="preserve"> </w:t>
      </w:r>
      <w:r w:rsidR="00CE564D">
        <w:rPr>
          <w:rStyle w:val="FootnoteReference"/>
        </w:rPr>
        <w:footnoteReference w:id="14"/>
      </w:r>
      <w:r>
        <w:t>mit dem Namen „themes“</w:t>
      </w:r>
      <w:r w:rsidRPr="00B21374">
        <w:t xml:space="preserve"> für ein Design des Formulares hinzugefügt.</w:t>
      </w:r>
    </w:p>
    <w:p w:rsidR="00BB39C2" w:rsidRDefault="00BB39C2" w:rsidP="005928B9">
      <w:pPr>
        <w:spacing w:line="240" w:lineRule="auto"/>
        <w:jc w:val="both"/>
      </w:pPr>
      <w:r w:rsidRPr="00B21374">
        <w:t>Um es in der Vue Applikation verfügbar zu machen, wurde es nun noch im Startpunkt</w:t>
      </w:r>
      <w:r>
        <w:t xml:space="preserve"> der Vue Applikation integriert, wie in Anhang Einstiegspunkt</w:t>
      </w:r>
      <w:r w:rsidR="00AD779F">
        <w:t xml:space="preserve"> der </w:t>
      </w:r>
      <w:r>
        <w:t xml:space="preserve">VueApplikation  </w:t>
      </w:r>
      <w:r w:rsidRPr="00AD779F">
        <w:rPr>
          <w:color w:val="FFC000" w:themeColor="accent4"/>
        </w:rPr>
        <w:t>Dateiname app js</w:t>
      </w:r>
      <w:r>
        <w:t>[*</w:t>
      </w:r>
      <w:r w:rsidRPr="00AD779F">
        <w:rPr>
          <w:color w:val="FFC000" w:themeColor="accent4"/>
        </w:rPr>
        <w:t>create</w:t>
      </w:r>
      <w:r>
        <w:t>] zu sehen ist.</w:t>
      </w:r>
    </w:p>
    <w:p w:rsidR="00BB39C2" w:rsidRDefault="00BB39C2" w:rsidP="005928B9">
      <w:pPr>
        <w:spacing w:line="240" w:lineRule="auto"/>
        <w:jc w:val="both"/>
      </w:pPr>
      <w:r>
        <w:t>Eine simples Beipielhaftes Formular mit Codeauszug neben der Frontend-Ausgabe ist in in Abbildung [*</w:t>
      </w:r>
      <w:r w:rsidRPr="00BF2EB6">
        <w:rPr>
          <w:color w:val="FFC000" w:themeColor="accent4"/>
        </w:rPr>
        <w:t>create</w:t>
      </w:r>
      <w:r>
        <w:t>] verdeutlicht [</w:t>
      </w:r>
      <w:r w:rsidRPr="00BF2EB6">
        <w:rPr>
          <w:color w:val="FFC000" w:themeColor="accent4"/>
        </w:rPr>
        <w:t>einzeichnen step one, darunte step two, parallel zu code</w:t>
      </w:r>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Heading2"/>
        <w:spacing w:line="240" w:lineRule="auto"/>
        <w:jc w:val="both"/>
        <w:rPr>
          <w:color w:val="FF0000"/>
        </w:rPr>
      </w:pPr>
      <w:r w:rsidRPr="003301BF">
        <w:t>Mailversand über SMTP</w:t>
      </w:r>
      <w:r>
        <w:rPr>
          <w:color w:val="FF0000"/>
        </w:rPr>
        <w:t xml:space="preserve"> </w:t>
      </w:r>
      <w:r w:rsidR="00285D13" w:rsidRPr="00285D13">
        <w:rPr>
          <w:rStyle w:val="FootnoteReference"/>
          <w:color w:val="auto"/>
        </w:rPr>
        <w:footnoteReference w:id="15"/>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link </w:t>
      </w:r>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Heading3"/>
        <w:spacing w:line="240" w:lineRule="auto"/>
        <w:jc w:val="both"/>
      </w:pPr>
      <w:r w:rsidRPr="003301BF">
        <w:t xml:space="preserve"> Versand aus Vue.JS Applikation</w:t>
      </w:r>
      <w:r>
        <w:t xml:space="preserve"> (problem)</w:t>
      </w:r>
    </w:p>
    <w:p w:rsidR="00BB39C2" w:rsidRDefault="00BB39C2" w:rsidP="005928B9">
      <w:pPr>
        <w:spacing w:line="240" w:lineRule="auto"/>
        <w:jc w:val="both"/>
      </w:pPr>
      <w:r w:rsidRPr="00D408A4">
        <w:t xml:space="preserve">Das node Package „NPMJS“ [5.3] </w:t>
      </w:r>
      <w:r>
        <w:t>kann in einem CLI mit dem Befehehl</w:t>
      </w:r>
      <w:r w:rsidRPr="00D408A4">
        <w:t xml:space="preserve"> </w:t>
      </w:r>
      <w:r>
        <w:t>„</w:t>
      </w:r>
      <w:r w:rsidRPr="00B21374">
        <w:rPr>
          <w:rFonts w:ascii="Courier New" w:hAnsi="Courier New" w:cs="Courier New"/>
        </w:rPr>
        <w:t>npm i</w:t>
      </w:r>
      <w:r>
        <w:rPr>
          <w:rFonts w:ascii="Courier New" w:hAnsi="Courier New" w:cs="Courier New"/>
        </w:rPr>
        <w:t>nstall smtpjs</w:t>
      </w:r>
      <w:r>
        <w:t xml:space="preserve">“ </w:t>
      </w:r>
      <w:r w:rsidRPr="00D408A4">
        <w:t xml:space="preserve">Installiert werden. Als während der Konfiguration des Plugins Probleme auftraten, wurde nach einer Internetrecherche festgestellt, dass aufgrund von Spam und Missbrauch nur noch Elastic-Email als Service Provider für SMTP-Dienste zugelassen </w:t>
      </w:r>
      <w:r>
        <w:t>ist</w:t>
      </w:r>
      <w:r w:rsidRPr="00D408A4">
        <w:t xml:space="preserve">. </w:t>
      </w:r>
      <w:r>
        <w:t>Da zum einen ein SMTP-Server zur Verfügung steht, und zum anderen Software sowie Lizenkosten</w:t>
      </w:r>
      <w:r w:rsidRPr="00D408A4">
        <w:t xml:space="preserve"> </w:t>
      </w:r>
      <w:r>
        <w:t>zu vermeiden sind [3.1] ist diese Option nicht geeinget.</w:t>
      </w:r>
    </w:p>
    <w:p w:rsidR="00BB39C2" w:rsidRDefault="00BB39C2" w:rsidP="005928B9">
      <w:pPr>
        <w:spacing w:line="240" w:lineRule="auto"/>
        <w:jc w:val="both"/>
      </w:pPr>
    </w:p>
    <w:p w:rsidR="00BB39C2" w:rsidRDefault="00BB39C2" w:rsidP="005928B9">
      <w:pPr>
        <w:pStyle w:val="Heading3"/>
        <w:spacing w:line="240" w:lineRule="auto"/>
        <w:jc w:val="both"/>
      </w:pPr>
      <w:r w:rsidRPr="003301BF">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„Laravel“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Heading3"/>
        <w:spacing w:line="240" w:lineRule="auto"/>
        <w:jc w:val="both"/>
      </w:pPr>
      <w:r>
        <w:t>Grundeinrichtung Laravel Projekt</w:t>
      </w:r>
    </w:p>
    <w:p w:rsidR="00BB39C2" w:rsidRDefault="00BB39C2" w:rsidP="005928B9">
      <w:pPr>
        <w:spacing w:line="240" w:lineRule="auto"/>
        <w:jc w:val="both"/>
      </w:pPr>
      <w:r w:rsidRPr="000C5767">
        <w:t xml:space="preserve">Um </w:t>
      </w:r>
      <w:r>
        <w:t>das</w:t>
      </w:r>
      <w:r w:rsidRPr="000C5767">
        <w:t xml:space="preserve"> Laravel </w:t>
      </w:r>
      <w:r w:rsidR="0061648A">
        <w:t>Projekt zu initi</w:t>
      </w:r>
      <w:r w:rsidRPr="000C5767">
        <w:t xml:space="preserve">alisieren </w:t>
      </w:r>
      <w:r>
        <w:t>wurde</w:t>
      </w:r>
      <w:r w:rsidRPr="000C5767">
        <w:t xml:space="preserve"> der Befehl „composer create-project laravel/laravel </w:t>
      </w:r>
      <w:r>
        <w:t>OnmJobs</w:t>
      </w:r>
      <w:r w:rsidRPr="000C5767">
        <w:t>“ in einem CLI ausgeführt. Nun kann man in das Verzeichnis wechseln und über ein CLI den Befehl „php arstian serve“ ausführen, um das Projekt local zu hosten. Die Abbildung [*</w:t>
      </w:r>
      <w:r w:rsidRPr="00F06EF0">
        <w:rPr>
          <w:color w:val="FFC000" w:themeColor="accent4"/>
        </w:rPr>
        <w:t>create</w:t>
      </w:r>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r w:rsidRPr="00F06EF0">
        <w:rPr>
          <w:color w:val="FFC000" w:themeColor="accent4"/>
        </w:rPr>
        <w:t>create</w:t>
      </w:r>
      <w:r w:rsidRPr="000C5767">
        <w:t>]</w:t>
      </w:r>
    </w:p>
    <w:p w:rsidR="00BB39C2" w:rsidRDefault="00BB39C2" w:rsidP="005928B9">
      <w:pPr>
        <w:spacing w:line="240" w:lineRule="auto"/>
        <w:jc w:val="both"/>
      </w:pPr>
    </w:p>
    <w:p w:rsidR="00BB39C2" w:rsidRDefault="00BB39C2" w:rsidP="005928B9">
      <w:pPr>
        <w:pStyle w:val="Heading3"/>
        <w:spacing w:line="240" w:lineRule="auto"/>
        <w:jc w:val="both"/>
      </w:pPr>
      <w:r>
        <w:t>Anbinden von Vue Applikation an Laravel</w:t>
      </w:r>
    </w:p>
    <w:p w:rsidR="00BB39C2" w:rsidRDefault="00BB39C2" w:rsidP="005928B9">
      <w:pPr>
        <w:spacing w:line="240" w:lineRule="auto"/>
        <w:jc w:val="both"/>
      </w:pPr>
      <w:r w:rsidRPr="00953EF7">
        <w:t>Um die Erstellete Vue Applikation an das Laravel Projekt anzubinden wurde nun zunächst das Node Package „@vitesjs/plugin-vue“ über ein CLI installiert. Nun wurde die Datei „Vite.config.js“</w:t>
      </w:r>
      <w:r w:rsidR="0061648A">
        <w:rPr>
          <w:rStyle w:val="FootnoteReference"/>
        </w:rPr>
        <w:footnoteReference w:id="16"/>
      </w:r>
      <w:r w:rsidRPr="00953EF7">
        <w:t xml:space="preserve"> (siehe Anhang [*</w:t>
      </w:r>
      <w:r w:rsidRPr="00F06EF0">
        <w:rPr>
          <w:color w:val="FFC000" w:themeColor="accent4"/>
        </w:rPr>
        <w:t>create</w:t>
      </w:r>
      <w:r w:rsidRPr="00953EF7">
        <w:t>]) um das Plugin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Hieraufhin habe ich die bereits Erstelle Applikation an die in Laravel entstandene Ordner Struktur angepasst, und in das Laravel Projekt eingefügt.</w:t>
      </w:r>
      <w:r w:rsidR="008D65A2">
        <w:t xml:space="preserve"> </w:t>
      </w:r>
      <w:r w:rsidRPr="00953EF7">
        <w:t xml:space="preserve">Als nächstes wurde eine Laravel View erstellt, die einen Container mit einer ID von „App“ enthält. In der Haupt JavaScript Datei </w:t>
      </w:r>
      <w:r w:rsidRPr="00953EF7">
        <w:lastRenderedPageBreak/>
        <w:t>[</w:t>
      </w:r>
      <w:r w:rsidRPr="00953EF7">
        <w:rPr>
          <w:color w:val="FF0000"/>
        </w:rPr>
        <w:t>better expr</w:t>
      </w:r>
      <w:r w:rsidR="004212B9">
        <w:t>.] wurde nun die Vue.js</w:t>
      </w:r>
      <w:r w:rsidRPr="00953EF7">
        <w:t xml:space="preserve"> Applikation auf den Conta</w:t>
      </w:r>
      <w:r w:rsidR="008D65A2">
        <w:t>iner mit der ID „App“ gemounted</w:t>
      </w:r>
      <w:r w:rsidR="008912B1">
        <w:rPr>
          <w:rStyle w:val="FootnoteReference"/>
        </w:rPr>
        <w:footnoteReference w:id="17"/>
      </w:r>
      <w:r w:rsidRPr="00953EF7">
        <w:t xml:space="preserve">. </w:t>
      </w:r>
    </w:p>
    <w:p w:rsidR="00BB39C2" w:rsidRDefault="00BB39C2" w:rsidP="008D65A2">
      <w:pPr>
        <w:spacing w:line="240" w:lineRule="auto"/>
        <w:jc w:val="both"/>
      </w:pPr>
      <w:r w:rsidRPr="00953EF7">
        <w:t>Im Router der PHP Application wurden nun alle Routen auf die Laravel View geleitet, die den Container mit der ID „App“ enthält, und die somit d</w:t>
      </w:r>
      <w:r w:rsidR="008D65A2">
        <w:t>as Fronted der Seite darstellt.</w:t>
      </w:r>
    </w:p>
    <w:p w:rsidR="008D65A2" w:rsidRPr="003F6B8A" w:rsidRDefault="008D65A2" w:rsidP="008D65A2">
      <w:pPr>
        <w:spacing w:line="240" w:lineRule="auto"/>
        <w:jc w:val="both"/>
      </w:pPr>
    </w:p>
    <w:p w:rsidR="00BB39C2" w:rsidRDefault="00BB39C2" w:rsidP="005928B9">
      <w:pPr>
        <w:pStyle w:val="Heading3"/>
        <w:spacing w:line="240" w:lineRule="auto"/>
        <w:jc w:val="both"/>
      </w:pPr>
      <w:r w:rsidRPr="00776D88">
        <w:t>Abwickeln des Mailversands</w:t>
      </w:r>
    </w:p>
    <w:p w:rsidR="00002D79" w:rsidRPr="00002D79" w:rsidRDefault="00002D79" w:rsidP="00621D80">
      <w:r>
        <w:t xml:space="preserve">Laravel arbeitet nach dem MVC-Prinzip </w:t>
      </w:r>
      <w:r>
        <w:rPr>
          <w:rStyle w:val="FootnoteReference"/>
        </w:rPr>
        <w:footnoteReference w:id="18"/>
      </w:r>
      <w:r>
        <w:t>, also wurde ein Model, e</w:t>
      </w:r>
      <w:r w:rsidR="000A7C32">
        <w:t>ine View und ein Controller ers</w:t>
      </w:r>
      <w:r>
        <w:t>tellt.</w:t>
      </w:r>
    </w:p>
    <w:p w:rsidR="00BB39C2" w:rsidRPr="00066E0A" w:rsidRDefault="00BB39C2" w:rsidP="005928B9">
      <w:pPr>
        <w:spacing w:line="240" w:lineRule="auto"/>
        <w:jc w:val="both"/>
      </w:pPr>
      <w:r w:rsidRPr="00066E0A">
        <w:t xml:space="preserve">Zunächst wurde eine </w:t>
      </w:r>
      <w:r w:rsidR="003E7F87">
        <w:t xml:space="preserve">Model </w:t>
      </w:r>
      <w:r w:rsidRPr="00066E0A">
        <w:t>mit dem Namen „ApplicationMail.php“ durch das CLI-Kommando „</w:t>
      </w:r>
      <w:r w:rsidRPr="00066E0A">
        <w:rPr>
          <w:rFonts w:ascii="Courier New" w:hAnsi="Courier New" w:cs="Courier New"/>
        </w:rPr>
        <w:t>php artisan make:mailable ApplicationMail</w:t>
      </w:r>
      <w:r w:rsidRPr="00066E0A">
        <w:t>“ erzeugt. In dieser Klasse werden Inhalte sowie Anhäge über eine</w:t>
      </w:r>
      <w:r w:rsidR="000A7C32">
        <w:t xml:space="preserve"> erstellte</w:t>
      </w:r>
      <w:r w:rsidRPr="00066E0A">
        <w:t xml:space="preserve"> View formatiert zu einem via Email</w:t>
      </w:r>
      <w:r w:rsidR="003E7F87">
        <w:t xml:space="preserve"> versendbarem</w:t>
      </w:r>
      <w:r w:rsidR="000A7C32">
        <w:t xml:space="preserve"> Objekt verarbei</w:t>
      </w:r>
      <w:r w:rsidRPr="00066E0A">
        <w:t xml:space="preserve">tet. </w:t>
      </w:r>
      <w:r w:rsidR="000A7C32">
        <w:t xml:space="preserve">Im Anhang befindet sich ein Code Ausschnitt dieser Klasse, und der Stelle an der die Daten an die View </w:t>
      </w:r>
      <w:r w:rsidRPr="00066E0A">
        <w:t>[*</w:t>
      </w:r>
      <w:r w:rsidRPr="00BF686B">
        <w:rPr>
          <w:color w:val="FFC000" w:themeColor="accent4"/>
        </w:rPr>
        <w:t>create</w:t>
      </w:r>
      <w:r w:rsidRPr="00066E0A">
        <w:t xml:space="preserve">] </w:t>
      </w:r>
      <w:r w:rsidR="006254F3">
        <w:t>übergeben werden</w:t>
      </w:r>
      <w:r w:rsidRPr="00066E0A">
        <w:t>.</w:t>
      </w:r>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r w:rsidRPr="00066E0A">
        <w:rPr>
          <w:rFonts w:ascii="Courier New" w:hAnsi="Courier New" w:cs="Courier New"/>
        </w:rPr>
        <w:t>p</w:t>
      </w:r>
      <w:r w:rsidR="003E7F87">
        <w:rPr>
          <w:rFonts w:ascii="Courier New" w:hAnsi="Courier New" w:cs="Courier New"/>
        </w:rPr>
        <w:t xml:space="preserve">hp artisan make:controller </w:t>
      </w:r>
      <w:r w:rsidRPr="00066E0A">
        <w:rPr>
          <w:rFonts w:ascii="Courier New" w:hAnsi="Courier New" w:cs="Courier New"/>
        </w:rPr>
        <w:t>SendMailController</w:t>
      </w:r>
      <w:r w:rsidRPr="00066E0A">
        <w:t>“ ein neue</w:t>
      </w:r>
      <w:r w:rsidR="006254F3">
        <w:t xml:space="preserve">r Controller </w:t>
      </w:r>
      <w:r w:rsidRPr="00066E0A">
        <w:t xml:space="preserve">mit dem Namen „SendMailController“ </w:t>
      </w:r>
      <w:r w:rsidR="003E7F87">
        <w:t>zu dem Laravel Projekte</w:t>
      </w:r>
      <w:r w:rsidRPr="00066E0A">
        <w:t xml:space="preserve"> hinzugefügt. Diese</w:t>
      </w:r>
      <w:r w:rsidR="006254F3">
        <w:t>r nimmt die Informationen aus dem Bewerbungsformular[</w:t>
      </w:r>
      <w:r w:rsidR="006254F3" w:rsidRPr="006254F3">
        <w:rPr>
          <w:color w:val="FF0000"/>
        </w:rPr>
        <w:t>ref</w:t>
      </w:r>
      <w:r w:rsidR="006254F3">
        <w:t xml:space="preserve">] entgegen, und </w:t>
      </w:r>
      <w:r w:rsidRPr="00066E0A">
        <w:t xml:space="preserve">verwendet </w:t>
      </w:r>
      <w:r w:rsidR="006254F3">
        <w:t>das „ApplicationMail“-Model, um eine Email darus zu erstellen, und zu versenden</w:t>
      </w:r>
      <w:r w:rsidRPr="00066E0A">
        <w:t>. Ein Codeauzug der Controller-Klasse befindet sich im Anhang[*</w:t>
      </w:r>
      <w:r w:rsidRPr="00C63100">
        <w:rPr>
          <w:color w:val="FFC000" w:themeColor="accent4"/>
        </w:rPr>
        <w:t>create</w:t>
      </w:r>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Als nächstes wurde noch eine Laravel Route hinzugefügt, die auf den „SendMailController“ deutet, und das „action“-Attribut</w:t>
      </w:r>
      <w:r w:rsidR="00A4463A">
        <w:rPr>
          <w:rStyle w:val="FootnoteReference"/>
        </w:rPr>
        <w:footnoteReference w:id="19"/>
      </w:r>
      <w:r w:rsidR="00A4463A">
        <w:t xml:space="preserve"> </w:t>
      </w:r>
      <w:r w:rsidRPr="00066E0A">
        <w:t>des Testformulars [</w:t>
      </w:r>
      <w:r w:rsidRPr="00066E0A">
        <w:rPr>
          <w:color w:val="FF0000"/>
        </w:rPr>
        <w:t>ref formerstellung</w:t>
      </w:r>
      <w:r w:rsidRPr="00066E0A">
        <w:t xml:space="preserve">] wurde auf diese Route </w:t>
      </w:r>
      <w:r>
        <w:t>gedeutet</w:t>
      </w:r>
      <w:r w:rsidRPr="00066E0A">
        <w:t>.</w:t>
      </w:r>
      <w:r w:rsidR="001257D0">
        <w:t xml:space="preserve"> So werden die Formulardaten über das POST-Array</w:t>
      </w:r>
      <w:r w:rsidR="001257D0">
        <w:rPr>
          <w:rStyle w:val="FootnoteReference"/>
        </w:rPr>
        <w:footnoteReference w:id="20"/>
      </w:r>
      <w:r w:rsidR="00A87E91">
        <w:t xml:space="preserve"> an den Mail-Controller übergeben.</w:t>
      </w:r>
    </w:p>
    <w:p w:rsidR="00BB39C2" w:rsidRDefault="00BB39C2" w:rsidP="005928B9">
      <w:pPr>
        <w:spacing w:line="240" w:lineRule="auto"/>
        <w:jc w:val="both"/>
      </w:pPr>
      <w:r w:rsidRPr="00066E0A">
        <w:t>Als nächstest wurde der Mailvesand für einen Test-SMTP Server konfiguriert und darauf getestet</w:t>
      </w:r>
      <w:r>
        <w:t>.</w:t>
      </w:r>
    </w:p>
    <w:p w:rsidR="00BB39C2" w:rsidRPr="0094225E" w:rsidRDefault="00BB39C2" w:rsidP="005928B9">
      <w:pPr>
        <w:spacing w:line="240" w:lineRule="auto"/>
        <w:jc w:val="both"/>
      </w:pPr>
      <w:r>
        <w:t>Nun wu</w:t>
      </w:r>
      <w:r w:rsidR="00F9353A">
        <w:t>rden die Formular-F</w:t>
      </w:r>
      <w:r>
        <w:t>elder validiert, und mit Fehlermeldungen je nach validations Ergebniss über Angabe der Validations-Regel angepasst, wie in im Abbildung[*</w:t>
      </w:r>
      <w:r w:rsidRPr="00A26E51">
        <w:rPr>
          <w:color w:val="FFC000" w:themeColor="accent4"/>
        </w:rPr>
        <w:t>create</w:t>
      </w:r>
      <w:r>
        <w:t>] zu sehen ist , und ein simpler eigener Valdiator für den Datei-Typ geschrieben. Dieser ist in Abbildung [*</w:t>
      </w:r>
      <w:r w:rsidRPr="00365CFD">
        <w:rPr>
          <w:color w:val="FFC000" w:themeColor="accent4"/>
        </w:rPr>
        <w:t>create zu sehen</w:t>
      </w:r>
      <w:r w:rsidRPr="001B3F81">
        <w:t>]</w:t>
      </w:r>
      <w:r>
        <w:t xml:space="preserve"> und wird über die Datei App.js [</w:t>
      </w:r>
      <w:r w:rsidRPr="00A26E51">
        <w:rPr>
          <w:color w:val="FFC000" w:themeColor="accent4"/>
        </w:rPr>
        <w:t>anhang</w:t>
      </w:r>
      <w:r>
        <w:t>] als Valdationsregel integeriert.</w:t>
      </w:r>
    </w:p>
    <w:p w:rsidR="00BB39C2" w:rsidRDefault="00BB39C2" w:rsidP="005928B9">
      <w:pPr>
        <w:spacing w:line="240" w:lineRule="auto"/>
        <w:jc w:val="both"/>
      </w:pPr>
    </w:p>
    <w:p w:rsidR="003F3BD1" w:rsidRPr="00A87E91" w:rsidRDefault="00285D13" w:rsidP="005928B9">
      <w:pPr>
        <w:spacing w:line="240" w:lineRule="auto"/>
        <w:jc w:val="both"/>
      </w:pPr>
      <w:r>
        <w:t xml:space="preserve">Der </w:t>
      </w:r>
      <w:r w:rsidR="00A87E91">
        <w:t>Prozess des Mailversands wurde zur veranschaulichung in einemSequenz-Diagramm dargestellt, diese befindet sich im Anhang [</w:t>
      </w:r>
      <w:r w:rsidR="00A87E91" w:rsidRPr="00A87E91">
        <w:rPr>
          <w:color w:val="FFC000"/>
        </w:rPr>
        <w:t>insert</w:t>
      </w:r>
      <w:r w:rsidR="00A87E91">
        <w:t>]</w:t>
      </w:r>
    </w:p>
    <w:p w:rsidR="00BB39C2" w:rsidRDefault="00BB39C2" w:rsidP="005928B9">
      <w:pPr>
        <w:pStyle w:val="Heading2"/>
        <w:spacing w:line="240" w:lineRule="auto"/>
        <w:jc w:val="both"/>
      </w:pPr>
      <w:r>
        <w:lastRenderedPageBreak/>
        <w:t>Umsetzung von Design</w:t>
      </w:r>
    </w:p>
    <w:p w:rsidR="00BB39C2" w:rsidRDefault="00BB39C2" w:rsidP="005928B9">
      <w:pPr>
        <w:spacing w:line="240" w:lineRule="auto"/>
        <w:jc w:val="both"/>
      </w:pPr>
      <w:r w:rsidRPr="00DA564A">
        <w:t>Als nächstes wurde das Styling für die unter [ref erstellung vue komponenten] erstellen Komponenten anhand der Entwürfe unter [erstllung entwurf fuer content], sowie das Design der Seitenelemente umgesetzt.</w:t>
      </w:r>
      <w:r>
        <w:t xml:space="preserve"> Zu sehen ist das Ergebnis in Anhang [*</w:t>
      </w:r>
      <w:r w:rsidRPr="007D4413">
        <w:rPr>
          <w:color w:val="FF0000"/>
        </w:rPr>
        <w:t>create</w:t>
      </w:r>
      <w:r>
        <w:t>].</w:t>
      </w:r>
    </w:p>
    <w:p w:rsidR="00BB39C2" w:rsidRDefault="00BB39C2" w:rsidP="005928B9">
      <w:pPr>
        <w:spacing w:line="240" w:lineRule="auto"/>
        <w:jc w:val="both"/>
      </w:pPr>
      <w:r>
        <w:t>Anhang [*</w:t>
      </w:r>
      <w:r w:rsidRPr="007D4413">
        <w:rPr>
          <w:color w:val="FF0000"/>
        </w:rPr>
        <w:t>create</w:t>
      </w:r>
      <w:r>
        <w:t>]</w:t>
      </w:r>
    </w:p>
    <w:p w:rsidR="00BB39C2" w:rsidRDefault="00BB39C2" w:rsidP="005928B9">
      <w:pPr>
        <w:spacing w:line="240" w:lineRule="auto"/>
        <w:jc w:val="both"/>
      </w:pPr>
    </w:p>
    <w:p w:rsidR="00BB39C2" w:rsidRPr="00DA564A" w:rsidRDefault="00BB39C2" w:rsidP="005928B9">
      <w:pPr>
        <w:pStyle w:val="Heading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Vue Applikation so angepasst, dass Verschiedenen Seiten nun über die gleiche View in der Vue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t>Um den URL-Paramter von einzelnen Seiten anzupassen</w:t>
      </w:r>
      <w:r>
        <w:t xml:space="preserve"> </w:t>
      </w:r>
      <w:r w:rsidRPr="006F4EE4">
        <w:t>wurde im Backend zu dem Seitentyp eine Option für ein wählbares URL-Segment eingefügt, dies ist in Abbildung[*</w:t>
      </w:r>
      <w:r w:rsidRPr="00EA0D11">
        <w:rPr>
          <w:color w:val="FFC000" w:themeColor="accent4"/>
        </w:rPr>
        <w:t>create</w:t>
      </w:r>
      <w:r w:rsidRPr="006F4EE4">
        <w:t xml:space="preserve">] zu sehen. </w:t>
      </w:r>
    </w:p>
    <w:p w:rsidR="00BB39C2" w:rsidRDefault="00BB39C2" w:rsidP="005928B9">
      <w:pPr>
        <w:spacing w:line="240" w:lineRule="auto"/>
        <w:jc w:val="both"/>
      </w:pPr>
      <w:r w:rsidRPr="006F4EE4">
        <w:t>[*</w:t>
      </w:r>
      <w:r w:rsidRPr="00EA0D11">
        <w:rPr>
          <w:color w:val="FFC000" w:themeColor="accent4"/>
        </w:rPr>
        <w:t>create</w:t>
      </w:r>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Im Vue Router wurde die URL um einen Parameter erweitert.</w:t>
      </w:r>
      <w:r>
        <w:t xml:space="preserve"> Dies</w:t>
      </w:r>
      <w:r w:rsidR="00F12C99">
        <w:t>er</w:t>
      </w:r>
      <w:r>
        <w:t xml:space="preserve"> ist in </w:t>
      </w:r>
      <w:r w:rsidR="00F12C99">
        <w:t xml:space="preserve">Anhang </w:t>
      </w:r>
      <w:r>
        <w:t>[*</w:t>
      </w:r>
      <w:r w:rsidRPr="00F12C99">
        <w:rPr>
          <w:color w:val="FFC000" w:themeColor="accent4"/>
        </w:rPr>
        <w:t>create</w:t>
      </w:r>
      <w:r>
        <w:t>]</w:t>
      </w:r>
      <w:r w:rsidRPr="006F4EE4">
        <w:t xml:space="preserve"> </w:t>
      </w:r>
      <w:r>
        <w:t>zu sehen.</w:t>
      </w:r>
      <w:r w:rsidR="00F9353A">
        <w:t xml:space="preserve"> </w:t>
      </w:r>
      <w:r w:rsidRPr="006F4EE4">
        <w:t xml:space="preserve">Über </w:t>
      </w:r>
      <w:r w:rsidR="00F12C99">
        <w:t>den</w:t>
      </w:r>
      <w:r w:rsidRPr="006F4EE4">
        <w:t xml:space="preserve"> Paramter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Map </w:t>
      </w:r>
      <w:r w:rsidR="008443F0">
        <w:rPr>
          <w:rStyle w:val="FootnoteReference"/>
        </w:rPr>
        <w:footnoteReference w:id="21"/>
      </w:r>
      <w:r w:rsidR="008443F0">
        <w:t xml:space="preserve"> </w:t>
      </w:r>
      <w:r w:rsidR="00574AB6">
        <w:t>bestimmt</w:t>
      </w:r>
      <w:r>
        <w:t xml:space="preserve">. </w:t>
      </w:r>
      <w:r w:rsidRPr="006F4EE4">
        <w:t xml:space="preserve">Wenn </w:t>
      </w:r>
      <w:r>
        <w:t xml:space="preserve">im Backend des Headless CMS </w:t>
      </w:r>
      <w:r w:rsidRPr="006F4EE4">
        <w:t xml:space="preserve">kein URL-Segment </w:t>
      </w:r>
      <w:r>
        <w:t xml:space="preserve">für eine Seite </w:t>
      </w:r>
      <w:r w:rsidRPr="006F4EE4">
        <w:t>spezifiert wird</w:t>
      </w:r>
      <w:r>
        <w:t>,</w:t>
      </w:r>
      <w:r w:rsidRPr="006F4EE4">
        <w:t xml:space="preserve"> wird der Seiten-Name, welcher Einmalig ist, aus den Attributen der Seite verwendet.</w:t>
      </w:r>
      <w:r>
        <w:t xml:space="preserve"> Dies wird in einem Codeauszug in Abbildung [*</w:t>
      </w:r>
      <w:r w:rsidRPr="00574AB6">
        <w:rPr>
          <w:color w:val="FFC000" w:themeColor="accent4"/>
        </w:rPr>
        <w:t>create</w:t>
      </w:r>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wurde als nächstest eine Options-Seiten-Objekt erstellt. Hier sollen Elemente/Informationen gepflegt werden, die auf allen Seiten gleich sind (Beispielsweise Logo, Navigation, Footer). Für die Navigation werden Relationen</w:t>
      </w:r>
      <w:r w:rsidR="008443F0">
        <w:rPr>
          <w:rStyle w:val="FootnoteReference"/>
        </w:rPr>
        <w:footnoteReference w:id="22"/>
      </w:r>
      <w:r w:rsidR="008443F0">
        <w:t xml:space="preserve"> </w:t>
      </w:r>
      <w:r>
        <w:t xml:space="preserve">zu bestehenden Seiten als Inhalstelemente verwendet, um diese an die Vue.js Applikation zu übergeben, in welcher daraus Navigations Menüs erstellt werden. </w:t>
      </w:r>
    </w:p>
    <w:p w:rsidR="00BB39C2" w:rsidRPr="000E1576" w:rsidRDefault="00BB39C2" w:rsidP="005928B9">
      <w:pPr>
        <w:spacing w:line="240" w:lineRule="auto"/>
        <w:jc w:val="both"/>
      </w:pPr>
    </w:p>
    <w:p w:rsidR="005D32FB" w:rsidRDefault="00BB39C2" w:rsidP="005928B9">
      <w:pPr>
        <w:pStyle w:val="Heading2"/>
        <w:spacing w:line="240" w:lineRule="auto"/>
        <w:jc w:val="both"/>
      </w:pPr>
      <w:r w:rsidRPr="00946DBA">
        <w:t>Abweichungen</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Laravel Backend anzubinden, um den Mailversand abzuwickeln. </w:t>
      </w:r>
    </w:p>
    <w:p w:rsidR="00BB39C2" w:rsidRDefault="00BB39C2" w:rsidP="005928B9">
      <w:pPr>
        <w:spacing w:line="240" w:lineRule="auto"/>
        <w:jc w:val="both"/>
      </w:pPr>
    </w:p>
    <w:p w:rsidR="00A072FC" w:rsidRDefault="00BB39C2" w:rsidP="005928B9">
      <w:pPr>
        <w:pStyle w:val="Heading2"/>
        <w:spacing w:line="240" w:lineRule="auto"/>
        <w:jc w:val="both"/>
      </w:pPr>
      <w:r w:rsidRPr="003C5028">
        <w:lastRenderedPageBreak/>
        <w:t>Maßnahmen zur Qualitätskontrolle</w:t>
      </w:r>
    </w:p>
    <w:p w:rsidR="00BB39C2" w:rsidRDefault="000A1D70" w:rsidP="005928B9">
      <w:pPr>
        <w:spacing w:line="240" w:lineRule="auto"/>
        <w:jc w:val="both"/>
      </w:pPr>
      <w:r w:rsidRPr="003C5028">
        <w:t xml:space="preserve"> </w:t>
      </w:r>
      <w:r w:rsidR="00BB39C2" w:rsidRPr="003C5028">
        <w:t>[Code tests? code review durch Chefentwickler und Vue Experten]</w:t>
      </w:r>
      <w:r w:rsidR="00BB39C2">
        <w:t xml:space="preserve"> wie in planung [</w:t>
      </w:r>
      <w:r w:rsidR="00BB39C2" w:rsidRPr="00DA588F">
        <w:rPr>
          <w:color w:val="FF0000"/>
        </w:rPr>
        <w:t>verlinken</w:t>
      </w:r>
      <w:r w:rsidR="00BB39C2">
        <w:t>] angesetzt...</w:t>
      </w:r>
    </w:p>
    <w:p w:rsidR="00BB39C2" w:rsidRDefault="00BB39C2" w:rsidP="005928B9">
      <w:pPr>
        <w:spacing w:line="240" w:lineRule="auto"/>
        <w:jc w:val="both"/>
      </w:pPr>
      <w:r>
        <w:t xml:space="preserve">Zudem wurde ein Gitlab für Versionskontrolle bei Anpassungen und Erweiterungen, sowie einer Übersichtlichen </w:t>
      </w:r>
      <w:r w:rsidR="00E47971">
        <w:t>Darstellung von Änderungen im Co</w:t>
      </w:r>
      <w:r>
        <w:t>de ,um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Heading1"/>
        <w:spacing w:line="240" w:lineRule="auto"/>
        <w:jc w:val="both"/>
      </w:pPr>
      <w:r w:rsidRPr="00F82611">
        <w:t>Dokumentation</w:t>
      </w:r>
    </w:p>
    <w:p w:rsidR="005F6733" w:rsidRDefault="005F6733" w:rsidP="005F6733">
      <w:r>
        <w:t xml:space="preserve">Dieses Dokument wurde im laufe des Projektes angefertigt, und nac Abschluss überarbeitet und ergänzt. Die Kundendokumentation wurde im Anschluss unter Zuhilfenahme dieses Dokuementes erstellt. Ein Auszug der Kundendokumentation befinden sich in </w:t>
      </w:r>
      <w:r w:rsidRPr="005F6733">
        <w:rPr>
          <w:color w:val="FF0000"/>
        </w:rPr>
        <w:t>Anahng</w:t>
      </w:r>
      <w:r>
        <w:t xml:space="preserve"> (</w:t>
      </w:r>
      <w:r w:rsidRPr="005F6733">
        <w:rPr>
          <w:color w:val="FF0000"/>
        </w:rPr>
        <w:t>create</w:t>
      </w:r>
      <w:r>
        <w:t>).</w:t>
      </w:r>
    </w:p>
    <w:p w:rsidR="00BB39C2" w:rsidRPr="006C66FA" w:rsidRDefault="005F6733" w:rsidP="005F6733">
      <w:pPr>
        <w:spacing w:line="240" w:lineRule="auto"/>
        <w:jc w:val="both"/>
      </w:pPr>
      <w:r w:rsidRPr="006C66FA">
        <w:t>Die Entwicklerdokumentation wurde im während des Projektes in Form von Kommentaren, und im Anschluss unter Zuhilfenamhe dieses Dokumentes verfasst, und mit einer lokalen Installationsanleitung im Gitlab hinterlegt.</w:t>
      </w:r>
      <w:r>
        <w:t xml:space="preserve"> Ein Ausschnitt der </w:t>
      </w:r>
      <w:r>
        <w:t xml:space="preserve">Dokumentation ist in Anhang </w:t>
      </w:r>
      <w:r w:rsidRPr="006C66FA">
        <w:t>[*</w:t>
      </w:r>
      <w:r w:rsidRPr="006C66FA">
        <w:rPr>
          <w:color w:val="FF0000"/>
        </w:rPr>
        <w:t>create</w:t>
      </w:r>
      <w:r w:rsidRPr="006C66FA">
        <w:t>] zu sehen.</w:t>
      </w:r>
    </w:p>
    <w:p w:rsidR="00A072FC" w:rsidRDefault="00BB39C2" w:rsidP="005928B9">
      <w:pPr>
        <w:pStyle w:val="Heading1"/>
        <w:spacing w:line="240" w:lineRule="auto"/>
        <w:jc w:val="both"/>
      </w:pPr>
      <w:r w:rsidRPr="003C5028">
        <w:t>Projekt Abschluss</w:t>
      </w:r>
    </w:p>
    <w:p w:rsidR="00A072FC" w:rsidRDefault="00A072FC" w:rsidP="005928B9">
      <w:pPr>
        <w:pStyle w:val="Heading2"/>
        <w:spacing w:line="240" w:lineRule="auto"/>
        <w:jc w:val="both"/>
      </w:pPr>
      <w:r>
        <w:t>Soll-ist-V</w:t>
      </w:r>
      <w:r w:rsidR="00BB39C2" w:rsidRPr="003C5028">
        <w:t>ergleich</w:t>
      </w:r>
      <w:r w:rsidR="00BB39C2">
        <w:t xml:space="preserve"> </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0"/>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BB39C2" w:rsidRPr="00C0768A" w:rsidTr="009B6A6B">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B6A6B">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B6A6B">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 Stunde</w:t>
            </w:r>
          </w:p>
        </w:tc>
      </w:tr>
      <w:tr w:rsidR="00BB39C2"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1.5 Stunden</w:t>
            </w:r>
          </w:p>
        </w:tc>
      </w:tr>
      <w:tr w:rsidR="00BB39C2"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rsidRPr="002600B6">
              <w:t>Basisgestaltung</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t>Einrichten des Headless CMS</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lastRenderedPageBreak/>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B6A6B">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B6A6B">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Wie in 5.1 Zusehen ist, gab es zeitliche Abweichungen. Diese werden im folgenden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Headless CMS </w:t>
      </w:r>
      <w:r>
        <w:t>“ konnte durch die hohe Benutzerfreundlichkeit von Strapi ebenfalls schneller durchgeführt als geplant.</w:t>
      </w:r>
    </w:p>
    <w:p w:rsidR="00BB39C2" w:rsidRDefault="00BB39C2" w:rsidP="005928B9">
      <w:pPr>
        <w:spacing w:line="240" w:lineRule="auto"/>
        <w:jc w:val="both"/>
      </w:pPr>
      <w:r>
        <w:t>Die Schritte „</w:t>
      </w:r>
      <w:r w:rsidRPr="0098226E">
        <w:t xml:space="preserve">Grundeinrichtung Vue.js Application </w:t>
      </w:r>
      <w:r>
        <w:t>“ sowie „</w:t>
      </w:r>
      <w:r w:rsidRPr="00121021">
        <w:t xml:space="preserve">Schnittstellen zu Headless CMS einrichten </w:t>
      </w:r>
      <w:r>
        <w:t>“ konnten durch nahtloses zusammenspiel von Vue.JS und Strapi ebenfalls schneller durchgeführ werden als in der Planung angegeben.</w:t>
      </w:r>
    </w:p>
    <w:p w:rsidR="00BB39C2" w:rsidRDefault="00BB39C2" w:rsidP="005928B9">
      <w:pPr>
        <w:spacing w:line="240" w:lineRule="auto"/>
        <w:jc w:val="both"/>
      </w:pPr>
      <w:r>
        <w:t>Als bei der Mailversand nicht wie geplant durchgeführt werden konnte, stellte es sich als beste Alternative heraus, die Vue.js Applikation an ein Laravel Backend anzubinden, über welches den Mailversand abgewicklet wird. Hierdurch wurden die Punkte „Erstellen Laravel Projekt und Anbinden der Vue Applikation“ und „Mailversand über SMTP “ hinzugefügt.</w:t>
      </w:r>
    </w:p>
    <w:p w:rsidR="00BB39C2" w:rsidRDefault="00BB39C2" w:rsidP="005928B9">
      <w:pPr>
        <w:spacing w:line="240" w:lineRule="auto"/>
        <w:jc w:val="both"/>
      </w:pPr>
      <w:r>
        <w:t>Für die Projektdokumentation wurde mehr Zeit Aufgewendet als geplant.Hierdurch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t>Die Gesamtzeit hat sich trotz dieser Änderungen nicht verändert.</w:t>
      </w:r>
    </w:p>
    <w:p w:rsidR="00BB39C2" w:rsidRDefault="00BB39C2" w:rsidP="005928B9">
      <w:pPr>
        <w:spacing w:line="240" w:lineRule="auto"/>
        <w:ind w:left="0"/>
        <w:jc w:val="both"/>
      </w:pPr>
    </w:p>
    <w:p w:rsidR="00A072FC" w:rsidRDefault="00BB39C2" w:rsidP="005928B9">
      <w:pPr>
        <w:pStyle w:val="Heading2"/>
        <w:spacing w:line="240" w:lineRule="auto"/>
        <w:jc w:val="both"/>
        <w:rPr>
          <w:sz w:val="28"/>
          <w:szCs w:val="28"/>
        </w:rPr>
      </w:pPr>
      <w:r w:rsidRPr="00A072FC">
        <w:lastRenderedPageBreak/>
        <w:t>Fazit</w:t>
      </w:r>
      <w:r>
        <w:rPr>
          <w:sz w:val="28"/>
          <w:szCs w:val="28"/>
        </w:rPr>
        <w:t xml:space="preserve"> </w:t>
      </w:r>
    </w:p>
    <w:p w:rsidR="00BB39C2" w:rsidRPr="00245B40" w:rsidRDefault="00BB39C2" w:rsidP="005928B9">
      <w:pPr>
        <w:spacing w:line="240" w:lineRule="auto"/>
        <w:jc w:val="both"/>
      </w:pPr>
      <w:r w:rsidRPr="00245B40">
        <w:t>Mit dem gewählten Entwicklungsprozess war  die Umsetzung des Projektes, trotz Komplikationen einen Erfolg. Die Kommunikation zwischen dem Headless CMS und der Vue.Js Applikation ging überraschend leicht von der Hand. Das entstandene Produkt dient für die Geschätsleitung als zufriedenstellende Basis für den Zukünftigen Einsatz zur Rekrutierung neuer Mitarbeiter.</w:t>
      </w:r>
    </w:p>
    <w:p w:rsidR="00BB39C2" w:rsidRPr="00D056D3" w:rsidRDefault="00BB39C2" w:rsidP="005928B9">
      <w:pPr>
        <w:spacing w:line="240" w:lineRule="auto"/>
        <w:jc w:val="both"/>
      </w:pPr>
      <w:r w:rsidRPr="00D056D3">
        <w:t>Hieraus hat sich auch die Erkenntiss ergeben, dass der Einstatz von Headless CMS eine gute Möglichkeit darstellt, um kleine bis mittelgroße Kundenprojekte umszusetzen.</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Heading1"/>
        <w:spacing w:line="240" w:lineRule="auto"/>
        <w:jc w:val="both"/>
      </w:pPr>
      <w:r>
        <w:t>Ausblick</w:t>
      </w:r>
    </w:p>
    <w:p w:rsidR="00BB39C2" w:rsidRPr="00245B40" w:rsidRDefault="00BB39C2" w:rsidP="005928B9">
      <w:pPr>
        <w:spacing w:line="240" w:lineRule="auto"/>
        <w:jc w:val="both"/>
      </w:pPr>
      <w:r w:rsidRPr="00245B40">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BB39C2" w:rsidRPr="00245B40" w:rsidRDefault="00BB39C2" w:rsidP="005928B9">
      <w:pPr>
        <w:spacing w:line="240" w:lineRule="auto"/>
        <w:jc w:val="both"/>
      </w:pPr>
      <w:r w:rsidRPr="00245B40">
        <w:t>Wenn die Plattform bereit für den Livegang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A7" w:rsidRDefault="00EB30A7" w:rsidP="00BF7007">
      <w:r>
        <w:separator/>
      </w:r>
    </w:p>
  </w:endnote>
  <w:endnote w:type="continuationSeparator" w:id="0">
    <w:p w:rsidR="00EB30A7" w:rsidRDefault="00EB30A7" w:rsidP="00BF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Pr="002C2F90" w:rsidRDefault="009B6A6B" w:rsidP="00BF7007">
    <w:pPr>
      <w:pStyle w:val="Footer"/>
      <w:rPr>
        <w:color w:val="7F7F7F"/>
      </w:rPr>
    </w:pPr>
    <w:r>
      <w:rPr>
        <w:noProof/>
      </w:rPr>
      <w:pict>
        <v:line id="Gerader Verbinder 1" o:spid="_x0000_s2050"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9B6A6B" w:rsidRPr="005928B9" w:rsidRDefault="009B6A6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52830" cy="252830"/>
                  </a:xfrm>
                  <a:prstGeom prst="rect">
                    <a:avLst/>
                  </a:prstGeom>
                  <a:noFill/>
                  <a:ln>
                    <a:noFill/>
                  </a:ln>
                </pic:spPr>
              </pic:pic>
            </a:graphicData>
          </a:graphic>
        </wp:inline>
      </w:drawing>
    </w:r>
    <w:r w:rsidRPr="00B82C4F">
      <w:t xml:space="preserve">       </w:t>
    </w:r>
    <w:r w:rsidRPr="005928B9">
      <w:rPr>
        <w:sz w:val="18"/>
        <w:szCs w:val="14"/>
      </w:rPr>
      <w:t xml:space="preserve">© Open New Media GmbH |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Content>
        <w:r w:rsidRPr="005928B9">
          <w:rPr>
            <w:sz w:val="18"/>
            <w:szCs w:val="14"/>
          </w:rPr>
          <w:t>Angebot &amp; Konzept</w:t>
        </w:r>
      </w:sdtContent>
    </w:sdt>
    <w:r w:rsidRPr="005928B9">
      <w:rPr>
        <w:sz w:val="18"/>
        <w:szCs w:val="14"/>
      </w:rPr>
      <w:t xml:space="preserve"> |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Content>
        <w:r w:rsidRPr="005928B9">
          <w:rPr>
            <w:rStyle w:val="PlaceholderText"/>
            <w:sz w:val="18"/>
            <w:szCs w:val="14"/>
          </w:rPr>
          <w:t>[Firma]</w:t>
        </w:r>
      </w:sdtContent>
    </w:sdt>
    <w:r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Content>
        <w:r w:rsidRPr="005928B9">
          <w:rPr>
            <w:sz w:val="18"/>
            <w:szCs w:val="14"/>
          </w:rPr>
          <w:t>hotelsuite IBE</w:t>
        </w:r>
      </w:sdtContent>
    </w:sdt>
    <w:r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Content>
        <w:r w:rsidRPr="005928B9">
          <w:rPr>
            <w:rStyle w:val="PlaceholderText"/>
            <w:sz w:val="18"/>
            <w:szCs w:val="14"/>
          </w:rPr>
          <w:t>[Veröffentlichungsdatum]</w:t>
        </w:r>
      </w:sdtContent>
    </w:sdt>
    <w:r w:rsidRPr="005928B9">
      <w:rPr>
        <w:sz w:val="18"/>
        <w:szCs w:val="14"/>
      </w:rPr>
      <w:tab/>
    </w:r>
    <w:r w:rsidRPr="005928B9">
      <w:rPr>
        <w:sz w:val="18"/>
        <w:szCs w:val="10"/>
      </w:rPr>
      <w:t xml:space="preserve">Seite </w:t>
    </w:r>
    <w:r w:rsidRPr="005928B9">
      <w:rPr>
        <w:sz w:val="18"/>
        <w:szCs w:val="10"/>
      </w:rPr>
      <w:fldChar w:fldCharType="begin"/>
    </w:r>
    <w:r w:rsidRPr="005928B9">
      <w:rPr>
        <w:sz w:val="18"/>
        <w:szCs w:val="10"/>
      </w:rPr>
      <w:instrText xml:space="preserve"> PAGE   \* MERGEFORMAT </w:instrText>
    </w:r>
    <w:r w:rsidRPr="005928B9">
      <w:rPr>
        <w:sz w:val="18"/>
        <w:szCs w:val="10"/>
      </w:rPr>
      <w:fldChar w:fldCharType="separate"/>
    </w:r>
    <w:r w:rsidR="002053CB">
      <w:rPr>
        <w:noProof/>
        <w:sz w:val="18"/>
        <w:szCs w:val="10"/>
      </w:rPr>
      <w:t>3</w:t>
    </w:r>
    <w:r w:rsidRPr="005928B9">
      <w:rPr>
        <w:sz w:val="18"/>
        <w:szCs w:val="10"/>
      </w:rPr>
      <w:fldChar w:fldCharType="end"/>
    </w:r>
    <w:r w:rsidRPr="005928B9">
      <w:rPr>
        <w:sz w:val="18"/>
        <w:szCs w:val="10"/>
      </w:rPr>
      <w:t xml:space="preserve"> von </w:t>
    </w:r>
    <w:r>
      <w:rPr>
        <w:noProof/>
        <w:sz w:val="18"/>
        <w:szCs w:val="10"/>
      </w:rPr>
      <w:fldChar w:fldCharType="begin"/>
    </w:r>
    <w:r>
      <w:rPr>
        <w:noProof/>
        <w:sz w:val="18"/>
        <w:szCs w:val="10"/>
      </w:rPr>
      <w:instrText xml:space="preserve"> NUMPAGES   \* MERGEFORMAT </w:instrText>
    </w:r>
    <w:r>
      <w:rPr>
        <w:noProof/>
        <w:sz w:val="18"/>
        <w:szCs w:val="10"/>
      </w:rPr>
      <w:fldChar w:fldCharType="separate"/>
    </w:r>
    <w:r w:rsidR="002053CB">
      <w:rPr>
        <w:noProof/>
        <w:sz w:val="18"/>
        <w:szCs w:val="10"/>
      </w:rPr>
      <w:t>16</w:t>
    </w:r>
    <w:r>
      <w:rPr>
        <w:noProof/>
        <w:sz w:val="18"/>
        <w:szCs w:val="10"/>
      </w:rPr>
      <w:fldChar w:fldCharType="end"/>
    </w:r>
  </w:p>
  <w:p w:rsidR="009B6A6B" w:rsidRDefault="009B6A6B" w:rsidP="00BF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A7" w:rsidRDefault="00EB30A7" w:rsidP="00BF7007">
      <w:r>
        <w:separator/>
      </w:r>
    </w:p>
  </w:footnote>
  <w:footnote w:type="continuationSeparator" w:id="0">
    <w:p w:rsidR="00EB30A7" w:rsidRDefault="00EB30A7" w:rsidP="00BF7007">
      <w:r>
        <w:continuationSeparator/>
      </w:r>
    </w:p>
  </w:footnote>
  <w:footnote w:id="1">
    <w:p w:rsidR="009B6A6B" w:rsidRDefault="009B6A6B">
      <w:pPr>
        <w:pStyle w:val="FootnoteText"/>
      </w:pPr>
      <w:r>
        <w:rPr>
          <w:rStyle w:val="FootnoteReference"/>
        </w:rPr>
        <w:footnoteRef/>
      </w:r>
      <w:r>
        <w:t xml:space="preserve"> </w:t>
      </w:r>
      <w:r w:rsidR="00AA7602">
        <w:t xml:space="preserve">Name eines </w:t>
      </w:r>
      <w:r>
        <w:t>Content-Management System</w:t>
      </w:r>
      <w:r w:rsidR="00AA7602">
        <w:t>s</w:t>
      </w:r>
    </w:p>
  </w:footnote>
  <w:footnote w:id="2">
    <w:p w:rsidR="009B6A6B" w:rsidRDefault="009B6A6B">
      <w:pPr>
        <w:pStyle w:val="FootnoteText"/>
      </w:pPr>
      <w:r>
        <w:rPr>
          <w:rStyle w:val="FootnoteReference"/>
        </w:rPr>
        <w:footnoteRef/>
      </w:r>
      <w:r>
        <w:t xml:space="preserve"> C</w:t>
      </w:r>
      <w:r w:rsidR="00AA7602">
        <w:t>MS</w:t>
      </w:r>
    </w:p>
  </w:footnote>
  <w:footnote w:id="3">
    <w:p w:rsidR="009B6A6B" w:rsidRPr="00E508E3" w:rsidRDefault="009B6A6B">
      <w:pPr>
        <w:pStyle w:val="FootnoteText"/>
        <w:rPr>
          <w:color w:val="000000" w:themeColor="text1"/>
        </w:rPr>
      </w:pPr>
      <w:r w:rsidRPr="00E508E3">
        <w:rPr>
          <w:rStyle w:val="FootnoteReference"/>
          <w:color w:val="000000" w:themeColor="text1"/>
        </w:rPr>
        <w:footnoteRef/>
      </w:r>
      <w:r w:rsidRPr="00E508E3">
        <w:rPr>
          <w:color w:val="000000" w:themeColor="text1"/>
        </w:rPr>
        <w:t xml:space="preserve"> Lizenz mit der Software kostenlos genutzt, verändert und vertrieben werden kann</w:t>
      </w:r>
    </w:p>
  </w:footnote>
  <w:footnote w:id="4">
    <w:p w:rsidR="009B6A6B" w:rsidRPr="00E508E3" w:rsidRDefault="009B6A6B">
      <w:pPr>
        <w:pStyle w:val="FootnoteText"/>
      </w:pPr>
      <w:r>
        <w:rPr>
          <w:rStyle w:val="FootnoteReference"/>
        </w:rPr>
        <w:footnoteRef/>
      </w:r>
      <w:r>
        <w:t xml:space="preserve"> </w:t>
      </w:r>
      <w:r w:rsidRPr="00E508E3">
        <w:rPr>
          <w:color w:val="000000" w:themeColor="text1"/>
        </w:rPr>
        <w:t>Plattform für Kollaboration und Versionskontrolle von Software</w:t>
      </w:r>
    </w:p>
  </w:footnote>
  <w:footnote w:id="5">
    <w:p w:rsidR="009B6A6B" w:rsidRDefault="009B6A6B">
      <w:pPr>
        <w:pStyle w:val="FootnoteText"/>
      </w:pPr>
      <w:r>
        <w:rPr>
          <w:rStyle w:val="FootnoteReference"/>
        </w:rPr>
        <w:footnoteRef/>
      </w:r>
      <w:r>
        <w:t xml:space="preserve"> Java Script Objekt Notation, Art von JavaScript Objekte darzustellen</w:t>
      </w:r>
    </w:p>
  </w:footnote>
  <w:footnote w:id="6">
    <w:p w:rsidR="009B6A6B" w:rsidRPr="009F7ECB" w:rsidRDefault="009B6A6B">
      <w:pPr>
        <w:pStyle w:val="FootnoteText"/>
      </w:pPr>
      <w:r>
        <w:rPr>
          <w:rStyle w:val="FootnoteReference"/>
        </w:rPr>
        <w:footnoteRef/>
      </w:r>
      <w:r>
        <w:t xml:space="preserve"> </w:t>
      </w:r>
      <w:r w:rsidRPr="009F7ECB">
        <w:rPr>
          <w:color w:val="000000" w:themeColor="text1"/>
        </w:rPr>
        <w:t>Formulare, die in meherer Schritte aufgeteilt sind (wie Teil-Formulare)</w:t>
      </w:r>
    </w:p>
  </w:footnote>
  <w:footnote w:id="7">
    <w:p w:rsidR="009B6A6B" w:rsidRPr="009F7ECB" w:rsidRDefault="009B6A6B">
      <w:pPr>
        <w:pStyle w:val="FootnoteText"/>
      </w:pPr>
      <w:r>
        <w:rPr>
          <w:rStyle w:val="FootnoteReference"/>
        </w:rPr>
        <w:footnoteRef/>
      </w:r>
      <w:r>
        <w:t xml:space="preserve"> </w:t>
      </w:r>
      <w:r w:rsidRPr="009F7ECB">
        <w:rPr>
          <w:color w:val="000000" w:themeColor="text1"/>
        </w:rPr>
        <w:t>Methodik um Eingaben der Nutzer auf Plausibilität/Korrektheit zu prüfen</w:t>
      </w:r>
    </w:p>
  </w:footnote>
  <w:footnote w:id="8">
    <w:p w:rsidR="009B6A6B" w:rsidRPr="004F50D9" w:rsidRDefault="009B6A6B">
      <w:pPr>
        <w:pStyle w:val="FootnoteText"/>
      </w:pPr>
      <w:r>
        <w:rPr>
          <w:rStyle w:val="FootnoteReference"/>
        </w:rPr>
        <w:footnoteRef/>
      </w:r>
      <w:r>
        <w:t xml:space="preserve"> </w:t>
      </w:r>
      <w:r w:rsidRPr="004F50D9">
        <w:rPr>
          <w:color w:val="000000" w:themeColor="text1"/>
        </w:rPr>
        <w:t>Command Line Interface, beschreibt die Schnittstelle zwischen Mensch und Computer Befehle in Textform einzugeben</w:t>
      </w:r>
    </w:p>
  </w:footnote>
  <w:footnote w:id="9">
    <w:p w:rsidR="009B6A6B" w:rsidRPr="00D469D2" w:rsidRDefault="009B6A6B">
      <w:pPr>
        <w:pStyle w:val="FootnoteText"/>
      </w:pPr>
      <w:r>
        <w:rPr>
          <w:rStyle w:val="FootnoteReference"/>
        </w:rPr>
        <w:footnoteRef/>
      </w:r>
      <w:r>
        <w:t xml:space="preserve"> </w:t>
      </w:r>
      <w:r w:rsidRPr="00D469D2">
        <w:rPr>
          <w:color w:val="000000" w:themeColor="text1"/>
        </w:rPr>
        <w:t>versendet Http Anfragen und nimmt Antworten entgegen (bsp.Web-Browser)],</w:t>
      </w:r>
    </w:p>
  </w:footnote>
  <w:footnote w:id="10">
    <w:p w:rsidR="009B6A6B" w:rsidRPr="00DD7252" w:rsidRDefault="009B6A6B">
      <w:pPr>
        <w:pStyle w:val="FootnoteText"/>
        <w:rPr>
          <w:color w:val="000000" w:themeColor="text1"/>
        </w:rPr>
      </w:pPr>
      <w:r w:rsidRPr="00DD7252">
        <w:rPr>
          <w:rStyle w:val="FootnoteReference"/>
          <w:color w:val="000000" w:themeColor="text1"/>
        </w:rPr>
        <w:footnoteRef/>
      </w:r>
      <w:r w:rsidRPr="00DD7252">
        <w:rPr>
          <w:color w:val="000000" w:themeColor="text1"/>
        </w:rPr>
        <w:t xml:space="preserve"> Behälter indem erstelle und native Komponenten platziert werden können</w:t>
      </w:r>
    </w:p>
  </w:footnote>
  <w:footnote w:id="11">
    <w:p w:rsidR="009B6A6B" w:rsidRPr="00DD7252" w:rsidRDefault="009B6A6B">
      <w:pPr>
        <w:pStyle w:val="FootnoteText"/>
      </w:pPr>
      <w:r>
        <w:rPr>
          <w:rStyle w:val="FootnoteReference"/>
        </w:rPr>
        <w:footnoteRef/>
      </w:r>
      <w:r>
        <w:t xml:space="preserve"> </w:t>
      </w:r>
      <w:r w:rsidRPr="00DD7252">
        <w:rPr>
          <w:color w:val="000000" w:themeColor="text1"/>
        </w:rPr>
        <w:t>Behälter, in dem eine Undefinierte menge von diversen Inhaltselementen in beliebiger Reihenfolge erfasst</w:t>
      </w:r>
    </w:p>
  </w:footnote>
  <w:footnote w:id="12">
    <w:p w:rsidR="009B6A6B" w:rsidRPr="00DD7252" w:rsidRDefault="009B6A6B">
      <w:pPr>
        <w:pStyle w:val="FootnoteText"/>
      </w:pPr>
      <w:r>
        <w:rPr>
          <w:rStyle w:val="FootnoteReference"/>
        </w:rPr>
        <w:footnoteRef/>
      </w:r>
      <w:r>
        <w:t xml:space="preserve"> </w:t>
      </w:r>
      <w:r>
        <w:rPr>
          <w:color w:val="000000" w:themeColor="text1"/>
        </w:rPr>
        <w:t>Daten ohne Bedeutung, nur zum T</w:t>
      </w:r>
      <w:r w:rsidRPr="00DD7252">
        <w:rPr>
          <w:color w:val="000000" w:themeColor="text1"/>
        </w:rPr>
        <w:t>esten</w:t>
      </w:r>
    </w:p>
  </w:footnote>
  <w:footnote w:id="13">
    <w:p w:rsidR="009B6A6B" w:rsidRPr="00CE564D" w:rsidRDefault="009B6A6B">
      <w:pPr>
        <w:pStyle w:val="FootnoteText"/>
      </w:pPr>
      <w:r>
        <w:rPr>
          <w:rStyle w:val="FootnoteReference"/>
        </w:rPr>
        <w:footnoteRef/>
      </w:r>
      <w:r>
        <w:t xml:space="preserve"> </w:t>
      </w:r>
      <w:r w:rsidRPr="00CE564D">
        <w:rPr>
          <w:color w:val="000000" w:themeColor="text1"/>
        </w:rPr>
        <w:t>basiert auf dem Konzept das etwas zu einem Zeitpunkt einen Wert haben wird (nicht von Anfang an hat)</w:t>
      </w:r>
    </w:p>
  </w:footnote>
  <w:footnote w:id="14">
    <w:p w:rsidR="009B6A6B" w:rsidRPr="00CE564D" w:rsidRDefault="009B6A6B">
      <w:pPr>
        <w:pStyle w:val="FootnoteText"/>
      </w:pPr>
      <w:r>
        <w:rPr>
          <w:rStyle w:val="FootnoteReference"/>
        </w:rPr>
        <w:footnoteRef/>
      </w:r>
      <w:r>
        <w:t xml:space="preserve"> </w:t>
      </w:r>
      <w:r w:rsidRPr="00CE564D">
        <w:rPr>
          <w:color w:val="000000" w:themeColor="text1"/>
        </w:rPr>
        <w:t>Zusammen greifendes Grund Design der Komponenten</w:t>
      </w:r>
    </w:p>
  </w:footnote>
  <w:footnote w:id="15">
    <w:p w:rsidR="00285D13" w:rsidRDefault="00285D13" w:rsidP="00285D13">
      <w:pPr>
        <w:pStyle w:val="FootnoteText"/>
        <w:ind w:left="0"/>
      </w:pPr>
      <w:r>
        <w:rPr>
          <w:rStyle w:val="FootnoteReference"/>
        </w:rPr>
        <w:footnoteRef/>
      </w:r>
      <w:r w:rsidRPr="0094225E">
        <w:t>Simple Mail Transfer Protocol, Protokoll zum austausch von Emails</w:t>
      </w:r>
    </w:p>
  </w:footnote>
  <w:footnote w:id="16">
    <w:p w:rsidR="009B6A6B" w:rsidRPr="00A03CB6" w:rsidRDefault="009B6A6B">
      <w:pPr>
        <w:pStyle w:val="FootnoteText"/>
        <w:rPr>
          <w:color w:val="000000" w:themeColor="text1"/>
        </w:rPr>
      </w:pPr>
      <w:r w:rsidRPr="0061648A">
        <w:rPr>
          <w:rStyle w:val="FootnoteReference"/>
          <w:color w:val="000000" w:themeColor="text1"/>
        </w:rPr>
        <w:footnoteRef/>
      </w:r>
      <w:r w:rsidRPr="0061648A">
        <w:rPr>
          <w:color w:val="000000" w:themeColor="text1"/>
        </w:rPr>
        <w:t xml:space="preserve"> Konfigurations Datei des Build-Tools</w:t>
      </w:r>
    </w:p>
  </w:footnote>
  <w:footnote w:id="17">
    <w:p w:rsidR="009B6A6B" w:rsidRPr="00A03CB6" w:rsidRDefault="009B6A6B">
      <w:pPr>
        <w:pStyle w:val="FootnoteText"/>
      </w:pPr>
      <w:r>
        <w:rPr>
          <w:rStyle w:val="FootnoteReference"/>
        </w:rPr>
        <w:footnoteRef/>
      </w:r>
      <w:r>
        <w:t xml:space="preserve"> </w:t>
      </w:r>
      <w:r w:rsidRPr="008912B1">
        <w:rPr>
          <w:color w:val="000000" w:themeColor="text1"/>
        </w:rPr>
        <w:t>in einen Behälter „eingefügt“</w:t>
      </w:r>
    </w:p>
  </w:footnote>
  <w:footnote w:id="18">
    <w:p w:rsidR="009B6A6B" w:rsidRPr="00002D79" w:rsidRDefault="009B6A6B">
      <w:pPr>
        <w:pStyle w:val="FootnoteText"/>
      </w:pPr>
      <w:r>
        <w:rPr>
          <w:rStyle w:val="FootnoteReference"/>
        </w:rPr>
        <w:footnoteRef/>
      </w:r>
      <w:r>
        <w:t xml:space="preserve"> Model-View-Controller Teilt die Logic von der Darstellung und dem zu Erzeugeden Objekt</w:t>
      </w:r>
    </w:p>
  </w:footnote>
  <w:footnote w:id="19">
    <w:p w:rsidR="009B6A6B" w:rsidRPr="00A4463A" w:rsidRDefault="009B6A6B">
      <w:pPr>
        <w:pStyle w:val="FootnoteText"/>
      </w:pPr>
      <w:r>
        <w:rPr>
          <w:rStyle w:val="FootnoteReference"/>
        </w:rPr>
        <w:footnoteRef/>
      </w:r>
      <w:r>
        <w:t xml:space="preserve"> </w:t>
      </w:r>
      <w:r w:rsidRPr="00A4463A">
        <w:rPr>
          <w:color w:val="000000" w:themeColor="text1"/>
        </w:rPr>
        <w:t>entscheided darüber, über welche URL beim versenden des Formulares angeprochen wird</w:t>
      </w:r>
    </w:p>
  </w:footnote>
  <w:footnote w:id="20">
    <w:p w:rsidR="009B6A6B" w:rsidRDefault="009B6A6B">
      <w:pPr>
        <w:pStyle w:val="FootnoteText"/>
      </w:pPr>
      <w:r>
        <w:rPr>
          <w:rStyle w:val="FootnoteReference"/>
        </w:rPr>
        <w:footnoteRef/>
      </w:r>
      <w:r>
        <w:t xml:space="preserve"> PHP-Array mit Variabeln die über die POST-Methode versendet werden</w:t>
      </w:r>
    </w:p>
  </w:footnote>
  <w:footnote w:id="21">
    <w:p w:rsidR="009B6A6B" w:rsidRPr="008443F0" w:rsidRDefault="009B6A6B">
      <w:pPr>
        <w:pStyle w:val="FootnoteText"/>
      </w:pPr>
      <w:r>
        <w:rPr>
          <w:rStyle w:val="FootnoteReference"/>
        </w:rPr>
        <w:footnoteRef/>
      </w:r>
      <w:r>
        <w:t xml:space="preserve"> </w:t>
      </w:r>
      <w:r w:rsidRPr="008443F0">
        <w:rPr>
          <w:color w:val="000000" w:themeColor="text1"/>
        </w:rPr>
        <w:t>Equivalent zu einem Array, bei dem jedem S</w:t>
      </w:r>
      <w:r>
        <w:rPr>
          <w:color w:val="000000" w:themeColor="text1"/>
        </w:rPr>
        <w:t>chlüssel ein Wert zugeordnet wird</w:t>
      </w:r>
    </w:p>
  </w:footnote>
  <w:footnote w:id="22">
    <w:p w:rsidR="009B6A6B" w:rsidRPr="008443F0" w:rsidRDefault="009B6A6B">
      <w:pPr>
        <w:pStyle w:val="FootnoteText"/>
        <w:rPr>
          <w:lang w:val="en-US"/>
        </w:rPr>
      </w:pPr>
      <w:r>
        <w:rPr>
          <w:rStyle w:val="FootnoteReference"/>
        </w:rPr>
        <w:footnoteRef/>
      </w:r>
      <w:r>
        <w:t xml:space="preserve"> </w:t>
      </w:r>
      <w:r>
        <w:rPr>
          <w:color w:val="000000" w:themeColor="text1"/>
        </w:rPr>
        <w:t>B</w:t>
      </w:r>
      <w:r w:rsidRPr="008443F0">
        <w:rPr>
          <w:color w:val="000000" w:themeColor="text1"/>
        </w:rPr>
        <w:t>eziehungen zwischen Objekten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5928B9">
    <w:pPr>
      <w:pStyle w:val="Header"/>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A6B" w:rsidRDefault="009B6A6B" w:rsidP="00BF7007">
    <w:pPr>
      <w:pStyle w:val="Header"/>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15:restartNumberingAfterBreak="0">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15:restartNumberingAfterBreak="0">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15:restartNumberingAfterBreak="0">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15:restartNumberingAfterBreak="0">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47C640B0"/>
    <w:multiLevelType w:val="multilevel"/>
    <w:tmpl w:val="759A19E6"/>
    <w:lvl w:ilvl="0">
      <w:start w:val="1"/>
      <w:numFmt w:val="decimal"/>
      <w:pStyle w:val="Heading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Heading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Heading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15:restartNumberingAfterBreak="0">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15:restartNumberingAfterBreak="0">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2741F"/>
    <w:multiLevelType w:val="hybridMultilevel"/>
    <w:tmpl w:val="CCAC9550"/>
    <w:lvl w:ilvl="0" w:tplc="B8FE5E00">
      <w:start w:val="1"/>
      <w:numFmt w:val="decimal"/>
      <w:pStyle w:val="Heading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15:restartNumberingAfterBreak="0">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2051" fillcolor="#fd9b00" strokecolor="#fd9b00">
      <v:fill color="#fd9b00"/>
      <v:stroke color="#fd9b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4E5C"/>
    <w:rsid w:val="00002D79"/>
    <w:rsid w:val="00002E14"/>
    <w:rsid w:val="00016543"/>
    <w:rsid w:val="00017737"/>
    <w:rsid w:val="00025998"/>
    <w:rsid w:val="0003419A"/>
    <w:rsid w:val="00034A8B"/>
    <w:rsid w:val="00094FD7"/>
    <w:rsid w:val="000A1D70"/>
    <w:rsid w:val="000A7C32"/>
    <w:rsid w:val="000B27A8"/>
    <w:rsid w:val="000C04FE"/>
    <w:rsid w:val="000C2855"/>
    <w:rsid w:val="000C6634"/>
    <w:rsid w:val="000D00F5"/>
    <w:rsid w:val="000F163B"/>
    <w:rsid w:val="000F5212"/>
    <w:rsid w:val="00101EAC"/>
    <w:rsid w:val="00102F1E"/>
    <w:rsid w:val="00106C11"/>
    <w:rsid w:val="001130BF"/>
    <w:rsid w:val="00122728"/>
    <w:rsid w:val="001257D0"/>
    <w:rsid w:val="00126A55"/>
    <w:rsid w:val="00137209"/>
    <w:rsid w:val="00143A75"/>
    <w:rsid w:val="001638AE"/>
    <w:rsid w:val="00164B0B"/>
    <w:rsid w:val="001701EB"/>
    <w:rsid w:val="00183961"/>
    <w:rsid w:val="00194A4D"/>
    <w:rsid w:val="001A580D"/>
    <w:rsid w:val="001B643C"/>
    <w:rsid w:val="001D0401"/>
    <w:rsid w:val="001D181D"/>
    <w:rsid w:val="001D33C4"/>
    <w:rsid w:val="001F0B82"/>
    <w:rsid w:val="001F3982"/>
    <w:rsid w:val="00202CAE"/>
    <w:rsid w:val="00203CED"/>
    <w:rsid w:val="002053CB"/>
    <w:rsid w:val="002228DC"/>
    <w:rsid w:val="00222F2F"/>
    <w:rsid w:val="00235C3C"/>
    <w:rsid w:val="002366B5"/>
    <w:rsid w:val="002405FC"/>
    <w:rsid w:val="00250D4B"/>
    <w:rsid w:val="0026060D"/>
    <w:rsid w:val="00276AA2"/>
    <w:rsid w:val="00280A76"/>
    <w:rsid w:val="00285D13"/>
    <w:rsid w:val="00286DDF"/>
    <w:rsid w:val="0029301D"/>
    <w:rsid w:val="00294E51"/>
    <w:rsid w:val="002A11A9"/>
    <w:rsid w:val="002B1433"/>
    <w:rsid w:val="002B2136"/>
    <w:rsid w:val="002D659D"/>
    <w:rsid w:val="002E7EDF"/>
    <w:rsid w:val="002F052B"/>
    <w:rsid w:val="00301369"/>
    <w:rsid w:val="00302A2B"/>
    <w:rsid w:val="00312375"/>
    <w:rsid w:val="00313AC5"/>
    <w:rsid w:val="003251F0"/>
    <w:rsid w:val="00330B7D"/>
    <w:rsid w:val="0034236D"/>
    <w:rsid w:val="00343CF4"/>
    <w:rsid w:val="0034454E"/>
    <w:rsid w:val="0034495A"/>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3E7F87"/>
    <w:rsid w:val="003F3BD1"/>
    <w:rsid w:val="004178A9"/>
    <w:rsid w:val="004212B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72E41"/>
    <w:rsid w:val="00574AB6"/>
    <w:rsid w:val="0058655D"/>
    <w:rsid w:val="005928B9"/>
    <w:rsid w:val="00592A75"/>
    <w:rsid w:val="005A67B0"/>
    <w:rsid w:val="005B18B1"/>
    <w:rsid w:val="005B1F3C"/>
    <w:rsid w:val="005C3F0A"/>
    <w:rsid w:val="005D1795"/>
    <w:rsid w:val="005D32FB"/>
    <w:rsid w:val="005F6733"/>
    <w:rsid w:val="00601177"/>
    <w:rsid w:val="00602F0A"/>
    <w:rsid w:val="0060304C"/>
    <w:rsid w:val="006040F4"/>
    <w:rsid w:val="006122EE"/>
    <w:rsid w:val="00615600"/>
    <w:rsid w:val="0061648A"/>
    <w:rsid w:val="00621D80"/>
    <w:rsid w:val="00622F30"/>
    <w:rsid w:val="006254F3"/>
    <w:rsid w:val="00625CD9"/>
    <w:rsid w:val="00631F60"/>
    <w:rsid w:val="006369DD"/>
    <w:rsid w:val="00643DCA"/>
    <w:rsid w:val="00647608"/>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2F45"/>
    <w:rsid w:val="00726DD5"/>
    <w:rsid w:val="00740923"/>
    <w:rsid w:val="00744D46"/>
    <w:rsid w:val="00747EB8"/>
    <w:rsid w:val="00761B9B"/>
    <w:rsid w:val="00766ED9"/>
    <w:rsid w:val="00767095"/>
    <w:rsid w:val="007743C2"/>
    <w:rsid w:val="00780CE7"/>
    <w:rsid w:val="00781E6E"/>
    <w:rsid w:val="00790FCC"/>
    <w:rsid w:val="007A0616"/>
    <w:rsid w:val="007A2B2B"/>
    <w:rsid w:val="007B4B2E"/>
    <w:rsid w:val="007B67AB"/>
    <w:rsid w:val="007C117D"/>
    <w:rsid w:val="007C7F5F"/>
    <w:rsid w:val="007D0AD1"/>
    <w:rsid w:val="007E23B1"/>
    <w:rsid w:val="007F4CD5"/>
    <w:rsid w:val="0082177F"/>
    <w:rsid w:val="00830070"/>
    <w:rsid w:val="00831B4F"/>
    <w:rsid w:val="008420CA"/>
    <w:rsid w:val="008443F0"/>
    <w:rsid w:val="00847BDB"/>
    <w:rsid w:val="00851BE4"/>
    <w:rsid w:val="00867196"/>
    <w:rsid w:val="008912B1"/>
    <w:rsid w:val="0089301B"/>
    <w:rsid w:val="008A2DE3"/>
    <w:rsid w:val="008B0F63"/>
    <w:rsid w:val="008D0657"/>
    <w:rsid w:val="008D2E0F"/>
    <w:rsid w:val="008D3C95"/>
    <w:rsid w:val="008D65A2"/>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87C0E"/>
    <w:rsid w:val="009A113B"/>
    <w:rsid w:val="009A4581"/>
    <w:rsid w:val="009B2CA3"/>
    <w:rsid w:val="009B5449"/>
    <w:rsid w:val="009B6A6B"/>
    <w:rsid w:val="009D4422"/>
    <w:rsid w:val="009D4CE0"/>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87E91"/>
    <w:rsid w:val="00A95AFA"/>
    <w:rsid w:val="00AA7602"/>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709E4"/>
    <w:rsid w:val="00B822F2"/>
    <w:rsid w:val="00B82AEE"/>
    <w:rsid w:val="00B82C4F"/>
    <w:rsid w:val="00B847A8"/>
    <w:rsid w:val="00B870AC"/>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17007"/>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39B4"/>
    <w:rsid w:val="00DF437B"/>
    <w:rsid w:val="00E041A5"/>
    <w:rsid w:val="00E23E74"/>
    <w:rsid w:val="00E27222"/>
    <w:rsid w:val="00E33B29"/>
    <w:rsid w:val="00E33E17"/>
    <w:rsid w:val="00E47971"/>
    <w:rsid w:val="00E508E3"/>
    <w:rsid w:val="00E547BC"/>
    <w:rsid w:val="00E86DDA"/>
    <w:rsid w:val="00E87227"/>
    <w:rsid w:val="00E87A8F"/>
    <w:rsid w:val="00E963BA"/>
    <w:rsid w:val="00E97C01"/>
    <w:rsid w:val="00EA0D11"/>
    <w:rsid w:val="00EB30A7"/>
    <w:rsid w:val="00EB46EA"/>
    <w:rsid w:val="00ED6C59"/>
    <w:rsid w:val="00F06EF0"/>
    <w:rsid w:val="00F10CCA"/>
    <w:rsid w:val="00F12C99"/>
    <w:rsid w:val="00F13138"/>
    <w:rsid w:val="00F143A9"/>
    <w:rsid w:val="00F17063"/>
    <w:rsid w:val="00F2749E"/>
    <w:rsid w:val="00F307DC"/>
    <w:rsid w:val="00F31773"/>
    <w:rsid w:val="00F43F25"/>
    <w:rsid w:val="00F55EBB"/>
    <w:rsid w:val="00F561E2"/>
    <w:rsid w:val="00F56CD2"/>
    <w:rsid w:val="00F668F8"/>
    <w:rsid w:val="00F765F7"/>
    <w:rsid w:val="00F91979"/>
    <w:rsid w:val="00F9353A"/>
    <w:rsid w:val="00F949C7"/>
    <w:rsid w:val="00F95871"/>
    <w:rsid w:val="00FA4729"/>
    <w:rsid w:val="00FB309B"/>
    <w:rsid w:val="00FB7484"/>
    <w:rsid w:val="00FC707A"/>
    <w:rsid w:val="00FD6C2A"/>
    <w:rsid w:val="00FF1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fd9b00" strokecolor="#fd9b00">
      <v:fill color="#fd9b00"/>
      <v:stroke color="#fd9b00"/>
    </o:shapedefaults>
    <o:shapelayout v:ext="edit">
      <o:idmap v:ext="edit" data="1"/>
      <o:rules v:ext="edit">
        <o:r id="V:Rule1" type="connector" idref="#Gerade Verbindung mit Pfeil 3"/>
      </o:rules>
    </o:shapelayout>
  </w:shapeDefaults>
  <w:decimalSymbol w:val=","/>
  <w:listSeparator w:val=";"/>
  <w14:docId w14:val="7EA155A8"/>
  <w15:docId w15:val="{F8240312-FFFC-4161-A134-24AFF43A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07"/>
    <w:pPr>
      <w:suppressAutoHyphens/>
      <w:spacing w:line="360" w:lineRule="auto"/>
      <w:ind w:left="-5"/>
    </w:pPr>
    <w:rPr>
      <w:rFonts w:ascii="Calibri" w:hAnsi="Calibri" w:cs="Calibri"/>
      <w:sz w:val="24"/>
    </w:rPr>
  </w:style>
  <w:style w:type="paragraph" w:styleId="Heading1">
    <w:name w:val="heading 1"/>
    <w:aliases w:val="H1"/>
    <w:basedOn w:val="Normal"/>
    <w:next w:val="Normal"/>
    <w:link w:val="Heading1Char"/>
    <w:uiPriority w:val="1"/>
    <w:qFormat/>
    <w:rsid w:val="00BF7007"/>
    <w:pPr>
      <w:keepNext/>
      <w:numPr>
        <w:numId w:val="3"/>
      </w:numPr>
      <w:spacing w:before="360" w:after="240"/>
      <w:outlineLvl w:val="0"/>
    </w:pPr>
    <w:rPr>
      <w:b/>
      <w:color w:val="000000" w:themeColor="text1"/>
      <w:kern w:val="28"/>
      <w:sz w:val="40"/>
    </w:rPr>
  </w:style>
  <w:style w:type="paragraph" w:styleId="Heading2">
    <w:name w:val="heading 2"/>
    <w:aliases w:val="H2"/>
    <w:basedOn w:val="Normal"/>
    <w:next w:val="Normal"/>
    <w:link w:val="Heading2Char"/>
    <w:uiPriority w:val="2"/>
    <w:qFormat/>
    <w:rsid w:val="00BF7007"/>
    <w:pPr>
      <w:keepNext/>
      <w:numPr>
        <w:ilvl w:val="1"/>
        <w:numId w:val="3"/>
      </w:numPr>
      <w:spacing w:before="280" w:after="240"/>
      <w:outlineLvl w:val="1"/>
    </w:pPr>
    <w:rPr>
      <w:b/>
      <w:snapToGrid w:val="0"/>
      <w:color w:val="000000" w:themeColor="text1"/>
      <w:sz w:val="32"/>
    </w:rPr>
  </w:style>
  <w:style w:type="paragraph" w:styleId="Heading3">
    <w:name w:val="heading 3"/>
    <w:aliases w:val="H3"/>
    <w:basedOn w:val="Normal"/>
    <w:next w:val="Normal"/>
    <w:link w:val="Heading3Char"/>
    <w:uiPriority w:val="3"/>
    <w:qFormat/>
    <w:rsid w:val="00BF7007"/>
    <w:pPr>
      <w:keepNext/>
      <w:numPr>
        <w:ilvl w:val="2"/>
        <w:numId w:val="3"/>
      </w:numPr>
      <w:spacing w:before="280" w:after="240"/>
      <w:ind w:left="851"/>
      <w:outlineLvl w:val="2"/>
    </w:pPr>
    <w:rPr>
      <w:b/>
      <w:color w:val="000000" w:themeColor="text1"/>
    </w:rPr>
  </w:style>
  <w:style w:type="paragraph" w:styleId="Heading4">
    <w:name w:val="heading 4"/>
    <w:aliases w:val="H4"/>
    <w:basedOn w:val="Normal"/>
    <w:next w:val="Normal"/>
    <w:link w:val="Heading4Char"/>
    <w:uiPriority w:val="4"/>
    <w:qFormat/>
    <w:rsid w:val="00D01FC9"/>
    <w:pPr>
      <w:keepNext/>
      <w:numPr>
        <w:numId w:val="4"/>
      </w:numPr>
      <w:tabs>
        <w:tab w:val="left" w:pos="851"/>
      </w:tabs>
      <w:spacing w:before="240" w:after="120"/>
      <w:outlineLvl w:val="3"/>
    </w:pPr>
    <w:rPr>
      <w:b/>
      <w:color w:val="FD9B00"/>
    </w:rPr>
  </w:style>
  <w:style w:type="paragraph" w:styleId="Heading5">
    <w:name w:val="heading 5"/>
    <w:basedOn w:val="Normal"/>
    <w:next w:val="Normal"/>
    <w:link w:val="Heading5Char"/>
    <w:uiPriority w:val="9"/>
    <w:unhideWhenUsed/>
    <w:rsid w:val="006F6A08"/>
    <w:pPr>
      <w:numPr>
        <w:ilvl w:val="4"/>
        <w:numId w:val="1"/>
      </w:numPr>
      <w:spacing w:before="240" w:after="60"/>
      <w:outlineLvl w:val="4"/>
    </w:pPr>
    <w:rPr>
      <w:b/>
      <w:i/>
      <w:iCs/>
      <w:sz w:val="26"/>
      <w:szCs w:val="26"/>
    </w:rPr>
  </w:style>
  <w:style w:type="paragraph" w:styleId="Heading6">
    <w:name w:val="heading 6"/>
    <w:basedOn w:val="Normal"/>
    <w:next w:val="Normal"/>
    <w:link w:val="Heading6Char"/>
    <w:uiPriority w:val="9"/>
    <w:semiHidden/>
    <w:unhideWhenUsed/>
    <w:rsid w:val="00280A7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rsid w:val="00280A76"/>
    <w:pPr>
      <w:numPr>
        <w:ilvl w:val="6"/>
        <w:numId w:val="1"/>
      </w:numPr>
      <w:spacing w:before="240" w:after="60"/>
      <w:outlineLvl w:val="6"/>
    </w:pPr>
    <w:rPr>
      <w:szCs w:val="24"/>
    </w:rPr>
  </w:style>
  <w:style w:type="paragraph" w:styleId="Heading8">
    <w:name w:val="heading 8"/>
    <w:basedOn w:val="Normal"/>
    <w:next w:val="Normal"/>
    <w:link w:val="Heading8Char"/>
    <w:uiPriority w:val="9"/>
    <w:semiHidden/>
    <w:unhideWhenUsed/>
    <w:rsid w:val="00280A76"/>
    <w:pPr>
      <w:numPr>
        <w:ilvl w:val="7"/>
        <w:numId w:val="1"/>
      </w:numPr>
      <w:spacing w:before="240" w:after="60"/>
      <w:outlineLvl w:val="7"/>
    </w:pPr>
    <w:rPr>
      <w:i/>
      <w:iCs/>
      <w:szCs w:val="24"/>
    </w:rPr>
  </w:style>
  <w:style w:type="paragraph" w:styleId="Heading9">
    <w:name w:val="heading 9"/>
    <w:basedOn w:val="Normal"/>
    <w:next w:val="Normal"/>
    <w:link w:val="Heading9Char"/>
    <w:uiPriority w:val="9"/>
    <w:semiHidden/>
    <w:unhideWhenUsed/>
    <w:rsid w:val="00280A7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65D13"/>
    <w:pPr>
      <w:tabs>
        <w:tab w:val="center" w:pos="4536"/>
        <w:tab w:val="right" w:pos="9072"/>
      </w:tabs>
    </w:pPr>
  </w:style>
  <w:style w:type="paragraph" w:styleId="Footer">
    <w:name w:val="footer"/>
    <w:basedOn w:val="Normal"/>
    <w:link w:val="FooterChar"/>
    <w:uiPriority w:val="99"/>
    <w:rsid w:val="00965D13"/>
    <w:pPr>
      <w:tabs>
        <w:tab w:val="center" w:pos="4536"/>
        <w:tab w:val="right" w:pos="9072"/>
      </w:tabs>
    </w:pPr>
    <w:rPr>
      <w:bCs/>
    </w:rPr>
  </w:style>
  <w:style w:type="paragraph" w:styleId="BodyText">
    <w:name w:val="Body Text"/>
    <w:basedOn w:val="Normal"/>
    <w:semiHidden/>
    <w:rsid w:val="00965D13"/>
    <w:rPr>
      <w:b/>
      <w:bCs/>
    </w:rPr>
  </w:style>
  <w:style w:type="paragraph" w:styleId="BodyText2">
    <w:name w:val="Body Text 2"/>
    <w:basedOn w:val="Normal"/>
    <w:semiHidden/>
    <w:rsid w:val="00965D13"/>
  </w:style>
  <w:style w:type="paragraph" w:styleId="BodyTextIndent">
    <w:name w:val="Body Text Indent"/>
    <w:basedOn w:val="Normal"/>
    <w:semiHidden/>
    <w:rsid w:val="00965D13"/>
    <w:pPr>
      <w:ind w:left="360"/>
    </w:pPr>
  </w:style>
  <w:style w:type="paragraph" w:styleId="BodyText3">
    <w:name w:val="Body Text 3"/>
    <w:basedOn w:val="Normal"/>
    <w:semiHidden/>
    <w:rsid w:val="00965D13"/>
  </w:style>
  <w:style w:type="character" w:styleId="Hyperlink">
    <w:name w:val="Hyperlink"/>
    <w:uiPriority w:val="99"/>
    <w:rsid w:val="00965D13"/>
    <w:rPr>
      <w:color w:val="0000FF"/>
      <w:u w:val="single"/>
    </w:rPr>
  </w:style>
  <w:style w:type="paragraph" w:styleId="NormalWeb">
    <w:name w:val="Normal (Web)"/>
    <w:basedOn w:val="Normal"/>
    <w:uiPriority w:val="99"/>
    <w:semiHidden/>
    <w:rsid w:val="00965D13"/>
    <w:pPr>
      <w:spacing w:before="15" w:after="15"/>
    </w:pPr>
    <w:rPr>
      <w:rFonts w:ascii="Arial Unicode MS" w:eastAsia="Arial Unicode MS" w:hAnsi="Arial Unicode MS" w:cs="Arial Unicode MS"/>
    </w:rPr>
  </w:style>
  <w:style w:type="character" w:styleId="Strong">
    <w:name w:val="Strong"/>
    <w:uiPriority w:val="7"/>
    <w:qFormat/>
    <w:rsid w:val="00650AFA"/>
    <w:rPr>
      <w:rFonts w:ascii="Trebuchet MS" w:hAnsi="Trebuchet MS"/>
      <w:b/>
      <w:bCs/>
      <w:color w:val="auto"/>
      <w:sz w:val="20"/>
    </w:rPr>
  </w:style>
  <w:style w:type="paragraph" w:customStyle="1" w:styleId="Fuzeile1">
    <w:name w:val="Fußzeile1"/>
    <w:basedOn w:val="Normal"/>
    <w:link w:val="FusszeileZchn"/>
    <w:rsid w:val="00280A76"/>
    <w:rPr>
      <w:bCs/>
      <w:sz w:val="16"/>
      <w:szCs w:val="16"/>
    </w:rPr>
  </w:style>
  <w:style w:type="paragraph" w:styleId="Title">
    <w:name w:val="Title"/>
    <w:aliases w:val="Deckblatt Titel"/>
    <w:basedOn w:val="Normal"/>
    <w:link w:val="TitleChar"/>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leChar">
    <w:name w:val="Title Char"/>
    <w:aliases w:val="Deckblatt Titel Char"/>
    <w:link w:val="Title"/>
    <w:uiPriority w:val="16"/>
    <w:rsid w:val="00650AFA"/>
    <w:rPr>
      <w:b/>
      <w:color w:val="FFFFFF"/>
      <w:sz w:val="40"/>
      <w:szCs w:val="40"/>
    </w:rPr>
  </w:style>
  <w:style w:type="character" w:customStyle="1" w:styleId="Heading5Char">
    <w:name w:val="Heading 5 Char"/>
    <w:link w:val="Heading5"/>
    <w:uiPriority w:val="9"/>
    <w:rsid w:val="006F6A08"/>
    <w:rPr>
      <w:rFonts w:ascii="Calibri" w:hAnsi="Calibri"/>
      <w:b/>
      <w:i/>
      <w:iCs/>
      <w:sz w:val="26"/>
      <w:szCs w:val="26"/>
    </w:rPr>
  </w:style>
  <w:style w:type="character" w:customStyle="1" w:styleId="Heading6Char">
    <w:name w:val="Heading 6 Char"/>
    <w:link w:val="Heading6"/>
    <w:uiPriority w:val="9"/>
    <w:semiHidden/>
    <w:rsid w:val="00280A76"/>
    <w:rPr>
      <w:rFonts w:ascii="Calibri" w:hAnsi="Calibri"/>
      <w:b/>
      <w:bCs/>
      <w:sz w:val="22"/>
      <w:szCs w:val="22"/>
    </w:rPr>
  </w:style>
  <w:style w:type="character" w:customStyle="1" w:styleId="Heading7Char">
    <w:name w:val="Heading 7 Char"/>
    <w:link w:val="Heading7"/>
    <w:uiPriority w:val="9"/>
    <w:semiHidden/>
    <w:rsid w:val="00280A76"/>
    <w:rPr>
      <w:rFonts w:ascii="Calibri" w:hAnsi="Calibri"/>
      <w:sz w:val="24"/>
      <w:szCs w:val="24"/>
    </w:rPr>
  </w:style>
  <w:style w:type="character" w:customStyle="1" w:styleId="Heading8Char">
    <w:name w:val="Heading 8 Char"/>
    <w:link w:val="Heading8"/>
    <w:uiPriority w:val="9"/>
    <w:semiHidden/>
    <w:rsid w:val="00280A76"/>
    <w:rPr>
      <w:rFonts w:ascii="Calibri" w:hAnsi="Calibri"/>
      <w:i/>
      <w:iCs/>
      <w:sz w:val="24"/>
      <w:szCs w:val="24"/>
    </w:rPr>
  </w:style>
  <w:style w:type="character" w:customStyle="1" w:styleId="Heading9Char">
    <w:name w:val="Heading 9 Char"/>
    <w:link w:val="Heading9"/>
    <w:uiPriority w:val="9"/>
    <w:semiHidden/>
    <w:rsid w:val="00280A76"/>
    <w:rPr>
      <w:rFonts w:ascii="Cambria" w:hAnsi="Cambria"/>
      <w:sz w:val="22"/>
      <w:szCs w:val="22"/>
    </w:rPr>
  </w:style>
  <w:style w:type="paragraph" w:styleId="Subtitle">
    <w:name w:val="Subtitle"/>
    <w:basedOn w:val="Normal"/>
    <w:next w:val="Normal"/>
    <w:link w:val="SubtitleChar"/>
    <w:uiPriority w:val="11"/>
    <w:rsid w:val="00280A76"/>
    <w:pPr>
      <w:spacing w:after="60"/>
      <w:jc w:val="center"/>
      <w:outlineLvl w:val="1"/>
    </w:pPr>
    <w:rPr>
      <w:bCs/>
      <w:sz w:val="36"/>
      <w:szCs w:val="36"/>
    </w:rPr>
  </w:style>
  <w:style w:type="character" w:customStyle="1" w:styleId="SubtitleChar">
    <w:name w:val="Subtitle Char"/>
    <w:link w:val="Subtitle"/>
    <w:uiPriority w:val="11"/>
    <w:rsid w:val="00280A76"/>
    <w:rPr>
      <w:rFonts w:ascii="Trebuchet MS" w:eastAsia="Times New Roman" w:hAnsi="Trebuchet MS" w:cs="Times New Roman"/>
      <w:bCs/>
      <w:sz w:val="36"/>
      <w:szCs w:val="36"/>
    </w:rPr>
  </w:style>
  <w:style w:type="paragraph" w:customStyle="1" w:styleId="Aufzhlung">
    <w:name w:val="Aufzählung"/>
    <w:basedOn w:val="Normal"/>
    <w:link w:val="AufzhlungZchn"/>
    <w:rsid w:val="00E87227"/>
    <w:pPr>
      <w:numPr>
        <w:numId w:val="2"/>
      </w:numPr>
    </w:pPr>
  </w:style>
  <w:style w:type="character" w:customStyle="1" w:styleId="FooterChar">
    <w:name w:val="Footer Char"/>
    <w:link w:val="Footer"/>
    <w:uiPriority w:val="99"/>
    <w:rsid w:val="004C0BC5"/>
    <w:rPr>
      <w:rFonts w:ascii="Trebuchet MS" w:hAnsi="Trebuchet MS"/>
      <w:bCs/>
    </w:rPr>
  </w:style>
  <w:style w:type="character" w:customStyle="1" w:styleId="AufzhlungZchn">
    <w:name w:val="Aufzählung Zchn"/>
    <w:basedOn w:val="DefaultParagraphFont"/>
    <w:link w:val="Aufzhlung"/>
    <w:rsid w:val="00E87227"/>
  </w:style>
  <w:style w:type="paragraph" w:customStyle="1" w:styleId="StandardLinksbndig">
    <w:name w:val="Standard Linksbündig"/>
    <w:basedOn w:val="Normal"/>
    <w:link w:val="StandardLinksbndigZchn"/>
    <w:uiPriority w:val="6"/>
    <w:qFormat/>
    <w:rsid w:val="00650AFA"/>
  </w:style>
  <w:style w:type="character" w:customStyle="1" w:styleId="Heading1Char">
    <w:name w:val="Heading 1 Char"/>
    <w:aliases w:val="H1 Char"/>
    <w:link w:val="Heading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DefaultParagraphFont"/>
    <w:link w:val="StandardLinksbndig"/>
    <w:uiPriority w:val="6"/>
    <w:rsid w:val="00650AFA"/>
  </w:style>
  <w:style w:type="character" w:customStyle="1" w:styleId="Heading2Char">
    <w:name w:val="Heading 2 Char"/>
    <w:aliases w:val="H2 Char"/>
    <w:link w:val="Heading2"/>
    <w:uiPriority w:val="2"/>
    <w:rsid w:val="00BF7007"/>
    <w:rPr>
      <w:rFonts w:ascii="Calibri" w:hAnsi="Calibri" w:cs="Calibri"/>
      <w:b/>
      <w:snapToGrid w:val="0"/>
      <w:color w:val="000000" w:themeColor="text1"/>
      <w:sz w:val="32"/>
    </w:rPr>
  </w:style>
  <w:style w:type="character" w:customStyle="1" w:styleId="Heading3Char">
    <w:name w:val="Heading 3 Char"/>
    <w:aliases w:val="H3 Char"/>
    <w:link w:val="Heading3"/>
    <w:uiPriority w:val="3"/>
    <w:rsid w:val="00BF7007"/>
    <w:rPr>
      <w:rFonts w:ascii="Calibri" w:hAnsi="Calibri" w:cs="Calibri"/>
      <w:b/>
      <w:color w:val="000000" w:themeColor="text1"/>
    </w:rPr>
  </w:style>
  <w:style w:type="character" w:customStyle="1" w:styleId="Heading4Char">
    <w:name w:val="Heading 4 Char"/>
    <w:aliases w:val="H4 Char"/>
    <w:link w:val="Heading4"/>
    <w:uiPriority w:val="4"/>
    <w:rsid w:val="00D01FC9"/>
    <w:rPr>
      <w:rFonts w:ascii="Calibri" w:hAnsi="Calibri" w:cs="Calibri"/>
      <w:b/>
      <w:color w:val="FD9B00"/>
    </w:rPr>
  </w:style>
  <w:style w:type="paragraph" w:styleId="Quote">
    <w:name w:val="Quote"/>
    <w:basedOn w:val="Normal"/>
    <w:next w:val="Normal"/>
    <w:link w:val="QuoteChar"/>
    <w:uiPriority w:val="8"/>
    <w:qFormat/>
    <w:rsid w:val="00650AFA"/>
    <w:rPr>
      <w:i/>
      <w:iCs/>
      <w:color w:val="000000"/>
    </w:rPr>
  </w:style>
  <w:style w:type="character" w:customStyle="1" w:styleId="QuoteChar">
    <w:name w:val="Quote Char"/>
    <w:link w:val="Quote"/>
    <w:uiPriority w:val="8"/>
    <w:rsid w:val="00650AFA"/>
    <w:rPr>
      <w:i/>
      <w:iCs/>
      <w:color w:val="000000"/>
    </w:rPr>
  </w:style>
  <w:style w:type="paragraph" w:customStyle="1" w:styleId="AufzhlungONM">
    <w:name w:val="Aufzählung ONM"/>
    <w:basedOn w:val="Normal"/>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Normal"/>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Normal"/>
    <w:link w:val="AngebotAufzhlung1Zchn"/>
    <w:uiPriority w:val="13"/>
    <w:qFormat/>
    <w:rsid w:val="00650AFA"/>
    <w:pPr>
      <w:numPr>
        <w:numId w:val="6"/>
      </w:numPr>
    </w:pPr>
  </w:style>
  <w:style w:type="character" w:customStyle="1" w:styleId="AngebotAufzhlung1Zchn">
    <w:name w:val="Angebot Aufzählung 1 Zchn"/>
    <w:basedOn w:val="DefaultParagraphFon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Normal"/>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Normal"/>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Normal"/>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TOC1">
    <w:name w:val="toc 1"/>
    <w:basedOn w:val="Normal"/>
    <w:next w:val="Normal"/>
    <w:autoRedefine/>
    <w:uiPriority w:val="39"/>
    <w:unhideWhenUsed/>
    <w:qFormat/>
    <w:rsid w:val="00650AFA"/>
    <w:pPr>
      <w:spacing w:before="240" w:after="120"/>
    </w:pPr>
    <w:rPr>
      <w:b/>
      <w:bCs/>
    </w:rPr>
  </w:style>
  <w:style w:type="paragraph" w:styleId="ListParagraph">
    <w:name w:val="List Paragraph"/>
    <w:basedOn w:val="Normal"/>
    <w:uiPriority w:val="34"/>
    <w:qFormat/>
    <w:rsid w:val="00250D4B"/>
    <w:pPr>
      <w:ind w:left="708"/>
    </w:pPr>
  </w:style>
  <w:style w:type="paragraph" w:styleId="TOCHeading">
    <w:name w:val="TOC Heading"/>
    <w:basedOn w:val="Heading1"/>
    <w:next w:val="Normal"/>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Normal"/>
    <w:link w:val="Text-AufzhlungenZchn"/>
    <w:uiPriority w:val="10"/>
    <w:qFormat/>
    <w:rsid w:val="00650AFA"/>
    <w:pPr>
      <w:numPr>
        <w:numId w:val="9"/>
      </w:numPr>
      <w:spacing w:before="240"/>
      <w:contextualSpacing/>
    </w:pPr>
  </w:style>
  <w:style w:type="character" w:customStyle="1" w:styleId="Text-AufzhlungenZchn">
    <w:name w:val="Text-Aufzählungen Zchn"/>
    <w:basedOn w:val="DefaultParagraphFont"/>
    <w:link w:val="Text-Aufzhlungen"/>
    <w:uiPriority w:val="10"/>
    <w:rsid w:val="00650AFA"/>
  </w:style>
  <w:style w:type="paragraph" w:customStyle="1" w:styleId="H1ohneNummerierung">
    <w:name w:val="H1 ohne Nummerierung"/>
    <w:basedOn w:val="Heading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NoSpacing">
    <w:name w:val="No Spacing"/>
    <w:uiPriority w:val="1"/>
    <w:rsid w:val="00AB62E9"/>
    <w:pPr>
      <w:suppressAutoHyphens/>
      <w:jc w:val="both"/>
    </w:pPr>
  </w:style>
  <w:style w:type="table" w:styleId="TableGrid">
    <w:name w:val="Table Grid"/>
    <w:basedOn w:val="TableNormal"/>
    <w:uiPriority w:val="59"/>
    <w:rsid w:val="005C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9">
    <w:name w:val="basic9"/>
    <w:basedOn w:val="DefaultParagraphFont"/>
    <w:rsid w:val="00286DDF"/>
  </w:style>
  <w:style w:type="character" w:customStyle="1" w:styleId="mainheader">
    <w:name w:val="mainheader"/>
    <w:basedOn w:val="DefaultParagraphFont"/>
    <w:rsid w:val="006369DD"/>
  </w:style>
  <w:style w:type="paragraph" w:customStyle="1" w:styleId="Bildbeschriftung">
    <w:name w:val="Bildbeschriftung"/>
    <w:basedOn w:val="Normal"/>
    <w:next w:val="Normal"/>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Normal"/>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Normal"/>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ceholderText">
    <w:name w:val="Placeholder Text"/>
    <w:uiPriority w:val="99"/>
    <w:semiHidden/>
    <w:rsid w:val="00592A75"/>
    <w:rPr>
      <w:color w:val="808080"/>
    </w:rPr>
  </w:style>
  <w:style w:type="table" w:customStyle="1" w:styleId="Tabellenraster1">
    <w:name w:val="Tabellenraster1"/>
    <w:basedOn w:val="TableNormal"/>
    <w:next w:val="TableGrid"/>
    <w:uiPriority w:val="39"/>
    <w:rsid w:val="00C10C41"/>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next w:val="Normal"/>
    <w:link w:val="H2Zchn"/>
    <w:qFormat/>
    <w:rsid w:val="00222F2F"/>
    <w:pPr>
      <w:spacing w:line="276" w:lineRule="auto"/>
    </w:pPr>
    <w:rPr>
      <w:b/>
      <w:color w:val="FF9900"/>
      <w:sz w:val="22"/>
    </w:rPr>
  </w:style>
  <w:style w:type="paragraph" w:styleId="TOC2">
    <w:name w:val="toc 2"/>
    <w:basedOn w:val="Normal"/>
    <w:next w:val="Normal"/>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TOC3">
    <w:name w:val="toc 3"/>
    <w:basedOn w:val="Normal"/>
    <w:next w:val="Normal"/>
    <w:autoRedefine/>
    <w:uiPriority w:val="39"/>
    <w:unhideWhenUsed/>
    <w:rsid w:val="00222F2F"/>
    <w:pPr>
      <w:ind w:left="400"/>
    </w:pPr>
  </w:style>
  <w:style w:type="paragraph" w:styleId="TOC4">
    <w:name w:val="toc 4"/>
    <w:basedOn w:val="Normal"/>
    <w:next w:val="Normal"/>
    <w:autoRedefine/>
    <w:uiPriority w:val="39"/>
    <w:unhideWhenUsed/>
    <w:rsid w:val="00222F2F"/>
    <w:pPr>
      <w:ind w:left="600"/>
    </w:pPr>
  </w:style>
  <w:style w:type="paragraph" w:styleId="TOC5">
    <w:name w:val="toc 5"/>
    <w:basedOn w:val="Normal"/>
    <w:next w:val="Normal"/>
    <w:autoRedefine/>
    <w:uiPriority w:val="39"/>
    <w:unhideWhenUsed/>
    <w:rsid w:val="00222F2F"/>
    <w:pPr>
      <w:ind w:left="800"/>
    </w:pPr>
  </w:style>
  <w:style w:type="paragraph" w:styleId="TOC6">
    <w:name w:val="toc 6"/>
    <w:basedOn w:val="Normal"/>
    <w:next w:val="Normal"/>
    <w:autoRedefine/>
    <w:uiPriority w:val="39"/>
    <w:unhideWhenUsed/>
    <w:rsid w:val="00222F2F"/>
    <w:pPr>
      <w:ind w:left="1000"/>
    </w:pPr>
  </w:style>
  <w:style w:type="paragraph" w:styleId="TOC7">
    <w:name w:val="toc 7"/>
    <w:basedOn w:val="Normal"/>
    <w:next w:val="Normal"/>
    <w:autoRedefine/>
    <w:uiPriority w:val="39"/>
    <w:unhideWhenUsed/>
    <w:rsid w:val="00222F2F"/>
    <w:pPr>
      <w:ind w:left="1200"/>
    </w:pPr>
  </w:style>
  <w:style w:type="paragraph" w:styleId="TOC8">
    <w:name w:val="toc 8"/>
    <w:basedOn w:val="Normal"/>
    <w:next w:val="Normal"/>
    <w:autoRedefine/>
    <w:uiPriority w:val="39"/>
    <w:unhideWhenUsed/>
    <w:rsid w:val="00222F2F"/>
    <w:pPr>
      <w:ind w:left="1400"/>
    </w:pPr>
  </w:style>
  <w:style w:type="paragraph" w:styleId="TOC9">
    <w:name w:val="toc 9"/>
    <w:basedOn w:val="Normal"/>
    <w:next w:val="Normal"/>
    <w:autoRedefine/>
    <w:uiPriority w:val="39"/>
    <w:unhideWhenUsed/>
    <w:rsid w:val="00222F2F"/>
    <w:pPr>
      <w:ind w:left="1600"/>
    </w:pPr>
  </w:style>
  <w:style w:type="character" w:styleId="CommentReference">
    <w:name w:val="annotation reference"/>
    <w:basedOn w:val="DefaultParagraphFont"/>
    <w:uiPriority w:val="99"/>
    <w:semiHidden/>
    <w:unhideWhenUsed/>
    <w:rsid w:val="00905585"/>
    <w:rPr>
      <w:sz w:val="16"/>
      <w:szCs w:val="16"/>
    </w:rPr>
  </w:style>
  <w:style w:type="paragraph" w:styleId="CommentText">
    <w:name w:val="annotation text"/>
    <w:basedOn w:val="Normal"/>
    <w:link w:val="CommentTextChar"/>
    <w:uiPriority w:val="99"/>
    <w:semiHidden/>
    <w:unhideWhenUsed/>
    <w:rsid w:val="00905585"/>
    <w:pPr>
      <w:spacing w:line="240" w:lineRule="auto"/>
    </w:pPr>
  </w:style>
  <w:style w:type="character" w:customStyle="1" w:styleId="CommentTextChar">
    <w:name w:val="Comment Text Char"/>
    <w:basedOn w:val="DefaultParagraphFont"/>
    <w:link w:val="CommentText"/>
    <w:uiPriority w:val="99"/>
    <w:semiHidden/>
    <w:rsid w:val="00905585"/>
    <w:rPr>
      <w:rFonts w:ascii="Calibri" w:hAnsi="Calibri" w:cs="Calibri"/>
    </w:rPr>
  </w:style>
  <w:style w:type="paragraph" w:styleId="CommentSubject">
    <w:name w:val="annotation subject"/>
    <w:basedOn w:val="CommentText"/>
    <w:next w:val="CommentText"/>
    <w:link w:val="CommentSubjectChar"/>
    <w:uiPriority w:val="99"/>
    <w:semiHidden/>
    <w:unhideWhenUsed/>
    <w:rsid w:val="00905585"/>
    <w:rPr>
      <w:b/>
      <w:bCs/>
    </w:rPr>
  </w:style>
  <w:style w:type="character" w:customStyle="1" w:styleId="CommentSubjectChar">
    <w:name w:val="Comment Subject Char"/>
    <w:basedOn w:val="CommentTextChar"/>
    <w:link w:val="CommentSubject"/>
    <w:uiPriority w:val="99"/>
    <w:semiHidden/>
    <w:rsid w:val="00905585"/>
    <w:rPr>
      <w:rFonts w:ascii="Calibri" w:hAnsi="Calibri" w:cs="Calibri"/>
      <w:b/>
      <w:bCs/>
    </w:rPr>
  </w:style>
  <w:style w:type="table" w:customStyle="1" w:styleId="Listentabelle4Akzent21">
    <w:name w:val="Listentabelle 4 – Akzent 21"/>
    <w:basedOn w:val="TableNormal"/>
    <w:uiPriority w:val="49"/>
    <w:rsid w:val="00C76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TableNormal"/>
    <w:uiPriority w:val="49"/>
    <w:rsid w:val="00673F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8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4F"/>
    <w:rPr>
      <w:rFonts w:ascii="Tahoma" w:hAnsi="Tahoma" w:cs="Tahoma"/>
      <w:sz w:val="16"/>
      <w:szCs w:val="16"/>
    </w:rPr>
  </w:style>
  <w:style w:type="table" w:customStyle="1" w:styleId="TableGrid0">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E508E3"/>
    <w:pPr>
      <w:spacing w:line="240" w:lineRule="auto"/>
    </w:pPr>
    <w:rPr>
      <w:sz w:val="20"/>
    </w:rPr>
  </w:style>
  <w:style w:type="character" w:customStyle="1" w:styleId="FootnoteTextChar">
    <w:name w:val="Footnote Text Char"/>
    <w:basedOn w:val="DefaultParagraphFont"/>
    <w:link w:val="FootnoteText"/>
    <w:uiPriority w:val="99"/>
    <w:semiHidden/>
    <w:rsid w:val="00E508E3"/>
    <w:rPr>
      <w:rFonts w:ascii="Calibri" w:hAnsi="Calibri" w:cs="Calibri"/>
    </w:rPr>
  </w:style>
  <w:style w:type="character" w:styleId="FootnoteReference">
    <w:name w:val="footnote reference"/>
    <w:basedOn w:val="DefaultParagraphFont"/>
    <w:uiPriority w:val="99"/>
    <w:semiHidden/>
    <w:unhideWhenUsed/>
    <w:rsid w:val="00E50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cehold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cehold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cehold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cehold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cehold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cehold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cehold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75F88"/>
    <w:rsid w:val="000639D5"/>
    <w:rsid w:val="00481B80"/>
    <w:rsid w:val="00606FE8"/>
    <w:rsid w:val="007A25E1"/>
    <w:rsid w:val="007D209D"/>
    <w:rsid w:val="00A15155"/>
    <w:rsid w:val="00E75F88"/>
    <w:rsid w:val="00EA72EB"/>
    <w:rsid w:val="00FE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8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CB0E6-A7E7-4951-B52F-427D529D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4150</Words>
  <Characters>26146</Characters>
  <Application>Microsoft Office Word</Application>
  <DocSecurity>0</DocSecurity>
  <Lines>217</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hotelsuite IBE</vt:lpstr>
      <vt:lpstr>hotelsuite IBE</vt:lpstr>
    </vt:vector>
  </TitlesOfParts>
  <Company/>
  <LinksUpToDate>false</LinksUpToDate>
  <CharactersWithSpaces>30236</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Cheefa Mali</cp:lastModifiedBy>
  <cp:revision>24</cp:revision>
  <cp:lastPrinted>2022-04-13T13:31:00Z</cp:lastPrinted>
  <dcterms:created xsi:type="dcterms:W3CDTF">2023-04-17T13:27:00Z</dcterms:created>
  <dcterms:modified xsi:type="dcterms:W3CDTF">2023-04-17T23:59:00Z</dcterms:modified>
  <cp:category>123456</cp:category>
</cp:coreProperties>
</file>