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5D6DEC" w:rsidRDefault="009D4022">
      <w:pPr>
        <w:rPr>
          <w:lang w:val="de-DE"/>
        </w:rPr>
      </w:pPr>
      <w:r>
        <w:rPr>
          <w:lang w:val="de-DE"/>
        </w:rPr>
        <w:br w:type="page"/>
      </w:r>
    </w:p>
    <w:p w:rsidR="005D6DEC" w:rsidRDefault="005D6DEC">
      <w:pPr>
        <w:rPr>
          <w:color w:val="FF0000"/>
          <w:lang w:val="de-DE"/>
        </w:rPr>
      </w:pPr>
      <w:r>
        <w:rPr>
          <w:color w:val="FF0000"/>
          <w:lang w:val="de-DE"/>
        </w:rPr>
        <w:lastRenderedPageBreak/>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5A417B" w:rsidRDefault="005D6DEC">
      <w:pPr>
        <w:rPr>
          <w:color w:val="70AD47" w:themeColor="accent6"/>
          <w:lang w:val="de-DE"/>
        </w:rPr>
      </w:pPr>
      <w:r w:rsidRPr="005A417B">
        <w:rPr>
          <w:color w:val="70AD47" w:themeColor="accent6"/>
          <w:lang w:val="de-DE"/>
        </w:rPr>
        <w:t>1.2 Ableitung der Projektziele und Projektabgenzung</w:t>
      </w:r>
    </w:p>
    <w:p w:rsidR="005D6DEC" w:rsidRDefault="005D6DEC">
      <w:pPr>
        <w:rPr>
          <w:color w:val="FF0000"/>
          <w:lang w:val="de-DE"/>
        </w:rPr>
      </w:pPr>
      <w:r>
        <w:rPr>
          <w:color w:val="FF0000"/>
          <w:lang w:val="de-DE"/>
        </w:rPr>
        <w:t>1.3 Darstellung des Projektumfeldes und der betrieblichen schnittstellen</w:t>
      </w:r>
    </w:p>
    <w:p w:rsidR="005D6DEC" w:rsidRDefault="005D6DEC">
      <w:pPr>
        <w:rPr>
          <w:color w:val="FF0000"/>
          <w:lang w:val="de-DE"/>
        </w:rPr>
      </w:pPr>
      <w:r>
        <w:rPr>
          <w:color w:val="FF0000"/>
          <w:lang w:val="de-DE"/>
        </w:rPr>
        <w:t>2.Resourcen/-Ablaufplan</w:t>
      </w:r>
    </w:p>
    <w:p w:rsidR="005D6DEC" w:rsidRDefault="005D6DEC">
      <w:pPr>
        <w:rPr>
          <w:color w:val="FF0000"/>
          <w:lang w:val="de-DE"/>
        </w:rPr>
      </w:pPr>
      <w:r>
        <w:rPr>
          <w:color w:val="FF0000"/>
          <w:lang w:val="de-DE"/>
        </w:rPr>
        <w:t>2.1 Projektmanagement, Terminplanung, Ablaufplan (inkl. Meilensteine)</w:t>
      </w:r>
    </w:p>
    <w:p w:rsidR="005D6DEC" w:rsidRDefault="005D6DEC">
      <w:pPr>
        <w:rPr>
          <w:color w:val="FF0000"/>
          <w:lang w:val="de-DE"/>
        </w:rPr>
      </w:pPr>
      <w:r>
        <w:rPr>
          <w:color w:val="FF0000"/>
          <w:lang w:val="de-DE"/>
        </w:rPr>
        <w:t>2.2 Plaunung der Qualitätssicherung (projektbezogen und technisch)</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5D6DEC" w:rsidRDefault="005D6DEC">
      <w:pPr>
        <w:rPr>
          <w:color w:val="FF0000"/>
          <w:lang w:val="de-DE"/>
        </w:rPr>
      </w:pPr>
      <w:r>
        <w:rPr>
          <w:color w:val="FF0000"/>
          <w:lang w:val="de-DE"/>
        </w:rPr>
        <w:t>3.1 Prozess-Schnitte und vorgehensweise, was habe ich gemacht? Progarmmablaufplan, ER-Diagramme usw.)</w:t>
      </w:r>
    </w:p>
    <w:p w:rsidR="005D6DEC" w:rsidRDefault="005D6DEC">
      <w:pPr>
        <w:rPr>
          <w:color w:val="FF0000"/>
          <w:lang w:val="de-DE"/>
        </w:rPr>
      </w:pPr>
      <w:r>
        <w:rPr>
          <w:color w:val="FF0000"/>
          <w:lang w:val="de-DE"/>
        </w:rPr>
        <w:t>3.2 Abweichunge Anpassung, Entscheidungen</w:t>
      </w:r>
    </w:p>
    <w:p w:rsidR="005D6DEC" w:rsidRDefault="005D6DEC">
      <w:pPr>
        <w:rPr>
          <w:color w:val="FF0000"/>
          <w:lang w:val="de-DE"/>
        </w:rPr>
      </w:pPr>
      <w:r>
        <w:rPr>
          <w:color w:val="FF0000"/>
          <w:lang w:val="de-DE"/>
        </w:rPr>
        <w:t>3.3 Maßnhmen zur Qualitätskontrolle (Projektbez. Und tech.)</w:t>
      </w:r>
    </w:p>
    <w:p w:rsidR="005D6DEC" w:rsidRDefault="005D6DEC">
      <w:pPr>
        <w:rPr>
          <w:color w:val="FF0000"/>
          <w:lang w:val="de-DE"/>
        </w:rPr>
      </w:pPr>
      <w:r>
        <w:rPr>
          <w:color w:val="FF0000"/>
          <w:lang w:val="de-DE"/>
        </w:rPr>
        <w:t>4.Projektabchluss</w:t>
      </w:r>
    </w:p>
    <w:p w:rsidR="005D6DEC" w:rsidRDefault="005D6DEC">
      <w:pPr>
        <w:rPr>
          <w:color w:val="FF0000"/>
          <w:lang w:val="de-DE"/>
        </w:rPr>
      </w:pPr>
      <w:r>
        <w:rPr>
          <w:color w:val="FF0000"/>
          <w:lang w:val="de-DE"/>
        </w:rPr>
        <w:t>4.1 Soll-ist-Vergleich (Abweichung, Anpassungen)</w:t>
      </w:r>
    </w:p>
    <w:p w:rsidR="005D6DEC" w:rsidRDefault="005D6DEC">
      <w:pPr>
        <w:rPr>
          <w:color w:val="FF0000"/>
          <w:lang w:val="de-DE"/>
        </w:rPr>
      </w:pPr>
      <w:r>
        <w:rPr>
          <w:color w:val="FF0000"/>
          <w:lang w:val="de-DE"/>
        </w:rPr>
        <w:t>4.2 Reflexion/Fazit</w:t>
      </w:r>
    </w:p>
    <w:p w:rsidR="005D6DEC" w:rsidRPr="005D6DEC" w:rsidRDefault="005D6DEC">
      <w:pPr>
        <w:rPr>
          <w:color w:val="FF0000"/>
          <w:lang w:val="de-DE"/>
        </w:rPr>
      </w:pPr>
      <w:r>
        <w:rPr>
          <w:color w:val="FF0000"/>
          <w:lang w:val="de-DE"/>
        </w:rPr>
        <w:t>4.3 Optimierungsmöglickeiten/Ausblick</w:t>
      </w:r>
    </w:p>
    <w:p w:rsidR="005D6DEC" w:rsidRDefault="005D6DEC">
      <w:pPr>
        <w:rPr>
          <w:sz w:val="40"/>
          <w:szCs w:val="40"/>
          <w:lang w:val="de-DE"/>
        </w:rPr>
      </w:pPr>
    </w:p>
    <w:p w:rsidR="009D4022" w:rsidRPr="009D4022" w:rsidRDefault="009D4022">
      <w:pPr>
        <w:rPr>
          <w:sz w:val="40"/>
          <w:szCs w:val="40"/>
          <w:lang w:val="de-DE"/>
        </w:rPr>
      </w:pPr>
      <w:r w:rsidRPr="009D4022">
        <w:rPr>
          <w:sz w:val="40"/>
          <w:szCs w:val="40"/>
          <w:lang w:val="de-DE"/>
        </w:rPr>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lastRenderedPageBreak/>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B4984" w:rsidRDefault="00E33581" w:rsidP="00FB4984">
      <w:pPr>
        <w:pStyle w:val="ListParagraph"/>
        <w:numPr>
          <w:ilvl w:val="1"/>
          <w:numId w:val="3"/>
        </w:numPr>
        <w:rPr>
          <w:sz w:val="28"/>
          <w:szCs w:val="28"/>
          <w:lang w:val="de-DE"/>
        </w:rPr>
      </w:pPr>
      <w:r w:rsidRPr="00FB4984">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lastRenderedPageBreak/>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bookmarkStart w:id="0" w:name="_GoBack"/>
      <w:bookmarkEnd w:id="0"/>
    </w:p>
    <w:p w:rsidR="00FB4984" w:rsidRPr="007C4B76" w:rsidRDefault="00FB4984" w:rsidP="00FB4984">
      <w:pPr>
        <w:pStyle w:val="ListParagraph"/>
        <w:numPr>
          <w:ilvl w:val="1"/>
          <w:numId w:val="1"/>
        </w:numPr>
        <w:rPr>
          <w:sz w:val="28"/>
          <w:szCs w:val="28"/>
          <w:lang w:val="de-DE"/>
        </w:rPr>
      </w:pPr>
      <w:r w:rsidRPr="007C4B76">
        <w:rPr>
          <w:sz w:val="28"/>
          <w:szCs w:val="28"/>
          <w:lang w:val="de-DE"/>
        </w:rPr>
        <w:t>Projektziel</w:t>
      </w:r>
    </w:p>
    <w:p w:rsidR="00FB4984" w:rsidRPr="00DB144F" w:rsidRDefault="00FB4984" w:rsidP="00FB4984">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Dies könnte uns potentiell ermöglichen die Kundenzufriedenheit dadurch zu erhöhen, dass weniger Kosten bei Updates entstehen.</w:t>
      </w:r>
    </w:p>
    <w:p w:rsidR="001526E6" w:rsidRPr="001526E6" w:rsidRDefault="001526E6" w:rsidP="003A5120">
      <w:pPr>
        <w:rPr>
          <w:lang w:val="de-DE"/>
        </w:rPr>
      </w:pPr>
    </w:p>
    <w:p w:rsidR="00E33581" w:rsidRDefault="00E33581" w:rsidP="00FB4984">
      <w:pPr>
        <w:pStyle w:val="ListParagraph"/>
        <w:numPr>
          <w:ilvl w:val="1"/>
          <w:numId w:val="3"/>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FB4984">
      <w:pPr>
        <w:pStyle w:val="ListParagraph"/>
        <w:numPr>
          <w:ilvl w:val="1"/>
          <w:numId w:val="3"/>
        </w:numPr>
        <w:rPr>
          <w:sz w:val="28"/>
          <w:szCs w:val="28"/>
          <w:lang w:val="de-DE"/>
        </w:rPr>
      </w:pPr>
      <w:r w:rsidRPr="007C4B76">
        <w:rPr>
          <w:sz w:val="28"/>
          <w:szCs w:val="28"/>
          <w:lang w:val="de-DE"/>
        </w:rPr>
        <w:t>Projektabgrenzung</w:t>
      </w:r>
    </w:p>
    <w:p w:rsidR="005952D2" w:rsidRPr="00AB1648" w:rsidRDefault="00067E11" w:rsidP="005952D2">
      <w:pPr>
        <w:ind w:left="-5"/>
        <w:rPr>
          <w:lang w:val="de-DE"/>
        </w:rPr>
      </w:pPr>
      <w:r w:rsidRPr="00AB1648">
        <w:rPr>
          <w:lang w:val="de-DE"/>
        </w:rPr>
        <w:t>Es wird noch nicht das fertige</w:t>
      </w:r>
      <w:r w:rsidR="005952D2" w:rsidRPr="00AB1648">
        <w:rPr>
          <w:lang w:val="de-DE"/>
        </w:rPr>
        <w:t xml:space="preserve"> E</w:t>
      </w:r>
      <w:r w:rsidRPr="00AB1648">
        <w:rPr>
          <w:lang w:val="de-DE"/>
        </w:rPr>
        <w:t>ndprodukt, sonder die basis für weitere iterationen geschaffen.</w:t>
      </w:r>
      <w:r w:rsidR="006F5C7F">
        <w:rPr>
          <w:lang w:val="de-DE"/>
        </w:rPr>
        <w:t xml:space="preserve"> (Abgrenzung deployment?)</w:t>
      </w:r>
    </w:p>
    <w:p w:rsidR="00415BA4" w:rsidRDefault="00EF0ECE" w:rsidP="0062503B">
      <w:pPr>
        <w:ind w:left="-5"/>
        <w:rPr>
          <w:color w:val="FF0000"/>
          <w:sz w:val="16"/>
          <w:szCs w:val="16"/>
          <w:lang w:val="de-DE"/>
        </w:rPr>
      </w:pPr>
      <w:r w:rsidRPr="00067E11">
        <w:rPr>
          <w:sz w:val="24"/>
          <w:szCs w:val="24"/>
          <w:lang w:val="de-DE"/>
        </w:rPr>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lastRenderedPageBreak/>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B17CF7"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B17CF7">
        <w:rPr>
          <w:lang w:val="de-DE"/>
        </w:rPr>
        <w:t xml:space="preserve"> Dieser enhält Anpassungen von bestehenden Elementen (iterativer Charakter, besonders im Beriech der Gestaltung) sowie neue Anforerungen (inkrementell) </w:t>
      </w:r>
      <w:r w:rsidR="0048017B">
        <w:rPr>
          <w:lang w:val="de-DE"/>
        </w:rPr>
        <w:t>[*</w:t>
      </w:r>
      <w:r w:rsidR="0048017B" w:rsidRPr="0048017B">
        <w:rPr>
          <w:color w:val="FF0000"/>
          <w:lang w:val="de-DE"/>
        </w:rPr>
        <w:t>screenshots</w:t>
      </w:r>
      <w:r w:rsidR="0048017B">
        <w:rPr>
          <w:lang w:val="de-DE"/>
        </w:rPr>
        <w:t>]</w:t>
      </w:r>
      <w:r w:rsidR="00B17CF7">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w:t>
      </w:r>
      <w:r w:rsidR="00D22CA1">
        <w:rPr>
          <w:lang w:val="de-DE"/>
        </w:rPr>
        <w:t>den, wird ebenfalls durch eine inkrementelle sowie a</w:t>
      </w:r>
      <w:r w:rsidRPr="00067E11">
        <w:rPr>
          <w:lang w:val="de-DE"/>
        </w:rPr>
        <w:t>gile Vorgehensweise unterstützt.</w:t>
      </w:r>
      <w:r w:rsidR="00067E11" w:rsidRPr="00067E11">
        <w:rPr>
          <w:lang w:val="de-DE"/>
        </w:rPr>
        <w:t xml:space="preserve"> Hier können somit auch Erfahrungen bezüglich der Erweiterbarkeit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t>
      </w:r>
      <w:r w:rsidR="00D40448">
        <w:rPr>
          <w:lang w:val="de-DE"/>
        </w:rPr>
        <w:t>zukünftigen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Pr="000E0B1A" w:rsidRDefault="004D0D6D">
      <w:pPr>
        <w:rPr>
          <w:sz w:val="24"/>
          <w:szCs w:val="24"/>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 xml:space="preserve">Anstoßsitzung </w:t>
      </w:r>
      <w:r w:rsidR="00C70009" w:rsidRPr="005B17B8">
        <w:rPr>
          <w:sz w:val="40"/>
          <w:szCs w:val="40"/>
          <w:lang w:val="de-DE"/>
        </w:rPr>
        <w:t xml:space="preserve"> </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lastRenderedPageBreak/>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3E1B33" w:rsidRDefault="006844EB">
      <w:pPr>
        <w:rPr>
          <w:sz w:val="40"/>
          <w:szCs w:val="40"/>
          <w:lang w:val="de-DE"/>
        </w:rPr>
      </w:pPr>
      <w:r w:rsidRPr="003E1B33">
        <w:rPr>
          <w:sz w:val="40"/>
          <w:szCs w:val="40"/>
          <w:lang w:val="de-DE"/>
        </w:rPr>
        <w:t>6</w:t>
      </w:r>
      <w:r w:rsidR="00785B7E" w:rsidRPr="003E1B33">
        <w:rPr>
          <w:sz w:val="40"/>
          <w:szCs w:val="40"/>
          <w:lang w:val="de-DE"/>
        </w:rPr>
        <w:t xml:space="preserve"> Implentierung</w:t>
      </w: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lastRenderedPageBreak/>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lastRenderedPageBreak/>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.2.3</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.2.3</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.2.3</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 xml:space="preserve">.2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lastRenderedPageBreak/>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5D3CAB" w:rsidRPr="003301BF">
        <w:rPr>
          <w:b/>
          <w:sz w:val="24"/>
          <w:szCs w:val="24"/>
          <w:lang w:val="de-DE"/>
        </w:rPr>
        <w:t>.3.3.1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Pr="003301BF">
        <w:rPr>
          <w:b/>
          <w:sz w:val="24"/>
          <w:szCs w:val="24"/>
          <w:lang w:val="de-DE"/>
        </w:rPr>
        <w:t>.3.3.1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3301BF" w:rsidRPr="003301BF">
        <w:rPr>
          <w:b/>
          <w:sz w:val="24"/>
          <w:szCs w:val="24"/>
          <w:lang w:val="de-DE"/>
        </w:rPr>
        <w:t xml:space="preserve">.3.3.2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.3.3.3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6.3.3.4</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9B70FF" w:rsidP="00415BA4">
      <w:pPr>
        <w:spacing w:after="0"/>
        <w:rPr>
          <w:lang w:val="de-DE"/>
        </w:rPr>
      </w:pPr>
      <w:r>
        <w:rPr>
          <w:sz w:val="28"/>
          <w:szCs w:val="28"/>
          <w:lang w:val="de-DE"/>
        </w:rPr>
        <w:t>5</w:t>
      </w:r>
      <w:r w:rsidR="007E2B6E" w:rsidRPr="007E2B6E">
        <w:rPr>
          <w:sz w:val="28"/>
          <w:szCs w:val="28"/>
          <w:lang w:val="de-DE"/>
        </w:rPr>
        <w:t xml:space="preserve">.3.5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05A" w:rsidRDefault="005D505A" w:rsidP="00B1021D">
      <w:pPr>
        <w:spacing w:after="0" w:line="240" w:lineRule="auto"/>
      </w:pPr>
      <w:r>
        <w:separator/>
      </w:r>
    </w:p>
  </w:endnote>
  <w:endnote w:type="continuationSeparator" w:id="0">
    <w:p w:rsidR="005D505A" w:rsidRDefault="005D505A"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05A" w:rsidRDefault="005D505A" w:rsidP="00B1021D">
      <w:pPr>
        <w:spacing w:after="0" w:line="240" w:lineRule="auto"/>
      </w:pPr>
      <w:r>
        <w:separator/>
      </w:r>
    </w:p>
  </w:footnote>
  <w:footnote w:type="continuationSeparator" w:id="0">
    <w:p w:rsidR="005D505A" w:rsidRDefault="005D505A"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42EDE"/>
    <w:rsid w:val="00247EC7"/>
    <w:rsid w:val="0026065A"/>
    <w:rsid w:val="00272406"/>
    <w:rsid w:val="00272D94"/>
    <w:rsid w:val="002816FD"/>
    <w:rsid w:val="0028780B"/>
    <w:rsid w:val="002B3873"/>
    <w:rsid w:val="002C1FC3"/>
    <w:rsid w:val="002D12AC"/>
    <w:rsid w:val="002E1A92"/>
    <w:rsid w:val="00305DB2"/>
    <w:rsid w:val="00315B74"/>
    <w:rsid w:val="003301BF"/>
    <w:rsid w:val="003548DA"/>
    <w:rsid w:val="003579B6"/>
    <w:rsid w:val="003A4B88"/>
    <w:rsid w:val="003A5120"/>
    <w:rsid w:val="003A56A1"/>
    <w:rsid w:val="003A7229"/>
    <w:rsid w:val="003B7699"/>
    <w:rsid w:val="003E1B33"/>
    <w:rsid w:val="003F5E85"/>
    <w:rsid w:val="00402D97"/>
    <w:rsid w:val="00415BA4"/>
    <w:rsid w:val="00440C4F"/>
    <w:rsid w:val="0048017B"/>
    <w:rsid w:val="004A225C"/>
    <w:rsid w:val="004B37C8"/>
    <w:rsid w:val="004C5DCB"/>
    <w:rsid w:val="004D0D6D"/>
    <w:rsid w:val="004D48F7"/>
    <w:rsid w:val="004E105E"/>
    <w:rsid w:val="004E4F70"/>
    <w:rsid w:val="00533433"/>
    <w:rsid w:val="00562DFB"/>
    <w:rsid w:val="005952D2"/>
    <w:rsid w:val="005A417B"/>
    <w:rsid w:val="005B17B8"/>
    <w:rsid w:val="005D3CAB"/>
    <w:rsid w:val="005D505A"/>
    <w:rsid w:val="005D6DEC"/>
    <w:rsid w:val="005E04DB"/>
    <w:rsid w:val="0062503B"/>
    <w:rsid w:val="006332A4"/>
    <w:rsid w:val="00660A04"/>
    <w:rsid w:val="00677424"/>
    <w:rsid w:val="006844EB"/>
    <w:rsid w:val="006B467F"/>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53CC"/>
    <w:rsid w:val="00807A5E"/>
    <w:rsid w:val="008B55E0"/>
    <w:rsid w:val="008D30B8"/>
    <w:rsid w:val="008F1B78"/>
    <w:rsid w:val="00914751"/>
    <w:rsid w:val="00936D32"/>
    <w:rsid w:val="00953EF7"/>
    <w:rsid w:val="0099073D"/>
    <w:rsid w:val="00996199"/>
    <w:rsid w:val="009A6796"/>
    <w:rsid w:val="009B70FF"/>
    <w:rsid w:val="009D4022"/>
    <w:rsid w:val="009D54B0"/>
    <w:rsid w:val="009E6C25"/>
    <w:rsid w:val="009F34C0"/>
    <w:rsid w:val="00A53332"/>
    <w:rsid w:val="00A97412"/>
    <w:rsid w:val="00AB1648"/>
    <w:rsid w:val="00AD475F"/>
    <w:rsid w:val="00AE0BDF"/>
    <w:rsid w:val="00AE5E01"/>
    <w:rsid w:val="00AF6B96"/>
    <w:rsid w:val="00B1021D"/>
    <w:rsid w:val="00B17CF7"/>
    <w:rsid w:val="00B20459"/>
    <w:rsid w:val="00B20B68"/>
    <w:rsid w:val="00B21374"/>
    <w:rsid w:val="00B56440"/>
    <w:rsid w:val="00B9366C"/>
    <w:rsid w:val="00BC3AFD"/>
    <w:rsid w:val="00C1069B"/>
    <w:rsid w:val="00C133B6"/>
    <w:rsid w:val="00C1701F"/>
    <w:rsid w:val="00C2367D"/>
    <w:rsid w:val="00C24C3D"/>
    <w:rsid w:val="00C3509A"/>
    <w:rsid w:val="00C66F40"/>
    <w:rsid w:val="00C70009"/>
    <w:rsid w:val="00CC6277"/>
    <w:rsid w:val="00CF05BD"/>
    <w:rsid w:val="00CF1BD8"/>
    <w:rsid w:val="00D22CA1"/>
    <w:rsid w:val="00D35D60"/>
    <w:rsid w:val="00D40448"/>
    <w:rsid w:val="00D408A4"/>
    <w:rsid w:val="00D53891"/>
    <w:rsid w:val="00D563C7"/>
    <w:rsid w:val="00D814C3"/>
    <w:rsid w:val="00DA564A"/>
    <w:rsid w:val="00DB144F"/>
    <w:rsid w:val="00DE0D49"/>
    <w:rsid w:val="00E062A2"/>
    <w:rsid w:val="00E30EBE"/>
    <w:rsid w:val="00E33581"/>
    <w:rsid w:val="00E42F44"/>
    <w:rsid w:val="00E51020"/>
    <w:rsid w:val="00E6412A"/>
    <w:rsid w:val="00E800E8"/>
    <w:rsid w:val="00E9351C"/>
    <w:rsid w:val="00E97E38"/>
    <w:rsid w:val="00EA2431"/>
    <w:rsid w:val="00EF0ECE"/>
    <w:rsid w:val="00F145FE"/>
    <w:rsid w:val="00F21070"/>
    <w:rsid w:val="00F27199"/>
    <w:rsid w:val="00F4280F"/>
    <w:rsid w:val="00FA1C1F"/>
    <w:rsid w:val="00FB111F"/>
    <w:rsid w:val="00FB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E819"/>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8292-FC34-44B8-88D1-5F7F0932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12</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68</cp:revision>
  <dcterms:created xsi:type="dcterms:W3CDTF">2023-03-31T12:56:00Z</dcterms:created>
  <dcterms:modified xsi:type="dcterms:W3CDTF">2023-04-13T19:02:00Z</dcterms:modified>
</cp:coreProperties>
</file>