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D9257">
      <w:pPr>
        <w:ind w:left="720" w:hanging="360"/>
        <w:jc w:val="center"/>
      </w:pPr>
      <w:r>
        <w:drawing>
          <wp:inline distT="0" distB="0" distL="0" distR="0">
            <wp:extent cx="2413000" cy="5429250"/>
            <wp:effectExtent l="0" t="0" r="6350" b="0"/>
            <wp:docPr id="134621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1979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7925">
      <w:pPr>
        <w:pStyle w:val="7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Pak Sugus ingin membeli mobil Avanza dengan cara kredit pada IMS Finance, dengan harga mobil 240 juta. Pak Sugus membayar Down Payment senilai 20% dari harga mobil tersebut. Kemudian akan dicicil selama 1,5 tahun. Buatlah aplikasi simple untuk menghitung angsuran yang harus dibayarkan setiap bulannya oleh Pak Sugus?</w:t>
      </w:r>
    </w:p>
    <w:p w14:paraId="3AA6B786">
      <w:pPr>
        <w:pStyle w:val="7"/>
        <w:spacing w:line="360" w:lineRule="auto"/>
        <w:rPr>
          <w:rFonts w:ascii="Trebuchet MS" w:hAnsi="Trebuchet MS"/>
          <w:sz w:val="20"/>
          <w:szCs w:val="20"/>
        </w:rPr>
      </w:pPr>
    </w:p>
    <w:p w14:paraId="432F0493">
      <w:pPr>
        <w:pStyle w:val="7"/>
        <w:spacing w:line="360" w:lineRule="auto"/>
        <w:rPr>
          <w:rFonts w:ascii="Trebuchet MS" w:hAnsi="Trebuchet MS"/>
          <w:b/>
          <w:sz w:val="20"/>
          <w:szCs w:val="20"/>
        </w:rPr>
      </w:pPr>
      <w:bookmarkStart w:id="0" w:name="_GoBack"/>
      <w:bookmarkEnd w:id="0"/>
      <w:r>
        <w:rPr>
          <w:rFonts w:ascii="Trebuchet MS" w:hAnsi="Trebuchet MS"/>
          <w:b/>
          <w:sz w:val="20"/>
          <w:szCs w:val="20"/>
        </w:rPr>
        <w:t>KONTRAK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</w:tblGrid>
      <w:tr w14:paraId="65EB6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7" w:type="dxa"/>
          </w:tcPr>
          <w:p w14:paraId="55D95547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KONTRAK_NO</w:t>
            </w:r>
          </w:p>
        </w:tc>
        <w:tc>
          <w:tcPr>
            <w:tcW w:w="2337" w:type="dxa"/>
          </w:tcPr>
          <w:p w14:paraId="0DA97B09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CLIENT NAME</w:t>
            </w:r>
          </w:p>
        </w:tc>
        <w:tc>
          <w:tcPr>
            <w:tcW w:w="2338" w:type="dxa"/>
          </w:tcPr>
          <w:p w14:paraId="39E1AD82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OTR</w:t>
            </w:r>
          </w:p>
        </w:tc>
      </w:tr>
      <w:tr w14:paraId="03422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7" w:type="dxa"/>
          </w:tcPr>
          <w:p w14:paraId="120C97CF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2337" w:type="dxa"/>
          </w:tcPr>
          <w:p w14:paraId="08289687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SUGUS</w:t>
            </w:r>
          </w:p>
        </w:tc>
        <w:tc>
          <w:tcPr>
            <w:tcW w:w="2338" w:type="dxa"/>
          </w:tcPr>
          <w:p w14:paraId="1823609C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240.000.000</w:t>
            </w:r>
          </w:p>
        </w:tc>
      </w:tr>
    </w:tbl>
    <w:p w14:paraId="5377B50E">
      <w:pPr>
        <w:spacing w:line="360" w:lineRule="auto"/>
        <w:rPr>
          <w:rFonts w:ascii="Trebuchet MS" w:hAnsi="Trebuchet MS"/>
          <w:sz w:val="20"/>
          <w:szCs w:val="20"/>
        </w:rPr>
      </w:pPr>
    </w:p>
    <w:p w14:paraId="0F400F4D">
      <w:pPr>
        <w:spacing w:line="360" w:lineRule="auto"/>
        <w:ind w:firstLine="7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JADWAL_ANGSURAN</w:t>
      </w:r>
    </w:p>
    <w:tbl>
      <w:tblPr>
        <w:tblStyle w:val="6"/>
        <w:tblW w:w="82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620"/>
        <w:gridCol w:w="2520"/>
        <w:gridCol w:w="2610"/>
      </w:tblGrid>
      <w:tr w14:paraId="5C8DB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541" w:type="dxa"/>
          </w:tcPr>
          <w:p w14:paraId="65034E83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KONTRAK_NO</w:t>
            </w:r>
          </w:p>
        </w:tc>
        <w:tc>
          <w:tcPr>
            <w:tcW w:w="1620" w:type="dxa"/>
          </w:tcPr>
          <w:p w14:paraId="4AE7D613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ANGSURAN_KE</w:t>
            </w:r>
          </w:p>
        </w:tc>
        <w:tc>
          <w:tcPr>
            <w:tcW w:w="2520" w:type="dxa"/>
          </w:tcPr>
          <w:p w14:paraId="3B0C729D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ANGSURAN_PER_BULAN</w:t>
            </w:r>
          </w:p>
        </w:tc>
        <w:tc>
          <w:tcPr>
            <w:tcW w:w="2610" w:type="dxa"/>
          </w:tcPr>
          <w:p w14:paraId="6795D776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TANGGAL_JATUH_TEMPO</w:t>
            </w:r>
          </w:p>
        </w:tc>
      </w:tr>
      <w:tr w14:paraId="63AF2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434DD41D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1BCF4570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79A7988D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2D944246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2024-01-25</w:t>
            </w:r>
          </w:p>
        </w:tc>
      </w:tr>
      <w:tr w14:paraId="3BADF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523727DB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2900D713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2047B791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7A59E9F9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2024-02-25</w:t>
            </w:r>
          </w:p>
        </w:tc>
      </w:tr>
      <w:tr w14:paraId="0BF0E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1B849377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481A037D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2520" w:type="dxa"/>
          </w:tcPr>
          <w:p w14:paraId="2904A249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31D29620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2024-03-25</w:t>
            </w:r>
          </w:p>
        </w:tc>
      </w:tr>
      <w:tr w14:paraId="5D34A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296F0DEC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2475EEC7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2520" w:type="dxa"/>
          </w:tcPr>
          <w:p w14:paraId="5B560C2D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0F1E09EB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2024-04-25</w:t>
            </w:r>
          </w:p>
        </w:tc>
      </w:tr>
      <w:tr w14:paraId="6DE43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03D627FC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49C8B1FB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14:paraId="3360D64E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250A4C4C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2024-05-25</w:t>
            </w:r>
          </w:p>
        </w:tc>
      </w:tr>
      <w:tr w14:paraId="0386C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33A356FA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1C4C7BC8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2520" w:type="dxa"/>
          </w:tcPr>
          <w:p w14:paraId="3D355BA8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430A181E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2024-06-25</w:t>
            </w:r>
          </w:p>
        </w:tc>
      </w:tr>
      <w:tr w14:paraId="33427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58A6DE83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14B32122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7</w:t>
            </w:r>
          </w:p>
        </w:tc>
        <w:tc>
          <w:tcPr>
            <w:tcW w:w="2520" w:type="dxa"/>
          </w:tcPr>
          <w:p w14:paraId="370ACB27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34205AAE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2024-07-25</w:t>
            </w:r>
          </w:p>
        </w:tc>
      </w:tr>
      <w:tr w14:paraId="1586B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415CE6CD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240F16DF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2520" w:type="dxa"/>
          </w:tcPr>
          <w:p w14:paraId="71ED3F07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3597DD77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2024-08-25</w:t>
            </w:r>
          </w:p>
        </w:tc>
      </w:tr>
      <w:tr w14:paraId="6C381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5013C3B0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21471EF1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2520" w:type="dxa"/>
          </w:tcPr>
          <w:p w14:paraId="407ABB86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3F78D175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2024-09-25</w:t>
            </w:r>
          </w:p>
        </w:tc>
      </w:tr>
      <w:tr w14:paraId="0A41A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26679EFD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704B20FB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</w:t>
            </w:r>
          </w:p>
        </w:tc>
        <w:tc>
          <w:tcPr>
            <w:tcW w:w="2520" w:type="dxa"/>
          </w:tcPr>
          <w:p w14:paraId="0D3D2B8E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7EBCAF7D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2024-10-25</w:t>
            </w:r>
          </w:p>
        </w:tc>
      </w:tr>
      <w:tr w14:paraId="6A753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1EBF22F7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25AD1781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</w:t>
            </w:r>
          </w:p>
        </w:tc>
        <w:tc>
          <w:tcPr>
            <w:tcW w:w="2520" w:type="dxa"/>
          </w:tcPr>
          <w:p w14:paraId="7C6B650F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3F10EF4E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2024-11-25</w:t>
            </w:r>
          </w:p>
        </w:tc>
      </w:tr>
      <w:tr w14:paraId="4C633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756C0EB2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4D7CB1C8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</w:t>
            </w:r>
          </w:p>
        </w:tc>
        <w:tc>
          <w:tcPr>
            <w:tcW w:w="2520" w:type="dxa"/>
          </w:tcPr>
          <w:p w14:paraId="43BD2DE2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4B9603FA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2024-12-25</w:t>
            </w:r>
          </w:p>
        </w:tc>
      </w:tr>
    </w:tbl>
    <w:p w14:paraId="54F387A8">
      <w:pPr>
        <w:pStyle w:val="7"/>
        <w:spacing w:line="360" w:lineRule="auto"/>
        <w:rPr>
          <w:rFonts w:ascii="Trebuchet MS" w:hAnsi="Trebuchet MS"/>
          <w:sz w:val="20"/>
          <w:szCs w:val="20"/>
        </w:rPr>
      </w:pPr>
    </w:p>
    <w:p w14:paraId="32884403">
      <w:pPr>
        <w:pStyle w:val="7"/>
        <w:spacing w:line="360" w:lineRule="auto"/>
        <w:rPr>
          <w:rFonts w:ascii="Trebuchet MS" w:hAnsi="Trebuchet MS"/>
          <w:sz w:val="20"/>
          <w:szCs w:val="20"/>
        </w:rPr>
      </w:pPr>
    </w:p>
    <w:p w14:paraId="3903C212">
      <w:pPr>
        <w:pStyle w:val="7"/>
        <w:numPr>
          <w:ilvl w:val="0"/>
          <w:numId w:val="1"/>
        </w:num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Buatlah sebuah query untuk menampilkan total angsuran dengan client sugus yang sudah jatuh tempo per tanggal 14 agustus 2024. Dengan hasil sebagai berikut: 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2851"/>
        <w:gridCol w:w="2334"/>
      </w:tblGrid>
      <w:tr w14:paraId="1E720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9" w:type="dxa"/>
          </w:tcPr>
          <w:p w14:paraId="7DD9B5C8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KONTRAK NO</w:t>
            </w:r>
          </w:p>
        </w:tc>
        <w:tc>
          <w:tcPr>
            <w:tcW w:w="2851" w:type="dxa"/>
          </w:tcPr>
          <w:p w14:paraId="241FA76E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CLIENT NAME</w:t>
            </w:r>
          </w:p>
        </w:tc>
        <w:tc>
          <w:tcPr>
            <w:tcW w:w="2334" w:type="dxa"/>
          </w:tcPr>
          <w:p w14:paraId="6D66DE7B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TOTAL ANGSURAN JATUH TEMPO</w:t>
            </w:r>
          </w:p>
        </w:tc>
      </w:tr>
      <w:tr w14:paraId="71341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9" w:type="dxa"/>
          </w:tcPr>
          <w:p w14:paraId="52722DA1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2851" w:type="dxa"/>
          </w:tcPr>
          <w:p w14:paraId="014D4B04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SUGUS</w:t>
            </w:r>
          </w:p>
        </w:tc>
        <w:tc>
          <w:tcPr>
            <w:tcW w:w="2334" w:type="dxa"/>
          </w:tcPr>
          <w:p w14:paraId="0D437D8C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?</w:t>
            </w:r>
          </w:p>
        </w:tc>
      </w:tr>
    </w:tbl>
    <w:p w14:paraId="069CAA14">
      <w:pPr>
        <w:pStyle w:val="7"/>
        <w:spacing w:line="360" w:lineRule="auto"/>
        <w:rPr>
          <w:rFonts w:ascii="Trebuchet MS" w:hAnsi="Trebuchet MS"/>
          <w:sz w:val="20"/>
          <w:szCs w:val="20"/>
        </w:rPr>
      </w:pPr>
    </w:p>
    <w:p w14:paraId="7B1011D0">
      <w:pPr>
        <w:pStyle w:val="7"/>
        <w:spacing w:line="360" w:lineRule="auto"/>
        <w:rPr>
          <w:rFonts w:ascii="Trebuchet MS" w:hAnsi="Trebuchet MS"/>
          <w:sz w:val="20"/>
          <w:szCs w:val="20"/>
        </w:rPr>
      </w:pPr>
    </w:p>
    <w:p w14:paraId="72A0CBCC">
      <w:pPr>
        <w:pStyle w:val="7"/>
        <w:numPr>
          <w:ilvl w:val="0"/>
          <w:numId w:val="1"/>
        </w:num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Pak sugus</w:t>
      </w:r>
      <w:r>
        <w:rPr>
          <w:rFonts w:hint="default" w:ascii="Trebuchet MS" w:hAnsi="Trebuchet MS"/>
          <w:sz w:val="20"/>
          <w:szCs w:val="20"/>
          <w:lang w:val="en-US"/>
        </w:rPr>
        <w:t xml:space="preserve"> sudah melakukan pembayaran tepat waktu sampai dengan angsuran bulan mei 2024. namun</w:t>
      </w:r>
      <w:r>
        <w:rPr>
          <w:rFonts w:ascii="Trebuchet MS" w:hAnsi="Trebuchet MS"/>
          <w:sz w:val="20"/>
          <w:szCs w:val="20"/>
        </w:rPr>
        <w:t xml:space="preserve"> belum melakukan pembayaran untuk angsuran </w:t>
      </w:r>
      <w:r>
        <w:rPr>
          <w:rFonts w:hint="default" w:ascii="Trebuchet MS" w:hAnsi="Trebuchet MS"/>
          <w:sz w:val="20"/>
          <w:szCs w:val="20"/>
          <w:lang w:val="en-US"/>
        </w:rPr>
        <w:t>juni 2024</w:t>
      </w:r>
      <w:r>
        <w:rPr>
          <w:rFonts w:ascii="Trebuchet MS" w:hAnsi="Trebuchet MS"/>
          <w:sz w:val="20"/>
          <w:szCs w:val="20"/>
        </w:rPr>
        <w:t xml:space="preserve"> sampai dengan 14 agustus 2024. Pada IMS Finance diberlakukan denda per hari 0,1% dari </w:t>
      </w:r>
      <w:r>
        <w:rPr>
          <w:rFonts w:hint="default" w:ascii="Trebuchet MS" w:hAnsi="Trebuchet MS"/>
          <w:sz w:val="20"/>
          <w:szCs w:val="20"/>
          <w:lang w:val="en-US"/>
        </w:rPr>
        <w:t xml:space="preserve">berdasarkan </w:t>
      </w:r>
      <w:r>
        <w:rPr>
          <w:rFonts w:ascii="Trebuchet MS" w:hAnsi="Trebuchet MS"/>
          <w:sz w:val="20"/>
          <w:szCs w:val="20"/>
        </w:rPr>
        <w:t>angsuran yang belum dibayarkan. Buat query untuk menampilkan berapa denda yang dikenakan</w:t>
      </w:r>
      <w:r>
        <w:rPr>
          <w:rFonts w:hint="default" w:ascii="Trebuchet MS" w:hAnsi="Trebuchet MS"/>
          <w:sz w:val="20"/>
          <w:szCs w:val="20"/>
          <w:lang w:val="en-US"/>
        </w:rPr>
        <w:t>, total hari keterlambatan</w:t>
      </w:r>
      <w:r>
        <w:rPr>
          <w:rFonts w:ascii="Trebuchet MS" w:hAnsi="Trebuchet MS"/>
          <w:sz w:val="20"/>
          <w:szCs w:val="20"/>
        </w:rPr>
        <w:t xml:space="preserve"> untuk pak sugus</w:t>
      </w:r>
      <w:r>
        <w:rPr>
          <w:rFonts w:hint="default" w:ascii="Trebuchet MS" w:hAnsi="Trebuchet MS"/>
          <w:sz w:val="20"/>
          <w:szCs w:val="20"/>
          <w:lang w:val="en-US"/>
        </w:rPr>
        <w:t xml:space="preserve"> per periode sampai dengan</w:t>
      </w:r>
      <w:r>
        <w:rPr>
          <w:rFonts w:ascii="Trebuchet MS" w:hAnsi="Trebuchet MS"/>
          <w:sz w:val="20"/>
          <w:szCs w:val="20"/>
        </w:rPr>
        <w:t xml:space="preserve"> tanggal 14 Agustus 2024. Dengan hasil sebagai berikut: 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55"/>
        <w:gridCol w:w="1804"/>
        <w:gridCol w:w="1826"/>
        <w:gridCol w:w="1682"/>
      </w:tblGrid>
      <w:tr w14:paraId="56098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 w14:paraId="1DE26BCC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KONTRAK NO</w:t>
            </w:r>
          </w:p>
        </w:tc>
        <w:tc>
          <w:tcPr>
            <w:tcW w:w="1755" w:type="dxa"/>
          </w:tcPr>
          <w:p w14:paraId="124E2FAD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CLIENT NAME</w:t>
            </w:r>
          </w:p>
        </w:tc>
        <w:tc>
          <w:tcPr>
            <w:tcW w:w="1804" w:type="dxa"/>
          </w:tcPr>
          <w:p w14:paraId="0EBA77FB">
            <w:pPr>
              <w:pStyle w:val="7"/>
              <w:spacing w:after="0" w:line="360" w:lineRule="auto"/>
              <w:ind w:left="0"/>
              <w:jc w:val="center"/>
              <w:rPr>
                <w:rFonts w:hint="default" w:ascii="Trebuchet MS" w:hAnsi="Trebuchet MS"/>
                <w:b/>
                <w:sz w:val="20"/>
                <w:szCs w:val="20"/>
                <w:lang w:val="en-US"/>
              </w:rPr>
            </w:pPr>
            <w:r>
              <w:rPr>
                <w:rFonts w:hint="default" w:ascii="Trebuchet MS" w:hAnsi="Trebuchet MS"/>
                <w:b/>
                <w:sz w:val="20"/>
                <w:szCs w:val="20"/>
                <w:lang w:val="en-US"/>
              </w:rPr>
              <w:t>INSTALLMENT NO</w:t>
            </w:r>
          </w:p>
        </w:tc>
        <w:tc>
          <w:tcPr>
            <w:tcW w:w="1826" w:type="dxa"/>
          </w:tcPr>
          <w:p w14:paraId="5C87CD06">
            <w:pPr>
              <w:pStyle w:val="7"/>
              <w:spacing w:after="0" w:line="360" w:lineRule="auto"/>
              <w:ind w:left="0"/>
              <w:jc w:val="center"/>
              <w:rPr>
                <w:rFonts w:hint="default" w:ascii="Trebuchet MS" w:hAnsi="Trebuchet MS"/>
                <w:b/>
                <w:sz w:val="20"/>
                <w:szCs w:val="20"/>
                <w:lang w:val="en-US"/>
              </w:rPr>
            </w:pPr>
            <w:r>
              <w:rPr>
                <w:rFonts w:hint="default" w:ascii="Trebuchet MS" w:hAnsi="Trebuchet MS"/>
                <w:b/>
                <w:sz w:val="20"/>
                <w:szCs w:val="20"/>
                <w:lang w:val="en-US"/>
              </w:rPr>
              <w:t>HARI KETERLAMBATAN</w:t>
            </w:r>
          </w:p>
        </w:tc>
        <w:tc>
          <w:tcPr>
            <w:tcW w:w="1682" w:type="dxa"/>
          </w:tcPr>
          <w:p w14:paraId="60D13C77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TOTAL DENDA</w:t>
            </w:r>
          </w:p>
        </w:tc>
      </w:tr>
      <w:tr w14:paraId="57E93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 w14:paraId="459509C5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755" w:type="dxa"/>
          </w:tcPr>
          <w:p w14:paraId="01A4AA07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SUGUS</w:t>
            </w:r>
          </w:p>
        </w:tc>
        <w:tc>
          <w:tcPr>
            <w:tcW w:w="1804" w:type="dxa"/>
          </w:tcPr>
          <w:p w14:paraId="4F587D6D">
            <w:pPr>
              <w:pStyle w:val="7"/>
              <w:spacing w:after="0" w:line="360" w:lineRule="auto"/>
              <w:ind w:left="0"/>
              <w:rPr>
                <w:rFonts w:hint="default" w:ascii="Trebuchet MS" w:hAnsi="Trebuchet MS"/>
                <w:sz w:val="20"/>
                <w:szCs w:val="20"/>
                <w:lang w:val="en-US"/>
              </w:rPr>
            </w:pPr>
            <w:r>
              <w:rPr>
                <w:rFonts w:hint="default" w:ascii="Trebuchet MS" w:hAnsi="Trebuchet MS"/>
                <w:sz w:val="20"/>
                <w:szCs w:val="20"/>
                <w:lang w:val="en-US"/>
              </w:rPr>
              <w:t>?</w:t>
            </w:r>
          </w:p>
        </w:tc>
        <w:tc>
          <w:tcPr>
            <w:tcW w:w="1826" w:type="dxa"/>
          </w:tcPr>
          <w:p w14:paraId="251B91C1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?</w:t>
            </w:r>
          </w:p>
        </w:tc>
        <w:tc>
          <w:tcPr>
            <w:tcW w:w="1682" w:type="dxa"/>
          </w:tcPr>
          <w:p w14:paraId="2DB37055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?</w:t>
            </w:r>
          </w:p>
        </w:tc>
      </w:tr>
      <w:tr w14:paraId="52D25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shd w:val="clear"/>
            <w:vAlign w:val="top"/>
          </w:tcPr>
          <w:p w14:paraId="7B84C386">
            <w:pPr>
              <w:pStyle w:val="7"/>
              <w:spacing w:after="0" w:line="360" w:lineRule="auto"/>
              <w:ind w:left="0" w:leftChars="0"/>
              <w:rPr>
                <w:rFonts w:ascii="Trebuchet MS" w:hAnsi="Trebuchet MS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755" w:type="dxa"/>
            <w:shd w:val="clear"/>
            <w:vAlign w:val="top"/>
          </w:tcPr>
          <w:p w14:paraId="64354D20">
            <w:pPr>
              <w:pStyle w:val="7"/>
              <w:spacing w:after="0" w:line="360" w:lineRule="auto"/>
              <w:ind w:left="0" w:leftChars="0"/>
              <w:rPr>
                <w:rFonts w:ascii="Trebuchet MS" w:hAnsi="Trebuchet MS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="Trebuchet MS" w:hAnsi="Trebuchet MS"/>
                <w:sz w:val="20"/>
                <w:szCs w:val="20"/>
              </w:rPr>
              <w:t>SUGUS</w:t>
            </w:r>
          </w:p>
        </w:tc>
        <w:tc>
          <w:tcPr>
            <w:tcW w:w="1804" w:type="dxa"/>
          </w:tcPr>
          <w:p w14:paraId="0EC3B43A">
            <w:pPr>
              <w:pStyle w:val="7"/>
              <w:spacing w:after="0" w:line="360" w:lineRule="auto"/>
              <w:ind w:left="0"/>
              <w:rPr>
                <w:rFonts w:hint="default" w:ascii="Trebuchet MS" w:hAnsi="Trebuchet MS"/>
                <w:sz w:val="20"/>
                <w:szCs w:val="20"/>
                <w:lang w:val="en-US"/>
              </w:rPr>
            </w:pPr>
            <w:r>
              <w:rPr>
                <w:rFonts w:hint="default" w:ascii="Trebuchet MS" w:hAnsi="Trebuchet MS"/>
                <w:sz w:val="20"/>
                <w:szCs w:val="20"/>
                <w:lang w:val="en-US"/>
              </w:rPr>
              <w:t>?</w:t>
            </w:r>
          </w:p>
        </w:tc>
        <w:tc>
          <w:tcPr>
            <w:tcW w:w="1826" w:type="dxa"/>
          </w:tcPr>
          <w:p w14:paraId="326EAE91">
            <w:pPr>
              <w:pStyle w:val="7"/>
              <w:spacing w:after="0" w:line="360" w:lineRule="auto"/>
              <w:ind w:left="0"/>
              <w:rPr>
                <w:rFonts w:hint="default" w:ascii="Trebuchet MS" w:hAnsi="Trebuchet MS"/>
                <w:sz w:val="20"/>
                <w:szCs w:val="20"/>
                <w:lang w:val="en-US"/>
              </w:rPr>
            </w:pPr>
            <w:r>
              <w:rPr>
                <w:rFonts w:hint="default" w:ascii="Trebuchet MS" w:hAnsi="Trebuchet MS"/>
                <w:sz w:val="20"/>
                <w:szCs w:val="20"/>
                <w:lang w:val="en-US"/>
              </w:rPr>
              <w:t>?</w:t>
            </w:r>
          </w:p>
        </w:tc>
        <w:tc>
          <w:tcPr>
            <w:tcW w:w="1682" w:type="dxa"/>
          </w:tcPr>
          <w:p w14:paraId="23F395AC">
            <w:pPr>
              <w:pStyle w:val="7"/>
              <w:spacing w:after="0" w:line="360" w:lineRule="auto"/>
              <w:ind w:left="0"/>
              <w:rPr>
                <w:rFonts w:hint="default" w:ascii="Trebuchet MS" w:hAnsi="Trebuchet MS"/>
                <w:sz w:val="20"/>
                <w:szCs w:val="20"/>
                <w:lang w:val="en-US"/>
              </w:rPr>
            </w:pPr>
            <w:r>
              <w:rPr>
                <w:rFonts w:hint="default" w:ascii="Trebuchet MS" w:hAnsi="Trebuchet MS"/>
                <w:sz w:val="20"/>
                <w:szCs w:val="20"/>
                <w:lang w:val="en-US"/>
              </w:rPr>
              <w:t>?</w:t>
            </w:r>
          </w:p>
        </w:tc>
      </w:tr>
    </w:tbl>
    <w:p w14:paraId="2CEA41DB">
      <w:pPr>
        <w:spacing w:line="360" w:lineRule="auto"/>
        <w:rPr>
          <w:rFonts w:ascii="Trebuchet MS" w:hAnsi="Trebuchet M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D872B9">
    <w:pPr>
      <w:pStyle w:val="5"/>
    </w:pPr>
  </w:p>
  <w:p w14:paraId="77DC22AD">
    <w:pPr>
      <w:pStyle w:val="4"/>
      <w:pBdr>
        <w:top w:val="single" w:color="D8D8D8" w:themeColor="background1" w:themeShade="D9" w:sz="4" w:space="1"/>
      </w:pBdr>
      <w:ind w:left="270"/>
      <w:rPr>
        <w:rFonts w:ascii="Trebuchet MS" w:hAnsi="Trebuchet MS" w:cs="Arial"/>
        <w:sz w:val="18"/>
        <w:szCs w:val="18"/>
        <w:lang w:val="id-ID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b/>
        <w:bCs/>
      </w:rPr>
      <w:t xml:space="preserve"> | </w:t>
    </w:r>
    <w:r>
      <w:rPr>
        <w:rFonts w:ascii="Trebuchet MS" w:hAnsi="Trebuchet MS" w:cs="Arial"/>
        <w:sz w:val="18"/>
        <w:szCs w:val="18"/>
      </w:rPr>
      <w:t>©</w:t>
    </w:r>
    <w:r>
      <w:rPr>
        <w:rFonts w:ascii="Trebuchet MS" w:hAnsi="Trebuchet MS" w:cs="Arial"/>
        <w:sz w:val="18"/>
        <w:szCs w:val="18"/>
        <w:lang w:val="id-ID"/>
      </w:rPr>
      <w:t xml:space="preserve"> </w:t>
    </w:r>
    <w:r>
      <w:rPr>
        <w:rFonts w:ascii="Trebuchet MS" w:hAnsi="Trebuchet MS" w:cs="Arial"/>
        <w:sz w:val="18"/>
        <w:szCs w:val="18"/>
      </w:rPr>
      <w:t>Agustus</w:t>
    </w:r>
    <w:r>
      <w:rPr>
        <w:rFonts w:ascii="Trebuchet MS" w:hAnsi="Trebuchet MS" w:cs="Arial"/>
        <w:sz w:val="18"/>
        <w:szCs w:val="18"/>
        <w:lang w:val="id-ID"/>
      </w:rPr>
      <w:t xml:space="preserve"> 20</w:t>
    </w:r>
    <w:r>
      <w:rPr>
        <w:rFonts w:ascii="Trebuchet MS" w:hAnsi="Trebuchet MS" w:cs="Arial"/>
        <w:sz w:val="18"/>
        <w:szCs w:val="18"/>
      </w:rPr>
      <w:t>24</w:t>
    </w:r>
    <w:r>
      <w:rPr>
        <w:rFonts w:ascii="Trebuchet MS" w:hAnsi="Trebuchet MS" w:cs="Arial"/>
        <w:sz w:val="18"/>
        <w:szCs w:val="18"/>
        <w:lang w:val="id-ID"/>
      </w:rPr>
      <w:t xml:space="preserve">. PT. Inovasi Mitra Sejati, </w:t>
    </w:r>
    <w:r>
      <w:rPr>
        <w:rFonts w:ascii="Trebuchet MS" w:hAnsi="Trebuchet MS" w:cs="Arial"/>
        <w:b/>
        <w:color w:val="FF0000"/>
        <w:sz w:val="18"/>
        <w:szCs w:val="18"/>
        <w:lang w:val="id-ID"/>
      </w:rPr>
      <w:t>CONFIDENTIAL</w:t>
    </w:r>
  </w:p>
  <w:p w14:paraId="6D4870BA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890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05"/>
      <w:gridCol w:w="6300"/>
    </w:tblGrid>
    <w:tr w14:paraId="3B6298B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83" w:hRule="atLeast"/>
        <w:jc w:val="center"/>
      </w:trPr>
      <w:tc>
        <w:tcPr>
          <w:tcW w:w="2605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E89BA9C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ascii="Times New Roman" w:hAnsi="Times New Roman" w:eastAsia="Times New Roman" w:cs="Times New Roman"/>
              <w:color w:val="000000"/>
            </w:rPr>
            <w:drawing>
              <wp:inline distT="0" distB="0" distL="0" distR="0">
                <wp:extent cx="1192530" cy="47688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674" cy="477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0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6B68B1F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1949"/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color w:val="000000"/>
              <w:sz w:val="26"/>
              <w:szCs w:val="26"/>
            </w:rPr>
            <w:t>SOAL DEVELOPER</w:t>
          </w:r>
        </w:p>
      </w:tc>
    </w:tr>
  </w:tbl>
  <w:p w14:paraId="18B65FA6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591495"/>
    <w:multiLevelType w:val="multilevel"/>
    <w:tmpl w:val="795914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A"/>
    <w:rsid w:val="00012D24"/>
    <w:rsid w:val="001944F5"/>
    <w:rsid w:val="00206A21"/>
    <w:rsid w:val="003A324E"/>
    <w:rsid w:val="00666167"/>
    <w:rsid w:val="006A2B97"/>
    <w:rsid w:val="007221B3"/>
    <w:rsid w:val="007442C8"/>
    <w:rsid w:val="0074726B"/>
    <w:rsid w:val="007E6549"/>
    <w:rsid w:val="00856DAE"/>
    <w:rsid w:val="009C0C88"/>
    <w:rsid w:val="00A378E9"/>
    <w:rsid w:val="00B67484"/>
    <w:rsid w:val="00D80508"/>
    <w:rsid w:val="00EB28E2"/>
    <w:rsid w:val="00F47F9A"/>
    <w:rsid w:val="00FE1016"/>
    <w:rsid w:val="1AED609C"/>
    <w:rsid w:val="4C32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1292</Characters>
  <Lines>10</Lines>
  <Paragraphs>3</Paragraphs>
  <TotalTime>7</TotalTime>
  <ScaleCrop>false</ScaleCrop>
  <LinksUpToDate>false</LinksUpToDate>
  <CharactersWithSpaces>1515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2024-08-14T03:03:00Z</dcterms:created>
  <dc:creator>Inovasi Mitra Sejati</dc:creator>
  <cp:lastModifiedBy>WPS_1704767317</cp:lastModifiedBy>
  <dcterms:modified xsi:type="dcterms:W3CDTF">2025-02-10T07:47:39Z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1484E8A6A48B4B4BA17A76A558138DDE_12</vt:lpwstr>
  </property>
</Properties>
</file>