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A5" w:rsidRPr="00A47EA5" w:rsidRDefault="00A47EA5" w:rsidP="00A47EA5">
      <w:pPr>
        <w:rPr>
          <w:b/>
          <w:sz w:val="30"/>
          <w:szCs w:val="30"/>
        </w:rPr>
      </w:pPr>
      <w:r w:rsidRPr="00A47EA5">
        <w:rPr>
          <w:b/>
          <w:sz w:val="30"/>
          <w:szCs w:val="30"/>
        </w:rPr>
        <w:t xml:space="preserve">ВСР </w:t>
      </w:r>
      <w:r w:rsidRPr="00A47EA5">
        <w:rPr>
          <w:b/>
          <w:sz w:val="30"/>
          <w:szCs w:val="30"/>
        </w:rPr>
        <w:t>2.4. Изучить технические средства информационно-вычислительной сист</w:t>
      </w:r>
      <w:r w:rsidRPr="00A47EA5">
        <w:rPr>
          <w:b/>
          <w:sz w:val="30"/>
          <w:szCs w:val="30"/>
        </w:rPr>
        <w:t xml:space="preserve">емы предприятия (организации). </w:t>
      </w:r>
    </w:p>
    <w:p w:rsidR="0004023E" w:rsidRPr="00A47EA5" w:rsidRDefault="00A47EA5" w:rsidP="00A47EA5">
      <w:pPr>
        <w:rPr>
          <w:b/>
          <w:sz w:val="30"/>
          <w:szCs w:val="30"/>
        </w:rPr>
      </w:pPr>
      <w:r w:rsidRPr="00A47EA5">
        <w:rPr>
          <w:b/>
          <w:sz w:val="30"/>
          <w:szCs w:val="30"/>
        </w:rPr>
        <w:t>В случае крайнего разнообразия используемого машинного парка следует описать наиболее устаревшую модель и последнюю из современных.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47EA5" w:rsidRPr="00A47EA5" w:rsidTr="00A47EA5">
        <w:tc>
          <w:tcPr>
            <w:tcW w:w="4672" w:type="dxa"/>
            <w:shd w:val="clear" w:color="auto" w:fill="D9D9D9" w:themeFill="background1" w:themeFillShade="D9"/>
          </w:tcPr>
          <w:p w:rsidR="00A47EA5" w:rsidRPr="00A47EA5" w:rsidRDefault="00A47EA5" w:rsidP="00A47EA5">
            <w:pPr>
              <w:rPr>
                <w:i/>
              </w:rPr>
            </w:pPr>
            <w:r w:rsidRPr="00A47EA5">
              <w:rPr>
                <w:i/>
              </w:rPr>
              <w:t>Модель микропроцессора</w:t>
            </w:r>
          </w:p>
        </w:tc>
        <w:tc>
          <w:tcPr>
            <w:tcW w:w="4673" w:type="dxa"/>
          </w:tcPr>
          <w:p w:rsidR="00A47EA5" w:rsidRPr="00A47EA5" w:rsidRDefault="00A47EA5" w:rsidP="00A47EA5">
            <w:proofErr w:type="spellStart"/>
            <w:r w:rsidRPr="00A47EA5">
              <w:rPr>
                <w:color w:val="000000"/>
              </w:rPr>
              <w:t>Intel</w:t>
            </w:r>
            <w:proofErr w:type="spellEnd"/>
            <w:r w:rsidRPr="00A47EA5">
              <w:rPr>
                <w:color w:val="000000"/>
              </w:rPr>
              <w:t xml:space="preserve">(R) </w:t>
            </w:r>
            <w:proofErr w:type="spellStart"/>
            <w:r w:rsidRPr="00A47EA5">
              <w:rPr>
                <w:color w:val="000000"/>
              </w:rPr>
              <w:t>Core</w:t>
            </w:r>
            <w:proofErr w:type="spellEnd"/>
            <w:r w:rsidRPr="00A47EA5">
              <w:rPr>
                <w:color w:val="000000"/>
              </w:rPr>
              <w:t>(TM) i3-8100 CPU @ , 3600 МГц, логических процессоров: 4</w:t>
            </w:r>
          </w:p>
        </w:tc>
      </w:tr>
      <w:tr w:rsidR="00A47EA5" w:rsidRPr="00A47EA5" w:rsidTr="00A47EA5">
        <w:tc>
          <w:tcPr>
            <w:tcW w:w="4672" w:type="dxa"/>
            <w:shd w:val="clear" w:color="auto" w:fill="D9D9D9" w:themeFill="background1" w:themeFillShade="D9"/>
          </w:tcPr>
          <w:p w:rsidR="00A47EA5" w:rsidRPr="00A47EA5" w:rsidRDefault="00A47EA5" w:rsidP="00A47EA5">
            <w:pPr>
              <w:rPr>
                <w:i/>
              </w:rPr>
            </w:pPr>
            <w:r w:rsidRPr="00A47EA5">
              <w:rPr>
                <w:i/>
              </w:rPr>
              <w:t>Тактовая частота микропроцессора</w:t>
            </w:r>
          </w:p>
        </w:tc>
        <w:tc>
          <w:tcPr>
            <w:tcW w:w="4673" w:type="dxa"/>
          </w:tcPr>
          <w:p w:rsidR="00A47EA5" w:rsidRPr="00A47EA5" w:rsidRDefault="00A47EA5" w:rsidP="00A47EA5">
            <w:r w:rsidRPr="00A47EA5">
              <w:rPr>
                <w:color w:val="000000"/>
              </w:rPr>
              <w:t>3.60GHz</w:t>
            </w:r>
          </w:p>
        </w:tc>
      </w:tr>
      <w:tr w:rsidR="00A47EA5" w:rsidRPr="00A47EA5" w:rsidTr="00A47EA5">
        <w:tc>
          <w:tcPr>
            <w:tcW w:w="4672" w:type="dxa"/>
            <w:shd w:val="clear" w:color="auto" w:fill="D9D9D9" w:themeFill="background1" w:themeFillShade="D9"/>
          </w:tcPr>
          <w:p w:rsidR="00A47EA5" w:rsidRPr="00A47EA5" w:rsidRDefault="00A47EA5" w:rsidP="00A47EA5">
            <w:pPr>
              <w:rPr>
                <w:i/>
              </w:rPr>
            </w:pPr>
            <w:r w:rsidRPr="00A47EA5">
              <w:rPr>
                <w:i/>
              </w:rPr>
              <w:t xml:space="preserve">Объем и вид памяти (DIMM, RIMM, </w:t>
            </w:r>
            <w:r w:rsidRPr="00A47EA5">
              <w:rPr>
                <w:i/>
              </w:rPr>
              <w:t>DDR и т.д.)</w:t>
            </w:r>
          </w:p>
        </w:tc>
        <w:tc>
          <w:tcPr>
            <w:tcW w:w="4673" w:type="dxa"/>
          </w:tcPr>
          <w:p w:rsidR="00A47EA5" w:rsidRPr="00A47EA5" w:rsidRDefault="00A47EA5" w:rsidP="00A47EA5">
            <w:pPr>
              <w:ind w:firstLine="708"/>
            </w:pPr>
            <w:r w:rsidRPr="00A47EA5">
              <w:rPr>
                <w:color w:val="000000"/>
              </w:rPr>
              <w:t>DDR4</w:t>
            </w:r>
          </w:p>
        </w:tc>
      </w:tr>
      <w:tr w:rsidR="00A47EA5" w:rsidRPr="00A47EA5" w:rsidTr="00A47EA5">
        <w:tc>
          <w:tcPr>
            <w:tcW w:w="4672" w:type="dxa"/>
            <w:shd w:val="clear" w:color="auto" w:fill="D9D9D9" w:themeFill="background1" w:themeFillShade="D9"/>
          </w:tcPr>
          <w:p w:rsidR="00A47EA5" w:rsidRPr="00A47EA5" w:rsidRDefault="00A47EA5" w:rsidP="00A47EA5">
            <w:pPr>
              <w:rPr>
                <w:i/>
              </w:rPr>
            </w:pPr>
            <w:r w:rsidRPr="00A47EA5">
              <w:rPr>
                <w:i/>
              </w:rPr>
              <w:t>Модель системной платы</w:t>
            </w:r>
          </w:p>
        </w:tc>
        <w:tc>
          <w:tcPr>
            <w:tcW w:w="4673" w:type="dxa"/>
          </w:tcPr>
          <w:p w:rsidR="00A47EA5" w:rsidRPr="00A47EA5" w:rsidRDefault="00A47EA5" w:rsidP="00A47EA5">
            <w:pPr>
              <w:rPr>
                <w:lang w:val="en-US"/>
              </w:rPr>
            </w:pPr>
            <w:r w:rsidRPr="00A47EA5">
              <w:rPr>
                <w:color w:val="000000"/>
                <w:lang w:val="en-US"/>
              </w:rPr>
              <w:t>HP 290 G2 MT Business PC</w:t>
            </w:r>
          </w:p>
        </w:tc>
      </w:tr>
      <w:tr w:rsidR="00A47EA5" w:rsidRPr="00A47EA5" w:rsidTr="00A47EA5">
        <w:tc>
          <w:tcPr>
            <w:tcW w:w="4672" w:type="dxa"/>
            <w:shd w:val="clear" w:color="auto" w:fill="D9D9D9" w:themeFill="background1" w:themeFillShade="D9"/>
          </w:tcPr>
          <w:p w:rsidR="00A47EA5" w:rsidRPr="00A47EA5" w:rsidRDefault="00A47EA5" w:rsidP="00A47EA5">
            <w:pPr>
              <w:rPr>
                <w:i/>
              </w:rPr>
            </w:pPr>
            <w:r w:rsidRPr="00A47EA5">
              <w:rPr>
                <w:i/>
              </w:rPr>
              <w:t>Ш</w:t>
            </w:r>
            <w:r w:rsidRPr="00A47EA5">
              <w:rPr>
                <w:i/>
              </w:rPr>
              <w:t>ины системной платы (</w:t>
            </w:r>
            <w:r w:rsidRPr="00A47EA5">
              <w:rPr>
                <w:i/>
                <w:lang w:val="en-US"/>
              </w:rPr>
              <w:t>ISA</w:t>
            </w:r>
            <w:r w:rsidRPr="00A47EA5">
              <w:rPr>
                <w:i/>
              </w:rPr>
              <w:t xml:space="preserve">, </w:t>
            </w:r>
            <w:r w:rsidRPr="00A47EA5">
              <w:rPr>
                <w:i/>
                <w:lang w:val="en-US"/>
              </w:rPr>
              <w:t>VLB</w:t>
            </w:r>
            <w:r w:rsidRPr="00A47EA5">
              <w:rPr>
                <w:i/>
              </w:rPr>
              <w:t xml:space="preserve">, </w:t>
            </w:r>
            <w:r w:rsidRPr="00A47EA5">
              <w:rPr>
                <w:i/>
                <w:lang w:val="en-US"/>
              </w:rPr>
              <w:t>PCI</w:t>
            </w:r>
            <w:r w:rsidRPr="00A47EA5">
              <w:rPr>
                <w:i/>
              </w:rPr>
              <w:t xml:space="preserve">, </w:t>
            </w:r>
            <w:r w:rsidRPr="00A47EA5">
              <w:rPr>
                <w:i/>
                <w:lang w:val="en-US"/>
              </w:rPr>
              <w:t>AGP</w:t>
            </w:r>
            <w:r w:rsidRPr="00A47EA5">
              <w:rPr>
                <w:i/>
              </w:rPr>
              <w:t xml:space="preserve"> и т.д.)</w:t>
            </w:r>
          </w:p>
        </w:tc>
        <w:tc>
          <w:tcPr>
            <w:tcW w:w="4673" w:type="dxa"/>
          </w:tcPr>
          <w:p w:rsidR="00A47EA5" w:rsidRPr="00A47EA5" w:rsidRDefault="00A47EA5" w:rsidP="00A47EA5">
            <w:pPr>
              <w:rPr>
                <w:lang w:val="en-US"/>
              </w:rPr>
            </w:pPr>
            <w:r w:rsidRPr="00A47EA5">
              <w:rPr>
                <w:color w:val="000000"/>
              </w:rPr>
              <w:t xml:space="preserve">PCI </w:t>
            </w:r>
            <w:proofErr w:type="spellStart"/>
            <w:r w:rsidRPr="00A47EA5">
              <w:rPr>
                <w:color w:val="000000"/>
              </w:rPr>
              <w:t>Express</w:t>
            </w:r>
            <w:proofErr w:type="spellEnd"/>
          </w:p>
        </w:tc>
      </w:tr>
      <w:tr w:rsidR="00A47EA5" w:rsidRPr="00A47EA5" w:rsidTr="00A47EA5">
        <w:tc>
          <w:tcPr>
            <w:tcW w:w="4672" w:type="dxa"/>
            <w:shd w:val="clear" w:color="auto" w:fill="D9D9D9" w:themeFill="background1" w:themeFillShade="D9"/>
          </w:tcPr>
          <w:p w:rsidR="00A47EA5" w:rsidRPr="00A47EA5" w:rsidRDefault="00A47EA5" w:rsidP="00A47EA5">
            <w:pPr>
              <w:rPr>
                <w:i/>
              </w:rPr>
            </w:pPr>
            <w:r w:rsidRPr="00A47EA5">
              <w:rPr>
                <w:i/>
              </w:rPr>
              <w:t>Накопители на магнитных и магнитооптических дисках</w:t>
            </w:r>
          </w:p>
        </w:tc>
        <w:tc>
          <w:tcPr>
            <w:tcW w:w="4673" w:type="dxa"/>
          </w:tcPr>
          <w:p w:rsidR="00A47EA5" w:rsidRPr="00A47EA5" w:rsidRDefault="00A47EA5" w:rsidP="00A47EA5">
            <w:r w:rsidRPr="00A47EA5">
              <w:t>Несъёмный жёсткий диск</w:t>
            </w:r>
          </w:p>
        </w:tc>
      </w:tr>
      <w:tr w:rsidR="00A47EA5" w:rsidRPr="00A47EA5" w:rsidTr="00A47EA5">
        <w:tc>
          <w:tcPr>
            <w:tcW w:w="4672" w:type="dxa"/>
            <w:shd w:val="clear" w:color="auto" w:fill="D9D9D9" w:themeFill="background1" w:themeFillShade="D9"/>
          </w:tcPr>
          <w:p w:rsidR="00A47EA5" w:rsidRPr="00A47EA5" w:rsidRDefault="00A47EA5" w:rsidP="00A47EA5">
            <w:pPr>
              <w:rPr>
                <w:i/>
              </w:rPr>
            </w:pPr>
            <w:r w:rsidRPr="00A47EA5">
              <w:rPr>
                <w:i/>
              </w:rPr>
              <w:t>Ёмкость</w:t>
            </w:r>
          </w:p>
        </w:tc>
        <w:tc>
          <w:tcPr>
            <w:tcW w:w="4673" w:type="dxa"/>
          </w:tcPr>
          <w:p w:rsidR="00A47EA5" w:rsidRPr="00A47EA5" w:rsidRDefault="00A47EA5" w:rsidP="00A47EA5">
            <w:r w:rsidRPr="00A47EA5">
              <w:t>238,48 Гб</w:t>
            </w:r>
          </w:p>
        </w:tc>
      </w:tr>
      <w:tr w:rsidR="00A47EA5" w:rsidRPr="00A47EA5" w:rsidTr="00A47EA5">
        <w:tc>
          <w:tcPr>
            <w:tcW w:w="4672" w:type="dxa"/>
            <w:shd w:val="clear" w:color="auto" w:fill="D9D9D9" w:themeFill="background1" w:themeFillShade="D9"/>
          </w:tcPr>
          <w:p w:rsidR="00A47EA5" w:rsidRPr="00A47EA5" w:rsidRDefault="00A47EA5" w:rsidP="00A47EA5">
            <w:pPr>
              <w:rPr>
                <w:i/>
              </w:rPr>
            </w:pPr>
            <w:r w:rsidRPr="00A47EA5">
              <w:rPr>
                <w:i/>
              </w:rPr>
              <w:t>Модель винчестера</w:t>
            </w:r>
          </w:p>
        </w:tc>
        <w:tc>
          <w:tcPr>
            <w:tcW w:w="4673" w:type="dxa"/>
          </w:tcPr>
          <w:p w:rsidR="00A47EA5" w:rsidRPr="00A47EA5" w:rsidRDefault="00A47EA5" w:rsidP="00A47EA5">
            <w:pPr>
              <w:rPr>
                <w:lang w:val="en-US"/>
              </w:rPr>
            </w:pPr>
            <w:r w:rsidRPr="00A47EA5">
              <w:rPr>
                <w:color w:val="000000"/>
                <w:lang w:val="en-US"/>
              </w:rPr>
              <w:t>WDC PC SN520 SDAPNUW-256G-1006</w:t>
            </w:r>
          </w:p>
        </w:tc>
      </w:tr>
      <w:tr w:rsidR="00A47EA5" w:rsidRPr="00A47EA5" w:rsidTr="00A47EA5">
        <w:tc>
          <w:tcPr>
            <w:tcW w:w="4672" w:type="dxa"/>
            <w:shd w:val="clear" w:color="auto" w:fill="D9D9D9" w:themeFill="background1" w:themeFillShade="D9"/>
          </w:tcPr>
          <w:p w:rsidR="00A47EA5" w:rsidRPr="00A47EA5" w:rsidRDefault="00A47EA5" w:rsidP="00A47EA5">
            <w:pPr>
              <w:rPr>
                <w:i/>
                <w:lang w:val="en-US"/>
              </w:rPr>
            </w:pPr>
            <w:r w:rsidRPr="00A47EA5">
              <w:rPr>
                <w:i/>
              </w:rPr>
              <w:t>Интерфейс</w:t>
            </w:r>
            <w:r w:rsidRPr="00A47EA5">
              <w:rPr>
                <w:i/>
                <w:lang w:val="en-US"/>
              </w:rPr>
              <w:t xml:space="preserve"> </w:t>
            </w:r>
            <w:r w:rsidRPr="00A47EA5">
              <w:rPr>
                <w:i/>
                <w:color w:val="000000"/>
                <w:lang w:val="en-US"/>
              </w:rPr>
              <w:t xml:space="preserve">(SCSI, ATA, Ultra-ATA) </w:t>
            </w:r>
          </w:p>
        </w:tc>
        <w:tc>
          <w:tcPr>
            <w:tcW w:w="4673" w:type="dxa"/>
          </w:tcPr>
          <w:p w:rsidR="00A47EA5" w:rsidRPr="00A47EA5" w:rsidRDefault="00A47EA5" w:rsidP="00A47EA5">
            <w:pPr>
              <w:rPr>
                <w:color w:val="000000"/>
                <w:lang w:val="en-US"/>
              </w:rPr>
            </w:pPr>
            <w:r w:rsidRPr="00A47EA5">
              <w:rPr>
                <w:color w:val="000000"/>
                <w:lang w:val="en-US"/>
              </w:rPr>
              <w:t>(</w:t>
            </w:r>
            <w:r w:rsidRPr="00A47EA5">
              <w:rPr>
                <w:color w:val="000000"/>
              </w:rPr>
              <w:t>имеется</w:t>
            </w:r>
            <w:r w:rsidRPr="00A47EA5">
              <w:rPr>
                <w:color w:val="000000"/>
                <w:lang w:val="en-US"/>
              </w:rPr>
              <w:t>)</w:t>
            </w:r>
            <w:r w:rsidRPr="00A47EA5">
              <w:rPr>
                <w:color w:val="000000"/>
              </w:rPr>
              <w:t xml:space="preserve"> </w:t>
            </w:r>
            <w:r w:rsidRPr="00A47EA5">
              <w:rPr>
                <w:color w:val="000000"/>
                <w:lang w:val="en-US"/>
              </w:rPr>
              <w:t>SATA AHCI</w:t>
            </w:r>
          </w:p>
        </w:tc>
      </w:tr>
      <w:tr w:rsidR="00A47EA5" w:rsidRPr="00A47EA5" w:rsidTr="00A47EA5">
        <w:tc>
          <w:tcPr>
            <w:tcW w:w="4672" w:type="dxa"/>
            <w:shd w:val="clear" w:color="auto" w:fill="D9D9D9" w:themeFill="background1" w:themeFillShade="D9"/>
          </w:tcPr>
          <w:p w:rsidR="00A47EA5" w:rsidRPr="00A47EA5" w:rsidRDefault="00A47EA5" w:rsidP="00A47EA5">
            <w:pPr>
              <w:rPr>
                <w:i/>
              </w:rPr>
            </w:pPr>
            <w:r w:rsidRPr="00A47EA5">
              <w:rPr>
                <w:i/>
              </w:rPr>
              <w:t>Модель видеокарты</w:t>
            </w:r>
          </w:p>
        </w:tc>
        <w:tc>
          <w:tcPr>
            <w:tcW w:w="4673" w:type="dxa"/>
          </w:tcPr>
          <w:p w:rsidR="00A47EA5" w:rsidRPr="00A47EA5" w:rsidRDefault="00A47EA5" w:rsidP="00A47EA5">
            <w:pPr>
              <w:rPr>
                <w:color w:val="000000"/>
                <w:lang w:val="en-US"/>
              </w:rPr>
            </w:pPr>
            <w:proofErr w:type="spellStart"/>
            <w:r w:rsidRPr="00A47EA5">
              <w:rPr>
                <w:color w:val="000000"/>
              </w:rPr>
              <w:t>Intel</w:t>
            </w:r>
            <w:proofErr w:type="spellEnd"/>
            <w:r w:rsidRPr="00A47EA5">
              <w:rPr>
                <w:color w:val="000000"/>
              </w:rPr>
              <w:t xml:space="preserve">(R) UHD </w:t>
            </w:r>
            <w:proofErr w:type="spellStart"/>
            <w:r w:rsidRPr="00A47EA5">
              <w:rPr>
                <w:color w:val="000000"/>
              </w:rPr>
              <w:t>Graphics</w:t>
            </w:r>
            <w:proofErr w:type="spellEnd"/>
            <w:r w:rsidRPr="00A47EA5">
              <w:rPr>
                <w:color w:val="000000"/>
              </w:rPr>
              <w:t xml:space="preserve"> 630</w:t>
            </w:r>
          </w:p>
        </w:tc>
      </w:tr>
      <w:tr w:rsidR="00A47EA5" w:rsidRPr="00A47EA5" w:rsidTr="00A47EA5">
        <w:tc>
          <w:tcPr>
            <w:tcW w:w="4672" w:type="dxa"/>
            <w:shd w:val="clear" w:color="auto" w:fill="D9D9D9" w:themeFill="background1" w:themeFillShade="D9"/>
          </w:tcPr>
          <w:p w:rsidR="00A47EA5" w:rsidRPr="00A47EA5" w:rsidRDefault="00A47EA5" w:rsidP="00A47EA5">
            <w:pPr>
              <w:rPr>
                <w:i/>
              </w:rPr>
            </w:pPr>
            <w:r w:rsidRPr="00A47EA5">
              <w:rPr>
                <w:i/>
              </w:rPr>
              <w:t>Объём видеопамяти</w:t>
            </w:r>
          </w:p>
        </w:tc>
        <w:tc>
          <w:tcPr>
            <w:tcW w:w="4673" w:type="dxa"/>
          </w:tcPr>
          <w:p w:rsidR="00A47EA5" w:rsidRPr="00A47EA5" w:rsidRDefault="00A47EA5" w:rsidP="00A47EA5">
            <w:pPr>
              <w:rPr>
                <w:color w:val="000000"/>
              </w:rPr>
            </w:pPr>
            <w:r w:rsidRPr="00A47EA5">
              <w:rPr>
                <w:color w:val="000000"/>
              </w:rPr>
              <w:t>1 Гб</w:t>
            </w:r>
          </w:p>
        </w:tc>
      </w:tr>
      <w:tr w:rsidR="00A47EA5" w:rsidRPr="00A47EA5" w:rsidTr="00A47EA5">
        <w:tc>
          <w:tcPr>
            <w:tcW w:w="4672" w:type="dxa"/>
            <w:shd w:val="clear" w:color="auto" w:fill="D9D9D9" w:themeFill="background1" w:themeFillShade="D9"/>
          </w:tcPr>
          <w:p w:rsidR="00A47EA5" w:rsidRPr="00A47EA5" w:rsidRDefault="00A47EA5" w:rsidP="00A47EA5">
            <w:pPr>
              <w:rPr>
                <w:i/>
              </w:rPr>
            </w:pPr>
            <w:r w:rsidRPr="00A47EA5">
              <w:rPr>
                <w:i/>
              </w:rPr>
              <w:t>Дополнительное оборудование (модемы, сетевые адаптеры и т.д.)</w:t>
            </w:r>
          </w:p>
        </w:tc>
        <w:tc>
          <w:tcPr>
            <w:tcW w:w="4673" w:type="dxa"/>
          </w:tcPr>
          <w:p w:rsidR="00A47EA5" w:rsidRPr="00A47EA5" w:rsidRDefault="00A47EA5" w:rsidP="00A47EA5">
            <w:pPr>
              <w:rPr>
                <w:color w:val="000000"/>
                <w:lang w:val="en-US"/>
              </w:rPr>
            </w:pPr>
            <w:r w:rsidRPr="00A47EA5">
              <w:rPr>
                <w:color w:val="000000"/>
                <w:lang w:val="en-US"/>
              </w:rPr>
              <w:t xml:space="preserve">RT-N16 , [00000001] </w:t>
            </w:r>
            <w:proofErr w:type="spellStart"/>
            <w:r w:rsidRPr="00A47EA5">
              <w:rPr>
                <w:color w:val="000000"/>
                <w:lang w:val="en-US"/>
              </w:rPr>
              <w:t>Realtek</w:t>
            </w:r>
            <w:proofErr w:type="spellEnd"/>
            <w:r w:rsidRPr="00A47EA5">
              <w:rPr>
                <w:color w:val="000000"/>
                <w:lang w:val="en-US"/>
              </w:rPr>
              <w:t xml:space="preserve"> </w:t>
            </w:r>
            <w:proofErr w:type="spellStart"/>
            <w:r w:rsidRPr="00A47EA5">
              <w:rPr>
                <w:color w:val="000000"/>
                <w:lang w:val="en-US"/>
              </w:rPr>
              <w:t>PCIe</w:t>
            </w:r>
            <w:proofErr w:type="spellEnd"/>
            <w:r w:rsidRPr="00A47EA5">
              <w:rPr>
                <w:color w:val="000000"/>
                <w:lang w:val="en-US"/>
              </w:rPr>
              <w:t xml:space="preserve"> </w:t>
            </w:r>
            <w:proofErr w:type="spellStart"/>
            <w:r w:rsidRPr="00A47EA5">
              <w:rPr>
                <w:color w:val="000000"/>
                <w:lang w:val="en-US"/>
              </w:rPr>
              <w:t>GbE</w:t>
            </w:r>
            <w:proofErr w:type="spellEnd"/>
            <w:r w:rsidRPr="00A47EA5">
              <w:rPr>
                <w:color w:val="000000"/>
                <w:lang w:val="en-US"/>
              </w:rPr>
              <w:t xml:space="preserve"> Family Controller ( </w:t>
            </w:r>
            <w:r w:rsidRPr="00A47EA5">
              <w:rPr>
                <w:color w:val="000000"/>
              </w:rPr>
              <w:t>тип</w:t>
            </w:r>
            <w:r w:rsidRPr="00A47EA5">
              <w:rPr>
                <w:color w:val="000000"/>
                <w:lang w:val="en-US"/>
              </w:rPr>
              <w:t xml:space="preserve"> </w:t>
            </w:r>
            <w:r w:rsidRPr="00A47EA5">
              <w:rPr>
                <w:color w:val="000000"/>
              </w:rPr>
              <w:t>адаптера</w:t>
            </w:r>
            <w:r w:rsidRPr="00A47EA5">
              <w:rPr>
                <w:color w:val="000000"/>
                <w:lang w:val="en-US"/>
              </w:rPr>
              <w:t xml:space="preserve">: Ethernet 802.3) </w:t>
            </w:r>
            <w:r w:rsidRPr="00A47EA5">
              <w:rPr>
                <w:color w:val="000000"/>
              </w:rPr>
              <w:t>и</w:t>
            </w:r>
            <w:r w:rsidRPr="00A47EA5">
              <w:rPr>
                <w:color w:val="000000"/>
                <w:lang w:val="en-US"/>
              </w:rPr>
              <w:t xml:space="preserve"> </w:t>
            </w:r>
            <w:r w:rsidRPr="00A47EA5">
              <w:rPr>
                <w:color w:val="000000"/>
              </w:rPr>
              <w:t>т</w:t>
            </w:r>
            <w:r w:rsidRPr="00A47EA5">
              <w:rPr>
                <w:color w:val="000000"/>
                <w:lang w:val="en-US"/>
              </w:rPr>
              <w:t>.</w:t>
            </w:r>
            <w:r w:rsidRPr="00A47EA5">
              <w:rPr>
                <w:color w:val="000000"/>
              </w:rPr>
              <w:t>д</w:t>
            </w:r>
            <w:r w:rsidRPr="00A47EA5">
              <w:rPr>
                <w:color w:val="000000"/>
                <w:lang w:val="en-US"/>
              </w:rPr>
              <w:t>.</w:t>
            </w:r>
          </w:p>
        </w:tc>
      </w:tr>
    </w:tbl>
    <w:p w:rsidR="00A47EA5" w:rsidRPr="00A47EA5" w:rsidRDefault="00A47EA5" w:rsidP="00A47EA5">
      <w:pPr>
        <w:rPr>
          <w:lang w:val="en-US"/>
        </w:rPr>
      </w:pPr>
      <w:bookmarkStart w:id="0" w:name="_GoBack"/>
      <w:bookmarkEnd w:id="0"/>
    </w:p>
    <w:sectPr w:rsidR="00A47EA5" w:rsidRPr="00A47E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4B9"/>
    <w:rsid w:val="0079139F"/>
    <w:rsid w:val="008364B9"/>
    <w:rsid w:val="009E7B55"/>
    <w:rsid w:val="00A47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35E84"/>
  <w15:chartTrackingRefBased/>
  <w15:docId w15:val="{A99B89B6-C5E9-4E9B-831C-7683A7C58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47E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A47E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859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</dc:creator>
  <cp:keywords/>
  <dc:description/>
  <cp:lastModifiedBy>Полина</cp:lastModifiedBy>
  <cp:revision>2</cp:revision>
  <dcterms:created xsi:type="dcterms:W3CDTF">2020-02-18T22:26:00Z</dcterms:created>
  <dcterms:modified xsi:type="dcterms:W3CDTF">2020-02-18T22:26:00Z</dcterms:modified>
</cp:coreProperties>
</file>