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C8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2D88E092" w14:textId="77777777" w:rsidR="00370F13" w:rsidRPr="00370F13" w:rsidRDefault="0023257E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370F13" w:rsidRPr="00370F13">
        <w:rPr>
          <w:rFonts w:ascii="Times New Roman" w:hAnsi="Times New Roman"/>
          <w:sz w:val="26"/>
          <w:szCs w:val="26"/>
        </w:rPr>
        <w:t>доцент кафедры</w:t>
      </w:r>
    </w:p>
    <w:p w14:paraId="29B81289" w14:textId="77777777" w:rsidR="00370F13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Информационных технологий и</w:t>
      </w:r>
    </w:p>
    <w:p w14:paraId="0883A9F5" w14:textId="7CB77128" w:rsidR="00370F13" w:rsidRPr="00370F13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370F13">
        <w:rPr>
          <w:rFonts w:ascii="Times New Roman" w:hAnsi="Times New Roman"/>
          <w:sz w:val="26"/>
          <w:szCs w:val="26"/>
        </w:rPr>
        <w:t>электронного обучения,</w:t>
      </w:r>
    </w:p>
    <w:p w14:paraId="3BA1FBCC" w14:textId="1482DF9D" w:rsidR="0023257E" w:rsidRDefault="00370F13" w:rsidP="00370F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кандидат педагогических </w:t>
      </w:r>
      <w:r w:rsidRPr="00370F13">
        <w:rPr>
          <w:rFonts w:ascii="Times New Roman" w:hAnsi="Times New Roman"/>
          <w:sz w:val="26"/>
          <w:szCs w:val="26"/>
        </w:rPr>
        <w:t>наук</w:t>
      </w:r>
      <w:r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4F858DBF" w:rsidR="0023257E" w:rsidRPr="00370F13" w:rsidRDefault="00370F1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70F13">
        <w:rPr>
          <w:rFonts w:ascii="Times New Roman" w:hAnsi="Times New Roman"/>
          <w:sz w:val="26"/>
          <w:szCs w:val="26"/>
          <w:u w:val="single"/>
        </w:rPr>
        <w:t>Гончарова С.В.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4F8C819E" w:rsidR="0023257E" w:rsidRPr="00370F13" w:rsidRDefault="00370F1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proofErr w:type="spellStart"/>
      <w:r w:rsidRPr="00370F13">
        <w:rPr>
          <w:rFonts w:ascii="Times New Roman" w:hAnsi="Times New Roman"/>
          <w:sz w:val="26"/>
          <w:szCs w:val="26"/>
          <w:u w:val="single"/>
        </w:rPr>
        <w:t>Жаман</w:t>
      </w:r>
      <w:proofErr w:type="spellEnd"/>
      <w:r w:rsidRPr="00370F13">
        <w:rPr>
          <w:rFonts w:ascii="Times New Roman" w:hAnsi="Times New Roman"/>
          <w:sz w:val="26"/>
          <w:szCs w:val="26"/>
          <w:u w:val="single"/>
        </w:rPr>
        <w:t xml:space="preserve"> П.К.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5C556E93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47FF7FC" w14:textId="5D2FB811" w:rsidR="00370F13" w:rsidRDefault="00370F1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B549B5" wp14:editId="67D95CF3">
            <wp:extent cx="13620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18CFB8F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3F7714F" w14:textId="2B8BBDA8" w:rsidR="00370F13" w:rsidRDefault="00370F1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F7B052" wp14:editId="7B340EE8">
            <wp:extent cx="13906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288C2792" w:rsidR="008B0F57" w:rsidRDefault="00370F1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3D6DD57" wp14:editId="04F60928">
            <wp:extent cx="17621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6DC9FFFF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96EC9E0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A439A7A" w14:textId="7278C270" w:rsidR="00370F13" w:rsidRDefault="00370F1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C837BA" wp14:editId="250EA9EC">
            <wp:extent cx="154305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6A6A13" w14:textId="4027E9C5" w:rsidR="00435667" w:rsidRDefault="00435667" w:rsidP="00370F13">
      <w:pPr>
        <w:pStyle w:val="2"/>
        <w:jc w:val="both"/>
        <w:rPr>
          <w:color w:val="000000"/>
        </w:rPr>
      </w:pPr>
    </w:p>
    <w:p w14:paraId="563FF8DE" w14:textId="77777777" w:rsidR="00370F13" w:rsidRPr="00370F13" w:rsidRDefault="00370F13" w:rsidP="00370F13"/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540BE0E0" w14:textId="125E692B" w:rsidR="00370F13" w:rsidRPr="00370F13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59D64C2E" w:rsidR="00435667" w:rsidRDefault="00AE509E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D355ADA" wp14:editId="52EB2460">
            <wp:extent cx="16002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4AF554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0AF612A" w14:textId="472ADADB" w:rsidR="00AE509E" w:rsidRPr="00AE509E" w:rsidRDefault="00AE509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1AD2E8" wp14:editId="6A19F5D4">
            <wp:extent cx="133350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70F13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E509E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5741EFAB-4CF7-4CEF-B596-7DE2466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A9B2C-292A-4FCE-9B10-52D6B5E7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Полина</cp:lastModifiedBy>
  <cp:revision>2</cp:revision>
  <cp:lastPrinted>2015-03-24T07:53:00Z</cp:lastPrinted>
  <dcterms:created xsi:type="dcterms:W3CDTF">2020-09-28T10:45:00Z</dcterms:created>
  <dcterms:modified xsi:type="dcterms:W3CDTF">2020-09-28T10:45:00Z</dcterms:modified>
</cp:coreProperties>
</file>