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DFD4" w14:textId="77777777" w:rsidR="00032464" w:rsidRDefault="00032464" w:rsidP="00032464">
      <w:pPr>
        <w:pStyle w:val="Header"/>
        <w:jc w:val="center"/>
        <w:rPr>
          <w:sz w:val="28"/>
          <w:szCs w:val="28"/>
        </w:rPr>
      </w:pPr>
      <w:r w:rsidRPr="00C05115">
        <w:rPr>
          <w:sz w:val="28"/>
          <w:szCs w:val="28"/>
        </w:rPr>
        <w:t>D205 TMG1 Task 1: Data Acquisition</w:t>
      </w:r>
    </w:p>
    <w:p w14:paraId="5BC205D7" w14:textId="77777777" w:rsidR="00032464" w:rsidRDefault="00032464" w:rsidP="00C051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89FA7" w14:textId="3D66F839" w:rsidR="00C05115" w:rsidRPr="00B306B5" w:rsidRDefault="008A1E88" w:rsidP="00C05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C05115" w:rsidRPr="00B306B5">
        <w:rPr>
          <w:rFonts w:ascii="Times New Roman" w:hAnsi="Times New Roman" w:cs="Times New Roman"/>
          <w:sz w:val="24"/>
          <w:szCs w:val="24"/>
        </w:rPr>
        <w:t>ulia Amanda Terzin</w:t>
      </w:r>
    </w:p>
    <w:p w14:paraId="2960DC11" w14:textId="033D3111" w:rsidR="00C05115" w:rsidRDefault="00C05115" w:rsidP="00C05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B5">
        <w:rPr>
          <w:rFonts w:ascii="Times New Roman" w:hAnsi="Times New Roman" w:cs="Times New Roman"/>
          <w:sz w:val="24"/>
          <w:szCs w:val="24"/>
        </w:rPr>
        <w:t>009968680</w:t>
      </w:r>
    </w:p>
    <w:p w14:paraId="5D900143" w14:textId="07603BBA" w:rsidR="00032464" w:rsidRPr="00B306B5" w:rsidRDefault="00032464" w:rsidP="00C05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Mentor: </w:t>
      </w:r>
      <w:r w:rsidRPr="00032464">
        <w:rPr>
          <w:rFonts w:ascii="Times New Roman" w:hAnsi="Times New Roman" w:cs="Times New Roman"/>
          <w:sz w:val="24"/>
          <w:szCs w:val="24"/>
        </w:rPr>
        <w:t>Linda Howell</w:t>
      </w:r>
    </w:p>
    <w:p w14:paraId="211A439F" w14:textId="75687E02" w:rsidR="00C05115" w:rsidRPr="00B306B5" w:rsidRDefault="00C05115" w:rsidP="00C05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B5">
        <w:rPr>
          <w:rFonts w:ascii="Times New Roman" w:hAnsi="Times New Roman" w:cs="Times New Roman"/>
          <w:sz w:val="24"/>
          <w:szCs w:val="24"/>
        </w:rPr>
        <w:t>December 1</w:t>
      </w:r>
      <w:r w:rsidR="008A20AA">
        <w:rPr>
          <w:rFonts w:ascii="Times New Roman" w:hAnsi="Times New Roman" w:cs="Times New Roman"/>
          <w:sz w:val="24"/>
          <w:szCs w:val="24"/>
        </w:rPr>
        <w:t>6</w:t>
      </w:r>
      <w:r w:rsidRPr="00B306B5">
        <w:rPr>
          <w:rFonts w:ascii="Times New Roman" w:hAnsi="Times New Roman" w:cs="Times New Roman"/>
          <w:sz w:val="24"/>
          <w:szCs w:val="24"/>
        </w:rPr>
        <w:t>, 2021</w:t>
      </w:r>
    </w:p>
    <w:p w14:paraId="684B0CF2" w14:textId="223C8A04" w:rsidR="00C05115" w:rsidRPr="00B306B5" w:rsidRDefault="00C05115" w:rsidP="00C051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8776BA" w14:textId="30738A9D" w:rsidR="00C05115" w:rsidRPr="00B306B5" w:rsidRDefault="00C05115" w:rsidP="00B306B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06B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EC797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306B5">
        <w:rPr>
          <w:rFonts w:ascii="Times New Roman" w:hAnsi="Times New Roman" w:cs="Times New Roman"/>
          <w:b/>
          <w:bCs/>
          <w:sz w:val="24"/>
          <w:szCs w:val="24"/>
        </w:rPr>
        <w:t xml:space="preserve"> Research Question:</w:t>
      </w:r>
    </w:p>
    <w:p w14:paraId="21BE4D09" w14:textId="26D2CB70" w:rsidR="00C05115" w:rsidRDefault="00C05115" w:rsidP="00B30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6B5">
        <w:rPr>
          <w:rFonts w:ascii="Times New Roman" w:hAnsi="Times New Roman" w:cs="Times New Roman"/>
          <w:sz w:val="24"/>
          <w:szCs w:val="24"/>
        </w:rPr>
        <w:t>What categories of service did customers, who canceled their account, rate the lowest</w:t>
      </w:r>
      <w:r w:rsidR="00EC7978">
        <w:rPr>
          <w:rFonts w:ascii="Times New Roman" w:hAnsi="Times New Roman" w:cs="Times New Roman"/>
          <w:sz w:val="24"/>
          <w:szCs w:val="24"/>
        </w:rPr>
        <w:t>,</w:t>
      </w:r>
      <w:r w:rsidRPr="00B306B5">
        <w:rPr>
          <w:rFonts w:ascii="Times New Roman" w:hAnsi="Times New Roman" w:cs="Times New Roman"/>
          <w:sz w:val="24"/>
          <w:szCs w:val="24"/>
        </w:rPr>
        <w:t xml:space="preserve"> and how many outages, equipment failures and service contacts did they have? The purpose of the question is to identify </w:t>
      </w:r>
      <w:r w:rsidR="00B306B5" w:rsidRPr="00B306B5">
        <w:rPr>
          <w:rFonts w:ascii="Times New Roman" w:hAnsi="Times New Roman" w:cs="Times New Roman"/>
          <w:sz w:val="24"/>
          <w:szCs w:val="24"/>
        </w:rPr>
        <w:t>where improvement can be made to retain customers.</w:t>
      </w:r>
    </w:p>
    <w:p w14:paraId="363FE82A" w14:textId="77777777" w:rsidR="00EC7978" w:rsidRDefault="00EC7978" w:rsidP="00B30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9E2F57" w14:textId="7699E661" w:rsidR="006160F1" w:rsidRDefault="00B306B5" w:rsidP="00B30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7978">
        <w:rPr>
          <w:rFonts w:ascii="Times New Roman" w:hAnsi="Times New Roman" w:cs="Times New Roman"/>
          <w:b/>
          <w:bCs/>
          <w:sz w:val="24"/>
          <w:szCs w:val="24"/>
        </w:rPr>
        <w:t>A.1.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AF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the original data set in the customer ta</w:t>
      </w:r>
      <w:r w:rsidR="00EC7978">
        <w:rPr>
          <w:rFonts w:ascii="Times New Roman" w:hAnsi="Times New Roman" w:cs="Times New Roman"/>
          <w:sz w:val="24"/>
          <w:szCs w:val="24"/>
        </w:rPr>
        <w:t>ble</w:t>
      </w:r>
      <w:r w:rsidR="00F00AFE">
        <w:rPr>
          <w:rFonts w:ascii="Times New Roman" w:hAnsi="Times New Roman" w:cs="Times New Roman"/>
          <w:sz w:val="24"/>
          <w:szCs w:val="24"/>
        </w:rPr>
        <w:t>, I used</w:t>
      </w:r>
      <w:r w:rsidR="00EC7978">
        <w:rPr>
          <w:rFonts w:ascii="Times New Roman" w:hAnsi="Times New Roman" w:cs="Times New Roman"/>
          <w:sz w:val="24"/>
          <w:szCs w:val="24"/>
        </w:rPr>
        <w:t xml:space="preserve"> customer</w:t>
      </w:r>
      <w:r w:rsidR="006160F1">
        <w:rPr>
          <w:rFonts w:ascii="Times New Roman" w:hAnsi="Times New Roman" w:cs="Times New Roman"/>
          <w:sz w:val="24"/>
          <w:szCs w:val="24"/>
        </w:rPr>
        <w:t>_</w:t>
      </w:r>
      <w:r w:rsidR="00EC7978">
        <w:rPr>
          <w:rFonts w:ascii="Times New Roman" w:hAnsi="Times New Roman" w:cs="Times New Roman"/>
          <w:sz w:val="24"/>
          <w:szCs w:val="24"/>
        </w:rPr>
        <w:t>id</w:t>
      </w:r>
      <w:r w:rsidR="00F00AFE">
        <w:rPr>
          <w:rFonts w:ascii="Times New Roman" w:hAnsi="Times New Roman" w:cs="Times New Roman"/>
          <w:sz w:val="24"/>
          <w:szCs w:val="24"/>
        </w:rPr>
        <w:t xml:space="preserve"> </w:t>
      </w:r>
      <w:r w:rsidR="006160F1">
        <w:rPr>
          <w:rFonts w:ascii="Times New Roman" w:hAnsi="Times New Roman" w:cs="Times New Roman"/>
          <w:sz w:val="24"/>
          <w:szCs w:val="24"/>
        </w:rPr>
        <w:t>to join the two tables and match the results with the appropriate customer. Churn was used to filter for inactive accounts. O</w:t>
      </w:r>
      <w:r w:rsidR="006160F1" w:rsidRPr="006160F1">
        <w:rPr>
          <w:rFonts w:ascii="Times New Roman" w:hAnsi="Times New Roman" w:cs="Times New Roman"/>
          <w:sz w:val="24"/>
          <w:szCs w:val="24"/>
        </w:rPr>
        <w:t>utage_sec_week</w:t>
      </w:r>
      <w:r w:rsidR="006160F1">
        <w:rPr>
          <w:rFonts w:ascii="Times New Roman" w:hAnsi="Times New Roman" w:cs="Times New Roman"/>
          <w:sz w:val="24"/>
          <w:szCs w:val="24"/>
        </w:rPr>
        <w:t xml:space="preserve">, contacts, and </w:t>
      </w:r>
      <w:r w:rsidR="006160F1" w:rsidRPr="006160F1">
        <w:rPr>
          <w:rFonts w:ascii="Times New Roman" w:hAnsi="Times New Roman" w:cs="Times New Roman"/>
          <w:sz w:val="24"/>
          <w:szCs w:val="24"/>
        </w:rPr>
        <w:t>yearly_equip_faiure</w:t>
      </w:r>
      <w:r w:rsidR="006160F1">
        <w:rPr>
          <w:rFonts w:ascii="Times New Roman" w:hAnsi="Times New Roman" w:cs="Times New Roman"/>
          <w:sz w:val="24"/>
          <w:szCs w:val="24"/>
        </w:rPr>
        <w:t xml:space="preserve"> were used to compare the customer’s experience to the survey responses of the customer in the add-on file.</w:t>
      </w:r>
      <w:r w:rsidR="008A20AA">
        <w:rPr>
          <w:rFonts w:ascii="Times New Roman" w:hAnsi="Times New Roman" w:cs="Times New Roman"/>
          <w:sz w:val="24"/>
          <w:szCs w:val="24"/>
        </w:rPr>
        <w:t xml:space="preserve"> All colum</w:t>
      </w:r>
      <w:r w:rsidR="00E7601A">
        <w:rPr>
          <w:rFonts w:ascii="Times New Roman" w:hAnsi="Times New Roman" w:cs="Times New Roman"/>
          <w:sz w:val="24"/>
          <w:szCs w:val="24"/>
        </w:rPr>
        <w:t>ns of the add-on file, survey_responses, were used.</w:t>
      </w:r>
    </w:p>
    <w:p w14:paraId="27E75596" w14:textId="77777777" w:rsidR="006160F1" w:rsidRDefault="006160F1" w:rsidP="00B30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E0CB3D" w14:textId="7374289B" w:rsidR="00EC7978" w:rsidRDefault="00EC7978" w:rsidP="00B30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7978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E88">
        <w:rPr>
          <w:rFonts w:ascii="Times New Roman" w:hAnsi="Times New Roman" w:cs="Times New Roman"/>
          <w:sz w:val="24"/>
          <w:szCs w:val="24"/>
        </w:rPr>
        <w:t xml:space="preserve"> </w:t>
      </w:r>
      <w:r w:rsidR="00032464" w:rsidRPr="00032464">
        <w:rPr>
          <w:rFonts w:ascii="Times New Roman" w:hAnsi="Times New Roman" w:cs="Times New Roman"/>
          <w:sz w:val="24"/>
          <w:szCs w:val="24"/>
        </w:rPr>
        <w:t>Create a logical data model for the add-on CSV file by evaluating the data contained in the file and emphasizing the relational constraints.</w:t>
      </w:r>
    </w:p>
    <w:p w14:paraId="4A46AEBB" w14:textId="14AA0F7B" w:rsidR="00032464" w:rsidRDefault="00032464" w:rsidP="00B30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0A977" w14:textId="4B157669" w:rsidR="00032464" w:rsidRDefault="00032464" w:rsidP="00B30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2C0C1" wp14:editId="7229F41B">
            <wp:extent cx="6696075" cy="5513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905" cy="551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0398" w14:textId="204C1291" w:rsidR="008A1E88" w:rsidRDefault="00032464" w:rsidP="00B30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</w:t>
      </w:r>
      <w:r w:rsidR="008A1E88" w:rsidRPr="008A1E88">
        <w:rPr>
          <w:rFonts w:ascii="Times New Roman" w:hAnsi="Times New Roman" w:cs="Times New Roman"/>
          <w:b/>
          <w:bCs/>
          <w:sz w:val="24"/>
          <w:szCs w:val="24"/>
        </w:rPr>
        <w:t>.1.</w:t>
      </w:r>
      <w:r w:rsidR="008A1E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E88" w:rsidRPr="008A1E88">
        <w:rPr>
          <w:rFonts w:ascii="Times New Roman" w:hAnsi="Times New Roman" w:cs="Times New Roman"/>
          <w:sz w:val="24"/>
          <w:szCs w:val="24"/>
        </w:rPr>
        <w:t>Write SQL code that creates a table that accommodates the extension of the logical data model to a physical data model by specifying the field types and relevant keys.</w:t>
      </w:r>
    </w:p>
    <w:p w14:paraId="0220A845" w14:textId="19DD9B3C" w:rsidR="00F00AFE" w:rsidRDefault="00F00AFE" w:rsidP="00B30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F4825" wp14:editId="50C4682E">
            <wp:extent cx="559117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1FEE" w14:textId="37D607AD" w:rsidR="00CE3756" w:rsidRDefault="00CE3756" w:rsidP="00B306B5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E3756">
        <w:rPr>
          <w:rFonts w:ascii="Times New Roman" w:hAnsi="Times New Roman" w:cs="Times New Roman"/>
          <w:b/>
          <w:bCs/>
          <w:sz w:val="24"/>
          <w:szCs w:val="24"/>
        </w:rPr>
        <w:t>B.2.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 </w:t>
      </w:r>
      <w:r w:rsidRPr="00CE3756">
        <w:rPr>
          <w:rFonts w:ascii="Lato" w:hAnsi="Lato"/>
          <w:color w:val="333333"/>
          <w:sz w:val="21"/>
          <w:szCs w:val="21"/>
          <w:shd w:val="clear" w:color="auto" w:fill="FFFFFF"/>
        </w:rPr>
        <w:t> </w:t>
      </w:r>
      <w:r w:rsidRPr="00F00A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SQL code that loads the data from the add-on CSV file into the table created in part B1.</w:t>
      </w:r>
    </w:p>
    <w:p w14:paraId="28F147CC" w14:textId="4B5C2FAE" w:rsidR="00EE0089" w:rsidRDefault="00EE0089" w:rsidP="00B306B5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577E6F9" w14:textId="659A67D3" w:rsidR="00EE0089" w:rsidRDefault="00EE0089" w:rsidP="009C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CF96B" wp14:editId="0AD54C33">
            <wp:extent cx="6848475" cy="895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BF11" w14:textId="3E108400" w:rsidR="009C2658" w:rsidRDefault="00B24BBA" w:rsidP="009C2658">
      <w:pPr>
        <w:rPr>
          <w:rFonts w:ascii="Times New Roman" w:hAnsi="Times New Roman" w:cs="Times New Roman"/>
          <w:sz w:val="24"/>
          <w:szCs w:val="24"/>
        </w:rPr>
      </w:pPr>
      <w:r w:rsidRPr="00B24BBA">
        <w:rPr>
          <w:rFonts w:ascii="Times New Roman" w:hAnsi="Times New Roman" w:cs="Times New Roman"/>
          <w:sz w:val="24"/>
          <w:szCs w:val="24"/>
        </w:rPr>
        <w:t>(https://www.postgresqltutorial.com/import-csv-file-into-posgresql-table/)</w:t>
      </w:r>
      <w:r w:rsidR="009C2658">
        <w:rPr>
          <w:rFonts w:ascii="Times New Roman" w:hAnsi="Times New Roman" w:cs="Times New Roman"/>
          <w:sz w:val="24"/>
          <w:szCs w:val="24"/>
        </w:rPr>
        <w:br w:type="page"/>
      </w:r>
      <w:r w:rsidR="00CE3756" w:rsidRPr="00CE3756"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="00CE3756" w:rsidRPr="00CE3756">
        <w:rPr>
          <w:rFonts w:ascii="Times New Roman" w:hAnsi="Times New Roman" w:cs="Times New Roman"/>
          <w:sz w:val="24"/>
          <w:szCs w:val="24"/>
        </w:rPr>
        <w:t>.  Write SQL statement(s) for a query or queries that inform the research question summarized in part A.</w:t>
      </w:r>
    </w:p>
    <w:p w14:paraId="13EDB9AA" w14:textId="77777777" w:rsidR="007B2170" w:rsidRDefault="007B2170" w:rsidP="009C2658">
      <w:pPr>
        <w:rPr>
          <w:rFonts w:ascii="Times New Roman" w:hAnsi="Times New Roman" w:cs="Times New Roman"/>
          <w:sz w:val="24"/>
          <w:szCs w:val="24"/>
        </w:rPr>
        <w:sectPr w:rsidR="007B2170" w:rsidSect="000324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455B94" w14:textId="4C554B23" w:rsidR="009C2658" w:rsidRDefault="007B2170" w:rsidP="00CE37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8F620B" wp14:editId="50C1CB94">
            <wp:extent cx="4772025" cy="877711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593" cy="881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38AD" w14:textId="0FB5C816" w:rsidR="009C2658" w:rsidRDefault="009C2658" w:rsidP="00CE3756">
      <w:pPr>
        <w:spacing w:after="0" w:line="240" w:lineRule="auto"/>
        <w:rPr>
          <w:noProof/>
        </w:rPr>
      </w:pPr>
    </w:p>
    <w:p w14:paraId="0C26B8A3" w14:textId="44860428" w:rsidR="007B2170" w:rsidRDefault="007B2170" w:rsidP="00CE3756">
      <w:pPr>
        <w:spacing w:after="0" w:line="240" w:lineRule="auto"/>
        <w:rPr>
          <w:noProof/>
        </w:rPr>
      </w:pPr>
    </w:p>
    <w:p w14:paraId="4DA8F541" w14:textId="15D5BEB4" w:rsidR="001C0248" w:rsidRDefault="001C0248" w:rsidP="00CE375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462118" wp14:editId="2175B883">
            <wp:extent cx="5114925" cy="5638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C6DF" w14:textId="592F4776" w:rsidR="001C0248" w:rsidRDefault="001C0248" w:rsidP="00CE375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55C8D" w14:textId="654C492A" w:rsidR="001C0248" w:rsidRDefault="001C0248" w:rsidP="00CE375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FB616" w14:textId="77777777" w:rsidR="001C0248" w:rsidRDefault="001C0248" w:rsidP="00CE375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C72DB" w14:textId="6B66466F" w:rsidR="000A73F5" w:rsidRDefault="00032464" w:rsidP="00CE37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464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="00CE3756" w:rsidRPr="00CE3756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CE3756" w:rsidRPr="00CE3756">
        <w:rPr>
          <w:rFonts w:ascii="Times New Roman" w:hAnsi="Times New Roman" w:cs="Times New Roman"/>
          <w:sz w:val="24"/>
          <w:szCs w:val="24"/>
        </w:rPr>
        <w:t xml:space="preserve"> Provide a CSV file or files that capture the results from the query or queries.</w:t>
      </w:r>
    </w:p>
    <w:p w14:paraId="0E979CEC" w14:textId="696BB6B0" w:rsidR="008A20AA" w:rsidRDefault="008A20AA" w:rsidP="00CE37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C7D8A" w14:textId="0C4BF3E0" w:rsidR="008A20AA" w:rsidRDefault="008A20AA" w:rsidP="00CE37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EF7CD8" wp14:editId="29506553">
            <wp:extent cx="6848475" cy="1695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09AA" w14:textId="58384218" w:rsidR="00CE3756" w:rsidRPr="00CE3756" w:rsidRDefault="00CE3756" w:rsidP="00CE37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756">
        <w:rPr>
          <w:rFonts w:ascii="Times New Roman" w:hAnsi="Times New Roman" w:cs="Times New Roman"/>
          <w:sz w:val="24"/>
          <w:szCs w:val="24"/>
        </w:rPr>
        <w:br/>
      </w:r>
    </w:p>
    <w:p w14:paraId="31645EA4" w14:textId="77777777" w:rsidR="00EE0089" w:rsidRDefault="00CE3756" w:rsidP="00CE37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756">
        <w:rPr>
          <w:rFonts w:ascii="Times New Roman" w:hAnsi="Times New Roman" w:cs="Times New Roman"/>
          <w:b/>
          <w:bCs/>
          <w:sz w:val="24"/>
          <w:szCs w:val="24"/>
        </w:rPr>
        <w:lastRenderedPageBreak/>
        <w:t>D.</w:t>
      </w:r>
      <w:r w:rsidRPr="00CE3756">
        <w:rPr>
          <w:rFonts w:ascii="Times New Roman" w:hAnsi="Times New Roman" w:cs="Times New Roman"/>
          <w:sz w:val="24"/>
          <w:szCs w:val="24"/>
        </w:rPr>
        <w:t xml:space="preserve">  Determine how often the add-on file should be acquired and refreshed in the database for the data to remain relevant to the business and the research question.</w:t>
      </w:r>
    </w:p>
    <w:p w14:paraId="09989BBA" w14:textId="77777777" w:rsidR="00EE0089" w:rsidRDefault="00EE0089" w:rsidP="00CE37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E7A3D6" w14:textId="76A8E74C" w:rsidR="00CE3756" w:rsidRPr="00CE3756" w:rsidRDefault="00EE0089" w:rsidP="00CE37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add-on file should be </w:t>
      </w:r>
      <w:r w:rsidR="00E7601A" w:rsidRPr="00CE3756">
        <w:rPr>
          <w:rFonts w:ascii="Times New Roman" w:hAnsi="Times New Roman" w:cs="Times New Roman"/>
          <w:sz w:val="24"/>
          <w:szCs w:val="24"/>
        </w:rPr>
        <w:t>acquired and refreshed</w:t>
      </w:r>
      <w:r>
        <w:rPr>
          <w:rFonts w:ascii="Times New Roman" w:hAnsi="Times New Roman" w:cs="Times New Roman"/>
          <w:sz w:val="24"/>
          <w:szCs w:val="24"/>
        </w:rPr>
        <w:t xml:space="preserve"> monthly. </w:t>
      </w:r>
      <w:r w:rsidR="00CE3756" w:rsidRPr="00CE3756">
        <w:rPr>
          <w:rFonts w:ascii="Times New Roman" w:hAnsi="Times New Roman" w:cs="Times New Roman"/>
          <w:sz w:val="24"/>
          <w:szCs w:val="24"/>
        </w:rPr>
        <w:br/>
      </w:r>
    </w:p>
    <w:p w14:paraId="53D2E166" w14:textId="4577FE4B" w:rsidR="008A20AA" w:rsidRDefault="00CE3756" w:rsidP="00CE37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756">
        <w:rPr>
          <w:rFonts w:ascii="Times New Roman" w:hAnsi="Times New Roman" w:cs="Times New Roman"/>
          <w:b/>
          <w:bCs/>
          <w:sz w:val="24"/>
          <w:szCs w:val="24"/>
        </w:rPr>
        <w:t>E.</w:t>
      </w:r>
      <w:r w:rsidRPr="00CE3756">
        <w:rPr>
          <w:rFonts w:ascii="Times New Roman" w:hAnsi="Times New Roman" w:cs="Times New Roman"/>
          <w:sz w:val="24"/>
          <w:szCs w:val="24"/>
        </w:rPr>
        <w:t xml:space="preserve">  Create an SQL script that performs the process of loading the add-on data.</w:t>
      </w:r>
    </w:p>
    <w:p w14:paraId="27636C99" w14:textId="77777777" w:rsidR="00DE6DC8" w:rsidRDefault="00DE6DC8" w:rsidP="00CE37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523DB" w14:textId="24BB6E02" w:rsidR="00CE3756" w:rsidRDefault="008A20AA" w:rsidP="00CE37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35A59" wp14:editId="3C71ED87">
            <wp:extent cx="6858000" cy="941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756" w:rsidRPr="00CE3756">
        <w:rPr>
          <w:rFonts w:ascii="Times New Roman" w:hAnsi="Times New Roman" w:cs="Times New Roman"/>
          <w:sz w:val="24"/>
          <w:szCs w:val="24"/>
        </w:rPr>
        <w:br/>
      </w:r>
      <w:r w:rsidR="00DE6DC8">
        <w:rPr>
          <w:rFonts w:ascii="Times New Roman" w:hAnsi="Times New Roman" w:cs="Times New Roman"/>
          <w:sz w:val="24"/>
          <w:szCs w:val="24"/>
        </w:rPr>
        <w:t>(</w:t>
      </w:r>
      <w:r w:rsidR="00DE6DC8" w:rsidRPr="00DE6DC8">
        <w:rPr>
          <w:rFonts w:ascii="Times New Roman" w:hAnsi="Times New Roman" w:cs="Times New Roman"/>
          <w:sz w:val="24"/>
          <w:szCs w:val="24"/>
        </w:rPr>
        <w:t>https://www.postgresqltutorial.com/import-csv-file-into-posgresql-table/</w:t>
      </w:r>
      <w:r w:rsidR="00DE6DC8">
        <w:rPr>
          <w:rFonts w:ascii="Times New Roman" w:hAnsi="Times New Roman" w:cs="Times New Roman"/>
          <w:sz w:val="24"/>
          <w:szCs w:val="24"/>
        </w:rPr>
        <w:t>)</w:t>
      </w:r>
    </w:p>
    <w:p w14:paraId="2570E78A" w14:textId="77777777" w:rsidR="00DE6DC8" w:rsidRPr="00CE3756" w:rsidRDefault="00DE6DC8" w:rsidP="00CE37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D5D9B" w14:textId="43CEE22E" w:rsidR="00CE3756" w:rsidRDefault="00CE3756" w:rsidP="00CE37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756">
        <w:rPr>
          <w:rFonts w:ascii="Times New Roman" w:hAnsi="Times New Roman" w:cs="Times New Roman"/>
          <w:b/>
          <w:bCs/>
          <w:sz w:val="24"/>
          <w:szCs w:val="24"/>
        </w:rPr>
        <w:t>F.</w:t>
      </w:r>
      <w:r w:rsidRPr="00CE3756">
        <w:rPr>
          <w:rFonts w:ascii="Times New Roman" w:hAnsi="Times New Roman" w:cs="Times New Roman"/>
          <w:sz w:val="24"/>
          <w:szCs w:val="24"/>
        </w:rPr>
        <w:t xml:space="preserve">  Provide a Panopto video recording that includes a demonstration of the functionality of the code used for the analysis and a summary of the programming environment.</w:t>
      </w:r>
    </w:p>
    <w:p w14:paraId="72C7D7DF" w14:textId="1AD2F099" w:rsidR="00E7601A" w:rsidRDefault="00E7601A" w:rsidP="00CE37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4E3DE" w14:textId="08B845C1" w:rsidR="00A7694A" w:rsidRDefault="00A7694A" w:rsidP="00CE37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94A">
        <w:rPr>
          <w:rFonts w:ascii="Times New Roman" w:hAnsi="Times New Roman" w:cs="Times New Roman"/>
          <w:sz w:val="24"/>
          <w:szCs w:val="24"/>
        </w:rPr>
        <w:t>https://wgu.hosted.panopto.com/Panopto/Pages/Viewer.aspx?id=969d1d0b-118c-4efe-84e6-ae00016ccba5</w:t>
      </w:r>
    </w:p>
    <w:p w14:paraId="4FD433C5" w14:textId="77777777" w:rsidR="00A7694A" w:rsidRDefault="00A7694A" w:rsidP="00E7601A">
      <w:pPr>
        <w:spacing w:after="0" w:line="240" w:lineRule="auto"/>
      </w:pPr>
    </w:p>
    <w:p w14:paraId="1D980FD3" w14:textId="76BD1B7B" w:rsidR="001C0248" w:rsidRDefault="00E7601A" w:rsidP="00E760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601A">
        <w:rPr>
          <w:rFonts w:ascii="Times New Roman" w:hAnsi="Times New Roman" w:cs="Times New Roman"/>
          <w:b/>
          <w:bCs/>
          <w:sz w:val="24"/>
          <w:szCs w:val="24"/>
        </w:rPr>
        <w:t>G.</w:t>
      </w:r>
      <w:r w:rsidRPr="00E7601A">
        <w:rPr>
          <w:rFonts w:ascii="Times New Roman" w:hAnsi="Times New Roman" w:cs="Times New Roman"/>
          <w:sz w:val="24"/>
          <w:szCs w:val="24"/>
        </w:rPr>
        <w:t xml:space="preserve">  Record the web sources used to acquire data or segments of third-party code to support the application. Be sure the web sources are reliable</w:t>
      </w:r>
      <w:r w:rsidR="001C0248">
        <w:rPr>
          <w:rFonts w:ascii="Times New Roman" w:hAnsi="Times New Roman" w:cs="Times New Roman"/>
          <w:sz w:val="24"/>
          <w:szCs w:val="24"/>
        </w:rPr>
        <w:t>.</w:t>
      </w:r>
    </w:p>
    <w:p w14:paraId="23E416A2" w14:textId="0045091E" w:rsidR="001C0248" w:rsidRDefault="001C0248" w:rsidP="00E760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B6337" w14:textId="58B7D612" w:rsidR="001C0248" w:rsidRDefault="001C0248" w:rsidP="00E760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third-party data was used. </w:t>
      </w:r>
      <w:hyperlink r:id="rId16" w:history="1">
        <w:r w:rsidRPr="006E14C4">
          <w:rPr>
            <w:rStyle w:val="Hyperlink"/>
            <w:rFonts w:ascii="Times New Roman" w:hAnsi="Times New Roman" w:cs="Times New Roman"/>
            <w:sz w:val="24"/>
            <w:szCs w:val="24"/>
          </w:rPr>
          <w:t>https://www.postgresqltutorial.com/import-csv-file-into-posgresql-table/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was used as a reference on how to import a csv file.</w:t>
      </w:r>
    </w:p>
    <w:p w14:paraId="370B2BB0" w14:textId="1F9C49EE" w:rsidR="00E7601A" w:rsidRPr="00E7601A" w:rsidRDefault="00E7601A" w:rsidP="00E760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97E08E" w14:textId="49CCFDB0" w:rsidR="00E7601A" w:rsidRDefault="00E7601A" w:rsidP="00E760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601A">
        <w:rPr>
          <w:rFonts w:ascii="Times New Roman" w:hAnsi="Times New Roman" w:cs="Times New Roman"/>
          <w:b/>
          <w:bCs/>
          <w:sz w:val="24"/>
          <w:szCs w:val="24"/>
        </w:rPr>
        <w:t>H.</w:t>
      </w:r>
      <w:r w:rsidRPr="00E7601A">
        <w:rPr>
          <w:rFonts w:ascii="Times New Roman" w:hAnsi="Times New Roman" w:cs="Times New Roman"/>
          <w:sz w:val="24"/>
          <w:szCs w:val="24"/>
        </w:rPr>
        <w:t xml:space="preserve">  Acknowledge sources, using in-text citations and references, for content that is quoted, paraphrased, or summarized.</w:t>
      </w:r>
    </w:p>
    <w:p w14:paraId="582D14B0" w14:textId="547F9647" w:rsidR="001C0248" w:rsidRDefault="001C0248" w:rsidP="00E760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502AD" w14:textId="16314E78" w:rsidR="001C0248" w:rsidRPr="00E7601A" w:rsidRDefault="001C0248" w:rsidP="00E760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p w14:paraId="4B81BC80" w14:textId="77777777" w:rsidR="00CE3756" w:rsidRPr="008A1E88" w:rsidRDefault="00CE3756" w:rsidP="00B30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E3756" w:rsidRPr="008A1E88" w:rsidSect="007B217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1AF24" w14:textId="77777777" w:rsidR="0024599A" w:rsidRDefault="0024599A" w:rsidP="00C05115">
      <w:pPr>
        <w:spacing w:after="0" w:line="240" w:lineRule="auto"/>
      </w:pPr>
      <w:r>
        <w:separator/>
      </w:r>
    </w:p>
  </w:endnote>
  <w:endnote w:type="continuationSeparator" w:id="0">
    <w:p w14:paraId="041C6845" w14:textId="77777777" w:rsidR="0024599A" w:rsidRDefault="0024599A" w:rsidP="00C0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4CFEE" w14:textId="77777777" w:rsidR="0024599A" w:rsidRDefault="0024599A" w:rsidP="00C05115">
      <w:pPr>
        <w:spacing w:after="0" w:line="240" w:lineRule="auto"/>
      </w:pPr>
      <w:r>
        <w:separator/>
      </w:r>
    </w:p>
  </w:footnote>
  <w:footnote w:type="continuationSeparator" w:id="0">
    <w:p w14:paraId="1E0530C5" w14:textId="77777777" w:rsidR="0024599A" w:rsidRDefault="0024599A" w:rsidP="00C05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xMDexNDCxMLQ0NzNU0lEKTi0uzszPAykwrAUAiRRg8ywAAAA="/>
  </w:docVars>
  <w:rsids>
    <w:rsidRoot w:val="00C05115"/>
    <w:rsid w:val="00032464"/>
    <w:rsid w:val="000A73F5"/>
    <w:rsid w:val="001C01BB"/>
    <w:rsid w:val="001C0248"/>
    <w:rsid w:val="0024599A"/>
    <w:rsid w:val="00442712"/>
    <w:rsid w:val="004F0C37"/>
    <w:rsid w:val="005566B4"/>
    <w:rsid w:val="006160F1"/>
    <w:rsid w:val="007B2170"/>
    <w:rsid w:val="007E3E25"/>
    <w:rsid w:val="008031CC"/>
    <w:rsid w:val="008A1E88"/>
    <w:rsid w:val="008A20AA"/>
    <w:rsid w:val="008A5AFE"/>
    <w:rsid w:val="009C2658"/>
    <w:rsid w:val="00A7694A"/>
    <w:rsid w:val="00B24BBA"/>
    <w:rsid w:val="00B306B5"/>
    <w:rsid w:val="00BD4A6B"/>
    <w:rsid w:val="00C05115"/>
    <w:rsid w:val="00CE3756"/>
    <w:rsid w:val="00D10207"/>
    <w:rsid w:val="00DE6DC8"/>
    <w:rsid w:val="00DF5721"/>
    <w:rsid w:val="00E7601A"/>
    <w:rsid w:val="00EC7978"/>
    <w:rsid w:val="00EE0089"/>
    <w:rsid w:val="00F0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41762"/>
  <w15:chartTrackingRefBased/>
  <w15:docId w15:val="{C16BFED7-7CFE-4213-8420-60A81DE5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115"/>
  </w:style>
  <w:style w:type="paragraph" w:styleId="Footer">
    <w:name w:val="footer"/>
    <w:basedOn w:val="Normal"/>
    <w:link w:val="FooterChar"/>
    <w:uiPriority w:val="99"/>
    <w:unhideWhenUsed/>
    <w:rsid w:val="00C0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115"/>
  </w:style>
  <w:style w:type="character" w:styleId="Hyperlink">
    <w:name w:val="Hyperlink"/>
    <w:basedOn w:val="DefaultParagraphFont"/>
    <w:uiPriority w:val="99"/>
    <w:unhideWhenUsed/>
    <w:rsid w:val="00DE6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ostgresqltutorial.com/import-csv-file-into-posgresql-tabl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D0CC0ED037CA49BDC18EB5BA555388" ma:contentTypeVersion="4" ma:contentTypeDescription="Create a new document." ma:contentTypeScope="" ma:versionID="73b708205d4d8ab60de03dcf81ee9a0a">
  <xsd:schema xmlns:xsd="http://www.w3.org/2001/XMLSchema" xmlns:xs="http://www.w3.org/2001/XMLSchema" xmlns:p="http://schemas.microsoft.com/office/2006/metadata/properties" xmlns:ns3="fd650e28-678f-4615-9215-7cfb4c3669b1" targetNamespace="http://schemas.microsoft.com/office/2006/metadata/properties" ma:root="true" ma:fieldsID="2e7db24183341e582ace092451fde4ac" ns3:_="">
    <xsd:import namespace="fd650e28-678f-4615-9215-7cfb4c3669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50e28-678f-4615-9215-7cfb4c3669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5EC92F-77DD-465D-9746-D0B094C168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F411A-AF2A-4738-9956-F2F49C5856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2FA516-2C51-4E3C-A24D-9031F329A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650e28-678f-4615-9215-7cfb4c3669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374</Words>
  <Characters>2175</Characters>
  <Application>Microsoft Office Word</Application>
  <DocSecurity>0</DocSecurity>
  <Lines>68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Terzin</dc:creator>
  <cp:keywords/>
  <dc:description/>
  <cp:lastModifiedBy>Julia Terzin</cp:lastModifiedBy>
  <cp:revision>4</cp:revision>
  <dcterms:created xsi:type="dcterms:W3CDTF">2021-12-16T22:31:00Z</dcterms:created>
  <dcterms:modified xsi:type="dcterms:W3CDTF">2022-12-02T20:45:00Z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0x01010015D0CC0ED037CA49BDC18EB5BA555388</vt:lpwstr>
  </property>
  <property fmtid="{D5CDD505-2E9C-101B-9397-08002B2CF9AE}" pid="3" name="GrammarlyDocumentId">
    <vt:lpwstr>08269310cc6332a1b824f9b6e12245b5a8bb0a6214cddae75d1e1460bad241f5</vt:lpwstr>
  </property>
</Properties>
</file>