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0"/>
      </w:tblGrid>
      <w:tr w:rsidR="00AE3D1A" w14:paraId="6658AC6C" w14:textId="77777777" w:rsidTr="00C40809">
        <w:trPr>
          <w:trHeight w:val="170"/>
        </w:trPr>
        <w:tc>
          <w:tcPr>
            <w:tcW w:w="9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07080" w14:textId="77777777" w:rsidR="00AE3D1A" w:rsidRPr="00AE3D1A" w:rsidRDefault="00AE3D1A" w:rsidP="00AE3D1A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AE3D1A">
              <w:rPr>
                <w:rFonts w:asciiTheme="minorHAnsi" w:hAnsiTheme="minorHAnsi" w:cstheme="minorHAnsi"/>
                <w:b w:val="0"/>
                <w:sz w:val="24"/>
                <w:szCs w:val="24"/>
              </w:rPr>
              <w:t>Explain in detail your document’s development from planning to finish, describing your challenges, how you overcame them, and what you learned.</w:t>
            </w:r>
          </w:p>
        </w:tc>
      </w:tr>
      <w:tr w:rsidR="00C40809" w14:paraId="1D3BFD36" w14:textId="77777777" w:rsidTr="00C40809">
        <w:trPr>
          <w:trHeight w:val="170"/>
        </w:trPr>
        <w:tc>
          <w:tcPr>
            <w:tcW w:w="9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BA7D6" w14:textId="77777777" w:rsidR="00C40809" w:rsidRDefault="00C40809" w:rsidP="00565F9E">
            <w:pPr>
              <w:pStyle w:val="Heading1"/>
              <w:outlineLvl w:val="0"/>
            </w:pPr>
          </w:p>
          <w:p w14:paraId="6FC2BF90" w14:textId="77777777" w:rsidR="00AE3D1A" w:rsidRPr="00AE3D1A" w:rsidRDefault="00AE3D1A" w:rsidP="00AE3D1A">
            <w:pPr>
              <w:pStyle w:val="Heading1"/>
              <w:outlineLvl w:val="0"/>
            </w:pPr>
            <w:r>
              <w:t>Planning</w:t>
            </w:r>
          </w:p>
        </w:tc>
      </w:tr>
      <w:tr w:rsidR="00C40809" w14:paraId="0C0CA714" w14:textId="77777777" w:rsidTr="00AE3D1A">
        <w:trPr>
          <w:trHeight w:val="2222"/>
        </w:trPr>
        <w:tc>
          <w:tcPr>
            <w:tcW w:w="9270" w:type="dxa"/>
            <w:tcBorders>
              <w:top w:val="single" w:sz="4" w:space="0" w:color="auto"/>
              <w:bottom w:val="single" w:sz="4" w:space="0" w:color="auto"/>
            </w:tcBorders>
          </w:tcPr>
          <w:p w14:paraId="216DCAE0" w14:textId="4F2E8D13" w:rsidR="00C40809" w:rsidRDefault="00BF34FB">
            <w:r>
              <w:t xml:space="preserve">I began by brainstorming what topic I would like to build instructions for. I decided on wanting to make a PC building guide, which would include visual representations of every part. My audience was people who had never built a PC before or even people who didn’t know what PC parts even looked like. I also wanted to include resources to make sure that the user owned compatible parts before starting to build their PC. The value in these instructions was clear as buying a prebuilt PC can be twice as expensive as building </w:t>
            </w:r>
            <w:bookmarkStart w:id="0" w:name="_GoBack"/>
            <w:bookmarkEnd w:id="0"/>
            <w:r>
              <w:t xml:space="preserve">one on your own. </w:t>
            </w:r>
          </w:p>
        </w:tc>
      </w:tr>
      <w:tr w:rsidR="006E1697" w14:paraId="3C59BE78" w14:textId="77777777" w:rsidTr="00C40809">
        <w:trPr>
          <w:trHeight w:val="134"/>
        </w:trPr>
        <w:tc>
          <w:tcPr>
            <w:tcW w:w="9270" w:type="dxa"/>
            <w:tcBorders>
              <w:left w:val="nil"/>
              <w:right w:val="nil"/>
            </w:tcBorders>
          </w:tcPr>
          <w:p w14:paraId="5C726A7A" w14:textId="77777777" w:rsidR="006E1697" w:rsidRDefault="006E1697" w:rsidP="006E1697">
            <w:pPr>
              <w:pStyle w:val="Heading1"/>
              <w:outlineLvl w:val="0"/>
            </w:pPr>
          </w:p>
          <w:p w14:paraId="2C6BBDB6" w14:textId="2C1AE0E8" w:rsidR="00AE3D1A" w:rsidRPr="00AE3D1A" w:rsidRDefault="00AE3D1A" w:rsidP="00AE3D1A">
            <w:pPr>
              <w:pStyle w:val="Heading1"/>
              <w:outlineLvl w:val="0"/>
            </w:pPr>
            <w:r>
              <w:t>First Draft</w:t>
            </w:r>
            <w:r w:rsidR="00F71C76">
              <w:t xml:space="preserve"> </w:t>
            </w:r>
            <w:r w:rsidR="00F71C76" w:rsidRPr="002429D1">
              <w:rPr>
                <w:b w:val="0"/>
              </w:rPr>
              <w:t xml:space="preserve">(for </w:t>
            </w:r>
            <w:r w:rsidR="00F71C76">
              <w:rPr>
                <w:b w:val="0"/>
              </w:rPr>
              <w:t>p</w:t>
            </w:r>
            <w:r w:rsidR="00F71C76" w:rsidRPr="002429D1">
              <w:rPr>
                <w:b w:val="0"/>
              </w:rPr>
              <w:t xml:space="preserve">eer </w:t>
            </w:r>
            <w:r w:rsidR="00F71C76">
              <w:rPr>
                <w:b w:val="0"/>
              </w:rPr>
              <w:t>e</w:t>
            </w:r>
            <w:r w:rsidR="00F71C76" w:rsidRPr="002429D1">
              <w:rPr>
                <w:b w:val="0"/>
              </w:rPr>
              <w:t>diting)</w:t>
            </w:r>
          </w:p>
        </w:tc>
      </w:tr>
      <w:tr w:rsidR="006E1697" w14:paraId="6AF94D8B" w14:textId="77777777" w:rsidTr="00AE3D1A">
        <w:trPr>
          <w:trHeight w:val="2339"/>
        </w:trPr>
        <w:tc>
          <w:tcPr>
            <w:tcW w:w="9270" w:type="dxa"/>
            <w:tcBorders>
              <w:bottom w:val="single" w:sz="4" w:space="0" w:color="auto"/>
            </w:tcBorders>
          </w:tcPr>
          <w:p w14:paraId="59ECC2C8" w14:textId="00E547A9" w:rsidR="006E1697" w:rsidRDefault="00151490" w:rsidP="006E1697">
            <w:r>
              <w:t xml:space="preserve">My first draft for my usability script was rough. It was </w:t>
            </w:r>
            <w:proofErr w:type="gramStart"/>
            <w:r>
              <w:t>definitely useful</w:t>
            </w:r>
            <w:proofErr w:type="gramEnd"/>
            <w:r>
              <w:t xml:space="preserve"> for developing my script; however, I didn’t manage to put many instructions in the body. This was still useful because I was able to plan out the structure/what I wanted to cover in my instructions. </w:t>
            </w:r>
          </w:p>
        </w:tc>
      </w:tr>
      <w:tr w:rsidR="006E1697" w14:paraId="5FA854FE" w14:textId="77777777" w:rsidTr="002C0C35">
        <w:trPr>
          <w:trHeight w:val="98"/>
        </w:trPr>
        <w:tc>
          <w:tcPr>
            <w:tcW w:w="9270" w:type="dxa"/>
            <w:tcBorders>
              <w:left w:val="nil"/>
              <w:right w:val="nil"/>
            </w:tcBorders>
          </w:tcPr>
          <w:p w14:paraId="7920B3FF" w14:textId="77777777" w:rsidR="006E1697" w:rsidRDefault="006E1697" w:rsidP="006E1697">
            <w:pPr>
              <w:pStyle w:val="Heading1"/>
              <w:outlineLvl w:val="0"/>
            </w:pPr>
          </w:p>
          <w:p w14:paraId="76A62A0E" w14:textId="043B90EE" w:rsidR="00AE3D1A" w:rsidRPr="00AE3D1A" w:rsidRDefault="00AE3D1A" w:rsidP="00F71C76">
            <w:pPr>
              <w:pStyle w:val="Heading1"/>
              <w:tabs>
                <w:tab w:val="left" w:pos="3705"/>
              </w:tabs>
              <w:outlineLvl w:val="0"/>
            </w:pPr>
            <w:r>
              <w:t>Second Draft</w:t>
            </w:r>
            <w:r w:rsidR="00F71C76">
              <w:t xml:space="preserve"> </w:t>
            </w:r>
            <w:r w:rsidR="00F71C76" w:rsidRPr="002429D1">
              <w:rPr>
                <w:b w:val="0"/>
              </w:rPr>
              <w:t>(</w:t>
            </w:r>
            <w:r w:rsidR="00F71C76">
              <w:rPr>
                <w:b w:val="0"/>
              </w:rPr>
              <w:t>for your packet)</w:t>
            </w:r>
            <w:r w:rsidR="00F71C76">
              <w:tab/>
              <w:t xml:space="preserve"> </w:t>
            </w:r>
          </w:p>
        </w:tc>
      </w:tr>
      <w:tr w:rsidR="006E1697" w14:paraId="1B87FD08" w14:textId="77777777" w:rsidTr="00AE3D1A">
        <w:trPr>
          <w:trHeight w:val="2429"/>
        </w:trPr>
        <w:tc>
          <w:tcPr>
            <w:tcW w:w="9270" w:type="dxa"/>
            <w:tcBorders>
              <w:bottom w:val="single" w:sz="4" w:space="0" w:color="auto"/>
            </w:tcBorders>
          </w:tcPr>
          <w:p w14:paraId="57D1827E" w14:textId="4A29B9FB" w:rsidR="006E1697" w:rsidRDefault="00151490" w:rsidP="006E1697">
            <w:r>
              <w:t xml:space="preserve">One common concern that I received in my peer reviews/comments in the discussion posts was that building a PC could be very complicated for people who are very inexperienced. To mitigate this issue, I chose to use very basic language and include images of each part in order to avoid having to explain super technical terms. </w:t>
            </w:r>
          </w:p>
        </w:tc>
      </w:tr>
      <w:tr w:rsidR="005D2540" w14:paraId="2AA1B3BE" w14:textId="77777777" w:rsidTr="005D2540">
        <w:trPr>
          <w:trHeight w:val="260"/>
        </w:trPr>
        <w:tc>
          <w:tcPr>
            <w:tcW w:w="9270" w:type="dxa"/>
            <w:tcBorders>
              <w:left w:val="nil"/>
              <w:right w:val="nil"/>
            </w:tcBorders>
          </w:tcPr>
          <w:p w14:paraId="4B02ECE7" w14:textId="77777777" w:rsidR="005D2540" w:rsidRDefault="005D2540" w:rsidP="005D2540">
            <w:pPr>
              <w:pStyle w:val="Heading1"/>
              <w:outlineLvl w:val="0"/>
            </w:pPr>
          </w:p>
          <w:p w14:paraId="4A474152" w14:textId="53AD0281" w:rsidR="00AE3D1A" w:rsidRPr="00AE3D1A" w:rsidRDefault="00AE3D1A" w:rsidP="00AE3D1A">
            <w:pPr>
              <w:pStyle w:val="Heading1"/>
              <w:outlineLvl w:val="0"/>
            </w:pPr>
            <w:r>
              <w:t>Final Draft</w:t>
            </w:r>
            <w:r w:rsidR="00F71C76">
              <w:t xml:space="preserve"> </w:t>
            </w:r>
            <w:r w:rsidR="00F71C76">
              <w:rPr>
                <w:b w:val="0"/>
              </w:rPr>
              <w:t>(for your portfolio)</w:t>
            </w:r>
          </w:p>
        </w:tc>
      </w:tr>
      <w:tr w:rsidR="005D2540" w14:paraId="7FDB8316" w14:textId="77777777" w:rsidTr="00AE3D1A">
        <w:trPr>
          <w:trHeight w:val="2240"/>
        </w:trPr>
        <w:tc>
          <w:tcPr>
            <w:tcW w:w="9270" w:type="dxa"/>
            <w:tcBorders>
              <w:bottom w:val="single" w:sz="4" w:space="0" w:color="auto"/>
            </w:tcBorders>
          </w:tcPr>
          <w:p w14:paraId="18794868" w14:textId="64567C82" w:rsidR="005D2540" w:rsidRDefault="00151490" w:rsidP="006E1697">
            <w:r>
              <w:t xml:space="preserve">That last part about image choice </w:t>
            </w:r>
            <w:proofErr w:type="gramStart"/>
            <w:r>
              <w:t>definitely influenced</w:t>
            </w:r>
            <w:proofErr w:type="gramEnd"/>
            <w:r>
              <w:t xml:space="preserve"> most of my revisions for my final portfolio. My </w:t>
            </w:r>
            <w:proofErr w:type="gramStart"/>
            <w:r>
              <w:t>main focus</w:t>
            </w:r>
            <w:proofErr w:type="gramEnd"/>
            <w:r>
              <w:t xml:space="preserve"> was still to format and effectively use headers/numbered instructions to keep the flow of the instructions consistent. I numbered each instruction, revised the diction of each instruction to be more “to the point,” and commanding rather than “prose(y?).” When crafting my visual design further, I still leaned towards using a very basic font/color scheme as I wanted to avoid as much confusion as possible. My image choice remained the same, I feel that as they may have been used decoratively in my drafts, they served an effective purpose for the audience that these instructions were for. I had a ton of fun with this project and learned a lot.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14:paraId="2340E3DF" w14:textId="77777777" w:rsidR="00C40809" w:rsidRDefault="00C40809"/>
    <w:sectPr w:rsidR="00C40809" w:rsidSect="005D2540">
      <w:headerReference w:type="default" r:id="rId9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E8933" w14:textId="77777777" w:rsidR="005A64CD" w:rsidRDefault="005A64CD" w:rsidP="00C40809">
      <w:pPr>
        <w:spacing w:after="0" w:line="240" w:lineRule="auto"/>
      </w:pPr>
      <w:r>
        <w:separator/>
      </w:r>
    </w:p>
  </w:endnote>
  <w:endnote w:type="continuationSeparator" w:id="0">
    <w:p w14:paraId="0434F42A" w14:textId="77777777" w:rsidR="005A64CD" w:rsidRDefault="005A64CD" w:rsidP="00C4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591E6" w14:textId="77777777" w:rsidR="005A64CD" w:rsidRDefault="005A64CD" w:rsidP="00C40809">
      <w:pPr>
        <w:spacing w:after="0" w:line="240" w:lineRule="auto"/>
      </w:pPr>
      <w:r>
        <w:separator/>
      </w:r>
    </w:p>
  </w:footnote>
  <w:footnote w:type="continuationSeparator" w:id="0">
    <w:p w14:paraId="6D7B5EBE" w14:textId="77777777" w:rsidR="005A64CD" w:rsidRDefault="005A64CD" w:rsidP="00C4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C16C9" w14:textId="78F1B38F" w:rsidR="00C40809" w:rsidRDefault="00AE3D1A" w:rsidP="002C0C35">
    <w:pPr>
      <w:pStyle w:val="Header"/>
      <w:jc w:val="right"/>
    </w:pPr>
    <w:r>
      <w:t xml:space="preserve">Document Development Exposition: </w:t>
    </w:r>
    <w:r w:rsidR="005D2183">
      <w:t>Instructions and Usability</w:t>
    </w:r>
    <w:r w:rsidR="003C1C00">
      <w:t xml:space="preserve"> </w:t>
    </w:r>
    <w:r w:rsidR="007B0CF0">
      <w:t>Test Script</w:t>
    </w:r>
    <w:r w:rsidR="00C40809"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09"/>
    <w:rsid w:val="00076C69"/>
    <w:rsid w:val="00096514"/>
    <w:rsid w:val="00133A3C"/>
    <w:rsid w:val="00150574"/>
    <w:rsid w:val="00151490"/>
    <w:rsid w:val="001613D0"/>
    <w:rsid w:val="001A6D1B"/>
    <w:rsid w:val="0021399D"/>
    <w:rsid w:val="00263832"/>
    <w:rsid w:val="00275285"/>
    <w:rsid w:val="002C0C35"/>
    <w:rsid w:val="002E2C0B"/>
    <w:rsid w:val="003C1C00"/>
    <w:rsid w:val="003F49CD"/>
    <w:rsid w:val="00452F34"/>
    <w:rsid w:val="00565F9E"/>
    <w:rsid w:val="005A64CD"/>
    <w:rsid w:val="005D2183"/>
    <w:rsid w:val="005D2540"/>
    <w:rsid w:val="006E0F2A"/>
    <w:rsid w:val="006E1697"/>
    <w:rsid w:val="007B0CF0"/>
    <w:rsid w:val="007E29BE"/>
    <w:rsid w:val="00A25952"/>
    <w:rsid w:val="00A64EBF"/>
    <w:rsid w:val="00AE3D1A"/>
    <w:rsid w:val="00AF1E67"/>
    <w:rsid w:val="00BF34FB"/>
    <w:rsid w:val="00C40809"/>
    <w:rsid w:val="00C7018F"/>
    <w:rsid w:val="00EA3717"/>
    <w:rsid w:val="00F71C76"/>
    <w:rsid w:val="00F8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1D8E1"/>
  <w15:chartTrackingRefBased/>
  <w15:docId w15:val="{6D065B33-5A8B-4AEA-B7B8-7B005CAD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C35"/>
    <w:pPr>
      <w:spacing w:after="0" w:line="240" w:lineRule="auto"/>
      <w:outlineLvl w:val="0"/>
    </w:pPr>
    <w:rPr>
      <w:rFonts w:asciiTheme="majorHAnsi" w:hAnsiTheme="majorHAnsi" w:cstheme="majorHAns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809"/>
  </w:style>
  <w:style w:type="paragraph" w:styleId="Footer">
    <w:name w:val="footer"/>
    <w:basedOn w:val="Normal"/>
    <w:link w:val="FooterChar"/>
    <w:uiPriority w:val="99"/>
    <w:unhideWhenUsed/>
    <w:rsid w:val="00C4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809"/>
  </w:style>
  <w:style w:type="character" w:customStyle="1" w:styleId="Heading1Char">
    <w:name w:val="Heading 1 Char"/>
    <w:basedOn w:val="DefaultParagraphFont"/>
    <w:link w:val="Heading1"/>
    <w:uiPriority w:val="9"/>
    <w:rsid w:val="002C0C35"/>
    <w:rPr>
      <w:rFonts w:asciiTheme="majorHAnsi" w:hAnsiTheme="majorHAnsi" w:cs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51CAF4CCB9EA4A9AA8D497116B6C6E" ma:contentTypeVersion="10" ma:contentTypeDescription="Create a new document." ma:contentTypeScope="" ma:versionID="9756aa555fc6f09451f3875d0669a335">
  <xsd:schema xmlns:xsd="http://www.w3.org/2001/XMLSchema" xmlns:xs="http://www.w3.org/2001/XMLSchema" xmlns:p="http://schemas.microsoft.com/office/2006/metadata/properties" xmlns:ns3="9cb4fc1a-4d3e-4401-94f4-da6a77c4043a" targetNamespace="http://schemas.microsoft.com/office/2006/metadata/properties" ma:root="true" ma:fieldsID="19c8d38747dd3b4d8bdfe7d807970acf" ns3:_="">
    <xsd:import namespace="9cb4fc1a-4d3e-4401-94f4-da6a77c404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4fc1a-4d3e-4401-94f4-da6a77c404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9AF6C9-6F83-4CDB-A41C-EAFDF6471F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52AD84-8B34-4E5C-B1D7-6C15FB12E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b4fc1a-4d3e-4401-94f4-da6a77c404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C5FC89-A8C4-4EDC-8452-5065E6694A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Sindelar, Kailan</dc:creator>
  <cp:keywords/>
  <dc:description/>
  <cp:lastModifiedBy>Patrick Schaefer</cp:lastModifiedBy>
  <cp:revision>2</cp:revision>
  <dcterms:created xsi:type="dcterms:W3CDTF">2020-08-05T11:14:00Z</dcterms:created>
  <dcterms:modified xsi:type="dcterms:W3CDTF">2020-08-05T11:14:00Z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0x010100DC51CAF4CCB9EA4A9AA8D497116B6C6E</vt:lpwstr>
  </property>
</Properties>
</file>