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96DBFB" w:themeColor="accent6" w:themeTint="99"/>
  <w:body>
    <w:p w14:paraId="33B43468" w14:textId="77777777" w:rsidR="0030221E" w:rsidRDefault="0030221E" w:rsidP="007D3ED4">
      <w:pPr>
        <w:jc w:val="center"/>
        <w:rPr>
          <w:rFonts w:ascii="Arial" w:hAnsi="Arial" w:cs="Arial"/>
          <w:i/>
          <w:iCs/>
          <w:color w:val="FFFFFF" w:themeColor="background1"/>
          <w:sz w:val="48"/>
          <w:szCs w:val="48"/>
        </w:rPr>
      </w:pPr>
    </w:p>
    <w:p w14:paraId="1CFBDF1E" w14:textId="77777777" w:rsidR="0030221E" w:rsidRDefault="0030221E" w:rsidP="007D3ED4">
      <w:pPr>
        <w:jc w:val="center"/>
        <w:rPr>
          <w:rFonts w:ascii="Arial" w:hAnsi="Arial" w:cs="Arial"/>
          <w:i/>
          <w:iCs/>
          <w:color w:val="FFFFFF" w:themeColor="background1"/>
          <w:sz w:val="48"/>
          <w:szCs w:val="48"/>
        </w:rPr>
      </w:pPr>
    </w:p>
    <w:p w14:paraId="02DEAC10" w14:textId="3F54A829" w:rsidR="007D3ED4" w:rsidRPr="00AD7E94" w:rsidRDefault="007D3ED4" w:rsidP="007D3ED4">
      <w:pPr>
        <w:jc w:val="center"/>
        <w:rPr>
          <w:rFonts w:ascii="Arial" w:hAnsi="Arial" w:cs="Arial"/>
          <w:i/>
          <w:iCs/>
          <w:color w:val="FFFFFF" w:themeColor="background1"/>
          <w:sz w:val="48"/>
          <w:szCs w:val="48"/>
        </w:rPr>
      </w:pPr>
      <w:r w:rsidRPr="00AD7E94">
        <w:rPr>
          <w:rFonts w:ascii="Arial" w:hAnsi="Arial" w:cs="Arial"/>
          <w:i/>
          <w:iCs/>
          <w:color w:val="FFFFFF" w:themeColor="background1"/>
          <w:sz w:val="48"/>
          <w:szCs w:val="48"/>
        </w:rPr>
        <w:t xml:space="preserve">Ice – </w:t>
      </w:r>
      <w:r w:rsidR="0030221E">
        <w:rPr>
          <w:rFonts w:ascii="Arial" w:hAnsi="Arial" w:cs="Arial"/>
          <w:i/>
          <w:iCs/>
          <w:color w:val="FFFFFF" w:themeColor="background1"/>
          <w:sz w:val="48"/>
          <w:szCs w:val="48"/>
        </w:rPr>
        <w:t>The</w:t>
      </w:r>
      <w:r w:rsidRPr="00AD7E94">
        <w:rPr>
          <w:rFonts w:ascii="Arial" w:hAnsi="Arial" w:cs="Arial"/>
          <w:i/>
          <w:iCs/>
          <w:color w:val="FFFFFF" w:themeColor="background1"/>
          <w:sz w:val="48"/>
          <w:szCs w:val="48"/>
        </w:rPr>
        <w:t xml:space="preserve"> </w:t>
      </w:r>
      <w:r w:rsidR="0030221E">
        <w:rPr>
          <w:rFonts w:ascii="Arial" w:hAnsi="Arial" w:cs="Arial"/>
          <w:i/>
          <w:iCs/>
          <w:color w:val="FFFFFF" w:themeColor="background1"/>
          <w:sz w:val="48"/>
          <w:szCs w:val="48"/>
        </w:rPr>
        <w:t>W</w:t>
      </w:r>
      <w:r w:rsidRPr="00AD7E94">
        <w:rPr>
          <w:rFonts w:ascii="Arial" w:hAnsi="Arial" w:cs="Arial"/>
          <w:i/>
          <w:iCs/>
          <w:color w:val="FFFFFF" w:themeColor="background1"/>
          <w:sz w:val="48"/>
          <w:szCs w:val="48"/>
        </w:rPr>
        <w:t xml:space="preserve">orld’s </w:t>
      </w:r>
      <w:r w:rsidR="00971C70">
        <w:rPr>
          <w:rFonts w:ascii="Arial" w:hAnsi="Arial" w:cs="Arial"/>
          <w:i/>
          <w:iCs/>
          <w:color w:val="FFFFFF" w:themeColor="background1"/>
          <w:sz w:val="48"/>
          <w:szCs w:val="48"/>
        </w:rPr>
        <w:t>M</w:t>
      </w:r>
      <w:r w:rsidRPr="00AD7E94">
        <w:rPr>
          <w:rFonts w:ascii="Arial" w:hAnsi="Arial" w:cs="Arial"/>
          <w:i/>
          <w:iCs/>
          <w:color w:val="FFFFFF" w:themeColor="background1"/>
          <w:sz w:val="48"/>
          <w:szCs w:val="48"/>
        </w:rPr>
        <w:t xml:space="preserve">ost </w:t>
      </w:r>
      <w:r w:rsidR="0030221E">
        <w:rPr>
          <w:rFonts w:ascii="Arial" w:hAnsi="Arial" w:cs="Arial"/>
          <w:i/>
          <w:iCs/>
          <w:color w:val="FFFFFF" w:themeColor="background1"/>
          <w:sz w:val="48"/>
          <w:szCs w:val="48"/>
        </w:rPr>
        <w:t>I</w:t>
      </w:r>
      <w:r w:rsidRPr="00AD7E94">
        <w:rPr>
          <w:rFonts w:ascii="Arial" w:hAnsi="Arial" w:cs="Arial"/>
          <w:i/>
          <w:iCs/>
          <w:color w:val="FFFFFF" w:themeColor="background1"/>
          <w:sz w:val="48"/>
          <w:szCs w:val="48"/>
        </w:rPr>
        <w:t xml:space="preserve">mportant </w:t>
      </w:r>
      <w:r w:rsidR="0030221E">
        <w:rPr>
          <w:rFonts w:ascii="Arial" w:hAnsi="Arial" w:cs="Arial"/>
          <w:i/>
          <w:iCs/>
          <w:color w:val="FFFFFF" w:themeColor="background1"/>
          <w:sz w:val="48"/>
          <w:szCs w:val="48"/>
        </w:rPr>
        <w:t>R</w:t>
      </w:r>
      <w:r w:rsidRPr="00AD7E94">
        <w:rPr>
          <w:rFonts w:ascii="Arial" w:hAnsi="Arial" w:cs="Arial"/>
          <w:i/>
          <w:iCs/>
          <w:color w:val="FFFFFF" w:themeColor="background1"/>
          <w:sz w:val="48"/>
          <w:szCs w:val="48"/>
        </w:rPr>
        <w:t xml:space="preserve">esource </w:t>
      </w:r>
      <w:r w:rsidR="0030221E">
        <w:rPr>
          <w:rFonts w:ascii="Arial" w:hAnsi="Arial" w:cs="Arial"/>
          <w:i/>
          <w:iCs/>
          <w:color w:val="FFFFFF" w:themeColor="background1"/>
          <w:sz w:val="48"/>
          <w:szCs w:val="48"/>
        </w:rPr>
        <w:t>T</w:t>
      </w:r>
      <w:r w:rsidRPr="00AD7E94">
        <w:rPr>
          <w:rFonts w:ascii="Arial" w:hAnsi="Arial" w:cs="Arial"/>
          <w:i/>
          <w:iCs/>
          <w:color w:val="FFFFFF" w:themeColor="background1"/>
          <w:sz w:val="48"/>
          <w:szCs w:val="48"/>
        </w:rPr>
        <w:t xml:space="preserve">hat </w:t>
      </w:r>
      <w:r w:rsidR="00971C70">
        <w:rPr>
          <w:rFonts w:ascii="Arial" w:hAnsi="Arial" w:cs="Arial"/>
          <w:i/>
          <w:iCs/>
          <w:color w:val="FFFFFF" w:themeColor="background1"/>
          <w:sz w:val="48"/>
          <w:szCs w:val="48"/>
        </w:rPr>
        <w:t>I</w:t>
      </w:r>
      <w:r w:rsidRPr="00AD7E94">
        <w:rPr>
          <w:rFonts w:ascii="Arial" w:hAnsi="Arial" w:cs="Arial"/>
          <w:i/>
          <w:iCs/>
          <w:color w:val="FFFFFF" w:themeColor="background1"/>
          <w:sz w:val="48"/>
          <w:szCs w:val="48"/>
        </w:rPr>
        <w:t xml:space="preserve">s </w:t>
      </w:r>
      <w:r w:rsidR="0030221E">
        <w:rPr>
          <w:rFonts w:ascii="Arial" w:hAnsi="Arial" w:cs="Arial"/>
          <w:i/>
          <w:iCs/>
          <w:color w:val="FFFFFF" w:themeColor="background1"/>
          <w:sz w:val="48"/>
          <w:szCs w:val="48"/>
        </w:rPr>
        <w:t>L</w:t>
      </w:r>
      <w:r w:rsidRPr="00AD7E94">
        <w:rPr>
          <w:rFonts w:ascii="Arial" w:hAnsi="Arial" w:cs="Arial"/>
          <w:i/>
          <w:iCs/>
          <w:color w:val="FFFFFF" w:themeColor="background1"/>
          <w:sz w:val="48"/>
          <w:szCs w:val="48"/>
        </w:rPr>
        <w:t>iterally</w:t>
      </w:r>
      <w:r w:rsidR="0030221E">
        <w:rPr>
          <w:rFonts w:ascii="Arial" w:hAnsi="Arial" w:cs="Arial"/>
          <w:i/>
          <w:iCs/>
          <w:color w:val="FFFFFF" w:themeColor="background1"/>
          <w:sz w:val="48"/>
          <w:szCs w:val="48"/>
        </w:rPr>
        <w:t xml:space="preserve"> M</w:t>
      </w:r>
      <w:r w:rsidRPr="00AD7E94">
        <w:rPr>
          <w:rFonts w:ascii="Arial" w:hAnsi="Arial" w:cs="Arial"/>
          <w:i/>
          <w:iCs/>
          <w:color w:val="FFFFFF" w:themeColor="background1"/>
          <w:sz w:val="48"/>
          <w:szCs w:val="48"/>
        </w:rPr>
        <w:t xml:space="preserve">elting </w:t>
      </w:r>
      <w:r w:rsidR="0030221E">
        <w:rPr>
          <w:rFonts w:ascii="Arial" w:hAnsi="Arial" w:cs="Arial"/>
          <w:i/>
          <w:iCs/>
          <w:color w:val="FFFFFF" w:themeColor="background1"/>
          <w:sz w:val="48"/>
          <w:szCs w:val="48"/>
        </w:rPr>
        <w:t>A</w:t>
      </w:r>
      <w:r w:rsidRPr="00AD7E94">
        <w:rPr>
          <w:rFonts w:ascii="Arial" w:hAnsi="Arial" w:cs="Arial"/>
          <w:i/>
          <w:iCs/>
          <w:color w:val="FFFFFF" w:themeColor="background1"/>
          <w:sz w:val="48"/>
          <w:szCs w:val="48"/>
        </w:rPr>
        <w:t>way</w:t>
      </w:r>
    </w:p>
    <w:p w14:paraId="2C8D43EF" w14:textId="4273F646" w:rsidR="007D3ED4" w:rsidRPr="00AD7E94" w:rsidRDefault="007D3ED4" w:rsidP="007D3ED4">
      <w:pPr>
        <w:jc w:val="center"/>
        <w:rPr>
          <w:rFonts w:ascii="Arial" w:hAnsi="Arial" w:cs="Arial"/>
          <w:i/>
          <w:iCs/>
          <w:color w:val="FFFFFF" w:themeColor="background1"/>
          <w:sz w:val="48"/>
          <w:szCs w:val="48"/>
        </w:rPr>
      </w:pPr>
    </w:p>
    <w:p w14:paraId="75BBBC16" w14:textId="3E2B7DF8" w:rsidR="007D3ED4" w:rsidRPr="00AD7E94" w:rsidRDefault="007D3ED4" w:rsidP="007D3ED4">
      <w:pPr>
        <w:jc w:val="center"/>
        <w:rPr>
          <w:rFonts w:ascii="Arial" w:hAnsi="Arial" w:cs="Arial"/>
          <w:i/>
          <w:iCs/>
          <w:color w:val="FFFFFF" w:themeColor="background1"/>
          <w:sz w:val="48"/>
          <w:szCs w:val="48"/>
        </w:rPr>
      </w:pPr>
    </w:p>
    <w:p w14:paraId="0D070A3D" w14:textId="05AB3275" w:rsidR="00D57CD0" w:rsidRDefault="00D57CD0" w:rsidP="007D3ED4">
      <w:pPr>
        <w:jc w:val="center"/>
        <w:rPr>
          <w:rFonts w:ascii="Arial" w:hAnsi="Arial" w:cs="Arial"/>
          <w:i/>
          <w:iCs/>
          <w:sz w:val="48"/>
          <w:szCs w:val="48"/>
        </w:rPr>
      </w:pPr>
    </w:p>
    <w:p w14:paraId="13BB5A98" w14:textId="77777777" w:rsidR="0030221E" w:rsidRDefault="0030221E" w:rsidP="007D3ED4">
      <w:pPr>
        <w:jc w:val="center"/>
        <w:rPr>
          <w:rFonts w:ascii="Arial" w:hAnsi="Arial" w:cs="Arial"/>
          <w:i/>
          <w:iCs/>
          <w:sz w:val="48"/>
          <w:szCs w:val="48"/>
        </w:rPr>
      </w:pPr>
    </w:p>
    <w:p w14:paraId="14B31F33" w14:textId="36C0935C" w:rsidR="00D57CD0" w:rsidRDefault="00D57CD0" w:rsidP="007D3ED4">
      <w:pPr>
        <w:jc w:val="center"/>
        <w:rPr>
          <w:rFonts w:ascii="Arial" w:hAnsi="Arial" w:cs="Arial"/>
          <w:i/>
          <w:iCs/>
          <w:sz w:val="48"/>
          <w:szCs w:val="48"/>
        </w:rPr>
      </w:pPr>
    </w:p>
    <w:p w14:paraId="426F8879" w14:textId="3F6B2E62" w:rsidR="00D57CD0" w:rsidRDefault="00D57CD0" w:rsidP="005925D3">
      <w:pPr>
        <w:rPr>
          <w:rFonts w:ascii="Arial" w:hAnsi="Arial" w:cs="Arial"/>
          <w:i/>
          <w:iCs/>
          <w:sz w:val="48"/>
          <w:szCs w:val="48"/>
        </w:rPr>
      </w:pPr>
    </w:p>
    <w:p w14:paraId="60CBB655" w14:textId="77777777" w:rsidR="00CF07B1" w:rsidRPr="007D3ED4" w:rsidRDefault="00CF07B1" w:rsidP="005925D3">
      <w:pPr>
        <w:rPr>
          <w:rFonts w:ascii="Arial" w:hAnsi="Arial" w:cs="Arial"/>
          <w:i/>
          <w:iCs/>
          <w:sz w:val="48"/>
          <w:szCs w:val="48"/>
        </w:rPr>
      </w:pPr>
    </w:p>
    <w:p w14:paraId="098D1C36" w14:textId="4F46AC7E" w:rsidR="007D3ED4" w:rsidRPr="00AD7E94" w:rsidRDefault="007D3ED4" w:rsidP="007D3ED4">
      <w:pPr>
        <w:rPr>
          <w:rFonts w:ascii="Arial" w:hAnsi="Arial" w:cs="Arial"/>
          <w:b/>
          <w:bCs/>
          <w:color w:val="FFFFFF" w:themeColor="background1"/>
          <w:sz w:val="36"/>
          <w:szCs w:val="36"/>
        </w:rPr>
      </w:pPr>
      <w:r w:rsidRPr="00AD7E94">
        <w:rPr>
          <w:rFonts w:ascii="Arial" w:hAnsi="Arial" w:cs="Arial"/>
          <w:b/>
          <w:bCs/>
          <w:color w:val="FFFFFF" w:themeColor="background1"/>
          <w:sz w:val="36"/>
          <w:szCs w:val="36"/>
        </w:rPr>
        <w:t xml:space="preserve">Table of Contents – </w:t>
      </w:r>
    </w:p>
    <w:p w14:paraId="5E216C93" w14:textId="0856BFE3" w:rsidR="007D3ED4" w:rsidRPr="006B0351" w:rsidRDefault="007D3ED4" w:rsidP="007D3ED4">
      <w:pPr>
        <w:ind w:firstLine="720"/>
        <w:rPr>
          <w:rFonts w:ascii="Arial" w:hAnsi="Arial" w:cs="Arial"/>
          <w:color w:val="002060"/>
          <w:sz w:val="32"/>
          <w:szCs w:val="32"/>
        </w:rPr>
      </w:pPr>
      <w:r w:rsidRPr="006B0351">
        <w:rPr>
          <w:rFonts w:ascii="Arial" w:hAnsi="Arial" w:cs="Arial"/>
          <w:i/>
          <w:iCs/>
          <w:color w:val="002060"/>
          <w:sz w:val="32"/>
          <w:szCs w:val="32"/>
        </w:rPr>
        <w:t xml:space="preserve">Abstract </w:t>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t xml:space="preserve">     </w:t>
      </w:r>
      <w:r w:rsidRPr="006B0351">
        <w:rPr>
          <w:rFonts w:ascii="Arial" w:hAnsi="Arial" w:cs="Arial"/>
          <w:color w:val="002060"/>
          <w:sz w:val="32"/>
          <w:szCs w:val="32"/>
        </w:rPr>
        <w:t>2</w:t>
      </w:r>
    </w:p>
    <w:p w14:paraId="20C73925" w14:textId="4ACAAD6B" w:rsidR="007D3ED4" w:rsidRPr="006B0351" w:rsidRDefault="007D3ED4" w:rsidP="00B32FAE">
      <w:pPr>
        <w:ind w:firstLine="720"/>
        <w:rPr>
          <w:rFonts w:ascii="Arial" w:hAnsi="Arial" w:cs="Arial"/>
          <w:color w:val="002060"/>
          <w:sz w:val="32"/>
          <w:szCs w:val="32"/>
        </w:rPr>
      </w:pPr>
      <w:r w:rsidRPr="006B0351">
        <w:rPr>
          <w:rFonts w:ascii="Arial" w:hAnsi="Arial" w:cs="Arial"/>
          <w:i/>
          <w:iCs/>
          <w:color w:val="002060"/>
          <w:sz w:val="32"/>
          <w:szCs w:val="32"/>
        </w:rPr>
        <w:t>Ice Background</w:t>
      </w:r>
      <w:r w:rsidR="00B32FAE" w:rsidRPr="006B0351">
        <w:rPr>
          <w:rFonts w:ascii="Arial" w:hAnsi="Arial" w:cs="Arial"/>
          <w:i/>
          <w:iCs/>
          <w:color w:val="002060"/>
          <w:sz w:val="32"/>
          <w:szCs w:val="32"/>
        </w:rPr>
        <w:t>/Importance</w:t>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00B32FAE" w:rsidRPr="006B0351">
        <w:rPr>
          <w:rFonts w:ascii="Arial" w:hAnsi="Arial" w:cs="Arial"/>
          <w:i/>
          <w:iCs/>
          <w:color w:val="002060"/>
          <w:sz w:val="32"/>
          <w:szCs w:val="32"/>
        </w:rPr>
        <w:t xml:space="preserve">    </w:t>
      </w:r>
      <w:r w:rsidRPr="006B0351">
        <w:rPr>
          <w:rFonts w:ascii="Arial" w:hAnsi="Arial" w:cs="Arial"/>
          <w:i/>
          <w:iCs/>
          <w:color w:val="002060"/>
          <w:sz w:val="32"/>
          <w:szCs w:val="32"/>
        </w:rPr>
        <w:t xml:space="preserve"> </w:t>
      </w:r>
      <w:r w:rsidRPr="006B0351">
        <w:rPr>
          <w:rFonts w:ascii="Arial" w:hAnsi="Arial" w:cs="Arial"/>
          <w:color w:val="002060"/>
          <w:sz w:val="32"/>
          <w:szCs w:val="32"/>
        </w:rPr>
        <w:t>3</w:t>
      </w:r>
    </w:p>
    <w:p w14:paraId="1D4FD159" w14:textId="514CB80B" w:rsidR="007D3ED4" w:rsidRPr="006B0351" w:rsidRDefault="00B32FAE" w:rsidP="00B32FAE">
      <w:pPr>
        <w:ind w:firstLine="720"/>
        <w:rPr>
          <w:rFonts w:ascii="Arial" w:hAnsi="Arial" w:cs="Arial"/>
          <w:color w:val="002060"/>
          <w:sz w:val="32"/>
          <w:szCs w:val="32"/>
        </w:rPr>
      </w:pPr>
      <w:r w:rsidRPr="006B0351">
        <w:rPr>
          <w:rFonts w:ascii="Arial" w:hAnsi="Arial" w:cs="Arial"/>
          <w:i/>
          <w:iCs/>
          <w:color w:val="002060"/>
          <w:sz w:val="32"/>
          <w:szCs w:val="32"/>
        </w:rPr>
        <w:t>Climate Change Background/Importance</w:t>
      </w:r>
      <w:r w:rsidR="007D3ED4" w:rsidRPr="006B0351">
        <w:rPr>
          <w:rFonts w:ascii="Arial" w:hAnsi="Arial" w:cs="Arial"/>
          <w:i/>
          <w:iCs/>
          <w:color w:val="002060"/>
          <w:sz w:val="32"/>
          <w:szCs w:val="32"/>
        </w:rPr>
        <w:tab/>
      </w:r>
      <w:r w:rsidR="007D3ED4" w:rsidRPr="006B0351">
        <w:rPr>
          <w:rFonts w:ascii="Arial" w:hAnsi="Arial" w:cs="Arial"/>
          <w:i/>
          <w:iCs/>
          <w:color w:val="002060"/>
          <w:sz w:val="32"/>
          <w:szCs w:val="32"/>
        </w:rPr>
        <w:tab/>
      </w:r>
      <w:r w:rsidR="007D3ED4" w:rsidRPr="006B0351">
        <w:rPr>
          <w:rFonts w:ascii="Arial" w:hAnsi="Arial" w:cs="Arial"/>
          <w:i/>
          <w:iCs/>
          <w:color w:val="002060"/>
          <w:sz w:val="32"/>
          <w:szCs w:val="32"/>
        </w:rPr>
        <w:tab/>
      </w:r>
      <w:r w:rsidR="007D3ED4" w:rsidRPr="006B0351">
        <w:rPr>
          <w:rFonts w:ascii="Arial" w:hAnsi="Arial" w:cs="Arial"/>
          <w:color w:val="002060"/>
          <w:sz w:val="32"/>
          <w:szCs w:val="32"/>
        </w:rPr>
        <w:t xml:space="preserve">     </w:t>
      </w:r>
      <w:r w:rsidR="00674B20" w:rsidRPr="006B0351">
        <w:rPr>
          <w:rFonts w:ascii="Arial" w:hAnsi="Arial" w:cs="Arial"/>
          <w:color w:val="002060"/>
          <w:sz w:val="32"/>
          <w:szCs w:val="32"/>
        </w:rPr>
        <w:t>3</w:t>
      </w:r>
    </w:p>
    <w:p w14:paraId="073D4FAC" w14:textId="4968E1A1" w:rsidR="00674B20" w:rsidRPr="006B0351" w:rsidRDefault="00674B20" w:rsidP="00B32FAE">
      <w:pPr>
        <w:ind w:firstLine="720"/>
        <w:rPr>
          <w:rFonts w:ascii="Arial" w:hAnsi="Arial" w:cs="Arial"/>
          <w:color w:val="002060"/>
          <w:sz w:val="32"/>
          <w:szCs w:val="32"/>
        </w:rPr>
      </w:pPr>
      <w:r w:rsidRPr="006B0351">
        <w:rPr>
          <w:rFonts w:ascii="Arial" w:hAnsi="Arial" w:cs="Arial"/>
          <w:i/>
          <w:iCs/>
          <w:color w:val="002060"/>
          <w:sz w:val="32"/>
          <w:szCs w:val="32"/>
        </w:rPr>
        <w:t>Save the Polar Bears</w:t>
      </w:r>
      <w:r w:rsidRPr="006B0351">
        <w:rPr>
          <w:rFonts w:ascii="Arial" w:hAnsi="Arial" w:cs="Arial"/>
          <w:color w:val="002060"/>
          <w:sz w:val="32"/>
          <w:szCs w:val="32"/>
        </w:rPr>
        <w:tab/>
      </w:r>
      <w:r w:rsidRPr="006B0351">
        <w:rPr>
          <w:rFonts w:ascii="Arial" w:hAnsi="Arial" w:cs="Arial"/>
          <w:color w:val="002060"/>
          <w:sz w:val="32"/>
          <w:szCs w:val="32"/>
        </w:rPr>
        <w:tab/>
      </w:r>
      <w:r w:rsidRPr="006B0351">
        <w:rPr>
          <w:rFonts w:ascii="Arial" w:hAnsi="Arial" w:cs="Arial"/>
          <w:color w:val="002060"/>
          <w:sz w:val="32"/>
          <w:szCs w:val="32"/>
        </w:rPr>
        <w:tab/>
      </w:r>
      <w:r w:rsidRPr="006B0351">
        <w:rPr>
          <w:rFonts w:ascii="Arial" w:hAnsi="Arial" w:cs="Arial"/>
          <w:color w:val="002060"/>
          <w:sz w:val="32"/>
          <w:szCs w:val="32"/>
        </w:rPr>
        <w:tab/>
      </w:r>
      <w:r w:rsidRPr="006B0351">
        <w:rPr>
          <w:rFonts w:ascii="Arial" w:hAnsi="Arial" w:cs="Arial"/>
          <w:color w:val="002060"/>
          <w:sz w:val="32"/>
          <w:szCs w:val="32"/>
        </w:rPr>
        <w:tab/>
      </w:r>
      <w:r w:rsidRPr="006B0351">
        <w:rPr>
          <w:rFonts w:ascii="Arial" w:hAnsi="Arial" w:cs="Arial"/>
          <w:color w:val="002060"/>
          <w:sz w:val="32"/>
          <w:szCs w:val="32"/>
        </w:rPr>
        <w:tab/>
      </w:r>
      <w:r w:rsidRPr="006B0351">
        <w:rPr>
          <w:rFonts w:ascii="Arial" w:hAnsi="Arial" w:cs="Arial"/>
          <w:color w:val="002060"/>
          <w:sz w:val="32"/>
          <w:szCs w:val="32"/>
        </w:rPr>
        <w:tab/>
        <w:t xml:space="preserve">     4</w:t>
      </w:r>
    </w:p>
    <w:p w14:paraId="2D457CCF" w14:textId="73BAA9F1" w:rsidR="007D3ED4" w:rsidRPr="006B0351" w:rsidRDefault="00717082" w:rsidP="007D3ED4">
      <w:pPr>
        <w:ind w:firstLine="720"/>
        <w:rPr>
          <w:rFonts w:ascii="Arial" w:hAnsi="Arial" w:cs="Arial"/>
          <w:color w:val="002060"/>
          <w:sz w:val="32"/>
          <w:szCs w:val="32"/>
        </w:rPr>
      </w:pPr>
      <w:r w:rsidRPr="006B0351">
        <w:rPr>
          <w:rFonts w:ascii="Arial" w:hAnsi="Arial" w:cs="Arial"/>
          <w:i/>
          <w:iCs/>
          <w:color w:val="002060"/>
          <w:sz w:val="32"/>
          <w:szCs w:val="32"/>
        </w:rPr>
        <w:t>What has the World Done so Far</w:t>
      </w:r>
      <w:r w:rsidR="007D3ED4" w:rsidRPr="006B0351">
        <w:rPr>
          <w:rFonts w:ascii="Arial" w:hAnsi="Arial" w:cs="Arial"/>
          <w:i/>
          <w:iCs/>
          <w:color w:val="002060"/>
          <w:sz w:val="32"/>
          <w:szCs w:val="32"/>
        </w:rPr>
        <w:t>?</w:t>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Pr="006B0351">
        <w:rPr>
          <w:rFonts w:ascii="Arial" w:hAnsi="Arial" w:cs="Arial"/>
          <w:i/>
          <w:iCs/>
          <w:color w:val="002060"/>
          <w:sz w:val="32"/>
          <w:szCs w:val="32"/>
        </w:rPr>
        <w:tab/>
      </w:r>
      <w:r w:rsidR="007D3ED4" w:rsidRPr="006B0351">
        <w:rPr>
          <w:rFonts w:ascii="Arial" w:hAnsi="Arial" w:cs="Arial"/>
          <w:i/>
          <w:iCs/>
          <w:color w:val="002060"/>
          <w:sz w:val="32"/>
          <w:szCs w:val="32"/>
        </w:rPr>
        <w:t xml:space="preserve"> </w:t>
      </w:r>
      <w:r w:rsidR="007D3ED4" w:rsidRPr="006B0351">
        <w:rPr>
          <w:rFonts w:ascii="Arial" w:hAnsi="Arial" w:cs="Arial"/>
          <w:color w:val="002060"/>
          <w:sz w:val="32"/>
          <w:szCs w:val="32"/>
        </w:rPr>
        <w:t xml:space="preserve"> </w:t>
      </w:r>
      <w:r w:rsidR="007D3ED4" w:rsidRPr="006B0351">
        <w:rPr>
          <w:rFonts w:ascii="Arial" w:hAnsi="Arial" w:cs="Arial"/>
          <w:color w:val="002060"/>
          <w:sz w:val="32"/>
          <w:szCs w:val="32"/>
        </w:rPr>
        <w:tab/>
        <w:t xml:space="preserve">     </w:t>
      </w:r>
      <w:r w:rsidR="00674B20" w:rsidRPr="006B0351">
        <w:rPr>
          <w:rFonts w:ascii="Arial" w:hAnsi="Arial" w:cs="Arial"/>
          <w:color w:val="002060"/>
          <w:sz w:val="32"/>
          <w:szCs w:val="32"/>
        </w:rPr>
        <w:t>5</w:t>
      </w:r>
    </w:p>
    <w:p w14:paraId="037A124A" w14:textId="0957AC9B" w:rsidR="00717082" w:rsidRPr="006B0351" w:rsidRDefault="00717082" w:rsidP="007D3ED4">
      <w:pPr>
        <w:ind w:firstLine="720"/>
        <w:rPr>
          <w:rFonts w:ascii="Arial" w:hAnsi="Arial" w:cs="Arial"/>
          <w:color w:val="002060"/>
          <w:sz w:val="32"/>
          <w:szCs w:val="32"/>
        </w:rPr>
      </w:pPr>
      <w:r w:rsidRPr="006B0351">
        <w:rPr>
          <w:rFonts w:ascii="Arial" w:hAnsi="Arial" w:cs="Arial"/>
          <w:i/>
          <w:iCs/>
          <w:color w:val="002060"/>
          <w:sz w:val="32"/>
          <w:szCs w:val="32"/>
        </w:rPr>
        <w:t xml:space="preserve">How Can Future Climate Change be Stopped? </w:t>
      </w:r>
      <w:r w:rsidRPr="006B0351">
        <w:rPr>
          <w:rFonts w:ascii="Arial" w:hAnsi="Arial" w:cs="Arial"/>
          <w:i/>
          <w:iCs/>
          <w:color w:val="002060"/>
          <w:sz w:val="32"/>
          <w:szCs w:val="32"/>
        </w:rPr>
        <w:t xml:space="preserve">    </w:t>
      </w:r>
      <w:r w:rsidRPr="006B0351">
        <w:rPr>
          <w:rFonts w:ascii="Arial" w:hAnsi="Arial" w:cs="Arial"/>
          <w:i/>
          <w:iCs/>
          <w:color w:val="002060"/>
          <w:sz w:val="32"/>
          <w:szCs w:val="32"/>
        </w:rPr>
        <w:tab/>
      </w:r>
      <w:r w:rsidRPr="006B0351">
        <w:rPr>
          <w:rFonts w:ascii="Arial" w:hAnsi="Arial" w:cs="Arial"/>
          <w:i/>
          <w:iCs/>
          <w:color w:val="002060"/>
          <w:sz w:val="32"/>
          <w:szCs w:val="32"/>
        </w:rPr>
        <w:tab/>
        <w:t xml:space="preserve">     </w:t>
      </w:r>
      <w:r w:rsidR="00AD7E94" w:rsidRPr="006B0351">
        <w:rPr>
          <w:rFonts w:ascii="Arial" w:hAnsi="Arial" w:cs="Arial"/>
          <w:color w:val="002060"/>
          <w:sz w:val="32"/>
          <w:szCs w:val="32"/>
        </w:rPr>
        <w:t>6</w:t>
      </w:r>
    </w:p>
    <w:p w14:paraId="73738DB4" w14:textId="15EFEA38" w:rsidR="007D3ED4" w:rsidRPr="006B0351" w:rsidRDefault="00C76621" w:rsidP="007D3ED4">
      <w:pPr>
        <w:ind w:firstLine="720"/>
        <w:rPr>
          <w:rFonts w:ascii="Arial" w:hAnsi="Arial" w:cs="Arial"/>
          <w:color w:val="002060"/>
          <w:sz w:val="32"/>
          <w:szCs w:val="32"/>
        </w:rPr>
      </w:pPr>
      <w:r w:rsidRPr="006B0351">
        <w:rPr>
          <w:rFonts w:ascii="Arial" w:hAnsi="Arial" w:cs="Arial"/>
          <w:i/>
          <w:iCs/>
          <w:color w:val="002060"/>
          <w:sz w:val="32"/>
          <w:szCs w:val="32"/>
        </w:rPr>
        <w:t>Conclusion</w:t>
      </w:r>
      <w:r w:rsidRPr="006B0351">
        <w:rPr>
          <w:rFonts w:ascii="Arial" w:hAnsi="Arial" w:cs="Arial"/>
          <w:b/>
          <w:bCs/>
          <w:i/>
          <w:iCs/>
          <w:color w:val="002060"/>
          <w:sz w:val="32"/>
          <w:szCs w:val="32"/>
        </w:rPr>
        <w:t xml:space="preserve"> </w:t>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r>
      <w:r w:rsidRPr="006B0351">
        <w:rPr>
          <w:rFonts w:ascii="Arial" w:hAnsi="Arial" w:cs="Arial"/>
          <w:b/>
          <w:bCs/>
          <w:color w:val="002060"/>
          <w:sz w:val="32"/>
          <w:szCs w:val="32"/>
        </w:rPr>
        <w:tab/>
        <w:t xml:space="preserve">     </w:t>
      </w:r>
      <w:r w:rsidR="00717082" w:rsidRPr="006B0351">
        <w:rPr>
          <w:rFonts w:ascii="Arial" w:hAnsi="Arial" w:cs="Arial"/>
          <w:color w:val="002060"/>
          <w:sz w:val="32"/>
          <w:szCs w:val="32"/>
        </w:rPr>
        <w:t>7</w:t>
      </w:r>
    </w:p>
    <w:p w14:paraId="486781D8" w14:textId="77777777" w:rsidR="007D3ED4" w:rsidRPr="007D3ED4" w:rsidRDefault="007D3ED4" w:rsidP="007D3ED4">
      <w:pPr>
        <w:rPr>
          <w:rFonts w:ascii="Arial" w:hAnsi="Arial" w:cs="Arial"/>
          <w:sz w:val="36"/>
          <w:szCs w:val="36"/>
        </w:rPr>
      </w:pPr>
    </w:p>
    <w:p w14:paraId="18C14AB2" w14:textId="3FFEF964" w:rsidR="007D3ED4" w:rsidRDefault="007D3ED4" w:rsidP="00453284">
      <w:pPr>
        <w:rPr>
          <w:rFonts w:ascii="Arial" w:hAnsi="Arial" w:cs="Arial"/>
          <w:i/>
          <w:iCs/>
          <w:sz w:val="48"/>
          <w:szCs w:val="48"/>
        </w:rPr>
      </w:pPr>
    </w:p>
    <w:p w14:paraId="03CEB047" w14:textId="26C2164D" w:rsidR="00453284" w:rsidRDefault="00453284" w:rsidP="00453284">
      <w:pPr>
        <w:rPr>
          <w:rFonts w:ascii="Arial" w:hAnsi="Arial" w:cs="Arial"/>
          <w:i/>
          <w:iCs/>
          <w:sz w:val="48"/>
          <w:szCs w:val="48"/>
        </w:rPr>
      </w:pPr>
    </w:p>
    <w:p w14:paraId="7EDE45EF" w14:textId="2080D8FA" w:rsidR="00B32FAE" w:rsidRDefault="00B32FAE" w:rsidP="00453284">
      <w:pPr>
        <w:rPr>
          <w:rFonts w:ascii="Arial" w:hAnsi="Arial" w:cs="Arial"/>
          <w:i/>
          <w:iCs/>
          <w:sz w:val="48"/>
          <w:szCs w:val="48"/>
        </w:rPr>
      </w:pPr>
    </w:p>
    <w:p w14:paraId="0A10B82E" w14:textId="77777777" w:rsidR="00B32FAE" w:rsidRDefault="00B32FAE" w:rsidP="006B3DB0">
      <w:pPr>
        <w:spacing w:line="360" w:lineRule="auto"/>
        <w:rPr>
          <w:rFonts w:ascii="Arial" w:hAnsi="Arial" w:cs="Arial"/>
          <w:i/>
          <w:iCs/>
          <w:sz w:val="48"/>
          <w:szCs w:val="48"/>
        </w:rPr>
      </w:pPr>
    </w:p>
    <w:p w14:paraId="4DA00027" w14:textId="7B7B7EFE" w:rsidR="00453284" w:rsidRPr="00AD7E94" w:rsidRDefault="00453284" w:rsidP="006B3DB0">
      <w:pPr>
        <w:spacing w:line="360" w:lineRule="auto"/>
        <w:rPr>
          <w:rFonts w:ascii="Arial" w:hAnsi="Arial" w:cs="Arial"/>
          <w:color w:val="FFFFFF" w:themeColor="background1"/>
          <w:sz w:val="32"/>
          <w:szCs w:val="32"/>
        </w:rPr>
      </w:pPr>
      <w:r w:rsidRPr="00AD7E94">
        <w:rPr>
          <w:rFonts w:ascii="Arial" w:hAnsi="Arial" w:cs="Arial"/>
          <w:color w:val="FFFFFF" w:themeColor="background1"/>
          <w:sz w:val="32"/>
          <w:szCs w:val="32"/>
        </w:rPr>
        <w:t xml:space="preserve">Abstract – </w:t>
      </w:r>
    </w:p>
    <w:p w14:paraId="39651870" w14:textId="3AF9F6A8" w:rsidR="00684433" w:rsidRPr="00AD7E94" w:rsidRDefault="001A71D4" w:rsidP="00684433">
      <w:pPr>
        <w:spacing w:line="360" w:lineRule="auto"/>
        <w:ind w:firstLine="720"/>
        <w:rPr>
          <w:rFonts w:ascii="Arial" w:hAnsi="Arial" w:cs="Arial"/>
          <w:color w:val="002060"/>
          <w:sz w:val="24"/>
          <w:szCs w:val="24"/>
        </w:rPr>
      </w:pPr>
      <w:r w:rsidRPr="00AD7E94">
        <w:rPr>
          <w:rFonts w:ascii="Arial" w:hAnsi="Arial" w:cs="Arial"/>
          <w:color w:val="002060"/>
          <w:sz w:val="24"/>
          <w:szCs w:val="24"/>
        </w:rPr>
        <w:t xml:space="preserve">Ice has always played an important role in the </w:t>
      </w:r>
      <w:r w:rsidR="007C3EEE" w:rsidRPr="00AD7E94">
        <w:rPr>
          <w:rFonts w:ascii="Arial" w:hAnsi="Arial" w:cs="Arial"/>
          <w:color w:val="002060"/>
          <w:sz w:val="24"/>
          <w:szCs w:val="24"/>
        </w:rPr>
        <w:t xml:space="preserve">earth’s climate. It serves one very important function, to reflect the sun’s heat and maintain homeostasis in the earth’s temperature. </w:t>
      </w:r>
      <w:r w:rsidR="000E2BBE" w:rsidRPr="00AD7E94">
        <w:rPr>
          <w:rFonts w:ascii="Arial" w:hAnsi="Arial" w:cs="Arial"/>
          <w:color w:val="002060"/>
          <w:sz w:val="24"/>
          <w:szCs w:val="24"/>
        </w:rPr>
        <w:t xml:space="preserve">We all have heard about the melting ice caps at one point or another, but the unfortunate truth is that it is often forgotten about. The world is not doing its due diligence in preventing other forms of climate change, but ice tends to be a side of it that is frequently neglected altogether. </w:t>
      </w:r>
      <w:r w:rsidR="00F54E00" w:rsidRPr="00AD7E94">
        <w:rPr>
          <w:rFonts w:ascii="Arial" w:hAnsi="Arial" w:cs="Arial"/>
          <w:color w:val="002060"/>
          <w:sz w:val="24"/>
          <w:szCs w:val="24"/>
        </w:rPr>
        <w:t xml:space="preserve">Whether or not the change is reversable is up for debate, but we cannot ever truly understand if reversal is possible until we </w:t>
      </w:r>
      <w:r w:rsidR="00684433" w:rsidRPr="00AD7E94">
        <w:rPr>
          <w:rFonts w:ascii="Arial" w:hAnsi="Arial" w:cs="Arial"/>
          <w:color w:val="002060"/>
          <w:sz w:val="24"/>
          <w:szCs w:val="24"/>
        </w:rPr>
        <w:t>take</w:t>
      </w:r>
      <w:r w:rsidR="00F54E00" w:rsidRPr="00AD7E94">
        <w:rPr>
          <w:rFonts w:ascii="Arial" w:hAnsi="Arial" w:cs="Arial"/>
          <w:color w:val="002060"/>
          <w:sz w:val="24"/>
          <w:szCs w:val="24"/>
        </w:rPr>
        <w:t xml:space="preserve"> the steps needed to prevent the melting. </w:t>
      </w:r>
      <w:r w:rsidR="00684433" w:rsidRPr="00AD7E94">
        <w:rPr>
          <w:rFonts w:ascii="Arial" w:hAnsi="Arial" w:cs="Arial"/>
          <w:color w:val="002060"/>
          <w:sz w:val="24"/>
          <w:szCs w:val="24"/>
        </w:rPr>
        <w:t xml:space="preserve">In this paper, I will be discussing the importance of ice, the importance of climate change, and present multiple ways to prevent the melting of the world’s ice. We do not have much time. </w:t>
      </w:r>
    </w:p>
    <w:p w14:paraId="4CA20262" w14:textId="3245B5D2" w:rsidR="00684433" w:rsidRDefault="00684433" w:rsidP="00684433">
      <w:pPr>
        <w:spacing w:line="360" w:lineRule="auto"/>
        <w:rPr>
          <w:rFonts w:ascii="Arial" w:hAnsi="Arial" w:cs="Arial"/>
          <w:sz w:val="24"/>
          <w:szCs w:val="24"/>
        </w:rPr>
      </w:pPr>
    </w:p>
    <w:p w14:paraId="375D0FC2" w14:textId="0832507C" w:rsidR="00684433" w:rsidRDefault="00684433" w:rsidP="00684433">
      <w:pPr>
        <w:spacing w:line="360" w:lineRule="auto"/>
        <w:rPr>
          <w:rFonts w:ascii="Arial" w:hAnsi="Arial" w:cs="Arial"/>
          <w:sz w:val="24"/>
          <w:szCs w:val="24"/>
        </w:rPr>
      </w:pPr>
    </w:p>
    <w:p w14:paraId="0D4651B5" w14:textId="5DB94A1E" w:rsidR="00684433" w:rsidRDefault="00684433" w:rsidP="00684433">
      <w:pPr>
        <w:spacing w:line="360" w:lineRule="auto"/>
        <w:rPr>
          <w:rFonts w:ascii="Arial" w:hAnsi="Arial" w:cs="Arial"/>
          <w:sz w:val="24"/>
          <w:szCs w:val="24"/>
        </w:rPr>
      </w:pPr>
    </w:p>
    <w:p w14:paraId="285D5809" w14:textId="200723C5" w:rsidR="00684433" w:rsidRDefault="00684433" w:rsidP="00684433">
      <w:pPr>
        <w:spacing w:line="360" w:lineRule="auto"/>
        <w:rPr>
          <w:rFonts w:ascii="Arial" w:hAnsi="Arial" w:cs="Arial"/>
          <w:sz w:val="24"/>
          <w:szCs w:val="24"/>
        </w:rPr>
      </w:pPr>
    </w:p>
    <w:p w14:paraId="4CF3EF84" w14:textId="45388893" w:rsidR="00684433" w:rsidRDefault="00684433" w:rsidP="00684433">
      <w:pPr>
        <w:spacing w:line="360" w:lineRule="auto"/>
        <w:rPr>
          <w:rFonts w:ascii="Arial" w:hAnsi="Arial" w:cs="Arial"/>
          <w:sz w:val="24"/>
          <w:szCs w:val="24"/>
        </w:rPr>
      </w:pPr>
    </w:p>
    <w:p w14:paraId="24DC3F47" w14:textId="30745266" w:rsidR="00684433" w:rsidRDefault="00684433" w:rsidP="00684433">
      <w:pPr>
        <w:spacing w:line="360" w:lineRule="auto"/>
        <w:rPr>
          <w:rFonts w:ascii="Arial" w:hAnsi="Arial" w:cs="Arial"/>
          <w:sz w:val="24"/>
          <w:szCs w:val="24"/>
        </w:rPr>
      </w:pPr>
    </w:p>
    <w:p w14:paraId="35A68BC4" w14:textId="77777777" w:rsidR="00674B20" w:rsidRDefault="00674B20" w:rsidP="00684433">
      <w:pPr>
        <w:spacing w:line="360" w:lineRule="auto"/>
        <w:rPr>
          <w:rFonts w:ascii="Arial" w:hAnsi="Arial" w:cs="Arial"/>
          <w:sz w:val="24"/>
          <w:szCs w:val="24"/>
        </w:rPr>
      </w:pPr>
    </w:p>
    <w:p w14:paraId="2AF68D35" w14:textId="63918614" w:rsidR="00684433" w:rsidRPr="00AD7E94" w:rsidRDefault="006B3DB0" w:rsidP="00684433">
      <w:pPr>
        <w:spacing w:line="360" w:lineRule="auto"/>
        <w:rPr>
          <w:rFonts w:ascii="Arial" w:hAnsi="Arial" w:cs="Arial"/>
          <w:b/>
          <w:bCs/>
          <w:color w:val="FFFFFF" w:themeColor="background1"/>
          <w:sz w:val="32"/>
          <w:szCs w:val="32"/>
        </w:rPr>
      </w:pPr>
      <w:r w:rsidRPr="00AD7E94">
        <w:rPr>
          <w:rFonts w:ascii="Arial" w:hAnsi="Arial" w:cs="Arial"/>
          <w:b/>
          <w:bCs/>
          <w:color w:val="FFFFFF" w:themeColor="background1"/>
          <w:sz w:val="32"/>
          <w:szCs w:val="32"/>
        </w:rPr>
        <w:lastRenderedPageBreak/>
        <w:t>Ice Background/Importance –</w:t>
      </w:r>
    </w:p>
    <w:p w14:paraId="341E4D90" w14:textId="01A6D0D6" w:rsidR="006B3DB0" w:rsidRPr="00AD7E94" w:rsidRDefault="00BD2116" w:rsidP="006B3DB0">
      <w:pPr>
        <w:spacing w:line="360" w:lineRule="auto"/>
        <w:rPr>
          <w:rFonts w:ascii="Arial" w:hAnsi="Arial" w:cs="Arial"/>
          <w:color w:val="002060"/>
          <w:sz w:val="24"/>
          <w:szCs w:val="24"/>
        </w:rPr>
      </w:pPr>
      <w:r w:rsidRPr="00AD7E94">
        <w:rPr>
          <w:rFonts w:ascii="Arial" w:hAnsi="Arial" w:cs="Arial"/>
          <w:color w:val="002060"/>
          <w:sz w:val="24"/>
          <w:szCs w:val="24"/>
        </w:rPr>
        <w:t xml:space="preserve">Sea ice has long been one of the most important regulators of the world’s climate. The ice and snow that covers the north/south poles of the </w:t>
      </w:r>
      <w:r w:rsidR="00493189" w:rsidRPr="00AD7E94">
        <w:rPr>
          <w:rFonts w:ascii="Arial" w:hAnsi="Arial" w:cs="Arial"/>
          <w:color w:val="002060"/>
          <w:sz w:val="24"/>
          <w:szCs w:val="24"/>
        </w:rPr>
        <w:t xml:space="preserve">world reflect nearly 80-90% of all light that it </w:t>
      </w:r>
      <w:r w:rsidR="003C69AF" w:rsidRPr="00AD7E94">
        <w:rPr>
          <w:rFonts w:ascii="Arial" w:hAnsi="Arial" w:cs="Arial"/>
          <w:color w:val="002060"/>
          <w:sz w:val="24"/>
          <w:szCs w:val="24"/>
        </w:rPr>
        <w:t>contacts</w:t>
      </w:r>
      <w:r w:rsidR="00493189" w:rsidRPr="00AD7E94">
        <w:rPr>
          <w:rFonts w:ascii="Arial" w:hAnsi="Arial" w:cs="Arial"/>
          <w:color w:val="002060"/>
          <w:sz w:val="24"/>
          <w:szCs w:val="24"/>
        </w:rPr>
        <w:t>. This problem</w:t>
      </w:r>
      <w:r w:rsidR="003C69AF" w:rsidRPr="00AD7E94">
        <w:rPr>
          <w:rFonts w:ascii="Arial" w:hAnsi="Arial" w:cs="Arial"/>
          <w:color w:val="002060"/>
          <w:sz w:val="24"/>
          <w:szCs w:val="24"/>
        </w:rPr>
        <w:t xml:space="preserve"> ‘snowballs,</w:t>
      </w:r>
      <w:r w:rsidR="00493189" w:rsidRPr="00AD7E94">
        <w:rPr>
          <w:rFonts w:ascii="Arial" w:hAnsi="Arial" w:cs="Arial"/>
          <w:color w:val="002060"/>
          <w:sz w:val="24"/>
          <w:szCs w:val="24"/>
        </w:rPr>
        <w:t xml:space="preserve">’ when you </w:t>
      </w:r>
      <w:r w:rsidR="003C69AF" w:rsidRPr="00AD7E94">
        <w:rPr>
          <w:rFonts w:ascii="Arial" w:hAnsi="Arial" w:cs="Arial"/>
          <w:color w:val="002060"/>
          <w:sz w:val="24"/>
          <w:szCs w:val="24"/>
        </w:rPr>
        <w:t>consider</w:t>
      </w:r>
      <w:r w:rsidR="00493189" w:rsidRPr="00AD7E94">
        <w:rPr>
          <w:rFonts w:ascii="Arial" w:hAnsi="Arial" w:cs="Arial"/>
          <w:color w:val="002060"/>
          <w:sz w:val="24"/>
          <w:szCs w:val="24"/>
        </w:rPr>
        <w:t xml:space="preserve"> that </w:t>
      </w:r>
      <w:r w:rsidR="003C69AF" w:rsidRPr="00AD7E94">
        <w:rPr>
          <w:rFonts w:ascii="Arial" w:hAnsi="Arial" w:cs="Arial"/>
          <w:color w:val="002060"/>
          <w:sz w:val="24"/>
          <w:szCs w:val="24"/>
        </w:rPr>
        <w:t xml:space="preserve">when the exposed water is absorbing heat, it is heating the oceans which in turn cause more ice to melt. </w:t>
      </w:r>
    </w:p>
    <w:p w14:paraId="5A5A2CA3" w14:textId="184ABBEA" w:rsidR="00E8253C" w:rsidRPr="00AD7E94" w:rsidRDefault="00F024C4" w:rsidP="006B3DB0">
      <w:pPr>
        <w:spacing w:line="360" w:lineRule="auto"/>
        <w:rPr>
          <w:rFonts w:ascii="Arial" w:hAnsi="Arial" w:cs="Arial"/>
          <w:color w:val="002060"/>
          <w:sz w:val="24"/>
          <w:szCs w:val="24"/>
        </w:rPr>
      </w:pPr>
      <w:r w:rsidRPr="00AD7E94">
        <w:rPr>
          <w:noProof/>
          <w:color w:val="002060"/>
        </w:rPr>
        <mc:AlternateContent>
          <mc:Choice Requires="wps">
            <w:drawing>
              <wp:anchor distT="0" distB="0" distL="114300" distR="114300" simplePos="0" relativeHeight="251660288" behindDoc="0" locked="0" layoutInCell="1" allowOverlap="1" wp14:anchorId="0617BA4E" wp14:editId="4B914983">
                <wp:simplePos x="0" y="0"/>
                <wp:positionH relativeFrom="column">
                  <wp:posOffset>2371725</wp:posOffset>
                </wp:positionH>
                <wp:positionV relativeFrom="paragraph">
                  <wp:posOffset>3326765</wp:posOffset>
                </wp:positionV>
                <wp:extent cx="383921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12CC76E0" w14:textId="253B97BA" w:rsidR="00F024C4" w:rsidRPr="00DB69C7" w:rsidRDefault="00F024C4" w:rsidP="0030221E">
                            <w:pPr>
                              <w:pStyle w:val="Caption"/>
                              <w:shd w:val="clear" w:color="auto" w:fill="96DBFB" w:themeFill="accent6" w:themeFillTint="99"/>
                              <w:rPr>
                                <w:noProof/>
                              </w:rPr>
                            </w:pPr>
                            <w:r w:rsidRPr="00F024C4">
                              <w:t>https://nsidc.org/arcticseaicenews/files/2020/03/Figure3.png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7BA4E" id="_x0000_t202" coordsize="21600,21600" o:spt="202" path="m,l,21600r21600,l21600,xe">
                <v:stroke joinstyle="miter"/>
                <v:path gradientshapeok="t" o:connecttype="rect"/>
              </v:shapetype>
              <v:shape id="Text Box 2" o:spid="_x0000_s1026" type="#_x0000_t202" style="position:absolute;margin-left:186.75pt;margin-top:261.95pt;width:30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" stroked="f">
                <v:textbox style="mso-fit-shape-to-text:t" inset="0,0,0,0">
                  <w:txbxContent>
                    <w:p w14:paraId="12CC76E0" w14:textId="253B97BA" w:rsidR="00F024C4" w:rsidRPr="00DB69C7" w:rsidRDefault="00F024C4" w:rsidP="0030221E">
                      <w:pPr>
                        <w:pStyle w:val="Caption"/>
                        <w:shd w:val="clear" w:color="auto" w:fill="96DBFB" w:themeFill="accent6" w:themeFillTint="99"/>
                        <w:rPr>
                          <w:noProof/>
                        </w:rPr>
                      </w:pPr>
                      <w:r w:rsidRPr="00F024C4">
                        <w:t>https://nsidc.org/arcticseaicenews/files/2020/03/Figure3.png</w:t>
                      </w:r>
                    </w:p>
                  </w:txbxContent>
                </v:textbox>
                <w10:wrap type="square"/>
              </v:shape>
            </w:pict>
          </mc:Fallback>
        </mc:AlternateContent>
      </w:r>
      <w:r w:rsidR="00613336" w:rsidRPr="00AD7E94">
        <w:rPr>
          <w:noProof/>
          <w:color w:val="002060"/>
        </w:rPr>
        <w:drawing>
          <wp:anchor distT="0" distB="0" distL="114300" distR="114300" simplePos="0" relativeHeight="251622912" behindDoc="0" locked="0" layoutInCell="1" allowOverlap="1" wp14:anchorId="0A42CFFA" wp14:editId="56295D63">
            <wp:simplePos x="0" y="0"/>
            <wp:positionH relativeFrom="column">
              <wp:posOffset>2371725</wp:posOffset>
            </wp:positionH>
            <wp:positionV relativeFrom="paragraph">
              <wp:posOffset>302895</wp:posOffset>
            </wp:positionV>
            <wp:extent cx="3839210" cy="2966720"/>
            <wp:effectExtent l="0" t="0" r="8890" b="5080"/>
            <wp:wrapSquare wrapText="bothSides"/>
            <wp:docPr id="1" name="Picture 1" descr="March | 2020 | Arctic Sea Ice News an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h | 2020 | Arctic Sea Ice News and Analys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92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53C" w:rsidRPr="00AD7E94">
        <w:rPr>
          <w:rFonts w:ascii="Arial" w:hAnsi="Arial" w:cs="Arial"/>
          <w:color w:val="002060"/>
          <w:sz w:val="24"/>
          <w:szCs w:val="24"/>
        </w:rPr>
        <w:t>While the ice on earth absorbs that 90% of light, water can only refle</w:t>
      </w:r>
      <w:r w:rsidR="0076716E" w:rsidRPr="00AD7E94">
        <w:rPr>
          <w:rFonts w:ascii="Arial" w:hAnsi="Arial" w:cs="Arial"/>
          <w:color w:val="002060"/>
          <w:sz w:val="24"/>
          <w:szCs w:val="24"/>
        </w:rPr>
        <w:t>ct</w:t>
      </w:r>
      <w:r w:rsidR="00613336" w:rsidRPr="00AD7E94">
        <w:rPr>
          <w:rFonts w:ascii="Arial" w:hAnsi="Arial" w:cs="Arial"/>
          <w:color w:val="002060"/>
          <w:sz w:val="24"/>
          <w:szCs w:val="24"/>
        </w:rPr>
        <w:t xml:space="preserve"> close to 50% of the light. This shows how drastically important it is to provide as much reflection as possible.</w:t>
      </w:r>
      <w:r w:rsidR="0076716E" w:rsidRPr="00AD7E94">
        <w:rPr>
          <w:rFonts w:ascii="Arial" w:hAnsi="Arial" w:cs="Arial"/>
          <w:color w:val="002060"/>
          <w:sz w:val="24"/>
          <w:szCs w:val="24"/>
        </w:rPr>
        <w:t xml:space="preserve"> </w:t>
      </w:r>
    </w:p>
    <w:p w14:paraId="294DDFA8" w14:textId="37E2D36D" w:rsidR="00977DDA" w:rsidRPr="00AD7E94" w:rsidRDefault="007C35C8" w:rsidP="006B3DB0">
      <w:pPr>
        <w:spacing w:line="360" w:lineRule="auto"/>
        <w:rPr>
          <w:rFonts w:ascii="Arial" w:hAnsi="Arial" w:cs="Arial"/>
          <w:color w:val="002060"/>
          <w:sz w:val="24"/>
          <w:szCs w:val="24"/>
        </w:rPr>
      </w:pPr>
      <w:r w:rsidRPr="00AD7E94">
        <w:rPr>
          <w:rFonts w:ascii="Arial" w:hAnsi="Arial" w:cs="Arial"/>
          <w:color w:val="002060"/>
          <w:sz w:val="24"/>
          <w:szCs w:val="24"/>
        </w:rPr>
        <w:t xml:space="preserve">This snowballing effect causes an intense sensitivity in the earth’s poles to the seasonal changes throughout the year. </w:t>
      </w:r>
      <w:r w:rsidR="001B370C" w:rsidRPr="00AD7E94">
        <w:rPr>
          <w:rFonts w:ascii="Arial" w:hAnsi="Arial" w:cs="Arial"/>
          <w:color w:val="002060"/>
          <w:sz w:val="24"/>
          <w:szCs w:val="24"/>
        </w:rPr>
        <w:t xml:space="preserve">The </w:t>
      </w:r>
      <w:r w:rsidR="00B807FC" w:rsidRPr="00AD7E94">
        <w:rPr>
          <w:rFonts w:ascii="Arial" w:hAnsi="Arial" w:cs="Arial"/>
          <w:color w:val="002060"/>
          <w:sz w:val="24"/>
          <w:szCs w:val="24"/>
        </w:rPr>
        <w:t xml:space="preserve">National Snow and Ice Data Center can show the increasingly urgent need to reduce the melting of the world’s ice. </w:t>
      </w:r>
    </w:p>
    <w:p w14:paraId="19B6DACA" w14:textId="65818C93" w:rsidR="00ED1080" w:rsidRDefault="00ED1080" w:rsidP="006B3DB0">
      <w:pPr>
        <w:spacing w:line="360" w:lineRule="auto"/>
        <w:rPr>
          <w:rFonts w:ascii="Arial" w:hAnsi="Arial" w:cs="Arial"/>
          <w:sz w:val="32"/>
          <w:szCs w:val="32"/>
        </w:rPr>
      </w:pPr>
    </w:p>
    <w:p w14:paraId="35FAD7D8" w14:textId="568DFB29" w:rsidR="00ED1080" w:rsidRPr="00AD7E94" w:rsidRDefault="00ED1080" w:rsidP="006B3DB0">
      <w:pPr>
        <w:spacing w:line="360" w:lineRule="auto"/>
        <w:rPr>
          <w:rFonts w:ascii="Arial" w:hAnsi="Arial" w:cs="Arial"/>
          <w:b/>
          <w:bCs/>
          <w:color w:val="FFFFFF" w:themeColor="background1"/>
          <w:sz w:val="32"/>
          <w:szCs w:val="32"/>
        </w:rPr>
      </w:pPr>
      <w:r w:rsidRPr="00AD7E94">
        <w:rPr>
          <w:rFonts w:ascii="Arial" w:hAnsi="Arial" w:cs="Arial"/>
          <w:b/>
          <w:bCs/>
          <w:color w:val="FFFFFF" w:themeColor="background1"/>
          <w:sz w:val="32"/>
          <w:szCs w:val="32"/>
        </w:rPr>
        <w:t>Climate Change Background/Importance –</w:t>
      </w:r>
    </w:p>
    <w:p w14:paraId="68413ABF" w14:textId="7BA6C0FC" w:rsidR="00674B20" w:rsidRPr="00AD7E94" w:rsidRDefault="004E2368" w:rsidP="006B3DB0">
      <w:pPr>
        <w:spacing w:line="360" w:lineRule="auto"/>
        <w:rPr>
          <w:rFonts w:ascii="Arial" w:hAnsi="Arial" w:cs="Arial"/>
          <w:color w:val="002060"/>
          <w:sz w:val="24"/>
          <w:szCs w:val="24"/>
        </w:rPr>
      </w:pPr>
      <w:r w:rsidRPr="00AD7E94">
        <w:rPr>
          <w:rFonts w:ascii="Arial" w:hAnsi="Arial" w:cs="Arial"/>
          <w:color w:val="002060"/>
          <w:sz w:val="24"/>
          <w:szCs w:val="24"/>
        </w:rPr>
        <w:t xml:space="preserve">Solving climate change and global warming has amazing upsides and affects more than is visible at face value. </w:t>
      </w:r>
      <w:r w:rsidR="00246359" w:rsidRPr="00AD7E94">
        <w:rPr>
          <w:rFonts w:ascii="Arial" w:hAnsi="Arial" w:cs="Arial"/>
          <w:color w:val="002060"/>
          <w:sz w:val="24"/>
          <w:szCs w:val="24"/>
        </w:rPr>
        <w:t>By addressing global warming, you can fix the warming itself, aid in the preservation of habitats (both warm and cold)</w:t>
      </w:r>
      <w:r w:rsidR="00066EE0" w:rsidRPr="00AD7E94">
        <w:rPr>
          <w:rFonts w:ascii="Arial" w:hAnsi="Arial" w:cs="Arial"/>
          <w:color w:val="002060"/>
          <w:sz w:val="24"/>
          <w:szCs w:val="24"/>
        </w:rPr>
        <w:t xml:space="preserve">, and reduce unpredictable weather events that occur throughout the year. When the ice is melted away and water is left to absorb that heat, </w:t>
      </w:r>
      <w:r w:rsidR="00C87639" w:rsidRPr="00AD7E94">
        <w:rPr>
          <w:rFonts w:ascii="Arial" w:hAnsi="Arial" w:cs="Arial"/>
          <w:color w:val="002060"/>
          <w:sz w:val="24"/>
          <w:szCs w:val="24"/>
        </w:rPr>
        <w:t>there are extreme impacts to not only the habitats that exist there, but also to habitats around the world. Not only are the colder environments impacted, other habitats are also affected by warmer seasons</w:t>
      </w:r>
      <w:r w:rsidR="006E13FC" w:rsidRPr="00AD7E94">
        <w:rPr>
          <w:rFonts w:ascii="Arial" w:hAnsi="Arial" w:cs="Arial"/>
          <w:color w:val="002060"/>
          <w:sz w:val="24"/>
          <w:szCs w:val="24"/>
        </w:rPr>
        <w:t>,</w:t>
      </w:r>
      <w:r w:rsidR="00C87639" w:rsidRPr="00AD7E94">
        <w:rPr>
          <w:rFonts w:ascii="Arial" w:hAnsi="Arial" w:cs="Arial"/>
          <w:color w:val="002060"/>
          <w:sz w:val="24"/>
          <w:szCs w:val="24"/>
        </w:rPr>
        <w:t xml:space="preserve"> extreme weather</w:t>
      </w:r>
      <w:r w:rsidR="006E13FC" w:rsidRPr="00AD7E94">
        <w:rPr>
          <w:rFonts w:ascii="Arial" w:hAnsi="Arial" w:cs="Arial"/>
          <w:color w:val="002060"/>
          <w:sz w:val="24"/>
          <w:szCs w:val="24"/>
        </w:rPr>
        <w:t xml:space="preserve">, and </w:t>
      </w:r>
      <w:r w:rsidR="00392060" w:rsidRPr="00AD7E94">
        <w:rPr>
          <w:rFonts w:ascii="Arial" w:hAnsi="Arial" w:cs="Arial"/>
          <w:color w:val="002060"/>
          <w:sz w:val="24"/>
          <w:szCs w:val="24"/>
        </w:rPr>
        <w:t>food</w:t>
      </w:r>
      <w:r w:rsidR="006E13FC" w:rsidRPr="00AD7E94">
        <w:rPr>
          <w:rFonts w:ascii="Arial" w:hAnsi="Arial" w:cs="Arial"/>
          <w:color w:val="002060"/>
          <w:sz w:val="24"/>
          <w:szCs w:val="24"/>
        </w:rPr>
        <w:t xml:space="preserve"> webs</w:t>
      </w:r>
      <w:r w:rsidR="00C87639" w:rsidRPr="00AD7E94">
        <w:rPr>
          <w:rFonts w:ascii="Arial" w:hAnsi="Arial" w:cs="Arial"/>
          <w:color w:val="002060"/>
          <w:sz w:val="24"/>
          <w:szCs w:val="24"/>
        </w:rPr>
        <w:t>.</w:t>
      </w:r>
    </w:p>
    <w:p w14:paraId="4D600CD8" w14:textId="312D2D1C" w:rsidR="00C87639" w:rsidRPr="00AD7E94" w:rsidRDefault="005925D3" w:rsidP="006B3DB0">
      <w:pPr>
        <w:spacing w:line="360" w:lineRule="auto"/>
        <w:rPr>
          <w:rFonts w:ascii="Arial" w:hAnsi="Arial" w:cs="Arial"/>
          <w:b/>
          <w:bCs/>
          <w:color w:val="FFFFFF" w:themeColor="background1"/>
          <w:sz w:val="32"/>
          <w:szCs w:val="32"/>
        </w:rPr>
      </w:pPr>
      <w:r w:rsidRPr="00AD7E94">
        <w:rPr>
          <w:b/>
          <w:bCs/>
          <w:noProof/>
          <w:color w:val="FFFFFF" w:themeColor="background1"/>
        </w:rPr>
        <w:lastRenderedPageBreak/>
        <w:drawing>
          <wp:anchor distT="0" distB="0" distL="114300" distR="114300" simplePos="0" relativeHeight="251628032" behindDoc="0" locked="0" layoutInCell="1" allowOverlap="1" wp14:anchorId="79433F68" wp14:editId="71254578">
            <wp:simplePos x="0" y="0"/>
            <wp:positionH relativeFrom="column">
              <wp:posOffset>2619375</wp:posOffset>
            </wp:positionH>
            <wp:positionV relativeFrom="paragraph">
              <wp:posOffset>0</wp:posOffset>
            </wp:positionV>
            <wp:extent cx="3648075" cy="2432050"/>
            <wp:effectExtent l="0" t="0" r="9525" b="6350"/>
            <wp:wrapSquare wrapText="bothSides"/>
            <wp:docPr id="3" name="Picture 3" descr="The Effects of Global Warming on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Effects of Global Warming on Anim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807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7E94">
        <w:rPr>
          <w:rFonts w:ascii="Arial" w:hAnsi="Arial" w:cs="Arial"/>
          <w:b/>
          <w:bCs/>
          <w:color w:val="FFFFFF" w:themeColor="background1"/>
          <w:sz w:val="32"/>
          <w:szCs w:val="32"/>
        </w:rPr>
        <w:t xml:space="preserve">Save the Polar Bears – </w:t>
      </w:r>
    </w:p>
    <w:p w14:paraId="295737B5" w14:textId="351EFDC4" w:rsidR="005925D3" w:rsidRPr="00AD7E94" w:rsidRDefault="00D50579" w:rsidP="006B3DB0">
      <w:pPr>
        <w:spacing w:line="360" w:lineRule="auto"/>
        <w:rPr>
          <w:rFonts w:ascii="Arial" w:hAnsi="Arial" w:cs="Arial"/>
          <w:color w:val="002060"/>
          <w:sz w:val="24"/>
          <w:szCs w:val="24"/>
        </w:rPr>
      </w:pPr>
      <w:r w:rsidRPr="00AD7E94">
        <w:rPr>
          <w:rFonts w:ascii="Arial" w:hAnsi="Arial" w:cs="Arial"/>
          <w:color w:val="002060"/>
          <w:sz w:val="24"/>
          <w:szCs w:val="24"/>
        </w:rPr>
        <w:t xml:space="preserve">Not only can you save colder habitats like these, the benefits of fixing climate change go much further. </w:t>
      </w:r>
    </w:p>
    <w:p w14:paraId="00FA20FF" w14:textId="2D286589" w:rsidR="003D133D" w:rsidRPr="00AD7E94" w:rsidRDefault="0030221E" w:rsidP="003D133D">
      <w:pPr>
        <w:pStyle w:val="ListParagraph"/>
        <w:numPr>
          <w:ilvl w:val="0"/>
          <w:numId w:val="1"/>
        </w:numPr>
        <w:spacing w:line="360" w:lineRule="auto"/>
        <w:rPr>
          <w:rFonts w:ascii="Arial" w:hAnsi="Arial" w:cs="Arial"/>
          <w:color w:val="002060"/>
          <w:sz w:val="24"/>
          <w:szCs w:val="24"/>
        </w:rPr>
      </w:pPr>
      <w:r w:rsidRPr="00AD7E94">
        <w:rPr>
          <w:b/>
          <w:bCs/>
          <w:noProof/>
          <w:color w:val="FFFFFF" w:themeColor="background1"/>
        </w:rPr>
        <mc:AlternateContent>
          <mc:Choice Requires="wps">
            <w:drawing>
              <wp:anchor distT="0" distB="0" distL="114300" distR="114300" simplePos="0" relativeHeight="251639296" behindDoc="0" locked="0" layoutInCell="1" allowOverlap="1" wp14:anchorId="0C60775C" wp14:editId="366B7D96">
                <wp:simplePos x="0" y="0"/>
                <wp:positionH relativeFrom="column">
                  <wp:posOffset>2613660</wp:posOffset>
                </wp:positionH>
                <wp:positionV relativeFrom="paragraph">
                  <wp:posOffset>879475</wp:posOffset>
                </wp:positionV>
                <wp:extent cx="3648075" cy="4216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48075" cy="421640"/>
                        </a:xfrm>
                        <a:prstGeom prst="rect">
                          <a:avLst/>
                        </a:prstGeom>
                        <a:solidFill>
                          <a:prstClr val="white"/>
                        </a:solidFill>
                        <a:ln>
                          <a:noFill/>
                        </a:ln>
                      </wps:spPr>
                      <wps:txbx>
                        <w:txbxContent>
                          <w:p w14:paraId="5E5DE57D" w14:textId="398A7626" w:rsidR="00173F82" w:rsidRPr="00AF64A1" w:rsidRDefault="00173F82" w:rsidP="0030221E">
                            <w:pPr>
                              <w:pStyle w:val="Caption"/>
                              <w:shd w:val="clear" w:color="auto" w:fill="96DBFB" w:themeFill="accent6" w:themeFillTint="99"/>
                              <w:rPr>
                                <w:noProof/>
                              </w:rPr>
                            </w:pPr>
                            <w:r w:rsidRPr="00173F82">
                              <w:t>https://www.thoughtco.com/thmb/9siqcgbL66Ochn8yTfoo3ThGnZ0=/2121x1414/filters:fill(auto,1)/GettyImages-155141288-5c513be646e0fb00014a2f4c.jpg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0775C" id="Text Box 5" o:spid="_x0000_s1027" type="#_x0000_t202" style="position:absolute;left:0;text-align:left;margin-left:205.8pt;margin-top:69.25pt;width:287.25pt;height:33.2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" stroked="f">
                <v:textbox inset="0,0,0,0">
                  <w:txbxContent>
                    <w:p w14:paraId="5E5DE57D" w14:textId="398A7626" w:rsidR="00173F82" w:rsidRPr="00AF64A1" w:rsidRDefault="00173F82" w:rsidP="0030221E">
                      <w:pPr>
                        <w:pStyle w:val="Caption"/>
                        <w:shd w:val="clear" w:color="auto" w:fill="96DBFB" w:themeFill="accent6" w:themeFillTint="99"/>
                        <w:rPr>
                          <w:noProof/>
                        </w:rPr>
                      </w:pPr>
                      <w:r w:rsidRPr="00173F82">
                        <w:t>https://www.thoughtco.com/thmb/9siqcgbL66Ochn8yTfoo3ThGnZ0=/2121x1414/filters:fill(auto,1)/GettyImages-155141288-5c513be646e0fb00014a2f4c.jpg</w:t>
                      </w:r>
                    </w:p>
                  </w:txbxContent>
                </v:textbox>
                <w10:wrap type="square"/>
              </v:shape>
            </w:pict>
          </mc:Fallback>
        </mc:AlternateContent>
      </w:r>
      <w:r w:rsidR="003D133D" w:rsidRPr="00AD7E94">
        <w:rPr>
          <w:rFonts w:ascii="Arial" w:hAnsi="Arial" w:cs="Arial"/>
          <w:color w:val="002060"/>
          <w:sz w:val="24"/>
          <w:szCs w:val="24"/>
        </w:rPr>
        <w:t xml:space="preserve">Global temperatures are reduced when there is an ample amount of ice present to reflect the sun’s harsh beams. </w:t>
      </w:r>
    </w:p>
    <w:p w14:paraId="6286F9DA" w14:textId="737AF0A5" w:rsidR="003D133D" w:rsidRPr="00AD7E94" w:rsidRDefault="00173F82" w:rsidP="00FC4C84">
      <w:pPr>
        <w:pStyle w:val="ListParagraph"/>
        <w:numPr>
          <w:ilvl w:val="0"/>
          <w:numId w:val="1"/>
        </w:numPr>
        <w:spacing w:line="360" w:lineRule="auto"/>
        <w:jc w:val="right"/>
        <w:rPr>
          <w:rFonts w:ascii="Arial" w:hAnsi="Arial" w:cs="Arial"/>
          <w:color w:val="002060"/>
          <w:sz w:val="24"/>
          <w:szCs w:val="24"/>
        </w:rPr>
      </w:pPr>
      <w:r w:rsidRPr="00AD7E94">
        <w:rPr>
          <w:noProof/>
          <w:color w:val="002060"/>
        </w:rPr>
        <w:drawing>
          <wp:anchor distT="0" distB="0" distL="114300" distR="114300" simplePos="0" relativeHeight="251645440" behindDoc="0" locked="0" layoutInCell="1" allowOverlap="1" wp14:anchorId="748BBF75" wp14:editId="4069E0D8">
            <wp:simplePos x="0" y="0"/>
            <wp:positionH relativeFrom="margin">
              <wp:align>left</wp:align>
            </wp:positionH>
            <wp:positionV relativeFrom="paragraph">
              <wp:posOffset>128270</wp:posOffset>
            </wp:positionV>
            <wp:extent cx="3819525" cy="21475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5264" cy="2151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7E94">
        <w:rPr>
          <w:rFonts w:ascii="Arial" w:hAnsi="Arial" w:cs="Arial"/>
          <w:color w:val="002060"/>
          <w:sz w:val="24"/>
          <w:szCs w:val="24"/>
        </w:rPr>
        <w:t>By fixing the temperatures around the globe, you can also help to prevent the extreme weather patterns that have been afflicting humans significantly over the last few years. It’s not a coincidence.</w:t>
      </w:r>
    </w:p>
    <w:p w14:paraId="356104D8" w14:textId="3E1093FA" w:rsidR="00B807FC" w:rsidRPr="00AD7E94" w:rsidRDefault="00C90304" w:rsidP="006B3DB0">
      <w:pPr>
        <w:spacing w:line="360" w:lineRule="auto"/>
        <w:rPr>
          <w:rFonts w:ascii="Arial" w:hAnsi="Arial" w:cs="Arial"/>
          <w:color w:val="002060"/>
          <w:sz w:val="24"/>
          <w:szCs w:val="24"/>
        </w:rPr>
      </w:pPr>
      <w:r w:rsidRPr="00AD7E94">
        <w:rPr>
          <w:noProof/>
          <w:color w:val="002060"/>
        </w:rPr>
        <w:drawing>
          <wp:anchor distT="0" distB="0" distL="114300" distR="114300" simplePos="0" relativeHeight="251650560" behindDoc="0" locked="0" layoutInCell="1" allowOverlap="1" wp14:anchorId="69F609A6" wp14:editId="637CE8BA">
            <wp:simplePos x="0" y="0"/>
            <wp:positionH relativeFrom="margin">
              <wp:align>right</wp:align>
            </wp:positionH>
            <wp:positionV relativeFrom="paragraph">
              <wp:posOffset>13335</wp:posOffset>
            </wp:positionV>
            <wp:extent cx="2285365" cy="2585848"/>
            <wp:effectExtent l="0" t="0" r="63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5365" cy="25858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EEF10" w14:textId="77777777" w:rsidR="00821DA9" w:rsidRPr="00AD7E94" w:rsidRDefault="00C90304" w:rsidP="006B3DB0">
      <w:pPr>
        <w:pStyle w:val="ListParagraph"/>
        <w:numPr>
          <w:ilvl w:val="0"/>
          <w:numId w:val="1"/>
        </w:numPr>
        <w:spacing w:line="360" w:lineRule="auto"/>
        <w:rPr>
          <w:rFonts w:ascii="Arial" w:hAnsi="Arial" w:cs="Arial"/>
          <w:color w:val="002060"/>
          <w:sz w:val="24"/>
          <w:szCs w:val="24"/>
        </w:rPr>
      </w:pPr>
      <w:r w:rsidRPr="00AD7E94">
        <w:rPr>
          <w:rFonts w:ascii="Arial" w:hAnsi="Arial" w:cs="Arial"/>
          <w:color w:val="002060"/>
          <w:sz w:val="24"/>
          <w:szCs w:val="24"/>
        </w:rPr>
        <w:t xml:space="preserve">Not only could these habitats/storms be prevented, the biggest upside to addressing global ice melt </w:t>
      </w:r>
      <w:r w:rsidR="003461D1" w:rsidRPr="00AD7E94">
        <w:rPr>
          <w:rFonts w:ascii="Arial" w:hAnsi="Arial" w:cs="Arial"/>
          <w:color w:val="002060"/>
          <w:sz w:val="24"/>
          <w:szCs w:val="24"/>
        </w:rPr>
        <w:t xml:space="preserve">is the chance that the harm that has been done could be reversed. We will never know until we try. Whether or not it is too expensive, it’s worth giving our earth a chance. </w:t>
      </w:r>
    </w:p>
    <w:p w14:paraId="54DC72EC" w14:textId="270074BC" w:rsidR="00821DA9" w:rsidRPr="00AD7E94" w:rsidRDefault="0030221E" w:rsidP="00821DA9">
      <w:pPr>
        <w:spacing w:line="360" w:lineRule="auto"/>
        <w:rPr>
          <w:rFonts w:ascii="Arial" w:hAnsi="Arial" w:cs="Arial"/>
          <w:color w:val="002060"/>
          <w:sz w:val="24"/>
          <w:szCs w:val="24"/>
        </w:rPr>
      </w:pPr>
      <w:r w:rsidRPr="00AD7E94">
        <w:rPr>
          <w:noProof/>
          <w:color w:val="002060"/>
        </w:rPr>
        <mc:AlternateContent>
          <mc:Choice Requires="wps">
            <w:drawing>
              <wp:anchor distT="0" distB="0" distL="114300" distR="114300" simplePos="0" relativeHeight="251656704" behindDoc="0" locked="0" layoutInCell="1" allowOverlap="1" wp14:anchorId="56F74AC4" wp14:editId="2D9B0B3A">
                <wp:simplePos x="0" y="0"/>
                <wp:positionH relativeFrom="margin">
                  <wp:posOffset>3657600</wp:posOffset>
                </wp:positionH>
                <wp:positionV relativeFrom="paragraph">
                  <wp:posOffset>133350</wp:posOffset>
                </wp:positionV>
                <wp:extent cx="2285365" cy="398145"/>
                <wp:effectExtent l="0" t="0" r="635" b="0"/>
                <wp:wrapSquare wrapText="bothSides"/>
                <wp:docPr id="8" name="Text Box 8"/>
                <wp:cNvGraphicFramePr/>
                <a:graphic xmlns:a="http://schemas.openxmlformats.org/drawingml/2006/main">
                  <a:graphicData uri="http://schemas.microsoft.com/office/word/2010/wordprocessingShape">
                    <wps:wsp>
                      <wps:cNvSpPr txBox="1"/>
                      <wps:spPr>
                        <a:xfrm>
                          <a:off x="0" y="0"/>
                          <a:ext cx="2285365" cy="398145"/>
                        </a:xfrm>
                        <a:prstGeom prst="rect">
                          <a:avLst/>
                        </a:prstGeom>
                        <a:solidFill>
                          <a:prstClr val="white"/>
                        </a:solidFill>
                        <a:ln>
                          <a:noFill/>
                        </a:ln>
                      </wps:spPr>
                      <wps:txbx>
                        <w:txbxContent>
                          <w:p w14:paraId="19A4C832" w14:textId="10555426" w:rsidR="00FB0F0F" w:rsidRPr="003B1B12" w:rsidRDefault="00FB0F0F" w:rsidP="0030221E">
                            <w:pPr>
                              <w:pStyle w:val="Caption"/>
                              <w:shd w:val="clear" w:color="auto" w:fill="96DBFB" w:themeFill="accent6" w:themeFillTint="99"/>
                              <w:rPr>
                                <w:noProof/>
                              </w:rPr>
                            </w:pPr>
                            <w:r w:rsidRPr="00FB0F0F">
                              <w:t>https://i.kym-cdn.com/photos/images/newsfeed/001/507/489/a11.png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74AC4" id="Text Box 8" o:spid="_x0000_s1028" type="#_x0000_t202" style="position:absolute;margin-left:4in;margin-top:10.5pt;width:179.95pt;height:31.3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" stroked="f">
                <v:textbox inset="0,0,0,0">
                  <w:txbxContent>
                    <w:p w14:paraId="19A4C832" w14:textId="10555426" w:rsidR="00FB0F0F" w:rsidRPr="003B1B12" w:rsidRDefault="00FB0F0F" w:rsidP="0030221E">
                      <w:pPr>
                        <w:pStyle w:val="Caption"/>
                        <w:shd w:val="clear" w:color="auto" w:fill="96DBFB" w:themeFill="accent6" w:themeFillTint="99"/>
                        <w:rPr>
                          <w:noProof/>
                        </w:rPr>
                      </w:pPr>
                      <w:r w:rsidRPr="00FB0F0F">
                        <w:t>https://i.kym-cdn.com/photos/images/newsfeed/001/507/489/a11.png</w:t>
                      </w:r>
                    </w:p>
                  </w:txbxContent>
                </v:textbox>
                <w10:wrap type="square" anchorx="margin"/>
              </v:shape>
            </w:pict>
          </mc:Fallback>
        </mc:AlternateContent>
      </w:r>
    </w:p>
    <w:p w14:paraId="145AE734" w14:textId="3DF2CF1E" w:rsidR="00821DA9" w:rsidRPr="00AD7E94" w:rsidRDefault="00821DA9" w:rsidP="00821DA9">
      <w:pPr>
        <w:spacing w:line="360" w:lineRule="auto"/>
        <w:rPr>
          <w:rFonts w:ascii="Arial" w:hAnsi="Arial" w:cs="Arial"/>
          <w:color w:val="002060"/>
          <w:sz w:val="24"/>
          <w:szCs w:val="24"/>
        </w:rPr>
      </w:pPr>
    </w:p>
    <w:p w14:paraId="145A0787" w14:textId="1A83A641" w:rsidR="00A14598" w:rsidRPr="00AD7E94" w:rsidRDefault="00717082" w:rsidP="00821DA9">
      <w:pPr>
        <w:spacing w:line="360" w:lineRule="auto"/>
        <w:rPr>
          <w:rFonts w:ascii="Arial" w:hAnsi="Arial" w:cs="Arial"/>
          <w:b/>
          <w:bCs/>
          <w:color w:val="FFFFFF" w:themeColor="background1"/>
          <w:sz w:val="32"/>
          <w:szCs w:val="32"/>
        </w:rPr>
      </w:pPr>
      <w:r w:rsidRPr="00AD7E94">
        <w:rPr>
          <w:rFonts w:ascii="Arial" w:hAnsi="Arial" w:cs="Arial"/>
          <w:b/>
          <w:bCs/>
          <w:color w:val="FFFFFF" w:themeColor="background1"/>
          <w:sz w:val="32"/>
          <w:szCs w:val="32"/>
        </w:rPr>
        <w:lastRenderedPageBreak/>
        <w:t xml:space="preserve">What has the World Done so Far? </w:t>
      </w:r>
      <w:r w:rsidR="00A14598" w:rsidRPr="00AD7E94">
        <w:rPr>
          <w:rFonts w:ascii="Arial" w:hAnsi="Arial" w:cs="Arial"/>
          <w:b/>
          <w:bCs/>
          <w:color w:val="FFFFFF" w:themeColor="background1"/>
          <w:sz w:val="32"/>
          <w:szCs w:val="32"/>
        </w:rPr>
        <w:t>–</w:t>
      </w:r>
    </w:p>
    <w:p w14:paraId="01BB9FFC" w14:textId="0255378B" w:rsidR="00C05358" w:rsidRPr="00AD7E94" w:rsidRDefault="00DB6080" w:rsidP="00821DA9">
      <w:pPr>
        <w:spacing w:line="360" w:lineRule="auto"/>
        <w:rPr>
          <w:rFonts w:ascii="Arial" w:hAnsi="Arial" w:cs="Arial"/>
          <w:color w:val="002060"/>
          <w:sz w:val="24"/>
          <w:szCs w:val="24"/>
        </w:rPr>
      </w:pPr>
      <w:r w:rsidRPr="00AD7E94">
        <w:rPr>
          <w:rFonts w:ascii="Arial" w:hAnsi="Arial" w:cs="Arial"/>
          <w:color w:val="002060"/>
          <w:sz w:val="24"/>
          <w:szCs w:val="24"/>
        </w:rPr>
        <w:t xml:space="preserve">Currently, there are a few things being done to prevent climate change. Without knowing what is already being done, we cannot know where to go next. </w:t>
      </w:r>
    </w:p>
    <w:p w14:paraId="2C460B7B" w14:textId="78F29963" w:rsidR="002E19C0" w:rsidRPr="00AD7E94" w:rsidRDefault="00471598" w:rsidP="00821DA9">
      <w:pPr>
        <w:spacing w:line="360" w:lineRule="auto"/>
        <w:rPr>
          <w:rFonts w:ascii="Arial" w:hAnsi="Arial" w:cs="Arial"/>
          <w:color w:val="002060"/>
          <w:sz w:val="24"/>
          <w:szCs w:val="24"/>
        </w:rPr>
      </w:pPr>
      <w:r w:rsidRPr="00AD7E94">
        <w:rPr>
          <w:noProof/>
          <w:color w:val="002060"/>
        </w:rPr>
        <w:drawing>
          <wp:anchor distT="0" distB="0" distL="114300" distR="114300" simplePos="0" relativeHeight="251665920" behindDoc="0" locked="0" layoutInCell="1" allowOverlap="1" wp14:anchorId="47179CF2" wp14:editId="4AB16CFE">
            <wp:simplePos x="0" y="0"/>
            <wp:positionH relativeFrom="margin">
              <wp:align>right</wp:align>
            </wp:positionH>
            <wp:positionV relativeFrom="paragraph">
              <wp:posOffset>819653</wp:posOffset>
            </wp:positionV>
            <wp:extent cx="4331970" cy="2137410"/>
            <wp:effectExtent l="0" t="0" r="0" b="0"/>
            <wp:wrapSquare wrapText="bothSides"/>
            <wp:docPr id="9" name="Picture 9" descr="Clean Power Plan effect on CO2 emissions, electricity pr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ean Power Plan effect on CO2 emissions, electricity pric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970" cy="213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647" w:rsidRPr="00AD7E94">
        <w:rPr>
          <w:noProof/>
          <w:color w:val="002060"/>
        </w:rPr>
        <mc:AlternateContent>
          <mc:Choice Requires="wps">
            <w:drawing>
              <wp:anchor distT="0" distB="0" distL="114300" distR="114300" simplePos="0" relativeHeight="251673088" behindDoc="0" locked="0" layoutInCell="1" allowOverlap="1" wp14:anchorId="11B53DD4" wp14:editId="725FAA21">
                <wp:simplePos x="0" y="0"/>
                <wp:positionH relativeFrom="column">
                  <wp:posOffset>1611630</wp:posOffset>
                </wp:positionH>
                <wp:positionV relativeFrom="paragraph">
                  <wp:posOffset>3085465</wp:posOffset>
                </wp:positionV>
                <wp:extent cx="433197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331970" cy="635"/>
                        </a:xfrm>
                        <a:prstGeom prst="rect">
                          <a:avLst/>
                        </a:prstGeom>
                        <a:solidFill>
                          <a:prstClr val="white"/>
                        </a:solidFill>
                        <a:ln>
                          <a:noFill/>
                        </a:ln>
                      </wps:spPr>
                      <wps:txbx>
                        <w:txbxContent>
                          <w:p w14:paraId="0C64AB74" w14:textId="38A48C5F" w:rsidR="00415647" w:rsidRPr="00BF2802" w:rsidRDefault="00415647" w:rsidP="0030221E">
                            <w:pPr>
                              <w:pStyle w:val="Caption"/>
                              <w:shd w:val="clear" w:color="auto" w:fill="96DBFB" w:themeFill="accent6" w:themeFillTint="99"/>
                              <w:rPr>
                                <w:noProof/>
                              </w:rPr>
                            </w:pPr>
                            <w:r>
                              <w:t>https</w:t>
                            </w:r>
                            <w:r w:rsidRPr="00160B68">
                              <w:t>://www.eia.gov/todayinenergy/images/2016.06.21/main.png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53DD4" id="Text Box 10" o:spid="_x0000_s1029" type="#_x0000_t202" style="position:absolute;margin-left:126.9pt;margin-top:242.95pt;width:341.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" stroked="f">
                <v:textbox style="mso-fit-shape-to-text:t" inset="0,0,0,0">
                  <w:txbxContent>
                    <w:p w14:paraId="0C64AB74" w14:textId="38A48C5F" w:rsidR="00415647" w:rsidRPr="00BF2802" w:rsidRDefault="00415647" w:rsidP="0030221E">
                      <w:pPr>
                        <w:pStyle w:val="Caption"/>
                        <w:shd w:val="clear" w:color="auto" w:fill="96DBFB" w:themeFill="accent6" w:themeFillTint="99"/>
                        <w:rPr>
                          <w:noProof/>
                        </w:rPr>
                      </w:pPr>
                      <w:r>
                        <w:t>https</w:t>
                      </w:r>
                      <w:r w:rsidRPr="00160B68">
                        <w:t>://www.eia.gov/todayinenergy/images/2016.06.21/main.png</w:t>
                      </w:r>
                    </w:p>
                  </w:txbxContent>
                </v:textbox>
                <w10:wrap type="square"/>
              </v:shape>
            </w:pict>
          </mc:Fallback>
        </mc:AlternateContent>
      </w:r>
      <w:r w:rsidR="000053D8" w:rsidRPr="00AD7E94">
        <w:rPr>
          <w:rFonts w:ascii="Arial" w:hAnsi="Arial" w:cs="Arial"/>
          <w:color w:val="002060"/>
          <w:sz w:val="24"/>
          <w:szCs w:val="24"/>
        </w:rPr>
        <w:t xml:space="preserve">One of the most effective ways that climate change has been indirectly addressed is through </w:t>
      </w:r>
      <w:r w:rsidR="00925D70" w:rsidRPr="00AD7E94">
        <w:rPr>
          <w:rFonts w:ascii="Arial" w:hAnsi="Arial" w:cs="Arial"/>
          <w:color w:val="002060"/>
          <w:sz w:val="24"/>
          <w:szCs w:val="24"/>
        </w:rPr>
        <w:t xml:space="preserve">the efforts of the EPA. The Environmental Protection Agency </w:t>
      </w:r>
      <w:r w:rsidR="00D45DEF" w:rsidRPr="00AD7E94">
        <w:rPr>
          <w:rFonts w:ascii="Arial" w:hAnsi="Arial" w:cs="Arial"/>
          <w:color w:val="002060"/>
          <w:sz w:val="24"/>
          <w:szCs w:val="24"/>
        </w:rPr>
        <w:t xml:space="preserve">has brought malpractice by businesses to the forefront of the political debate around the changing environment. </w:t>
      </w:r>
      <w:r w:rsidR="00415C5A" w:rsidRPr="00AD7E94">
        <w:rPr>
          <w:rFonts w:ascii="Arial" w:hAnsi="Arial" w:cs="Arial"/>
          <w:color w:val="002060"/>
          <w:sz w:val="24"/>
          <w:szCs w:val="24"/>
        </w:rPr>
        <w:t xml:space="preserve">Their global laws, which involve many different nations, have reduced emissions significantly. </w:t>
      </w:r>
    </w:p>
    <w:p w14:paraId="073C96A2" w14:textId="21417A14" w:rsidR="002E19C0" w:rsidRPr="00AD7E94" w:rsidRDefault="002E19C0" w:rsidP="00821DA9">
      <w:pPr>
        <w:spacing w:line="360" w:lineRule="auto"/>
        <w:rPr>
          <w:rFonts w:ascii="Arial" w:hAnsi="Arial" w:cs="Arial"/>
          <w:color w:val="002060"/>
          <w:sz w:val="24"/>
          <w:szCs w:val="24"/>
        </w:rPr>
      </w:pPr>
    </w:p>
    <w:p w14:paraId="47250980" w14:textId="35D46343" w:rsidR="002E19C0" w:rsidRPr="00AD7E94" w:rsidRDefault="002E19C0" w:rsidP="00821DA9">
      <w:pPr>
        <w:spacing w:line="360" w:lineRule="auto"/>
        <w:rPr>
          <w:rFonts w:ascii="Arial" w:hAnsi="Arial" w:cs="Arial"/>
          <w:color w:val="002060"/>
          <w:sz w:val="24"/>
          <w:szCs w:val="24"/>
        </w:rPr>
      </w:pPr>
    </w:p>
    <w:p w14:paraId="1F8D3982" w14:textId="763BC0C3" w:rsidR="002E19C0" w:rsidRPr="00AD7E94" w:rsidRDefault="002E19C0" w:rsidP="00821DA9">
      <w:pPr>
        <w:spacing w:line="360" w:lineRule="auto"/>
        <w:rPr>
          <w:rFonts w:ascii="Arial" w:hAnsi="Arial" w:cs="Arial"/>
          <w:color w:val="002060"/>
          <w:sz w:val="24"/>
          <w:szCs w:val="24"/>
        </w:rPr>
      </w:pPr>
    </w:p>
    <w:p w14:paraId="79500439" w14:textId="00ABCE38" w:rsidR="00A41C0C" w:rsidRPr="00AD7E94" w:rsidRDefault="0030221E" w:rsidP="00821DA9">
      <w:pPr>
        <w:spacing w:line="360" w:lineRule="auto"/>
        <w:rPr>
          <w:rFonts w:ascii="Arial" w:hAnsi="Arial" w:cs="Arial"/>
          <w:color w:val="002060"/>
          <w:sz w:val="24"/>
          <w:szCs w:val="24"/>
        </w:rPr>
      </w:pPr>
      <w:r w:rsidRPr="00AD7E94">
        <w:rPr>
          <w:noProof/>
          <w:color w:val="002060"/>
        </w:rPr>
        <mc:AlternateContent>
          <mc:Choice Requires="wps">
            <w:drawing>
              <wp:anchor distT="0" distB="0" distL="114300" distR="114300" simplePos="0" relativeHeight="251690496" behindDoc="0" locked="0" layoutInCell="1" allowOverlap="1" wp14:anchorId="32E75C95" wp14:editId="31769888">
                <wp:simplePos x="0" y="0"/>
                <wp:positionH relativeFrom="column">
                  <wp:posOffset>0</wp:posOffset>
                </wp:positionH>
                <wp:positionV relativeFrom="paragraph">
                  <wp:posOffset>2911475</wp:posOffset>
                </wp:positionV>
                <wp:extent cx="3408680" cy="2692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08680" cy="269240"/>
                        </a:xfrm>
                        <a:prstGeom prst="rect">
                          <a:avLst/>
                        </a:prstGeom>
                        <a:solidFill>
                          <a:prstClr val="white"/>
                        </a:solidFill>
                        <a:ln>
                          <a:noFill/>
                        </a:ln>
                      </wps:spPr>
                      <wps:txbx>
                        <w:txbxContent>
                          <w:p w14:paraId="685463DD" w14:textId="0AAE20A0" w:rsidR="00AF0051" w:rsidRPr="00B86E7E" w:rsidRDefault="009A3919" w:rsidP="0030221E">
                            <w:pPr>
                              <w:pStyle w:val="Caption"/>
                              <w:shd w:val="clear" w:color="auto" w:fill="96DBFB" w:themeFill="accent6" w:themeFillTint="99"/>
                              <w:rPr>
                                <w:noProof/>
                              </w:rPr>
                            </w:pPr>
                            <w:r w:rsidRPr="009A3919">
                              <w:t>https://ichef.bbci.co.uk/news/410/cpsprodpb/E395/production/_109316285_zeroemissioncars-nc.pn</w:t>
                            </w:r>
                            <w:r w:rsidR="0030221E">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75C95" id="Text Box 13" o:spid="_x0000_s1030" type="#_x0000_t202" style="position:absolute;margin-left:0;margin-top:229.25pt;width:268.4pt;height:21.2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" stroked="f">
                <v:textbox inset="0,0,0,0">
                  <w:txbxContent>
                    <w:p w14:paraId="685463DD" w14:textId="0AAE20A0" w:rsidR="00AF0051" w:rsidRPr="00B86E7E" w:rsidRDefault="009A3919" w:rsidP="0030221E">
                      <w:pPr>
                        <w:pStyle w:val="Caption"/>
                        <w:shd w:val="clear" w:color="auto" w:fill="96DBFB" w:themeFill="accent6" w:themeFillTint="99"/>
                        <w:rPr>
                          <w:noProof/>
                        </w:rPr>
                      </w:pPr>
                      <w:r w:rsidRPr="009A3919">
                        <w:t>https://ichef.bbci.co.uk/news/410/cpsprodpb/E395/production/_109316285_zeroemissioncars-nc.pn</w:t>
                      </w:r>
                      <w:r w:rsidR="0030221E">
                        <w:t>g</w:t>
                      </w:r>
                    </w:p>
                  </w:txbxContent>
                </v:textbox>
                <w10:wrap type="square"/>
              </v:shape>
            </w:pict>
          </mc:Fallback>
        </mc:AlternateContent>
      </w:r>
      <w:r w:rsidRPr="00AD7E94">
        <w:rPr>
          <w:noProof/>
          <w:color w:val="002060"/>
        </w:rPr>
        <w:drawing>
          <wp:anchor distT="0" distB="0" distL="114300" distR="114300" simplePos="0" relativeHeight="251687424" behindDoc="0" locked="0" layoutInCell="1" allowOverlap="1" wp14:anchorId="5B473409" wp14:editId="4DADE3FA">
            <wp:simplePos x="0" y="0"/>
            <wp:positionH relativeFrom="margin">
              <wp:posOffset>0</wp:posOffset>
            </wp:positionH>
            <wp:positionV relativeFrom="paragraph">
              <wp:posOffset>143559</wp:posOffset>
            </wp:positionV>
            <wp:extent cx="3408680" cy="2769235"/>
            <wp:effectExtent l="0" t="0" r="1270" b="0"/>
            <wp:wrapSquare wrapText="bothSides"/>
            <wp:docPr id="12" name="Picture 12" descr="Electric car emissions myth 'busted' - B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ic car emissions myth 'busted' - BBC New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8680" cy="276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BB1" w:rsidRPr="00AD7E94">
        <w:rPr>
          <w:rFonts w:ascii="Arial" w:hAnsi="Arial" w:cs="Arial"/>
          <w:color w:val="002060"/>
          <w:sz w:val="24"/>
          <w:szCs w:val="24"/>
        </w:rPr>
        <w:t xml:space="preserve">Painting companies in a more positive light, the increasing popularity of using renewable energy has shown to be amazingly effective in not only reducing emissions, but also in changing the way that people thing about the environment. </w:t>
      </w:r>
      <w:r w:rsidR="00F12A40" w:rsidRPr="00AD7E94">
        <w:rPr>
          <w:rFonts w:ascii="Arial" w:hAnsi="Arial" w:cs="Arial"/>
          <w:color w:val="002060"/>
          <w:sz w:val="24"/>
          <w:szCs w:val="24"/>
        </w:rPr>
        <w:t xml:space="preserve">Through both the increase in renewable energy sources (solar, </w:t>
      </w:r>
      <w:r w:rsidR="00115020" w:rsidRPr="00AD7E94">
        <w:rPr>
          <w:rFonts w:ascii="Arial" w:hAnsi="Arial" w:cs="Arial"/>
          <w:color w:val="002060"/>
          <w:sz w:val="24"/>
          <w:szCs w:val="24"/>
        </w:rPr>
        <w:t xml:space="preserve">wind, electric), and the refinement of </w:t>
      </w:r>
      <w:r w:rsidR="0090578E" w:rsidRPr="00AD7E94">
        <w:rPr>
          <w:rFonts w:ascii="Arial" w:hAnsi="Arial" w:cs="Arial"/>
          <w:color w:val="002060"/>
          <w:sz w:val="24"/>
          <w:szCs w:val="24"/>
        </w:rPr>
        <w:t xml:space="preserve">conventional energy sources (car mileage, </w:t>
      </w:r>
      <w:proofErr w:type="spellStart"/>
      <w:r w:rsidR="0090578E" w:rsidRPr="00AD7E94">
        <w:rPr>
          <w:rFonts w:ascii="Arial" w:hAnsi="Arial" w:cs="Arial"/>
          <w:color w:val="002060"/>
          <w:sz w:val="24"/>
          <w:szCs w:val="24"/>
        </w:rPr>
        <w:t>etc</w:t>
      </w:r>
      <w:proofErr w:type="spellEnd"/>
      <w:r w:rsidR="0090578E" w:rsidRPr="00AD7E94">
        <w:rPr>
          <w:rFonts w:ascii="Arial" w:hAnsi="Arial" w:cs="Arial"/>
          <w:color w:val="002060"/>
          <w:sz w:val="24"/>
          <w:szCs w:val="24"/>
        </w:rPr>
        <w:t xml:space="preserve">) this is </w:t>
      </w:r>
      <w:r w:rsidR="00A62E6D" w:rsidRPr="00AD7E94">
        <w:rPr>
          <w:rFonts w:ascii="Arial" w:hAnsi="Arial" w:cs="Arial"/>
          <w:color w:val="002060"/>
          <w:sz w:val="24"/>
          <w:szCs w:val="24"/>
        </w:rPr>
        <w:t>a</w:t>
      </w:r>
      <w:r w:rsidR="0090578E" w:rsidRPr="00AD7E94">
        <w:rPr>
          <w:rFonts w:ascii="Arial" w:hAnsi="Arial" w:cs="Arial"/>
          <w:color w:val="002060"/>
          <w:sz w:val="24"/>
          <w:szCs w:val="24"/>
        </w:rPr>
        <w:t xml:space="preserve"> step in the right direction. </w:t>
      </w:r>
    </w:p>
    <w:p w14:paraId="09D06F20" w14:textId="4ABFDA88" w:rsidR="00952449" w:rsidRPr="00AD7E94" w:rsidRDefault="00FE3A80" w:rsidP="00821DA9">
      <w:pPr>
        <w:spacing w:line="360" w:lineRule="auto"/>
        <w:rPr>
          <w:rFonts w:ascii="Arial" w:hAnsi="Arial" w:cs="Arial"/>
          <w:color w:val="002060"/>
          <w:sz w:val="24"/>
          <w:szCs w:val="24"/>
        </w:rPr>
      </w:pPr>
      <w:r w:rsidRPr="00AD7E94">
        <w:rPr>
          <w:noProof/>
          <w:color w:val="002060"/>
        </w:rPr>
        <w:lastRenderedPageBreak/>
        <mc:AlternateContent>
          <mc:Choice Requires="wps">
            <w:drawing>
              <wp:anchor distT="0" distB="0" distL="114300" distR="114300" simplePos="0" relativeHeight="251696640" behindDoc="0" locked="0" layoutInCell="1" allowOverlap="1" wp14:anchorId="6C5794F5" wp14:editId="28B3283F">
                <wp:simplePos x="0" y="0"/>
                <wp:positionH relativeFrom="column">
                  <wp:posOffset>1809750</wp:posOffset>
                </wp:positionH>
                <wp:positionV relativeFrom="paragraph">
                  <wp:posOffset>2390775</wp:posOffset>
                </wp:positionV>
                <wp:extent cx="4126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70A47285" w14:textId="14295FCD" w:rsidR="00FE3A80" w:rsidRPr="005F25A4" w:rsidRDefault="00FE3A80" w:rsidP="0030221E">
                            <w:pPr>
                              <w:pStyle w:val="Caption"/>
                              <w:shd w:val="clear" w:color="auto" w:fill="96DBFB" w:themeFill="accent6" w:themeFillTint="99"/>
                              <w:rPr>
                                <w:noProof/>
                              </w:rPr>
                            </w:pPr>
                            <w:r w:rsidRPr="00FE3A80">
                              <w:t>https://i.ytimg.com/vi/XsidRedrSq0/maxresdefault.jpg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794F5" id="Text Box 15" o:spid="_x0000_s1031" type="#_x0000_t202" style="position:absolute;margin-left:142.5pt;margin-top:188.25pt;width:324.9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" stroked="f">
                <v:textbox style="mso-fit-shape-to-text:t" inset="0,0,0,0">
                  <w:txbxContent>
                    <w:p w14:paraId="70A47285" w14:textId="14295FCD" w:rsidR="00FE3A80" w:rsidRPr="005F25A4" w:rsidRDefault="00FE3A80" w:rsidP="0030221E">
                      <w:pPr>
                        <w:pStyle w:val="Caption"/>
                        <w:shd w:val="clear" w:color="auto" w:fill="96DBFB" w:themeFill="accent6" w:themeFillTint="99"/>
                        <w:rPr>
                          <w:noProof/>
                        </w:rPr>
                      </w:pPr>
                      <w:r w:rsidRPr="00FE3A80">
                        <w:t>https://i.ytimg.com/vi/XsidRedrSq0/maxresdefault.jpg</w:t>
                      </w:r>
                    </w:p>
                  </w:txbxContent>
                </v:textbox>
                <w10:wrap type="square"/>
              </v:shape>
            </w:pict>
          </mc:Fallback>
        </mc:AlternateContent>
      </w:r>
      <w:r w:rsidR="00E3216A" w:rsidRPr="00AD7E94">
        <w:rPr>
          <w:noProof/>
          <w:color w:val="002060"/>
        </w:rPr>
        <w:drawing>
          <wp:anchor distT="0" distB="0" distL="114300" distR="114300" simplePos="0" relativeHeight="251694592" behindDoc="0" locked="0" layoutInCell="1" allowOverlap="1" wp14:anchorId="22845C85" wp14:editId="11AF38A2">
            <wp:simplePos x="0" y="0"/>
            <wp:positionH relativeFrom="margin">
              <wp:align>right</wp:align>
            </wp:positionH>
            <wp:positionV relativeFrom="paragraph">
              <wp:posOffset>11430</wp:posOffset>
            </wp:positionV>
            <wp:extent cx="4126230" cy="2322195"/>
            <wp:effectExtent l="0" t="0" r="7620" b="1905"/>
            <wp:wrapSquare wrapText="bothSides"/>
            <wp:docPr id="14" name="Picture 14" descr="Planting 20,000,000 TREES. Why &amp; How Mr Beast should plant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ing 20,000,000 TREES. Why &amp; How Mr Beast should plant 20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6230" cy="2322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9C0" w:rsidRPr="00AD7E94">
        <w:rPr>
          <w:rFonts w:ascii="Arial" w:hAnsi="Arial" w:cs="Arial"/>
          <w:color w:val="002060"/>
          <w:sz w:val="24"/>
          <w:szCs w:val="24"/>
        </w:rPr>
        <w:t xml:space="preserve">Controlling carbon dioxide emissions through reusable and sustainable efforts is also extremely important. Though using better renewable energy sources is a great step, doing things such a reducing deforestation </w:t>
      </w:r>
      <w:r w:rsidRPr="00AD7E94">
        <w:rPr>
          <w:rFonts w:ascii="Arial" w:hAnsi="Arial" w:cs="Arial"/>
          <w:color w:val="002060"/>
          <w:sz w:val="24"/>
          <w:szCs w:val="24"/>
        </w:rPr>
        <w:t>and</w:t>
      </w:r>
      <w:r w:rsidR="00436CE4" w:rsidRPr="00AD7E94">
        <w:rPr>
          <w:rFonts w:ascii="Arial" w:hAnsi="Arial" w:cs="Arial"/>
          <w:color w:val="002060"/>
          <w:sz w:val="24"/>
          <w:szCs w:val="24"/>
        </w:rPr>
        <w:t xml:space="preserve"> focusing on reforestation would be a great way to sustain these changes. </w:t>
      </w:r>
      <w:r w:rsidRPr="00AD7E94">
        <w:rPr>
          <w:rFonts w:ascii="Arial" w:hAnsi="Arial" w:cs="Arial"/>
          <w:color w:val="002060"/>
          <w:sz w:val="24"/>
          <w:szCs w:val="24"/>
        </w:rPr>
        <w:t xml:space="preserve">Fortunately, this idea has taken a hold of a wider audience namely v.i.a </w:t>
      </w:r>
      <w:proofErr w:type="spellStart"/>
      <w:r w:rsidRPr="00AD7E94">
        <w:rPr>
          <w:rFonts w:ascii="Arial" w:hAnsi="Arial" w:cs="Arial"/>
          <w:color w:val="002060"/>
          <w:sz w:val="24"/>
          <w:szCs w:val="24"/>
        </w:rPr>
        <w:t>Mr</w:t>
      </w:r>
      <w:proofErr w:type="spellEnd"/>
      <w:r w:rsidRPr="00AD7E94">
        <w:rPr>
          <w:rFonts w:ascii="Arial" w:hAnsi="Arial" w:cs="Arial"/>
          <w:color w:val="002060"/>
          <w:sz w:val="24"/>
          <w:szCs w:val="24"/>
        </w:rPr>
        <w:t xml:space="preserve"> Beast. A very popular youtuber, </w:t>
      </w:r>
      <w:proofErr w:type="spellStart"/>
      <w:r w:rsidRPr="00AD7E94">
        <w:rPr>
          <w:rFonts w:ascii="Arial" w:hAnsi="Arial" w:cs="Arial"/>
          <w:color w:val="002060"/>
          <w:sz w:val="24"/>
          <w:szCs w:val="24"/>
        </w:rPr>
        <w:t>Mr</w:t>
      </w:r>
      <w:proofErr w:type="spellEnd"/>
      <w:r w:rsidRPr="00AD7E94">
        <w:rPr>
          <w:rFonts w:ascii="Arial" w:hAnsi="Arial" w:cs="Arial"/>
          <w:color w:val="002060"/>
          <w:sz w:val="24"/>
          <w:szCs w:val="24"/>
        </w:rPr>
        <w:t xml:space="preserve"> Beast has planted over 20m trees worldwide</w:t>
      </w:r>
      <w:r w:rsidR="00952449" w:rsidRPr="00AD7E94">
        <w:rPr>
          <w:rFonts w:ascii="Arial" w:hAnsi="Arial" w:cs="Arial"/>
          <w:color w:val="002060"/>
          <w:sz w:val="24"/>
          <w:szCs w:val="24"/>
        </w:rPr>
        <w:t xml:space="preserve">. The video he posted received over 44 million views and has set a path for environmental awareness for all 44 million people. Changing people’s mindset about preserving the environment and preventing climate change is nearly just as important as the change itself. </w:t>
      </w:r>
    </w:p>
    <w:p w14:paraId="6D16A0C0" w14:textId="5EBE1D4B" w:rsidR="00952449" w:rsidRDefault="00A14598" w:rsidP="00821DA9">
      <w:pPr>
        <w:spacing w:line="360" w:lineRule="auto"/>
        <w:rPr>
          <w:rFonts w:ascii="Arial" w:hAnsi="Arial" w:cs="Arial"/>
          <w:b/>
          <w:bCs/>
          <w:sz w:val="32"/>
          <w:szCs w:val="32"/>
        </w:rPr>
      </w:pPr>
      <w:r w:rsidRPr="00AD7E94">
        <w:rPr>
          <w:rFonts w:ascii="Arial" w:hAnsi="Arial" w:cs="Arial"/>
          <w:b/>
          <w:bCs/>
          <w:color w:val="FFFFFF" w:themeColor="background1"/>
          <w:sz w:val="32"/>
          <w:szCs w:val="32"/>
        </w:rPr>
        <w:t>How Can Future Climate Change be Stopped? –</w:t>
      </w:r>
    </w:p>
    <w:p w14:paraId="76116E27" w14:textId="10686CEF" w:rsidR="00A14598" w:rsidRPr="00AD7E94" w:rsidRDefault="00A14598" w:rsidP="00821DA9">
      <w:pPr>
        <w:spacing w:line="360" w:lineRule="auto"/>
        <w:rPr>
          <w:rFonts w:ascii="Arial" w:hAnsi="Arial" w:cs="Arial"/>
          <w:color w:val="002060"/>
          <w:sz w:val="24"/>
          <w:szCs w:val="24"/>
        </w:rPr>
      </w:pPr>
      <w:r w:rsidRPr="00AD7E94">
        <w:rPr>
          <w:rFonts w:ascii="Arial" w:hAnsi="Arial" w:cs="Arial"/>
          <w:color w:val="002060"/>
          <w:sz w:val="24"/>
          <w:szCs w:val="24"/>
        </w:rPr>
        <w:t xml:space="preserve">Using the previous example </w:t>
      </w:r>
      <w:r w:rsidR="004D2503" w:rsidRPr="00AD7E94">
        <w:rPr>
          <w:rFonts w:ascii="Arial" w:hAnsi="Arial" w:cs="Arial"/>
          <w:color w:val="002060"/>
          <w:sz w:val="24"/>
          <w:szCs w:val="24"/>
        </w:rPr>
        <w:t xml:space="preserve">of how social media can be used to </w:t>
      </w:r>
      <w:r w:rsidR="00253DD7" w:rsidRPr="00AD7E94">
        <w:rPr>
          <w:rFonts w:ascii="Arial" w:hAnsi="Arial" w:cs="Arial"/>
          <w:color w:val="002060"/>
          <w:sz w:val="24"/>
          <w:szCs w:val="24"/>
        </w:rPr>
        <w:t xml:space="preserve">influence change, I’ll lead into my first suggestion as to how further change can be prevented. </w:t>
      </w:r>
    </w:p>
    <w:p w14:paraId="1127C34D" w14:textId="301B7728" w:rsidR="00253DD7" w:rsidRPr="00AD7E94" w:rsidRDefault="00253DD7" w:rsidP="00821DA9">
      <w:pPr>
        <w:spacing w:line="360" w:lineRule="auto"/>
        <w:rPr>
          <w:rFonts w:ascii="Arial" w:hAnsi="Arial" w:cs="Arial"/>
          <w:color w:val="FFFFFF" w:themeColor="background1"/>
          <w:sz w:val="24"/>
          <w:szCs w:val="24"/>
        </w:rPr>
      </w:pPr>
      <w:r w:rsidRPr="00AD7E94">
        <w:rPr>
          <w:rFonts w:ascii="Arial" w:hAnsi="Arial" w:cs="Arial"/>
          <w:b/>
          <w:bCs/>
          <w:i/>
          <w:iCs/>
          <w:color w:val="FFFFFF" w:themeColor="background1"/>
          <w:sz w:val="24"/>
          <w:szCs w:val="24"/>
        </w:rPr>
        <w:t>Influence –</w:t>
      </w:r>
    </w:p>
    <w:p w14:paraId="19CE6A1C" w14:textId="51022F7B" w:rsidR="00253DD7" w:rsidRDefault="00253DD7" w:rsidP="00821DA9">
      <w:pPr>
        <w:spacing w:line="360" w:lineRule="auto"/>
        <w:rPr>
          <w:rFonts w:ascii="Arial" w:hAnsi="Arial" w:cs="Arial"/>
          <w:color w:val="002060"/>
          <w:sz w:val="24"/>
          <w:szCs w:val="24"/>
        </w:rPr>
      </w:pPr>
      <w:r w:rsidRPr="00AD7E94">
        <w:rPr>
          <w:rFonts w:ascii="Arial" w:hAnsi="Arial" w:cs="Arial"/>
          <w:color w:val="002060"/>
          <w:sz w:val="24"/>
          <w:szCs w:val="24"/>
        </w:rPr>
        <w:t xml:space="preserve">Through the influence of popular singers, actors, and even youtubers – there is such much potential in the effects </w:t>
      </w:r>
      <w:r w:rsidR="00DE5FB2" w:rsidRPr="00AD7E94">
        <w:rPr>
          <w:rFonts w:ascii="Arial" w:hAnsi="Arial" w:cs="Arial"/>
          <w:color w:val="002060"/>
          <w:sz w:val="24"/>
          <w:szCs w:val="24"/>
        </w:rPr>
        <w:t xml:space="preserve">they have on people’s mindsets. If someone like </w:t>
      </w:r>
      <w:proofErr w:type="spellStart"/>
      <w:r w:rsidR="00DE5FB2" w:rsidRPr="00AD7E94">
        <w:rPr>
          <w:rFonts w:ascii="Arial" w:hAnsi="Arial" w:cs="Arial"/>
          <w:color w:val="002060"/>
          <w:sz w:val="24"/>
          <w:szCs w:val="24"/>
        </w:rPr>
        <w:t>Mr</w:t>
      </w:r>
      <w:proofErr w:type="spellEnd"/>
      <w:r w:rsidR="00DE5FB2" w:rsidRPr="00AD7E94">
        <w:rPr>
          <w:rFonts w:ascii="Arial" w:hAnsi="Arial" w:cs="Arial"/>
          <w:color w:val="002060"/>
          <w:sz w:val="24"/>
          <w:szCs w:val="24"/>
        </w:rPr>
        <w:t xml:space="preserve"> Beast, a relatively unknown person for </w:t>
      </w:r>
      <w:r w:rsidR="00326E09" w:rsidRPr="00AD7E94">
        <w:rPr>
          <w:rFonts w:ascii="Arial" w:hAnsi="Arial" w:cs="Arial"/>
          <w:color w:val="002060"/>
          <w:sz w:val="24"/>
          <w:szCs w:val="24"/>
        </w:rPr>
        <w:t>most of</w:t>
      </w:r>
      <w:r w:rsidR="00DE5FB2" w:rsidRPr="00AD7E94">
        <w:rPr>
          <w:rFonts w:ascii="Arial" w:hAnsi="Arial" w:cs="Arial"/>
          <w:color w:val="002060"/>
          <w:sz w:val="24"/>
          <w:szCs w:val="24"/>
        </w:rPr>
        <w:t xml:space="preserve"> the population, can raise 21 million dollars,</w:t>
      </w:r>
      <w:r w:rsidR="00326E09" w:rsidRPr="00AD7E94">
        <w:rPr>
          <w:rFonts w:ascii="Arial" w:hAnsi="Arial" w:cs="Arial"/>
          <w:color w:val="002060"/>
          <w:sz w:val="24"/>
          <w:szCs w:val="24"/>
        </w:rPr>
        <w:t xml:space="preserve"> the effectiveness of real stars can be super effective. Work on contacting </w:t>
      </w:r>
      <w:r w:rsidR="00FE3284" w:rsidRPr="00AD7E94">
        <w:rPr>
          <w:rFonts w:ascii="Arial" w:hAnsi="Arial" w:cs="Arial"/>
          <w:color w:val="002060"/>
          <w:sz w:val="24"/>
          <w:szCs w:val="24"/>
        </w:rPr>
        <w:t xml:space="preserve">and reaching out to </w:t>
      </w:r>
      <w:r w:rsidR="003C5916" w:rsidRPr="00AD7E94">
        <w:rPr>
          <w:rFonts w:ascii="Arial" w:hAnsi="Arial" w:cs="Arial"/>
          <w:color w:val="002060"/>
          <w:sz w:val="24"/>
          <w:szCs w:val="24"/>
        </w:rPr>
        <w:t xml:space="preserve">these pop figures could be extremely effective and should not be overlooked. </w:t>
      </w:r>
    </w:p>
    <w:p w14:paraId="0B8437AE" w14:textId="21B54F93" w:rsidR="003C5916" w:rsidRDefault="003C5916" w:rsidP="00821DA9">
      <w:pPr>
        <w:spacing w:line="360" w:lineRule="auto"/>
        <w:rPr>
          <w:rFonts w:ascii="Arial" w:hAnsi="Arial" w:cs="Arial"/>
          <w:color w:val="002060"/>
          <w:sz w:val="24"/>
          <w:szCs w:val="24"/>
        </w:rPr>
      </w:pPr>
    </w:p>
    <w:p w14:paraId="43BA8A5A" w14:textId="665A7144" w:rsidR="001958CF" w:rsidRDefault="001958CF" w:rsidP="00821DA9">
      <w:pPr>
        <w:spacing w:line="360" w:lineRule="auto"/>
        <w:rPr>
          <w:rFonts w:ascii="Arial" w:hAnsi="Arial" w:cs="Arial"/>
          <w:color w:val="002060"/>
          <w:sz w:val="24"/>
          <w:szCs w:val="24"/>
        </w:rPr>
      </w:pPr>
    </w:p>
    <w:p w14:paraId="36B81DFD" w14:textId="5EBA74A3" w:rsidR="001958CF" w:rsidRDefault="001958CF" w:rsidP="00821DA9">
      <w:pPr>
        <w:spacing w:line="360" w:lineRule="auto"/>
        <w:rPr>
          <w:rFonts w:ascii="Arial" w:hAnsi="Arial" w:cs="Arial"/>
          <w:b/>
          <w:bCs/>
          <w:i/>
          <w:iCs/>
          <w:color w:val="FFFFFF" w:themeColor="background1"/>
          <w:sz w:val="24"/>
          <w:szCs w:val="24"/>
        </w:rPr>
      </w:pPr>
      <w:r>
        <w:rPr>
          <w:rFonts w:ascii="Arial" w:hAnsi="Arial" w:cs="Arial"/>
          <w:b/>
          <w:bCs/>
          <w:i/>
          <w:iCs/>
          <w:color w:val="FFFFFF" w:themeColor="background1"/>
          <w:sz w:val="24"/>
          <w:szCs w:val="24"/>
        </w:rPr>
        <w:lastRenderedPageBreak/>
        <w:t>Global Reach –</w:t>
      </w:r>
    </w:p>
    <w:p w14:paraId="32197026" w14:textId="2204F96D" w:rsidR="001958CF" w:rsidRPr="001958CF" w:rsidRDefault="001958CF" w:rsidP="00821DA9">
      <w:pPr>
        <w:spacing w:line="360" w:lineRule="auto"/>
        <w:rPr>
          <w:rFonts w:ascii="Arial" w:hAnsi="Arial" w:cs="Arial"/>
          <w:color w:val="002060"/>
          <w:sz w:val="24"/>
          <w:szCs w:val="24"/>
        </w:rPr>
      </w:pPr>
      <w:r>
        <w:rPr>
          <w:rFonts w:ascii="Arial" w:hAnsi="Arial" w:cs="Arial"/>
          <w:color w:val="002060"/>
          <w:sz w:val="24"/>
          <w:szCs w:val="24"/>
        </w:rPr>
        <w:t xml:space="preserve">Part of the reason this new route of spreading the message v.i.a influencers is so important is because of you, Greenpeace. Greenpeace is an organization that is involved world-wide in environment policy. Rather than only taking advantage of the audience in the US, like Mr. Beast did, Greenpeace can help to expand their message across the globe. </w:t>
      </w:r>
      <w:r w:rsidR="009B1263">
        <w:rPr>
          <w:rFonts w:ascii="Arial" w:hAnsi="Arial" w:cs="Arial"/>
          <w:color w:val="002060"/>
          <w:sz w:val="24"/>
          <w:szCs w:val="24"/>
        </w:rPr>
        <w:t xml:space="preserve">The sustainability of the environmental movement us just as important as the message it sends. Once change is made, enough people have to care about the impacts of those changes. By involving influencers at a world level, we can better spread the message through people in their respective countries/cultures trust and are familiar with. </w:t>
      </w:r>
    </w:p>
    <w:p w14:paraId="6007EFC7" w14:textId="2512D678" w:rsidR="003C5916" w:rsidRPr="001958CF" w:rsidRDefault="00311BAD" w:rsidP="00AD7E94">
      <w:pPr>
        <w:spacing w:line="360" w:lineRule="auto"/>
        <w:rPr>
          <w:rFonts w:ascii="Arial" w:hAnsi="Arial" w:cs="Arial"/>
          <w:b/>
          <w:bCs/>
          <w:i/>
          <w:iCs/>
          <w:color w:val="FFFFFF" w:themeColor="background1"/>
          <w:sz w:val="24"/>
          <w:szCs w:val="24"/>
        </w:rPr>
      </w:pPr>
      <w:r w:rsidRPr="001958CF">
        <w:rPr>
          <w:rFonts w:ascii="Arial" w:hAnsi="Arial" w:cs="Arial"/>
          <w:b/>
          <w:bCs/>
          <w:i/>
          <w:iCs/>
          <w:color w:val="FFFFFF" w:themeColor="background1"/>
          <w:sz w:val="24"/>
          <w:szCs w:val="24"/>
        </w:rPr>
        <w:t>Government Policy –</w:t>
      </w:r>
    </w:p>
    <w:p w14:paraId="1F294AD7" w14:textId="0092B8FD" w:rsidR="00311BAD" w:rsidRPr="00AD7E94" w:rsidRDefault="00A10554" w:rsidP="00821DA9">
      <w:pPr>
        <w:spacing w:line="360" w:lineRule="auto"/>
        <w:rPr>
          <w:rFonts w:ascii="Arial" w:hAnsi="Arial" w:cs="Arial"/>
          <w:color w:val="002060"/>
          <w:sz w:val="24"/>
          <w:szCs w:val="24"/>
        </w:rPr>
      </w:pPr>
      <w:r w:rsidRPr="00AD7E94">
        <w:rPr>
          <w:rFonts w:ascii="Arial" w:hAnsi="Arial" w:cs="Arial"/>
          <w:color w:val="002060"/>
          <w:sz w:val="24"/>
          <w:szCs w:val="24"/>
        </w:rPr>
        <w:t xml:space="preserve">Even though the EPA has made significant impacts on the way that companies are held accountable for their effects on the environment, more effort is required. </w:t>
      </w:r>
      <w:r w:rsidR="00CA6CE1" w:rsidRPr="00AD7E94">
        <w:rPr>
          <w:rFonts w:ascii="Arial" w:hAnsi="Arial" w:cs="Arial"/>
          <w:color w:val="002060"/>
          <w:sz w:val="24"/>
          <w:szCs w:val="24"/>
        </w:rPr>
        <w:t>Greenpeace as an organization has been at the forefront of environmental conservation, and proactively looking for more ways to unite people is a surefire way to help save the earth.</w:t>
      </w:r>
      <w:r w:rsidR="009B1263">
        <w:rPr>
          <w:rFonts w:ascii="Arial" w:hAnsi="Arial" w:cs="Arial"/>
          <w:color w:val="002060"/>
          <w:sz w:val="24"/>
          <w:szCs w:val="24"/>
        </w:rPr>
        <w:t xml:space="preserve"> This, in combination with increased support from people globally, should make a significant impact on the current path of the environment’s demise. </w:t>
      </w:r>
    </w:p>
    <w:p w14:paraId="2E286C3D" w14:textId="5FCD3B6C" w:rsidR="00CA6CE1" w:rsidRDefault="00CA6CE1" w:rsidP="00821DA9">
      <w:pPr>
        <w:spacing w:line="360" w:lineRule="auto"/>
        <w:rPr>
          <w:rFonts w:ascii="Arial" w:hAnsi="Arial" w:cs="Arial"/>
          <w:sz w:val="24"/>
          <w:szCs w:val="24"/>
        </w:rPr>
      </w:pPr>
    </w:p>
    <w:p w14:paraId="5F6D8137" w14:textId="10E74FF7" w:rsidR="00CA6CE1" w:rsidRPr="00AD7E94" w:rsidRDefault="00CA6CE1" w:rsidP="00821DA9">
      <w:pPr>
        <w:spacing w:line="360" w:lineRule="auto"/>
        <w:rPr>
          <w:rFonts w:ascii="Arial" w:hAnsi="Arial" w:cs="Arial"/>
          <w:b/>
          <w:bCs/>
          <w:i/>
          <w:iCs/>
          <w:color w:val="FFFFFF" w:themeColor="background1"/>
          <w:sz w:val="32"/>
          <w:szCs w:val="32"/>
        </w:rPr>
      </w:pPr>
      <w:r w:rsidRPr="00AD7E94">
        <w:rPr>
          <w:rFonts w:ascii="Arial" w:hAnsi="Arial" w:cs="Arial"/>
          <w:b/>
          <w:bCs/>
          <w:i/>
          <w:iCs/>
          <w:color w:val="FFFFFF" w:themeColor="background1"/>
          <w:sz w:val="32"/>
          <w:szCs w:val="32"/>
        </w:rPr>
        <w:t>Conclusion –</w:t>
      </w:r>
    </w:p>
    <w:p w14:paraId="6DC81148" w14:textId="423CD614" w:rsidR="00CA6CE1" w:rsidRPr="00AD7E94" w:rsidRDefault="00CA6CE1" w:rsidP="00821DA9">
      <w:pPr>
        <w:spacing w:line="360" w:lineRule="auto"/>
        <w:rPr>
          <w:rFonts w:ascii="Arial" w:hAnsi="Arial" w:cs="Arial"/>
          <w:color w:val="002060"/>
          <w:sz w:val="24"/>
          <w:szCs w:val="24"/>
        </w:rPr>
      </w:pPr>
      <w:r w:rsidRPr="00AD7E94">
        <w:rPr>
          <w:rFonts w:ascii="Arial" w:hAnsi="Arial" w:cs="Arial"/>
          <w:color w:val="002060"/>
          <w:sz w:val="24"/>
          <w:szCs w:val="24"/>
        </w:rPr>
        <w:t xml:space="preserve">All in all, ice is an extremely important part of the environment and has drastic effects on </w:t>
      </w:r>
      <w:r w:rsidR="00FD2355" w:rsidRPr="00AD7E94">
        <w:rPr>
          <w:rFonts w:ascii="Arial" w:hAnsi="Arial" w:cs="Arial"/>
          <w:color w:val="002060"/>
          <w:sz w:val="24"/>
          <w:szCs w:val="24"/>
        </w:rPr>
        <w:t xml:space="preserve">habitats, weather, and the globe’s temperature. </w:t>
      </w:r>
      <w:r w:rsidR="00BB6316">
        <w:rPr>
          <w:rFonts w:ascii="Arial" w:hAnsi="Arial" w:cs="Arial"/>
          <w:color w:val="002060"/>
          <w:sz w:val="24"/>
          <w:szCs w:val="24"/>
        </w:rPr>
        <w:t xml:space="preserve">Greenpeace can use its wide reach in order to gain the support of influencers across the world. </w:t>
      </w:r>
      <w:r w:rsidR="00FD2355" w:rsidRPr="00AD7E94">
        <w:rPr>
          <w:rFonts w:ascii="Arial" w:hAnsi="Arial" w:cs="Arial"/>
          <w:color w:val="002060"/>
          <w:sz w:val="24"/>
          <w:szCs w:val="24"/>
        </w:rPr>
        <w:t>Through the efforts of influencers and finding more ways to unite and educate people about climate change</w:t>
      </w:r>
      <w:r w:rsidR="006001DD" w:rsidRPr="00AD7E94">
        <w:rPr>
          <w:rFonts w:ascii="Arial" w:hAnsi="Arial" w:cs="Arial"/>
          <w:color w:val="002060"/>
          <w:sz w:val="24"/>
          <w:szCs w:val="24"/>
        </w:rPr>
        <w:t xml:space="preserve">, someday maybe it will be stopped. Who knows, maybe then we will be able to reverse the detrimental effects that humans have had on it. </w:t>
      </w:r>
    </w:p>
    <w:sectPr w:rsidR="00CA6CE1" w:rsidRPr="00AD7E94">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25557" w14:textId="77777777" w:rsidR="00E70315" w:rsidRDefault="00E70315" w:rsidP="007D3ED4">
      <w:pPr>
        <w:spacing w:after="0" w:line="240" w:lineRule="auto"/>
      </w:pPr>
      <w:r>
        <w:separator/>
      </w:r>
    </w:p>
  </w:endnote>
  <w:endnote w:type="continuationSeparator" w:id="0">
    <w:p w14:paraId="0A989EE6" w14:textId="77777777" w:rsidR="00E70315" w:rsidRDefault="00E70315" w:rsidP="007D3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BEA2C" w14:textId="77777777" w:rsidR="00AD7E94" w:rsidRDefault="00AD7E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D60C3" w14:textId="77777777" w:rsidR="00AD7E94" w:rsidRDefault="00AD7E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E1D90" w14:textId="77777777" w:rsidR="00AD7E94" w:rsidRDefault="00AD7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2F289" w14:textId="77777777" w:rsidR="00E70315" w:rsidRDefault="00E70315" w:rsidP="007D3ED4">
      <w:pPr>
        <w:spacing w:after="0" w:line="240" w:lineRule="auto"/>
      </w:pPr>
      <w:r>
        <w:separator/>
      </w:r>
    </w:p>
  </w:footnote>
  <w:footnote w:type="continuationSeparator" w:id="0">
    <w:p w14:paraId="2A959C10" w14:textId="77777777" w:rsidR="00E70315" w:rsidRDefault="00E70315" w:rsidP="007D3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39237" w14:textId="77777777" w:rsidR="00AD7E94" w:rsidRDefault="00AD7E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96EC" w14:textId="77777777" w:rsidR="00AD7E94" w:rsidRDefault="00AD7E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177EB" w14:textId="77777777" w:rsidR="00AD7E94" w:rsidRDefault="00AD7E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9C0465"/>
    <w:multiLevelType w:val="hybridMultilevel"/>
    <w:tmpl w:val="BF641AE2"/>
    <w:lvl w:ilvl="0" w:tplc="4940837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ED4"/>
    <w:rsid w:val="000053D8"/>
    <w:rsid w:val="00066EE0"/>
    <w:rsid w:val="000B0E57"/>
    <w:rsid w:val="000E2BBE"/>
    <w:rsid w:val="00115020"/>
    <w:rsid w:val="00173F82"/>
    <w:rsid w:val="001958CF"/>
    <w:rsid w:val="001A71D4"/>
    <w:rsid w:val="001B370C"/>
    <w:rsid w:val="00246359"/>
    <w:rsid w:val="00253DD7"/>
    <w:rsid w:val="00275927"/>
    <w:rsid w:val="002C38F5"/>
    <w:rsid w:val="002E19C0"/>
    <w:rsid w:val="0030221E"/>
    <w:rsid w:val="00311BAD"/>
    <w:rsid w:val="00326E09"/>
    <w:rsid w:val="003461D1"/>
    <w:rsid w:val="00391E02"/>
    <w:rsid w:val="00392060"/>
    <w:rsid w:val="003B15DD"/>
    <w:rsid w:val="003C5916"/>
    <w:rsid w:val="003C69AF"/>
    <w:rsid w:val="003D133D"/>
    <w:rsid w:val="003D4813"/>
    <w:rsid w:val="004019C0"/>
    <w:rsid w:val="0041203D"/>
    <w:rsid w:val="00415647"/>
    <w:rsid w:val="00415C5A"/>
    <w:rsid w:val="004246A5"/>
    <w:rsid w:val="00436CE4"/>
    <w:rsid w:val="00453284"/>
    <w:rsid w:val="00471598"/>
    <w:rsid w:val="00493189"/>
    <w:rsid w:val="004D2503"/>
    <w:rsid w:val="004E2368"/>
    <w:rsid w:val="00544DC3"/>
    <w:rsid w:val="005925D3"/>
    <w:rsid w:val="006001DD"/>
    <w:rsid w:val="00613336"/>
    <w:rsid w:val="00674B20"/>
    <w:rsid w:val="00684433"/>
    <w:rsid w:val="006B0351"/>
    <w:rsid w:val="006B3DB0"/>
    <w:rsid w:val="006E13FC"/>
    <w:rsid w:val="00711D1F"/>
    <w:rsid w:val="00717082"/>
    <w:rsid w:val="00730742"/>
    <w:rsid w:val="007307B6"/>
    <w:rsid w:val="0076716E"/>
    <w:rsid w:val="00792ECA"/>
    <w:rsid w:val="007C35C8"/>
    <w:rsid w:val="007C3EEE"/>
    <w:rsid w:val="007D3ED4"/>
    <w:rsid w:val="00820E5A"/>
    <w:rsid w:val="00821DA9"/>
    <w:rsid w:val="008D0EB9"/>
    <w:rsid w:val="0090578E"/>
    <w:rsid w:val="00925D70"/>
    <w:rsid w:val="00952449"/>
    <w:rsid w:val="00957892"/>
    <w:rsid w:val="00971C70"/>
    <w:rsid w:val="00977DDA"/>
    <w:rsid w:val="00981C64"/>
    <w:rsid w:val="009A3919"/>
    <w:rsid w:val="009B1263"/>
    <w:rsid w:val="00A10554"/>
    <w:rsid w:val="00A14598"/>
    <w:rsid w:val="00A41C0C"/>
    <w:rsid w:val="00A62E6D"/>
    <w:rsid w:val="00A8025F"/>
    <w:rsid w:val="00AB4AEA"/>
    <w:rsid w:val="00AD7E94"/>
    <w:rsid w:val="00AF0051"/>
    <w:rsid w:val="00B32FAE"/>
    <w:rsid w:val="00B807FC"/>
    <w:rsid w:val="00B97A86"/>
    <w:rsid w:val="00BB6316"/>
    <w:rsid w:val="00BD2116"/>
    <w:rsid w:val="00C05358"/>
    <w:rsid w:val="00C4669A"/>
    <w:rsid w:val="00C76621"/>
    <w:rsid w:val="00C87639"/>
    <w:rsid w:val="00C90304"/>
    <w:rsid w:val="00CA6CE1"/>
    <w:rsid w:val="00CF07B1"/>
    <w:rsid w:val="00D1630D"/>
    <w:rsid w:val="00D45DEF"/>
    <w:rsid w:val="00D50579"/>
    <w:rsid w:val="00D57CD0"/>
    <w:rsid w:val="00DB6080"/>
    <w:rsid w:val="00DE5FB2"/>
    <w:rsid w:val="00E3216A"/>
    <w:rsid w:val="00E70315"/>
    <w:rsid w:val="00E8253C"/>
    <w:rsid w:val="00ED1080"/>
    <w:rsid w:val="00F024C4"/>
    <w:rsid w:val="00F12A40"/>
    <w:rsid w:val="00F54E00"/>
    <w:rsid w:val="00F555E1"/>
    <w:rsid w:val="00F61BB1"/>
    <w:rsid w:val="00FB0F0F"/>
    <w:rsid w:val="00FC4C84"/>
    <w:rsid w:val="00FD2355"/>
    <w:rsid w:val="00FE3284"/>
    <w:rsid w:val="00FE3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9F6C2"/>
  <w15:chartTrackingRefBased/>
  <w15:docId w15:val="{BA0221DC-8994-468C-A9CC-3E8212A2B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3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ED4"/>
  </w:style>
  <w:style w:type="paragraph" w:styleId="Footer">
    <w:name w:val="footer"/>
    <w:basedOn w:val="Normal"/>
    <w:link w:val="FooterChar"/>
    <w:uiPriority w:val="99"/>
    <w:unhideWhenUsed/>
    <w:rsid w:val="007D3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ED4"/>
  </w:style>
  <w:style w:type="paragraph" w:styleId="Caption">
    <w:name w:val="caption"/>
    <w:basedOn w:val="Normal"/>
    <w:next w:val="Normal"/>
    <w:uiPriority w:val="35"/>
    <w:unhideWhenUsed/>
    <w:qFormat/>
    <w:rsid w:val="00F024C4"/>
    <w:pPr>
      <w:spacing w:after="200" w:line="240" w:lineRule="auto"/>
    </w:pPr>
    <w:rPr>
      <w:i/>
      <w:iCs/>
      <w:color w:val="455F51" w:themeColor="text2"/>
      <w:sz w:val="18"/>
      <w:szCs w:val="18"/>
    </w:rPr>
  </w:style>
  <w:style w:type="paragraph" w:styleId="ListParagraph">
    <w:name w:val="List Paragraph"/>
    <w:basedOn w:val="Normal"/>
    <w:uiPriority w:val="34"/>
    <w:qFormat/>
    <w:rsid w:val="003D133D"/>
    <w:pPr>
      <w:ind w:left="720"/>
      <w:contextualSpacing/>
    </w:pPr>
  </w:style>
  <w:style w:type="character" w:styleId="Hyperlink">
    <w:name w:val="Hyperlink"/>
    <w:basedOn w:val="DefaultParagraphFont"/>
    <w:uiPriority w:val="99"/>
    <w:semiHidden/>
    <w:unhideWhenUsed/>
    <w:rsid w:val="00B97A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Celestial">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23FF16C863B64C809D1115DB8BA71A" ma:contentTypeVersion="4" ma:contentTypeDescription="Create a new document." ma:contentTypeScope="" ma:versionID="0be73b290ce3826d8af759c529d53a3b">
  <xsd:schema xmlns:xsd="http://www.w3.org/2001/XMLSchema" xmlns:xs="http://www.w3.org/2001/XMLSchema" xmlns:p="http://schemas.microsoft.com/office/2006/metadata/properties" xmlns:ns3="0807dbc4-c184-4f06-a5ea-8893c3d23d73" targetNamespace="http://schemas.microsoft.com/office/2006/metadata/properties" ma:root="true" ma:fieldsID="a3c683ef903a6c7e9113362fa3058d0e" ns3:_="">
    <xsd:import namespace="0807dbc4-c184-4f06-a5ea-8893c3d23d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07dbc4-c184-4f06-a5ea-8893c3d23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374675-CF3C-4311-9088-3AE3641405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3DB33-4E15-4F02-A612-EFB48793D81B}">
  <ds:schemaRefs>
    <ds:schemaRef ds:uri="http://schemas.microsoft.com/sharepoint/v3/contenttype/forms"/>
  </ds:schemaRefs>
</ds:datastoreItem>
</file>

<file path=customXml/itemProps3.xml><?xml version="1.0" encoding="utf-8"?>
<ds:datastoreItem xmlns:ds="http://schemas.openxmlformats.org/officeDocument/2006/customXml" ds:itemID="{F5E70D51-E904-47ED-BFAA-A58B5AB37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07dbc4-c184-4f06-a5ea-8893c3d23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1113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Schaefer</dc:creator>
  <cp:keywords/>
  <dc:description/>
  <cp:lastModifiedBy>Microsoft Office User</cp:lastModifiedBy>
  <cp:revision>2</cp:revision>
  <dcterms:created xsi:type="dcterms:W3CDTF">2020-07-19T22:55:00Z</dcterms:created>
  <dcterms:modified xsi:type="dcterms:W3CDTF">2020-07-19T22:55:00Z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0x010100D123FF16C863B64C809D1115DB8BA71A</vt:lpwstr>
  </property>
</Properties>
</file>