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8E6" w14:textId="77DBE296" w:rsidR="00091D55" w:rsidRPr="00E5471E" w:rsidRDefault="001775DF" w:rsidP="001775DF">
      <w:pPr>
        <w:jc w:val="both"/>
        <w:rPr>
          <w:rFonts w:ascii="Segoe UI" w:hAnsi="Segoe UI" w:cs="Segoe UI"/>
          <w:noProof/>
        </w:rPr>
      </w:pPr>
      <w:r w:rsidRPr="00E5471E">
        <w:rPr>
          <w:rFonts w:ascii="Segoe UI" w:hAnsi="Segoe UI" w:cs="Segoe UI"/>
          <w:b/>
          <w:bCs/>
          <w:smallCaps/>
          <w:sz w:val="56"/>
          <w:szCs w:val="66"/>
        </w:rPr>
        <w:t xml:space="preserve">Christian </w:t>
      </w:r>
      <w:r w:rsidR="00091D55" w:rsidRPr="00E5471E">
        <w:rPr>
          <w:rFonts w:ascii="Segoe UI" w:hAnsi="Segoe UI" w:cs="Segoe UI"/>
          <w:b/>
          <w:bCs/>
          <w:smallCaps/>
          <w:color w:val="244061" w:themeColor="accent1" w:themeShade="80"/>
          <w:sz w:val="56"/>
          <w:szCs w:val="66"/>
        </w:rPr>
        <w:t>Jimenez</w:t>
      </w:r>
      <w:r w:rsidRPr="00E5471E">
        <w:rPr>
          <w:rFonts w:ascii="Segoe UI" w:hAnsi="Segoe UI" w:cs="Segoe UI"/>
          <w:smallCaps/>
          <w:color w:val="244061" w:themeColor="accent1" w:themeShade="80"/>
          <w:sz w:val="56"/>
          <w:szCs w:val="66"/>
        </w:rPr>
        <w:t xml:space="preserve">     </w:t>
      </w:r>
      <w:r w:rsidRPr="00E5471E">
        <w:rPr>
          <w:rFonts w:ascii="Segoe UI" w:hAnsi="Segoe UI" w:cs="Segoe UI"/>
          <w:smallCaps/>
          <w:sz w:val="56"/>
          <w:szCs w:val="66"/>
        </w:rPr>
        <w:t xml:space="preserve">                 </w:t>
      </w:r>
      <w:r w:rsidRPr="00E5471E">
        <w:rPr>
          <w:rFonts w:ascii="Segoe UI" w:hAnsi="Segoe UI" w:cs="Segoe UI"/>
          <w:b/>
          <w:bCs/>
          <w:i/>
          <w:iCs/>
          <w:noProof/>
          <w:sz w:val="36"/>
        </w:rPr>
        <w:t>Jr. Level –</w:t>
      </w:r>
      <w:r w:rsidR="00F623DA" w:rsidRPr="00E5471E">
        <w:rPr>
          <w:rFonts w:ascii="Segoe UI" w:hAnsi="Segoe UI" w:cs="Segoe UI"/>
          <w:b/>
          <w:bCs/>
          <w:i/>
          <w:iCs/>
          <w:noProof/>
          <w:sz w:val="36"/>
        </w:rPr>
        <w:t xml:space="preserve"> </w:t>
      </w:r>
      <w:r w:rsidRPr="00E5471E">
        <w:rPr>
          <w:rFonts w:ascii="Segoe UI" w:hAnsi="Segoe UI" w:cs="Segoe UI"/>
          <w:b/>
          <w:bCs/>
          <w:i/>
          <w:iCs/>
          <w:noProof/>
          <w:sz w:val="36"/>
        </w:rPr>
        <w:t>Engineer</w:t>
      </w:r>
      <w:r w:rsidRPr="00E5471E">
        <w:rPr>
          <w:rFonts w:ascii="Segoe UI" w:hAnsi="Segoe UI" w:cs="Segoe UI"/>
          <w:noProof/>
          <w:sz w:val="36"/>
        </w:rPr>
        <w:t xml:space="preserve"> </w:t>
      </w:r>
    </w:p>
    <w:p w14:paraId="3E61F709" w14:textId="283789CE" w:rsidR="00091D55" w:rsidRPr="00E5471E" w:rsidRDefault="00091D55" w:rsidP="001775DF">
      <w:pPr>
        <w:pBdr>
          <w:bottom w:val="thinThickLargeGap" w:sz="24" w:space="1" w:color="002060"/>
        </w:pBdr>
        <w:rPr>
          <w:rFonts w:ascii="Segoe UI" w:hAnsi="Segoe UI" w:cs="Segoe UI"/>
          <w:lang w:val="es-EC"/>
        </w:rPr>
      </w:pPr>
      <w:r w:rsidRPr="00E5471E">
        <w:rPr>
          <w:rFonts w:ascii="Segoe UI" w:hAnsi="Segoe UI" w:cs="Segoe UI"/>
          <w:lang w:val="es-EC"/>
        </w:rPr>
        <w:t xml:space="preserve">Boca </w:t>
      </w:r>
      <w:r w:rsidR="00782E67" w:rsidRPr="00E5471E">
        <w:rPr>
          <w:rFonts w:ascii="Segoe UI" w:hAnsi="Segoe UI" w:cs="Segoe UI"/>
          <w:lang w:val="es-EC"/>
        </w:rPr>
        <w:t>Ratón</w:t>
      </w:r>
      <w:r w:rsidRPr="00E5471E">
        <w:rPr>
          <w:rFonts w:ascii="Segoe UI" w:hAnsi="Segoe UI" w:cs="Segoe UI"/>
          <w:lang w:val="es-EC"/>
        </w:rPr>
        <w:t xml:space="preserve">, FL 33433 </w:t>
      </w:r>
      <w:r w:rsidRPr="00E5471E">
        <w:rPr>
          <w:rFonts w:ascii="Segoe UI" w:hAnsi="Segoe UI" w:cs="Segoe UI"/>
          <w:lang w:val="es-EC" w:eastAsia="fr-FR"/>
        </w:rPr>
        <w:t>▪</w:t>
      </w:r>
      <w:r w:rsidRPr="00E5471E">
        <w:rPr>
          <w:rFonts w:ascii="Segoe UI" w:hAnsi="Segoe UI" w:cs="Segoe UI"/>
          <w:lang w:val="es-EC"/>
        </w:rPr>
        <w:t xml:space="preserve"> (561) 324–5374 </w:t>
      </w:r>
      <w:r w:rsidRPr="00E5471E">
        <w:rPr>
          <w:rFonts w:ascii="Segoe UI" w:hAnsi="Segoe UI" w:cs="Segoe UI"/>
          <w:lang w:val="es-EC" w:eastAsia="fr-FR"/>
        </w:rPr>
        <w:t xml:space="preserve">▪ </w:t>
      </w:r>
      <w:r w:rsidRPr="00E5471E">
        <w:rPr>
          <w:rFonts w:ascii="Segoe UI" w:hAnsi="Segoe UI" w:cs="Segoe UI"/>
          <w:lang w:val="es-EC"/>
        </w:rPr>
        <w:t xml:space="preserve">christianejimenez15@gmail.com </w:t>
      </w:r>
      <w:r w:rsidRPr="00E5471E">
        <w:rPr>
          <w:rFonts w:ascii="Segoe UI" w:hAnsi="Segoe UI" w:cs="Segoe UI"/>
          <w:lang w:val="es-EC" w:eastAsia="fr-FR"/>
        </w:rPr>
        <w:t xml:space="preserve">▪ </w:t>
      </w:r>
      <w:r w:rsidR="00C25C30" w:rsidRPr="00E5471E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  <w:lang w:val="es-EC"/>
        </w:rPr>
        <w:t>www.linkedin.com/in/</w:t>
      </w:r>
      <w:r w:rsidR="00C25C30" w:rsidRPr="00E5471E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  <w:lang w:val="es-EC"/>
        </w:rPr>
        <w:t>christian-e-jimenez</w:t>
      </w:r>
    </w:p>
    <w:p w14:paraId="23B526F7" w14:textId="67721987" w:rsidR="00091D55" w:rsidRPr="0014523F" w:rsidRDefault="00091D55" w:rsidP="00091D55">
      <w:pPr>
        <w:spacing w:line="276" w:lineRule="auto"/>
        <w:jc w:val="both"/>
        <w:rPr>
          <w:rFonts w:ascii="Segoe UI" w:hAnsi="Segoe UI" w:cs="Segoe UI"/>
          <w:noProof/>
          <w:color w:val="000000" w:themeColor="text1"/>
          <w:sz w:val="10"/>
          <w:szCs w:val="10"/>
          <w:lang w:val="es-EC"/>
        </w:rPr>
      </w:pPr>
    </w:p>
    <w:p w14:paraId="01DA909A" w14:textId="1F4A320E" w:rsidR="0014523F" w:rsidRPr="0014523F" w:rsidRDefault="0014523F" w:rsidP="008C1F5C">
      <w:pPr>
        <w:spacing w:line="276" w:lineRule="auto"/>
        <w:jc w:val="both"/>
        <w:rPr>
          <w:rFonts w:ascii="Segoe UI" w:hAnsi="Segoe UI" w:cs="Segoe UI"/>
          <w:noProof/>
          <w:color w:val="000000" w:themeColor="text1"/>
        </w:rPr>
      </w:pPr>
      <w:r w:rsidRPr="00E5471E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48DEA3" wp14:editId="424ADE88">
                <wp:simplePos x="0" y="0"/>
                <wp:positionH relativeFrom="column">
                  <wp:posOffset>4714875</wp:posOffset>
                </wp:positionH>
                <wp:positionV relativeFrom="paragraph">
                  <wp:posOffset>57785</wp:posOffset>
                </wp:positionV>
                <wp:extent cx="2139950" cy="4086225"/>
                <wp:effectExtent l="0" t="0" r="31750" b="41275"/>
                <wp:wrapTight wrapText="bothSides">
                  <wp:wrapPolygon edited="0">
                    <wp:start x="0" y="0"/>
                    <wp:lineTo x="0" y="21751"/>
                    <wp:lineTo x="21792" y="21751"/>
                    <wp:lineTo x="2179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408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AF8E42" w14:textId="77777777" w:rsidR="00091D55" w:rsidRPr="00E5471E" w:rsidRDefault="00091D55" w:rsidP="00091D55">
                            <w:pPr>
                              <w:shd w:val="clear" w:color="auto" w:fill="244061" w:themeFill="accent1" w:themeFillShade="80"/>
                              <w:spacing w:before="120"/>
                              <w:ind w:left="-181" w:right="-193"/>
                              <w:jc w:val="center"/>
                              <w:rPr>
                                <w:rFonts w:ascii="Segoe UI" w:hAnsi="Segoe UI" w:cs="Segoe UI"/>
                                <w:smallCaps/>
                                <w:color w:val="FFFFFF" w:themeColor="background1"/>
                                <w:spacing w:val="10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mallCaps/>
                                <w:color w:val="FFFFFF" w:themeColor="background1"/>
                                <w:spacing w:val="10"/>
                                <w:sz w:val="22"/>
                              </w:rPr>
                              <w:t>Core Competencies</w:t>
                            </w:r>
                          </w:p>
                          <w:p w14:paraId="50F13133" w14:textId="77777777" w:rsidR="00091D55" w:rsidRPr="00E5471E" w:rsidRDefault="00091D55" w:rsidP="00091D55">
                            <w:pPr>
                              <w:spacing w:line="276" w:lineRule="auto"/>
                              <w:jc w:val="center"/>
                              <w:rPr>
                                <w:rFonts w:ascii="Segoe UI" w:hAnsi="Segoe UI" w:cs="Segoe UI"/>
                                <w:sz w:val="4"/>
                                <w:szCs w:val="4"/>
                                <w:lang w:val="en-CA"/>
                              </w:rPr>
                            </w:pPr>
                          </w:p>
                          <w:p w14:paraId="4FF94658" w14:textId="72029F1C" w:rsidR="00091D55" w:rsidRDefault="00AE5505" w:rsidP="00FD5C48">
                            <w:pPr>
                              <w:spacing w:before="40" w:line="276" w:lineRule="auto"/>
                              <w:rPr>
                                <w:rFonts w:ascii="Segoe UI" w:hAnsi="Segoe UI" w:cs="Segoe UI"/>
                                <w:spacing w:val="-3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pacing w:val="-3"/>
                                <w:sz w:val="18"/>
                              </w:rPr>
                              <w:t xml:space="preserve">General Electrical &amp; Design Planning </w:t>
                            </w:r>
                            <w:r w:rsidR="00091D55" w:rsidRPr="00E5471E">
                              <w:rPr>
                                <w:rFonts w:ascii="Segoe UI" w:hAnsi="Segoe UI" w:cs="Segoe UI"/>
                                <w:spacing w:val="-3"/>
                                <w:sz w:val="18"/>
                              </w:rPr>
                              <w:t>Project Management</w:t>
                            </w:r>
                            <w:r w:rsidRPr="00E5471E">
                              <w:rPr>
                                <w:rFonts w:ascii="Segoe UI" w:hAnsi="Segoe UI" w:cs="Segoe UI"/>
                                <w:spacing w:val="-3"/>
                                <w:sz w:val="18"/>
                              </w:rPr>
                              <w:t xml:space="preserve"> &amp; Scheduling</w:t>
                            </w:r>
                          </w:p>
                          <w:p w14:paraId="4C0664F4" w14:textId="77777777" w:rsidR="00FD5C48" w:rsidRDefault="00FD5C48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OSHA Standards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Compliance</w:t>
                            </w:r>
                          </w:p>
                          <w:p w14:paraId="699EF79F" w14:textId="56360DB7" w:rsidR="00FD5C48" w:rsidRPr="00FD5C48" w:rsidRDefault="00FD5C48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120/208 Volt Installations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     </w:t>
                            </w:r>
                          </w:p>
                          <w:p w14:paraId="6486DEFD" w14:textId="77777777" w:rsidR="00FD5C48" w:rsidRDefault="00AE5505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Machine Operation</w:t>
                            </w:r>
                          </w:p>
                          <w:p w14:paraId="7E1F9F22" w14:textId="77777777" w:rsidR="00FD5C48" w:rsidRDefault="00AE5505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Inventory Control</w:t>
                            </w:r>
                          </w:p>
                          <w:p w14:paraId="526E26DA" w14:textId="69DA7DF9" w:rsidR="001775DF" w:rsidRPr="00E5471E" w:rsidRDefault="00AE5505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Computer Programming</w:t>
                            </w:r>
                          </w:p>
                          <w:p w14:paraId="1324100D" w14:textId="77777777" w:rsidR="00FD5C48" w:rsidRDefault="00AE5505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Building &amp; Safety </w:t>
                            </w:r>
                            <w:r w:rsidR="002A246A"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Standards</w:t>
                            </w:r>
                          </w:p>
                          <w:p w14:paraId="648B6B44" w14:textId="77777777" w:rsidR="00FD5C48" w:rsidRDefault="001775DF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Electrical Wiring &amp; Circuits</w:t>
                            </w:r>
                          </w:p>
                          <w:p w14:paraId="597E4574" w14:textId="77777777" w:rsidR="00FD5C48" w:rsidRDefault="00AE5505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Design &amp; System Specification</w:t>
                            </w:r>
                          </w:p>
                          <w:p w14:paraId="1F1857C1" w14:textId="5D3FAC38" w:rsidR="00FD5C48" w:rsidRDefault="00F53544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Closeout Documentation</w:t>
                            </w:r>
                          </w:p>
                          <w:p w14:paraId="06E11A2A" w14:textId="77777777" w:rsidR="00FD39AF" w:rsidRDefault="00FD39AF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MEP Systems</w:t>
                            </w:r>
                          </w:p>
                          <w:p w14:paraId="3EEAB6B3" w14:textId="7014F962" w:rsidR="00FD5C48" w:rsidRPr="00AF7F49" w:rsidRDefault="001775DF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pacing w:val="-2"/>
                                <w:sz w:val="18"/>
                              </w:rPr>
                            </w:pPr>
                            <w:r w:rsidRPr="00AF7F49">
                              <w:rPr>
                                <w:rFonts w:ascii="Segoe UI" w:hAnsi="Segoe UI" w:cs="Segoe UI"/>
                                <w:spacing w:val="-2"/>
                                <w:sz w:val="18"/>
                              </w:rPr>
                              <w:t>Electrical Estimation</w:t>
                            </w:r>
                            <w:r w:rsidR="00AF7F49" w:rsidRPr="00AF7F49">
                              <w:rPr>
                                <w:rFonts w:ascii="Segoe UI" w:hAnsi="Segoe UI" w:cs="Segoe UI"/>
                                <w:spacing w:val="-2"/>
                                <w:sz w:val="18"/>
                              </w:rPr>
                              <w:t>/Installation/Repair</w:t>
                            </w:r>
                          </w:p>
                          <w:p w14:paraId="1FA0404D" w14:textId="77777777" w:rsidR="002A246A" w:rsidRPr="00E5471E" w:rsidRDefault="002A246A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Electrical Power Distribution Systems</w:t>
                            </w:r>
                          </w:p>
                          <w:p w14:paraId="5FD4FA66" w14:textId="77777777" w:rsidR="00FD5C48" w:rsidRDefault="002A246A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Design Modifications</w:t>
                            </w:r>
                          </w:p>
                          <w:p w14:paraId="3A6C3CE9" w14:textId="25238FB9" w:rsidR="00FD39AF" w:rsidRDefault="00FD39AF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Customer/Client Satisfaction</w:t>
                            </w:r>
                          </w:p>
                          <w:p w14:paraId="2929CA05" w14:textId="604D714A" w:rsidR="00F53544" w:rsidRDefault="00F53544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Construction Science</w:t>
                            </w:r>
                          </w:p>
                          <w:p w14:paraId="16000FDB" w14:textId="1F6F54EB" w:rsidR="00FD39AF" w:rsidRDefault="00FD39AF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Construction Coordination</w:t>
                            </w:r>
                          </w:p>
                          <w:p w14:paraId="46C85616" w14:textId="464FA5C1" w:rsidR="00091D55" w:rsidRDefault="00AF7F49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Keen </w:t>
                            </w:r>
                            <w:r w:rsidR="00362038"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>Attention to Detail</w:t>
                            </w:r>
                            <w:r w:rsidR="001775DF" w:rsidRPr="00E5471E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</w:p>
                          <w:p w14:paraId="342350B0" w14:textId="651B23F1" w:rsidR="00FD39AF" w:rsidRDefault="00F828BA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Strong Communication Skills</w:t>
                            </w:r>
                          </w:p>
                          <w:p w14:paraId="5D3ED115" w14:textId="0D639E6E" w:rsidR="00FD39AF" w:rsidRPr="00E5471E" w:rsidRDefault="00FD39AF" w:rsidP="00FD5C4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Positive Team Attitude</w:t>
                            </w:r>
                          </w:p>
                          <w:p w14:paraId="0E9B6DBA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7BCD22FA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07C3C9AF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7D1CF199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5A6D6F2B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334EB6BD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6DC53CA3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42B41A19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125A05AE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22989A76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  <w:r w:rsidRPr="00FE13BC"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  <w:t xml:space="preserve"> </w:t>
                            </w:r>
                          </w:p>
                          <w:p w14:paraId="536A67D3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341DE404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79C14989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072F160B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346D4E7B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60689E25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2887ED00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019BE0A3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54057334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70216F40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4DB5DBFE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54C56EEC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  <w:spacing w:val="-4"/>
                              </w:rPr>
                            </w:pPr>
                          </w:p>
                          <w:p w14:paraId="353D30CC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0785CC84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3303A597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2DF47031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  <w:p w14:paraId="1580D594" w14:textId="77777777" w:rsidR="00091D55" w:rsidRPr="00FE13BC" w:rsidRDefault="00091D55" w:rsidP="00091D55">
                            <w:pPr>
                              <w:spacing w:before="40"/>
                              <w:jc w:val="center"/>
                              <w:rPr>
                                <w:rFonts w:ascii="Goudy Old Style" w:hAnsi="Goudy Old Style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8DE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25pt;margin-top:4.55pt;width:168.5pt;height:3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" fillcolor="#eeece1 [3214]" strokecolor="black [3213]" strokeweight="1pt">
                <v:shadow on="t" color="#4e6128" opacity=".5" offset="1pt"/>
                <v:textbox>
                  <w:txbxContent>
                    <w:p w14:paraId="13AF8E42" w14:textId="77777777" w:rsidR="00091D55" w:rsidRPr="00E5471E" w:rsidRDefault="00091D55" w:rsidP="00091D55">
                      <w:pPr>
                        <w:shd w:val="clear" w:color="auto" w:fill="244061" w:themeFill="accent1" w:themeFillShade="80"/>
                        <w:spacing w:before="120"/>
                        <w:ind w:left="-181" w:right="-193"/>
                        <w:jc w:val="center"/>
                        <w:rPr>
                          <w:rFonts w:ascii="Segoe UI" w:hAnsi="Segoe UI" w:cs="Segoe UI"/>
                          <w:smallCaps/>
                          <w:color w:val="FFFFFF" w:themeColor="background1"/>
                          <w:spacing w:val="10"/>
                        </w:rPr>
                      </w:pPr>
                      <w:r w:rsidRPr="00E5471E">
                        <w:rPr>
                          <w:rFonts w:ascii="Segoe UI" w:hAnsi="Segoe UI" w:cs="Segoe UI"/>
                          <w:smallCaps/>
                          <w:color w:val="FFFFFF" w:themeColor="background1"/>
                          <w:spacing w:val="10"/>
                          <w:sz w:val="22"/>
                        </w:rPr>
                        <w:t>Core Competencies</w:t>
                      </w:r>
                    </w:p>
                    <w:p w14:paraId="50F13133" w14:textId="77777777" w:rsidR="00091D55" w:rsidRPr="00E5471E" w:rsidRDefault="00091D55" w:rsidP="00091D55">
                      <w:pPr>
                        <w:spacing w:line="276" w:lineRule="auto"/>
                        <w:jc w:val="center"/>
                        <w:rPr>
                          <w:rFonts w:ascii="Segoe UI" w:hAnsi="Segoe UI" w:cs="Segoe UI"/>
                          <w:sz w:val="4"/>
                          <w:szCs w:val="4"/>
                          <w:lang w:val="en-CA"/>
                        </w:rPr>
                      </w:pPr>
                    </w:p>
                    <w:p w14:paraId="4FF94658" w14:textId="72029F1C" w:rsidR="00091D55" w:rsidRDefault="00AE5505" w:rsidP="00FD5C48">
                      <w:pPr>
                        <w:spacing w:before="40" w:line="276" w:lineRule="auto"/>
                        <w:rPr>
                          <w:rFonts w:ascii="Segoe UI" w:hAnsi="Segoe UI" w:cs="Segoe UI"/>
                          <w:spacing w:val="-3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pacing w:val="-3"/>
                          <w:sz w:val="18"/>
                        </w:rPr>
                        <w:t xml:space="preserve">General Electrical &amp; Design Planning </w:t>
                      </w:r>
                      <w:r w:rsidR="00091D55" w:rsidRPr="00E5471E">
                        <w:rPr>
                          <w:rFonts w:ascii="Segoe UI" w:hAnsi="Segoe UI" w:cs="Segoe UI"/>
                          <w:spacing w:val="-3"/>
                          <w:sz w:val="18"/>
                        </w:rPr>
                        <w:t>Project Management</w:t>
                      </w:r>
                      <w:r w:rsidRPr="00E5471E">
                        <w:rPr>
                          <w:rFonts w:ascii="Segoe UI" w:hAnsi="Segoe UI" w:cs="Segoe UI"/>
                          <w:spacing w:val="-3"/>
                          <w:sz w:val="18"/>
                        </w:rPr>
                        <w:t xml:space="preserve"> &amp; Scheduling</w:t>
                      </w:r>
                    </w:p>
                    <w:p w14:paraId="4C0664F4" w14:textId="77777777" w:rsidR="00FD5C48" w:rsidRDefault="00FD5C48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>OSHA Standards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>Compliance</w:t>
                      </w:r>
                    </w:p>
                    <w:p w14:paraId="699EF79F" w14:textId="56360DB7" w:rsidR="00FD5C48" w:rsidRPr="00FD5C48" w:rsidRDefault="00FD5C48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 xml:space="preserve">120/208 Volt Installations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     </w:t>
                      </w:r>
                    </w:p>
                    <w:p w14:paraId="6486DEFD" w14:textId="77777777" w:rsidR="00FD5C48" w:rsidRDefault="00AE5505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>Machine Operation</w:t>
                      </w:r>
                    </w:p>
                    <w:p w14:paraId="7E1F9F22" w14:textId="77777777" w:rsidR="00FD5C48" w:rsidRDefault="00AE5505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>Inventory Control</w:t>
                      </w:r>
                    </w:p>
                    <w:p w14:paraId="526E26DA" w14:textId="69DA7DF9" w:rsidR="001775DF" w:rsidRPr="00E5471E" w:rsidRDefault="00AE5505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>Computer Programming</w:t>
                      </w:r>
                    </w:p>
                    <w:p w14:paraId="1324100D" w14:textId="77777777" w:rsidR="00FD5C48" w:rsidRDefault="00AE5505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 xml:space="preserve">Building &amp; Safety </w:t>
                      </w:r>
                      <w:r w:rsidR="002A246A" w:rsidRPr="00E5471E">
                        <w:rPr>
                          <w:rFonts w:ascii="Segoe UI" w:hAnsi="Segoe UI" w:cs="Segoe UI"/>
                          <w:sz w:val="18"/>
                        </w:rPr>
                        <w:t>Standards</w:t>
                      </w:r>
                    </w:p>
                    <w:p w14:paraId="648B6B44" w14:textId="77777777" w:rsidR="00FD5C48" w:rsidRDefault="001775DF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>Electrical Wiring &amp; Circuits</w:t>
                      </w:r>
                    </w:p>
                    <w:p w14:paraId="597E4574" w14:textId="77777777" w:rsidR="00FD5C48" w:rsidRDefault="00AE5505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>Design &amp; System Specification</w:t>
                      </w:r>
                    </w:p>
                    <w:p w14:paraId="1F1857C1" w14:textId="5D3FAC38" w:rsidR="00FD5C48" w:rsidRDefault="00F53544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</w:rPr>
                        <w:t>Closeout Documentation</w:t>
                      </w:r>
                    </w:p>
                    <w:p w14:paraId="06E11A2A" w14:textId="77777777" w:rsidR="00FD39AF" w:rsidRDefault="00FD39AF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</w:rPr>
                        <w:t>MEP Systems</w:t>
                      </w:r>
                    </w:p>
                    <w:p w14:paraId="3EEAB6B3" w14:textId="7014F962" w:rsidR="00FD5C48" w:rsidRPr="00AF7F49" w:rsidRDefault="001775DF" w:rsidP="00FD5C48">
                      <w:pPr>
                        <w:spacing w:line="276" w:lineRule="auto"/>
                        <w:rPr>
                          <w:rFonts w:ascii="Segoe UI" w:hAnsi="Segoe UI" w:cs="Segoe UI"/>
                          <w:spacing w:val="-2"/>
                          <w:sz w:val="18"/>
                        </w:rPr>
                      </w:pPr>
                      <w:r w:rsidRPr="00AF7F49">
                        <w:rPr>
                          <w:rFonts w:ascii="Segoe UI" w:hAnsi="Segoe UI" w:cs="Segoe UI"/>
                          <w:spacing w:val="-2"/>
                          <w:sz w:val="18"/>
                        </w:rPr>
                        <w:t>Electrical Estimation</w:t>
                      </w:r>
                      <w:r w:rsidR="00AF7F49" w:rsidRPr="00AF7F49">
                        <w:rPr>
                          <w:rFonts w:ascii="Segoe UI" w:hAnsi="Segoe UI" w:cs="Segoe UI"/>
                          <w:spacing w:val="-2"/>
                          <w:sz w:val="18"/>
                        </w:rPr>
                        <w:t>/Installation/Repair</w:t>
                      </w:r>
                    </w:p>
                    <w:p w14:paraId="1FA0404D" w14:textId="77777777" w:rsidR="002A246A" w:rsidRPr="00E5471E" w:rsidRDefault="002A246A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>Electrical Power Distribution Systems</w:t>
                      </w:r>
                    </w:p>
                    <w:p w14:paraId="5FD4FA66" w14:textId="77777777" w:rsidR="00FD5C48" w:rsidRDefault="002A246A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 w:rsidRPr="00E5471E">
                        <w:rPr>
                          <w:rFonts w:ascii="Segoe UI" w:hAnsi="Segoe UI" w:cs="Segoe UI"/>
                          <w:sz w:val="18"/>
                        </w:rPr>
                        <w:t>Design Modifications</w:t>
                      </w:r>
                    </w:p>
                    <w:p w14:paraId="3A6C3CE9" w14:textId="25238FB9" w:rsidR="00FD39AF" w:rsidRDefault="00FD39AF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</w:rPr>
                        <w:t>Customer/Client Satisfaction</w:t>
                      </w:r>
                    </w:p>
                    <w:p w14:paraId="2929CA05" w14:textId="604D714A" w:rsidR="00F53544" w:rsidRDefault="00F53544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</w:rPr>
                        <w:t>Construction Science</w:t>
                      </w:r>
                    </w:p>
                    <w:p w14:paraId="16000FDB" w14:textId="1F6F54EB" w:rsidR="00FD39AF" w:rsidRDefault="00FD39AF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</w:rPr>
                        <w:t>Construction Coordination</w:t>
                      </w:r>
                    </w:p>
                    <w:p w14:paraId="46C85616" w14:textId="464FA5C1" w:rsidR="00091D55" w:rsidRDefault="00AF7F49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Keen </w:t>
                      </w:r>
                      <w:r w:rsidR="00362038" w:rsidRPr="00E5471E">
                        <w:rPr>
                          <w:rFonts w:ascii="Segoe UI" w:hAnsi="Segoe UI" w:cs="Segoe UI"/>
                          <w:sz w:val="18"/>
                        </w:rPr>
                        <w:t>Attention to Detail</w:t>
                      </w:r>
                      <w:r w:rsidR="001775DF" w:rsidRPr="00E5471E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</w:p>
                    <w:p w14:paraId="342350B0" w14:textId="651B23F1" w:rsidR="00FD39AF" w:rsidRDefault="00F828BA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</w:rPr>
                        <w:t>Strong Communication Skills</w:t>
                      </w:r>
                    </w:p>
                    <w:p w14:paraId="5D3ED115" w14:textId="0D639E6E" w:rsidR="00FD39AF" w:rsidRPr="00E5471E" w:rsidRDefault="00FD39AF" w:rsidP="00FD5C48">
                      <w:pPr>
                        <w:spacing w:line="276" w:lineRule="auto"/>
                        <w:rPr>
                          <w:rFonts w:ascii="Segoe UI" w:hAnsi="Segoe UI" w:cs="Segoe UI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</w:rPr>
                        <w:t>Positive Team Attitude</w:t>
                      </w:r>
                    </w:p>
                    <w:p w14:paraId="0E9B6DBA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7BCD22FA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07C3C9AF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7D1CF199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5A6D6F2B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334EB6BD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6DC53CA3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42B41A19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125A05AE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22989A76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  <w:r w:rsidRPr="00FE13BC">
                        <w:rPr>
                          <w:rFonts w:ascii="Goudy Old Style" w:hAnsi="Goudy Old Style" w:cstheme="minorHAnsi"/>
                          <w:spacing w:val="-4"/>
                        </w:rPr>
                        <w:t xml:space="preserve"> </w:t>
                      </w:r>
                    </w:p>
                    <w:p w14:paraId="536A67D3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341DE404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79C14989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072F160B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346D4E7B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60689E25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2887ED00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019BE0A3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54057334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70216F40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4DB5DBFE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54C56EEC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  <w:spacing w:val="-4"/>
                        </w:rPr>
                      </w:pPr>
                    </w:p>
                    <w:p w14:paraId="353D30CC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0785CC84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3303A597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2DF47031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  <w:p w14:paraId="1580D594" w14:textId="77777777" w:rsidR="00091D55" w:rsidRPr="00FE13BC" w:rsidRDefault="00091D55" w:rsidP="00091D55">
                      <w:pPr>
                        <w:spacing w:before="40"/>
                        <w:jc w:val="center"/>
                        <w:rPr>
                          <w:rFonts w:ascii="Goudy Old Style" w:hAnsi="Goudy Old Style" w:cstheme="minorHAnsi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14523F">
        <w:rPr>
          <w:rFonts w:ascii="Segoe UI" w:hAnsi="Segoe UI" w:cs="Segoe UI"/>
          <w:b/>
          <w:bCs/>
          <w:smallCaps/>
          <w:color w:val="000000" w:themeColor="text1"/>
          <w:spacing w:val="10"/>
        </w:rPr>
        <w:t>SUMMARY QUALIFICATIONS</w:t>
      </w:r>
    </w:p>
    <w:p w14:paraId="2571BDBE" w14:textId="31255FD7" w:rsidR="00F05C45" w:rsidRDefault="001775DF" w:rsidP="008C1F5C">
      <w:pPr>
        <w:spacing w:line="276" w:lineRule="auto"/>
        <w:jc w:val="both"/>
        <w:rPr>
          <w:rFonts w:ascii="Segoe UI" w:hAnsi="Segoe UI" w:cs="Segoe UI"/>
          <w:noProof/>
        </w:rPr>
      </w:pPr>
      <w:r w:rsidRPr="00E5471E">
        <w:rPr>
          <w:rFonts w:ascii="Segoe UI" w:hAnsi="Segoe UI" w:cs="Segoe UI"/>
          <w:noProof/>
        </w:rPr>
        <w:t>Solutions-oriented, proficient, Engineer with years of hands-on experience in handling various electrical projects across residential, commercial, and industrial settings, coupled with expertise in managing 5+ cross-functional personnel. Offer</w:t>
      </w:r>
      <w:r w:rsidR="00E645BB" w:rsidRPr="00E5471E">
        <w:rPr>
          <w:rFonts w:ascii="Segoe UI" w:hAnsi="Segoe UI" w:cs="Segoe UI"/>
          <w:noProof/>
        </w:rPr>
        <w:t>s</w:t>
      </w:r>
      <w:r w:rsidRPr="00E5471E">
        <w:rPr>
          <w:rFonts w:ascii="Segoe UI" w:hAnsi="Segoe UI" w:cs="Segoe UI"/>
          <w:noProof/>
        </w:rPr>
        <w:t xml:space="preserve"> exp</w:t>
      </w:r>
      <w:r w:rsidR="00AE5505" w:rsidRPr="00E5471E">
        <w:rPr>
          <w:rFonts w:ascii="Segoe UI" w:hAnsi="Segoe UI" w:cs="Segoe UI"/>
          <w:noProof/>
        </w:rPr>
        <w:t>ertise in developmental project execution</w:t>
      </w:r>
      <w:r w:rsidRPr="00E5471E">
        <w:rPr>
          <w:rFonts w:ascii="Segoe UI" w:hAnsi="Segoe UI" w:cs="Segoe UI"/>
          <w:noProof/>
        </w:rPr>
        <w:t>, workflow improvement, and follow-through on critical company projects or goals.</w:t>
      </w:r>
      <w:r w:rsidR="00F53544">
        <w:rPr>
          <w:rFonts w:ascii="Segoe UI" w:hAnsi="Segoe UI" w:cs="Segoe UI"/>
          <w:noProof/>
        </w:rPr>
        <w:t xml:space="preserve"> Working knowledge of construction management, involving construction methods and practices.</w:t>
      </w:r>
      <w:r w:rsidR="00FD39AF">
        <w:rPr>
          <w:rFonts w:ascii="Segoe UI" w:hAnsi="Segoe UI" w:cs="Segoe UI"/>
          <w:noProof/>
        </w:rPr>
        <w:t xml:space="preserve"> Leverages independent judgment and problem-solving </w:t>
      </w:r>
      <w:r w:rsidR="00AF7F49">
        <w:rPr>
          <w:rFonts w:ascii="Segoe UI" w:hAnsi="Segoe UI" w:cs="Segoe UI"/>
          <w:noProof/>
        </w:rPr>
        <w:t>in developing models.</w:t>
      </w:r>
    </w:p>
    <w:p w14:paraId="50E2E5E4" w14:textId="77777777" w:rsidR="008C1F5C" w:rsidRPr="0014523F" w:rsidRDefault="008C1F5C" w:rsidP="008C1F5C">
      <w:pPr>
        <w:spacing w:line="276" w:lineRule="auto"/>
        <w:jc w:val="both"/>
        <w:rPr>
          <w:rFonts w:ascii="Segoe UI" w:hAnsi="Segoe UI" w:cs="Segoe UI"/>
          <w:noProof/>
          <w:sz w:val="12"/>
          <w:szCs w:val="12"/>
        </w:rPr>
      </w:pPr>
    </w:p>
    <w:p w14:paraId="7DAADD14" w14:textId="77777777" w:rsidR="001775DF" w:rsidRPr="00F05C45" w:rsidRDefault="001775DF" w:rsidP="008C1F5C">
      <w:pPr>
        <w:spacing w:line="276" w:lineRule="auto"/>
        <w:jc w:val="both"/>
        <w:rPr>
          <w:rFonts w:ascii="Segoe UI" w:hAnsi="Segoe UI" w:cs="Segoe UI"/>
          <w:b/>
          <w:bCs/>
          <w:i/>
          <w:iCs/>
          <w:noProof/>
        </w:rPr>
      </w:pPr>
      <w:r w:rsidRPr="00F05C45">
        <w:rPr>
          <w:rFonts w:ascii="Segoe UI" w:hAnsi="Segoe UI" w:cs="Segoe UI"/>
          <w:b/>
          <w:bCs/>
          <w:i/>
          <w:iCs/>
          <w:noProof/>
          <w:u w:val="single"/>
        </w:rPr>
        <w:t>Areas of Expertise</w:t>
      </w:r>
      <w:r w:rsidRPr="00F05C45">
        <w:rPr>
          <w:rFonts w:ascii="Segoe UI" w:hAnsi="Segoe UI" w:cs="Segoe UI"/>
          <w:b/>
          <w:bCs/>
          <w:i/>
          <w:iCs/>
          <w:noProof/>
        </w:rPr>
        <w:t>:</w:t>
      </w:r>
    </w:p>
    <w:p w14:paraId="1EF0532F" w14:textId="21AE03FC" w:rsidR="00AE5505" w:rsidRPr="008C1F5C" w:rsidRDefault="001775DF" w:rsidP="00F20F9F">
      <w:pPr>
        <w:pStyle w:val="ListParagraph"/>
        <w:numPr>
          <w:ilvl w:val="0"/>
          <w:numId w:val="12"/>
        </w:numPr>
        <w:shd w:val="clear" w:color="auto" w:fill="F2F2F2" w:themeFill="background1" w:themeFillShade="F2"/>
        <w:spacing w:line="276" w:lineRule="auto"/>
        <w:ind w:left="270" w:hanging="180"/>
        <w:jc w:val="both"/>
        <w:rPr>
          <w:rFonts w:ascii="Segoe UI" w:hAnsi="Segoe UI" w:cs="Segoe UI"/>
          <w:noProof/>
          <w:spacing w:val="-4"/>
        </w:rPr>
      </w:pPr>
      <w:r w:rsidRPr="008C1F5C">
        <w:rPr>
          <w:rFonts w:ascii="Segoe UI" w:hAnsi="Segoe UI" w:cs="Segoe UI"/>
          <w:noProof/>
          <w:spacing w:val="-4"/>
        </w:rPr>
        <w:t>Knowledgeable in electrical codes, with demonstrated skills in analyzing all types of</w:t>
      </w:r>
      <w:r w:rsidR="00AE5505" w:rsidRPr="008C1F5C">
        <w:rPr>
          <w:rFonts w:ascii="Segoe UI" w:hAnsi="Segoe UI" w:cs="Segoe UI"/>
          <w:noProof/>
          <w:spacing w:val="-4"/>
        </w:rPr>
        <w:t xml:space="preserve"> </w:t>
      </w:r>
      <w:r w:rsidRPr="008C1F5C">
        <w:rPr>
          <w:rFonts w:ascii="Segoe UI" w:hAnsi="Segoe UI" w:cs="Segoe UI"/>
          <w:noProof/>
          <w:spacing w:val="-4"/>
        </w:rPr>
        <w:t>circuits, wiring diagrams, and drawings required to install repair, adjust, calibrate,</w:t>
      </w:r>
      <w:r w:rsidR="00AE5505" w:rsidRPr="008C1F5C">
        <w:rPr>
          <w:rFonts w:ascii="Segoe UI" w:hAnsi="Segoe UI" w:cs="Segoe UI"/>
          <w:noProof/>
          <w:spacing w:val="-4"/>
        </w:rPr>
        <w:t xml:space="preserve"> </w:t>
      </w:r>
      <w:r w:rsidRPr="008C1F5C">
        <w:rPr>
          <w:rFonts w:ascii="Segoe UI" w:hAnsi="Segoe UI" w:cs="Segoe UI"/>
          <w:noProof/>
          <w:spacing w:val="-4"/>
        </w:rPr>
        <w:t>construct, and modify or service all types of electr</w:t>
      </w:r>
      <w:r w:rsidR="009B4B2D" w:rsidRPr="008C1F5C">
        <w:rPr>
          <w:rFonts w:ascii="Segoe UI" w:hAnsi="Segoe UI" w:cs="Segoe UI"/>
          <w:noProof/>
          <w:spacing w:val="-4"/>
        </w:rPr>
        <w:t>ical</w:t>
      </w:r>
      <w:r w:rsidRPr="008C1F5C">
        <w:rPr>
          <w:rFonts w:ascii="Segoe UI" w:hAnsi="Segoe UI" w:cs="Segoe UI"/>
          <w:noProof/>
          <w:spacing w:val="-4"/>
        </w:rPr>
        <w:t xml:space="preserve"> devices</w:t>
      </w:r>
      <w:r w:rsidR="008C1F5C" w:rsidRPr="008C1F5C">
        <w:rPr>
          <w:rFonts w:ascii="Segoe UI" w:hAnsi="Segoe UI" w:cs="Segoe UI"/>
          <w:noProof/>
          <w:spacing w:val="-4"/>
        </w:rPr>
        <w:t xml:space="preserve"> &amp; </w:t>
      </w:r>
      <w:r w:rsidRPr="008C1F5C">
        <w:rPr>
          <w:rFonts w:ascii="Segoe UI" w:hAnsi="Segoe UI" w:cs="Segoe UI"/>
          <w:noProof/>
          <w:spacing w:val="-4"/>
        </w:rPr>
        <w:t>systems.</w:t>
      </w:r>
    </w:p>
    <w:p w14:paraId="04B402ED" w14:textId="1CBBF84F" w:rsidR="00AE5505" w:rsidRPr="00E5471E" w:rsidRDefault="001775DF" w:rsidP="00F20F9F">
      <w:pPr>
        <w:pStyle w:val="ListParagraph"/>
        <w:numPr>
          <w:ilvl w:val="0"/>
          <w:numId w:val="12"/>
        </w:numPr>
        <w:shd w:val="clear" w:color="auto" w:fill="F2F2F2" w:themeFill="background1" w:themeFillShade="F2"/>
        <w:spacing w:line="276" w:lineRule="auto"/>
        <w:ind w:left="270" w:hanging="180"/>
        <w:jc w:val="both"/>
        <w:rPr>
          <w:rFonts w:ascii="Segoe UI" w:hAnsi="Segoe UI" w:cs="Segoe UI"/>
          <w:noProof/>
        </w:rPr>
      </w:pPr>
      <w:r w:rsidRPr="00E5471E">
        <w:rPr>
          <w:rFonts w:ascii="Segoe UI" w:hAnsi="Segoe UI" w:cs="Segoe UI"/>
          <w:noProof/>
        </w:rPr>
        <w:t>Ability to read blueprints, run conduit, wire devices, troubleshoot</w:t>
      </w:r>
      <w:r w:rsidR="0024275B">
        <w:rPr>
          <w:rFonts w:ascii="Segoe UI" w:hAnsi="Segoe UI" w:cs="Segoe UI"/>
          <w:noProof/>
        </w:rPr>
        <w:t xml:space="preserve"> and</w:t>
      </w:r>
      <w:r w:rsidRPr="00E5471E">
        <w:rPr>
          <w:rFonts w:ascii="Segoe UI" w:hAnsi="Segoe UI" w:cs="Segoe UI"/>
          <w:noProof/>
        </w:rPr>
        <w:t xml:space="preserve"> perform quality</w:t>
      </w:r>
      <w:r w:rsidR="00AE5505" w:rsidRPr="00E5471E">
        <w:rPr>
          <w:rFonts w:ascii="Segoe UI" w:hAnsi="Segoe UI" w:cs="Segoe UI"/>
          <w:noProof/>
        </w:rPr>
        <w:t xml:space="preserve"> </w:t>
      </w:r>
      <w:r w:rsidRPr="00E5471E">
        <w:rPr>
          <w:rFonts w:ascii="Segoe UI" w:hAnsi="Segoe UI" w:cs="Segoe UI"/>
          <w:noProof/>
        </w:rPr>
        <w:t>control testing</w:t>
      </w:r>
      <w:r w:rsidR="0024275B">
        <w:rPr>
          <w:rFonts w:ascii="Segoe UI" w:hAnsi="Segoe UI" w:cs="Segoe UI"/>
          <w:noProof/>
        </w:rPr>
        <w:t>, derive material quantities,</w:t>
      </w:r>
      <w:r w:rsidR="00F828BA">
        <w:rPr>
          <w:rFonts w:ascii="Segoe UI" w:hAnsi="Segoe UI" w:cs="Segoe UI"/>
          <w:noProof/>
        </w:rPr>
        <w:t xml:space="preserve"> </w:t>
      </w:r>
      <w:r w:rsidR="0024275B">
        <w:rPr>
          <w:rFonts w:ascii="Segoe UI" w:hAnsi="Segoe UI" w:cs="Segoe UI"/>
          <w:noProof/>
        </w:rPr>
        <w:t>prepare 4D simulations</w:t>
      </w:r>
      <w:r w:rsidR="00F828BA">
        <w:rPr>
          <w:rFonts w:ascii="Segoe UI" w:hAnsi="Segoe UI" w:cs="Segoe UI"/>
          <w:noProof/>
        </w:rPr>
        <w:t>, take progress photos of jobsite, review and approve submittals, and submit RFIs.</w:t>
      </w:r>
    </w:p>
    <w:p w14:paraId="0A61EE2A" w14:textId="120BDB4D" w:rsidR="00E645BB" w:rsidRDefault="001775DF" w:rsidP="00F20F9F">
      <w:pPr>
        <w:pStyle w:val="ListParagraph"/>
        <w:numPr>
          <w:ilvl w:val="0"/>
          <w:numId w:val="12"/>
        </w:numPr>
        <w:shd w:val="clear" w:color="auto" w:fill="F2F2F2" w:themeFill="background1" w:themeFillShade="F2"/>
        <w:spacing w:line="276" w:lineRule="auto"/>
        <w:ind w:left="270" w:hanging="180"/>
        <w:jc w:val="both"/>
        <w:rPr>
          <w:rFonts w:ascii="Segoe UI" w:hAnsi="Segoe UI" w:cs="Segoe UI"/>
          <w:noProof/>
          <w:spacing w:val="-4"/>
        </w:rPr>
      </w:pPr>
      <w:r w:rsidRPr="00494B73">
        <w:rPr>
          <w:rFonts w:ascii="Segoe UI" w:hAnsi="Segoe UI" w:cs="Segoe UI"/>
          <w:noProof/>
          <w:spacing w:val="-4"/>
        </w:rPr>
        <w:t>Proficient in running tests, isolating problems, replacing damaged section of wiring,</w:t>
      </w:r>
      <w:r w:rsidR="00AE5505" w:rsidRPr="00494B73">
        <w:rPr>
          <w:rFonts w:ascii="Segoe UI" w:hAnsi="Segoe UI" w:cs="Segoe UI"/>
          <w:noProof/>
          <w:spacing w:val="-4"/>
        </w:rPr>
        <w:t xml:space="preserve"> </w:t>
      </w:r>
      <w:r w:rsidRPr="00494B73">
        <w:rPr>
          <w:rFonts w:ascii="Segoe UI" w:hAnsi="Segoe UI" w:cs="Segoe UI"/>
          <w:noProof/>
          <w:spacing w:val="-4"/>
        </w:rPr>
        <w:t>laying conduit, and performing other tasks as necessary, under minimal supervision,</w:t>
      </w:r>
      <w:r w:rsidR="00AE5505" w:rsidRPr="00494B73">
        <w:rPr>
          <w:rFonts w:ascii="Segoe UI" w:hAnsi="Segoe UI" w:cs="Segoe UI"/>
          <w:noProof/>
          <w:spacing w:val="-4"/>
        </w:rPr>
        <w:t xml:space="preserve"> </w:t>
      </w:r>
      <w:r w:rsidRPr="00494B73">
        <w:rPr>
          <w:rFonts w:ascii="Segoe UI" w:hAnsi="Segoe UI" w:cs="Segoe UI"/>
          <w:noProof/>
          <w:spacing w:val="-4"/>
        </w:rPr>
        <w:t>while following applicable safety requirements, codes, and standards.</w:t>
      </w:r>
      <w:r w:rsidR="00091D55" w:rsidRPr="00494B73">
        <w:rPr>
          <w:rFonts w:ascii="Segoe UI" w:hAnsi="Segoe UI" w:cs="Segoe UI"/>
          <w:noProof/>
          <w:spacing w:val="-4"/>
        </w:rPr>
        <w:t xml:space="preserve"> </w:t>
      </w:r>
      <w:r w:rsidR="00FD4A83" w:rsidRPr="00494B73">
        <w:rPr>
          <w:rFonts w:ascii="Segoe UI" w:hAnsi="Segoe UI" w:cs="Segoe UI"/>
          <w:noProof/>
          <w:spacing w:val="-4"/>
        </w:rPr>
        <w:tab/>
      </w:r>
    </w:p>
    <w:p w14:paraId="6BE8D92F" w14:textId="5B5F22C0" w:rsidR="00666CAE" w:rsidRDefault="00666CAE" w:rsidP="00F20F9F">
      <w:pPr>
        <w:pStyle w:val="ListParagraph"/>
        <w:numPr>
          <w:ilvl w:val="0"/>
          <w:numId w:val="12"/>
        </w:numPr>
        <w:shd w:val="clear" w:color="auto" w:fill="F2F2F2" w:themeFill="background1" w:themeFillShade="F2"/>
        <w:spacing w:line="276" w:lineRule="auto"/>
        <w:ind w:left="270" w:hanging="180"/>
        <w:jc w:val="both"/>
        <w:rPr>
          <w:rFonts w:ascii="Segoe UI" w:hAnsi="Segoe UI" w:cs="Segoe UI"/>
          <w:noProof/>
          <w:spacing w:val="-4"/>
        </w:rPr>
      </w:pPr>
      <w:r>
        <w:rPr>
          <w:rFonts w:ascii="Segoe UI" w:hAnsi="Segoe UI" w:cs="Segoe UI"/>
          <w:noProof/>
          <w:spacing w:val="-4"/>
        </w:rPr>
        <w:t>Methodical in assisting project engineering, accou</w:t>
      </w:r>
      <w:r w:rsidR="00A7372E">
        <w:rPr>
          <w:rFonts w:ascii="Segoe UI" w:hAnsi="Segoe UI" w:cs="Segoe UI"/>
          <w:noProof/>
          <w:spacing w:val="-4"/>
        </w:rPr>
        <w:t>n</w:t>
      </w:r>
      <w:r>
        <w:rPr>
          <w:rFonts w:ascii="Segoe UI" w:hAnsi="Segoe UI" w:cs="Segoe UI"/>
          <w:noProof/>
          <w:spacing w:val="-4"/>
        </w:rPr>
        <w:t>ting, and superintending staff with daily duties.</w:t>
      </w:r>
      <w:r w:rsidR="00F828BA">
        <w:rPr>
          <w:rFonts w:ascii="Segoe UI" w:hAnsi="Segoe UI" w:cs="Segoe UI"/>
          <w:noProof/>
          <w:spacing w:val="-4"/>
        </w:rPr>
        <w:t xml:space="preserve"> Develop schematic and detailed models and modeling structure.</w:t>
      </w:r>
    </w:p>
    <w:p w14:paraId="687A4E3C" w14:textId="162E8F2B" w:rsidR="00F05C45" w:rsidRDefault="00F05C45" w:rsidP="00B56D11">
      <w:pPr>
        <w:spacing w:line="252" w:lineRule="auto"/>
        <w:jc w:val="both"/>
        <w:rPr>
          <w:rFonts w:ascii="Segoe UI" w:hAnsi="Segoe UI" w:cs="Segoe UI"/>
          <w:noProof/>
        </w:rPr>
      </w:pPr>
    </w:p>
    <w:p w14:paraId="13373506" w14:textId="77777777" w:rsidR="00B56D11" w:rsidRPr="00B56D11" w:rsidRDefault="00B56D11" w:rsidP="00B56D11">
      <w:pPr>
        <w:spacing w:line="252" w:lineRule="auto"/>
        <w:jc w:val="both"/>
        <w:rPr>
          <w:rFonts w:ascii="Segoe UI" w:hAnsi="Segoe UI" w:cs="Segoe UI"/>
          <w:noProof/>
          <w:sz w:val="10"/>
          <w:szCs w:val="10"/>
        </w:rPr>
      </w:pPr>
    </w:p>
    <w:p w14:paraId="5518AED6" w14:textId="77777777" w:rsidR="000F7C85" w:rsidRPr="00F05C45" w:rsidRDefault="000F7C85" w:rsidP="001775DF">
      <w:pPr>
        <w:shd w:val="clear" w:color="auto" w:fill="244061" w:themeFill="accent1" w:themeFillShade="80"/>
        <w:spacing w:line="252" w:lineRule="auto"/>
        <w:jc w:val="center"/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</w:pPr>
      <w:r w:rsidRPr="00F05C45"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  <w:t>Education &amp; Professional Development</w:t>
      </w:r>
    </w:p>
    <w:p w14:paraId="7C706AD5" w14:textId="77777777" w:rsidR="00AF7F49" w:rsidRPr="00B56D11" w:rsidRDefault="00AF7F49" w:rsidP="00B56D11">
      <w:pPr>
        <w:tabs>
          <w:tab w:val="left" w:pos="9355"/>
        </w:tabs>
        <w:autoSpaceDE w:val="0"/>
        <w:autoSpaceDN w:val="0"/>
        <w:adjustRightInd w:val="0"/>
        <w:spacing w:line="276" w:lineRule="auto"/>
        <w:rPr>
          <w:rFonts w:ascii="Segoe UI" w:hAnsi="Segoe UI" w:cs="Segoe UI"/>
          <w:b/>
          <w:bCs/>
          <w:noProof/>
          <w:sz w:val="4"/>
          <w:szCs w:val="4"/>
        </w:rPr>
      </w:pPr>
    </w:p>
    <w:p w14:paraId="03E777DE" w14:textId="30B3CA9B" w:rsidR="00A315D8" w:rsidRPr="00E5471E" w:rsidRDefault="00A315D8" w:rsidP="00FD5C48">
      <w:pPr>
        <w:tabs>
          <w:tab w:val="left" w:pos="9355"/>
        </w:tabs>
        <w:autoSpaceDE w:val="0"/>
        <w:autoSpaceDN w:val="0"/>
        <w:adjustRightInd w:val="0"/>
        <w:spacing w:line="276" w:lineRule="auto"/>
        <w:jc w:val="center"/>
        <w:rPr>
          <w:rFonts w:ascii="Segoe UI" w:hAnsi="Segoe UI" w:cs="Segoe UI"/>
          <w:noProof/>
        </w:rPr>
      </w:pPr>
      <w:r w:rsidRPr="00F05C45">
        <w:rPr>
          <w:rFonts w:ascii="Segoe UI" w:hAnsi="Segoe UI" w:cs="Segoe UI"/>
          <w:b/>
          <w:bCs/>
          <w:noProof/>
        </w:rPr>
        <w:t>Bachelor</w:t>
      </w:r>
      <w:r w:rsidR="00FD5C48">
        <w:rPr>
          <w:rFonts w:ascii="Segoe UI" w:hAnsi="Segoe UI" w:cs="Segoe UI"/>
          <w:b/>
          <w:bCs/>
          <w:noProof/>
        </w:rPr>
        <w:t xml:space="preserve"> </w:t>
      </w:r>
      <w:r w:rsidRPr="00F05C45">
        <w:rPr>
          <w:rFonts w:ascii="Segoe UI" w:hAnsi="Segoe UI" w:cs="Segoe UI"/>
          <w:b/>
          <w:bCs/>
          <w:noProof/>
        </w:rPr>
        <w:t xml:space="preserve">of Science </w:t>
      </w:r>
      <w:r w:rsidR="00AA0AB8" w:rsidRPr="00F05C45">
        <w:rPr>
          <w:rFonts w:ascii="Segoe UI" w:hAnsi="Segoe UI" w:cs="Segoe UI"/>
          <w:b/>
          <w:bCs/>
          <w:noProof/>
        </w:rPr>
        <w:t xml:space="preserve">in </w:t>
      </w:r>
      <w:r w:rsidRPr="00F05C45">
        <w:rPr>
          <w:rFonts w:ascii="Segoe UI" w:hAnsi="Segoe UI" w:cs="Segoe UI"/>
          <w:b/>
          <w:bCs/>
          <w:noProof/>
        </w:rPr>
        <w:t>Computer Engineering</w:t>
      </w:r>
      <w:r w:rsidRPr="00E5471E">
        <w:rPr>
          <w:rFonts w:ascii="Segoe UI" w:hAnsi="Segoe UI" w:cs="Segoe UI"/>
          <w:noProof/>
        </w:rPr>
        <w:t xml:space="preserve"> (GPA: 3.</w:t>
      </w:r>
      <w:r w:rsidR="008F2C4D" w:rsidRPr="00E5471E">
        <w:rPr>
          <w:rFonts w:ascii="Segoe UI" w:hAnsi="Segoe UI" w:cs="Segoe UI"/>
          <w:noProof/>
        </w:rPr>
        <w:t>0</w:t>
      </w:r>
      <w:r w:rsidRPr="00E5471E">
        <w:rPr>
          <w:rFonts w:ascii="Segoe UI" w:hAnsi="Segoe UI" w:cs="Segoe UI"/>
          <w:noProof/>
        </w:rPr>
        <w:t>)</w:t>
      </w:r>
    </w:p>
    <w:p w14:paraId="17C88F81" w14:textId="342CA85D" w:rsidR="00FD5C48" w:rsidRPr="00FD5C48" w:rsidRDefault="00A315D8" w:rsidP="00F828BA">
      <w:pPr>
        <w:spacing w:line="276" w:lineRule="auto"/>
        <w:jc w:val="center"/>
        <w:rPr>
          <w:rFonts w:ascii="Segoe UI" w:hAnsi="Segoe UI" w:cs="Segoe UI"/>
          <w:spacing w:val="-6"/>
          <w:u w:val="single"/>
        </w:rPr>
      </w:pPr>
      <w:r w:rsidRPr="00FD5C48">
        <w:rPr>
          <w:rFonts w:ascii="Segoe UI" w:hAnsi="Segoe UI" w:cs="Segoe UI"/>
          <w:noProof/>
          <w:spacing w:val="-6"/>
        </w:rPr>
        <w:t xml:space="preserve">Florida Atlantic University | </w:t>
      </w:r>
      <w:r w:rsidR="000F7C85" w:rsidRPr="00FD5C48">
        <w:rPr>
          <w:rFonts w:ascii="Segoe UI" w:hAnsi="Segoe UI" w:cs="Segoe UI"/>
          <w:noProof/>
          <w:spacing w:val="-6"/>
        </w:rPr>
        <w:t>B</w:t>
      </w:r>
      <w:r w:rsidRPr="00FD5C48">
        <w:rPr>
          <w:rFonts w:ascii="Segoe UI" w:hAnsi="Segoe UI" w:cs="Segoe UI"/>
          <w:noProof/>
          <w:spacing w:val="-6"/>
        </w:rPr>
        <w:t xml:space="preserve">oca Raton, FL, </w:t>
      </w:r>
      <w:r w:rsidR="000F7C85" w:rsidRPr="00FD5C48">
        <w:rPr>
          <w:rFonts w:ascii="Segoe UI" w:hAnsi="Segoe UI" w:cs="Segoe UI"/>
          <w:noProof/>
          <w:spacing w:val="-6"/>
        </w:rPr>
        <w:t xml:space="preserve">Expected </w:t>
      </w:r>
      <w:r w:rsidRPr="00FD5C48">
        <w:rPr>
          <w:rFonts w:ascii="Segoe UI" w:hAnsi="Segoe UI" w:cs="Segoe UI"/>
          <w:noProof/>
          <w:spacing w:val="-6"/>
        </w:rPr>
        <w:t>Date of Graduation</w:t>
      </w:r>
      <w:r w:rsidR="00411A9F">
        <w:rPr>
          <w:rFonts w:ascii="Segoe UI" w:hAnsi="Segoe UI" w:cs="Segoe UI"/>
          <w:noProof/>
          <w:spacing w:val="-6"/>
        </w:rPr>
        <w:t xml:space="preserve">: </w:t>
      </w:r>
      <w:r w:rsidR="00A00127" w:rsidRPr="00FD5C48">
        <w:rPr>
          <w:rFonts w:ascii="Segoe UI" w:hAnsi="Segoe UI" w:cs="Segoe UI"/>
          <w:noProof/>
          <w:spacing w:val="-6"/>
        </w:rPr>
        <w:t>December</w:t>
      </w:r>
      <w:r w:rsidR="008F2C4D" w:rsidRPr="00FD5C48">
        <w:rPr>
          <w:rFonts w:ascii="Segoe UI" w:hAnsi="Segoe UI" w:cs="Segoe UI"/>
          <w:noProof/>
          <w:spacing w:val="-6"/>
        </w:rPr>
        <w:t xml:space="preserve"> </w:t>
      </w:r>
      <w:r w:rsidR="000F7C85" w:rsidRPr="00FD5C48">
        <w:rPr>
          <w:rFonts w:ascii="Segoe UI" w:hAnsi="Segoe UI" w:cs="Segoe UI"/>
          <w:noProof/>
          <w:spacing w:val="-6"/>
        </w:rPr>
        <w:t>202</w:t>
      </w:r>
      <w:r w:rsidR="00AA0AB8" w:rsidRPr="00FD5C48">
        <w:rPr>
          <w:rFonts w:ascii="Segoe UI" w:hAnsi="Segoe UI" w:cs="Segoe UI"/>
          <w:noProof/>
          <w:spacing w:val="-6"/>
        </w:rPr>
        <w:t>2</w:t>
      </w:r>
    </w:p>
    <w:p w14:paraId="5C21FAD9" w14:textId="77777777" w:rsidR="001775DF" w:rsidRPr="00F05C45" w:rsidRDefault="001775DF" w:rsidP="00FD5C48">
      <w:pPr>
        <w:tabs>
          <w:tab w:val="left" w:pos="9355"/>
        </w:tabs>
        <w:autoSpaceDE w:val="0"/>
        <w:autoSpaceDN w:val="0"/>
        <w:adjustRightInd w:val="0"/>
        <w:spacing w:line="276" w:lineRule="auto"/>
        <w:jc w:val="center"/>
        <w:rPr>
          <w:rFonts w:ascii="Segoe UI" w:hAnsi="Segoe UI" w:cs="Segoe UI"/>
          <w:b/>
          <w:bCs/>
          <w:noProof/>
        </w:rPr>
      </w:pPr>
      <w:r w:rsidRPr="00F05C45">
        <w:rPr>
          <w:rFonts w:ascii="Segoe UI" w:hAnsi="Segoe UI" w:cs="Segoe UI"/>
          <w:b/>
          <w:bCs/>
          <w:noProof/>
          <w:u w:val="single"/>
        </w:rPr>
        <w:t>Training &amp; Certifications</w:t>
      </w:r>
      <w:r w:rsidRPr="00F05C45">
        <w:rPr>
          <w:rFonts w:ascii="Segoe UI" w:hAnsi="Segoe UI" w:cs="Segoe UI"/>
          <w:b/>
          <w:bCs/>
          <w:noProof/>
        </w:rPr>
        <w:t>:</w:t>
      </w:r>
    </w:p>
    <w:p w14:paraId="1EA13CE3" w14:textId="72D9BAD1" w:rsidR="001775DF" w:rsidRPr="00E5471E" w:rsidRDefault="000F7C85" w:rsidP="00FD5C48">
      <w:pPr>
        <w:tabs>
          <w:tab w:val="left" w:pos="9355"/>
        </w:tabs>
        <w:autoSpaceDE w:val="0"/>
        <w:autoSpaceDN w:val="0"/>
        <w:adjustRightInd w:val="0"/>
        <w:spacing w:line="276" w:lineRule="auto"/>
        <w:jc w:val="center"/>
        <w:rPr>
          <w:rFonts w:ascii="Segoe UI" w:hAnsi="Segoe UI" w:cs="Segoe UI"/>
          <w:noProof/>
        </w:rPr>
      </w:pPr>
      <w:r w:rsidRPr="00E5471E">
        <w:rPr>
          <w:rFonts w:ascii="Segoe UI" w:hAnsi="Segoe UI" w:cs="Segoe UI"/>
          <w:noProof/>
        </w:rPr>
        <w:t>OSHA</w:t>
      </w:r>
      <w:r w:rsidR="009E4152" w:rsidRPr="00E5471E">
        <w:rPr>
          <w:rFonts w:ascii="Segoe UI" w:hAnsi="Segoe UI" w:cs="Segoe UI"/>
          <w:noProof/>
        </w:rPr>
        <w:t xml:space="preserve"> 10-Hour</w:t>
      </w:r>
      <w:r w:rsidRPr="00E5471E">
        <w:rPr>
          <w:rFonts w:ascii="Segoe UI" w:hAnsi="Segoe UI" w:cs="Segoe UI"/>
          <w:noProof/>
        </w:rPr>
        <w:t xml:space="preserve"> Certified</w:t>
      </w:r>
      <w:r w:rsidR="001775DF" w:rsidRPr="00E5471E">
        <w:rPr>
          <w:rFonts w:ascii="Segoe UI" w:hAnsi="Segoe UI" w:cs="Segoe UI"/>
          <w:noProof/>
        </w:rPr>
        <w:t xml:space="preserve"> (Issued: </w:t>
      </w:r>
      <w:r w:rsidR="00C25C30" w:rsidRPr="00E5471E">
        <w:rPr>
          <w:rFonts w:ascii="Segoe UI" w:hAnsi="Segoe UI" w:cs="Segoe UI"/>
          <w:noProof/>
        </w:rPr>
        <w:t>January 2019</w:t>
      </w:r>
      <w:r w:rsidR="001775DF" w:rsidRPr="00E5471E">
        <w:rPr>
          <w:rFonts w:ascii="Segoe UI" w:hAnsi="Segoe UI" w:cs="Segoe UI"/>
          <w:noProof/>
        </w:rPr>
        <w:t>)</w:t>
      </w:r>
    </w:p>
    <w:p w14:paraId="58C48FE5" w14:textId="468D70E2" w:rsidR="00F86552" w:rsidRDefault="001775DF" w:rsidP="00FD5C48">
      <w:pPr>
        <w:tabs>
          <w:tab w:val="left" w:pos="9355"/>
        </w:tabs>
        <w:autoSpaceDE w:val="0"/>
        <w:autoSpaceDN w:val="0"/>
        <w:adjustRightInd w:val="0"/>
        <w:spacing w:line="276" w:lineRule="auto"/>
        <w:jc w:val="center"/>
        <w:rPr>
          <w:rFonts w:ascii="Segoe UI" w:hAnsi="Segoe UI" w:cs="Segoe UI"/>
          <w:noProof/>
        </w:rPr>
      </w:pPr>
      <w:r w:rsidRPr="00E5471E">
        <w:rPr>
          <w:rFonts w:ascii="Segoe UI" w:hAnsi="Segoe UI" w:cs="Segoe UI"/>
          <w:noProof/>
        </w:rPr>
        <w:t>Jira Fundamentals Badge | Atlassian (Issued: September 2021)</w:t>
      </w:r>
    </w:p>
    <w:p w14:paraId="3B30598E" w14:textId="77777777" w:rsidR="00CE2575" w:rsidRPr="00CE2575" w:rsidRDefault="00CE2575" w:rsidP="00CE2575">
      <w:pPr>
        <w:tabs>
          <w:tab w:val="left" w:pos="9355"/>
        </w:tabs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noProof/>
        </w:rPr>
      </w:pPr>
    </w:p>
    <w:p w14:paraId="668581A5" w14:textId="77777777" w:rsidR="0088074C" w:rsidRPr="00F05C45" w:rsidRDefault="0088074C" w:rsidP="00F05C45">
      <w:pPr>
        <w:shd w:val="clear" w:color="auto" w:fill="244061" w:themeFill="accent1" w:themeFillShade="80"/>
        <w:contextualSpacing/>
        <w:jc w:val="center"/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</w:pPr>
      <w:r w:rsidRPr="00F05C45"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  <w:t>Technical Skills</w:t>
      </w:r>
    </w:p>
    <w:p w14:paraId="3A00185F" w14:textId="77777777" w:rsidR="00AF7F49" w:rsidRPr="00B56D11" w:rsidRDefault="00AF7F49" w:rsidP="00B56D11">
      <w:pPr>
        <w:spacing w:line="276" w:lineRule="auto"/>
        <w:rPr>
          <w:rFonts w:ascii="Segoe UI" w:hAnsi="Segoe UI" w:cs="Segoe UI"/>
          <w:spacing w:val="-2"/>
          <w:sz w:val="4"/>
          <w:szCs w:val="4"/>
        </w:rPr>
      </w:pPr>
    </w:p>
    <w:p w14:paraId="2CAF8EB0" w14:textId="34A461E4" w:rsidR="00F05C45" w:rsidRDefault="0088074C" w:rsidP="008C1F5C">
      <w:pPr>
        <w:spacing w:line="276" w:lineRule="auto"/>
        <w:jc w:val="center"/>
        <w:rPr>
          <w:rFonts w:ascii="Segoe UI" w:hAnsi="Segoe UI" w:cs="Segoe UI"/>
          <w:spacing w:val="-2"/>
        </w:rPr>
      </w:pPr>
      <w:r w:rsidRPr="00E5471E">
        <w:rPr>
          <w:rFonts w:ascii="Segoe UI" w:hAnsi="Segoe UI" w:cs="Segoe UI"/>
          <w:spacing w:val="-2"/>
        </w:rPr>
        <w:t>Programming Languages (HTML, CSS, C++,</w:t>
      </w:r>
      <w:r w:rsidR="00CE2575">
        <w:rPr>
          <w:rFonts w:ascii="Segoe UI" w:hAnsi="Segoe UI" w:cs="Segoe UI"/>
          <w:spacing w:val="-2"/>
        </w:rPr>
        <w:t xml:space="preserve"> </w:t>
      </w:r>
      <w:r w:rsidRPr="00E5471E">
        <w:rPr>
          <w:rFonts w:ascii="Segoe UI" w:hAnsi="Segoe UI" w:cs="Segoe UI"/>
          <w:spacing w:val="-2"/>
        </w:rPr>
        <w:t>Assembly) | Google Suite | PSPICE |</w:t>
      </w:r>
      <w:r w:rsidR="00733BF1" w:rsidRPr="00E5471E">
        <w:rPr>
          <w:rFonts w:ascii="Segoe UI" w:hAnsi="Segoe UI" w:cs="Segoe UI"/>
          <w:spacing w:val="-2"/>
        </w:rPr>
        <w:t xml:space="preserve"> </w:t>
      </w:r>
      <w:r w:rsidRPr="00E5471E">
        <w:rPr>
          <w:rFonts w:ascii="Segoe UI" w:hAnsi="Segoe UI" w:cs="Segoe UI"/>
          <w:spacing w:val="-2"/>
        </w:rPr>
        <w:t>ADS (Advanced Design Systems) | Oscilloscope | MSP430</w:t>
      </w:r>
      <w:r w:rsidR="00733BF1" w:rsidRPr="00E5471E">
        <w:rPr>
          <w:rFonts w:ascii="Segoe UI" w:hAnsi="Segoe UI" w:cs="Segoe UI"/>
          <w:spacing w:val="-2"/>
        </w:rPr>
        <w:t xml:space="preserve"> </w:t>
      </w:r>
      <w:r w:rsidR="00A1346E" w:rsidRPr="00E5471E">
        <w:rPr>
          <w:rFonts w:ascii="Segoe UI" w:hAnsi="Segoe UI" w:cs="Segoe UI"/>
          <w:spacing w:val="-2"/>
        </w:rPr>
        <w:t>| Arduino</w:t>
      </w:r>
      <w:r w:rsidR="00CE2575">
        <w:rPr>
          <w:rFonts w:ascii="Segoe UI" w:hAnsi="Segoe UI" w:cs="Segoe UI"/>
          <w:spacing w:val="-2"/>
        </w:rPr>
        <w:t xml:space="preserve"> | </w:t>
      </w:r>
      <w:r w:rsidR="00CE2575" w:rsidRPr="00E5471E">
        <w:rPr>
          <w:rFonts w:ascii="Segoe UI" w:hAnsi="Segoe UI" w:cs="Segoe UI"/>
          <w:spacing w:val="-2"/>
        </w:rPr>
        <w:t>MS Office (Word, Excel, PowerPoint)</w:t>
      </w:r>
    </w:p>
    <w:p w14:paraId="382C1561" w14:textId="77777777" w:rsidR="00F20F9F" w:rsidRPr="00CE2575" w:rsidRDefault="00F20F9F" w:rsidP="00F20F9F">
      <w:pPr>
        <w:spacing w:line="252" w:lineRule="auto"/>
        <w:jc w:val="both"/>
        <w:rPr>
          <w:rFonts w:ascii="Segoe UI" w:hAnsi="Segoe UI" w:cs="Segoe UI"/>
          <w:spacing w:val="-2"/>
        </w:rPr>
      </w:pPr>
    </w:p>
    <w:p w14:paraId="0E3CFF66" w14:textId="173639A1" w:rsidR="00F20F9F" w:rsidRPr="00CE2575" w:rsidRDefault="00F20F9F" w:rsidP="00F20F9F">
      <w:pPr>
        <w:shd w:val="clear" w:color="auto" w:fill="244061" w:themeFill="accent1" w:themeFillShade="80"/>
        <w:spacing w:line="252" w:lineRule="auto"/>
        <w:contextualSpacing/>
        <w:jc w:val="center"/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</w:pPr>
      <w:r w:rsidRPr="00CE2575"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  <w:t>Project</w:t>
      </w:r>
    </w:p>
    <w:p w14:paraId="3AC2586A" w14:textId="77777777" w:rsidR="00F20F9F" w:rsidRPr="00B56D11" w:rsidRDefault="00F20F9F" w:rsidP="00F2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line="276" w:lineRule="auto"/>
        <w:ind w:left="9360" w:hanging="9360"/>
        <w:jc w:val="both"/>
        <w:rPr>
          <w:rFonts w:ascii="Segoe UI" w:hAnsi="Segoe UI" w:cs="Segoe UI"/>
          <w:b/>
          <w:bCs/>
          <w:spacing w:val="-2"/>
          <w:sz w:val="4"/>
          <w:szCs w:val="4"/>
        </w:rPr>
      </w:pPr>
    </w:p>
    <w:p w14:paraId="551E9D0F" w14:textId="43300691" w:rsidR="00F20F9F" w:rsidRPr="00FD5C48" w:rsidRDefault="00F20F9F" w:rsidP="00F2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line="276" w:lineRule="auto"/>
        <w:ind w:left="9360" w:hanging="9360"/>
        <w:jc w:val="both"/>
        <w:rPr>
          <w:rFonts w:ascii="Segoe UI" w:hAnsi="Segoe UI" w:cs="Segoe UI"/>
          <w:b/>
          <w:bCs/>
        </w:rPr>
      </w:pPr>
      <w:r w:rsidRPr="00FD5C48">
        <w:rPr>
          <w:rFonts w:ascii="Segoe UI" w:hAnsi="Segoe UI" w:cs="Segoe UI"/>
          <w:b/>
          <w:bCs/>
          <w:spacing w:val="-2"/>
        </w:rPr>
        <w:t>Home Security System | Microprocessor Systems</w:t>
      </w:r>
      <w:r w:rsidRPr="00FD5C48">
        <w:rPr>
          <w:rFonts w:ascii="Segoe UI" w:hAnsi="Segoe UI" w:cs="Segoe UI"/>
          <w:b/>
          <w:bCs/>
          <w:color w:val="000000" w:themeColor="text1"/>
          <w:sz w:val="21"/>
          <w:szCs w:val="21"/>
        </w:rPr>
        <w:t xml:space="preserve"> </w:t>
      </w:r>
      <w:r w:rsidRPr="00FD5C48">
        <w:rPr>
          <w:rFonts w:ascii="Segoe UI" w:hAnsi="Segoe UI" w:cs="Segoe UI"/>
          <w:b/>
          <w:bCs/>
          <w:color w:val="000000" w:themeColor="text1"/>
          <w:sz w:val="21"/>
          <w:szCs w:val="21"/>
        </w:rPr>
        <w:tab/>
      </w:r>
      <w:r w:rsidRPr="00FD5C48">
        <w:rPr>
          <w:rFonts w:ascii="Segoe UI" w:hAnsi="Segoe UI" w:cs="Segoe UI"/>
          <w:b/>
          <w:bCs/>
          <w:color w:val="000000" w:themeColor="text1"/>
          <w:sz w:val="21"/>
          <w:szCs w:val="21"/>
        </w:rPr>
        <w:tab/>
      </w:r>
      <w:r w:rsidRPr="00FD5C48">
        <w:rPr>
          <w:rFonts w:ascii="Segoe UI" w:hAnsi="Segoe UI" w:cs="Segoe UI"/>
          <w:b/>
          <w:bCs/>
          <w:color w:val="000000" w:themeColor="text1"/>
          <w:sz w:val="21"/>
          <w:szCs w:val="21"/>
        </w:rPr>
        <w:tab/>
      </w:r>
      <w:r w:rsidRPr="00FD5C48">
        <w:rPr>
          <w:rFonts w:ascii="Segoe UI" w:hAnsi="Segoe UI" w:cs="Segoe UI"/>
          <w:b/>
          <w:bCs/>
          <w:color w:val="000000" w:themeColor="text1"/>
          <w:sz w:val="21"/>
          <w:szCs w:val="21"/>
        </w:rPr>
        <w:tab/>
      </w:r>
      <w:r w:rsidRPr="00FD5C48">
        <w:rPr>
          <w:rFonts w:ascii="Segoe UI" w:hAnsi="Segoe UI" w:cs="Segoe UI"/>
          <w:b/>
          <w:bCs/>
          <w:color w:val="000000" w:themeColor="text1"/>
          <w:sz w:val="21"/>
          <w:szCs w:val="21"/>
        </w:rPr>
        <w:tab/>
      </w:r>
      <w:r w:rsidRPr="00FD5C48">
        <w:rPr>
          <w:rFonts w:ascii="Segoe UI" w:hAnsi="Segoe UI" w:cs="Segoe UI"/>
          <w:b/>
          <w:bCs/>
          <w:color w:val="000000" w:themeColor="text1"/>
          <w:sz w:val="21"/>
          <w:szCs w:val="21"/>
        </w:rPr>
        <w:tab/>
      </w:r>
      <w:r w:rsidRPr="00FD5C48">
        <w:rPr>
          <w:rFonts w:ascii="Segoe UI" w:hAnsi="Segoe UI" w:cs="Segoe UI"/>
          <w:b/>
          <w:bCs/>
          <w:color w:val="000000" w:themeColor="text1"/>
          <w:sz w:val="21"/>
          <w:szCs w:val="21"/>
        </w:rPr>
        <w:tab/>
      </w:r>
      <w:r>
        <w:rPr>
          <w:rFonts w:ascii="Segoe UI" w:hAnsi="Segoe UI" w:cs="Segoe UI"/>
          <w:b/>
          <w:bCs/>
          <w:color w:val="000000" w:themeColor="text1"/>
          <w:sz w:val="21"/>
          <w:szCs w:val="21"/>
        </w:rPr>
        <w:t xml:space="preserve">    </w:t>
      </w:r>
      <w:r w:rsidRPr="00FD5C48">
        <w:rPr>
          <w:rFonts w:ascii="Segoe UI" w:hAnsi="Segoe UI" w:cs="Segoe UI"/>
          <w:b/>
          <w:bCs/>
        </w:rPr>
        <w:t>August 202</w:t>
      </w:r>
      <w:r w:rsidR="00CB64DB">
        <w:rPr>
          <w:rFonts w:ascii="Segoe UI" w:hAnsi="Segoe UI" w:cs="Segoe UI"/>
          <w:b/>
          <w:bCs/>
        </w:rPr>
        <w:t>1</w:t>
      </w:r>
    </w:p>
    <w:p w14:paraId="127C1A59" w14:textId="77777777" w:rsidR="00F20F9F" w:rsidRPr="00E5471E" w:rsidRDefault="00F20F9F" w:rsidP="00F20F9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 w:rsidRPr="00E5471E">
        <w:rPr>
          <w:rFonts w:ascii="Segoe UI" w:hAnsi="Segoe UI" w:cs="Segoe UI"/>
        </w:rPr>
        <w:t>Assemble and simulate both data and hardware sensors for accurate computations with MSP430.</w:t>
      </w:r>
    </w:p>
    <w:p w14:paraId="3E0B9043" w14:textId="77777777" w:rsidR="00F20F9F" w:rsidRPr="00FD5C48" w:rsidRDefault="00F20F9F" w:rsidP="00F20F9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  <w:spacing w:val="-6"/>
        </w:rPr>
      </w:pPr>
      <w:r w:rsidRPr="00FD5C48">
        <w:rPr>
          <w:rFonts w:ascii="Segoe UI" w:hAnsi="Segoe UI" w:cs="Segoe UI"/>
          <w:spacing w:val="-6"/>
        </w:rPr>
        <w:t>Initialize serial communication to read keypad data on an LCD to allow log attempts to arm/disarm the home security system.</w:t>
      </w:r>
    </w:p>
    <w:p w14:paraId="5CAA4290" w14:textId="77777777" w:rsidR="00F20F9F" w:rsidRPr="00310089" w:rsidRDefault="00F20F9F" w:rsidP="00F20F9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 w:rsidRPr="00310089">
        <w:rPr>
          <w:rFonts w:ascii="Segoe UI" w:hAnsi="Segoe UI" w:cs="Segoe UI"/>
        </w:rPr>
        <w:t>Integrate PIR motion sensor to alert intruders &amp; servo motor to replicate a locking mechanism.</w:t>
      </w:r>
    </w:p>
    <w:p w14:paraId="1DDB9859" w14:textId="77777777" w:rsidR="00CE2575" w:rsidRPr="00B56D11" w:rsidRDefault="00CE2575" w:rsidP="00B56D11">
      <w:pPr>
        <w:jc w:val="both"/>
        <w:rPr>
          <w:rFonts w:ascii="Segoe UI" w:hAnsi="Segoe UI" w:cs="Segoe UI"/>
          <w:spacing w:val="-2"/>
        </w:rPr>
      </w:pPr>
    </w:p>
    <w:p w14:paraId="24B4A003" w14:textId="77777777" w:rsidR="00091D55" w:rsidRPr="00CE2575" w:rsidRDefault="00091D55" w:rsidP="001775DF">
      <w:pPr>
        <w:shd w:val="clear" w:color="auto" w:fill="244061" w:themeFill="accent1" w:themeFillShade="80"/>
        <w:spacing w:line="252" w:lineRule="auto"/>
        <w:jc w:val="center"/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</w:pPr>
      <w:r w:rsidRPr="00CE2575"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  <w:t>Professional Experience</w:t>
      </w:r>
    </w:p>
    <w:p w14:paraId="406B6044" w14:textId="77777777" w:rsidR="00091D55" w:rsidRPr="00E5471E" w:rsidRDefault="00091D55" w:rsidP="001775DF">
      <w:pPr>
        <w:tabs>
          <w:tab w:val="right" w:pos="10530"/>
        </w:tabs>
        <w:spacing w:line="252" w:lineRule="auto"/>
        <w:rPr>
          <w:rFonts w:ascii="Segoe UI" w:hAnsi="Segoe UI" w:cs="Segoe UI"/>
          <w:sz w:val="2"/>
          <w:szCs w:val="4"/>
        </w:rPr>
      </w:pPr>
    </w:p>
    <w:p w14:paraId="61E90885" w14:textId="77777777" w:rsidR="00AF7F49" w:rsidRPr="00B56D11" w:rsidRDefault="00AF7F49" w:rsidP="00BB1609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360" w:hanging="360"/>
        <w:jc w:val="both"/>
        <w:rPr>
          <w:rFonts w:ascii="Segoe UI" w:hAnsi="Segoe UI" w:cs="Segoe UI"/>
          <w:b/>
          <w:bCs/>
          <w:color w:val="244061" w:themeColor="accent1" w:themeShade="80"/>
          <w:sz w:val="4"/>
          <w:szCs w:val="4"/>
        </w:rPr>
      </w:pPr>
    </w:p>
    <w:p w14:paraId="7D859600" w14:textId="59528167" w:rsidR="00AF0F42" w:rsidRPr="00F05C45" w:rsidRDefault="00AF0F42" w:rsidP="00A7372E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360" w:hanging="360"/>
        <w:jc w:val="both"/>
        <w:rPr>
          <w:rFonts w:ascii="Segoe UI" w:hAnsi="Segoe UI" w:cs="Segoe UI"/>
          <w:b/>
          <w:bCs/>
        </w:rPr>
      </w:pPr>
      <w:r w:rsidRPr="00BB1609">
        <w:rPr>
          <w:rFonts w:ascii="Segoe UI" w:hAnsi="Segoe UI" w:cs="Segoe UI"/>
          <w:b/>
          <w:bCs/>
          <w:color w:val="244061" w:themeColor="accent1" w:themeShade="80"/>
        </w:rPr>
        <w:t xml:space="preserve">Project Superintendent Internship </w:t>
      </w:r>
      <w:r w:rsidRPr="00F05C45">
        <w:rPr>
          <w:rFonts w:ascii="Segoe UI" w:hAnsi="Segoe UI" w:cs="Segoe UI"/>
          <w:b/>
          <w:bCs/>
        </w:rPr>
        <w:t>| Turner Construction Company</w:t>
      </w:r>
      <w:r w:rsidR="00EA0FC7">
        <w:rPr>
          <w:rFonts w:ascii="Segoe UI" w:hAnsi="Segoe UI" w:cs="Segoe UI"/>
          <w:b/>
          <w:bCs/>
        </w:rPr>
        <w:t xml:space="preserve">, </w:t>
      </w:r>
      <w:r w:rsidRPr="00F05C45">
        <w:rPr>
          <w:rFonts w:ascii="Segoe UI" w:hAnsi="Segoe UI" w:cs="Segoe UI"/>
          <w:b/>
          <w:bCs/>
        </w:rPr>
        <w:t xml:space="preserve">Miami, </w:t>
      </w:r>
      <w:r w:rsidR="00AF7F49" w:rsidRPr="00F05C45">
        <w:rPr>
          <w:rFonts w:ascii="Segoe UI" w:hAnsi="Segoe UI" w:cs="Segoe UI"/>
          <w:b/>
          <w:bCs/>
        </w:rPr>
        <w:t>FL</w:t>
      </w:r>
      <w:r w:rsidR="00AF7F49">
        <w:rPr>
          <w:rFonts w:ascii="Segoe UI" w:hAnsi="Segoe UI" w:cs="Segoe UI"/>
          <w:b/>
          <w:bCs/>
        </w:rPr>
        <w:t xml:space="preserve"> </w:t>
      </w:r>
      <w:r w:rsidR="00AF7F49">
        <w:rPr>
          <w:rFonts w:ascii="Segoe UI" w:hAnsi="Segoe UI" w:cs="Segoe UI"/>
          <w:b/>
          <w:bCs/>
        </w:rPr>
        <w:tab/>
      </w:r>
      <w:r w:rsidR="00EA0FC7">
        <w:rPr>
          <w:rFonts w:ascii="Segoe UI" w:hAnsi="Segoe UI" w:cs="Segoe UI"/>
          <w:b/>
          <w:bCs/>
        </w:rPr>
        <w:t xml:space="preserve">  </w:t>
      </w:r>
      <w:r w:rsidR="00797101">
        <w:rPr>
          <w:rFonts w:ascii="Segoe UI" w:hAnsi="Segoe UI" w:cs="Segoe UI"/>
          <w:b/>
          <w:bCs/>
        </w:rPr>
        <w:t xml:space="preserve">   </w:t>
      </w:r>
      <w:r w:rsidRPr="00F05C45">
        <w:rPr>
          <w:rFonts w:ascii="Segoe UI" w:hAnsi="Segoe UI" w:cs="Segoe UI"/>
          <w:b/>
          <w:bCs/>
        </w:rPr>
        <w:t>June 2022 – September 2022</w:t>
      </w:r>
    </w:p>
    <w:p w14:paraId="79A5541B" w14:textId="7964C67E" w:rsidR="001B0F63" w:rsidRDefault="0073071B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  <w:spacing w:val="-4"/>
        </w:rPr>
      </w:pPr>
      <w:r w:rsidRPr="00466DD7">
        <w:rPr>
          <w:rFonts w:ascii="Segoe UI" w:hAnsi="Segoe UI" w:cs="Segoe UI"/>
          <w:spacing w:val="-4"/>
        </w:rPr>
        <w:t>Immerse</w:t>
      </w:r>
      <w:r w:rsidR="00466DD7" w:rsidRPr="00466DD7">
        <w:rPr>
          <w:rFonts w:ascii="Segoe UI" w:hAnsi="Segoe UI" w:cs="Segoe UI"/>
          <w:spacing w:val="-4"/>
        </w:rPr>
        <w:t xml:space="preserve"> in the daily operations of construction or in the office by assisting the engineer or the superintendent in the field.</w:t>
      </w:r>
    </w:p>
    <w:p w14:paraId="06490C9C" w14:textId="61CD434E" w:rsidR="00B56D11" w:rsidRPr="00B56D11" w:rsidRDefault="00B56D11" w:rsidP="00B56D11">
      <w:pPr>
        <w:pStyle w:val="ListParagraph"/>
        <w:numPr>
          <w:ilvl w:val="0"/>
          <w:numId w:val="9"/>
        </w:numPr>
        <w:shd w:val="clear" w:color="auto" w:fill="244061" w:themeFill="accent1" w:themeFillShade="80"/>
        <w:spacing w:line="252" w:lineRule="auto"/>
        <w:jc w:val="center"/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</w:pPr>
      <w:r w:rsidRPr="00B56D11"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  <w:lastRenderedPageBreak/>
        <w:t>Professional Experience</w:t>
      </w:r>
      <w:r>
        <w:rPr>
          <w:rFonts w:ascii="Segoe UI" w:hAnsi="Segoe UI" w:cs="Segoe UI"/>
          <w:b/>
          <w:bCs/>
          <w:smallCaps/>
          <w:color w:val="FFFFFF"/>
          <w:spacing w:val="10"/>
          <w:sz w:val="24"/>
          <w:szCs w:val="21"/>
        </w:rPr>
        <w:t xml:space="preserve"> </w:t>
      </w:r>
      <w:r w:rsidRPr="00B56D11">
        <w:rPr>
          <w:rFonts w:ascii="Segoe UI" w:hAnsi="Segoe UI" w:cs="Segoe UI"/>
          <w:i/>
          <w:iCs/>
          <w:smallCaps/>
          <w:color w:val="FFFFFF"/>
          <w:spacing w:val="10"/>
          <w:sz w:val="24"/>
          <w:szCs w:val="21"/>
        </w:rPr>
        <w:t>continued</w:t>
      </w:r>
    </w:p>
    <w:p w14:paraId="42C02A5B" w14:textId="77777777" w:rsidR="00B56D11" w:rsidRPr="00B56D11" w:rsidRDefault="00B56D11" w:rsidP="00B56D11">
      <w:pPr>
        <w:spacing w:line="276" w:lineRule="auto"/>
        <w:jc w:val="both"/>
        <w:rPr>
          <w:rFonts w:ascii="Segoe UI" w:hAnsi="Segoe UI" w:cs="Segoe UI"/>
          <w:spacing w:val="-4"/>
          <w:sz w:val="4"/>
          <w:szCs w:val="4"/>
        </w:rPr>
      </w:pPr>
    </w:p>
    <w:p w14:paraId="2A1FD1C7" w14:textId="56B3974C" w:rsidR="00466DD7" w:rsidRDefault="0089083E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  <w:spacing w:val="-4"/>
        </w:rPr>
      </w:pPr>
      <w:r>
        <w:rPr>
          <w:rFonts w:ascii="Segoe UI" w:hAnsi="Segoe UI" w:cs="Segoe UI"/>
          <w:spacing w:val="-4"/>
        </w:rPr>
        <w:t>Involved in the coordination and distribution of information required to construct the project on time and within budget.</w:t>
      </w:r>
    </w:p>
    <w:p w14:paraId="5CE640E6" w14:textId="551402AB" w:rsidR="0048377C" w:rsidRDefault="0048377C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 w:rsidRPr="008C1028">
        <w:rPr>
          <w:rFonts w:ascii="Segoe UI" w:hAnsi="Segoe UI" w:cs="Segoe UI"/>
        </w:rPr>
        <w:t>Assisted the engineer with obtaining information and approvals for processing shop drawings and submittals.</w:t>
      </w:r>
    </w:p>
    <w:p w14:paraId="265A99EA" w14:textId="1CBE017E" w:rsidR="00AF7F49" w:rsidRDefault="00D369B2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Disseminated construction information to appropriate parties while assisting in the preparation of contract items list.</w:t>
      </w:r>
    </w:p>
    <w:p w14:paraId="404BF579" w14:textId="4D44DF54" w:rsidR="009E4DF2" w:rsidRDefault="009E4DF2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Accounted for overseeing and making decisions integral to work performance, encompassing scheduling, delivery, logistics, quality control, and trade employee staffing levels</w:t>
      </w:r>
      <w:r w:rsidR="008E2BB0">
        <w:rPr>
          <w:rFonts w:ascii="Segoe UI" w:hAnsi="Segoe UI" w:cs="Segoe UI"/>
        </w:rPr>
        <w:t xml:space="preserve"> in compliance with standard procedures.</w:t>
      </w:r>
    </w:p>
    <w:p w14:paraId="66386E2F" w14:textId="5E00AB98" w:rsidR="00FE44C4" w:rsidRDefault="005F73D7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Optimized project operations by managing work among assigned trades while resolving local area problems related to procedures, design clarifications, adequate labor and equipment, schedule, and other organizational matters.</w:t>
      </w:r>
    </w:p>
    <w:p w14:paraId="5AC3C560" w14:textId="244E544D" w:rsidR="00BE3689" w:rsidRDefault="00BE3689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Ensured subtractor compliance with standards and applicable safety codes and managed the site safety programs.</w:t>
      </w:r>
    </w:p>
    <w:p w14:paraId="6C04D647" w14:textId="3365FDA8" w:rsidR="00BE3689" w:rsidRDefault="00BE3689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Supervised and developed Field Engineers and interns and provided input </w:t>
      </w:r>
      <w:r w:rsidR="00AC033F">
        <w:rPr>
          <w:rFonts w:ascii="Segoe UI" w:hAnsi="Segoe UI" w:cs="Segoe UI"/>
        </w:rPr>
        <w:t>on completing performance appraisals.</w:t>
      </w:r>
    </w:p>
    <w:p w14:paraId="6AC0F7A9" w14:textId="1C33677A" w:rsidR="00F77A7C" w:rsidRDefault="00F77A7C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  <w:spacing w:val="-4"/>
        </w:rPr>
      </w:pPr>
      <w:r w:rsidRPr="005B594A">
        <w:rPr>
          <w:rFonts w:ascii="Segoe UI" w:hAnsi="Segoe UI" w:cs="Segoe UI"/>
          <w:spacing w:val="-4"/>
        </w:rPr>
        <w:t>Developed efficient schedule and sequence of work, including implementing recovery strategies to maintain the schedule.</w:t>
      </w:r>
    </w:p>
    <w:p w14:paraId="7B157627" w14:textId="1A6E959E" w:rsidR="00E304FD" w:rsidRDefault="009B27E3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 w:rsidRPr="000E09C7">
        <w:rPr>
          <w:rFonts w:ascii="Segoe UI" w:hAnsi="Segoe UI" w:cs="Segoe UI"/>
        </w:rPr>
        <w:t xml:space="preserve">Rectified field issues by communicating with owners/architects/engineers and conformed to the </w:t>
      </w:r>
      <w:r w:rsidR="000E09C7" w:rsidRPr="000E09C7">
        <w:rPr>
          <w:rFonts w:ascii="Segoe UI" w:hAnsi="Segoe UI" w:cs="Segoe UI"/>
        </w:rPr>
        <w:t>approved</w:t>
      </w:r>
      <w:r w:rsidRPr="000E09C7">
        <w:rPr>
          <w:rFonts w:ascii="Segoe UI" w:hAnsi="Segoe UI" w:cs="Segoe UI"/>
        </w:rPr>
        <w:t xml:space="preserve"> documents.</w:t>
      </w:r>
    </w:p>
    <w:p w14:paraId="1F6E8579" w14:textId="7CF09FC3" w:rsidR="000E09C7" w:rsidRPr="000E09C7" w:rsidRDefault="000E09C7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Guaranteed all deliverables </w:t>
      </w:r>
      <w:r w:rsidR="00A4051E">
        <w:rPr>
          <w:rFonts w:ascii="Segoe UI" w:hAnsi="Segoe UI" w:cs="Segoe UI"/>
        </w:rPr>
        <w:t>and installations complied with labor agreements, local codes, and contracts.</w:t>
      </w:r>
    </w:p>
    <w:p w14:paraId="2402D20D" w14:textId="77777777" w:rsidR="00F20F9F" w:rsidRPr="00F20F9F" w:rsidRDefault="00F20F9F" w:rsidP="00F20F9F">
      <w:pPr>
        <w:pStyle w:val="ListParagraph"/>
        <w:spacing w:line="276" w:lineRule="auto"/>
        <w:ind w:left="360"/>
        <w:jc w:val="both"/>
        <w:rPr>
          <w:rFonts w:ascii="Segoe UI" w:hAnsi="Segoe UI" w:cs="Segoe UI"/>
        </w:rPr>
      </w:pPr>
    </w:p>
    <w:p w14:paraId="3A3A55C6" w14:textId="00B59344" w:rsidR="00AF0F42" w:rsidRPr="00F05C45" w:rsidRDefault="00BA543A" w:rsidP="00A737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line="276" w:lineRule="auto"/>
        <w:ind w:left="9360" w:hanging="9360"/>
        <w:jc w:val="both"/>
        <w:rPr>
          <w:rFonts w:ascii="Segoe UI" w:hAnsi="Segoe UI" w:cs="Segoe UI"/>
          <w:b/>
          <w:bCs/>
        </w:rPr>
      </w:pPr>
      <w:r w:rsidRPr="00BB1609">
        <w:rPr>
          <w:rFonts w:ascii="Segoe UI" w:hAnsi="Segoe UI" w:cs="Segoe UI"/>
          <w:b/>
          <w:bCs/>
          <w:color w:val="244061" w:themeColor="accent1" w:themeShade="80"/>
        </w:rPr>
        <w:t>Electric</w:t>
      </w:r>
      <w:r w:rsidR="00733718" w:rsidRPr="00BB1609">
        <w:rPr>
          <w:rFonts w:ascii="Segoe UI" w:hAnsi="Segoe UI" w:cs="Segoe UI"/>
          <w:b/>
          <w:bCs/>
          <w:color w:val="244061" w:themeColor="accent1" w:themeShade="80"/>
        </w:rPr>
        <w:t>al</w:t>
      </w:r>
      <w:r w:rsidRPr="00BB1609">
        <w:rPr>
          <w:rFonts w:ascii="Segoe UI" w:hAnsi="Segoe UI" w:cs="Segoe UI"/>
          <w:b/>
          <w:bCs/>
          <w:color w:val="244061" w:themeColor="accent1" w:themeShade="80"/>
        </w:rPr>
        <w:t xml:space="preserve"> Foreman </w:t>
      </w:r>
      <w:r w:rsidRPr="00F05C45">
        <w:rPr>
          <w:rFonts w:ascii="Segoe UI" w:hAnsi="Segoe UI" w:cs="Segoe UI"/>
          <w:b/>
          <w:bCs/>
        </w:rPr>
        <w:t>| Mustang Electric Corporation</w:t>
      </w:r>
      <w:r w:rsidR="00EA0FC7">
        <w:rPr>
          <w:rFonts w:ascii="Segoe UI" w:hAnsi="Segoe UI" w:cs="Segoe UI"/>
        </w:rPr>
        <w:t xml:space="preserve">, </w:t>
      </w:r>
      <w:r w:rsidRPr="00F05C45">
        <w:rPr>
          <w:rFonts w:ascii="Segoe UI" w:hAnsi="Segoe UI" w:cs="Segoe UI"/>
          <w:b/>
          <w:bCs/>
        </w:rPr>
        <w:t>Boca Raton, FL</w:t>
      </w:r>
      <w:r w:rsidR="00EA0FC7">
        <w:rPr>
          <w:rFonts w:ascii="Segoe UI" w:hAnsi="Segoe UI" w:cs="Segoe UI"/>
          <w:b/>
          <w:bCs/>
        </w:rPr>
        <w:tab/>
      </w:r>
      <w:r w:rsidR="00EA0FC7">
        <w:rPr>
          <w:rFonts w:ascii="Segoe UI" w:hAnsi="Segoe UI" w:cs="Segoe UI"/>
          <w:b/>
          <w:bCs/>
        </w:rPr>
        <w:tab/>
      </w:r>
      <w:r w:rsidR="00EA0FC7">
        <w:rPr>
          <w:rFonts w:ascii="Segoe UI" w:hAnsi="Segoe UI" w:cs="Segoe UI"/>
          <w:b/>
          <w:bCs/>
        </w:rPr>
        <w:tab/>
        <w:t xml:space="preserve">   </w:t>
      </w:r>
      <w:r w:rsidR="00797101">
        <w:rPr>
          <w:rFonts w:ascii="Segoe UI" w:hAnsi="Segoe UI" w:cs="Segoe UI"/>
          <w:b/>
          <w:bCs/>
        </w:rPr>
        <w:t xml:space="preserve">  </w:t>
      </w:r>
      <w:r w:rsidRPr="00F05C45">
        <w:rPr>
          <w:rFonts w:ascii="Segoe UI" w:hAnsi="Segoe UI" w:cs="Segoe UI"/>
          <w:b/>
          <w:bCs/>
        </w:rPr>
        <w:t>December 2021 – May 2022</w:t>
      </w:r>
    </w:p>
    <w:p w14:paraId="54A873FB" w14:textId="2B295CA9" w:rsidR="00BB1609" w:rsidRPr="006C55D4" w:rsidRDefault="00BB1609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 w:rsidRPr="006C55D4">
        <w:rPr>
          <w:rFonts w:ascii="Segoe UI" w:hAnsi="Segoe UI" w:cs="Segoe UI"/>
        </w:rPr>
        <w:t>Direct</w:t>
      </w:r>
      <w:r w:rsidR="006C55D4">
        <w:rPr>
          <w:rFonts w:ascii="Segoe UI" w:hAnsi="Segoe UI" w:cs="Segoe UI"/>
        </w:rPr>
        <w:t>ed</w:t>
      </w:r>
      <w:r w:rsidRPr="006C55D4">
        <w:rPr>
          <w:rFonts w:ascii="Segoe UI" w:hAnsi="Segoe UI" w:cs="Segoe UI"/>
        </w:rPr>
        <w:t xml:space="preserve"> field personnel on various electrical projects and start-up procedures</w:t>
      </w:r>
      <w:r w:rsidR="009A09F3" w:rsidRPr="006C55D4">
        <w:rPr>
          <w:rFonts w:ascii="Segoe UI" w:hAnsi="Segoe UI" w:cs="Segoe UI"/>
        </w:rPr>
        <w:t xml:space="preserve"> and install back-up systems.</w:t>
      </w:r>
    </w:p>
    <w:p w14:paraId="5D763B53" w14:textId="5C00E63F" w:rsidR="00BB1609" w:rsidRDefault="006C55D4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Interpreted electrical drawings and schematics to inspect field connections to track processes and minimize errors.</w:t>
      </w:r>
    </w:p>
    <w:p w14:paraId="298DE324" w14:textId="1E0020D7" w:rsidR="0053084E" w:rsidRDefault="0053084E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Maintained and reassembled various equipment to ensure maximum usability prior to arriving at the job site.</w:t>
      </w:r>
    </w:p>
    <w:p w14:paraId="05F89F71" w14:textId="468DF9DE" w:rsidR="004F4981" w:rsidRDefault="004F4981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Reduced labor cost and overtime by suggesting and executing the most effective electrical installation practices.</w:t>
      </w:r>
    </w:p>
    <w:p w14:paraId="4FB7882C" w14:textId="386BF0E0" w:rsidR="004D417E" w:rsidRDefault="004D417E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  <w:spacing w:val="-2"/>
        </w:rPr>
      </w:pPr>
      <w:r w:rsidRPr="00BE51C5">
        <w:rPr>
          <w:rFonts w:ascii="Segoe UI" w:hAnsi="Segoe UI" w:cs="Segoe UI"/>
          <w:spacing w:val="-2"/>
        </w:rPr>
        <w:t xml:space="preserve">Employed </w:t>
      </w:r>
      <w:r w:rsidR="00BC1DEF" w:rsidRPr="00BE51C5">
        <w:rPr>
          <w:rFonts w:ascii="Segoe UI" w:hAnsi="Segoe UI" w:cs="Segoe UI"/>
          <w:spacing w:val="-2"/>
        </w:rPr>
        <w:t>skills</w:t>
      </w:r>
      <w:r w:rsidRPr="00BE51C5">
        <w:rPr>
          <w:rFonts w:ascii="Segoe UI" w:hAnsi="Segoe UI" w:cs="Segoe UI"/>
          <w:spacing w:val="-2"/>
        </w:rPr>
        <w:t xml:space="preserve"> of the placement of cross arms, splicing of wires, installation of insulators, and the setup of transformers.</w:t>
      </w:r>
    </w:p>
    <w:p w14:paraId="2004821E" w14:textId="4C392F0C" w:rsidR="00BE51C5" w:rsidRPr="00BE51C5" w:rsidRDefault="00BE51C5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  <w:spacing w:val="-2"/>
        </w:rPr>
      </w:pPr>
      <w:r>
        <w:rPr>
          <w:rFonts w:ascii="Segoe UI" w:hAnsi="Segoe UI" w:cs="Segoe UI"/>
          <w:spacing w:val="-2"/>
        </w:rPr>
        <w:t>Tested malfunctioning equipment, identified defects, and collaborated with the electrical staff to solve the problem.</w:t>
      </w:r>
    </w:p>
    <w:p w14:paraId="78FDE779" w14:textId="77777777" w:rsidR="00AF0F42" w:rsidRPr="00E5471E" w:rsidRDefault="00AF0F42" w:rsidP="00825E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line="252" w:lineRule="auto"/>
        <w:jc w:val="both"/>
        <w:rPr>
          <w:rFonts w:ascii="Segoe UI" w:hAnsi="Segoe UI" w:cs="Segoe UI"/>
        </w:rPr>
      </w:pPr>
    </w:p>
    <w:p w14:paraId="7258EDFC" w14:textId="5C27D364" w:rsidR="00091D55" w:rsidRPr="00E5471E" w:rsidRDefault="00A315D8" w:rsidP="00A737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line="276" w:lineRule="auto"/>
        <w:ind w:left="9360" w:hanging="9360"/>
        <w:jc w:val="both"/>
        <w:rPr>
          <w:rFonts w:ascii="Segoe UI" w:hAnsi="Segoe UI" w:cs="Segoe UI"/>
        </w:rPr>
      </w:pPr>
      <w:r w:rsidRPr="00BB1609">
        <w:rPr>
          <w:rFonts w:ascii="Segoe UI" w:hAnsi="Segoe UI" w:cs="Segoe UI"/>
          <w:b/>
          <w:bCs/>
          <w:color w:val="244061" w:themeColor="accent1" w:themeShade="80"/>
        </w:rPr>
        <w:t>Electrician</w:t>
      </w:r>
      <w:r w:rsidRPr="00F05C45">
        <w:rPr>
          <w:rFonts w:ascii="Segoe UI" w:hAnsi="Segoe UI" w:cs="Segoe UI"/>
          <w:b/>
          <w:bCs/>
        </w:rPr>
        <w:t xml:space="preserve"> | </w:t>
      </w:r>
      <w:r w:rsidR="00091D55" w:rsidRPr="00F05C45">
        <w:rPr>
          <w:rFonts w:ascii="Segoe UI" w:hAnsi="Segoe UI" w:cs="Segoe UI"/>
          <w:b/>
          <w:bCs/>
        </w:rPr>
        <w:t>Mustang Electric Corporation</w:t>
      </w:r>
      <w:r w:rsidR="00EA0FC7">
        <w:rPr>
          <w:rFonts w:ascii="Segoe UI" w:hAnsi="Segoe UI" w:cs="Segoe UI"/>
        </w:rPr>
        <w:t xml:space="preserve">, </w:t>
      </w:r>
      <w:r w:rsidR="00091D55" w:rsidRPr="00F05C45">
        <w:rPr>
          <w:rFonts w:ascii="Segoe UI" w:hAnsi="Segoe UI" w:cs="Segoe UI"/>
          <w:b/>
          <w:bCs/>
        </w:rPr>
        <w:t>Boca R</w:t>
      </w:r>
      <w:r w:rsidRPr="00F05C45">
        <w:rPr>
          <w:rFonts w:ascii="Segoe UI" w:hAnsi="Segoe UI" w:cs="Segoe UI"/>
          <w:b/>
          <w:bCs/>
        </w:rPr>
        <w:t>aton, FL</w:t>
      </w:r>
      <w:r w:rsidR="00EA0FC7">
        <w:rPr>
          <w:rFonts w:ascii="Segoe UI" w:hAnsi="Segoe UI" w:cs="Segoe UI"/>
          <w:b/>
          <w:bCs/>
        </w:rPr>
        <w:t xml:space="preserve"> </w:t>
      </w:r>
      <w:r w:rsidR="00EA0FC7">
        <w:rPr>
          <w:rFonts w:ascii="Segoe UI" w:hAnsi="Segoe UI" w:cs="Segoe UI"/>
          <w:b/>
          <w:bCs/>
        </w:rPr>
        <w:tab/>
      </w:r>
      <w:r w:rsidR="00EA0FC7">
        <w:rPr>
          <w:rFonts w:ascii="Segoe UI" w:hAnsi="Segoe UI" w:cs="Segoe UI"/>
          <w:b/>
          <w:bCs/>
        </w:rPr>
        <w:tab/>
      </w:r>
      <w:r w:rsidR="00EA0FC7">
        <w:rPr>
          <w:rFonts w:ascii="Segoe UI" w:hAnsi="Segoe UI" w:cs="Segoe UI"/>
          <w:b/>
          <w:bCs/>
        </w:rPr>
        <w:tab/>
      </w:r>
      <w:r w:rsidR="00EA0FC7">
        <w:rPr>
          <w:rFonts w:ascii="Segoe UI" w:hAnsi="Segoe UI" w:cs="Segoe UI"/>
          <w:b/>
          <w:bCs/>
        </w:rPr>
        <w:tab/>
        <w:t xml:space="preserve">     </w:t>
      </w:r>
      <w:r w:rsidR="00091D55" w:rsidRPr="00F05C45">
        <w:rPr>
          <w:rFonts w:ascii="Segoe UI" w:hAnsi="Segoe UI" w:cs="Segoe UI"/>
          <w:b/>
          <w:bCs/>
        </w:rPr>
        <w:t xml:space="preserve">May 2018 – </w:t>
      </w:r>
      <w:r w:rsidR="005352E8" w:rsidRPr="00F05C45">
        <w:rPr>
          <w:rFonts w:ascii="Segoe UI" w:hAnsi="Segoe UI" w:cs="Segoe UI"/>
          <w:b/>
          <w:bCs/>
        </w:rPr>
        <w:t>December 2021</w:t>
      </w:r>
    </w:p>
    <w:p w14:paraId="58AEE238" w14:textId="403DE682" w:rsidR="00091D55" w:rsidRPr="00E5471E" w:rsidRDefault="008B0D8F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Interface</w:t>
      </w:r>
      <w:r w:rsidR="00825E9B">
        <w:rPr>
          <w:rFonts w:ascii="Segoe UI" w:hAnsi="Segoe UI" w:cs="Segoe UI"/>
        </w:rPr>
        <w:t>d</w:t>
      </w:r>
      <w:r w:rsidR="00091D55" w:rsidRPr="00E5471E">
        <w:rPr>
          <w:rFonts w:ascii="Segoe UI" w:hAnsi="Segoe UI" w:cs="Segoe UI"/>
        </w:rPr>
        <w:t xml:space="preserve"> </w:t>
      </w:r>
      <w:r w:rsidR="00825E9B">
        <w:rPr>
          <w:rFonts w:ascii="Segoe UI" w:hAnsi="Segoe UI" w:cs="Segoe UI"/>
        </w:rPr>
        <w:t>with the</w:t>
      </w:r>
      <w:r w:rsidR="00091D55" w:rsidRPr="00E5471E">
        <w:rPr>
          <w:rFonts w:ascii="Segoe UI" w:hAnsi="Segoe UI" w:cs="Segoe UI"/>
        </w:rPr>
        <w:t xml:space="preserve"> master electrician to</w:t>
      </w:r>
      <w:r w:rsidR="000F7C85" w:rsidRPr="00E5471E">
        <w:rPr>
          <w:rFonts w:ascii="Segoe UI" w:hAnsi="Segoe UI" w:cs="Segoe UI"/>
        </w:rPr>
        <w:t xml:space="preserve"> plan, schedul</w:t>
      </w:r>
      <w:r w:rsidR="00825E9B">
        <w:rPr>
          <w:rFonts w:ascii="Segoe UI" w:hAnsi="Segoe UI" w:cs="Segoe UI"/>
        </w:rPr>
        <w:t>e,</w:t>
      </w:r>
      <w:r w:rsidR="000F7C85" w:rsidRPr="00E5471E">
        <w:rPr>
          <w:rFonts w:ascii="Segoe UI" w:hAnsi="Segoe UI" w:cs="Segoe UI"/>
        </w:rPr>
        <w:t xml:space="preserve"> and impleme</w:t>
      </w:r>
      <w:r w:rsidR="004C6B75">
        <w:rPr>
          <w:rFonts w:ascii="Segoe UI" w:hAnsi="Segoe UI" w:cs="Segoe UI"/>
        </w:rPr>
        <w:t>nt</w:t>
      </w:r>
      <w:r w:rsidR="000F7C85" w:rsidRPr="00E5471E">
        <w:rPr>
          <w:rFonts w:ascii="Segoe UI" w:hAnsi="Segoe UI" w:cs="Segoe UI"/>
        </w:rPr>
        <w:t xml:space="preserve"> work activities, projects, repairs, replacements, and new system installations for electrical systems, as well as associated preventive/scheduled maintenance programs.</w:t>
      </w:r>
    </w:p>
    <w:p w14:paraId="482959FB" w14:textId="5795CAD1" w:rsidR="000F7C85" w:rsidRPr="00E5471E" w:rsidRDefault="00517F5F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  <w:spacing w:val="-2"/>
        </w:rPr>
      </w:pPr>
      <w:r w:rsidRPr="00E5471E">
        <w:rPr>
          <w:rFonts w:ascii="Segoe UI" w:hAnsi="Segoe UI" w:cs="Segoe UI"/>
          <w:spacing w:val="-2"/>
        </w:rPr>
        <w:t>Operate</w:t>
      </w:r>
      <w:r w:rsidR="00825E9B">
        <w:rPr>
          <w:rFonts w:ascii="Segoe UI" w:hAnsi="Segoe UI" w:cs="Segoe UI"/>
          <w:spacing w:val="-2"/>
        </w:rPr>
        <w:t>d</w:t>
      </w:r>
      <w:r w:rsidRPr="00E5471E">
        <w:rPr>
          <w:rFonts w:ascii="Segoe UI" w:hAnsi="Segoe UI" w:cs="Segoe UI"/>
          <w:spacing w:val="-2"/>
        </w:rPr>
        <w:t xml:space="preserve"> </w:t>
      </w:r>
      <w:r w:rsidR="000F7C85" w:rsidRPr="00E5471E">
        <w:rPr>
          <w:rFonts w:ascii="Segoe UI" w:hAnsi="Segoe UI" w:cs="Segoe UI"/>
          <w:spacing w:val="-2"/>
        </w:rPr>
        <w:t>from ladders, scaffolds, and lifts to install, maintain, or repair electrical wiring equipment in residential, and industrial settings</w:t>
      </w:r>
      <w:r w:rsidR="00825E9B">
        <w:rPr>
          <w:rFonts w:ascii="Segoe UI" w:hAnsi="Segoe UI" w:cs="Segoe UI"/>
          <w:spacing w:val="-2"/>
        </w:rPr>
        <w:t xml:space="preserve"> while</w:t>
      </w:r>
      <w:r w:rsidR="000F7C85" w:rsidRPr="00E5471E">
        <w:rPr>
          <w:rFonts w:ascii="Segoe UI" w:hAnsi="Segoe UI" w:cs="Segoe UI"/>
          <w:spacing w:val="-2"/>
        </w:rPr>
        <w:t xml:space="preserve"> collaborating with inspectors, project managers, </w:t>
      </w:r>
      <w:r w:rsidR="00825E9B">
        <w:rPr>
          <w:rFonts w:ascii="Segoe UI" w:hAnsi="Segoe UI" w:cs="Segoe UI"/>
          <w:spacing w:val="-2"/>
        </w:rPr>
        <w:t>staff</w:t>
      </w:r>
      <w:r w:rsidR="000F7C85" w:rsidRPr="00E5471E">
        <w:rPr>
          <w:rFonts w:ascii="Segoe UI" w:hAnsi="Segoe UI" w:cs="Segoe UI"/>
          <w:spacing w:val="-2"/>
        </w:rPr>
        <w:t>, and supervisors to complete daily tasks.</w:t>
      </w:r>
    </w:p>
    <w:p w14:paraId="756DD1A4" w14:textId="6AE57BFA" w:rsidR="00091D55" w:rsidRPr="00E5471E" w:rsidRDefault="00091D55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 w:rsidRPr="00E5471E">
        <w:rPr>
          <w:rFonts w:ascii="Segoe UI" w:hAnsi="Segoe UI" w:cs="Segoe UI"/>
        </w:rPr>
        <w:t>Interpret</w:t>
      </w:r>
      <w:r w:rsidR="00E06A40">
        <w:rPr>
          <w:rFonts w:ascii="Segoe UI" w:hAnsi="Segoe UI" w:cs="Segoe UI"/>
        </w:rPr>
        <w:t>ed</w:t>
      </w:r>
      <w:r w:rsidRPr="00E5471E">
        <w:rPr>
          <w:rFonts w:ascii="Segoe UI" w:hAnsi="Segoe UI" w:cs="Segoe UI"/>
        </w:rPr>
        <w:t xml:space="preserve"> electrical</w:t>
      </w:r>
      <w:r w:rsidR="000376E3" w:rsidRPr="00E5471E">
        <w:rPr>
          <w:rFonts w:ascii="Segoe UI" w:hAnsi="Segoe UI" w:cs="Segoe UI"/>
        </w:rPr>
        <w:t xml:space="preserve"> </w:t>
      </w:r>
      <w:r w:rsidRPr="00E5471E">
        <w:rPr>
          <w:rFonts w:ascii="Segoe UI" w:hAnsi="Segoe UI" w:cs="Segoe UI"/>
        </w:rPr>
        <w:t>current volt schematics, including mechanical layouts, engineering drawings, blueprints, and other applicable specifications in the installation/maintenance of electrical, lighting, and electronic systems to determine the steps necessary in assessing electrical situations</w:t>
      </w:r>
      <w:r w:rsidR="000A26D8">
        <w:rPr>
          <w:rFonts w:ascii="Segoe UI" w:hAnsi="Segoe UI" w:cs="Segoe UI"/>
        </w:rPr>
        <w:t xml:space="preserve"> based on standard operating procedures.</w:t>
      </w:r>
    </w:p>
    <w:p w14:paraId="11106A28" w14:textId="66C3644B" w:rsidR="00091D55" w:rsidRPr="00E5471E" w:rsidRDefault="00091D55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 w:rsidRPr="00E5471E">
        <w:rPr>
          <w:rFonts w:ascii="Segoe UI" w:hAnsi="Segoe UI" w:cs="Segoe UI"/>
        </w:rPr>
        <w:t>Inspect</w:t>
      </w:r>
      <w:r w:rsidR="000F1B14">
        <w:rPr>
          <w:rFonts w:ascii="Segoe UI" w:hAnsi="Segoe UI" w:cs="Segoe UI"/>
        </w:rPr>
        <w:t>ed,</w:t>
      </w:r>
      <w:r w:rsidRPr="00E5471E">
        <w:rPr>
          <w:rFonts w:ascii="Segoe UI" w:hAnsi="Segoe UI" w:cs="Segoe UI"/>
        </w:rPr>
        <w:t xml:space="preserve"> diagnose</w:t>
      </w:r>
      <w:r w:rsidR="000F1B14">
        <w:rPr>
          <w:rFonts w:ascii="Segoe UI" w:hAnsi="Segoe UI" w:cs="Segoe UI"/>
        </w:rPr>
        <w:t>d</w:t>
      </w:r>
      <w:r w:rsidRPr="00E5471E">
        <w:rPr>
          <w:rFonts w:ascii="Segoe UI" w:hAnsi="Segoe UI" w:cs="Segoe UI"/>
        </w:rPr>
        <w:t>, and troubleshot electrical systems, equipment, or components, utilizing the appropriate test equipment to determine hazards</w:t>
      </w:r>
      <w:r w:rsidR="009B015D">
        <w:rPr>
          <w:rFonts w:ascii="Segoe UI" w:hAnsi="Segoe UI" w:cs="Segoe UI"/>
        </w:rPr>
        <w:t xml:space="preserve"> </w:t>
      </w:r>
      <w:r w:rsidRPr="00E5471E">
        <w:rPr>
          <w:rFonts w:ascii="Segoe UI" w:hAnsi="Segoe UI" w:cs="Segoe UI"/>
        </w:rPr>
        <w:t>and defects, ascertain the safety of the system,</w:t>
      </w:r>
      <w:r w:rsidR="009B015D">
        <w:rPr>
          <w:rFonts w:ascii="Segoe UI" w:hAnsi="Segoe UI" w:cs="Segoe UI"/>
        </w:rPr>
        <w:t xml:space="preserve"> and </w:t>
      </w:r>
      <w:r w:rsidRPr="00E5471E">
        <w:rPr>
          <w:rFonts w:ascii="Segoe UI" w:hAnsi="Segoe UI" w:cs="Segoe UI"/>
        </w:rPr>
        <w:t>ensure compatibility.</w:t>
      </w:r>
    </w:p>
    <w:p w14:paraId="3DC53176" w14:textId="434D4FE8" w:rsidR="00091D55" w:rsidRPr="008F4500" w:rsidRDefault="00091D55" w:rsidP="00A7372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Segoe UI" w:hAnsi="Segoe UI" w:cs="Segoe UI"/>
        </w:rPr>
      </w:pPr>
      <w:r w:rsidRPr="008F4500">
        <w:rPr>
          <w:rFonts w:ascii="Segoe UI" w:hAnsi="Segoe UI" w:cs="Segoe UI"/>
        </w:rPr>
        <w:t>Commandeer</w:t>
      </w:r>
      <w:r w:rsidR="00FE7F1C" w:rsidRPr="008F4500">
        <w:rPr>
          <w:rFonts w:ascii="Segoe UI" w:hAnsi="Segoe UI" w:cs="Segoe UI"/>
        </w:rPr>
        <w:t>ed</w:t>
      </w:r>
      <w:r w:rsidRPr="008F4500">
        <w:rPr>
          <w:rFonts w:ascii="Segoe UI" w:hAnsi="Segoe UI" w:cs="Segoe UI"/>
        </w:rPr>
        <w:t xml:space="preserve"> multifunctional roles to complete projects while observing compliance with </w:t>
      </w:r>
      <w:r w:rsidR="000F7C85" w:rsidRPr="008F4500">
        <w:rPr>
          <w:rFonts w:ascii="Segoe UI" w:hAnsi="Segoe UI" w:cs="Segoe UI"/>
        </w:rPr>
        <w:t xml:space="preserve">National Electrical Code and </w:t>
      </w:r>
      <w:r w:rsidRPr="008F4500">
        <w:rPr>
          <w:rFonts w:ascii="Segoe UI" w:hAnsi="Segoe UI" w:cs="Segoe UI"/>
        </w:rPr>
        <w:t xml:space="preserve">OSHA </w:t>
      </w:r>
      <w:r w:rsidR="000F7C85" w:rsidRPr="008F4500">
        <w:rPr>
          <w:rFonts w:ascii="Segoe UI" w:hAnsi="Segoe UI" w:cs="Segoe UI"/>
        </w:rPr>
        <w:t xml:space="preserve">regulations, occupational hazards requirements, industry standards, </w:t>
      </w:r>
      <w:r w:rsidR="00FE7F1C" w:rsidRPr="008F4500">
        <w:rPr>
          <w:rFonts w:ascii="Segoe UI" w:hAnsi="Segoe UI" w:cs="Segoe UI"/>
        </w:rPr>
        <w:t xml:space="preserve">and health &amp; safety </w:t>
      </w:r>
      <w:r w:rsidR="008F4500">
        <w:rPr>
          <w:rFonts w:ascii="Segoe UI" w:hAnsi="Segoe UI" w:cs="Segoe UI"/>
        </w:rPr>
        <w:t>regulations.</w:t>
      </w:r>
    </w:p>
    <w:p w14:paraId="510746CB" w14:textId="091C19F6" w:rsidR="000F7C85" w:rsidRPr="00F20F9F" w:rsidRDefault="000F7C85" w:rsidP="00A7372E">
      <w:pPr>
        <w:spacing w:line="276" w:lineRule="auto"/>
        <w:jc w:val="both"/>
        <w:rPr>
          <w:rFonts w:ascii="Segoe UI" w:hAnsi="Segoe UI" w:cs="Segoe UI"/>
        </w:rPr>
      </w:pPr>
      <w:r w:rsidRPr="00F20F9F">
        <w:rPr>
          <w:rFonts w:ascii="Segoe UI" w:hAnsi="Segoe UI" w:cs="Segoe UI"/>
          <w:b/>
          <w:bCs/>
          <w:i/>
          <w:iCs/>
          <w:u w:val="single"/>
        </w:rPr>
        <w:t>Key Highlight</w:t>
      </w:r>
      <w:r w:rsidR="001775DF" w:rsidRPr="00F20F9F">
        <w:rPr>
          <w:rFonts w:ascii="Segoe UI" w:hAnsi="Segoe UI" w:cs="Segoe UI"/>
          <w:b/>
          <w:bCs/>
          <w:i/>
          <w:iCs/>
          <w:u w:val="single"/>
        </w:rPr>
        <w:t>/s</w:t>
      </w:r>
      <w:r w:rsidRPr="00F20F9F">
        <w:rPr>
          <w:rFonts w:ascii="Segoe UI" w:hAnsi="Segoe UI" w:cs="Segoe UI"/>
        </w:rPr>
        <w:t>: Successfully trained and led a team in a project to install electricity throughout a residential building.</w:t>
      </w:r>
    </w:p>
    <w:p w14:paraId="245CFBD1" w14:textId="77777777" w:rsidR="00825E9B" w:rsidRPr="00825E9B" w:rsidRDefault="00825E9B" w:rsidP="00825E9B">
      <w:pPr>
        <w:spacing w:line="252" w:lineRule="auto"/>
        <w:jc w:val="both"/>
        <w:rPr>
          <w:rFonts w:ascii="Segoe UI" w:hAnsi="Segoe UI" w:cs="Segoe UI"/>
        </w:rPr>
      </w:pPr>
    </w:p>
    <w:p w14:paraId="4693FC5A" w14:textId="009F6BFE" w:rsidR="00CA7C19" w:rsidRPr="00E5471E" w:rsidRDefault="00DF16F7" w:rsidP="00AF0F42">
      <w:pPr>
        <w:spacing w:line="252" w:lineRule="auto"/>
        <w:jc w:val="both"/>
        <w:rPr>
          <w:rFonts w:ascii="Segoe UI" w:hAnsi="Segoe UI" w:cs="Segoe UI"/>
        </w:rPr>
      </w:pPr>
      <w:r w:rsidRPr="00E5471E">
        <w:rPr>
          <w:rFonts w:ascii="Segoe UI" w:hAnsi="Segoe UI" w:cs="Segoe UI"/>
        </w:rPr>
        <w:t xml:space="preserve"> </w:t>
      </w:r>
    </w:p>
    <w:sectPr w:rsidR="00CA7C19" w:rsidRPr="00E5471E" w:rsidSect="00BB1609">
      <w:footerReference w:type="even" r:id="rId7"/>
      <w:pgSz w:w="12240" w:h="15840" w:code="1"/>
      <w:pgMar w:top="720" w:right="720" w:bottom="720" w:left="720" w:header="432" w:footer="14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7014" w14:textId="77777777" w:rsidR="00F10412" w:rsidRDefault="00F10412" w:rsidP="00A315D8">
      <w:r>
        <w:separator/>
      </w:r>
    </w:p>
  </w:endnote>
  <w:endnote w:type="continuationSeparator" w:id="0">
    <w:p w14:paraId="46115AD0" w14:textId="77777777" w:rsidR="00F10412" w:rsidRDefault="00F10412" w:rsidP="00A3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AD46" w14:textId="77777777" w:rsidR="001C72A4" w:rsidRDefault="00000000" w:rsidP="003267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DA98" w14:textId="77777777" w:rsidR="00F10412" w:rsidRDefault="00F10412" w:rsidP="00A315D8">
      <w:r>
        <w:separator/>
      </w:r>
    </w:p>
  </w:footnote>
  <w:footnote w:type="continuationSeparator" w:id="0">
    <w:p w14:paraId="43128FB7" w14:textId="77777777" w:rsidR="00F10412" w:rsidRDefault="00F10412" w:rsidP="00A31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956"/>
    <w:multiLevelType w:val="hybridMultilevel"/>
    <w:tmpl w:val="9944764E"/>
    <w:lvl w:ilvl="0" w:tplc="99DC16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6282"/>
    <w:multiLevelType w:val="hybridMultilevel"/>
    <w:tmpl w:val="BB125450"/>
    <w:lvl w:ilvl="0" w:tplc="99DC16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59FC"/>
    <w:multiLevelType w:val="hybridMultilevel"/>
    <w:tmpl w:val="B966FB56"/>
    <w:lvl w:ilvl="0" w:tplc="DA801F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10FFF"/>
    <w:multiLevelType w:val="hybridMultilevel"/>
    <w:tmpl w:val="D4B4B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15DB"/>
    <w:multiLevelType w:val="hybridMultilevel"/>
    <w:tmpl w:val="08C4AE5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2641E4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067A93"/>
    <w:multiLevelType w:val="hybridMultilevel"/>
    <w:tmpl w:val="7A626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6DD"/>
    <w:multiLevelType w:val="hybridMultilevel"/>
    <w:tmpl w:val="5B0680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0E2CF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D6FA3"/>
    <w:multiLevelType w:val="hybridMultilevel"/>
    <w:tmpl w:val="0120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B1AE4"/>
    <w:multiLevelType w:val="hybridMultilevel"/>
    <w:tmpl w:val="BC4E90D4"/>
    <w:lvl w:ilvl="0" w:tplc="E0E2CF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C20AB"/>
    <w:multiLevelType w:val="hybridMultilevel"/>
    <w:tmpl w:val="13BC94D0"/>
    <w:lvl w:ilvl="0" w:tplc="99DC16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62626" w:themeColor="text1" w:themeTint="D9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E8671F"/>
    <w:multiLevelType w:val="hybridMultilevel"/>
    <w:tmpl w:val="9FD6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D51DE"/>
    <w:multiLevelType w:val="hybridMultilevel"/>
    <w:tmpl w:val="60F63398"/>
    <w:lvl w:ilvl="0" w:tplc="B6A8FE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D0E9A"/>
    <w:multiLevelType w:val="hybridMultilevel"/>
    <w:tmpl w:val="80C81EA4"/>
    <w:lvl w:ilvl="0" w:tplc="E0E2CF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8"/>
      </w:rPr>
    </w:lvl>
    <w:lvl w:ilvl="1" w:tplc="E5102FE4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  <w:sz w:val="16"/>
      </w:rPr>
    </w:lvl>
    <w:lvl w:ilvl="2" w:tplc="10E20A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8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8F73F4"/>
    <w:multiLevelType w:val="hybridMultilevel"/>
    <w:tmpl w:val="6C02E7A8"/>
    <w:lvl w:ilvl="0" w:tplc="99DC16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ADB"/>
    <w:multiLevelType w:val="hybridMultilevel"/>
    <w:tmpl w:val="4E2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6257A"/>
    <w:multiLevelType w:val="hybridMultilevel"/>
    <w:tmpl w:val="D17AC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35094"/>
    <w:multiLevelType w:val="hybridMultilevel"/>
    <w:tmpl w:val="7DE067D2"/>
    <w:lvl w:ilvl="0" w:tplc="492C6CF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62626" w:themeColor="text1" w:themeTint="D9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F03CED"/>
    <w:multiLevelType w:val="hybridMultilevel"/>
    <w:tmpl w:val="0E4E3C1E"/>
    <w:lvl w:ilvl="0" w:tplc="E5102FE4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ACF58E5"/>
    <w:multiLevelType w:val="hybridMultilevel"/>
    <w:tmpl w:val="0E20625A"/>
    <w:lvl w:ilvl="0" w:tplc="EE946C50">
      <w:start w:val="1"/>
      <w:numFmt w:val="bullet"/>
      <w:lvlText w:val=""/>
      <w:lvlJc w:val="left"/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color w:val="244061" w:themeColor="accent1" w:themeShade="80"/>
        <w:spacing w:val="0"/>
        <w:w w:val="100"/>
        <w:kern w:val="0"/>
        <w:position w:val="0"/>
        <w:sz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0D3E"/>
    <w:multiLevelType w:val="hybridMultilevel"/>
    <w:tmpl w:val="6528327C"/>
    <w:lvl w:ilvl="0" w:tplc="E5102FE4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309825255">
    <w:abstractNumId w:val="12"/>
  </w:num>
  <w:num w:numId="2" w16cid:durableId="76294204">
    <w:abstractNumId w:val="6"/>
  </w:num>
  <w:num w:numId="3" w16cid:durableId="1626230456">
    <w:abstractNumId w:val="2"/>
  </w:num>
  <w:num w:numId="4" w16cid:durableId="181209140">
    <w:abstractNumId w:val="4"/>
  </w:num>
  <w:num w:numId="5" w16cid:durableId="915550053">
    <w:abstractNumId w:val="19"/>
  </w:num>
  <w:num w:numId="6" w16cid:durableId="2125691564">
    <w:abstractNumId w:val="17"/>
  </w:num>
  <w:num w:numId="7" w16cid:durableId="261694276">
    <w:abstractNumId w:val="8"/>
  </w:num>
  <w:num w:numId="8" w16cid:durableId="273946261">
    <w:abstractNumId w:val="10"/>
  </w:num>
  <w:num w:numId="9" w16cid:durableId="1051733360">
    <w:abstractNumId w:val="9"/>
  </w:num>
  <w:num w:numId="10" w16cid:durableId="615261640">
    <w:abstractNumId w:val="9"/>
  </w:num>
  <w:num w:numId="11" w16cid:durableId="1254781319">
    <w:abstractNumId w:val="16"/>
  </w:num>
  <w:num w:numId="12" w16cid:durableId="170610872">
    <w:abstractNumId w:val="11"/>
  </w:num>
  <w:num w:numId="13" w16cid:durableId="271744719">
    <w:abstractNumId w:val="7"/>
  </w:num>
  <w:num w:numId="14" w16cid:durableId="559481189">
    <w:abstractNumId w:val="1"/>
  </w:num>
  <w:num w:numId="15" w16cid:durableId="1411460968">
    <w:abstractNumId w:val="0"/>
  </w:num>
  <w:num w:numId="16" w16cid:durableId="2144343766">
    <w:abstractNumId w:val="13"/>
  </w:num>
  <w:num w:numId="17" w16cid:durableId="1355155709">
    <w:abstractNumId w:val="18"/>
  </w:num>
  <w:num w:numId="18" w16cid:durableId="693531096">
    <w:abstractNumId w:val="14"/>
  </w:num>
  <w:num w:numId="19" w16cid:durableId="848912371">
    <w:abstractNumId w:val="5"/>
  </w:num>
  <w:num w:numId="20" w16cid:durableId="1332104901">
    <w:abstractNumId w:val="3"/>
  </w:num>
  <w:num w:numId="21" w16cid:durableId="13981624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5"/>
    <w:rsid w:val="000021E6"/>
    <w:rsid w:val="0002236F"/>
    <w:rsid w:val="00025814"/>
    <w:rsid w:val="000376E3"/>
    <w:rsid w:val="000456B1"/>
    <w:rsid w:val="00050B7C"/>
    <w:rsid w:val="0007751E"/>
    <w:rsid w:val="00085D3C"/>
    <w:rsid w:val="00091D55"/>
    <w:rsid w:val="000A26D8"/>
    <w:rsid w:val="000A5413"/>
    <w:rsid w:val="000A6B82"/>
    <w:rsid w:val="000D0D92"/>
    <w:rsid w:val="000D33EA"/>
    <w:rsid w:val="000E09C7"/>
    <w:rsid w:val="000F1B14"/>
    <w:rsid w:val="000F633D"/>
    <w:rsid w:val="000F7C85"/>
    <w:rsid w:val="0014523F"/>
    <w:rsid w:val="00151428"/>
    <w:rsid w:val="00151FDD"/>
    <w:rsid w:val="001775DF"/>
    <w:rsid w:val="00187B2A"/>
    <w:rsid w:val="0019323F"/>
    <w:rsid w:val="001A6CD4"/>
    <w:rsid w:val="001B0F63"/>
    <w:rsid w:val="001C3513"/>
    <w:rsid w:val="0024275B"/>
    <w:rsid w:val="00255BF5"/>
    <w:rsid w:val="0026651F"/>
    <w:rsid w:val="002728CA"/>
    <w:rsid w:val="002A246A"/>
    <w:rsid w:val="00300980"/>
    <w:rsid w:val="00300A85"/>
    <w:rsid w:val="00310089"/>
    <w:rsid w:val="003135F5"/>
    <w:rsid w:val="00351BFF"/>
    <w:rsid w:val="00362038"/>
    <w:rsid w:val="00386E0E"/>
    <w:rsid w:val="003D1124"/>
    <w:rsid w:val="003E3948"/>
    <w:rsid w:val="003F21D7"/>
    <w:rsid w:val="004040B7"/>
    <w:rsid w:val="00411A9F"/>
    <w:rsid w:val="0041329E"/>
    <w:rsid w:val="00440790"/>
    <w:rsid w:val="00445E5A"/>
    <w:rsid w:val="00466DD7"/>
    <w:rsid w:val="00482A87"/>
    <w:rsid w:val="0048377C"/>
    <w:rsid w:val="00494B73"/>
    <w:rsid w:val="00494D2C"/>
    <w:rsid w:val="004A25C8"/>
    <w:rsid w:val="004A50E9"/>
    <w:rsid w:val="004C6B75"/>
    <w:rsid w:val="004D417E"/>
    <w:rsid w:val="004E074C"/>
    <w:rsid w:val="004E302B"/>
    <w:rsid w:val="004E384F"/>
    <w:rsid w:val="004E686D"/>
    <w:rsid w:val="004E6A80"/>
    <w:rsid w:val="004F4981"/>
    <w:rsid w:val="00517F5F"/>
    <w:rsid w:val="0053084E"/>
    <w:rsid w:val="005352E8"/>
    <w:rsid w:val="00541773"/>
    <w:rsid w:val="00542A44"/>
    <w:rsid w:val="005646FD"/>
    <w:rsid w:val="005A7BBA"/>
    <w:rsid w:val="005A7BD9"/>
    <w:rsid w:val="005B594A"/>
    <w:rsid w:val="005C513A"/>
    <w:rsid w:val="005F73D7"/>
    <w:rsid w:val="00611D69"/>
    <w:rsid w:val="00615F49"/>
    <w:rsid w:val="006367B6"/>
    <w:rsid w:val="00666CAE"/>
    <w:rsid w:val="00675901"/>
    <w:rsid w:val="006B2D13"/>
    <w:rsid w:val="006C55D4"/>
    <w:rsid w:val="006F1263"/>
    <w:rsid w:val="0073071B"/>
    <w:rsid w:val="00733718"/>
    <w:rsid w:val="00733BF1"/>
    <w:rsid w:val="00762DCB"/>
    <w:rsid w:val="00782E67"/>
    <w:rsid w:val="00795BF5"/>
    <w:rsid w:val="00797101"/>
    <w:rsid w:val="007B1EFD"/>
    <w:rsid w:val="007D0E5A"/>
    <w:rsid w:val="007E0F7E"/>
    <w:rsid w:val="007E5254"/>
    <w:rsid w:val="00820982"/>
    <w:rsid w:val="00825E9B"/>
    <w:rsid w:val="0083014E"/>
    <w:rsid w:val="008354DB"/>
    <w:rsid w:val="0088074C"/>
    <w:rsid w:val="008823BD"/>
    <w:rsid w:val="0089083E"/>
    <w:rsid w:val="0089536F"/>
    <w:rsid w:val="008B0D8F"/>
    <w:rsid w:val="008C1028"/>
    <w:rsid w:val="008C1F5C"/>
    <w:rsid w:val="008E2BB0"/>
    <w:rsid w:val="008F2C4D"/>
    <w:rsid w:val="008F4500"/>
    <w:rsid w:val="00947AFA"/>
    <w:rsid w:val="00977B6F"/>
    <w:rsid w:val="009A09F3"/>
    <w:rsid w:val="009A665E"/>
    <w:rsid w:val="009B015D"/>
    <w:rsid w:val="009B27E3"/>
    <w:rsid w:val="009B4B2D"/>
    <w:rsid w:val="009E4152"/>
    <w:rsid w:val="009E4DF2"/>
    <w:rsid w:val="009E63DD"/>
    <w:rsid w:val="009F2576"/>
    <w:rsid w:val="00A00127"/>
    <w:rsid w:val="00A1337F"/>
    <w:rsid w:val="00A1346E"/>
    <w:rsid w:val="00A315D8"/>
    <w:rsid w:val="00A4051E"/>
    <w:rsid w:val="00A53C20"/>
    <w:rsid w:val="00A63679"/>
    <w:rsid w:val="00A7372E"/>
    <w:rsid w:val="00A765F8"/>
    <w:rsid w:val="00A84B73"/>
    <w:rsid w:val="00AA0AB8"/>
    <w:rsid w:val="00AB38F8"/>
    <w:rsid w:val="00AC033F"/>
    <w:rsid w:val="00AE5505"/>
    <w:rsid w:val="00AF0F42"/>
    <w:rsid w:val="00AF5C38"/>
    <w:rsid w:val="00AF6082"/>
    <w:rsid w:val="00AF7F49"/>
    <w:rsid w:val="00B02510"/>
    <w:rsid w:val="00B05FB1"/>
    <w:rsid w:val="00B375C6"/>
    <w:rsid w:val="00B46F91"/>
    <w:rsid w:val="00B531BE"/>
    <w:rsid w:val="00B56D11"/>
    <w:rsid w:val="00B9134F"/>
    <w:rsid w:val="00BA543A"/>
    <w:rsid w:val="00BB1609"/>
    <w:rsid w:val="00BC1DEF"/>
    <w:rsid w:val="00BE3689"/>
    <w:rsid w:val="00BE51C5"/>
    <w:rsid w:val="00C11423"/>
    <w:rsid w:val="00C25C30"/>
    <w:rsid w:val="00C26B71"/>
    <w:rsid w:val="00C55C22"/>
    <w:rsid w:val="00C7675F"/>
    <w:rsid w:val="00C87638"/>
    <w:rsid w:val="00C90D94"/>
    <w:rsid w:val="00C90E56"/>
    <w:rsid w:val="00C92B9A"/>
    <w:rsid w:val="00CA21D3"/>
    <w:rsid w:val="00CA71B2"/>
    <w:rsid w:val="00CA7C19"/>
    <w:rsid w:val="00CB64DB"/>
    <w:rsid w:val="00CC0F2B"/>
    <w:rsid w:val="00CE2575"/>
    <w:rsid w:val="00D369B2"/>
    <w:rsid w:val="00D630C3"/>
    <w:rsid w:val="00D66D53"/>
    <w:rsid w:val="00D67A37"/>
    <w:rsid w:val="00DF16F7"/>
    <w:rsid w:val="00E0620D"/>
    <w:rsid w:val="00E06A40"/>
    <w:rsid w:val="00E304FD"/>
    <w:rsid w:val="00E5471E"/>
    <w:rsid w:val="00E645BB"/>
    <w:rsid w:val="00E84D03"/>
    <w:rsid w:val="00EA0FC7"/>
    <w:rsid w:val="00EE7CD2"/>
    <w:rsid w:val="00F05C45"/>
    <w:rsid w:val="00F10412"/>
    <w:rsid w:val="00F159B7"/>
    <w:rsid w:val="00F174AD"/>
    <w:rsid w:val="00F20F9F"/>
    <w:rsid w:val="00F53544"/>
    <w:rsid w:val="00F623DA"/>
    <w:rsid w:val="00F72296"/>
    <w:rsid w:val="00F75C69"/>
    <w:rsid w:val="00F77A7C"/>
    <w:rsid w:val="00F828BA"/>
    <w:rsid w:val="00F86552"/>
    <w:rsid w:val="00FB5C68"/>
    <w:rsid w:val="00FD35A1"/>
    <w:rsid w:val="00FD39AF"/>
    <w:rsid w:val="00FD4A83"/>
    <w:rsid w:val="00FD5C48"/>
    <w:rsid w:val="00FD5E12"/>
    <w:rsid w:val="00FE44C4"/>
    <w:rsid w:val="00FE5BF7"/>
    <w:rsid w:val="00FE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0F2E"/>
  <w15:docId w15:val="{03B2BAA7-A1B6-4127-BE8F-409C0601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D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91D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1D5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91D55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091D55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91D55"/>
    <w:rPr>
      <w:rFonts w:ascii="Garamond" w:eastAsia="Times New Roman" w:hAnsi="Garamond" w:cs="Times New Roman"/>
    </w:rPr>
  </w:style>
  <w:style w:type="paragraph" w:customStyle="1" w:styleId="Objective">
    <w:name w:val="Objective"/>
    <w:basedOn w:val="Normal"/>
    <w:next w:val="BodyText"/>
    <w:rsid w:val="00091D55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Achievement">
    <w:name w:val="Achievement"/>
    <w:basedOn w:val="BodyText"/>
    <w:rsid w:val="00091D55"/>
    <w:pPr>
      <w:spacing w:after="60"/>
      <w:ind w:left="240" w:hanging="240"/>
    </w:pPr>
  </w:style>
  <w:style w:type="paragraph" w:styleId="Header">
    <w:name w:val="header"/>
    <w:basedOn w:val="Normal"/>
    <w:link w:val="HeaderChar"/>
    <w:uiPriority w:val="99"/>
    <w:unhideWhenUsed/>
    <w:rsid w:val="00A315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D8"/>
    <w:rPr>
      <w:rFonts w:ascii="Times New Roman" w:eastAsia="Times New Roman" w:hAnsi="Times New Roman" w:cs="Times New Roman"/>
      <w:sz w:val="20"/>
      <w:szCs w:val="20"/>
    </w:rPr>
  </w:style>
  <w:style w:type="character" w:customStyle="1" w:styleId="vanity-namedomain">
    <w:name w:val="vanity-name__domain"/>
    <w:basedOn w:val="DefaultParagraphFont"/>
    <w:rsid w:val="00C25C30"/>
  </w:style>
  <w:style w:type="character" w:customStyle="1" w:styleId="vanity-namedisplay-name">
    <w:name w:val="vanity-name__display-name"/>
    <w:basedOn w:val="DefaultParagraphFont"/>
    <w:rsid w:val="00C2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Consultant</dc:creator>
  <cp:keywords/>
  <dc:description/>
  <cp:lastModifiedBy>Christian Jimenez</cp:lastModifiedBy>
  <cp:revision>3</cp:revision>
  <cp:lastPrinted>2022-08-22T15:05:00Z</cp:lastPrinted>
  <dcterms:created xsi:type="dcterms:W3CDTF">2022-08-28T18:18:00Z</dcterms:created>
  <dcterms:modified xsi:type="dcterms:W3CDTF">2022-08-28T18:26:00Z</dcterms:modified>
  <cp:category/>
</cp:coreProperties>
</file>