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BF5348" w14:textId="77777777" w:rsidR="0069331A" w:rsidRDefault="0069331A">
      <w:pPr>
        <w:keepNext/>
        <w:keepLines/>
        <w:spacing w:before="1200" w:after="60" w:line="240" w:lineRule="auto"/>
        <w:rPr>
          <w:rFonts w:eastAsia="MS Mincho" w:hint="eastAsia"/>
          <w:b/>
          <w:bCs/>
          <w:caps/>
          <w:color w:val="A8BFA3"/>
          <w:spacing w:val="60"/>
          <w:kern w:val="0"/>
          <w:sz w:val="28"/>
          <w:szCs w:val="28"/>
          <w:lang w:val="en-US"/>
          <w14:ligatures w14:val="none"/>
        </w:rPr>
      </w:pPr>
    </w:p>
    <w:p w14:paraId="1CBF5349" w14:textId="77777777" w:rsidR="0069331A" w:rsidRDefault="00480C72">
      <w:pPr>
        <w:pStyle w:val="Title"/>
        <w:keepNext/>
        <w:keepLines/>
        <w:pBdr>
          <w:bottom w:val="single" w:sz="12" w:space="8" w:color="A8BFA3"/>
        </w:pBdr>
        <w:spacing w:before="120" w:after="480" w:line="276" w:lineRule="auto"/>
        <w:outlineLvl w:val="0"/>
        <w:rPr>
          <w:rFonts w:eastAsia="MS Mincho" w:hint="eastAsia"/>
          <w:color w:val="6F8F6B"/>
          <w:kern w:val="0"/>
          <w:sz w:val="40"/>
          <w:szCs w:val="40"/>
          <w:lang w:val="en-US"/>
          <w14:ligatures w14:val="none"/>
        </w:rPr>
      </w:pPr>
      <w:r>
        <w:rPr>
          <w:rFonts w:eastAsia="MS Mincho"/>
          <w:color w:val="6F8F6B"/>
          <w:kern w:val="0"/>
          <w:sz w:val="40"/>
          <w:szCs w:val="40"/>
          <w:lang w:val="en-US"/>
          <w14:ligatures w14:val="none"/>
        </w:rPr>
        <w:br/>
      </w:r>
      <w:bookmarkStart w:id="0" w:name="_Toc234483099"/>
      <w:r>
        <w:rPr>
          <w:rFonts w:eastAsia="MS Mincho"/>
          <w:color w:val="6F8F6B"/>
          <w:kern w:val="0"/>
          <w:sz w:val="40"/>
          <w:szCs w:val="40"/>
          <w:lang w:val="en-US"/>
          <w14:ligatures w14:val="none"/>
        </w:rPr>
        <w:t xml:space="preserve">ENG-002: Observation Engine &amp; Canonical Observation Store </w:t>
      </w:r>
      <w:r>
        <w:rPr>
          <w:rFonts w:eastAsia="MS Mincho"/>
          <w:color w:val="6F8F6B"/>
          <w:kern w:val="0"/>
          <w:sz w:val="40"/>
          <w:szCs w:val="40"/>
          <w:lang w:val="en-US"/>
          <w14:ligatures w14:val="none"/>
        </w:rPr>
        <w:br/>
        <w:t>Engineering Specification</w:t>
      </w:r>
      <w:bookmarkEnd w:id="0"/>
    </w:p>
    <w:p w14:paraId="1CBF534A" w14:textId="77777777" w:rsidR="0069331A" w:rsidRDefault="00480C72">
      <w:r>
        <w:rPr>
          <w:b/>
        </w:rPr>
        <w:t xml:space="preserve">Document ID:  </w:t>
      </w:r>
      <w:r>
        <w:t>ENG-002</w:t>
      </w:r>
    </w:p>
    <w:p w14:paraId="1CBF534B" w14:textId="77777777" w:rsidR="0069331A" w:rsidRDefault="00480C72">
      <w:r>
        <w:rPr>
          <w:b/>
        </w:rPr>
        <w:t xml:space="preserve">Version:  </w:t>
      </w:r>
      <w:r>
        <w:t>1.0 (Draft)</w:t>
      </w:r>
    </w:p>
    <w:p w14:paraId="1CBF534C" w14:textId="77777777" w:rsidR="0069331A" w:rsidRDefault="00480C72">
      <w:r>
        <w:rPr>
          <w:b/>
        </w:rPr>
        <w:t xml:space="preserve">Status:  </w:t>
      </w:r>
      <w:r>
        <w:t>In Development</w:t>
      </w:r>
    </w:p>
    <w:p w14:paraId="1CBF534D" w14:textId="77777777" w:rsidR="0069331A" w:rsidRDefault="00480C72">
      <w:r>
        <w:rPr>
          <w:b/>
        </w:rPr>
        <w:t xml:space="preserve">Authority:  </w:t>
      </w:r>
      <w:r>
        <w:t>BioSense Intelligence Constitution (Documents 1A–1C)</w:t>
      </w:r>
    </w:p>
    <w:p w14:paraId="1CBF534E" w14:textId="77777777" w:rsidR="0069331A" w:rsidRDefault="00480C72">
      <w:r>
        <w:rPr>
          <w:b/>
          <w:bCs/>
        </w:rPr>
        <w:t>Depends Upon:</w:t>
      </w:r>
    </w:p>
    <w:p w14:paraId="1CBF534F" w14:textId="77777777" w:rsidR="0069331A" w:rsidRDefault="00480C72">
      <w:pPr>
        <w:numPr>
          <w:ilvl w:val="0"/>
          <w:numId w:val="1"/>
        </w:numPr>
      </w:pPr>
      <w:r>
        <w:t>ENG-001 — Dynamic Health Model Engineering Specification</w:t>
      </w:r>
    </w:p>
    <w:p w14:paraId="1CBF5350" w14:textId="77777777" w:rsidR="0069331A" w:rsidRDefault="0069331A"/>
    <w:p w14:paraId="1CBF5351" w14:textId="77777777" w:rsidR="0069331A" w:rsidRDefault="00480C72">
      <w:r>
        <w:br w:type="page"/>
      </w:r>
    </w:p>
    <w:p w14:paraId="1CBF5352" w14:textId="77777777" w:rsidR="0069331A" w:rsidRDefault="00480C72">
      <w:pPr>
        <w:pBdr>
          <w:bottom w:val="single" w:sz="12" w:space="8" w:color="C9D6BC"/>
        </w:pBdr>
        <w:spacing w:before="80" w:after="320"/>
      </w:pPr>
      <w:r>
        <w:rPr>
          <w:b/>
          <w:color w:val="6F8E5A"/>
          <w:sz w:val="40"/>
        </w:rPr>
        <w:lastRenderedPageBreak/>
        <w:t>Contents</w:t>
      </w:r>
    </w:p>
    <w:sdt>
      <w:sdtPr>
        <w:id w:val="1410274761"/>
        <w:docPartObj>
          <w:docPartGallery w:val="Table of Contents"/>
          <w:docPartUnique/>
        </w:docPartObj>
      </w:sdtPr>
      <w:sdtEndPr/>
      <w:sdtContent>
        <w:p w14:paraId="075E7F66" w14:textId="1FFA29F1" w:rsidR="000C35F7" w:rsidRDefault="00480C72">
          <w:pPr>
            <w:pStyle w:val="TOC1"/>
            <w:rPr>
              <w:rFonts w:asciiTheme="minorHAnsi" w:eastAsiaTheme="minorEastAsia" w:hAnsiTheme="minorHAnsi" w:cstheme="minorBidi"/>
              <w:noProof/>
              <w:lang w:eastAsia="en-AE"/>
            </w:rPr>
          </w:pPr>
          <w:r>
            <w:fldChar w:fldCharType="begin"/>
          </w:r>
          <w:r>
            <w:rPr>
              <w:rStyle w:val="IndexLink"/>
              <w:webHidden/>
            </w:rPr>
            <w:instrText xml:space="preserve"> TOC \z \o "1-2" \u \h</w:instrText>
          </w:r>
          <w:r>
            <w:rPr>
              <w:rStyle w:val="IndexLink"/>
            </w:rPr>
            <w:fldChar w:fldCharType="separate"/>
          </w:r>
          <w:hyperlink w:anchor="_Toc234483099" w:history="1">
            <w:r w:rsidR="000C35F7" w:rsidRPr="009D4420">
              <w:rPr>
                <w:rStyle w:val="Hyperlink"/>
                <w:rFonts w:eastAsia="MS Mincho"/>
                <w:noProof/>
                <w:kern w:val="0"/>
                <w:lang w:val="en-US"/>
                <w14:ligatures w14:val="none"/>
              </w:rPr>
              <w:t>ENG-002: Observation Engine &amp; Canonical Observation Store  Engineering Specification</w:t>
            </w:r>
            <w:r w:rsidR="000C35F7">
              <w:rPr>
                <w:noProof/>
                <w:webHidden/>
              </w:rPr>
              <w:tab/>
            </w:r>
            <w:r w:rsidR="000C35F7">
              <w:rPr>
                <w:noProof/>
                <w:webHidden/>
              </w:rPr>
              <w:fldChar w:fldCharType="begin"/>
            </w:r>
            <w:r w:rsidR="000C35F7">
              <w:rPr>
                <w:noProof/>
                <w:webHidden/>
              </w:rPr>
              <w:instrText xml:space="preserve"> PAGEREF _Toc234483099 \h </w:instrText>
            </w:r>
            <w:r w:rsidR="000C35F7">
              <w:rPr>
                <w:noProof/>
                <w:webHidden/>
              </w:rPr>
            </w:r>
            <w:r w:rsidR="000C35F7">
              <w:rPr>
                <w:noProof/>
                <w:webHidden/>
              </w:rPr>
              <w:fldChar w:fldCharType="separate"/>
            </w:r>
            <w:r w:rsidR="00BC7227">
              <w:rPr>
                <w:noProof/>
                <w:webHidden/>
              </w:rPr>
              <w:t>1</w:t>
            </w:r>
            <w:r w:rsidR="000C35F7">
              <w:rPr>
                <w:noProof/>
                <w:webHidden/>
              </w:rPr>
              <w:fldChar w:fldCharType="end"/>
            </w:r>
          </w:hyperlink>
        </w:p>
        <w:p w14:paraId="4F4A1F15" w14:textId="2FFB4C4D" w:rsidR="000C35F7" w:rsidRDefault="000C35F7">
          <w:pPr>
            <w:pStyle w:val="TOC1"/>
            <w:rPr>
              <w:rFonts w:asciiTheme="minorHAnsi" w:eastAsiaTheme="minorEastAsia" w:hAnsiTheme="minorHAnsi" w:cstheme="minorBidi"/>
              <w:noProof/>
              <w:lang w:eastAsia="en-AE"/>
            </w:rPr>
          </w:pPr>
          <w:hyperlink w:anchor="_Toc234483100" w:history="1">
            <w:r w:rsidRPr="009D4420">
              <w:rPr>
                <w:rStyle w:val="Hyperlink"/>
                <w:noProof/>
              </w:rPr>
              <w:t>Purpose &amp; Design Philosophy</w:t>
            </w:r>
            <w:r>
              <w:rPr>
                <w:noProof/>
                <w:webHidden/>
              </w:rPr>
              <w:tab/>
            </w:r>
            <w:r>
              <w:rPr>
                <w:noProof/>
                <w:webHidden/>
              </w:rPr>
              <w:fldChar w:fldCharType="begin"/>
            </w:r>
            <w:r>
              <w:rPr>
                <w:noProof/>
                <w:webHidden/>
              </w:rPr>
              <w:instrText xml:space="preserve"> PAGEREF _Toc234483100 \h </w:instrText>
            </w:r>
            <w:r>
              <w:rPr>
                <w:noProof/>
                <w:webHidden/>
              </w:rPr>
            </w:r>
            <w:r>
              <w:rPr>
                <w:noProof/>
                <w:webHidden/>
              </w:rPr>
              <w:fldChar w:fldCharType="separate"/>
            </w:r>
            <w:r w:rsidR="00BC7227">
              <w:rPr>
                <w:noProof/>
                <w:webHidden/>
              </w:rPr>
              <w:t>10</w:t>
            </w:r>
            <w:r>
              <w:rPr>
                <w:noProof/>
                <w:webHidden/>
              </w:rPr>
              <w:fldChar w:fldCharType="end"/>
            </w:r>
          </w:hyperlink>
        </w:p>
        <w:p w14:paraId="699736DA" w14:textId="20E3C1E9" w:rsidR="000C35F7" w:rsidRDefault="000C35F7">
          <w:pPr>
            <w:pStyle w:val="TOC2"/>
            <w:rPr>
              <w:rFonts w:asciiTheme="minorHAnsi" w:eastAsiaTheme="minorEastAsia" w:hAnsiTheme="minorHAnsi" w:cstheme="minorBidi"/>
              <w:noProof/>
              <w:lang w:eastAsia="en-AE"/>
            </w:rPr>
          </w:pPr>
          <w:hyperlink w:anchor="_Toc234483101" w:history="1">
            <w:r w:rsidRPr="009D4420">
              <w:rPr>
                <w:rStyle w:val="Hyperlink"/>
                <w:noProof/>
              </w:rPr>
              <w:t>1.1 Purpose</w:t>
            </w:r>
            <w:r>
              <w:rPr>
                <w:noProof/>
                <w:webHidden/>
              </w:rPr>
              <w:tab/>
            </w:r>
            <w:r>
              <w:rPr>
                <w:noProof/>
                <w:webHidden/>
              </w:rPr>
              <w:fldChar w:fldCharType="begin"/>
            </w:r>
            <w:r>
              <w:rPr>
                <w:noProof/>
                <w:webHidden/>
              </w:rPr>
              <w:instrText xml:space="preserve"> PAGEREF _Toc234483101 \h </w:instrText>
            </w:r>
            <w:r>
              <w:rPr>
                <w:noProof/>
                <w:webHidden/>
              </w:rPr>
            </w:r>
            <w:r>
              <w:rPr>
                <w:noProof/>
                <w:webHidden/>
              </w:rPr>
              <w:fldChar w:fldCharType="separate"/>
            </w:r>
            <w:r w:rsidR="00BC7227">
              <w:rPr>
                <w:noProof/>
                <w:webHidden/>
              </w:rPr>
              <w:t>10</w:t>
            </w:r>
            <w:r>
              <w:rPr>
                <w:noProof/>
                <w:webHidden/>
              </w:rPr>
              <w:fldChar w:fldCharType="end"/>
            </w:r>
          </w:hyperlink>
        </w:p>
        <w:p w14:paraId="69203B4F" w14:textId="06E5E422" w:rsidR="000C35F7" w:rsidRDefault="000C35F7">
          <w:pPr>
            <w:pStyle w:val="TOC2"/>
            <w:rPr>
              <w:rFonts w:asciiTheme="minorHAnsi" w:eastAsiaTheme="minorEastAsia" w:hAnsiTheme="minorHAnsi" w:cstheme="minorBidi"/>
              <w:noProof/>
              <w:lang w:eastAsia="en-AE"/>
            </w:rPr>
          </w:pPr>
          <w:hyperlink w:anchor="_Toc234483102" w:history="1">
            <w:r w:rsidRPr="009D4420">
              <w:rPr>
                <w:rStyle w:val="Hyperlink"/>
                <w:noProof/>
              </w:rPr>
              <w:t>1.2 Scope</w:t>
            </w:r>
            <w:r>
              <w:rPr>
                <w:noProof/>
                <w:webHidden/>
              </w:rPr>
              <w:tab/>
            </w:r>
            <w:r>
              <w:rPr>
                <w:noProof/>
                <w:webHidden/>
              </w:rPr>
              <w:fldChar w:fldCharType="begin"/>
            </w:r>
            <w:r>
              <w:rPr>
                <w:noProof/>
                <w:webHidden/>
              </w:rPr>
              <w:instrText xml:space="preserve"> PAGEREF _Toc234483102 \h </w:instrText>
            </w:r>
            <w:r>
              <w:rPr>
                <w:noProof/>
                <w:webHidden/>
              </w:rPr>
            </w:r>
            <w:r>
              <w:rPr>
                <w:noProof/>
                <w:webHidden/>
              </w:rPr>
              <w:fldChar w:fldCharType="separate"/>
            </w:r>
            <w:r w:rsidR="00BC7227">
              <w:rPr>
                <w:noProof/>
                <w:webHidden/>
              </w:rPr>
              <w:t>10</w:t>
            </w:r>
            <w:r>
              <w:rPr>
                <w:noProof/>
                <w:webHidden/>
              </w:rPr>
              <w:fldChar w:fldCharType="end"/>
            </w:r>
          </w:hyperlink>
        </w:p>
        <w:p w14:paraId="1490380B" w14:textId="26E9D091" w:rsidR="000C35F7" w:rsidRDefault="000C35F7">
          <w:pPr>
            <w:pStyle w:val="TOC2"/>
            <w:rPr>
              <w:rFonts w:asciiTheme="minorHAnsi" w:eastAsiaTheme="minorEastAsia" w:hAnsiTheme="minorHAnsi" w:cstheme="minorBidi"/>
              <w:noProof/>
              <w:lang w:eastAsia="en-AE"/>
            </w:rPr>
          </w:pPr>
          <w:hyperlink w:anchor="_Toc234483103" w:history="1">
            <w:r w:rsidRPr="009D4420">
              <w:rPr>
                <w:rStyle w:val="Hyperlink"/>
                <w:noProof/>
              </w:rPr>
              <w:t>1.3 Authority</w:t>
            </w:r>
            <w:r>
              <w:rPr>
                <w:noProof/>
                <w:webHidden/>
              </w:rPr>
              <w:tab/>
            </w:r>
            <w:r>
              <w:rPr>
                <w:noProof/>
                <w:webHidden/>
              </w:rPr>
              <w:fldChar w:fldCharType="begin"/>
            </w:r>
            <w:r>
              <w:rPr>
                <w:noProof/>
                <w:webHidden/>
              </w:rPr>
              <w:instrText xml:space="preserve"> PAGEREF _Toc234483103 \h </w:instrText>
            </w:r>
            <w:r>
              <w:rPr>
                <w:noProof/>
                <w:webHidden/>
              </w:rPr>
            </w:r>
            <w:r>
              <w:rPr>
                <w:noProof/>
                <w:webHidden/>
              </w:rPr>
              <w:fldChar w:fldCharType="separate"/>
            </w:r>
            <w:r w:rsidR="00BC7227">
              <w:rPr>
                <w:noProof/>
                <w:webHidden/>
              </w:rPr>
              <w:t>11</w:t>
            </w:r>
            <w:r>
              <w:rPr>
                <w:noProof/>
                <w:webHidden/>
              </w:rPr>
              <w:fldChar w:fldCharType="end"/>
            </w:r>
          </w:hyperlink>
        </w:p>
        <w:p w14:paraId="7BC2B883" w14:textId="23BE2405" w:rsidR="000C35F7" w:rsidRDefault="000C35F7">
          <w:pPr>
            <w:pStyle w:val="TOC1"/>
            <w:rPr>
              <w:rFonts w:asciiTheme="minorHAnsi" w:eastAsiaTheme="minorEastAsia" w:hAnsiTheme="minorHAnsi" w:cstheme="minorBidi"/>
              <w:noProof/>
              <w:lang w:eastAsia="en-AE"/>
            </w:rPr>
          </w:pPr>
          <w:hyperlink w:anchor="_Toc234483104" w:history="1">
            <w:r w:rsidRPr="009D4420">
              <w:rPr>
                <w:rStyle w:val="Hyperlink"/>
                <w:noProof/>
              </w:rPr>
              <w:t>2. Design Philosophy</w:t>
            </w:r>
            <w:r>
              <w:rPr>
                <w:noProof/>
                <w:webHidden/>
              </w:rPr>
              <w:tab/>
            </w:r>
            <w:r>
              <w:rPr>
                <w:noProof/>
                <w:webHidden/>
              </w:rPr>
              <w:fldChar w:fldCharType="begin"/>
            </w:r>
            <w:r>
              <w:rPr>
                <w:noProof/>
                <w:webHidden/>
              </w:rPr>
              <w:instrText xml:space="preserve"> PAGEREF _Toc234483104 \h </w:instrText>
            </w:r>
            <w:r>
              <w:rPr>
                <w:noProof/>
                <w:webHidden/>
              </w:rPr>
            </w:r>
            <w:r>
              <w:rPr>
                <w:noProof/>
                <w:webHidden/>
              </w:rPr>
              <w:fldChar w:fldCharType="separate"/>
            </w:r>
            <w:r w:rsidR="00BC7227">
              <w:rPr>
                <w:noProof/>
                <w:webHidden/>
              </w:rPr>
              <w:t>11</w:t>
            </w:r>
            <w:r>
              <w:rPr>
                <w:noProof/>
                <w:webHidden/>
              </w:rPr>
              <w:fldChar w:fldCharType="end"/>
            </w:r>
          </w:hyperlink>
        </w:p>
        <w:p w14:paraId="782D7478" w14:textId="21598788" w:rsidR="000C35F7" w:rsidRDefault="000C35F7">
          <w:pPr>
            <w:pStyle w:val="TOC2"/>
            <w:rPr>
              <w:rFonts w:asciiTheme="minorHAnsi" w:eastAsiaTheme="minorEastAsia" w:hAnsiTheme="minorHAnsi" w:cstheme="minorBidi"/>
              <w:noProof/>
              <w:lang w:eastAsia="en-AE"/>
            </w:rPr>
          </w:pPr>
          <w:hyperlink w:anchor="_Toc234483105" w:history="1">
            <w:r w:rsidRPr="009D4420">
              <w:rPr>
                <w:rStyle w:val="Hyperlink"/>
                <w:noProof/>
              </w:rPr>
              <w:t>2.1 Core Principle</w:t>
            </w:r>
            <w:r>
              <w:rPr>
                <w:noProof/>
                <w:webHidden/>
              </w:rPr>
              <w:tab/>
            </w:r>
            <w:r>
              <w:rPr>
                <w:noProof/>
                <w:webHidden/>
              </w:rPr>
              <w:fldChar w:fldCharType="begin"/>
            </w:r>
            <w:r>
              <w:rPr>
                <w:noProof/>
                <w:webHidden/>
              </w:rPr>
              <w:instrText xml:space="preserve"> PAGEREF _Toc234483105 \h </w:instrText>
            </w:r>
            <w:r>
              <w:rPr>
                <w:noProof/>
                <w:webHidden/>
              </w:rPr>
            </w:r>
            <w:r>
              <w:rPr>
                <w:noProof/>
                <w:webHidden/>
              </w:rPr>
              <w:fldChar w:fldCharType="separate"/>
            </w:r>
            <w:r w:rsidR="00BC7227">
              <w:rPr>
                <w:noProof/>
                <w:webHidden/>
              </w:rPr>
              <w:t>11</w:t>
            </w:r>
            <w:r>
              <w:rPr>
                <w:noProof/>
                <w:webHidden/>
              </w:rPr>
              <w:fldChar w:fldCharType="end"/>
            </w:r>
          </w:hyperlink>
        </w:p>
        <w:p w14:paraId="02DA1B9B" w14:textId="143DEF7F" w:rsidR="000C35F7" w:rsidRDefault="000C35F7">
          <w:pPr>
            <w:pStyle w:val="TOC2"/>
            <w:rPr>
              <w:rFonts w:asciiTheme="minorHAnsi" w:eastAsiaTheme="minorEastAsia" w:hAnsiTheme="minorHAnsi" w:cstheme="minorBidi"/>
              <w:noProof/>
              <w:lang w:eastAsia="en-AE"/>
            </w:rPr>
          </w:pPr>
          <w:hyperlink w:anchor="_Toc234483106" w:history="1">
            <w:r w:rsidRPr="009D4420">
              <w:rPr>
                <w:rStyle w:val="Hyperlink"/>
                <w:noProof/>
              </w:rPr>
              <w:t>2.2 Engineering Definition</w:t>
            </w:r>
            <w:r>
              <w:rPr>
                <w:noProof/>
                <w:webHidden/>
              </w:rPr>
              <w:tab/>
            </w:r>
            <w:r>
              <w:rPr>
                <w:noProof/>
                <w:webHidden/>
              </w:rPr>
              <w:fldChar w:fldCharType="begin"/>
            </w:r>
            <w:r>
              <w:rPr>
                <w:noProof/>
                <w:webHidden/>
              </w:rPr>
              <w:instrText xml:space="preserve"> PAGEREF _Toc234483106 \h </w:instrText>
            </w:r>
            <w:r>
              <w:rPr>
                <w:noProof/>
                <w:webHidden/>
              </w:rPr>
            </w:r>
            <w:r>
              <w:rPr>
                <w:noProof/>
                <w:webHidden/>
              </w:rPr>
              <w:fldChar w:fldCharType="separate"/>
            </w:r>
            <w:r w:rsidR="00BC7227">
              <w:rPr>
                <w:noProof/>
                <w:webHidden/>
              </w:rPr>
              <w:t>12</w:t>
            </w:r>
            <w:r>
              <w:rPr>
                <w:noProof/>
                <w:webHidden/>
              </w:rPr>
              <w:fldChar w:fldCharType="end"/>
            </w:r>
          </w:hyperlink>
        </w:p>
        <w:p w14:paraId="0461AE1A" w14:textId="7C6B34C6" w:rsidR="000C35F7" w:rsidRDefault="000C35F7">
          <w:pPr>
            <w:pStyle w:val="TOC2"/>
            <w:rPr>
              <w:rFonts w:asciiTheme="minorHAnsi" w:eastAsiaTheme="minorEastAsia" w:hAnsiTheme="minorHAnsi" w:cstheme="minorBidi"/>
              <w:noProof/>
              <w:lang w:eastAsia="en-AE"/>
            </w:rPr>
          </w:pPr>
          <w:hyperlink w:anchor="_Toc234483107" w:history="1">
            <w:r w:rsidRPr="009D4420">
              <w:rPr>
                <w:rStyle w:val="Hyperlink"/>
                <w:noProof/>
              </w:rPr>
              <w:t>2.3 Why the Observation Store Exists</w:t>
            </w:r>
            <w:r>
              <w:rPr>
                <w:noProof/>
                <w:webHidden/>
              </w:rPr>
              <w:tab/>
            </w:r>
            <w:r>
              <w:rPr>
                <w:noProof/>
                <w:webHidden/>
              </w:rPr>
              <w:fldChar w:fldCharType="begin"/>
            </w:r>
            <w:r>
              <w:rPr>
                <w:noProof/>
                <w:webHidden/>
              </w:rPr>
              <w:instrText xml:space="preserve"> PAGEREF _Toc234483107 \h </w:instrText>
            </w:r>
            <w:r>
              <w:rPr>
                <w:noProof/>
                <w:webHidden/>
              </w:rPr>
            </w:r>
            <w:r>
              <w:rPr>
                <w:noProof/>
                <w:webHidden/>
              </w:rPr>
              <w:fldChar w:fldCharType="separate"/>
            </w:r>
            <w:r w:rsidR="00BC7227">
              <w:rPr>
                <w:noProof/>
                <w:webHidden/>
              </w:rPr>
              <w:t>13</w:t>
            </w:r>
            <w:r>
              <w:rPr>
                <w:noProof/>
                <w:webHidden/>
              </w:rPr>
              <w:fldChar w:fldCharType="end"/>
            </w:r>
          </w:hyperlink>
        </w:p>
        <w:p w14:paraId="3260D60B" w14:textId="0E44C241" w:rsidR="000C35F7" w:rsidRDefault="000C35F7">
          <w:pPr>
            <w:pStyle w:val="TOC2"/>
            <w:rPr>
              <w:rFonts w:asciiTheme="minorHAnsi" w:eastAsiaTheme="minorEastAsia" w:hAnsiTheme="minorHAnsi" w:cstheme="minorBidi"/>
              <w:noProof/>
              <w:lang w:eastAsia="en-AE"/>
            </w:rPr>
          </w:pPr>
          <w:hyperlink w:anchor="_Toc234483108" w:history="1">
            <w:r w:rsidRPr="009D4420">
              <w:rPr>
                <w:rStyle w:val="Hyperlink"/>
                <w:noProof/>
              </w:rPr>
              <w:t>2.4 Engineering Principles</w:t>
            </w:r>
            <w:r>
              <w:rPr>
                <w:noProof/>
                <w:webHidden/>
              </w:rPr>
              <w:tab/>
            </w:r>
            <w:r>
              <w:rPr>
                <w:noProof/>
                <w:webHidden/>
              </w:rPr>
              <w:fldChar w:fldCharType="begin"/>
            </w:r>
            <w:r>
              <w:rPr>
                <w:noProof/>
                <w:webHidden/>
              </w:rPr>
              <w:instrText xml:space="preserve"> PAGEREF _Toc234483108 \h </w:instrText>
            </w:r>
            <w:r>
              <w:rPr>
                <w:noProof/>
                <w:webHidden/>
              </w:rPr>
            </w:r>
            <w:r>
              <w:rPr>
                <w:noProof/>
                <w:webHidden/>
              </w:rPr>
              <w:fldChar w:fldCharType="separate"/>
            </w:r>
            <w:r w:rsidR="00BC7227">
              <w:rPr>
                <w:noProof/>
                <w:webHidden/>
              </w:rPr>
              <w:t>13</w:t>
            </w:r>
            <w:r>
              <w:rPr>
                <w:noProof/>
                <w:webHidden/>
              </w:rPr>
              <w:fldChar w:fldCharType="end"/>
            </w:r>
          </w:hyperlink>
        </w:p>
        <w:p w14:paraId="4800301D" w14:textId="34FA4A92" w:rsidR="000C35F7" w:rsidRDefault="000C35F7">
          <w:pPr>
            <w:pStyle w:val="TOC1"/>
            <w:rPr>
              <w:rFonts w:asciiTheme="minorHAnsi" w:eastAsiaTheme="minorEastAsia" w:hAnsiTheme="minorHAnsi" w:cstheme="minorBidi"/>
              <w:noProof/>
              <w:lang w:eastAsia="en-AE"/>
            </w:rPr>
          </w:pPr>
          <w:hyperlink w:anchor="_Toc234483109" w:history="1">
            <w:r w:rsidRPr="009D4420">
              <w:rPr>
                <w:rStyle w:val="Hyperlink"/>
                <w:noProof/>
              </w:rPr>
              <w:t>3. Architectural Position</w:t>
            </w:r>
            <w:r>
              <w:rPr>
                <w:noProof/>
                <w:webHidden/>
              </w:rPr>
              <w:tab/>
            </w:r>
            <w:r>
              <w:rPr>
                <w:noProof/>
                <w:webHidden/>
              </w:rPr>
              <w:fldChar w:fldCharType="begin"/>
            </w:r>
            <w:r>
              <w:rPr>
                <w:noProof/>
                <w:webHidden/>
              </w:rPr>
              <w:instrText xml:space="preserve"> PAGEREF _Toc234483109 \h </w:instrText>
            </w:r>
            <w:r>
              <w:rPr>
                <w:noProof/>
                <w:webHidden/>
              </w:rPr>
            </w:r>
            <w:r>
              <w:rPr>
                <w:noProof/>
                <w:webHidden/>
              </w:rPr>
              <w:fldChar w:fldCharType="separate"/>
            </w:r>
            <w:r w:rsidR="00BC7227">
              <w:rPr>
                <w:noProof/>
                <w:webHidden/>
              </w:rPr>
              <w:t>15</w:t>
            </w:r>
            <w:r>
              <w:rPr>
                <w:noProof/>
                <w:webHidden/>
              </w:rPr>
              <w:fldChar w:fldCharType="end"/>
            </w:r>
          </w:hyperlink>
        </w:p>
        <w:p w14:paraId="4A42A81B" w14:textId="3B794E77" w:rsidR="000C35F7" w:rsidRDefault="000C35F7">
          <w:pPr>
            <w:pStyle w:val="TOC1"/>
            <w:rPr>
              <w:rFonts w:asciiTheme="minorHAnsi" w:eastAsiaTheme="minorEastAsia" w:hAnsiTheme="minorHAnsi" w:cstheme="minorBidi"/>
              <w:noProof/>
              <w:lang w:eastAsia="en-AE"/>
            </w:rPr>
          </w:pPr>
          <w:hyperlink w:anchor="_Toc234483110" w:history="1">
            <w:r w:rsidRPr="009D4420">
              <w:rPr>
                <w:rStyle w:val="Hyperlink"/>
                <w:noProof/>
              </w:rPr>
              <w:t>4. Acceptance Criteria (Chapter 1)</w:t>
            </w:r>
            <w:r>
              <w:rPr>
                <w:noProof/>
                <w:webHidden/>
              </w:rPr>
              <w:tab/>
            </w:r>
            <w:r>
              <w:rPr>
                <w:noProof/>
                <w:webHidden/>
              </w:rPr>
              <w:fldChar w:fldCharType="begin"/>
            </w:r>
            <w:r>
              <w:rPr>
                <w:noProof/>
                <w:webHidden/>
              </w:rPr>
              <w:instrText xml:space="preserve"> PAGEREF _Toc234483110 \h </w:instrText>
            </w:r>
            <w:r>
              <w:rPr>
                <w:noProof/>
                <w:webHidden/>
              </w:rPr>
            </w:r>
            <w:r>
              <w:rPr>
                <w:noProof/>
                <w:webHidden/>
              </w:rPr>
              <w:fldChar w:fldCharType="separate"/>
            </w:r>
            <w:r w:rsidR="00BC7227">
              <w:rPr>
                <w:noProof/>
                <w:webHidden/>
              </w:rPr>
              <w:t>16</w:t>
            </w:r>
            <w:r>
              <w:rPr>
                <w:noProof/>
                <w:webHidden/>
              </w:rPr>
              <w:fldChar w:fldCharType="end"/>
            </w:r>
          </w:hyperlink>
        </w:p>
        <w:p w14:paraId="7A37F49D" w14:textId="27762EA1" w:rsidR="000C35F7" w:rsidRDefault="000C35F7">
          <w:pPr>
            <w:pStyle w:val="TOC1"/>
            <w:rPr>
              <w:rFonts w:asciiTheme="minorHAnsi" w:eastAsiaTheme="minorEastAsia" w:hAnsiTheme="minorHAnsi" w:cstheme="minorBidi"/>
              <w:noProof/>
              <w:lang w:eastAsia="en-AE"/>
            </w:rPr>
          </w:pPr>
          <w:hyperlink w:anchor="_Toc234483111" w:history="1">
            <w:r w:rsidRPr="009D4420">
              <w:rPr>
                <w:rStyle w:val="Hyperlink"/>
                <w:noProof/>
              </w:rPr>
              <w:t>Canonical Observation Model</w:t>
            </w:r>
            <w:r>
              <w:rPr>
                <w:noProof/>
                <w:webHidden/>
              </w:rPr>
              <w:tab/>
            </w:r>
            <w:r>
              <w:rPr>
                <w:noProof/>
                <w:webHidden/>
              </w:rPr>
              <w:fldChar w:fldCharType="begin"/>
            </w:r>
            <w:r>
              <w:rPr>
                <w:noProof/>
                <w:webHidden/>
              </w:rPr>
              <w:instrText xml:space="preserve"> PAGEREF _Toc234483111 \h </w:instrText>
            </w:r>
            <w:r>
              <w:rPr>
                <w:noProof/>
                <w:webHidden/>
              </w:rPr>
            </w:r>
            <w:r>
              <w:rPr>
                <w:noProof/>
                <w:webHidden/>
              </w:rPr>
              <w:fldChar w:fldCharType="separate"/>
            </w:r>
            <w:r w:rsidR="00BC7227">
              <w:rPr>
                <w:noProof/>
                <w:webHidden/>
              </w:rPr>
              <w:t>17</w:t>
            </w:r>
            <w:r>
              <w:rPr>
                <w:noProof/>
                <w:webHidden/>
              </w:rPr>
              <w:fldChar w:fldCharType="end"/>
            </w:r>
          </w:hyperlink>
        </w:p>
        <w:p w14:paraId="4FB01EF3" w14:textId="6B055B49" w:rsidR="000C35F7" w:rsidRDefault="000C35F7">
          <w:pPr>
            <w:pStyle w:val="TOC2"/>
            <w:rPr>
              <w:rFonts w:asciiTheme="minorHAnsi" w:eastAsiaTheme="minorEastAsia" w:hAnsiTheme="minorHAnsi" w:cstheme="minorBidi"/>
              <w:noProof/>
              <w:lang w:eastAsia="en-AE"/>
            </w:rPr>
          </w:pPr>
          <w:hyperlink w:anchor="_Toc234483112" w:history="1">
            <w:r w:rsidRPr="009D4420">
              <w:rPr>
                <w:rStyle w:val="Hyperlink"/>
                <w:noProof/>
              </w:rPr>
              <w:t>2.1 Purpose</w:t>
            </w:r>
            <w:r>
              <w:rPr>
                <w:noProof/>
                <w:webHidden/>
              </w:rPr>
              <w:tab/>
            </w:r>
            <w:r>
              <w:rPr>
                <w:noProof/>
                <w:webHidden/>
              </w:rPr>
              <w:fldChar w:fldCharType="begin"/>
            </w:r>
            <w:r>
              <w:rPr>
                <w:noProof/>
                <w:webHidden/>
              </w:rPr>
              <w:instrText xml:space="preserve"> PAGEREF _Toc234483112 \h </w:instrText>
            </w:r>
            <w:r>
              <w:rPr>
                <w:noProof/>
                <w:webHidden/>
              </w:rPr>
            </w:r>
            <w:r>
              <w:rPr>
                <w:noProof/>
                <w:webHidden/>
              </w:rPr>
              <w:fldChar w:fldCharType="separate"/>
            </w:r>
            <w:r w:rsidR="00BC7227">
              <w:rPr>
                <w:noProof/>
                <w:webHidden/>
              </w:rPr>
              <w:t>17</w:t>
            </w:r>
            <w:r>
              <w:rPr>
                <w:noProof/>
                <w:webHidden/>
              </w:rPr>
              <w:fldChar w:fldCharType="end"/>
            </w:r>
          </w:hyperlink>
        </w:p>
        <w:p w14:paraId="32A02A1E" w14:textId="2C4BA73D" w:rsidR="000C35F7" w:rsidRDefault="000C35F7">
          <w:pPr>
            <w:pStyle w:val="TOC2"/>
            <w:rPr>
              <w:rFonts w:asciiTheme="minorHAnsi" w:eastAsiaTheme="minorEastAsia" w:hAnsiTheme="minorHAnsi" w:cstheme="minorBidi"/>
              <w:noProof/>
              <w:lang w:eastAsia="en-AE"/>
            </w:rPr>
          </w:pPr>
          <w:hyperlink w:anchor="_Toc234483113" w:history="1">
            <w:r w:rsidRPr="009D4420">
              <w:rPr>
                <w:rStyle w:val="Hyperlink"/>
                <w:noProof/>
              </w:rPr>
              <w:t>2.2 Engineering Philosophy</w:t>
            </w:r>
            <w:r>
              <w:rPr>
                <w:noProof/>
                <w:webHidden/>
              </w:rPr>
              <w:tab/>
            </w:r>
            <w:r>
              <w:rPr>
                <w:noProof/>
                <w:webHidden/>
              </w:rPr>
              <w:fldChar w:fldCharType="begin"/>
            </w:r>
            <w:r>
              <w:rPr>
                <w:noProof/>
                <w:webHidden/>
              </w:rPr>
              <w:instrText xml:space="preserve"> PAGEREF _Toc234483113 \h </w:instrText>
            </w:r>
            <w:r>
              <w:rPr>
                <w:noProof/>
                <w:webHidden/>
              </w:rPr>
            </w:r>
            <w:r>
              <w:rPr>
                <w:noProof/>
                <w:webHidden/>
              </w:rPr>
              <w:fldChar w:fldCharType="separate"/>
            </w:r>
            <w:r w:rsidR="00BC7227">
              <w:rPr>
                <w:noProof/>
                <w:webHidden/>
              </w:rPr>
              <w:t>17</w:t>
            </w:r>
            <w:r>
              <w:rPr>
                <w:noProof/>
                <w:webHidden/>
              </w:rPr>
              <w:fldChar w:fldCharType="end"/>
            </w:r>
          </w:hyperlink>
        </w:p>
        <w:p w14:paraId="457C9292" w14:textId="5EBF18DC" w:rsidR="000C35F7" w:rsidRDefault="000C35F7">
          <w:pPr>
            <w:pStyle w:val="TOC2"/>
            <w:rPr>
              <w:rFonts w:asciiTheme="minorHAnsi" w:eastAsiaTheme="minorEastAsia" w:hAnsiTheme="minorHAnsi" w:cstheme="minorBidi"/>
              <w:noProof/>
              <w:lang w:eastAsia="en-AE"/>
            </w:rPr>
          </w:pPr>
          <w:hyperlink w:anchor="_Toc234483114" w:history="1">
            <w:r w:rsidRPr="009D4420">
              <w:rPr>
                <w:rStyle w:val="Hyperlink"/>
                <w:noProof/>
              </w:rPr>
              <w:t>2.3 Definition</w:t>
            </w:r>
            <w:r>
              <w:rPr>
                <w:noProof/>
                <w:webHidden/>
              </w:rPr>
              <w:tab/>
            </w:r>
            <w:r>
              <w:rPr>
                <w:noProof/>
                <w:webHidden/>
              </w:rPr>
              <w:fldChar w:fldCharType="begin"/>
            </w:r>
            <w:r>
              <w:rPr>
                <w:noProof/>
                <w:webHidden/>
              </w:rPr>
              <w:instrText xml:space="preserve"> PAGEREF _Toc234483114 \h </w:instrText>
            </w:r>
            <w:r>
              <w:rPr>
                <w:noProof/>
                <w:webHidden/>
              </w:rPr>
            </w:r>
            <w:r>
              <w:rPr>
                <w:noProof/>
                <w:webHidden/>
              </w:rPr>
              <w:fldChar w:fldCharType="separate"/>
            </w:r>
            <w:r w:rsidR="00BC7227">
              <w:rPr>
                <w:noProof/>
                <w:webHidden/>
              </w:rPr>
              <w:t>18</w:t>
            </w:r>
            <w:r>
              <w:rPr>
                <w:noProof/>
                <w:webHidden/>
              </w:rPr>
              <w:fldChar w:fldCharType="end"/>
            </w:r>
          </w:hyperlink>
        </w:p>
        <w:p w14:paraId="570FC46D" w14:textId="437631C6" w:rsidR="000C35F7" w:rsidRDefault="000C35F7">
          <w:pPr>
            <w:pStyle w:val="TOC2"/>
            <w:rPr>
              <w:rFonts w:asciiTheme="minorHAnsi" w:eastAsiaTheme="minorEastAsia" w:hAnsiTheme="minorHAnsi" w:cstheme="minorBidi"/>
              <w:noProof/>
              <w:lang w:eastAsia="en-AE"/>
            </w:rPr>
          </w:pPr>
          <w:hyperlink w:anchor="_Toc234483115" w:history="1">
            <w:r w:rsidRPr="009D4420">
              <w:rPr>
                <w:rStyle w:val="Hyperlink"/>
                <w:noProof/>
              </w:rPr>
              <w:t>2.4 Observation Granularity</w:t>
            </w:r>
            <w:r>
              <w:rPr>
                <w:noProof/>
                <w:webHidden/>
              </w:rPr>
              <w:tab/>
            </w:r>
            <w:r>
              <w:rPr>
                <w:noProof/>
                <w:webHidden/>
              </w:rPr>
              <w:fldChar w:fldCharType="begin"/>
            </w:r>
            <w:r>
              <w:rPr>
                <w:noProof/>
                <w:webHidden/>
              </w:rPr>
              <w:instrText xml:space="preserve"> PAGEREF _Toc234483115 \h </w:instrText>
            </w:r>
            <w:r>
              <w:rPr>
                <w:noProof/>
                <w:webHidden/>
              </w:rPr>
            </w:r>
            <w:r>
              <w:rPr>
                <w:noProof/>
                <w:webHidden/>
              </w:rPr>
              <w:fldChar w:fldCharType="separate"/>
            </w:r>
            <w:r w:rsidR="00BC7227">
              <w:rPr>
                <w:noProof/>
                <w:webHidden/>
              </w:rPr>
              <w:t>18</w:t>
            </w:r>
            <w:r>
              <w:rPr>
                <w:noProof/>
                <w:webHidden/>
              </w:rPr>
              <w:fldChar w:fldCharType="end"/>
            </w:r>
          </w:hyperlink>
        </w:p>
        <w:p w14:paraId="12EF7E30" w14:textId="2F8FDF67" w:rsidR="000C35F7" w:rsidRDefault="000C35F7">
          <w:pPr>
            <w:pStyle w:val="TOC2"/>
            <w:rPr>
              <w:rFonts w:asciiTheme="minorHAnsi" w:eastAsiaTheme="minorEastAsia" w:hAnsiTheme="minorHAnsi" w:cstheme="minorBidi"/>
              <w:noProof/>
              <w:lang w:eastAsia="en-AE"/>
            </w:rPr>
          </w:pPr>
          <w:hyperlink w:anchor="_Toc234483116" w:history="1">
            <w:r w:rsidRPr="009D4420">
              <w:rPr>
                <w:rStyle w:val="Hyperlink"/>
                <w:noProof/>
              </w:rPr>
              <w:t>2.5 Canonical Observation Object</w:t>
            </w:r>
            <w:r>
              <w:rPr>
                <w:noProof/>
                <w:webHidden/>
              </w:rPr>
              <w:tab/>
            </w:r>
            <w:r>
              <w:rPr>
                <w:noProof/>
                <w:webHidden/>
              </w:rPr>
              <w:fldChar w:fldCharType="begin"/>
            </w:r>
            <w:r>
              <w:rPr>
                <w:noProof/>
                <w:webHidden/>
              </w:rPr>
              <w:instrText xml:space="preserve"> PAGEREF _Toc234483116 \h </w:instrText>
            </w:r>
            <w:r>
              <w:rPr>
                <w:noProof/>
                <w:webHidden/>
              </w:rPr>
            </w:r>
            <w:r>
              <w:rPr>
                <w:noProof/>
                <w:webHidden/>
              </w:rPr>
              <w:fldChar w:fldCharType="separate"/>
            </w:r>
            <w:r w:rsidR="00BC7227">
              <w:rPr>
                <w:noProof/>
                <w:webHidden/>
              </w:rPr>
              <w:t>19</w:t>
            </w:r>
            <w:r>
              <w:rPr>
                <w:noProof/>
                <w:webHidden/>
              </w:rPr>
              <w:fldChar w:fldCharType="end"/>
            </w:r>
          </w:hyperlink>
        </w:p>
        <w:p w14:paraId="08C8C332" w14:textId="3A6EA469" w:rsidR="000C35F7" w:rsidRDefault="000C35F7">
          <w:pPr>
            <w:pStyle w:val="TOC2"/>
            <w:rPr>
              <w:rFonts w:asciiTheme="minorHAnsi" w:eastAsiaTheme="minorEastAsia" w:hAnsiTheme="minorHAnsi" w:cstheme="minorBidi"/>
              <w:noProof/>
              <w:lang w:eastAsia="en-AE"/>
            </w:rPr>
          </w:pPr>
          <w:hyperlink w:anchor="_Toc234483117" w:history="1">
            <w:r w:rsidRPr="009D4420">
              <w:rPr>
                <w:rStyle w:val="Hyperlink"/>
                <w:noProof/>
              </w:rPr>
              <w:t>2.5a Object Specification Convention &amp; ENG-001 Reference Contract</w:t>
            </w:r>
            <w:r>
              <w:rPr>
                <w:noProof/>
                <w:webHidden/>
              </w:rPr>
              <w:tab/>
            </w:r>
            <w:r>
              <w:rPr>
                <w:noProof/>
                <w:webHidden/>
              </w:rPr>
              <w:fldChar w:fldCharType="begin"/>
            </w:r>
            <w:r>
              <w:rPr>
                <w:noProof/>
                <w:webHidden/>
              </w:rPr>
              <w:instrText xml:space="preserve"> PAGEREF _Toc234483117 \h </w:instrText>
            </w:r>
            <w:r>
              <w:rPr>
                <w:noProof/>
                <w:webHidden/>
              </w:rPr>
            </w:r>
            <w:r>
              <w:rPr>
                <w:noProof/>
                <w:webHidden/>
              </w:rPr>
              <w:fldChar w:fldCharType="separate"/>
            </w:r>
            <w:r w:rsidR="00BC7227">
              <w:rPr>
                <w:noProof/>
                <w:webHidden/>
              </w:rPr>
              <w:t>20</w:t>
            </w:r>
            <w:r>
              <w:rPr>
                <w:noProof/>
                <w:webHidden/>
              </w:rPr>
              <w:fldChar w:fldCharType="end"/>
            </w:r>
          </w:hyperlink>
        </w:p>
        <w:p w14:paraId="18F4FAC8" w14:textId="38519396" w:rsidR="000C35F7" w:rsidRDefault="000C35F7">
          <w:pPr>
            <w:pStyle w:val="TOC2"/>
            <w:rPr>
              <w:rFonts w:asciiTheme="minorHAnsi" w:eastAsiaTheme="minorEastAsia" w:hAnsiTheme="minorHAnsi" w:cstheme="minorBidi"/>
              <w:noProof/>
              <w:lang w:eastAsia="en-AE"/>
            </w:rPr>
          </w:pPr>
          <w:hyperlink w:anchor="_Toc234483118" w:history="1">
            <w:r w:rsidRPr="009D4420">
              <w:rPr>
                <w:rStyle w:val="Hyperlink"/>
                <w:noProof/>
              </w:rPr>
              <w:t>2.6 Measurement</w:t>
            </w:r>
            <w:r>
              <w:rPr>
                <w:noProof/>
                <w:webHidden/>
              </w:rPr>
              <w:tab/>
            </w:r>
            <w:r>
              <w:rPr>
                <w:noProof/>
                <w:webHidden/>
              </w:rPr>
              <w:fldChar w:fldCharType="begin"/>
            </w:r>
            <w:r>
              <w:rPr>
                <w:noProof/>
                <w:webHidden/>
              </w:rPr>
              <w:instrText xml:space="preserve"> PAGEREF _Toc234483118 \h </w:instrText>
            </w:r>
            <w:r>
              <w:rPr>
                <w:noProof/>
                <w:webHidden/>
              </w:rPr>
            </w:r>
            <w:r>
              <w:rPr>
                <w:noProof/>
                <w:webHidden/>
              </w:rPr>
              <w:fldChar w:fldCharType="separate"/>
            </w:r>
            <w:r w:rsidR="00BC7227">
              <w:rPr>
                <w:noProof/>
                <w:webHidden/>
              </w:rPr>
              <w:t>21</w:t>
            </w:r>
            <w:r>
              <w:rPr>
                <w:noProof/>
                <w:webHidden/>
              </w:rPr>
              <w:fldChar w:fldCharType="end"/>
            </w:r>
          </w:hyperlink>
        </w:p>
        <w:p w14:paraId="0945852E" w14:textId="7F8649D8" w:rsidR="000C35F7" w:rsidRDefault="000C35F7">
          <w:pPr>
            <w:pStyle w:val="TOC2"/>
            <w:rPr>
              <w:rFonts w:asciiTheme="minorHAnsi" w:eastAsiaTheme="minorEastAsia" w:hAnsiTheme="minorHAnsi" w:cstheme="minorBidi"/>
              <w:noProof/>
              <w:lang w:eastAsia="en-AE"/>
            </w:rPr>
          </w:pPr>
          <w:hyperlink w:anchor="_Toc234483119" w:history="1">
            <w:r w:rsidRPr="009D4420">
              <w:rPr>
                <w:rStyle w:val="Hyperlink"/>
                <w:noProof/>
              </w:rPr>
              <w:t>98.6 °F</w:t>
            </w:r>
            <w:r>
              <w:rPr>
                <w:noProof/>
                <w:webHidden/>
              </w:rPr>
              <w:tab/>
            </w:r>
            <w:r>
              <w:rPr>
                <w:noProof/>
                <w:webHidden/>
              </w:rPr>
              <w:fldChar w:fldCharType="begin"/>
            </w:r>
            <w:r>
              <w:rPr>
                <w:noProof/>
                <w:webHidden/>
              </w:rPr>
              <w:instrText xml:space="preserve"> PAGEREF _Toc234483119 \h </w:instrText>
            </w:r>
            <w:r>
              <w:rPr>
                <w:noProof/>
                <w:webHidden/>
              </w:rPr>
            </w:r>
            <w:r>
              <w:rPr>
                <w:noProof/>
                <w:webHidden/>
              </w:rPr>
              <w:fldChar w:fldCharType="separate"/>
            </w:r>
            <w:r w:rsidR="00BC7227">
              <w:rPr>
                <w:noProof/>
                <w:webHidden/>
              </w:rPr>
              <w:t>21</w:t>
            </w:r>
            <w:r>
              <w:rPr>
                <w:noProof/>
                <w:webHidden/>
              </w:rPr>
              <w:fldChar w:fldCharType="end"/>
            </w:r>
          </w:hyperlink>
        </w:p>
        <w:p w14:paraId="4B12E3DE" w14:textId="1E58DC29" w:rsidR="000C35F7" w:rsidRDefault="000C35F7">
          <w:pPr>
            <w:pStyle w:val="TOC2"/>
            <w:rPr>
              <w:rFonts w:asciiTheme="minorHAnsi" w:eastAsiaTheme="minorEastAsia" w:hAnsiTheme="minorHAnsi" w:cstheme="minorBidi"/>
              <w:noProof/>
              <w:lang w:eastAsia="en-AE"/>
            </w:rPr>
          </w:pPr>
          <w:hyperlink w:anchor="_Toc234483120" w:history="1">
            <w:r w:rsidRPr="009D4420">
              <w:rPr>
                <w:rStyle w:val="Hyperlink"/>
                <w:noProof/>
              </w:rPr>
              <w:t>37.0 °C</w:t>
            </w:r>
            <w:r>
              <w:rPr>
                <w:noProof/>
                <w:webHidden/>
              </w:rPr>
              <w:tab/>
            </w:r>
            <w:r>
              <w:rPr>
                <w:noProof/>
                <w:webHidden/>
              </w:rPr>
              <w:fldChar w:fldCharType="begin"/>
            </w:r>
            <w:r>
              <w:rPr>
                <w:noProof/>
                <w:webHidden/>
              </w:rPr>
              <w:instrText xml:space="preserve"> PAGEREF _Toc234483120 \h </w:instrText>
            </w:r>
            <w:r>
              <w:rPr>
                <w:noProof/>
                <w:webHidden/>
              </w:rPr>
            </w:r>
            <w:r>
              <w:rPr>
                <w:noProof/>
                <w:webHidden/>
              </w:rPr>
              <w:fldChar w:fldCharType="separate"/>
            </w:r>
            <w:r w:rsidR="00BC7227">
              <w:rPr>
                <w:noProof/>
                <w:webHidden/>
              </w:rPr>
              <w:t>21</w:t>
            </w:r>
            <w:r>
              <w:rPr>
                <w:noProof/>
                <w:webHidden/>
              </w:rPr>
              <w:fldChar w:fldCharType="end"/>
            </w:r>
          </w:hyperlink>
        </w:p>
        <w:p w14:paraId="2EBC914B" w14:textId="291D1CF1" w:rsidR="000C35F7" w:rsidRDefault="000C35F7">
          <w:pPr>
            <w:pStyle w:val="TOC2"/>
            <w:rPr>
              <w:rFonts w:asciiTheme="minorHAnsi" w:eastAsiaTheme="minorEastAsia" w:hAnsiTheme="minorHAnsi" w:cstheme="minorBidi"/>
              <w:noProof/>
              <w:lang w:eastAsia="en-AE"/>
            </w:rPr>
          </w:pPr>
          <w:hyperlink w:anchor="_Toc234483121" w:history="1">
            <w:r w:rsidRPr="009D4420">
              <w:rPr>
                <w:rStyle w:val="Hyperlink"/>
                <w:noProof/>
              </w:rPr>
              <w:t>5.2 mmol/L</w:t>
            </w:r>
            <w:r>
              <w:rPr>
                <w:noProof/>
                <w:webHidden/>
              </w:rPr>
              <w:tab/>
            </w:r>
            <w:r>
              <w:rPr>
                <w:noProof/>
                <w:webHidden/>
              </w:rPr>
              <w:fldChar w:fldCharType="begin"/>
            </w:r>
            <w:r>
              <w:rPr>
                <w:noProof/>
                <w:webHidden/>
              </w:rPr>
              <w:instrText xml:space="preserve"> PAGEREF _Toc234483121 \h </w:instrText>
            </w:r>
            <w:r>
              <w:rPr>
                <w:noProof/>
                <w:webHidden/>
              </w:rPr>
            </w:r>
            <w:r>
              <w:rPr>
                <w:noProof/>
                <w:webHidden/>
              </w:rPr>
              <w:fldChar w:fldCharType="separate"/>
            </w:r>
            <w:r w:rsidR="00BC7227">
              <w:rPr>
                <w:noProof/>
                <w:webHidden/>
              </w:rPr>
              <w:t>21</w:t>
            </w:r>
            <w:r>
              <w:rPr>
                <w:noProof/>
                <w:webHidden/>
              </w:rPr>
              <w:fldChar w:fldCharType="end"/>
            </w:r>
          </w:hyperlink>
        </w:p>
        <w:p w14:paraId="131EB554" w14:textId="24FACFBE" w:rsidR="000C35F7" w:rsidRDefault="000C35F7">
          <w:pPr>
            <w:pStyle w:val="TOC2"/>
            <w:rPr>
              <w:rFonts w:asciiTheme="minorHAnsi" w:eastAsiaTheme="minorEastAsia" w:hAnsiTheme="minorHAnsi" w:cstheme="minorBidi"/>
              <w:noProof/>
              <w:lang w:eastAsia="en-AE"/>
            </w:rPr>
          </w:pPr>
          <w:hyperlink w:anchor="_Toc234483122" w:history="1">
            <w:r w:rsidRPr="009D4420">
              <w:rPr>
                <w:rStyle w:val="Hyperlink"/>
                <w:noProof/>
              </w:rPr>
              <w:t>2.7 Validation</w:t>
            </w:r>
            <w:r>
              <w:rPr>
                <w:noProof/>
                <w:webHidden/>
              </w:rPr>
              <w:tab/>
            </w:r>
            <w:r>
              <w:rPr>
                <w:noProof/>
                <w:webHidden/>
              </w:rPr>
              <w:fldChar w:fldCharType="begin"/>
            </w:r>
            <w:r>
              <w:rPr>
                <w:noProof/>
                <w:webHidden/>
              </w:rPr>
              <w:instrText xml:space="preserve"> PAGEREF _Toc234483122 \h </w:instrText>
            </w:r>
            <w:r>
              <w:rPr>
                <w:noProof/>
                <w:webHidden/>
              </w:rPr>
            </w:r>
            <w:r>
              <w:rPr>
                <w:noProof/>
                <w:webHidden/>
              </w:rPr>
              <w:fldChar w:fldCharType="separate"/>
            </w:r>
            <w:r w:rsidR="00BC7227">
              <w:rPr>
                <w:noProof/>
                <w:webHidden/>
              </w:rPr>
              <w:t>22</w:t>
            </w:r>
            <w:r>
              <w:rPr>
                <w:noProof/>
                <w:webHidden/>
              </w:rPr>
              <w:fldChar w:fldCharType="end"/>
            </w:r>
          </w:hyperlink>
        </w:p>
        <w:p w14:paraId="1C1F0B25" w14:textId="41B2A89A" w:rsidR="000C35F7" w:rsidRDefault="000C35F7">
          <w:pPr>
            <w:pStyle w:val="TOC2"/>
            <w:rPr>
              <w:rFonts w:asciiTheme="minorHAnsi" w:eastAsiaTheme="minorEastAsia" w:hAnsiTheme="minorHAnsi" w:cstheme="minorBidi"/>
              <w:noProof/>
              <w:lang w:eastAsia="en-AE"/>
            </w:rPr>
          </w:pPr>
          <w:hyperlink w:anchor="_Toc234483123" w:history="1">
            <w:r w:rsidRPr="009D4420">
              <w:rPr>
                <w:rStyle w:val="Hyperlink"/>
                <w:noProof/>
              </w:rPr>
              <w:t>2.8 Provenance</w:t>
            </w:r>
            <w:r>
              <w:rPr>
                <w:noProof/>
                <w:webHidden/>
              </w:rPr>
              <w:tab/>
            </w:r>
            <w:r>
              <w:rPr>
                <w:noProof/>
                <w:webHidden/>
              </w:rPr>
              <w:fldChar w:fldCharType="begin"/>
            </w:r>
            <w:r>
              <w:rPr>
                <w:noProof/>
                <w:webHidden/>
              </w:rPr>
              <w:instrText xml:space="preserve"> PAGEREF _Toc234483123 \h </w:instrText>
            </w:r>
            <w:r>
              <w:rPr>
                <w:noProof/>
                <w:webHidden/>
              </w:rPr>
            </w:r>
            <w:r>
              <w:rPr>
                <w:noProof/>
                <w:webHidden/>
              </w:rPr>
              <w:fldChar w:fldCharType="separate"/>
            </w:r>
            <w:r w:rsidR="00BC7227">
              <w:rPr>
                <w:noProof/>
                <w:webHidden/>
              </w:rPr>
              <w:t>22</w:t>
            </w:r>
            <w:r>
              <w:rPr>
                <w:noProof/>
                <w:webHidden/>
              </w:rPr>
              <w:fldChar w:fldCharType="end"/>
            </w:r>
          </w:hyperlink>
        </w:p>
        <w:p w14:paraId="6DFB43AF" w14:textId="7D99B9A1" w:rsidR="000C35F7" w:rsidRDefault="000C35F7">
          <w:pPr>
            <w:pStyle w:val="TOC2"/>
            <w:rPr>
              <w:rFonts w:asciiTheme="minorHAnsi" w:eastAsiaTheme="minorEastAsia" w:hAnsiTheme="minorHAnsi" w:cstheme="minorBidi"/>
              <w:noProof/>
              <w:lang w:eastAsia="en-AE"/>
            </w:rPr>
          </w:pPr>
          <w:hyperlink w:anchor="_Toc234483124" w:history="1">
            <w:r w:rsidRPr="009D4420">
              <w:rPr>
                <w:rStyle w:val="Hyperlink"/>
                <w:noProof/>
              </w:rPr>
              <w:t>2.9 Quality Assessment</w:t>
            </w:r>
            <w:r>
              <w:rPr>
                <w:noProof/>
                <w:webHidden/>
              </w:rPr>
              <w:tab/>
            </w:r>
            <w:r>
              <w:rPr>
                <w:noProof/>
                <w:webHidden/>
              </w:rPr>
              <w:fldChar w:fldCharType="begin"/>
            </w:r>
            <w:r>
              <w:rPr>
                <w:noProof/>
                <w:webHidden/>
              </w:rPr>
              <w:instrText xml:space="preserve"> PAGEREF _Toc234483124 \h </w:instrText>
            </w:r>
            <w:r>
              <w:rPr>
                <w:noProof/>
                <w:webHidden/>
              </w:rPr>
            </w:r>
            <w:r>
              <w:rPr>
                <w:noProof/>
                <w:webHidden/>
              </w:rPr>
              <w:fldChar w:fldCharType="separate"/>
            </w:r>
            <w:r w:rsidR="00BC7227">
              <w:rPr>
                <w:noProof/>
                <w:webHidden/>
              </w:rPr>
              <w:t>23</w:t>
            </w:r>
            <w:r>
              <w:rPr>
                <w:noProof/>
                <w:webHidden/>
              </w:rPr>
              <w:fldChar w:fldCharType="end"/>
            </w:r>
          </w:hyperlink>
        </w:p>
        <w:p w14:paraId="5B608815" w14:textId="067019EA" w:rsidR="000C35F7" w:rsidRDefault="000C35F7">
          <w:pPr>
            <w:pStyle w:val="TOC2"/>
            <w:rPr>
              <w:rFonts w:asciiTheme="minorHAnsi" w:eastAsiaTheme="minorEastAsia" w:hAnsiTheme="minorHAnsi" w:cstheme="minorBidi"/>
              <w:noProof/>
              <w:lang w:eastAsia="en-AE"/>
            </w:rPr>
          </w:pPr>
          <w:hyperlink w:anchor="_Toc234483125" w:history="1">
            <w:r w:rsidRPr="009D4420">
              <w:rPr>
                <w:rStyle w:val="Hyperlink"/>
                <w:noProof/>
              </w:rPr>
              <w:t>2.10 Relationships</w:t>
            </w:r>
            <w:r>
              <w:rPr>
                <w:noProof/>
                <w:webHidden/>
              </w:rPr>
              <w:tab/>
            </w:r>
            <w:r>
              <w:rPr>
                <w:noProof/>
                <w:webHidden/>
              </w:rPr>
              <w:fldChar w:fldCharType="begin"/>
            </w:r>
            <w:r>
              <w:rPr>
                <w:noProof/>
                <w:webHidden/>
              </w:rPr>
              <w:instrText xml:space="preserve"> PAGEREF _Toc234483125 \h </w:instrText>
            </w:r>
            <w:r>
              <w:rPr>
                <w:noProof/>
                <w:webHidden/>
              </w:rPr>
            </w:r>
            <w:r>
              <w:rPr>
                <w:noProof/>
                <w:webHidden/>
              </w:rPr>
              <w:fldChar w:fldCharType="separate"/>
            </w:r>
            <w:r w:rsidR="00BC7227">
              <w:rPr>
                <w:noProof/>
                <w:webHidden/>
              </w:rPr>
              <w:t>23</w:t>
            </w:r>
            <w:r>
              <w:rPr>
                <w:noProof/>
                <w:webHidden/>
              </w:rPr>
              <w:fldChar w:fldCharType="end"/>
            </w:r>
          </w:hyperlink>
        </w:p>
        <w:p w14:paraId="2151830B" w14:textId="64BFDA3A" w:rsidR="000C35F7" w:rsidRDefault="000C35F7">
          <w:pPr>
            <w:pStyle w:val="TOC2"/>
            <w:rPr>
              <w:rFonts w:asciiTheme="minorHAnsi" w:eastAsiaTheme="minorEastAsia" w:hAnsiTheme="minorHAnsi" w:cstheme="minorBidi"/>
              <w:noProof/>
              <w:lang w:eastAsia="en-AE"/>
            </w:rPr>
          </w:pPr>
          <w:hyperlink w:anchor="_Toc234483126" w:history="1">
            <w:r w:rsidRPr="009D4420">
              <w:rPr>
                <w:rStyle w:val="Hyperlink"/>
                <w:noProof/>
              </w:rPr>
              <w:t>2.11 Observation Classification</w:t>
            </w:r>
            <w:r>
              <w:rPr>
                <w:noProof/>
                <w:webHidden/>
              </w:rPr>
              <w:tab/>
            </w:r>
            <w:r>
              <w:rPr>
                <w:noProof/>
                <w:webHidden/>
              </w:rPr>
              <w:fldChar w:fldCharType="begin"/>
            </w:r>
            <w:r>
              <w:rPr>
                <w:noProof/>
                <w:webHidden/>
              </w:rPr>
              <w:instrText xml:space="preserve"> PAGEREF _Toc234483126 \h </w:instrText>
            </w:r>
            <w:r>
              <w:rPr>
                <w:noProof/>
                <w:webHidden/>
              </w:rPr>
            </w:r>
            <w:r>
              <w:rPr>
                <w:noProof/>
                <w:webHidden/>
              </w:rPr>
              <w:fldChar w:fldCharType="separate"/>
            </w:r>
            <w:r w:rsidR="00BC7227">
              <w:rPr>
                <w:noProof/>
                <w:webHidden/>
              </w:rPr>
              <w:t>24</w:t>
            </w:r>
            <w:r>
              <w:rPr>
                <w:noProof/>
                <w:webHidden/>
              </w:rPr>
              <w:fldChar w:fldCharType="end"/>
            </w:r>
          </w:hyperlink>
        </w:p>
        <w:p w14:paraId="4F1D08AC" w14:textId="3CACF1D0" w:rsidR="000C35F7" w:rsidRDefault="000C35F7">
          <w:pPr>
            <w:pStyle w:val="TOC2"/>
            <w:rPr>
              <w:rFonts w:asciiTheme="minorHAnsi" w:eastAsiaTheme="minorEastAsia" w:hAnsiTheme="minorHAnsi" w:cstheme="minorBidi"/>
              <w:noProof/>
              <w:lang w:eastAsia="en-AE"/>
            </w:rPr>
          </w:pPr>
          <w:hyperlink w:anchor="_Toc234483127" w:history="1">
            <w:r w:rsidRPr="009D4420">
              <w:rPr>
                <w:rStyle w:val="Hyperlink"/>
                <w:noProof/>
              </w:rPr>
              <w:t>2.11a Enumerations Are Closed and Versioned</w:t>
            </w:r>
            <w:r>
              <w:rPr>
                <w:noProof/>
                <w:webHidden/>
              </w:rPr>
              <w:tab/>
            </w:r>
            <w:r>
              <w:rPr>
                <w:noProof/>
                <w:webHidden/>
              </w:rPr>
              <w:fldChar w:fldCharType="begin"/>
            </w:r>
            <w:r>
              <w:rPr>
                <w:noProof/>
                <w:webHidden/>
              </w:rPr>
              <w:instrText xml:space="preserve"> PAGEREF _Toc234483127 \h </w:instrText>
            </w:r>
            <w:r>
              <w:rPr>
                <w:noProof/>
                <w:webHidden/>
              </w:rPr>
            </w:r>
            <w:r>
              <w:rPr>
                <w:noProof/>
                <w:webHidden/>
              </w:rPr>
              <w:fldChar w:fldCharType="separate"/>
            </w:r>
            <w:r w:rsidR="00BC7227">
              <w:rPr>
                <w:noProof/>
                <w:webHidden/>
              </w:rPr>
              <w:t>24</w:t>
            </w:r>
            <w:r>
              <w:rPr>
                <w:noProof/>
                <w:webHidden/>
              </w:rPr>
              <w:fldChar w:fldCharType="end"/>
            </w:r>
          </w:hyperlink>
        </w:p>
        <w:p w14:paraId="27E299DC" w14:textId="511E4911" w:rsidR="000C35F7" w:rsidRDefault="000C35F7">
          <w:pPr>
            <w:pStyle w:val="TOC2"/>
            <w:rPr>
              <w:rFonts w:asciiTheme="minorHAnsi" w:eastAsiaTheme="minorEastAsia" w:hAnsiTheme="minorHAnsi" w:cstheme="minorBidi"/>
              <w:noProof/>
              <w:lang w:eastAsia="en-AE"/>
            </w:rPr>
          </w:pPr>
          <w:hyperlink w:anchor="_Toc234483128" w:history="1">
            <w:r w:rsidRPr="009D4420">
              <w:rPr>
                <w:rStyle w:val="Hyperlink"/>
                <w:noProof/>
              </w:rPr>
              <w:t>2.12 Metadata</w:t>
            </w:r>
            <w:r>
              <w:rPr>
                <w:noProof/>
                <w:webHidden/>
              </w:rPr>
              <w:tab/>
            </w:r>
            <w:r>
              <w:rPr>
                <w:noProof/>
                <w:webHidden/>
              </w:rPr>
              <w:fldChar w:fldCharType="begin"/>
            </w:r>
            <w:r>
              <w:rPr>
                <w:noProof/>
                <w:webHidden/>
              </w:rPr>
              <w:instrText xml:space="preserve"> PAGEREF _Toc234483128 \h </w:instrText>
            </w:r>
            <w:r>
              <w:rPr>
                <w:noProof/>
                <w:webHidden/>
              </w:rPr>
            </w:r>
            <w:r>
              <w:rPr>
                <w:noProof/>
                <w:webHidden/>
              </w:rPr>
              <w:fldChar w:fldCharType="separate"/>
            </w:r>
            <w:r w:rsidR="00BC7227">
              <w:rPr>
                <w:noProof/>
                <w:webHidden/>
              </w:rPr>
              <w:t>25</w:t>
            </w:r>
            <w:r>
              <w:rPr>
                <w:noProof/>
                <w:webHidden/>
              </w:rPr>
              <w:fldChar w:fldCharType="end"/>
            </w:r>
          </w:hyperlink>
        </w:p>
        <w:p w14:paraId="3B354B90" w14:textId="5A5A448A" w:rsidR="000C35F7" w:rsidRDefault="000C35F7">
          <w:pPr>
            <w:pStyle w:val="TOC2"/>
            <w:rPr>
              <w:rFonts w:asciiTheme="minorHAnsi" w:eastAsiaTheme="minorEastAsia" w:hAnsiTheme="minorHAnsi" w:cstheme="minorBidi"/>
              <w:noProof/>
              <w:lang w:eastAsia="en-AE"/>
            </w:rPr>
          </w:pPr>
          <w:hyperlink w:anchor="_Toc234483129" w:history="1">
            <w:r w:rsidRPr="009D4420">
              <w:rPr>
                <w:rStyle w:val="Hyperlink"/>
                <w:noProof/>
              </w:rPr>
              <w:t>2.13 Lifecycle</w:t>
            </w:r>
            <w:r>
              <w:rPr>
                <w:noProof/>
                <w:webHidden/>
              </w:rPr>
              <w:tab/>
            </w:r>
            <w:r>
              <w:rPr>
                <w:noProof/>
                <w:webHidden/>
              </w:rPr>
              <w:fldChar w:fldCharType="begin"/>
            </w:r>
            <w:r>
              <w:rPr>
                <w:noProof/>
                <w:webHidden/>
              </w:rPr>
              <w:instrText xml:space="preserve"> PAGEREF _Toc234483129 \h </w:instrText>
            </w:r>
            <w:r>
              <w:rPr>
                <w:noProof/>
                <w:webHidden/>
              </w:rPr>
            </w:r>
            <w:r>
              <w:rPr>
                <w:noProof/>
                <w:webHidden/>
              </w:rPr>
              <w:fldChar w:fldCharType="separate"/>
            </w:r>
            <w:r w:rsidR="00BC7227">
              <w:rPr>
                <w:noProof/>
                <w:webHidden/>
              </w:rPr>
              <w:t>25</w:t>
            </w:r>
            <w:r>
              <w:rPr>
                <w:noProof/>
                <w:webHidden/>
              </w:rPr>
              <w:fldChar w:fldCharType="end"/>
            </w:r>
          </w:hyperlink>
        </w:p>
        <w:p w14:paraId="06A0A776" w14:textId="65D8CF18" w:rsidR="000C35F7" w:rsidRDefault="000C35F7">
          <w:pPr>
            <w:pStyle w:val="TOC2"/>
            <w:rPr>
              <w:rFonts w:asciiTheme="minorHAnsi" w:eastAsiaTheme="minorEastAsia" w:hAnsiTheme="minorHAnsi" w:cstheme="minorBidi"/>
              <w:noProof/>
              <w:lang w:eastAsia="en-AE"/>
            </w:rPr>
          </w:pPr>
          <w:hyperlink w:anchor="_Toc234483130" w:history="1">
            <w:r w:rsidRPr="009D4420">
              <w:rPr>
                <w:rStyle w:val="Hyperlink"/>
                <w:noProof/>
              </w:rPr>
              <w:t>2.14 Immutability</w:t>
            </w:r>
            <w:r>
              <w:rPr>
                <w:noProof/>
                <w:webHidden/>
              </w:rPr>
              <w:tab/>
            </w:r>
            <w:r>
              <w:rPr>
                <w:noProof/>
                <w:webHidden/>
              </w:rPr>
              <w:fldChar w:fldCharType="begin"/>
            </w:r>
            <w:r>
              <w:rPr>
                <w:noProof/>
                <w:webHidden/>
              </w:rPr>
              <w:instrText xml:space="preserve"> PAGEREF _Toc234483130 \h </w:instrText>
            </w:r>
            <w:r>
              <w:rPr>
                <w:noProof/>
                <w:webHidden/>
              </w:rPr>
            </w:r>
            <w:r>
              <w:rPr>
                <w:noProof/>
                <w:webHidden/>
              </w:rPr>
              <w:fldChar w:fldCharType="separate"/>
            </w:r>
            <w:r w:rsidR="00BC7227">
              <w:rPr>
                <w:noProof/>
                <w:webHidden/>
              </w:rPr>
              <w:t>26</w:t>
            </w:r>
            <w:r>
              <w:rPr>
                <w:noProof/>
                <w:webHidden/>
              </w:rPr>
              <w:fldChar w:fldCharType="end"/>
            </w:r>
          </w:hyperlink>
        </w:p>
        <w:p w14:paraId="5C450CAB" w14:textId="27D84FD6" w:rsidR="000C35F7" w:rsidRDefault="000C35F7">
          <w:pPr>
            <w:pStyle w:val="TOC2"/>
            <w:rPr>
              <w:rFonts w:asciiTheme="minorHAnsi" w:eastAsiaTheme="minorEastAsia" w:hAnsiTheme="minorHAnsi" w:cstheme="minorBidi"/>
              <w:noProof/>
              <w:lang w:eastAsia="en-AE"/>
            </w:rPr>
          </w:pPr>
          <w:hyperlink w:anchor="_Toc234483131" w:history="1">
            <w:r w:rsidRPr="009D4420">
              <w:rPr>
                <w:rStyle w:val="Hyperlink"/>
                <w:noProof/>
              </w:rPr>
              <w:t>2.15 Engineering Constraints</w:t>
            </w:r>
            <w:r>
              <w:rPr>
                <w:noProof/>
                <w:webHidden/>
              </w:rPr>
              <w:tab/>
            </w:r>
            <w:r>
              <w:rPr>
                <w:noProof/>
                <w:webHidden/>
              </w:rPr>
              <w:fldChar w:fldCharType="begin"/>
            </w:r>
            <w:r>
              <w:rPr>
                <w:noProof/>
                <w:webHidden/>
              </w:rPr>
              <w:instrText xml:space="preserve"> PAGEREF _Toc234483131 \h </w:instrText>
            </w:r>
            <w:r>
              <w:rPr>
                <w:noProof/>
                <w:webHidden/>
              </w:rPr>
            </w:r>
            <w:r>
              <w:rPr>
                <w:noProof/>
                <w:webHidden/>
              </w:rPr>
              <w:fldChar w:fldCharType="separate"/>
            </w:r>
            <w:r w:rsidR="00BC7227">
              <w:rPr>
                <w:noProof/>
                <w:webHidden/>
              </w:rPr>
              <w:t>26</w:t>
            </w:r>
            <w:r>
              <w:rPr>
                <w:noProof/>
                <w:webHidden/>
              </w:rPr>
              <w:fldChar w:fldCharType="end"/>
            </w:r>
          </w:hyperlink>
        </w:p>
        <w:p w14:paraId="6003DBCE" w14:textId="30F1F6D6" w:rsidR="000C35F7" w:rsidRDefault="000C35F7">
          <w:pPr>
            <w:pStyle w:val="TOC2"/>
            <w:rPr>
              <w:rFonts w:asciiTheme="minorHAnsi" w:eastAsiaTheme="minorEastAsia" w:hAnsiTheme="minorHAnsi" w:cstheme="minorBidi"/>
              <w:noProof/>
              <w:lang w:eastAsia="en-AE"/>
            </w:rPr>
          </w:pPr>
          <w:hyperlink w:anchor="_Toc234483132" w:history="1">
            <w:r w:rsidRPr="009D4420">
              <w:rPr>
                <w:rStyle w:val="Hyperlink"/>
                <w:noProof/>
              </w:rPr>
              <w:t>2.16 Acceptance Criteria</w:t>
            </w:r>
            <w:r>
              <w:rPr>
                <w:noProof/>
                <w:webHidden/>
              </w:rPr>
              <w:tab/>
            </w:r>
            <w:r>
              <w:rPr>
                <w:noProof/>
                <w:webHidden/>
              </w:rPr>
              <w:fldChar w:fldCharType="begin"/>
            </w:r>
            <w:r>
              <w:rPr>
                <w:noProof/>
                <w:webHidden/>
              </w:rPr>
              <w:instrText xml:space="preserve"> PAGEREF _Toc234483132 \h </w:instrText>
            </w:r>
            <w:r>
              <w:rPr>
                <w:noProof/>
                <w:webHidden/>
              </w:rPr>
            </w:r>
            <w:r>
              <w:rPr>
                <w:noProof/>
                <w:webHidden/>
              </w:rPr>
              <w:fldChar w:fldCharType="separate"/>
            </w:r>
            <w:r w:rsidR="00BC7227">
              <w:rPr>
                <w:noProof/>
                <w:webHidden/>
              </w:rPr>
              <w:t>27</w:t>
            </w:r>
            <w:r>
              <w:rPr>
                <w:noProof/>
                <w:webHidden/>
              </w:rPr>
              <w:fldChar w:fldCharType="end"/>
            </w:r>
          </w:hyperlink>
        </w:p>
        <w:p w14:paraId="0F1445F4" w14:textId="6BCD40C7" w:rsidR="000C35F7" w:rsidRDefault="000C35F7">
          <w:pPr>
            <w:pStyle w:val="TOC1"/>
            <w:rPr>
              <w:rFonts w:asciiTheme="minorHAnsi" w:eastAsiaTheme="minorEastAsia" w:hAnsiTheme="minorHAnsi" w:cstheme="minorBidi"/>
              <w:noProof/>
              <w:lang w:eastAsia="en-AE"/>
            </w:rPr>
          </w:pPr>
          <w:hyperlink w:anchor="_Toc234483133" w:history="1">
            <w:r w:rsidRPr="009D4420">
              <w:rPr>
                <w:rStyle w:val="Hyperlink"/>
                <w:noProof/>
              </w:rPr>
              <w:t>Observation Ingestion &amp; Validation Pipeline</w:t>
            </w:r>
            <w:r>
              <w:rPr>
                <w:noProof/>
                <w:webHidden/>
              </w:rPr>
              <w:tab/>
            </w:r>
            <w:r>
              <w:rPr>
                <w:noProof/>
                <w:webHidden/>
              </w:rPr>
              <w:fldChar w:fldCharType="begin"/>
            </w:r>
            <w:r>
              <w:rPr>
                <w:noProof/>
                <w:webHidden/>
              </w:rPr>
              <w:instrText xml:space="preserve"> PAGEREF _Toc234483133 \h </w:instrText>
            </w:r>
            <w:r>
              <w:rPr>
                <w:noProof/>
                <w:webHidden/>
              </w:rPr>
            </w:r>
            <w:r>
              <w:rPr>
                <w:noProof/>
                <w:webHidden/>
              </w:rPr>
              <w:fldChar w:fldCharType="separate"/>
            </w:r>
            <w:r w:rsidR="00BC7227">
              <w:rPr>
                <w:noProof/>
                <w:webHidden/>
              </w:rPr>
              <w:t>28</w:t>
            </w:r>
            <w:r>
              <w:rPr>
                <w:noProof/>
                <w:webHidden/>
              </w:rPr>
              <w:fldChar w:fldCharType="end"/>
            </w:r>
          </w:hyperlink>
        </w:p>
        <w:p w14:paraId="17CC6C7F" w14:textId="2C039570" w:rsidR="000C35F7" w:rsidRDefault="000C35F7">
          <w:pPr>
            <w:pStyle w:val="TOC2"/>
            <w:rPr>
              <w:rFonts w:asciiTheme="minorHAnsi" w:eastAsiaTheme="minorEastAsia" w:hAnsiTheme="minorHAnsi" w:cstheme="minorBidi"/>
              <w:noProof/>
              <w:lang w:eastAsia="en-AE"/>
            </w:rPr>
          </w:pPr>
          <w:hyperlink w:anchor="_Toc234483134" w:history="1">
            <w:r w:rsidRPr="009D4420">
              <w:rPr>
                <w:rStyle w:val="Hyperlink"/>
                <w:noProof/>
              </w:rPr>
              <w:t>3.1 Purpose</w:t>
            </w:r>
            <w:r>
              <w:rPr>
                <w:noProof/>
                <w:webHidden/>
              </w:rPr>
              <w:tab/>
            </w:r>
            <w:r>
              <w:rPr>
                <w:noProof/>
                <w:webHidden/>
              </w:rPr>
              <w:fldChar w:fldCharType="begin"/>
            </w:r>
            <w:r>
              <w:rPr>
                <w:noProof/>
                <w:webHidden/>
              </w:rPr>
              <w:instrText xml:space="preserve"> PAGEREF _Toc234483134 \h </w:instrText>
            </w:r>
            <w:r>
              <w:rPr>
                <w:noProof/>
                <w:webHidden/>
              </w:rPr>
            </w:r>
            <w:r>
              <w:rPr>
                <w:noProof/>
                <w:webHidden/>
              </w:rPr>
              <w:fldChar w:fldCharType="separate"/>
            </w:r>
            <w:r w:rsidR="00BC7227">
              <w:rPr>
                <w:noProof/>
                <w:webHidden/>
              </w:rPr>
              <w:t>28</w:t>
            </w:r>
            <w:r>
              <w:rPr>
                <w:noProof/>
                <w:webHidden/>
              </w:rPr>
              <w:fldChar w:fldCharType="end"/>
            </w:r>
          </w:hyperlink>
        </w:p>
        <w:p w14:paraId="186B0939" w14:textId="1FDE5B10" w:rsidR="000C35F7" w:rsidRDefault="000C35F7">
          <w:pPr>
            <w:pStyle w:val="TOC2"/>
            <w:rPr>
              <w:rFonts w:asciiTheme="minorHAnsi" w:eastAsiaTheme="minorEastAsia" w:hAnsiTheme="minorHAnsi" w:cstheme="minorBidi"/>
              <w:noProof/>
              <w:lang w:eastAsia="en-AE"/>
            </w:rPr>
          </w:pPr>
          <w:hyperlink w:anchor="_Toc234483135" w:history="1">
            <w:r w:rsidRPr="009D4420">
              <w:rPr>
                <w:rStyle w:val="Hyperlink"/>
                <w:noProof/>
              </w:rPr>
              <w:t>3.2 Engineering Philosophy</w:t>
            </w:r>
            <w:r>
              <w:rPr>
                <w:noProof/>
                <w:webHidden/>
              </w:rPr>
              <w:tab/>
            </w:r>
            <w:r>
              <w:rPr>
                <w:noProof/>
                <w:webHidden/>
              </w:rPr>
              <w:fldChar w:fldCharType="begin"/>
            </w:r>
            <w:r>
              <w:rPr>
                <w:noProof/>
                <w:webHidden/>
              </w:rPr>
              <w:instrText xml:space="preserve"> PAGEREF _Toc234483135 \h </w:instrText>
            </w:r>
            <w:r>
              <w:rPr>
                <w:noProof/>
                <w:webHidden/>
              </w:rPr>
            </w:r>
            <w:r>
              <w:rPr>
                <w:noProof/>
                <w:webHidden/>
              </w:rPr>
              <w:fldChar w:fldCharType="separate"/>
            </w:r>
            <w:r w:rsidR="00BC7227">
              <w:rPr>
                <w:noProof/>
                <w:webHidden/>
              </w:rPr>
              <w:t>28</w:t>
            </w:r>
            <w:r>
              <w:rPr>
                <w:noProof/>
                <w:webHidden/>
              </w:rPr>
              <w:fldChar w:fldCharType="end"/>
            </w:r>
          </w:hyperlink>
        </w:p>
        <w:p w14:paraId="5D4D9550" w14:textId="1F42607A" w:rsidR="000C35F7" w:rsidRDefault="000C35F7">
          <w:pPr>
            <w:pStyle w:val="TOC2"/>
            <w:rPr>
              <w:rFonts w:asciiTheme="minorHAnsi" w:eastAsiaTheme="minorEastAsia" w:hAnsiTheme="minorHAnsi" w:cstheme="minorBidi"/>
              <w:noProof/>
              <w:lang w:eastAsia="en-AE"/>
            </w:rPr>
          </w:pPr>
          <w:hyperlink w:anchor="_Toc234483136" w:history="1">
            <w:r w:rsidRPr="009D4420">
              <w:rPr>
                <w:rStyle w:val="Hyperlink"/>
                <w:noProof/>
              </w:rPr>
              <w:t>3.3 Approved Ingestion Sources</w:t>
            </w:r>
            <w:r>
              <w:rPr>
                <w:noProof/>
                <w:webHidden/>
              </w:rPr>
              <w:tab/>
            </w:r>
            <w:r>
              <w:rPr>
                <w:noProof/>
                <w:webHidden/>
              </w:rPr>
              <w:fldChar w:fldCharType="begin"/>
            </w:r>
            <w:r>
              <w:rPr>
                <w:noProof/>
                <w:webHidden/>
              </w:rPr>
              <w:instrText xml:space="preserve"> PAGEREF _Toc234483136 \h </w:instrText>
            </w:r>
            <w:r>
              <w:rPr>
                <w:noProof/>
                <w:webHidden/>
              </w:rPr>
            </w:r>
            <w:r>
              <w:rPr>
                <w:noProof/>
                <w:webHidden/>
              </w:rPr>
              <w:fldChar w:fldCharType="separate"/>
            </w:r>
            <w:r w:rsidR="00BC7227">
              <w:rPr>
                <w:noProof/>
                <w:webHidden/>
              </w:rPr>
              <w:t>29</w:t>
            </w:r>
            <w:r>
              <w:rPr>
                <w:noProof/>
                <w:webHidden/>
              </w:rPr>
              <w:fldChar w:fldCharType="end"/>
            </w:r>
          </w:hyperlink>
        </w:p>
        <w:p w14:paraId="04661474" w14:textId="176198E0" w:rsidR="000C35F7" w:rsidRDefault="000C35F7">
          <w:pPr>
            <w:pStyle w:val="TOC2"/>
            <w:rPr>
              <w:rFonts w:asciiTheme="minorHAnsi" w:eastAsiaTheme="minorEastAsia" w:hAnsiTheme="minorHAnsi" w:cstheme="minorBidi"/>
              <w:noProof/>
              <w:lang w:eastAsia="en-AE"/>
            </w:rPr>
          </w:pPr>
          <w:hyperlink w:anchor="_Toc234483137" w:history="1">
            <w:r w:rsidRPr="009D4420">
              <w:rPr>
                <w:rStyle w:val="Hyperlink"/>
                <w:noProof/>
              </w:rPr>
              <w:t>3.4 Canonical Ingestion Pipeline</w:t>
            </w:r>
            <w:r>
              <w:rPr>
                <w:noProof/>
                <w:webHidden/>
              </w:rPr>
              <w:tab/>
            </w:r>
            <w:r>
              <w:rPr>
                <w:noProof/>
                <w:webHidden/>
              </w:rPr>
              <w:fldChar w:fldCharType="begin"/>
            </w:r>
            <w:r>
              <w:rPr>
                <w:noProof/>
                <w:webHidden/>
              </w:rPr>
              <w:instrText xml:space="preserve"> PAGEREF _Toc234483137 \h </w:instrText>
            </w:r>
            <w:r>
              <w:rPr>
                <w:noProof/>
                <w:webHidden/>
              </w:rPr>
            </w:r>
            <w:r>
              <w:rPr>
                <w:noProof/>
                <w:webHidden/>
              </w:rPr>
              <w:fldChar w:fldCharType="separate"/>
            </w:r>
            <w:r w:rsidR="00BC7227">
              <w:rPr>
                <w:noProof/>
                <w:webHidden/>
              </w:rPr>
              <w:t>30</w:t>
            </w:r>
            <w:r>
              <w:rPr>
                <w:noProof/>
                <w:webHidden/>
              </w:rPr>
              <w:fldChar w:fldCharType="end"/>
            </w:r>
          </w:hyperlink>
        </w:p>
        <w:p w14:paraId="5B2B5951" w14:textId="761CAE11" w:rsidR="000C35F7" w:rsidRDefault="000C35F7">
          <w:pPr>
            <w:pStyle w:val="TOC2"/>
            <w:rPr>
              <w:rFonts w:asciiTheme="minorHAnsi" w:eastAsiaTheme="minorEastAsia" w:hAnsiTheme="minorHAnsi" w:cstheme="minorBidi"/>
              <w:noProof/>
              <w:lang w:eastAsia="en-AE"/>
            </w:rPr>
          </w:pPr>
          <w:hyperlink w:anchor="_Toc234483138" w:history="1">
            <w:r w:rsidRPr="009D4420">
              <w:rPr>
                <w:rStyle w:val="Hyperlink"/>
                <w:noProof/>
              </w:rPr>
              <w:t>3.4a External Data Trust → Ingestion Composition</w:t>
            </w:r>
            <w:r>
              <w:rPr>
                <w:noProof/>
                <w:webHidden/>
              </w:rPr>
              <w:tab/>
            </w:r>
            <w:r>
              <w:rPr>
                <w:noProof/>
                <w:webHidden/>
              </w:rPr>
              <w:fldChar w:fldCharType="begin"/>
            </w:r>
            <w:r>
              <w:rPr>
                <w:noProof/>
                <w:webHidden/>
              </w:rPr>
              <w:instrText xml:space="preserve"> PAGEREF _Toc234483138 \h </w:instrText>
            </w:r>
            <w:r>
              <w:rPr>
                <w:noProof/>
                <w:webHidden/>
              </w:rPr>
            </w:r>
            <w:r>
              <w:rPr>
                <w:noProof/>
                <w:webHidden/>
              </w:rPr>
              <w:fldChar w:fldCharType="separate"/>
            </w:r>
            <w:r w:rsidR="00BC7227">
              <w:rPr>
                <w:noProof/>
                <w:webHidden/>
              </w:rPr>
              <w:t>31</w:t>
            </w:r>
            <w:r>
              <w:rPr>
                <w:noProof/>
                <w:webHidden/>
              </w:rPr>
              <w:fldChar w:fldCharType="end"/>
            </w:r>
          </w:hyperlink>
        </w:p>
        <w:p w14:paraId="290E5497" w14:textId="15B82C90" w:rsidR="000C35F7" w:rsidRDefault="000C35F7">
          <w:pPr>
            <w:pStyle w:val="TOC2"/>
            <w:rPr>
              <w:rFonts w:asciiTheme="minorHAnsi" w:eastAsiaTheme="minorEastAsia" w:hAnsiTheme="minorHAnsi" w:cstheme="minorBidi"/>
              <w:noProof/>
              <w:lang w:eastAsia="en-AE"/>
            </w:rPr>
          </w:pPr>
          <w:hyperlink w:anchor="_Toc234483139" w:history="1">
            <w:r w:rsidRPr="009D4420">
              <w:rPr>
                <w:rStyle w:val="Hyperlink"/>
                <w:noProof/>
              </w:rPr>
              <w:t>3.5 Stage One — Authentication</w:t>
            </w:r>
            <w:r>
              <w:rPr>
                <w:noProof/>
                <w:webHidden/>
              </w:rPr>
              <w:tab/>
            </w:r>
            <w:r>
              <w:rPr>
                <w:noProof/>
                <w:webHidden/>
              </w:rPr>
              <w:fldChar w:fldCharType="begin"/>
            </w:r>
            <w:r>
              <w:rPr>
                <w:noProof/>
                <w:webHidden/>
              </w:rPr>
              <w:instrText xml:space="preserve"> PAGEREF _Toc234483139 \h </w:instrText>
            </w:r>
            <w:r>
              <w:rPr>
                <w:noProof/>
                <w:webHidden/>
              </w:rPr>
            </w:r>
            <w:r>
              <w:rPr>
                <w:noProof/>
                <w:webHidden/>
              </w:rPr>
              <w:fldChar w:fldCharType="separate"/>
            </w:r>
            <w:r w:rsidR="00BC7227">
              <w:rPr>
                <w:noProof/>
                <w:webHidden/>
              </w:rPr>
              <w:t>32</w:t>
            </w:r>
            <w:r>
              <w:rPr>
                <w:noProof/>
                <w:webHidden/>
              </w:rPr>
              <w:fldChar w:fldCharType="end"/>
            </w:r>
          </w:hyperlink>
        </w:p>
        <w:p w14:paraId="25CFE85E" w14:textId="554D422D" w:rsidR="000C35F7" w:rsidRDefault="000C35F7">
          <w:pPr>
            <w:pStyle w:val="TOC2"/>
            <w:rPr>
              <w:rFonts w:asciiTheme="minorHAnsi" w:eastAsiaTheme="minorEastAsia" w:hAnsiTheme="minorHAnsi" w:cstheme="minorBidi"/>
              <w:noProof/>
              <w:lang w:eastAsia="en-AE"/>
            </w:rPr>
          </w:pPr>
          <w:hyperlink w:anchor="_Toc234483140" w:history="1">
            <w:r w:rsidRPr="009D4420">
              <w:rPr>
                <w:rStyle w:val="Hyperlink"/>
                <w:noProof/>
              </w:rPr>
              <w:t>3.6 Stage Two — Integrity Validation</w:t>
            </w:r>
            <w:r>
              <w:rPr>
                <w:noProof/>
                <w:webHidden/>
              </w:rPr>
              <w:tab/>
            </w:r>
            <w:r>
              <w:rPr>
                <w:noProof/>
                <w:webHidden/>
              </w:rPr>
              <w:fldChar w:fldCharType="begin"/>
            </w:r>
            <w:r>
              <w:rPr>
                <w:noProof/>
                <w:webHidden/>
              </w:rPr>
              <w:instrText xml:space="preserve"> PAGEREF _Toc234483140 \h </w:instrText>
            </w:r>
            <w:r>
              <w:rPr>
                <w:noProof/>
                <w:webHidden/>
              </w:rPr>
            </w:r>
            <w:r>
              <w:rPr>
                <w:noProof/>
                <w:webHidden/>
              </w:rPr>
              <w:fldChar w:fldCharType="separate"/>
            </w:r>
            <w:r w:rsidR="00BC7227">
              <w:rPr>
                <w:noProof/>
                <w:webHidden/>
              </w:rPr>
              <w:t>32</w:t>
            </w:r>
            <w:r>
              <w:rPr>
                <w:noProof/>
                <w:webHidden/>
              </w:rPr>
              <w:fldChar w:fldCharType="end"/>
            </w:r>
          </w:hyperlink>
        </w:p>
        <w:p w14:paraId="34122AE0" w14:textId="5E1EDEAA" w:rsidR="000C35F7" w:rsidRDefault="000C35F7">
          <w:pPr>
            <w:pStyle w:val="TOC2"/>
            <w:rPr>
              <w:rFonts w:asciiTheme="minorHAnsi" w:eastAsiaTheme="minorEastAsia" w:hAnsiTheme="minorHAnsi" w:cstheme="minorBidi"/>
              <w:noProof/>
              <w:lang w:eastAsia="en-AE"/>
            </w:rPr>
          </w:pPr>
          <w:hyperlink w:anchor="_Toc234483141" w:history="1">
            <w:r w:rsidRPr="009D4420">
              <w:rPr>
                <w:rStyle w:val="Hyperlink"/>
                <w:noProof/>
              </w:rPr>
              <w:t>3.7 Stage Three — Schema Validation</w:t>
            </w:r>
            <w:r>
              <w:rPr>
                <w:noProof/>
                <w:webHidden/>
              </w:rPr>
              <w:tab/>
            </w:r>
            <w:r>
              <w:rPr>
                <w:noProof/>
                <w:webHidden/>
              </w:rPr>
              <w:fldChar w:fldCharType="begin"/>
            </w:r>
            <w:r>
              <w:rPr>
                <w:noProof/>
                <w:webHidden/>
              </w:rPr>
              <w:instrText xml:space="preserve"> PAGEREF _Toc234483141 \h </w:instrText>
            </w:r>
            <w:r>
              <w:rPr>
                <w:noProof/>
                <w:webHidden/>
              </w:rPr>
            </w:r>
            <w:r>
              <w:rPr>
                <w:noProof/>
                <w:webHidden/>
              </w:rPr>
              <w:fldChar w:fldCharType="separate"/>
            </w:r>
            <w:r w:rsidR="00BC7227">
              <w:rPr>
                <w:noProof/>
                <w:webHidden/>
              </w:rPr>
              <w:t>33</w:t>
            </w:r>
            <w:r>
              <w:rPr>
                <w:noProof/>
                <w:webHidden/>
              </w:rPr>
              <w:fldChar w:fldCharType="end"/>
            </w:r>
          </w:hyperlink>
        </w:p>
        <w:p w14:paraId="3803AD37" w14:textId="12125D32" w:rsidR="000C35F7" w:rsidRDefault="000C35F7">
          <w:pPr>
            <w:pStyle w:val="TOC2"/>
            <w:rPr>
              <w:rFonts w:asciiTheme="minorHAnsi" w:eastAsiaTheme="minorEastAsia" w:hAnsiTheme="minorHAnsi" w:cstheme="minorBidi"/>
              <w:noProof/>
              <w:lang w:eastAsia="en-AE"/>
            </w:rPr>
          </w:pPr>
          <w:hyperlink w:anchor="_Toc234483142" w:history="1">
            <w:r w:rsidRPr="009D4420">
              <w:rPr>
                <w:rStyle w:val="Hyperlink"/>
                <w:noProof/>
              </w:rPr>
              <w:t>3.8 Stage Four — Canonical Translation</w:t>
            </w:r>
            <w:r>
              <w:rPr>
                <w:noProof/>
                <w:webHidden/>
              </w:rPr>
              <w:tab/>
            </w:r>
            <w:r>
              <w:rPr>
                <w:noProof/>
                <w:webHidden/>
              </w:rPr>
              <w:fldChar w:fldCharType="begin"/>
            </w:r>
            <w:r>
              <w:rPr>
                <w:noProof/>
                <w:webHidden/>
              </w:rPr>
              <w:instrText xml:space="preserve"> PAGEREF _Toc234483142 \h </w:instrText>
            </w:r>
            <w:r>
              <w:rPr>
                <w:noProof/>
                <w:webHidden/>
              </w:rPr>
            </w:r>
            <w:r>
              <w:rPr>
                <w:noProof/>
                <w:webHidden/>
              </w:rPr>
              <w:fldChar w:fldCharType="separate"/>
            </w:r>
            <w:r w:rsidR="00BC7227">
              <w:rPr>
                <w:noProof/>
                <w:webHidden/>
              </w:rPr>
              <w:t>33</w:t>
            </w:r>
            <w:r>
              <w:rPr>
                <w:noProof/>
                <w:webHidden/>
              </w:rPr>
              <w:fldChar w:fldCharType="end"/>
            </w:r>
          </w:hyperlink>
        </w:p>
        <w:p w14:paraId="0018E8A8" w14:textId="0F55110C" w:rsidR="000C35F7" w:rsidRDefault="000C35F7">
          <w:pPr>
            <w:pStyle w:val="TOC2"/>
            <w:rPr>
              <w:rFonts w:asciiTheme="minorHAnsi" w:eastAsiaTheme="minorEastAsia" w:hAnsiTheme="minorHAnsi" w:cstheme="minorBidi"/>
              <w:noProof/>
              <w:lang w:eastAsia="en-AE"/>
            </w:rPr>
          </w:pPr>
          <w:hyperlink w:anchor="_Toc234483143" w:history="1">
            <w:r w:rsidRPr="009D4420">
              <w:rPr>
                <w:rStyle w:val="Hyperlink"/>
                <w:noProof/>
              </w:rPr>
              <w:t>3.9 Stage Five — Quality Assessment</w:t>
            </w:r>
            <w:r>
              <w:rPr>
                <w:noProof/>
                <w:webHidden/>
              </w:rPr>
              <w:tab/>
            </w:r>
            <w:r>
              <w:rPr>
                <w:noProof/>
                <w:webHidden/>
              </w:rPr>
              <w:fldChar w:fldCharType="begin"/>
            </w:r>
            <w:r>
              <w:rPr>
                <w:noProof/>
                <w:webHidden/>
              </w:rPr>
              <w:instrText xml:space="preserve"> PAGEREF _Toc234483143 \h </w:instrText>
            </w:r>
            <w:r>
              <w:rPr>
                <w:noProof/>
                <w:webHidden/>
              </w:rPr>
            </w:r>
            <w:r>
              <w:rPr>
                <w:noProof/>
                <w:webHidden/>
              </w:rPr>
              <w:fldChar w:fldCharType="separate"/>
            </w:r>
            <w:r w:rsidR="00BC7227">
              <w:rPr>
                <w:noProof/>
                <w:webHidden/>
              </w:rPr>
              <w:t>34</w:t>
            </w:r>
            <w:r>
              <w:rPr>
                <w:noProof/>
                <w:webHidden/>
              </w:rPr>
              <w:fldChar w:fldCharType="end"/>
            </w:r>
          </w:hyperlink>
        </w:p>
        <w:p w14:paraId="56A2280E" w14:textId="33AABFA2" w:rsidR="000C35F7" w:rsidRDefault="000C35F7">
          <w:pPr>
            <w:pStyle w:val="TOC2"/>
            <w:rPr>
              <w:rFonts w:asciiTheme="minorHAnsi" w:eastAsiaTheme="minorEastAsia" w:hAnsiTheme="minorHAnsi" w:cstheme="minorBidi"/>
              <w:noProof/>
              <w:lang w:eastAsia="en-AE"/>
            </w:rPr>
          </w:pPr>
          <w:hyperlink w:anchor="_Toc234483144" w:history="1">
            <w:r w:rsidRPr="009D4420">
              <w:rPr>
                <w:rStyle w:val="Hyperlink"/>
                <w:noProof/>
              </w:rPr>
              <w:t>3.10 Stage Six — Duplicate Detection</w:t>
            </w:r>
            <w:r>
              <w:rPr>
                <w:noProof/>
                <w:webHidden/>
              </w:rPr>
              <w:tab/>
            </w:r>
            <w:r>
              <w:rPr>
                <w:noProof/>
                <w:webHidden/>
              </w:rPr>
              <w:fldChar w:fldCharType="begin"/>
            </w:r>
            <w:r>
              <w:rPr>
                <w:noProof/>
                <w:webHidden/>
              </w:rPr>
              <w:instrText xml:space="preserve"> PAGEREF _Toc234483144 \h </w:instrText>
            </w:r>
            <w:r>
              <w:rPr>
                <w:noProof/>
                <w:webHidden/>
              </w:rPr>
            </w:r>
            <w:r>
              <w:rPr>
                <w:noProof/>
                <w:webHidden/>
              </w:rPr>
              <w:fldChar w:fldCharType="separate"/>
            </w:r>
            <w:r w:rsidR="00BC7227">
              <w:rPr>
                <w:noProof/>
                <w:webHidden/>
              </w:rPr>
              <w:t>34</w:t>
            </w:r>
            <w:r>
              <w:rPr>
                <w:noProof/>
                <w:webHidden/>
              </w:rPr>
              <w:fldChar w:fldCharType="end"/>
            </w:r>
          </w:hyperlink>
        </w:p>
        <w:p w14:paraId="25E795AD" w14:textId="22953A80" w:rsidR="000C35F7" w:rsidRDefault="000C35F7">
          <w:pPr>
            <w:pStyle w:val="TOC2"/>
            <w:rPr>
              <w:rFonts w:asciiTheme="minorHAnsi" w:eastAsiaTheme="minorEastAsia" w:hAnsiTheme="minorHAnsi" w:cstheme="minorBidi"/>
              <w:noProof/>
              <w:lang w:eastAsia="en-AE"/>
            </w:rPr>
          </w:pPr>
          <w:hyperlink w:anchor="_Toc234483145" w:history="1">
            <w:r w:rsidRPr="009D4420">
              <w:rPr>
                <w:rStyle w:val="Hyperlink"/>
                <w:noProof/>
              </w:rPr>
              <w:t>3.11 Stage Seven — Relationship Resolution</w:t>
            </w:r>
            <w:r>
              <w:rPr>
                <w:noProof/>
                <w:webHidden/>
              </w:rPr>
              <w:tab/>
            </w:r>
            <w:r>
              <w:rPr>
                <w:noProof/>
                <w:webHidden/>
              </w:rPr>
              <w:fldChar w:fldCharType="begin"/>
            </w:r>
            <w:r>
              <w:rPr>
                <w:noProof/>
                <w:webHidden/>
              </w:rPr>
              <w:instrText xml:space="preserve"> PAGEREF _Toc234483145 \h </w:instrText>
            </w:r>
            <w:r>
              <w:rPr>
                <w:noProof/>
                <w:webHidden/>
              </w:rPr>
            </w:r>
            <w:r>
              <w:rPr>
                <w:noProof/>
                <w:webHidden/>
              </w:rPr>
              <w:fldChar w:fldCharType="separate"/>
            </w:r>
            <w:r w:rsidR="00BC7227">
              <w:rPr>
                <w:noProof/>
                <w:webHidden/>
              </w:rPr>
              <w:t>35</w:t>
            </w:r>
            <w:r>
              <w:rPr>
                <w:noProof/>
                <w:webHidden/>
              </w:rPr>
              <w:fldChar w:fldCharType="end"/>
            </w:r>
          </w:hyperlink>
        </w:p>
        <w:p w14:paraId="4065E73D" w14:textId="7A9F194E" w:rsidR="000C35F7" w:rsidRDefault="000C35F7">
          <w:pPr>
            <w:pStyle w:val="TOC2"/>
            <w:rPr>
              <w:rFonts w:asciiTheme="minorHAnsi" w:eastAsiaTheme="minorEastAsia" w:hAnsiTheme="minorHAnsi" w:cstheme="minorBidi"/>
              <w:noProof/>
              <w:lang w:eastAsia="en-AE"/>
            </w:rPr>
          </w:pPr>
          <w:hyperlink w:anchor="_Toc234483146" w:history="1">
            <w:r w:rsidRPr="009D4420">
              <w:rPr>
                <w:rStyle w:val="Hyperlink"/>
                <w:noProof/>
              </w:rPr>
              <w:t>3.12 Stage Eight — Version Assessment</w:t>
            </w:r>
            <w:r>
              <w:rPr>
                <w:noProof/>
                <w:webHidden/>
              </w:rPr>
              <w:tab/>
            </w:r>
            <w:r>
              <w:rPr>
                <w:noProof/>
                <w:webHidden/>
              </w:rPr>
              <w:fldChar w:fldCharType="begin"/>
            </w:r>
            <w:r>
              <w:rPr>
                <w:noProof/>
                <w:webHidden/>
              </w:rPr>
              <w:instrText xml:space="preserve"> PAGEREF _Toc234483146 \h </w:instrText>
            </w:r>
            <w:r>
              <w:rPr>
                <w:noProof/>
                <w:webHidden/>
              </w:rPr>
            </w:r>
            <w:r>
              <w:rPr>
                <w:noProof/>
                <w:webHidden/>
              </w:rPr>
              <w:fldChar w:fldCharType="separate"/>
            </w:r>
            <w:r w:rsidR="00BC7227">
              <w:rPr>
                <w:noProof/>
                <w:webHidden/>
              </w:rPr>
              <w:t>35</w:t>
            </w:r>
            <w:r>
              <w:rPr>
                <w:noProof/>
                <w:webHidden/>
              </w:rPr>
              <w:fldChar w:fldCharType="end"/>
            </w:r>
          </w:hyperlink>
        </w:p>
        <w:p w14:paraId="2064DD63" w14:textId="04C067A3" w:rsidR="000C35F7" w:rsidRDefault="000C35F7">
          <w:pPr>
            <w:pStyle w:val="TOC2"/>
            <w:rPr>
              <w:rFonts w:asciiTheme="minorHAnsi" w:eastAsiaTheme="minorEastAsia" w:hAnsiTheme="minorHAnsi" w:cstheme="minorBidi"/>
              <w:noProof/>
              <w:lang w:eastAsia="en-AE"/>
            </w:rPr>
          </w:pPr>
          <w:hyperlink w:anchor="_Toc234483147" w:history="1">
            <w:r w:rsidRPr="009D4420">
              <w:rPr>
                <w:rStyle w:val="Hyperlink"/>
                <w:noProof/>
              </w:rPr>
              <w:t>3.12a Canonical Ingestion Decision Procedure</w:t>
            </w:r>
            <w:r>
              <w:rPr>
                <w:noProof/>
                <w:webHidden/>
              </w:rPr>
              <w:tab/>
            </w:r>
            <w:r>
              <w:rPr>
                <w:noProof/>
                <w:webHidden/>
              </w:rPr>
              <w:fldChar w:fldCharType="begin"/>
            </w:r>
            <w:r>
              <w:rPr>
                <w:noProof/>
                <w:webHidden/>
              </w:rPr>
              <w:instrText xml:space="preserve"> PAGEREF _Toc234483147 \h </w:instrText>
            </w:r>
            <w:r>
              <w:rPr>
                <w:noProof/>
                <w:webHidden/>
              </w:rPr>
            </w:r>
            <w:r>
              <w:rPr>
                <w:noProof/>
                <w:webHidden/>
              </w:rPr>
              <w:fldChar w:fldCharType="separate"/>
            </w:r>
            <w:r w:rsidR="00BC7227">
              <w:rPr>
                <w:noProof/>
                <w:webHidden/>
              </w:rPr>
              <w:t>36</w:t>
            </w:r>
            <w:r>
              <w:rPr>
                <w:noProof/>
                <w:webHidden/>
              </w:rPr>
              <w:fldChar w:fldCharType="end"/>
            </w:r>
          </w:hyperlink>
        </w:p>
        <w:p w14:paraId="588DEAB7" w14:textId="0FF32347" w:rsidR="000C35F7" w:rsidRDefault="000C35F7">
          <w:pPr>
            <w:pStyle w:val="TOC2"/>
            <w:rPr>
              <w:rFonts w:asciiTheme="minorHAnsi" w:eastAsiaTheme="minorEastAsia" w:hAnsiTheme="minorHAnsi" w:cstheme="minorBidi"/>
              <w:noProof/>
              <w:lang w:eastAsia="en-AE"/>
            </w:rPr>
          </w:pPr>
          <w:hyperlink w:anchor="_Toc234483148" w:history="1">
            <w:r w:rsidRPr="009D4420">
              <w:rPr>
                <w:rStyle w:val="Hyperlink"/>
                <w:noProof/>
              </w:rPr>
              <w:t>3.13 Stage Nine — Persistence</w:t>
            </w:r>
            <w:r>
              <w:rPr>
                <w:noProof/>
                <w:webHidden/>
              </w:rPr>
              <w:tab/>
            </w:r>
            <w:r>
              <w:rPr>
                <w:noProof/>
                <w:webHidden/>
              </w:rPr>
              <w:fldChar w:fldCharType="begin"/>
            </w:r>
            <w:r>
              <w:rPr>
                <w:noProof/>
                <w:webHidden/>
              </w:rPr>
              <w:instrText xml:space="preserve"> PAGEREF _Toc234483148 \h </w:instrText>
            </w:r>
            <w:r>
              <w:rPr>
                <w:noProof/>
                <w:webHidden/>
              </w:rPr>
            </w:r>
            <w:r>
              <w:rPr>
                <w:noProof/>
                <w:webHidden/>
              </w:rPr>
              <w:fldChar w:fldCharType="separate"/>
            </w:r>
            <w:r w:rsidR="00BC7227">
              <w:rPr>
                <w:noProof/>
                <w:webHidden/>
              </w:rPr>
              <w:t>36</w:t>
            </w:r>
            <w:r>
              <w:rPr>
                <w:noProof/>
                <w:webHidden/>
              </w:rPr>
              <w:fldChar w:fldCharType="end"/>
            </w:r>
          </w:hyperlink>
        </w:p>
        <w:p w14:paraId="577260D2" w14:textId="7F929B05" w:rsidR="000C35F7" w:rsidRDefault="000C35F7">
          <w:pPr>
            <w:pStyle w:val="TOC2"/>
            <w:rPr>
              <w:rFonts w:asciiTheme="minorHAnsi" w:eastAsiaTheme="minorEastAsia" w:hAnsiTheme="minorHAnsi" w:cstheme="minorBidi"/>
              <w:noProof/>
              <w:lang w:eastAsia="en-AE"/>
            </w:rPr>
          </w:pPr>
          <w:hyperlink w:anchor="_Toc234483149" w:history="1">
            <w:r w:rsidRPr="009D4420">
              <w:rPr>
                <w:rStyle w:val="Hyperlink"/>
                <w:noProof/>
              </w:rPr>
              <w:t>3.13a Ingestion Concurrency &amp; Ordering</w:t>
            </w:r>
            <w:r>
              <w:rPr>
                <w:noProof/>
                <w:webHidden/>
              </w:rPr>
              <w:tab/>
            </w:r>
            <w:r>
              <w:rPr>
                <w:noProof/>
                <w:webHidden/>
              </w:rPr>
              <w:fldChar w:fldCharType="begin"/>
            </w:r>
            <w:r>
              <w:rPr>
                <w:noProof/>
                <w:webHidden/>
              </w:rPr>
              <w:instrText xml:space="preserve"> PAGEREF _Toc234483149 \h </w:instrText>
            </w:r>
            <w:r>
              <w:rPr>
                <w:noProof/>
                <w:webHidden/>
              </w:rPr>
            </w:r>
            <w:r>
              <w:rPr>
                <w:noProof/>
                <w:webHidden/>
              </w:rPr>
              <w:fldChar w:fldCharType="separate"/>
            </w:r>
            <w:r w:rsidR="00BC7227">
              <w:rPr>
                <w:noProof/>
                <w:webHidden/>
              </w:rPr>
              <w:t>37</w:t>
            </w:r>
            <w:r>
              <w:rPr>
                <w:noProof/>
                <w:webHidden/>
              </w:rPr>
              <w:fldChar w:fldCharType="end"/>
            </w:r>
          </w:hyperlink>
        </w:p>
        <w:p w14:paraId="59F9392C" w14:textId="5075FDCA" w:rsidR="000C35F7" w:rsidRDefault="000C35F7">
          <w:pPr>
            <w:pStyle w:val="TOC2"/>
            <w:rPr>
              <w:rFonts w:asciiTheme="minorHAnsi" w:eastAsiaTheme="minorEastAsia" w:hAnsiTheme="minorHAnsi" w:cstheme="minorBidi"/>
              <w:noProof/>
              <w:lang w:eastAsia="en-AE"/>
            </w:rPr>
          </w:pPr>
          <w:hyperlink w:anchor="_Toc234483150" w:history="1">
            <w:r w:rsidRPr="009D4420">
              <w:rPr>
                <w:rStyle w:val="Hyperlink"/>
                <w:noProof/>
              </w:rPr>
              <w:t>3.14 Notification</w:t>
            </w:r>
            <w:r>
              <w:rPr>
                <w:noProof/>
                <w:webHidden/>
              </w:rPr>
              <w:tab/>
            </w:r>
            <w:r>
              <w:rPr>
                <w:noProof/>
                <w:webHidden/>
              </w:rPr>
              <w:fldChar w:fldCharType="begin"/>
            </w:r>
            <w:r>
              <w:rPr>
                <w:noProof/>
                <w:webHidden/>
              </w:rPr>
              <w:instrText xml:space="preserve"> PAGEREF _Toc234483150 \h </w:instrText>
            </w:r>
            <w:r>
              <w:rPr>
                <w:noProof/>
                <w:webHidden/>
              </w:rPr>
            </w:r>
            <w:r>
              <w:rPr>
                <w:noProof/>
                <w:webHidden/>
              </w:rPr>
              <w:fldChar w:fldCharType="separate"/>
            </w:r>
            <w:r w:rsidR="00BC7227">
              <w:rPr>
                <w:noProof/>
                <w:webHidden/>
              </w:rPr>
              <w:t>37</w:t>
            </w:r>
            <w:r>
              <w:rPr>
                <w:noProof/>
                <w:webHidden/>
              </w:rPr>
              <w:fldChar w:fldCharType="end"/>
            </w:r>
          </w:hyperlink>
        </w:p>
        <w:p w14:paraId="49132181" w14:textId="58A4FE98" w:rsidR="000C35F7" w:rsidRDefault="000C35F7">
          <w:pPr>
            <w:pStyle w:val="TOC2"/>
            <w:rPr>
              <w:rFonts w:asciiTheme="minorHAnsi" w:eastAsiaTheme="minorEastAsia" w:hAnsiTheme="minorHAnsi" w:cstheme="minorBidi"/>
              <w:noProof/>
              <w:lang w:eastAsia="en-AE"/>
            </w:rPr>
          </w:pPr>
          <w:hyperlink w:anchor="_Toc234483151" w:history="1">
            <w:r w:rsidRPr="009D4420">
              <w:rPr>
                <w:rStyle w:val="Hyperlink"/>
                <w:noProof/>
              </w:rPr>
              <w:t>3.14a Notification Delivery Guarantee — Transactional Outbox</w:t>
            </w:r>
            <w:r>
              <w:rPr>
                <w:noProof/>
                <w:webHidden/>
              </w:rPr>
              <w:tab/>
            </w:r>
            <w:r>
              <w:rPr>
                <w:noProof/>
                <w:webHidden/>
              </w:rPr>
              <w:fldChar w:fldCharType="begin"/>
            </w:r>
            <w:r>
              <w:rPr>
                <w:noProof/>
                <w:webHidden/>
              </w:rPr>
              <w:instrText xml:space="preserve"> PAGEREF _Toc234483151 \h </w:instrText>
            </w:r>
            <w:r>
              <w:rPr>
                <w:noProof/>
                <w:webHidden/>
              </w:rPr>
            </w:r>
            <w:r>
              <w:rPr>
                <w:noProof/>
                <w:webHidden/>
              </w:rPr>
              <w:fldChar w:fldCharType="separate"/>
            </w:r>
            <w:r w:rsidR="00BC7227">
              <w:rPr>
                <w:noProof/>
                <w:webHidden/>
              </w:rPr>
              <w:t>38</w:t>
            </w:r>
            <w:r>
              <w:rPr>
                <w:noProof/>
                <w:webHidden/>
              </w:rPr>
              <w:fldChar w:fldCharType="end"/>
            </w:r>
          </w:hyperlink>
        </w:p>
        <w:p w14:paraId="7DF92781" w14:textId="3D9FFFD5" w:rsidR="000C35F7" w:rsidRDefault="000C35F7">
          <w:pPr>
            <w:pStyle w:val="TOC2"/>
            <w:rPr>
              <w:rFonts w:asciiTheme="minorHAnsi" w:eastAsiaTheme="minorEastAsia" w:hAnsiTheme="minorHAnsi" w:cstheme="minorBidi"/>
              <w:noProof/>
              <w:lang w:eastAsia="en-AE"/>
            </w:rPr>
          </w:pPr>
          <w:hyperlink w:anchor="_Toc234483152" w:history="1">
            <w:r w:rsidRPr="009D4420">
              <w:rPr>
                <w:rStyle w:val="Hyperlink"/>
                <w:noProof/>
              </w:rPr>
              <w:t>3.15 Failure Handling</w:t>
            </w:r>
            <w:r>
              <w:rPr>
                <w:noProof/>
                <w:webHidden/>
              </w:rPr>
              <w:tab/>
            </w:r>
            <w:r>
              <w:rPr>
                <w:noProof/>
                <w:webHidden/>
              </w:rPr>
              <w:fldChar w:fldCharType="begin"/>
            </w:r>
            <w:r>
              <w:rPr>
                <w:noProof/>
                <w:webHidden/>
              </w:rPr>
              <w:instrText xml:space="preserve"> PAGEREF _Toc234483152 \h </w:instrText>
            </w:r>
            <w:r>
              <w:rPr>
                <w:noProof/>
                <w:webHidden/>
              </w:rPr>
            </w:r>
            <w:r>
              <w:rPr>
                <w:noProof/>
                <w:webHidden/>
              </w:rPr>
              <w:fldChar w:fldCharType="separate"/>
            </w:r>
            <w:r w:rsidR="00BC7227">
              <w:rPr>
                <w:noProof/>
                <w:webHidden/>
              </w:rPr>
              <w:t>38</w:t>
            </w:r>
            <w:r>
              <w:rPr>
                <w:noProof/>
                <w:webHidden/>
              </w:rPr>
              <w:fldChar w:fldCharType="end"/>
            </w:r>
          </w:hyperlink>
        </w:p>
        <w:p w14:paraId="5A6D714E" w14:textId="55ABD82D" w:rsidR="000C35F7" w:rsidRDefault="000C35F7">
          <w:pPr>
            <w:pStyle w:val="TOC2"/>
            <w:rPr>
              <w:rFonts w:asciiTheme="minorHAnsi" w:eastAsiaTheme="minorEastAsia" w:hAnsiTheme="minorHAnsi" w:cstheme="minorBidi"/>
              <w:noProof/>
              <w:lang w:eastAsia="en-AE"/>
            </w:rPr>
          </w:pPr>
          <w:hyperlink w:anchor="_Toc234483153" w:history="1">
            <w:r w:rsidRPr="009D4420">
              <w:rPr>
                <w:rStyle w:val="Hyperlink"/>
                <w:noProof/>
              </w:rPr>
              <w:t>3.16 Retry Strategy</w:t>
            </w:r>
            <w:r>
              <w:rPr>
                <w:noProof/>
                <w:webHidden/>
              </w:rPr>
              <w:tab/>
            </w:r>
            <w:r>
              <w:rPr>
                <w:noProof/>
                <w:webHidden/>
              </w:rPr>
              <w:fldChar w:fldCharType="begin"/>
            </w:r>
            <w:r>
              <w:rPr>
                <w:noProof/>
                <w:webHidden/>
              </w:rPr>
              <w:instrText xml:space="preserve"> PAGEREF _Toc234483153 \h </w:instrText>
            </w:r>
            <w:r>
              <w:rPr>
                <w:noProof/>
                <w:webHidden/>
              </w:rPr>
            </w:r>
            <w:r>
              <w:rPr>
                <w:noProof/>
                <w:webHidden/>
              </w:rPr>
              <w:fldChar w:fldCharType="separate"/>
            </w:r>
            <w:r w:rsidR="00BC7227">
              <w:rPr>
                <w:noProof/>
                <w:webHidden/>
              </w:rPr>
              <w:t>39</w:t>
            </w:r>
            <w:r>
              <w:rPr>
                <w:noProof/>
                <w:webHidden/>
              </w:rPr>
              <w:fldChar w:fldCharType="end"/>
            </w:r>
          </w:hyperlink>
        </w:p>
        <w:p w14:paraId="33A0977A" w14:textId="30F7378B" w:rsidR="000C35F7" w:rsidRDefault="000C35F7">
          <w:pPr>
            <w:pStyle w:val="TOC2"/>
            <w:rPr>
              <w:rFonts w:asciiTheme="minorHAnsi" w:eastAsiaTheme="minorEastAsia" w:hAnsiTheme="minorHAnsi" w:cstheme="minorBidi"/>
              <w:noProof/>
              <w:lang w:eastAsia="en-AE"/>
            </w:rPr>
          </w:pPr>
          <w:hyperlink w:anchor="_Toc234483154" w:history="1">
            <w:r w:rsidRPr="009D4420">
              <w:rPr>
                <w:rStyle w:val="Hyperlink"/>
                <w:noProof/>
              </w:rPr>
              <w:t>3.16a Idempotency Key &amp; Enforcement</w:t>
            </w:r>
            <w:r>
              <w:rPr>
                <w:noProof/>
                <w:webHidden/>
              </w:rPr>
              <w:tab/>
            </w:r>
            <w:r>
              <w:rPr>
                <w:noProof/>
                <w:webHidden/>
              </w:rPr>
              <w:fldChar w:fldCharType="begin"/>
            </w:r>
            <w:r>
              <w:rPr>
                <w:noProof/>
                <w:webHidden/>
              </w:rPr>
              <w:instrText xml:space="preserve"> PAGEREF _Toc234483154 \h </w:instrText>
            </w:r>
            <w:r>
              <w:rPr>
                <w:noProof/>
                <w:webHidden/>
              </w:rPr>
            </w:r>
            <w:r>
              <w:rPr>
                <w:noProof/>
                <w:webHidden/>
              </w:rPr>
              <w:fldChar w:fldCharType="separate"/>
            </w:r>
            <w:r w:rsidR="00BC7227">
              <w:rPr>
                <w:noProof/>
                <w:webHidden/>
              </w:rPr>
              <w:t>39</w:t>
            </w:r>
            <w:r>
              <w:rPr>
                <w:noProof/>
                <w:webHidden/>
              </w:rPr>
              <w:fldChar w:fldCharType="end"/>
            </w:r>
          </w:hyperlink>
        </w:p>
        <w:p w14:paraId="32DFEA81" w14:textId="30A6E1F8" w:rsidR="000C35F7" w:rsidRDefault="000C35F7">
          <w:pPr>
            <w:pStyle w:val="TOC2"/>
            <w:rPr>
              <w:rFonts w:asciiTheme="minorHAnsi" w:eastAsiaTheme="minorEastAsia" w:hAnsiTheme="minorHAnsi" w:cstheme="minorBidi"/>
              <w:noProof/>
              <w:lang w:eastAsia="en-AE"/>
            </w:rPr>
          </w:pPr>
          <w:hyperlink w:anchor="_Toc234483155" w:history="1">
            <w:r w:rsidRPr="009D4420">
              <w:rPr>
                <w:rStyle w:val="Hyperlink"/>
                <w:noProof/>
              </w:rPr>
              <w:t>3.17 Engineering Constraints</w:t>
            </w:r>
            <w:r>
              <w:rPr>
                <w:noProof/>
                <w:webHidden/>
              </w:rPr>
              <w:tab/>
            </w:r>
            <w:r>
              <w:rPr>
                <w:noProof/>
                <w:webHidden/>
              </w:rPr>
              <w:fldChar w:fldCharType="begin"/>
            </w:r>
            <w:r>
              <w:rPr>
                <w:noProof/>
                <w:webHidden/>
              </w:rPr>
              <w:instrText xml:space="preserve"> PAGEREF _Toc234483155 \h </w:instrText>
            </w:r>
            <w:r>
              <w:rPr>
                <w:noProof/>
                <w:webHidden/>
              </w:rPr>
            </w:r>
            <w:r>
              <w:rPr>
                <w:noProof/>
                <w:webHidden/>
              </w:rPr>
              <w:fldChar w:fldCharType="separate"/>
            </w:r>
            <w:r w:rsidR="00BC7227">
              <w:rPr>
                <w:noProof/>
                <w:webHidden/>
              </w:rPr>
              <w:t>39</w:t>
            </w:r>
            <w:r>
              <w:rPr>
                <w:noProof/>
                <w:webHidden/>
              </w:rPr>
              <w:fldChar w:fldCharType="end"/>
            </w:r>
          </w:hyperlink>
        </w:p>
        <w:p w14:paraId="53341FC5" w14:textId="64DEE99D" w:rsidR="000C35F7" w:rsidRDefault="000C35F7">
          <w:pPr>
            <w:pStyle w:val="TOC2"/>
            <w:rPr>
              <w:rFonts w:asciiTheme="minorHAnsi" w:eastAsiaTheme="minorEastAsia" w:hAnsiTheme="minorHAnsi" w:cstheme="minorBidi"/>
              <w:noProof/>
              <w:lang w:eastAsia="en-AE"/>
            </w:rPr>
          </w:pPr>
          <w:hyperlink w:anchor="_Toc234483156" w:history="1">
            <w:r w:rsidRPr="009D4420">
              <w:rPr>
                <w:rStyle w:val="Hyperlink"/>
                <w:noProof/>
              </w:rPr>
              <w:t>3.18 Acceptance Criteria</w:t>
            </w:r>
            <w:r>
              <w:rPr>
                <w:noProof/>
                <w:webHidden/>
              </w:rPr>
              <w:tab/>
            </w:r>
            <w:r>
              <w:rPr>
                <w:noProof/>
                <w:webHidden/>
              </w:rPr>
              <w:fldChar w:fldCharType="begin"/>
            </w:r>
            <w:r>
              <w:rPr>
                <w:noProof/>
                <w:webHidden/>
              </w:rPr>
              <w:instrText xml:space="preserve"> PAGEREF _Toc234483156 \h </w:instrText>
            </w:r>
            <w:r>
              <w:rPr>
                <w:noProof/>
                <w:webHidden/>
              </w:rPr>
            </w:r>
            <w:r>
              <w:rPr>
                <w:noProof/>
                <w:webHidden/>
              </w:rPr>
              <w:fldChar w:fldCharType="separate"/>
            </w:r>
            <w:r w:rsidR="00BC7227">
              <w:rPr>
                <w:noProof/>
                <w:webHidden/>
              </w:rPr>
              <w:t>40</w:t>
            </w:r>
            <w:r>
              <w:rPr>
                <w:noProof/>
                <w:webHidden/>
              </w:rPr>
              <w:fldChar w:fldCharType="end"/>
            </w:r>
          </w:hyperlink>
        </w:p>
        <w:p w14:paraId="11B3984B" w14:textId="48A108C6" w:rsidR="000C35F7" w:rsidRDefault="000C35F7">
          <w:pPr>
            <w:pStyle w:val="TOC1"/>
            <w:rPr>
              <w:rFonts w:asciiTheme="minorHAnsi" w:eastAsiaTheme="minorEastAsia" w:hAnsiTheme="minorHAnsi" w:cstheme="minorBidi"/>
              <w:noProof/>
              <w:lang w:eastAsia="en-AE"/>
            </w:rPr>
          </w:pPr>
          <w:hyperlink w:anchor="_Toc234483157" w:history="1">
            <w:r w:rsidRPr="009D4420">
              <w:rPr>
                <w:rStyle w:val="Hyperlink"/>
                <w:noProof/>
              </w:rPr>
              <w:t>Observation Quality, Reliability &amp; Provenance</w:t>
            </w:r>
            <w:r>
              <w:rPr>
                <w:noProof/>
                <w:webHidden/>
              </w:rPr>
              <w:tab/>
            </w:r>
            <w:r>
              <w:rPr>
                <w:noProof/>
                <w:webHidden/>
              </w:rPr>
              <w:fldChar w:fldCharType="begin"/>
            </w:r>
            <w:r>
              <w:rPr>
                <w:noProof/>
                <w:webHidden/>
              </w:rPr>
              <w:instrText xml:space="preserve"> PAGEREF _Toc234483157 \h </w:instrText>
            </w:r>
            <w:r>
              <w:rPr>
                <w:noProof/>
                <w:webHidden/>
              </w:rPr>
            </w:r>
            <w:r>
              <w:rPr>
                <w:noProof/>
                <w:webHidden/>
              </w:rPr>
              <w:fldChar w:fldCharType="separate"/>
            </w:r>
            <w:r w:rsidR="00BC7227">
              <w:rPr>
                <w:noProof/>
                <w:webHidden/>
              </w:rPr>
              <w:t>41</w:t>
            </w:r>
            <w:r>
              <w:rPr>
                <w:noProof/>
                <w:webHidden/>
              </w:rPr>
              <w:fldChar w:fldCharType="end"/>
            </w:r>
          </w:hyperlink>
        </w:p>
        <w:p w14:paraId="31E632EA" w14:textId="588A1BDB" w:rsidR="000C35F7" w:rsidRDefault="000C35F7">
          <w:pPr>
            <w:pStyle w:val="TOC2"/>
            <w:rPr>
              <w:rFonts w:asciiTheme="minorHAnsi" w:eastAsiaTheme="minorEastAsia" w:hAnsiTheme="minorHAnsi" w:cstheme="minorBidi"/>
              <w:noProof/>
              <w:lang w:eastAsia="en-AE"/>
            </w:rPr>
          </w:pPr>
          <w:hyperlink w:anchor="_Toc234483158" w:history="1">
            <w:r w:rsidRPr="009D4420">
              <w:rPr>
                <w:rStyle w:val="Hyperlink"/>
                <w:noProof/>
              </w:rPr>
              <w:t>4.1 Purpose</w:t>
            </w:r>
            <w:r>
              <w:rPr>
                <w:noProof/>
                <w:webHidden/>
              </w:rPr>
              <w:tab/>
            </w:r>
            <w:r>
              <w:rPr>
                <w:noProof/>
                <w:webHidden/>
              </w:rPr>
              <w:fldChar w:fldCharType="begin"/>
            </w:r>
            <w:r>
              <w:rPr>
                <w:noProof/>
                <w:webHidden/>
              </w:rPr>
              <w:instrText xml:space="preserve"> PAGEREF _Toc234483158 \h </w:instrText>
            </w:r>
            <w:r>
              <w:rPr>
                <w:noProof/>
                <w:webHidden/>
              </w:rPr>
            </w:r>
            <w:r>
              <w:rPr>
                <w:noProof/>
                <w:webHidden/>
              </w:rPr>
              <w:fldChar w:fldCharType="separate"/>
            </w:r>
            <w:r w:rsidR="00BC7227">
              <w:rPr>
                <w:noProof/>
                <w:webHidden/>
              </w:rPr>
              <w:t>41</w:t>
            </w:r>
            <w:r>
              <w:rPr>
                <w:noProof/>
                <w:webHidden/>
              </w:rPr>
              <w:fldChar w:fldCharType="end"/>
            </w:r>
          </w:hyperlink>
        </w:p>
        <w:p w14:paraId="673C014A" w14:textId="1F98BB69" w:rsidR="000C35F7" w:rsidRDefault="000C35F7">
          <w:pPr>
            <w:pStyle w:val="TOC2"/>
            <w:rPr>
              <w:rFonts w:asciiTheme="minorHAnsi" w:eastAsiaTheme="minorEastAsia" w:hAnsiTheme="minorHAnsi" w:cstheme="minorBidi"/>
              <w:noProof/>
              <w:lang w:eastAsia="en-AE"/>
            </w:rPr>
          </w:pPr>
          <w:hyperlink w:anchor="_Toc234483159" w:history="1">
            <w:r w:rsidRPr="009D4420">
              <w:rPr>
                <w:rStyle w:val="Hyperlink"/>
                <w:noProof/>
              </w:rPr>
              <w:t>4.2 Engineering Philosophy</w:t>
            </w:r>
            <w:r>
              <w:rPr>
                <w:noProof/>
                <w:webHidden/>
              </w:rPr>
              <w:tab/>
            </w:r>
            <w:r>
              <w:rPr>
                <w:noProof/>
                <w:webHidden/>
              </w:rPr>
              <w:fldChar w:fldCharType="begin"/>
            </w:r>
            <w:r>
              <w:rPr>
                <w:noProof/>
                <w:webHidden/>
              </w:rPr>
              <w:instrText xml:space="preserve"> PAGEREF _Toc234483159 \h </w:instrText>
            </w:r>
            <w:r>
              <w:rPr>
                <w:noProof/>
                <w:webHidden/>
              </w:rPr>
            </w:r>
            <w:r>
              <w:rPr>
                <w:noProof/>
                <w:webHidden/>
              </w:rPr>
              <w:fldChar w:fldCharType="separate"/>
            </w:r>
            <w:r w:rsidR="00BC7227">
              <w:rPr>
                <w:noProof/>
                <w:webHidden/>
              </w:rPr>
              <w:t>41</w:t>
            </w:r>
            <w:r>
              <w:rPr>
                <w:noProof/>
                <w:webHidden/>
              </w:rPr>
              <w:fldChar w:fldCharType="end"/>
            </w:r>
          </w:hyperlink>
        </w:p>
        <w:p w14:paraId="040A5C43" w14:textId="4D46F617" w:rsidR="000C35F7" w:rsidRDefault="000C35F7">
          <w:pPr>
            <w:pStyle w:val="TOC2"/>
            <w:rPr>
              <w:rFonts w:asciiTheme="minorHAnsi" w:eastAsiaTheme="minorEastAsia" w:hAnsiTheme="minorHAnsi" w:cstheme="minorBidi"/>
              <w:noProof/>
              <w:lang w:eastAsia="en-AE"/>
            </w:rPr>
          </w:pPr>
          <w:hyperlink w:anchor="_Toc234483160" w:history="1">
            <w:r w:rsidRPr="009D4420">
              <w:rPr>
                <w:rStyle w:val="Hyperlink"/>
                <w:noProof/>
              </w:rPr>
              <w:t>4.3 Observation Quality Model</w:t>
            </w:r>
            <w:r>
              <w:rPr>
                <w:noProof/>
                <w:webHidden/>
              </w:rPr>
              <w:tab/>
            </w:r>
            <w:r>
              <w:rPr>
                <w:noProof/>
                <w:webHidden/>
              </w:rPr>
              <w:fldChar w:fldCharType="begin"/>
            </w:r>
            <w:r>
              <w:rPr>
                <w:noProof/>
                <w:webHidden/>
              </w:rPr>
              <w:instrText xml:space="preserve"> PAGEREF _Toc234483160 \h </w:instrText>
            </w:r>
            <w:r>
              <w:rPr>
                <w:noProof/>
                <w:webHidden/>
              </w:rPr>
            </w:r>
            <w:r>
              <w:rPr>
                <w:noProof/>
                <w:webHidden/>
              </w:rPr>
              <w:fldChar w:fldCharType="separate"/>
            </w:r>
            <w:r w:rsidR="00BC7227">
              <w:rPr>
                <w:noProof/>
                <w:webHidden/>
              </w:rPr>
              <w:t>42</w:t>
            </w:r>
            <w:r>
              <w:rPr>
                <w:noProof/>
                <w:webHidden/>
              </w:rPr>
              <w:fldChar w:fldCharType="end"/>
            </w:r>
          </w:hyperlink>
        </w:p>
        <w:p w14:paraId="1C822ACB" w14:textId="5DAD7AF7" w:rsidR="000C35F7" w:rsidRDefault="000C35F7">
          <w:pPr>
            <w:pStyle w:val="TOC2"/>
            <w:rPr>
              <w:rFonts w:asciiTheme="minorHAnsi" w:eastAsiaTheme="minorEastAsia" w:hAnsiTheme="minorHAnsi" w:cstheme="minorBidi"/>
              <w:noProof/>
              <w:lang w:eastAsia="en-AE"/>
            </w:rPr>
          </w:pPr>
          <w:hyperlink w:anchor="_Toc234483161" w:history="1">
            <w:r w:rsidRPr="009D4420">
              <w:rPr>
                <w:rStyle w:val="Hyperlink"/>
                <w:noProof/>
              </w:rPr>
              <w:t>4.4 Source Reliability</w:t>
            </w:r>
            <w:r>
              <w:rPr>
                <w:noProof/>
                <w:webHidden/>
              </w:rPr>
              <w:tab/>
            </w:r>
            <w:r>
              <w:rPr>
                <w:noProof/>
                <w:webHidden/>
              </w:rPr>
              <w:fldChar w:fldCharType="begin"/>
            </w:r>
            <w:r>
              <w:rPr>
                <w:noProof/>
                <w:webHidden/>
              </w:rPr>
              <w:instrText xml:space="preserve"> PAGEREF _Toc234483161 \h </w:instrText>
            </w:r>
            <w:r>
              <w:rPr>
                <w:noProof/>
                <w:webHidden/>
              </w:rPr>
            </w:r>
            <w:r>
              <w:rPr>
                <w:noProof/>
                <w:webHidden/>
              </w:rPr>
              <w:fldChar w:fldCharType="separate"/>
            </w:r>
            <w:r w:rsidR="00BC7227">
              <w:rPr>
                <w:noProof/>
                <w:webHidden/>
              </w:rPr>
              <w:t>43</w:t>
            </w:r>
            <w:r>
              <w:rPr>
                <w:noProof/>
                <w:webHidden/>
              </w:rPr>
              <w:fldChar w:fldCharType="end"/>
            </w:r>
          </w:hyperlink>
        </w:p>
        <w:p w14:paraId="48B066EB" w14:textId="1FD4866A" w:rsidR="000C35F7" w:rsidRDefault="000C35F7">
          <w:pPr>
            <w:pStyle w:val="TOC2"/>
            <w:rPr>
              <w:rFonts w:asciiTheme="minorHAnsi" w:eastAsiaTheme="minorEastAsia" w:hAnsiTheme="minorHAnsi" w:cstheme="minorBidi"/>
              <w:noProof/>
              <w:lang w:eastAsia="en-AE"/>
            </w:rPr>
          </w:pPr>
          <w:hyperlink w:anchor="_Toc234483162" w:history="1">
            <w:r w:rsidRPr="009D4420">
              <w:rPr>
                <w:rStyle w:val="Hyperlink"/>
                <w:noProof/>
              </w:rPr>
              <w:t>4.5 Measurement Reliability</w:t>
            </w:r>
            <w:r>
              <w:rPr>
                <w:noProof/>
                <w:webHidden/>
              </w:rPr>
              <w:tab/>
            </w:r>
            <w:r>
              <w:rPr>
                <w:noProof/>
                <w:webHidden/>
              </w:rPr>
              <w:fldChar w:fldCharType="begin"/>
            </w:r>
            <w:r>
              <w:rPr>
                <w:noProof/>
                <w:webHidden/>
              </w:rPr>
              <w:instrText xml:space="preserve"> PAGEREF _Toc234483162 \h </w:instrText>
            </w:r>
            <w:r>
              <w:rPr>
                <w:noProof/>
                <w:webHidden/>
              </w:rPr>
            </w:r>
            <w:r>
              <w:rPr>
                <w:noProof/>
                <w:webHidden/>
              </w:rPr>
              <w:fldChar w:fldCharType="separate"/>
            </w:r>
            <w:r w:rsidR="00BC7227">
              <w:rPr>
                <w:noProof/>
                <w:webHidden/>
              </w:rPr>
              <w:t>43</w:t>
            </w:r>
            <w:r>
              <w:rPr>
                <w:noProof/>
                <w:webHidden/>
              </w:rPr>
              <w:fldChar w:fldCharType="end"/>
            </w:r>
          </w:hyperlink>
        </w:p>
        <w:p w14:paraId="32690F8D" w14:textId="70860089" w:rsidR="000C35F7" w:rsidRDefault="000C35F7">
          <w:pPr>
            <w:pStyle w:val="TOC2"/>
            <w:rPr>
              <w:rFonts w:asciiTheme="minorHAnsi" w:eastAsiaTheme="minorEastAsia" w:hAnsiTheme="minorHAnsi" w:cstheme="minorBidi"/>
              <w:noProof/>
              <w:lang w:eastAsia="en-AE"/>
            </w:rPr>
          </w:pPr>
          <w:hyperlink w:anchor="_Toc234483163" w:history="1">
            <w:r w:rsidRPr="009D4420">
              <w:rPr>
                <w:rStyle w:val="Hyperlink"/>
                <w:noProof/>
              </w:rPr>
              <w:t>4.6 Completeness</w:t>
            </w:r>
            <w:r>
              <w:rPr>
                <w:noProof/>
                <w:webHidden/>
              </w:rPr>
              <w:tab/>
            </w:r>
            <w:r>
              <w:rPr>
                <w:noProof/>
                <w:webHidden/>
              </w:rPr>
              <w:fldChar w:fldCharType="begin"/>
            </w:r>
            <w:r>
              <w:rPr>
                <w:noProof/>
                <w:webHidden/>
              </w:rPr>
              <w:instrText xml:space="preserve"> PAGEREF _Toc234483163 \h </w:instrText>
            </w:r>
            <w:r>
              <w:rPr>
                <w:noProof/>
                <w:webHidden/>
              </w:rPr>
            </w:r>
            <w:r>
              <w:rPr>
                <w:noProof/>
                <w:webHidden/>
              </w:rPr>
              <w:fldChar w:fldCharType="separate"/>
            </w:r>
            <w:r w:rsidR="00BC7227">
              <w:rPr>
                <w:noProof/>
                <w:webHidden/>
              </w:rPr>
              <w:t>44</w:t>
            </w:r>
            <w:r>
              <w:rPr>
                <w:noProof/>
                <w:webHidden/>
              </w:rPr>
              <w:fldChar w:fldCharType="end"/>
            </w:r>
          </w:hyperlink>
        </w:p>
        <w:p w14:paraId="03866752" w14:textId="2297E5B2" w:rsidR="000C35F7" w:rsidRDefault="000C35F7">
          <w:pPr>
            <w:pStyle w:val="TOC2"/>
            <w:rPr>
              <w:rFonts w:asciiTheme="minorHAnsi" w:eastAsiaTheme="minorEastAsia" w:hAnsiTheme="minorHAnsi" w:cstheme="minorBidi"/>
              <w:noProof/>
              <w:lang w:eastAsia="en-AE"/>
            </w:rPr>
          </w:pPr>
          <w:hyperlink w:anchor="_Toc234483164" w:history="1">
            <w:r w:rsidRPr="009D4420">
              <w:rPr>
                <w:rStyle w:val="Hyperlink"/>
                <w:noProof/>
              </w:rPr>
              <w:t>4.7 Temporal Quality</w:t>
            </w:r>
            <w:r>
              <w:rPr>
                <w:noProof/>
                <w:webHidden/>
              </w:rPr>
              <w:tab/>
            </w:r>
            <w:r>
              <w:rPr>
                <w:noProof/>
                <w:webHidden/>
              </w:rPr>
              <w:fldChar w:fldCharType="begin"/>
            </w:r>
            <w:r>
              <w:rPr>
                <w:noProof/>
                <w:webHidden/>
              </w:rPr>
              <w:instrText xml:space="preserve"> PAGEREF _Toc234483164 \h </w:instrText>
            </w:r>
            <w:r>
              <w:rPr>
                <w:noProof/>
                <w:webHidden/>
              </w:rPr>
            </w:r>
            <w:r>
              <w:rPr>
                <w:noProof/>
                <w:webHidden/>
              </w:rPr>
              <w:fldChar w:fldCharType="separate"/>
            </w:r>
            <w:r w:rsidR="00BC7227">
              <w:rPr>
                <w:noProof/>
                <w:webHidden/>
              </w:rPr>
              <w:t>44</w:t>
            </w:r>
            <w:r>
              <w:rPr>
                <w:noProof/>
                <w:webHidden/>
              </w:rPr>
              <w:fldChar w:fldCharType="end"/>
            </w:r>
          </w:hyperlink>
        </w:p>
        <w:p w14:paraId="5636791F" w14:textId="17857183" w:rsidR="000C35F7" w:rsidRDefault="000C35F7">
          <w:pPr>
            <w:pStyle w:val="TOC2"/>
            <w:rPr>
              <w:rFonts w:asciiTheme="minorHAnsi" w:eastAsiaTheme="minorEastAsia" w:hAnsiTheme="minorHAnsi" w:cstheme="minorBidi"/>
              <w:noProof/>
              <w:lang w:eastAsia="en-AE"/>
            </w:rPr>
          </w:pPr>
          <w:hyperlink w:anchor="_Toc234483165" w:history="1">
            <w:r w:rsidRPr="009D4420">
              <w:rPr>
                <w:rStyle w:val="Hyperlink"/>
                <w:noProof/>
              </w:rPr>
              <w:t>4.8 Provenance</w:t>
            </w:r>
            <w:r>
              <w:rPr>
                <w:noProof/>
                <w:webHidden/>
              </w:rPr>
              <w:tab/>
            </w:r>
            <w:r>
              <w:rPr>
                <w:noProof/>
                <w:webHidden/>
              </w:rPr>
              <w:fldChar w:fldCharType="begin"/>
            </w:r>
            <w:r>
              <w:rPr>
                <w:noProof/>
                <w:webHidden/>
              </w:rPr>
              <w:instrText xml:space="preserve"> PAGEREF _Toc234483165 \h </w:instrText>
            </w:r>
            <w:r>
              <w:rPr>
                <w:noProof/>
                <w:webHidden/>
              </w:rPr>
            </w:r>
            <w:r>
              <w:rPr>
                <w:noProof/>
                <w:webHidden/>
              </w:rPr>
              <w:fldChar w:fldCharType="separate"/>
            </w:r>
            <w:r w:rsidR="00BC7227">
              <w:rPr>
                <w:noProof/>
                <w:webHidden/>
              </w:rPr>
              <w:t>45</w:t>
            </w:r>
            <w:r>
              <w:rPr>
                <w:noProof/>
                <w:webHidden/>
              </w:rPr>
              <w:fldChar w:fldCharType="end"/>
            </w:r>
          </w:hyperlink>
        </w:p>
        <w:p w14:paraId="02D18D48" w14:textId="235CD6BF" w:rsidR="000C35F7" w:rsidRDefault="000C35F7">
          <w:pPr>
            <w:pStyle w:val="TOC2"/>
            <w:rPr>
              <w:rFonts w:asciiTheme="minorHAnsi" w:eastAsiaTheme="minorEastAsia" w:hAnsiTheme="minorHAnsi" w:cstheme="minorBidi"/>
              <w:noProof/>
              <w:lang w:eastAsia="en-AE"/>
            </w:rPr>
          </w:pPr>
          <w:hyperlink w:anchor="_Toc234483166" w:history="1">
            <w:r w:rsidRPr="009D4420">
              <w:rPr>
                <w:rStyle w:val="Hyperlink"/>
                <w:noProof/>
              </w:rPr>
              <w:t>4.9 Data Integrity</w:t>
            </w:r>
            <w:r>
              <w:rPr>
                <w:noProof/>
                <w:webHidden/>
              </w:rPr>
              <w:tab/>
            </w:r>
            <w:r>
              <w:rPr>
                <w:noProof/>
                <w:webHidden/>
              </w:rPr>
              <w:fldChar w:fldCharType="begin"/>
            </w:r>
            <w:r>
              <w:rPr>
                <w:noProof/>
                <w:webHidden/>
              </w:rPr>
              <w:instrText xml:space="preserve"> PAGEREF _Toc234483166 \h </w:instrText>
            </w:r>
            <w:r>
              <w:rPr>
                <w:noProof/>
                <w:webHidden/>
              </w:rPr>
            </w:r>
            <w:r>
              <w:rPr>
                <w:noProof/>
                <w:webHidden/>
              </w:rPr>
              <w:fldChar w:fldCharType="separate"/>
            </w:r>
            <w:r w:rsidR="00BC7227">
              <w:rPr>
                <w:noProof/>
                <w:webHidden/>
              </w:rPr>
              <w:t>46</w:t>
            </w:r>
            <w:r>
              <w:rPr>
                <w:noProof/>
                <w:webHidden/>
              </w:rPr>
              <w:fldChar w:fldCharType="end"/>
            </w:r>
          </w:hyperlink>
        </w:p>
        <w:p w14:paraId="3C25AFAA" w14:textId="5389D03F" w:rsidR="000C35F7" w:rsidRDefault="000C35F7">
          <w:pPr>
            <w:pStyle w:val="TOC2"/>
            <w:rPr>
              <w:rFonts w:asciiTheme="minorHAnsi" w:eastAsiaTheme="minorEastAsia" w:hAnsiTheme="minorHAnsi" w:cstheme="minorBidi"/>
              <w:noProof/>
              <w:lang w:eastAsia="en-AE"/>
            </w:rPr>
          </w:pPr>
          <w:hyperlink w:anchor="_Toc234483167" w:history="1">
            <w:r w:rsidRPr="009D4420">
              <w:rPr>
                <w:rStyle w:val="Hyperlink"/>
                <w:noProof/>
              </w:rPr>
              <w:t>4.10 Observation Authenticity</w:t>
            </w:r>
            <w:r>
              <w:rPr>
                <w:noProof/>
                <w:webHidden/>
              </w:rPr>
              <w:tab/>
            </w:r>
            <w:r>
              <w:rPr>
                <w:noProof/>
                <w:webHidden/>
              </w:rPr>
              <w:fldChar w:fldCharType="begin"/>
            </w:r>
            <w:r>
              <w:rPr>
                <w:noProof/>
                <w:webHidden/>
              </w:rPr>
              <w:instrText xml:space="preserve"> PAGEREF _Toc234483167 \h </w:instrText>
            </w:r>
            <w:r>
              <w:rPr>
                <w:noProof/>
                <w:webHidden/>
              </w:rPr>
            </w:r>
            <w:r>
              <w:rPr>
                <w:noProof/>
                <w:webHidden/>
              </w:rPr>
              <w:fldChar w:fldCharType="separate"/>
            </w:r>
            <w:r w:rsidR="00BC7227">
              <w:rPr>
                <w:noProof/>
                <w:webHidden/>
              </w:rPr>
              <w:t>46</w:t>
            </w:r>
            <w:r>
              <w:rPr>
                <w:noProof/>
                <w:webHidden/>
              </w:rPr>
              <w:fldChar w:fldCharType="end"/>
            </w:r>
          </w:hyperlink>
        </w:p>
        <w:p w14:paraId="0CD0E28E" w14:textId="4FB1D14E" w:rsidR="000C35F7" w:rsidRDefault="000C35F7">
          <w:pPr>
            <w:pStyle w:val="TOC2"/>
            <w:rPr>
              <w:rFonts w:asciiTheme="minorHAnsi" w:eastAsiaTheme="minorEastAsia" w:hAnsiTheme="minorHAnsi" w:cstheme="minorBidi"/>
              <w:noProof/>
              <w:lang w:eastAsia="en-AE"/>
            </w:rPr>
          </w:pPr>
          <w:hyperlink w:anchor="_Toc234483168" w:history="1">
            <w:r w:rsidRPr="009D4420">
              <w:rPr>
                <w:rStyle w:val="Hyperlink"/>
                <w:noProof/>
              </w:rPr>
              <w:t>4.11 Quality Classification</w:t>
            </w:r>
            <w:r>
              <w:rPr>
                <w:noProof/>
                <w:webHidden/>
              </w:rPr>
              <w:tab/>
            </w:r>
            <w:r>
              <w:rPr>
                <w:noProof/>
                <w:webHidden/>
              </w:rPr>
              <w:fldChar w:fldCharType="begin"/>
            </w:r>
            <w:r>
              <w:rPr>
                <w:noProof/>
                <w:webHidden/>
              </w:rPr>
              <w:instrText xml:space="preserve"> PAGEREF _Toc234483168 \h </w:instrText>
            </w:r>
            <w:r>
              <w:rPr>
                <w:noProof/>
                <w:webHidden/>
              </w:rPr>
            </w:r>
            <w:r>
              <w:rPr>
                <w:noProof/>
                <w:webHidden/>
              </w:rPr>
              <w:fldChar w:fldCharType="separate"/>
            </w:r>
            <w:r w:rsidR="00BC7227">
              <w:rPr>
                <w:noProof/>
                <w:webHidden/>
              </w:rPr>
              <w:t>46</w:t>
            </w:r>
            <w:r>
              <w:rPr>
                <w:noProof/>
                <w:webHidden/>
              </w:rPr>
              <w:fldChar w:fldCharType="end"/>
            </w:r>
          </w:hyperlink>
        </w:p>
        <w:p w14:paraId="44902B3E" w14:textId="635EB81B" w:rsidR="000C35F7" w:rsidRDefault="000C35F7">
          <w:pPr>
            <w:pStyle w:val="TOC2"/>
            <w:rPr>
              <w:rFonts w:asciiTheme="minorHAnsi" w:eastAsiaTheme="minorEastAsia" w:hAnsiTheme="minorHAnsi" w:cstheme="minorBidi"/>
              <w:noProof/>
              <w:lang w:eastAsia="en-AE"/>
            </w:rPr>
          </w:pPr>
          <w:hyperlink w:anchor="_Toc234483169" w:history="1">
            <w:r w:rsidRPr="009D4420">
              <w:rPr>
                <w:rStyle w:val="Hyperlink"/>
                <w:noProof/>
              </w:rPr>
              <w:t>4.11a Quality Scoring Contract &amp; ENG-001 Mapping</w:t>
            </w:r>
            <w:r>
              <w:rPr>
                <w:noProof/>
                <w:webHidden/>
              </w:rPr>
              <w:tab/>
            </w:r>
            <w:r>
              <w:rPr>
                <w:noProof/>
                <w:webHidden/>
              </w:rPr>
              <w:fldChar w:fldCharType="begin"/>
            </w:r>
            <w:r>
              <w:rPr>
                <w:noProof/>
                <w:webHidden/>
              </w:rPr>
              <w:instrText xml:space="preserve"> PAGEREF _Toc234483169 \h </w:instrText>
            </w:r>
            <w:r>
              <w:rPr>
                <w:noProof/>
                <w:webHidden/>
              </w:rPr>
            </w:r>
            <w:r>
              <w:rPr>
                <w:noProof/>
                <w:webHidden/>
              </w:rPr>
              <w:fldChar w:fldCharType="separate"/>
            </w:r>
            <w:r w:rsidR="00BC7227">
              <w:rPr>
                <w:noProof/>
                <w:webHidden/>
              </w:rPr>
              <w:t>47</w:t>
            </w:r>
            <w:r>
              <w:rPr>
                <w:noProof/>
                <w:webHidden/>
              </w:rPr>
              <w:fldChar w:fldCharType="end"/>
            </w:r>
          </w:hyperlink>
        </w:p>
        <w:p w14:paraId="69D7B234" w14:textId="25A8844E" w:rsidR="000C35F7" w:rsidRDefault="000C35F7">
          <w:pPr>
            <w:pStyle w:val="TOC2"/>
            <w:rPr>
              <w:rFonts w:asciiTheme="minorHAnsi" w:eastAsiaTheme="minorEastAsia" w:hAnsiTheme="minorHAnsi" w:cstheme="minorBidi"/>
              <w:noProof/>
              <w:lang w:eastAsia="en-AE"/>
            </w:rPr>
          </w:pPr>
          <w:hyperlink w:anchor="_Toc234483170" w:history="1">
            <w:r w:rsidRPr="009D4420">
              <w:rPr>
                <w:rStyle w:val="Hyperlink"/>
                <w:noProof/>
              </w:rPr>
              <w:t>4.12 Observation Corrections</w:t>
            </w:r>
            <w:r>
              <w:rPr>
                <w:noProof/>
                <w:webHidden/>
              </w:rPr>
              <w:tab/>
            </w:r>
            <w:r>
              <w:rPr>
                <w:noProof/>
                <w:webHidden/>
              </w:rPr>
              <w:fldChar w:fldCharType="begin"/>
            </w:r>
            <w:r>
              <w:rPr>
                <w:noProof/>
                <w:webHidden/>
              </w:rPr>
              <w:instrText xml:space="preserve"> PAGEREF _Toc234483170 \h </w:instrText>
            </w:r>
            <w:r>
              <w:rPr>
                <w:noProof/>
                <w:webHidden/>
              </w:rPr>
            </w:r>
            <w:r>
              <w:rPr>
                <w:noProof/>
                <w:webHidden/>
              </w:rPr>
              <w:fldChar w:fldCharType="separate"/>
            </w:r>
            <w:r w:rsidR="00BC7227">
              <w:rPr>
                <w:noProof/>
                <w:webHidden/>
              </w:rPr>
              <w:t>47</w:t>
            </w:r>
            <w:r>
              <w:rPr>
                <w:noProof/>
                <w:webHidden/>
              </w:rPr>
              <w:fldChar w:fldCharType="end"/>
            </w:r>
          </w:hyperlink>
        </w:p>
        <w:p w14:paraId="12DC5613" w14:textId="075BD256" w:rsidR="000C35F7" w:rsidRDefault="000C35F7">
          <w:pPr>
            <w:pStyle w:val="TOC2"/>
            <w:rPr>
              <w:rFonts w:asciiTheme="minorHAnsi" w:eastAsiaTheme="minorEastAsia" w:hAnsiTheme="minorHAnsi" w:cstheme="minorBidi"/>
              <w:noProof/>
              <w:lang w:eastAsia="en-AE"/>
            </w:rPr>
          </w:pPr>
          <w:hyperlink w:anchor="_Toc234483171" w:history="1">
            <w:r w:rsidRPr="009D4420">
              <w:rPr>
                <w:rStyle w:val="Hyperlink"/>
                <w:noProof/>
              </w:rPr>
              <w:t>4.12a Quality Versioning &amp; the Reference Contract</w:t>
            </w:r>
            <w:r>
              <w:rPr>
                <w:noProof/>
                <w:webHidden/>
              </w:rPr>
              <w:tab/>
            </w:r>
            <w:r>
              <w:rPr>
                <w:noProof/>
                <w:webHidden/>
              </w:rPr>
              <w:fldChar w:fldCharType="begin"/>
            </w:r>
            <w:r>
              <w:rPr>
                <w:noProof/>
                <w:webHidden/>
              </w:rPr>
              <w:instrText xml:space="preserve"> PAGEREF _Toc234483171 \h </w:instrText>
            </w:r>
            <w:r>
              <w:rPr>
                <w:noProof/>
                <w:webHidden/>
              </w:rPr>
            </w:r>
            <w:r>
              <w:rPr>
                <w:noProof/>
                <w:webHidden/>
              </w:rPr>
              <w:fldChar w:fldCharType="separate"/>
            </w:r>
            <w:r w:rsidR="00BC7227">
              <w:rPr>
                <w:noProof/>
                <w:webHidden/>
              </w:rPr>
              <w:t>48</w:t>
            </w:r>
            <w:r>
              <w:rPr>
                <w:noProof/>
                <w:webHidden/>
              </w:rPr>
              <w:fldChar w:fldCharType="end"/>
            </w:r>
          </w:hyperlink>
        </w:p>
        <w:p w14:paraId="29DEE0EF" w14:textId="2552AB66" w:rsidR="000C35F7" w:rsidRDefault="000C35F7">
          <w:pPr>
            <w:pStyle w:val="TOC2"/>
            <w:rPr>
              <w:rFonts w:asciiTheme="minorHAnsi" w:eastAsiaTheme="minorEastAsia" w:hAnsiTheme="minorHAnsi" w:cstheme="minorBidi"/>
              <w:noProof/>
              <w:lang w:eastAsia="en-AE"/>
            </w:rPr>
          </w:pPr>
          <w:hyperlink w:anchor="_Toc234483172" w:history="1">
            <w:r w:rsidRPr="009D4420">
              <w:rPr>
                <w:rStyle w:val="Hyperlink"/>
                <w:noProof/>
              </w:rPr>
              <w:t>4.13 Downstream Consumption</w:t>
            </w:r>
            <w:r>
              <w:rPr>
                <w:noProof/>
                <w:webHidden/>
              </w:rPr>
              <w:tab/>
            </w:r>
            <w:r>
              <w:rPr>
                <w:noProof/>
                <w:webHidden/>
              </w:rPr>
              <w:fldChar w:fldCharType="begin"/>
            </w:r>
            <w:r>
              <w:rPr>
                <w:noProof/>
                <w:webHidden/>
              </w:rPr>
              <w:instrText xml:space="preserve"> PAGEREF _Toc234483172 \h </w:instrText>
            </w:r>
            <w:r>
              <w:rPr>
                <w:noProof/>
                <w:webHidden/>
              </w:rPr>
            </w:r>
            <w:r>
              <w:rPr>
                <w:noProof/>
                <w:webHidden/>
              </w:rPr>
              <w:fldChar w:fldCharType="separate"/>
            </w:r>
            <w:r w:rsidR="00BC7227">
              <w:rPr>
                <w:noProof/>
                <w:webHidden/>
              </w:rPr>
              <w:t>48</w:t>
            </w:r>
            <w:r>
              <w:rPr>
                <w:noProof/>
                <w:webHidden/>
              </w:rPr>
              <w:fldChar w:fldCharType="end"/>
            </w:r>
          </w:hyperlink>
        </w:p>
        <w:p w14:paraId="6667F5FB" w14:textId="331EE947" w:rsidR="000C35F7" w:rsidRDefault="000C35F7">
          <w:pPr>
            <w:pStyle w:val="TOC2"/>
            <w:rPr>
              <w:rFonts w:asciiTheme="minorHAnsi" w:eastAsiaTheme="minorEastAsia" w:hAnsiTheme="minorHAnsi" w:cstheme="minorBidi"/>
              <w:noProof/>
              <w:lang w:eastAsia="en-AE"/>
            </w:rPr>
          </w:pPr>
          <w:hyperlink w:anchor="_Toc234483173" w:history="1">
            <w:r w:rsidRPr="009D4420">
              <w:rPr>
                <w:rStyle w:val="Hyperlink"/>
                <w:noProof/>
              </w:rPr>
              <w:t>4.14 Explainability</w:t>
            </w:r>
            <w:r>
              <w:rPr>
                <w:noProof/>
                <w:webHidden/>
              </w:rPr>
              <w:tab/>
            </w:r>
            <w:r>
              <w:rPr>
                <w:noProof/>
                <w:webHidden/>
              </w:rPr>
              <w:fldChar w:fldCharType="begin"/>
            </w:r>
            <w:r>
              <w:rPr>
                <w:noProof/>
                <w:webHidden/>
              </w:rPr>
              <w:instrText xml:space="preserve"> PAGEREF _Toc234483173 \h </w:instrText>
            </w:r>
            <w:r>
              <w:rPr>
                <w:noProof/>
                <w:webHidden/>
              </w:rPr>
            </w:r>
            <w:r>
              <w:rPr>
                <w:noProof/>
                <w:webHidden/>
              </w:rPr>
              <w:fldChar w:fldCharType="separate"/>
            </w:r>
            <w:r w:rsidR="00BC7227">
              <w:rPr>
                <w:noProof/>
                <w:webHidden/>
              </w:rPr>
              <w:t>49</w:t>
            </w:r>
            <w:r>
              <w:rPr>
                <w:noProof/>
                <w:webHidden/>
              </w:rPr>
              <w:fldChar w:fldCharType="end"/>
            </w:r>
          </w:hyperlink>
        </w:p>
        <w:p w14:paraId="3D549120" w14:textId="653EFD8E" w:rsidR="000C35F7" w:rsidRDefault="000C35F7">
          <w:pPr>
            <w:pStyle w:val="TOC2"/>
            <w:rPr>
              <w:rFonts w:asciiTheme="minorHAnsi" w:eastAsiaTheme="minorEastAsia" w:hAnsiTheme="minorHAnsi" w:cstheme="minorBidi"/>
              <w:noProof/>
              <w:lang w:eastAsia="en-AE"/>
            </w:rPr>
          </w:pPr>
          <w:hyperlink w:anchor="_Toc234483174" w:history="1">
            <w:r w:rsidRPr="009D4420">
              <w:rPr>
                <w:rStyle w:val="Hyperlink"/>
                <w:noProof/>
              </w:rPr>
              <w:t>4.15 Engineering Constraints</w:t>
            </w:r>
            <w:r>
              <w:rPr>
                <w:noProof/>
                <w:webHidden/>
              </w:rPr>
              <w:tab/>
            </w:r>
            <w:r>
              <w:rPr>
                <w:noProof/>
                <w:webHidden/>
              </w:rPr>
              <w:fldChar w:fldCharType="begin"/>
            </w:r>
            <w:r>
              <w:rPr>
                <w:noProof/>
                <w:webHidden/>
              </w:rPr>
              <w:instrText xml:space="preserve"> PAGEREF _Toc234483174 \h </w:instrText>
            </w:r>
            <w:r>
              <w:rPr>
                <w:noProof/>
                <w:webHidden/>
              </w:rPr>
            </w:r>
            <w:r>
              <w:rPr>
                <w:noProof/>
                <w:webHidden/>
              </w:rPr>
              <w:fldChar w:fldCharType="separate"/>
            </w:r>
            <w:r w:rsidR="00BC7227">
              <w:rPr>
                <w:noProof/>
                <w:webHidden/>
              </w:rPr>
              <w:t>49</w:t>
            </w:r>
            <w:r>
              <w:rPr>
                <w:noProof/>
                <w:webHidden/>
              </w:rPr>
              <w:fldChar w:fldCharType="end"/>
            </w:r>
          </w:hyperlink>
        </w:p>
        <w:p w14:paraId="70504486" w14:textId="33C9C526" w:rsidR="000C35F7" w:rsidRDefault="000C35F7">
          <w:pPr>
            <w:pStyle w:val="TOC2"/>
            <w:rPr>
              <w:rFonts w:asciiTheme="minorHAnsi" w:eastAsiaTheme="minorEastAsia" w:hAnsiTheme="minorHAnsi" w:cstheme="minorBidi"/>
              <w:noProof/>
              <w:lang w:eastAsia="en-AE"/>
            </w:rPr>
          </w:pPr>
          <w:hyperlink w:anchor="_Toc234483175" w:history="1">
            <w:r w:rsidRPr="009D4420">
              <w:rPr>
                <w:rStyle w:val="Hyperlink"/>
                <w:noProof/>
              </w:rPr>
              <w:t>4.16 Acceptance Criteria</w:t>
            </w:r>
            <w:r>
              <w:rPr>
                <w:noProof/>
                <w:webHidden/>
              </w:rPr>
              <w:tab/>
            </w:r>
            <w:r>
              <w:rPr>
                <w:noProof/>
                <w:webHidden/>
              </w:rPr>
              <w:fldChar w:fldCharType="begin"/>
            </w:r>
            <w:r>
              <w:rPr>
                <w:noProof/>
                <w:webHidden/>
              </w:rPr>
              <w:instrText xml:space="preserve"> PAGEREF _Toc234483175 \h </w:instrText>
            </w:r>
            <w:r>
              <w:rPr>
                <w:noProof/>
                <w:webHidden/>
              </w:rPr>
            </w:r>
            <w:r>
              <w:rPr>
                <w:noProof/>
                <w:webHidden/>
              </w:rPr>
              <w:fldChar w:fldCharType="separate"/>
            </w:r>
            <w:r w:rsidR="00BC7227">
              <w:rPr>
                <w:noProof/>
                <w:webHidden/>
              </w:rPr>
              <w:t>49</w:t>
            </w:r>
            <w:r>
              <w:rPr>
                <w:noProof/>
                <w:webHidden/>
              </w:rPr>
              <w:fldChar w:fldCharType="end"/>
            </w:r>
          </w:hyperlink>
        </w:p>
        <w:p w14:paraId="5261C8F5" w14:textId="3C59FA1F" w:rsidR="000C35F7" w:rsidRDefault="000C35F7">
          <w:pPr>
            <w:pStyle w:val="TOC1"/>
            <w:rPr>
              <w:rFonts w:asciiTheme="minorHAnsi" w:eastAsiaTheme="minorEastAsia" w:hAnsiTheme="minorHAnsi" w:cstheme="minorBidi"/>
              <w:noProof/>
              <w:lang w:eastAsia="en-AE"/>
            </w:rPr>
          </w:pPr>
          <w:hyperlink w:anchor="_Toc234483176" w:history="1">
            <w:r w:rsidRPr="009D4420">
              <w:rPr>
                <w:rStyle w:val="Hyperlink"/>
                <w:noProof/>
              </w:rPr>
              <w:t>Canonical Observation Store Architecture</w:t>
            </w:r>
            <w:r>
              <w:rPr>
                <w:noProof/>
                <w:webHidden/>
              </w:rPr>
              <w:tab/>
            </w:r>
            <w:r>
              <w:rPr>
                <w:noProof/>
                <w:webHidden/>
              </w:rPr>
              <w:fldChar w:fldCharType="begin"/>
            </w:r>
            <w:r>
              <w:rPr>
                <w:noProof/>
                <w:webHidden/>
              </w:rPr>
              <w:instrText xml:space="preserve"> PAGEREF _Toc234483176 \h </w:instrText>
            </w:r>
            <w:r>
              <w:rPr>
                <w:noProof/>
                <w:webHidden/>
              </w:rPr>
            </w:r>
            <w:r>
              <w:rPr>
                <w:noProof/>
                <w:webHidden/>
              </w:rPr>
              <w:fldChar w:fldCharType="separate"/>
            </w:r>
            <w:r w:rsidR="00BC7227">
              <w:rPr>
                <w:noProof/>
                <w:webHidden/>
              </w:rPr>
              <w:t>51</w:t>
            </w:r>
            <w:r>
              <w:rPr>
                <w:noProof/>
                <w:webHidden/>
              </w:rPr>
              <w:fldChar w:fldCharType="end"/>
            </w:r>
          </w:hyperlink>
        </w:p>
        <w:p w14:paraId="0C6737A6" w14:textId="665EC32C" w:rsidR="000C35F7" w:rsidRDefault="000C35F7">
          <w:pPr>
            <w:pStyle w:val="TOC2"/>
            <w:rPr>
              <w:rFonts w:asciiTheme="minorHAnsi" w:eastAsiaTheme="minorEastAsia" w:hAnsiTheme="minorHAnsi" w:cstheme="minorBidi"/>
              <w:noProof/>
              <w:lang w:eastAsia="en-AE"/>
            </w:rPr>
          </w:pPr>
          <w:hyperlink w:anchor="_Toc234483177" w:history="1">
            <w:r w:rsidRPr="009D4420">
              <w:rPr>
                <w:rStyle w:val="Hyperlink"/>
                <w:noProof/>
              </w:rPr>
              <w:t>5.1 Purpose</w:t>
            </w:r>
            <w:r>
              <w:rPr>
                <w:noProof/>
                <w:webHidden/>
              </w:rPr>
              <w:tab/>
            </w:r>
            <w:r>
              <w:rPr>
                <w:noProof/>
                <w:webHidden/>
              </w:rPr>
              <w:fldChar w:fldCharType="begin"/>
            </w:r>
            <w:r>
              <w:rPr>
                <w:noProof/>
                <w:webHidden/>
              </w:rPr>
              <w:instrText xml:space="preserve"> PAGEREF _Toc234483177 \h </w:instrText>
            </w:r>
            <w:r>
              <w:rPr>
                <w:noProof/>
                <w:webHidden/>
              </w:rPr>
            </w:r>
            <w:r>
              <w:rPr>
                <w:noProof/>
                <w:webHidden/>
              </w:rPr>
              <w:fldChar w:fldCharType="separate"/>
            </w:r>
            <w:r w:rsidR="00BC7227">
              <w:rPr>
                <w:noProof/>
                <w:webHidden/>
              </w:rPr>
              <w:t>51</w:t>
            </w:r>
            <w:r>
              <w:rPr>
                <w:noProof/>
                <w:webHidden/>
              </w:rPr>
              <w:fldChar w:fldCharType="end"/>
            </w:r>
          </w:hyperlink>
        </w:p>
        <w:p w14:paraId="6ECE8A35" w14:textId="3B68559F" w:rsidR="000C35F7" w:rsidRDefault="000C35F7">
          <w:pPr>
            <w:pStyle w:val="TOC2"/>
            <w:rPr>
              <w:rFonts w:asciiTheme="minorHAnsi" w:eastAsiaTheme="minorEastAsia" w:hAnsiTheme="minorHAnsi" w:cstheme="minorBidi"/>
              <w:noProof/>
              <w:lang w:eastAsia="en-AE"/>
            </w:rPr>
          </w:pPr>
          <w:hyperlink w:anchor="_Toc234483178" w:history="1">
            <w:r w:rsidRPr="009D4420">
              <w:rPr>
                <w:rStyle w:val="Hyperlink"/>
                <w:noProof/>
              </w:rPr>
              <w:t>5.2 Engineering Philosophy</w:t>
            </w:r>
            <w:r>
              <w:rPr>
                <w:noProof/>
                <w:webHidden/>
              </w:rPr>
              <w:tab/>
            </w:r>
            <w:r>
              <w:rPr>
                <w:noProof/>
                <w:webHidden/>
              </w:rPr>
              <w:fldChar w:fldCharType="begin"/>
            </w:r>
            <w:r>
              <w:rPr>
                <w:noProof/>
                <w:webHidden/>
              </w:rPr>
              <w:instrText xml:space="preserve"> PAGEREF _Toc234483178 \h </w:instrText>
            </w:r>
            <w:r>
              <w:rPr>
                <w:noProof/>
                <w:webHidden/>
              </w:rPr>
            </w:r>
            <w:r>
              <w:rPr>
                <w:noProof/>
                <w:webHidden/>
              </w:rPr>
              <w:fldChar w:fldCharType="separate"/>
            </w:r>
            <w:r w:rsidR="00BC7227">
              <w:rPr>
                <w:noProof/>
                <w:webHidden/>
              </w:rPr>
              <w:t>51</w:t>
            </w:r>
            <w:r>
              <w:rPr>
                <w:noProof/>
                <w:webHidden/>
              </w:rPr>
              <w:fldChar w:fldCharType="end"/>
            </w:r>
          </w:hyperlink>
        </w:p>
        <w:p w14:paraId="04990839" w14:textId="12E6377D" w:rsidR="000C35F7" w:rsidRDefault="000C35F7">
          <w:pPr>
            <w:pStyle w:val="TOC2"/>
            <w:rPr>
              <w:rFonts w:asciiTheme="minorHAnsi" w:eastAsiaTheme="minorEastAsia" w:hAnsiTheme="minorHAnsi" w:cstheme="minorBidi"/>
              <w:noProof/>
              <w:lang w:eastAsia="en-AE"/>
            </w:rPr>
          </w:pPr>
          <w:hyperlink w:anchor="_Toc234483179" w:history="1">
            <w:r w:rsidRPr="009D4420">
              <w:rPr>
                <w:rStyle w:val="Hyperlink"/>
                <w:noProof/>
              </w:rPr>
              <w:t>5.3 Architectural Responsibilities</w:t>
            </w:r>
            <w:r>
              <w:rPr>
                <w:noProof/>
                <w:webHidden/>
              </w:rPr>
              <w:tab/>
            </w:r>
            <w:r>
              <w:rPr>
                <w:noProof/>
                <w:webHidden/>
              </w:rPr>
              <w:fldChar w:fldCharType="begin"/>
            </w:r>
            <w:r>
              <w:rPr>
                <w:noProof/>
                <w:webHidden/>
              </w:rPr>
              <w:instrText xml:space="preserve"> PAGEREF _Toc234483179 \h </w:instrText>
            </w:r>
            <w:r>
              <w:rPr>
                <w:noProof/>
                <w:webHidden/>
              </w:rPr>
            </w:r>
            <w:r>
              <w:rPr>
                <w:noProof/>
                <w:webHidden/>
              </w:rPr>
              <w:fldChar w:fldCharType="separate"/>
            </w:r>
            <w:r w:rsidR="00BC7227">
              <w:rPr>
                <w:noProof/>
                <w:webHidden/>
              </w:rPr>
              <w:t>52</w:t>
            </w:r>
            <w:r>
              <w:rPr>
                <w:noProof/>
                <w:webHidden/>
              </w:rPr>
              <w:fldChar w:fldCharType="end"/>
            </w:r>
          </w:hyperlink>
        </w:p>
        <w:p w14:paraId="7DDD14A5" w14:textId="1EF648C3" w:rsidR="000C35F7" w:rsidRDefault="000C35F7">
          <w:pPr>
            <w:pStyle w:val="TOC2"/>
            <w:rPr>
              <w:rFonts w:asciiTheme="minorHAnsi" w:eastAsiaTheme="minorEastAsia" w:hAnsiTheme="minorHAnsi" w:cstheme="minorBidi"/>
              <w:noProof/>
              <w:lang w:eastAsia="en-AE"/>
            </w:rPr>
          </w:pPr>
          <w:hyperlink w:anchor="_Toc234483180" w:history="1">
            <w:r w:rsidRPr="009D4420">
              <w:rPr>
                <w:rStyle w:val="Hyperlink"/>
                <w:noProof/>
              </w:rPr>
              <w:t>5.4 Logical Structure</w:t>
            </w:r>
            <w:r>
              <w:rPr>
                <w:noProof/>
                <w:webHidden/>
              </w:rPr>
              <w:tab/>
            </w:r>
            <w:r>
              <w:rPr>
                <w:noProof/>
                <w:webHidden/>
              </w:rPr>
              <w:fldChar w:fldCharType="begin"/>
            </w:r>
            <w:r>
              <w:rPr>
                <w:noProof/>
                <w:webHidden/>
              </w:rPr>
              <w:instrText xml:space="preserve"> PAGEREF _Toc234483180 \h </w:instrText>
            </w:r>
            <w:r>
              <w:rPr>
                <w:noProof/>
                <w:webHidden/>
              </w:rPr>
            </w:r>
            <w:r>
              <w:rPr>
                <w:noProof/>
                <w:webHidden/>
              </w:rPr>
              <w:fldChar w:fldCharType="separate"/>
            </w:r>
            <w:r w:rsidR="00BC7227">
              <w:rPr>
                <w:noProof/>
                <w:webHidden/>
              </w:rPr>
              <w:t>52</w:t>
            </w:r>
            <w:r>
              <w:rPr>
                <w:noProof/>
                <w:webHidden/>
              </w:rPr>
              <w:fldChar w:fldCharType="end"/>
            </w:r>
          </w:hyperlink>
        </w:p>
        <w:p w14:paraId="256E0903" w14:textId="2127EA04" w:rsidR="000C35F7" w:rsidRDefault="000C35F7">
          <w:pPr>
            <w:pStyle w:val="TOC2"/>
            <w:rPr>
              <w:rFonts w:asciiTheme="minorHAnsi" w:eastAsiaTheme="minorEastAsia" w:hAnsiTheme="minorHAnsi" w:cstheme="minorBidi"/>
              <w:noProof/>
              <w:lang w:eastAsia="en-AE"/>
            </w:rPr>
          </w:pPr>
          <w:hyperlink w:anchor="_Toc234483181" w:history="1">
            <w:r w:rsidRPr="009D4420">
              <w:rPr>
                <w:rStyle w:val="Hyperlink"/>
                <w:noProof/>
              </w:rPr>
              <w:t>5.5 Observation Objects</w:t>
            </w:r>
            <w:r>
              <w:rPr>
                <w:noProof/>
                <w:webHidden/>
              </w:rPr>
              <w:tab/>
            </w:r>
            <w:r>
              <w:rPr>
                <w:noProof/>
                <w:webHidden/>
              </w:rPr>
              <w:fldChar w:fldCharType="begin"/>
            </w:r>
            <w:r>
              <w:rPr>
                <w:noProof/>
                <w:webHidden/>
              </w:rPr>
              <w:instrText xml:space="preserve"> PAGEREF _Toc234483181 \h </w:instrText>
            </w:r>
            <w:r>
              <w:rPr>
                <w:noProof/>
                <w:webHidden/>
              </w:rPr>
            </w:r>
            <w:r>
              <w:rPr>
                <w:noProof/>
                <w:webHidden/>
              </w:rPr>
              <w:fldChar w:fldCharType="separate"/>
            </w:r>
            <w:r w:rsidR="00BC7227">
              <w:rPr>
                <w:noProof/>
                <w:webHidden/>
              </w:rPr>
              <w:t>53</w:t>
            </w:r>
            <w:r>
              <w:rPr>
                <w:noProof/>
                <w:webHidden/>
              </w:rPr>
              <w:fldChar w:fldCharType="end"/>
            </w:r>
          </w:hyperlink>
        </w:p>
        <w:p w14:paraId="095C705D" w14:textId="4985E7AB" w:rsidR="000C35F7" w:rsidRDefault="000C35F7">
          <w:pPr>
            <w:pStyle w:val="TOC2"/>
            <w:rPr>
              <w:rFonts w:asciiTheme="minorHAnsi" w:eastAsiaTheme="minorEastAsia" w:hAnsiTheme="minorHAnsi" w:cstheme="minorBidi"/>
              <w:noProof/>
              <w:lang w:eastAsia="en-AE"/>
            </w:rPr>
          </w:pPr>
          <w:hyperlink w:anchor="_Toc234483182" w:history="1">
            <w:r w:rsidRPr="009D4420">
              <w:rPr>
                <w:rStyle w:val="Hyperlink"/>
                <w:noProof/>
              </w:rPr>
              <w:t>5.6 Source Registry</w:t>
            </w:r>
            <w:r>
              <w:rPr>
                <w:noProof/>
                <w:webHidden/>
              </w:rPr>
              <w:tab/>
            </w:r>
            <w:r>
              <w:rPr>
                <w:noProof/>
                <w:webHidden/>
              </w:rPr>
              <w:fldChar w:fldCharType="begin"/>
            </w:r>
            <w:r>
              <w:rPr>
                <w:noProof/>
                <w:webHidden/>
              </w:rPr>
              <w:instrText xml:space="preserve"> PAGEREF _Toc234483182 \h </w:instrText>
            </w:r>
            <w:r>
              <w:rPr>
                <w:noProof/>
                <w:webHidden/>
              </w:rPr>
            </w:r>
            <w:r>
              <w:rPr>
                <w:noProof/>
                <w:webHidden/>
              </w:rPr>
              <w:fldChar w:fldCharType="separate"/>
            </w:r>
            <w:r w:rsidR="00BC7227">
              <w:rPr>
                <w:noProof/>
                <w:webHidden/>
              </w:rPr>
              <w:t>53</w:t>
            </w:r>
            <w:r>
              <w:rPr>
                <w:noProof/>
                <w:webHidden/>
              </w:rPr>
              <w:fldChar w:fldCharType="end"/>
            </w:r>
          </w:hyperlink>
        </w:p>
        <w:p w14:paraId="3A4F6312" w14:textId="30BCD364" w:rsidR="000C35F7" w:rsidRDefault="000C35F7">
          <w:pPr>
            <w:pStyle w:val="TOC2"/>
            <w:rPr>
              <w:rFonts w:asciiTheme="minorHAnsi" w:eastAsiaTheme="minorEastAsia" w:hAnsiTheme="minorHAnsi" w:cstheme="minorBidi"/>
              <w:noProof/>
              <w:lang w:eastAsia="en-AE"/>
            </w:rPr>
          </w:pPr>
          <w:hyperlink w:anchor="_Toc234483183" w:history="1">
            <w:r w:rsidRPr="009D4420">
              <w:rPr>
                <w:rStyle w:val="Hyperlink"/>
                <w:noProof/>
              </w:rPr>
              <w:t>5.7 Canonical Dictionary</w:t>
            </w:r>
            <w:r>
              <w:rPr>
                <w:noProof/>
                <w:webHidden/>
              </w:rPr>
              <w:tab/>
            </w:r>
            <w:r>
              <w:rPr>
                <w:noProof/>
                <w:webHidden/>
              </w:rPr>
              <w:fldChar w:fldCharType="begin"/>
            </w:r>
            <w:r>
              <w:rPr>
                <w:noProof/>
                <w:webHidden/>
              </w:rPr>
              <w:instrText xml:space="preserve"> PAGEREF _Toc234483183 \h </w:instrText>
            </w:r>
            <w:r>
              <w:rPr>
                <w:noProof/>
                <w:webHidden/>
              </w:rPr>
            </w:r>
            <w:r>
              <w:rPr>
                <w:noProof/>
                <w:webHidden/>
              </w:rPr>
              <w:fldChar w:fldCharType="separate"/>
            </w:r>
            <w:r w:rsidR="00BC7227">
              <w:rPr>
                <w:noProof/>
                <w:webHidden/>
              </w:rPr>
              <w:t>54</w:t>
            </w:r>
            <w:r>
              <w:rPr>
                <w:noProof/>
                <w:webHidden/>
              </w:rPr>
              <w:fldChar w:fldCharType="end"/>
            </w:r>
          </w:hyperlink>
        </w:p>
        <w:p w14:paraId="129887BA" w14:textId="648AFEF8" w:rsidR="000C35F7" w:rsidRDefault="000C35F7">
          <w:pPr>
            <w:pStyle w:val="TOC2"/>
            <w:rPr>
              <w:rFonts w:asciiTheme="minorHAnsi" w:eastAsiaTheme="minorEastAsia" w:hAnsiTheme="minorHAnsi" w:cstheme="minorBidi"/>
              <w:noProof/>
              <w:lang w:eastAsia="en-AE"/>
            </w:rPr>
          </w:pPr>
          <w:hyperlink w:anchor="_Toc234483184" w:history="1">
            <w:r w:rsidRPr="009D4420">
              <w:rPr>
                <w:rStyle w:val="Hyperlink"/>
                <w:noProof/>
              </w:rPr>
              <w:t>5.8 Observation Relationships</w:t>
            </w:r>
            <w:r>
              <w:rPr>
                <w:noProof/>
                <w:webHidden/>
              </w:rPr>
              <w:tab/>
            </w:r>
            <w:r>
              <w:rPr>
                <w:noProof/>
                <w:webHidden/>
              </w:rPr>
              <w:fldChar w:fldCharType="begin"/>
            </w:r>
            <w:r>
              <w:rPr>
                <w:noProof/>
                <w:webHidden/>
              </w:rPr>
              <w:instrText xml:space="preserve"> PAGEREF _Toc234483184 \h </w:instrText>
            </w:r>
            <w:r>
              <w:rPr>
                <w:noProof/>
                <w:webHidden/>
              </w:rPr>
            </w:r>
            <w:r>
              <w:rPr>
                <w:noProof/>
                <w:webHidden/>
              </w:rPr>
              <w:fldChar w:fldCharType="separate"/>
            </w:r>
            <w:r w:rsidR="00BC7227">
              <w:rPr>
                <w:noProof/>
                <w:webHidden/>
              </w:rPr>
              <w:t>55</w:t>
            </w:r>
            <w:r>
              <w:rPr>
                <w:noProof/>
                <w:webHidden/>
              </w:rPr>
              <w:fldChar w:fldCharType="end"/>
            </w:r>
          </w:hyperlink>
        </w:p>
        <w:p w14:paraId="009BAA6A" w14:textId="41C5C699" w:rsidR="000C35F7" w:rsidRDefault="000C35F7">
          <w:pPr>
            <w:pStyle w:val="TOC2"/>
            <w:rPr>
              <w:rFonts w:asciiTheme="minorHAnsi" w:eastAsiaTheme="minorEastAsia" w:hAnsiTheme="minorHAnsi" w:cstheme="minorBidi"/>
              <w:noProof/>
              <w:lang w:eastAsia="en-AE"/>
            </w:rPr>
          </w:pPr>
          <w:hyperlink w:anchor="_Toc234483185" w:history="1">
            <w:r w:rsidRPr="009D4420">
              <w:rPr>
                <w:rStyle w:val="Hyperlink"/>
                <w:noProof/>
              </w:rPr>
              <w:t>5.9 Observation Collections</w:t>
            </w:r>
            <w:r>
              <w:rPr>
                <w:noProof/>
                <w:webHidden/>
              </w:rPr>
              <w:tab/>
            </w:r>
            <w:r>
              <w:rPr>
                <w:noProof/>
                <w:webHidden/>
              </w:rPr>
              <w:fldChar w:fldCharType="begin"/>
            </w:r>
            <w:r>
              <w:rPr>
                <w:noProof/>
                <w:webHidden/>
              </w:rPr>
              <w:instrText xml:space="preserve"> PAGEREF _Toc234483185 \h </w:instrText>
            </w:r>
            <w:r>
              <w:rPr>
                <w:noProof/>
                <w:webHidden/>
              </w:rPr>
            </w:r>
            <w:r>
              <w:rPr>
                <w:noProof/>
                <w:webHidden/>
              </w:rPr>
              <w:fldChar w:fldCharType="separate"/>
            </w:r>
            <w:r w:rsidR="00BC7227">
              <w:rPr>
                <w:noProof/>
                <w:webHidden/>
              </w:rPr>
              <w:t>56</w:t>
            </w:r>
            <w:r>
              <w:rPr>
                <w:noProof/>
                <w:webHidden/>
              </w:rPr>
              <w:fldChar w:fldCharType="end"/>
            </w:r>
          </w:hyperlink>
        </w:p>
        <w:p w14:paraId="6EE54EB1" w14:textId="2F269DC5" w:rsidR="000C35F7" w:rsidRDefault="000C35F7">
          <w:pPr>
            <w:pStyle w:val="TOC2"/>
            <w:rPr>
              <w:rFonts w:asciiTheme="minorHAnsi" w:eastAsiaTheme="minorEastAsia" w:hAnsiTheme="minorHAnsi" w:cstheme="minorBidi"/>
              <w:noProof/>
              <w:lang w:eastAsia="en-AE"/>
            </w:rPr>
          </w:pPr>
          <w:hyperlink w:anchor="_Toc234483186" w:history="1">
            <w:r w:rsidRPr="009D4420">
              <w:rPr>
                <w:rStyle w:val="Hyperlink"/>
                <w:noProof/>
              </w:rPr>
              <w:t>5.10 Version Repository</w:t>
            </w:r>
            <w:r>
              <w:rPr>
                <w:noProof/>
                <w:webHidden/>
              </w:rPr>
              <w:tab/>
            </w:r>
            <w:r>
              <w:rPr>
                <w:noProof/>
                <w:webHidden/>
              </w:rPr>
              <w:fldChar w:fldCharType="begin"/>
            </w:r>
            <w:r>
              <w:rPr>
                <w:noProof/>
                <w:webHidden/>
              </w:rPr>
              <w:instrText xml:space="preserve"> PAGEREF _Toc234483186 \h </w:instrText>
            </w:r>
            <w:r>
              <w:rPr>
                <w:noProof/>
                <w:webHidden/>
              </w:rPr>
            </w:r>
            <w:r>
              <w:rPr>
                <w:noProof/>
                <w:webHidden/>
              </w:rPr>
              <w:fldChar w:fldCharType="separate"/>
            </w:r>
            <w:r w:rsidR="00BC7227">
              <w:rPr>
                <w:noProof/>
                <w:webHidden/>
              </w:rPr>
              <w:t>56</w:t>
            </w:r>
            <w:r>
              <w:rPr>
                <w:noProof/>
                <w:webHidden/>
              </w:rPr>
              <w:fldChar w:fldCharType="end"/>
            </w:r>
          </w:hyperlink>
        </w:p>
        <w:p w14:paraId="6E08C041" w14:textId="259F9E01" w:rsidR="000C35F7" w:rsidRDefault="000C35F7">
          <w:pPr>
            <w:pStyle w:val="TOC2"/>
            <w:rPr>
              <w:rFonts w:asciiTheme="minorHAnsi" w:eastAsiaTheme="minorEastAsia" w:hAnsiTheme="minorHAnsi" w:cstheme="minorBidi"/>
              <w:noProof/>
              <w:lang w:eastAsia="en-AE"/>
            </w:rPr>
          </w:pPr>
          <w:hyperlink w:anchor="_Toc234483187" w:history="1">
            <w:r w:rsidRPr="009D4420">
              <w:rPr>
                <w:rStyle w:val="Hyperlink"/>
                <w:noProof/>
              </w:rPr>
              <w:t>5.11 Audit Repository</w:t>
            </w:r>
            <w:r>
              <w:rPr>
                <w:noProof/>
                <w:webHidden/>
              </w:rPr>
              <w:tab/>
            </w:r>
            <w:r>
              <w:rPr>
                <w:noProof/>
                <w:webHidden/>
              </w:rPr>
              <w:fldChar w:fldCharType="begin"/>
            </w:r>
            <w:r>
              <w:rPr>
                <w:noProof/>
                <w:webHidden/>
              </w:rPr>
              <w:instrText xml:space="preserve"> PAGEREF _Toc234483187 \h </w:instrText>
            </w:r>
            <w:r>
              <w:rPr>
                <w:noProof/>
                <w:webHidden/>
              </w:rPr>
            </w:r>
            <w:r>
              <w:rPr>
                <w:noProof/>
                <w:webHidden/>
              </w:rPr>
              <w:fldChar w:fldCharType="separate"/>
            </w:r>
            <w:r w:rsidR="00BC7227">
              <w:rPr>
                <w:noProof/>
                <w:webHidden/>
              </w:rPr>
              <w:t>56</w:t>
            </w:r>
            <w:r>
              <w:rPr>
                <w:noProof/>
                <w:webHidden/>
              </w:rPr>
              <w:fldChar w:fldCharType="end"/>
            </w:r>
          </w:hyperlink>
        </w:p>
        <w:p w14:paraId="60C46ED4" w14:textId="36EBE21A" w:rsidR="000C35F7" w:rsidRDefault="000C35F7">
          <w:pPr>
            <w:pStyle w:val="TOC2"/>
            <w:rPr>
              <w:rFonts w:asciiTheme="minorHAnsi" w:eastAsiaTheme="minorEastAsia" w:hAnsiTheme="minorHAnsi" w:cstheme="minorBidi"/>
              <w:noProof/>
              <w:lang w:eastAsia="en-AE"/>
            </w:rPr>
          </w:pPr>
          <w:hyperlink w:anchor="_Toc234483188" w:history="1">
            <w:r w:rsidRPr="009D4420">
              <w:rPr>
                <w:rStyle w:val="Hyperlink"/>
                <w:noProof/>
              </w:rPr>
              <w:t>5.12 Retrieval Architecture</w:t>
            </w:r>
            <w:r>
              <w:rPr>
                <w:noProof/>
                <w:webHidden/>
              </w:rPr>
              <w:tab/>
            </w:r>
            <w:r>
              <w:rPr>
                <w:noProof/>
                <w:webHidden/>
              </w:rPr>
              <w:fldChar w:fldCharType="begin"/>
            </w:r>
            <w:r>
              <w:rPr>
                <w:noProof/>
                <w:webHidden/>
              </w:rPr>
              <w:instrText xml:space="preserve"> PAGEREF _Toc234483188 \h </w:instrText>
            </w:r>
            <w:r>
              <w:rPr>
                <w:noProof/>
                <w:webHidden/>
              </w:rPr>
            </w:r>
            <w:r>
              <w:rPr>
                <w:noProof/>
                <w:webHidden/>
              </w:rPr>
              <w:fldChar w:fldCharType="separate"/>
            </w:r>
            <w:r w:rsidR="00BC7227">
              <w:rPr>
                <w:noProof/>
                <w:webHidden/>
              </w:rPr>
              <w:t>57</w:t>
            </w:r>
            <w:r>
              <w:rPr>
                <w:noProof/>
                <w:webHidden/>
              </w:rPr>
              <w:fldChar w:fldCharType="end"/>
            </w:r>
          </w:hyperlink>
        </w:p>
        <w:p w14:paraId="6ADCA689" w14:textId="634DB907" w:rsidR="000C35F7" w:rsidRDefault="000C35F7">
          <w:pPr>
            <w:pStyle w:val="TOC2"/>
            <w:rPr>
              <w:rFonts w:asciiTheme="minorHAnsi" w:eastAsiaTheme="minorEastAsia" w:hAnsiTheme="minorHAnsi" w:cstheme="minorBidi"/>
              <w:noProof/>
              <w:lang w:eastAsia="en-AE"/>
            </w:rPr>
          </w:pPr>
          <w:hyperlink w:anchor="_Toc234483189" w:history="1">
            <w:r w:rsidRPr="009D4420">
              <w:rPr>
                <w:rStyle w:val="Hyperlink"/>
                <w:noProof/>
              </w:rPr>
              <w:t>5.13 Scalability</w:t>
            </w:r>
            <w:r>
              <w:rPr>
                <w:noProof/>
                <w:webHidden/>
              </w:rPr>
              <w:tab/>
            </w:r>
            <w:r>
              <w:rPr>
                <w:noProof/>
                <w:webHidden/>
              </w:rPr>
              <w:fldChar w:fldCharType="begin"/>
            </w:r>
            <w:r>
              <w:rPr>
                <w:noProof/>
                <w:webHidden/>
              </w:rPr>
              <w:instrText xml:space="preserve"> PAGEREF _Toc234483189 \h </w:instrText>
            </w:r>
            <w:r>
              <w:rPr>
                <w:noProof/>
                <w:webHidden/>
              </w:rPr>
            </w:r>
            <w:r>
              <w:rPr>
                <w:noProof/>
                <w:webHidden/>
              </w:rPr>
              <w:fldChar w:fldCharType="separate"/>
            </w:r>
            <w:r w:rsidR="00BC7227">
              <w:rPr>
                <w:noProof/>
                <w:webHidden/>
              </w:rPr>
              <w:t>57</w:t>
            </w:r>
            <w:r>
              <w:rPr>
                <w:noProof/>
                <w:webHidden/>
              </w:rPr>
              <w:fldChar w:fldCharType="end"/>
            </w:r>
          </w:hyperlink>
        </w:p>
        <w:p w14:paraId="2DEDC8B6" w14:textId="27D55B14" w:rsidR="000C35F7" w:rsidRDefault="000C35F7">
          <w:pPr>
            <w:pStyle w:val="TOC2"/>
            <w:rPr>
              <w:rFonts w:asciiTheme="minorHAnsi" w:eastAsiaTheme="minorEastAsia" w:hAnsiTheme="minorHAnsi" w:cstheme="minorBidi"/>
              <w:noProof/>
              <w:lang w:eastAsia="en-AE"/>
            </w:rPr>
          </w:pPr>
          <w:hyperlink w:anchor="_Toc234483190" w:history="1">
            <w:r w:rsidRPr="009D4420">
              <w:rPr>
                <w:rStyle w:val="Hyperlink"/>
                <w:noProof/>
              </w:rPr>
              <w:t>5.13a Partitioning, Indexing &amp; Archival Latency</w:t>
            </w:r>
            <w:r>
              <w:rPr>
                <w:noProof/>
                <w:webHidden/>
              </w:rPr>
              <w:tab/>
            </w:r>
            <w:r>
              <w:rPr>
                <w:noProof/>
                <w:webHidden/>
              </w:rPr>
              <w:fldChar w:fldCharType="begin"/>
            </w:r>
            <w:r>
              <w:rPr>
                <w:noProof/>
                <w:webHidden/>
              </w:rPr>
              <w:instrText xml:space="preserve"> PAGEREF _Toc234483190 \h </w:instrText>
            </w:r>
            <w:r>
              <w:rPr>
                <w:noProof/>
                <w:webHidden/>
              </w:rPr>
            </w:r>
            <w:r>
              <w:rPr>
                <w:noProof/>
                <w:webHidden/>
              </w:rPr>
              <w:fldChar w:fldCharType="separate"/>
            </w:r>
            <w:r w:rsidR="00BC7227">
              <w:rPr>
                <w:noProof/>
                <w:webHidden/>
              </w:rPr>
              <w:t>58</w:t>
            </w:r>
            <w:r>
              <w:rPr>
                <w:noProof/>
                <w:webHidden/>
              </w:rPr>
              <w:fldChar w:fldCharType="end"/>
            </w:r>
          </w:hyperlink>
        </w:p>
        <w:p w14:paraId="1639BA2C" w14:textId="2174BBC3" w:rsidR="000C35F7" w:rsidRDefault="000C35F7">
          <w:pPr>
            <w:pStyle w:val="TOC2"/>
            <w:rPr>
              <w:rFonts w:asciiTheme="minorHAnsi" w:eastAsiaTheme="minorEastAsia" w:hAnsiTheme="minorHAnsi" w:cstheme="minorBidi"/>
              <w:noProof/>
              <w:lang w:eastAsia="en-AE"/>
            </w:rPr>
          </w:pPr>
          <w:hyperlink w:anchor="_Toc234483191" w:history="1">
            <w:r w:rsidRPr="009D4420">
              <w:rPr>
                <w:rStyle w:val="Hyperlink"/>
                <w:noProof/>
              </w:rPr>
              <w:t>5.14 Archival Strategy</w:t>
            </w:r>
            <w:r>
              <w:rPr>
                <w:noProof/>
                <w:webHidden/>
              </w:rPr>
              <w:tab/>
            </w:r>
            <w:r>
              <w:rPr>
                <w:noProof/>
                <w:webHidden/>
              </w:rPr>
              <w:fldChar w:fldCharType="begin"/>
            </w:r>
            <w:r>
              <w:rPr>
                <w:noProof/>
                <w:webHidden/>
              </w:rPr>
              <w:instrText xml:space="preserve"> PAGEREF _Toc234483191 \h </w:instrText>
            </w:r>
            <w:r>
              <w:rPr>
                <w:noProof/>
                <w:webHidden/>
              </w:rPr>
            </w:r>
            <w:r>
              <w:rPr>
                <w:noProof/>
                <w:webHidden/>
              </w:rPr>
              <w:fldChar w:fldCharType="separate"/>
            </w:r>
            <w:r w:rsidR="00BC7227">
              <w:rPr>
                <w:noProof/>
                <w:webHidden/>
              </w:rPr>
              <w:t>58</w:t>
            </w:r>
            <w:r>
              <w:rPr>
                <w:noProof/>
                <w:webHidden/>
              </w:rPr>
              <w:fldChar w:fldCharType="end"/>
            </w:r>
          </w:hyperlink>
        </w:p>
        <w:p w14:paraId="3FA7EB79" w14:textId="2887504B" w:rsidR="000C35F7" w:rsidRDefault="000C35F7">
          <w:pPr>
            <w:pStyle w:val="TOC2"/>
            <w:rPr>
              <w:rFonts w:asciiTheme="minorHAnsi" w:eastAsiaTheme="minorEastAsia" w:hAnsiTheme="minorHAnsi" w:cstheme="minorBidi"/>
              <w:noProof/>
              <w:lang w:eastAsia="en-AE"/>
            </w:rPr>
          </w:pPr>
          <w:hyperlink w:anchor="_Toc234483192" w:history="1">
            <w:r w:rsidRPr="009D4420">
              <w:rPr>
                <w:rStyle w:val="Hyperlink"/>
                <w:noProof/>
              </w:rPr>
              <w:t>5.15 Observation Store Consumers</w:t>
            </w:r>
            <w:r>
              <w:rPr>
                <w:noProof/>
                <w:webHidden/>
              </w:rPr>
              <w:tab/>
            </w:r>
            <w:r>
              <w:rPr>
                <w:noProof/>
                <w:webHidden/>
              </w:rPr>
              <w:fldChar w:fldCharType="begin"/>
            </w:r>
            <w:r>
              <w:rPr>
                <w:noProof/>
                <w:webHidden/>
              </w:rPr>
              <w:instrText xml:space="preserve"> PAGEREF _Toc234483192 \h </w:instrText>
            </w:r>
            <w:r>
              <w:rPr>
                <w:noProof/>
                <w:webHidden/>
              </w:rPr>
            </w:r>
            <w:r>
              <w:rPr>
                <w:noProof/>
                <w:webHidden/>
              </w:rPr>
              <w:fldChar w:fldCharType="separate"/>
            </w:r>
            <w:r w:rsidR="00BC7227">
              <w:rPr>
                <w:noProof/>
                <w:webHidden/>
              </w:rPr>
              <w:t>59</w:t>
            </w:r>
            <w:r>
              <w:rPr>
                <w:noProof/>
                <w:webHidden/>
              </w:rPr>
              <w:fldChar w:fldCharType="end"/>
            </w:r>
          </w:hyperlink>
        </w:p>
        <w:p w14:paraId="2801515B" w14:textId="0BBBC371" w:rsidR="000C35F7" w:rsidRDefault="000C35F7">
          <w:pPr>
            <w:pStyle w:val="TOC2"/>
            <w:rPr>
              <w:rFonts w:asciiTheme="minorHAnsi" w:eastAsiaTheme="minorEastAsia" w:hAnsiTheme="minorHAnsi" w:cstheme="minorBidi"/>
              <w:noProof/>
              <w:lang w:eastAsia="en-AE"/>
            </w:rPr>
          </w:pPr>
          <w:hyperlink w:anchor="_Toc234483193" w:history="1">
            <w:r w:rsidRPr="009D4420">
              <w:rPr>
                <w:rStyle w:val="Hyperlink"/>
                <w:noProof/>
              </w:rPr>
              <w:t>5.16 Engineering Constraints</w:t>
            </w:r>
            <w:r>
              <w:rPr>
                <w:noProof/>
                <w:webHidden/>
              </w:rPr>
              <w:tab/>
            </w:r>
            <w:r>
              <w:rPr>
                <w:noProof/>
                <w:webHidden/>
              </w:rPr>
              <w:fldChar w:fldCharType="begin"/>
            </w:r>
            <w:r>
              <w:rPr>
                <w:noProof/>
                <w:webHidden/>
              </w:rPr>
              <w:instrText xml:space="preserve"> PAGEREF _Toc234483193 \h </w:instrText>
            </w:r>
            <w:r>
              <w:rPr>
                <w:noProof/>
                <w:webHidden/>
              </w:rPr>
            </w:r>
            <w:r>
              <w:rPr>
                <w:noProof/>
                <w:webHidden/>
              </w:rPr>
              <w:fldChar w:fldCharType="separate"/>
            </w:r>
            <w:r w:rsidR="00BC7227">
              <w:rPr>
                <w:noProof/>
                <w:webHidden/>
              </w:rPr>
              <w:t>59</w:t>
            </w:r>
            <w:r>
              <w:rPr>
                <w:noProof/>
                <w:webHidden/>
              </w:rPr>
              <w:fldChar w:fldCharType="end"/>
            </w:r>
          </w:hyperlink>
        </w:p>
        <w:p w14:paraId="559AE613" w14:textId="412E0A55" w:rsidR="000C35F7" w:rsidRDefault="000C35F7">
          <w:pPr>
            <w:pStyle w:val="TOC2"/>
            <w:rPr>
              <w:rFonts w:asciiTheme="minorHAnsi" w:eastAsiaTheme="minorEastAsia" w:hAnsiTheme="minorHAnsi" w:cstheme="minorBidi"/>
              <w:noProof/>
              <w:lang w:eastAsia="en-AE"/>
            </w:rPr>
          </w:pPr>
          <w:hyperlink w:anchor="_Toc234483194" w:history="1">
            <w:r w:rsidRPr="009D4420">
              <w:rPr>
                <w:rStyle w:val="Hyperlink"/>
                <w:noProof/>
              </w:rPr>
              <w:t>5.17 Acceptance Criteria</w:t>
            </w:r>
            <w:r>
              <w:rPr>
                <w:noProof/>
                <w:webHidden/>
              </w:rPr>
              <w:tab/>
            </w:r>
            <w:r>
              <w:rPr>
                <w:noProof/>
                <w:webHidden/>
              </w:rPr>
              <w:fldChar w:fldCharType="begin"/>
            </w:r>
            <w:r>
              <w:rPr>
                <w:noProof/>
                <w:webHidden/>
              </w:rPr>
              <w:instrText xml:space="preserve"> PAGEREF _Toc234483194 \h </w:instrText>
            </w:r>
            <w:r>
              <w:rPr>
                <w:noProof/>
                <w:webHidden/>
              </w:rPr>
            </w:r>
            <w:r>
              <w:rPr>
                <w:noProof/>
                <w:webHidden/>
              </w:rPr>
              <w:fldChar w:fldCharType="separate"/>
            </w:r>
            <w:r w:rsidR="00BC7227">
              <w:rPr>
                <w:noProof/>
                <w:webHidden/>
              </w:rPr>
              <w:t>60</w:t>
            </w:r>
            <w:r>
              <w:rPr>
                <w:noProof/>
                <w:webHidden/>
              </w:rPr>
              <w:fldChar w:fldCharType="end"/>
            </w:r>
          </w:hyperlink>
        </w:p>
        <w:p w14:paraId="327954D3" w14:textId="76C872C9" w:rsidR="000C35F7" w:rsidRDefault="000C35F7">
          <w:pPr>
            <w:pStyle w:val="TOC1"/>
            <w:rPr>
              <w:rFonts w:asciiTheme="minorHAnsi" w:eastAsiaTheme="minorEastAsia" w:hAnsiTheme="minorHAnsi" w:cstheme="minorBidi"/>
              <w:noProof/>
              <w:lang w:eastAsia="en-AE"/>
            </w:rPr>
          </w:pPr>
          <w:hyperlink w:anchor="_Toc234483195" w:history="1">
            <w:r w:rsidRPr="009D4420">
              <w:rPr>
                <w:rStyle w:val="Hyperlink"/>
                <w:noProof/>
              </w:rPr>
              <w:t>Observation Lifecycle, Synchronisation &amp; State Management</w:t>
            </w:r>
            <w:r>
              <w:rPr>
                <w:noProof/>
                <w:webHidden/>
              </w:rPr>
              <w:tab/>
            </w:r>
            <w:r>
              <w:rPr>
                <w:noProof/>
                <w:webHidden/>
              </w:rPr>
              <w:fldChar w:fldCharType="begin"/>
            </w:r>
            <w:r>
              <w:rPr>
                <w:noProof/>
                <w:webHidden/>
              </w:rPr>
              <w:instrText xml:space="preserve"> PAGEREF _Toc234483195 \h </w:instrText>
            </w:r>
            <w:r>
              <w:rPr>
                <w:noProof/>
                <w:webHidden/>
              </w:rPr>
            </w:r>
            <w:r>
              <w:rPr>
                <w:noProof/>
                <w:webHidden/>
              </w:rPr>
              <w:fldChar w:fldCharType="separate"/>
            </w:r>
            <w:r w:rsidR="00BC7227">
              <w:rPr>
                <w:noProof/>
                <w:webHidden/>
              </w:rPr>
              <w:t>61</w:t>
            </w:r>
            <w:r>
              <w:rPr>
                <w:noProof/>
                <w:webHidden/>
              </w:rPr>
              <w:fldChar w:fldCharType="end"/>
            </w:r>
          </w:hyperlink>
        </w:p>
        <w:p w14:paraId="73B7E808" w14:textId="03A7C1C1" w:rsidR="000C35F7" w:rsidRDefault="000C35F7">
          <w:pPr>
            <w:pStyle w:val="TOC2"/>
            <w:rPr>
              <w:rFonts w:asciiTheme="minorHAnsi" w:eastAsiaTheme="minorEastAsia" w:hAnsiTheme="minorHAnsi" w:cstheme="minorBidi"/>
              <w:noProof/>
              <w:lang w:eastAsia="en-AE"/>
            </w:rPr>
          </w:pPr>
          <w:hyperlink w:anchor="_Toc234483196" w:history="1">
            <w:r w:rsidRPr="009D4420">
              <w:rPr>
                <w:rStyle w:val="Hyperlink"/>
                <w:noProof/>
              </w:rPr>
              <w:t>6.1 Purpose</w:t>
            </w:r>
            <w:r>
              <w:rPr>
                <w:noProof/>
                <w:webHidden/>
              </w:rPr>
              <w:tab/>
            </w:r>
            <w:r>
              <w:rPr>
                <w:noProof/>
                <w:webHidden/>
              </w:rPr>
              <w:fldChar w:fldCharType="begin"/>
            </w:r>
            <w:r>
              <w:rPr>
                <w:noProof/>
                <w:webHidden/>
              </w:rPr>
              <w:instrText xml:space="preserve"> PAGEREF _Toc234483196 \h </w:instrText>
            </w:r>
            <w:r>
              <w:rPr>
                <w:noProof/>
                <w:webHidden/>
              </w:rPr>
            </w:r>
            <w:r>
              <w:rPr>
                <w:noProof/>
                <w:webHidden/>
              </w:rPr>
              <w:fldChar w:fldCharType="separate"/>
            </w:r>
            <w:r w:rsidR="00BC7227">
              <w:rPr>
                <w:noProof/>
                <w:webHidden/>
              </w:rPr>
              <w:t>61</w:t>
            </w:r>
            <w:r>
              <w:rPr>
                <w:noProof/>
                <w:webHidden/>
              </w:rPr>
              <w:fldChar w:fldCharType="end"/>
            </w:r>
          </w:hyperlink>
        </w:p>
        <w:p w14:paraId="714D82C0" w14:textId="75A8FFBF" w:rsidR="000C35F7" w:rsidRDefault="000C35F7">
          <w:pPr>
            <w:pStyle w:val="TOC2"/>
            <w:rPr>
              <w:rFonts w:asciiTheme="minorHAnsi" w:eastAsiaTheme="minorEastAsia" w:hAnsiTheme="minorHAnsi" w:cstheme="minorBidi"/>
              <w:noProof/>
              <w:lang w:eastAsia="en-AE"/>
            </w:rPr>
          </w:pPr>
          <w:hyperlink w:anchor="_Toc234483197" w:history="1">
            <w:r w:rsidRPr="009D4420">
              <w:rPr>
                <w:rStyle w:val="Hyperlink"/>
                <w:noProof/>
              </w:rPr>
              <w:t>6.2 Engineering Philosophy</w:t>
            </w:r>
            <w:r>
              <w:rPr>
                <w:noProof/>
                <w:webHidden/>
              </w:rPr>
              <w:tab/>
            </w:r>
            <w:r>
              <w:rPr>
                <w:noProof/>
                <w:webHidden/>
              </w:rPr>
              <w:fldChar w:fldCharType="begin"/>
            </w:r>
            <w:r>
              <w:rPr>
                <w:noProof/>
                <w:webHidden/>
              </w:rPr>
              <w:instrText xml:space="preserve"> PAGEREF _Toc234483197 \h </w:instrText>
            </w:r>
            <w:r>
              <w:rPr>
                <w:noProof/>
                <w:webHidden/>
              </w:rPr>
            </w:r>
            <w:r>
              <w:rPr>
                <w:noProof/>
                <w:webHidden/>
              </w:rPr>
              <w:fldChar w:fldCharType="separate"/>
            </w:r>
            <w:r w:rsidR="00BC7227">
              <w:rPr>
                <w:noProof/>
                <w:webHidden/>
              </w:rPr>
              <w:t>61</w:t>
            </w:r>
            <w:r>
              <w:rPr>
                <w:noProof/>
                <w:webHidden/>
              </w:rPr>
              <w:fldChar w:fldCharType="end"/>
            </w:r>
          </w:hyperlink>
        </w:p>
        <w:p w14:paraId="459DE5BA" w14:textId="7E8CCD7A" w:rsidR="000C35F7" w:rsidRDefault="000C35F7">
          <w:pPr>
            <w:pStyle w:val="TOC2"/>
            <w:rPr>
              <w:rFonts w:asciiTheme="minorHAnsi" w:eastAsiaTheme="minorEastAsia" w:hAnsiTheme="minorHAnsi" w:cstheme="minorBidi"/>
              <w:noProof/>
              <w:lang w:eastAsia="en-AE"/>
            </w:rPr>
          </w:pPr>
          <w:hyperlink w:anchor="_Toc234483198" w:history="1">
            <w:r w:rsidRPr="009D4420">
              <w:rPr>
                <w:rStyle w:val="Hyperlink"/>
                <w:noProof/>
              </w:rPr>
              <w:t>6.3 Observation Lifecycle States</w:t>
            </w:r>
            <w:r>
              <w:rPr>
                <w:noProof/>
                <w:webHidden/>
              </w:rPr>
              <w:tab/>
            </w:r>
            <w:r>
              <w:rPr>
                <w:noProof/>
                <w:webHidden/>
              </w:rPr>
              <w:fldChar w:fldCharType="begin"/>
            </w:r>
            <w:r>
              <w:rPr>
                <w:noProof/>
                <w:webHidden/>
              </w:rPr>
              <w:instrText xml:space="preserve"> PAGEREF _Toc234483198 \h </w:instrText>
            </w:r>
            <w:r>
              <w:rPr>
                <w:noProof/>
                <w:webHidden/>
              </w:rPr>
            </w:r>
            <w:r>
              <w:rPr>
                <w:noProof/>
                <w:webHidden/>
              </w:rPr>
              <w:fldChar w:fldCharType="separate"/>
            </w:r>
            <w:r w:rsidR="00BC7227">
              <w:rPr>
                <w:noProof/>
                <w:webHidden/>
              </w:rPr>
              <w:t>62</w:t>
            </w:r>
            <w:r>
              <w:rPr>
                <w:noProof/>
                <w:webHidden/>
              </w:rPr>
              <w:fldChar w:fldCharType="end"/>
            </w:r>
          </w:hyperlink>
        </w:p>
        <w:p w14:paraId="5582F2A7" w14:textId="5FEFE4AF" w:rsidR="000C35F7" w:rsidRDefault="000C35F7">
          <w:pPr>
            <w:pStyle w:val="TOC2"/>
            <w:rPr>
              <w:rFonts w:asciiTheme="minorHAnsi" w:eastAsiaTheme="minorEastAsia" w:hAnsiTheme="minorHAnsi" w:cstheme="minorBidi"/>
              <w:noProof/>
              <w:lang w:eastAsia="en-AE"/>
            </w:rPr>
          </w:pPr>
          <w:hyperlink w:anchor="_Toc234483199" w:history="1">
            <w:r w:rsidRPr="009D4420">
              <w:rPr>
                <w:rStyle w:val="Hyperlink"/>
                <w:noProof/>
              </w:rPr>
              <w:t>6.3a Canonical Operational State Model</w:t>
            </w:r>
            <w:r>
              <w:rPr>
                <w:noProof/>
                <w:webHidden/>
              </w:rPr>
              <w:tab/>
            </w:r>
            <w:r>
              <w:rPr>
                <w:noProof/>
                <w:webHidden/>
              </w:rPr>
              <w:fldChar w:fldCharType="begin"/>
            </w:r>
            <w:r>
              <w:rPr>
                <w:noProof/>
                <w:webHidden/>
              </w:rPr>
              <w:instrText xml:space="preserve"> PAGEREF _Toc234483199 \h </w:instrText>
            </w:r>
            <w:r>
              <w:rPr>
                <w:noProof/>
                <w:webHidden/>
              </w:rPr>
            </w:r>
            <w:r>
              <w:rPr>
                <w:noProof/>
                <w:webHidden/>
              </w:rPr>
              <w:fldChar w:fldCharType="separate"/>
            </w:r>
            <w:r w:rsidR="00BC7227">
              <w:rPr>
                <w:noProof/>
                <w:webHidden/>
              </w:rPr>
              <w:t>63</w:t>
            </w:r>
            <w:r>
              <w:rPr>
                <w:noProof/>
                <w:webHidden/>
              </w:rPr>
              <w:fldChar w:fldCharType="end"/>
            </w:r>
          </w:hyperlink>
        </w:p>
        <w:p w14:paraId="1BA3C198" w14:textId="0436158A" w:rsidR="000C35F7" w:rsidRDefault="000C35F7">
          <w:pPr>
            <w:pStyle w:val="TOC2"/>
            <w:rPr>
              <w:rFonts w:asciiTheme="minorHAnsi" w:eastAsiaTheme="minorEastAsia" w:hAnsiTheme="minorHAnsi" w:cstheme="minorBidi"/>
              <w:noProof/>
              <w:lang w:eastAsia="en-AE"/>
            </w:rPr>
          </w:pPr>
          <w:hyperlink w:anchor="_Toc234483200" w:history="1">
            <w:r w:rsidRPr="009D4420">
              <w:rPr>
                <w:rStyle w:val="Hyperlink"/>
                <w:noProof/>
              </w:rPr>
              <w:t>6.4 State Definitions</w:t>
            </w:r>
            <w:r>
              <w:rPr>
                <w:noProof/>
                <w:webHidden/>
              </w:rPr>
              <w:tab/>
            </w:r>
            <w:r>
              <w:rPr>
                <w:noProof/>
                <w:webHidden/>
              </w:rPr>
              <w:fldChar w:fldCharType="begin"/>
            </w:r>
            <w:r>
              <w:rPr>
                <w:noProof/>
                <w:webHidden/>
              </w:rPr>
              <w:instrText xml:space="preserve"> PAGEREF _Toc234483200 \h </w:instrText>
            </w:r>
            <w:r>
              <w:rPr>
                <w:noProof/>
                <w:webHidden/>
              </w:rPr>
            </w:r>
            <w:r>
              <w:rPr>
                <w:noProof/>
                <w:webHidden/>
              </w:rPr>
              <w:fldChar w:fldCharType="separate"/>
            </w:r>
            <w:r w:rsidR="00BC7227">
              <w:rPr>
                <w:noProof/>
                <w:webHidden/>
              </w:rPr>
              <w:t>63</w:t>
            </w:r>
            <w:r>
              <w:rPr>
                <w:noProof/>
                <w:webHidden/>
              </w:rPr>
              <w:fldChar w:fldCharType="end"/>
            </w:r>
          </w:hyperlink>
        </w:p>
        <w:p w14:paraId="74469E49" w14:textId="5DD91541" w:rsidR="000C35F7" w:rsidRDefault="000C35F7">
          <w:pPr>
            <w:pStyle w:val="TOC2"/>
            <w:rPr>
              <w:rFonts w:asciiTheme="minorHAnsi" w:eastAsiaTheme="minorEastAsia" w:hAnsiTheme="minorHAnsi" w:cstheme="minorBidi"/>
              <w:noProof/>
              <w:lang w:eastAsia="en-AE"/>
            </w:rPr>
          </w:pPr>
          <w:hyperlink w:anchor="_Toc234483201" w:history="1">
            <w:r w:rsidRPr="009D4420">
              <w:rPr>
                <w:rStyle w:val="Hyperlink"/>
                <w:noProof/>
              </w:rPr>
              <w:t>6.5 Synchronisation Model</w:t>
            </w:r>
            <w:r>
              <w:rPr>
                <w:noProof/>
                <w:webHidden/>
              </w:rPr>
              <w:tab/>
            </w:r>
            <w:r>
              <w:rPr>
                <w:noProof/>
                <w:webHidden/>
              </w:rPr>
              <w:fldChar w:fldCharType="begin"/>
            </w:r>
            <w:r>
              <w:rPr>
                <w:noProof/>
                <w:webHidden/>
              </w:rPr>
              <w:instrText xml:space="preserve"> PAGEREF _Toc234483201 \h </w:instrText>
            </w:r>
            <w:r>
              <w:rPr>
                <w:noProof/>
                <w:webHidden/>
              </w:rPr>
            </w:r>
            <w:r>
              <w:rPr>
                <w:noProof/>
                <w:webHidden/>
              </w:rPr>
              <w:fldChar w:fldCharType="separate"/>
            </w:r>
            <w:r w:rsidR="00BC7227">
              <w:rPr>
                <w:noProof/>
                <w:webHidden/>
              </w:rPr>
              <w:t>65</w:t>
            </w:r>
            <w:r>
              <w:rPr>
                <w:noProof/>
                <w:webHidden/>
              </w:rPr>
              <w:fldChar w:fldCharType="end"/>
            </w:r>
          </w:hyperlink>
        </w:p>
        <w:p w14:paraId="54334DF4" w14:textId="4105E31A" w:rsidR="000C35F7" w:rsidRDefault="000C35F7">
          <w:pPr>
            <w:pStyle w:val="TOC2"/>
            <w:rPr>
              <w:rFonts w:asciiTheme="minorHAnsi" w:eastAsiaTheme="minorEastAsia" w:hAnsiTheme="minorHAnsi" w:cstheme="minorBidi"/>
              <w:noProof/>
              <w:lang w:eastAsia="en-AE"/>
            </w:rPr>
          </w:pPr>
          <w:hyperlink w:anchor="_Toc234483202" w:history="1">
            <w:r w:rsidRPr="009D4420">
              <w:rPr>
                <w:rStyle w:val="Hyperlink"/>
                <w:noProof/>
              </w:rPr>
              <w:t>6.6 Incremental Synchronisation</w:t>
            </w:r>
            <w:r>
              <w:rPr>
                <w:noProof/>
                <w:webHidden/>
              </w:rPr>
              <w:tab/>
            </w:r>
            <w:r>
              <w:rPr>
                <w:noProof/>
                <w:webHidden/>
              </w:rPr>
              <w:fldChar w:fldCharType="begin"/>
            </w:r>
            <w:r>
              <w:rPr>
                <w:noProof/>
                <w:webHidden/>
              </w:rPr>
              <w:instrText xml:space="preserve"> PAGEREF _Toc234483202 \h </w:instrText>
            </w:r>
            <w:r>
              <w:rPr>
                <w:noProof/>
                <w:webHidden/>
              </w:rPr>
            </w:r>
            <w:r>
              <w:rPr>
                <w:noProof/>
                <w:webHidden/>
              </w:rPr>
              <w:fldChar w:fldCharType="separate"/>
            </w:r>
            <w:r w:rsidR="00BC7227">
              <w:rPr>
                <w:noProof/>
                <w:webHidden/>
              </w:rPr>
              <w:t>65</w:t>
            </w:r>
            <w:r>
              <w:rPr>
                <w:noProof/>
                <w:webHidden/>
              </w:rPr>
              <w:fldChar w:fldCharType="end"/>
            </w:r>
          </w:hyperlink>
        </w:p>
        <w:p w14:paraId="4F427829" w14:textId="1AEA46E2" w:rsidR="000C35F7" w:rsidRDefault="000C35F7">
          <w:pPr>
            <w:pStyle w:val="TOC2"/>
            <w:rPr>
              <w:rFonts w:asciiTheme="minorHAnsi" w:eastAsiaTheme="minorEastAsia" w:hAnsiTheme="minorHAnsi" w:cstheme="minorBidi"/>
              <w:noProof/>
              <w:lang w:eastAsia="en-AE"/>
            </w:rPr>
          </w:pPr>
          <w:hyperlink w:anchor="_Toc234483203" w:history="1">
            <w:r w:rsidRPr="009D4420">
              <w:rPr>
                <w:rStyle w:val="Hyperlink"/>
                <w:noProof/>
              </w:rPr>
              <w:t>6.7 Historical Synchronisation</w:t>
            </w:r>
            <w:r>
              <w:rPr>
                <w:noProof/>
                <w:webHidden/>
              </w:rPr>
              <w:tab/>
            </w:r>
            <w:r>
              <w:rPr>
                <w:noProof/>
                <w:webHidden/>
              </w:rPr>
              <w:fldChar w:fldCharType="begin"/>
            </w:r>
            <w:r>
              <w:rPr>
                <w:noProof/>
                <w:webHidden/>
              </w:rPr>
              <w:instrText xml:space="preserve"> PAGEREF _Toc234483203 \h </w:instrText>
            </w:r>
            <w:r>
              <w:rPr>
                <w:noProof/>
                <w:webHidden/>
              </w:rPr>
            </w:r>
            <w:r>
              <w:rPr>
                <w:noProof/>
                <w:webHidden/>
              </w:rPr>
              <w:fldChar w:fldCharType="separate"/>
            </w:r>
            <w:r w:rsidR="00BC7227">
              <w:rPr>
                <w:noProof/>
                <w:webHidden/>
              </w:rPr>
              <w:t>65</w:t>
            </w:r>
            <w:r>
              <w:rPr>
                <w:noProof/>
                <w:webHidden/>
              </w:rPr>
              <w:fldChar w:fldCharType="end"/>
            </w:r>
          </w:hyperlink>
        </w:p>
        <w:p w14:paraId="440893A9" w14:textId="6C3CFDEE" w:rsidR="000C35F7" w:rsidRDefault="000C35F7">
          <w:pPr>
            <w:pStyle w:val="TOC2"/>
            <w:rPr>
              <w:rFonts w:asciiTheme="minorHAnsi" w:eastAsiaTheme="minorEastAsia" w:hAnsiTheme="minorHAnsi" w:cstheme="minorBidi"/>
              <w:noProof/>
              <w:lang w:eastAsia="en-AE"/>
            </w:rPr>
          </w:pPr>
          <w:hyperlink w:anchor="_Toc234483204" w:history="1">
            <w:r w:rsidRPr="009D4420">
              <w:rPr>
                <w:rStyle w:val="Hyperlink"/>
                <w:noProof/>
              </w:rPr>
              <w:t>6.8 Duplicate Synchronisation</w:t>
            </w:r>
            <w:r>
              <w:rPr>
                <w:noProof/>
                <w:webHidden/>
              </w:rPr>
              <w:tab/>
            </w:r>
            <w:r>
              <w:rPr>
                <w:noProof/>
                <w:webHidden/>
              </w:rPr>
              <w:fldChar w:fldCharType="begin"/>
            </w:r>
            <w:r>
              <w:rPr>
                <w:noProof/>
                <w:webHidden/>
              </w:rPr>
              <w:instrText xml:space="preserve"> PAGEREF _Toc234483204 \h </w:instrText>
            </w:r>
            <w:r>
              <w:rPr>
                <w:noProof/>
                <w:webHidden/>
              </w:rPr>
            </w:r>
            <w:r>
              <w:rPr>
                <w:noProof/>
                <w:webHidden/>
              </w:rPr>
              <w:fldChar w:fldCharType="separate"/>
            </w:r>
            <w:r w:rsidR="00BC7227">
              <w:rPr>
                <w:noProof/>
                <w:webHidden/>
              </w:rPr>
              <w:t>66</w:t>
            </w:r>
            <w:r>
              <w:rPr>
                <w:noProof/>
                <w:webHidden/>
              </w:rPr>
              <w:fldChar w:fldCharType="end"/>
            </w:r>
          </w:hyperlink>
        </w:p>
        <w:p w14:paraId="1815A146" w14:textId="062703A9" w:rsidR="000C35F7" w:rsidRDefault="000C35F7">
          <w:pPr>
            <w:pStyle w:val="TOC2"/>
            <w:rPr>
              <w:rFonts w:asciiTheme="minorHAnsi" w:eastAsiaTheme="minorEastAsia" w:hAnsiTheme="minorHAnsi" w:cstheme="minorBidi"/>
              <w:noProof/>
              <w:lang w:eastAsia="en-AE"/>
            </w:rPr>
          </w:pPr>
          <w:hyperlink w:anchor="_Toc234483205" w:history="1">
            <w:r w:rsidRPr="009D4420">
              <w:rPr>
                <w:rStyle w:val="Hyperlink"/>
                <w:noProof/>
              </w:rPr>
              <w:t>6.9 Observation Corrections</w:t>
            </w:r>
            <w:r>
              <w:rPr>
                <w:noProof/>
                <w:webHidden/>
              </w:rPr>
              <w:tab/>
            </w:r>
            <w:r>
              <w:rPr>
                <w:noProof/>
                <w:webHidden/>
              </w:rPr>
              <w:fldChar w:fldCharType="begin"/>
            </w:r>
            <w:r>
              <w:rPr>
                <w:noProof/>
                <w:webHidden/>
              </w:rPr>
              <w:instrText xml:space="preserve"> PAGEREF _Toc234483205 \h </w:instrText>
            </w:r>
            <w:r>
              <w:rPr>
                <w:noProof/>
                <w:webHidden/>
              </w:rPr>
            </w:r>
            <w:r>
              <w:rPr>
                <w:noProof/>
                <w:webHidden/>
              </w:rPr>
              <w:fldChar w:fldCharType="separate"/>
            </w:r>
            <w:r w:rsidR="00BC7227">
              <w:rPr>
                <w:noProof/>
                <w:webHidden/>
              </w:rPr>
              <w:t>66</w:t>
            </w:r>
            <w:r>
              <w:rPr>
                <w:noProof/>
                <w:webHidden/>
              </w:rPr>
              <w:fldChar w:fldCharType="end"/>
            </w:r>
          </w:hyperlink>
        </w:p>
        <w:p w14:paraId="10D8BCF8" w14:textId="2F62BF3E" w:rsidR="000C35F7" w:rsidRDefault="000C35F7">
          <w:pPr>
            <w:pStyle w:val="TOC2"/>
            <w:rPr>
              <w:rFonts w:asciiTheme="minorHAnsi" w:eastAsiaTheme="minorEastAsia" w:hAnsiTheme="minorHAnsi" w:cstheme="minorBidi"/>
              <w:noProof/>
              <w:lang w:eastAsia="en-AE"/>
            </w:rPr>
          </w:pPr>
          <w:hyperlink w:anchor="_Toc234483206" w:history="1">
            <w:r w:rsidRPr="009D4420">
              <w:rPr>
                <w:rStyle w:val="Hyperlink"/>
                <w:noProof/>
              </w:rPr>
              <w:t>6.9a Correction Correlation</w:t>
            </w:r>
            <w:r>
              <w:rPr>
                <w:noProof/>
                <w:webHidden/>
              </w:rPr>
              <w:tab/>
            </w:r>
            <w:r>
              <w:rPr>
                <w:noProof/>
                <w:webHidden/>
              </w:rPr>
              <w:fldChar w:fldCharType="begin"/>
            </w:r>
            <w:r>
              <w:rPr>
                <w:noProof/>
                <w:webHidden/>
              </w:rPr>
              <w:instrText xml:space="preserve"> PAGEREF _Toc234483206 \h </w:instrText>
            </w:r>
            <w:r>
              <w:rPr>
                <w:noProof/>
                <w:webHidden/>
              </w:rPr>
            </w:r>
            <w:r>
              <w:rPr>
                <w:noProof/>
                <w:webHidden/>
              </w:rPr>
              <w:fldChar w:fldCharType="separate"/>
            </w:r>
            <w:r w:rsidR="00BC7227">
              <w:rPr>
                <w:noProof/>
                <w:webHidden/>
              </w:rPr>
              <w:t>67</w:t>
            </w:r>
            <w:r>
              <w:rPr>
                <w:noProof/>
                <w:webHidden/>
              </w:rPr>
              <w:fldChar w:fldCharType="end"/>
            </w:r>
          </w:hyperlink>
        </w:p>
        <w:p w14:paraId="65D634F5" w14:textId="61A7422F" w:rsidR="000C35F7" w:rsidRDefault="000C35F7">
          <w:pPr>
            <w:pStyle w:val="TOC2"/>
            <w:rPr>
              <w:rFonts w:asciiTheme="minorHAnsi" w:eastAsiaTheme="minorEastAsia" w:hAnsiTheme="minorHAnsi" w:cstheme="minorBidi"/>
              <w:noProof/>
              <w:lang w:eastAsia="en-AE"/>
            </w:rPr>
          </w:pPr>
          <w:hyperlink w:anchor="_Toc234483207" w:history="1">
            <w:r w:rsidRPr="009D4420">
              <w:rPr>
                <w:rStyle w:val="Hyperlink"/>
                <w:noProof/>
              </w:rPr>
              <w:t>6.10 Late Arriving Evidence</w:t>
            </w:r>
            <w:r>
              <w:rPr>
                <w:noProof/>
                <w:webHidden/>
              </w:rPr>
              <w:tab/>
            </w:r>
            <w:r>
              <w:rPr>
                <w:noProof/>
                <w:webHidden/>
              </w:rPr>
              <w:fldChar w:fldCharType="begin"/>
            </w:r>
            <w:r>
              <w:rPr>
                <w:noProof/>
                <w:webHidden/>
              </w:rPr>
              <w:instrText xml:space="preserve"> PAGEREF _Toc234483207 \h </w:instrText>
            </w:r>
            <w:r>
              <w:rPr>
                <w:noProof/>
                <w:webHidden/>
              </w:rPr>
            </w:r>
            <w:r>
              <w:rPr>
                <w:noProof/>
                <w:webHidden/>
              </w:rPr>
              <w:fldChar w:fldCharType="separate"/>
            </w:r>
            <w:r w:rsidR="00BC7227">
              <w:rPr>
                <w:noProof/>
                <w:webHidden/>
              </w:rPr>
              <w:t>67</w:t>
            </w:r>
            <w:r>
              <w:rPr>
                <w:noProof/>
                <w:webHidden/>
              </w:rPr>
              <w:fldChar w:fldCharType="end"/>
            </w:r>
          </w:hyperlink>
        </w:p>
        <w:p w14:paraId="65BA840D" w14:textId="53759D52" w:rsidR="000C35F7" w:rsidRDefault="000C35F7">
          <w:pPr>
            <w:pStyle w:val="TOC2"/>
            <w:rPr>
              <w:rFonts w:asciiTheme="minorHAnsi" w:eastAsiaTheme="minorEastAsia" w:hAnsiTheme="minorHAnsi" w:cstheme="minorBidi"/>
              <w:noProof/>
              <w:lang w:eastAsia="en-AE"/>
            </w:rPr>
          </w:pPr>
          <w:hyperlink w:anchor="_Toc234483208" w:history="1">
            <w:r w:rsidRPr="009D4420">
              <w:rPr>
                <w:rStyle w:val="Hyperlink"/>
                <w:noProof/>
              </w:rPr>
              <w:t>6.11 Observation Expiry</w:t>
            </w:r>
            <w:r>
              <w:rPr>
                <w:noProof/>
                <w:webHidden/>
              </w:rPr>
              <w:tab/>
            </w:r>
            <w:r>
              <w:rPr>
                <w:noProof/>
                <w:webHidden/>
              </w:rPr>
              <w:fldChar w:fldCharType="begin"/>
            </w:r>
            <w:r>
              <w:rPr>
                <w:noProof/>
                <w:webHidden/>
              </w:rPr>
              <w:instrText xml:space="preserve"> PAGEREF _Toc234483208 \h </w:instrText>
            </w:r>
            <w:r>
              <w:rPr>
                <w:noProof/>
                <w:webHidden/>
              </w:rPr>
            </w:r>
            <w:r>
              <w:rPr>
                <w:noProof/>
                <w:webHidden/>
              </w:rPr>
              <w:fldChar w:fldCharType="separate"/>
            </w:r>
            <w:r w:rsidR="00BC7227">
              <w:rPr>
                <w:noProof/>
                <w:webHidden/>
              </w:rPr>
              <w:t>68</w:t>
            </w:r>
            <w:r>
              <w:rPr>
                <w:noProof/>
                <w:webHidden/>
              </w:rPr>
              <w:fldChar w:fldCharType="end"/>
            </w:r>
          </w:hyperlink>
        </w:p>
        <w:p w14:paraId="3F68D9E3" w14:textId="61BE67AF" w:rsidR="000C35F7" w:rsidRDefault="000C35F7">
          <w:pPr>
            <w:pStyle w:val="TOC2"/>
            <w:rPr>
              <w:rFonts w:asciiTheme="minorHAnsi" w:eastAsiaTheme="minorEastAsia" w:hAnsiTheme="minorHAnsi" w:cstheme="minorBidi"/>
              <w:noProof/>
              <w:lang w:eastAsia="en-AE"/>
            </w:rPr>
          </w:pPr>
          <w:hyperlink w:anchor="_Toc234483209" w:history="1">
            <w:r w:rsidRPr="009D4420">
              <w:rPr>
                <w:rStyle w:val="Hyperlink"/>
                <w:noProof/>
              </w:rPr>
              <w:t>6.12 Quarantine</w:t>
            </w:r>
            <w:r>
              <w:rPr>
                <w:noProof/>
                <w:webHidden/>
              </w:rPr>
              <w:tab/>
            </w:r>
            <w:r>
              <w:rPr>
                <w:noProof/>
                <w:webHidden/>
              </w:rPr>
              <w:fldChar w:fldCharType="begin"/>
            </w:r>
            <w:r>
              <w:rPr>
                <w:noProof/>
                <w:webHidden/>
              </w:rPr>
              <w:instrText xml:space="preserve"> PAGEREF _Toc234483209 \h </w:instrText>
            </w:r>
            <w:r>
              <w:rPr>
                <w:noProof/>
                <w:webHidden/>
              </w:rPr>
            </w:r>
            <w:r>
              <w:rPr>
                <w:noProof/>
                <w:webHidden/>
              </w:rPr>
              <w:fldChar w:fldCharType="separate"/>
            </w:r>
            <w:r w:rsidR="00BC7227">
              <w:rPr>
                <w:noProof/>
                <w:webHidden/>
              </w:rPr>
              <w:t>68</w:t>
            </w:r>
            <w:r>
              <w:rPr>
                <w:noProof/>
                <w:webHidden/>
              </w:rPr>
              <w:fldChar w:fldCharType="end"/>
            </w:r>
          </w:hyperlink>
        </w:p>
        <w:p w14:paraId="347BBA46" w14:textId="6DC02F8A" w:rsidR="000C35F7" w:rsidRDefault="000C35F7">
          <w:pPr>
            <w:pStyle w:val="TOC2"/>
            <w:rPr>
              <w:rFonts w:asciiTheme="minorHAnsi" w:eastAsiaTheme="minorEastAsia" w:hAnsiTheme="minorHAnsi" w:cstheme="minorBidi"/>
              <w:noProof/>
              <w:lang w:eastAsia="en-AE"/>
            </w:rPr>
          </w:pPr>
          <w:hyperlink w:anchor="_Toc234483210" w:history="1">
            <w:r w:rsidRPr="009D4420">
              <w:rPr>
                <w:rStyle w:val="Hyperlink"/>
                <w:noProof/>
              </w:rPr>
              <w:t>6.13 Manual Review</w:t>
            </w:r>
            <w:r>
              <w:rPr>
                <w:noProof/>
                <w:webHidden/>
              </w:rPr>
              <w:tab/>
            </w:r>
            <w:r>
              <w:rPr>
                <w:noProof/>
                <w:webHidden/>
              </w:rPr>
              <w:fldChar w:fldCharType="begin"/>
            </w:r>
            <w:r>
              <w:rPr>
                <w:noProof/>
                <w:webHidden/>
              </w:rPr>
              <w:instrText xml:space="preserve"> PAGEREF _Toc234483210 \h </w:instrText>
            </w:r>
            <w:r>
              <w:rPr>
                <w:noProof/>
                <w:webHidden/>
              </w:rPr>
            </w:r>
            <w:r>
              <w:rPr>
                <w:noProof/>
                <w:webHidden/>
              </w:rPr>
              <w:fldChar w:fldCharType="separate"/>
            </w:r>
            <w:r w:rsidR="00BC7227">
              <w:rPr>
                <w:noProof/>
                <w:webHidden/>
              </w:rPr>
              <w:t>68</w:t>
            </w:r>
            <w:r>
              <w:rPr>
                <w:noProof/>
                <w:webHidden/>
              </w:rPr>
              <w:fldChar w:fldCharType="end"/>
            </w:r>
          </w:hyperlink>
        </w:p>
        <w:p w14:paraId="09A5DCFC" w14:textId="1CA40C5D" w:rsidR="000C35F7" w:rsidRDefault="000C35F7">
          <w:pPr>
            <w:pStyle w:val="TOC2"/>
            <w:rPr>
              <w:rFonts w:asciiTheme="minorHAnsi" w:eastAsiaTheme="minorEastAsia" w:hAnsiTheme="minorHAnsi" w:cstheme="minorBidi"/>
              <w:noProof/>
              <w:lang w:eastAsia="en-AE"/>
            </w:rPr>
          </w:pPr>
          <w:hyperlink w:anchor="_Toc234483211" w:history="1">
            <w:r w:rsidRPr="009D4420">
              <w:rPr>
                <w:rStyle w:val="Hyperlink"/>
                <w:noProof/>
              </w:rPr>
              <w:t>6.13a Quarantine &amp; Manual Review Operations</w:t>
            </w:r>
            <w:r>
              <w:rPr>
                <w:noProof/>
                <w:webHidden/>
              </w:rPr>
              <w:tab/>
            </w:r>
            <w:r>
              <w:rPr>
                <w:noProof/>
                <w:webHidden/>
              </w:rPr>
              <w:fldChar w:fldCharType="begin"/>
            </w:r>
            <w:r>
              <w:rPr>
                <w:noProof/>
                <w:webHidden/>
              </w:rPr>
              <w:instrText xml:space="preserve"> PAGEREF _Toc234483211 \h </w:instrText>
            </w:r>
            <w:r>
              <w:rPr>
                <w:noProof/>
                <w:webHidden/>
              </w:rPr>
            </w:r>
            <w:r>
              <w:rPr>
                <w:noProof/>
                <w:webHidden/>
              </w:rPr>
              <w:fldChar w:fldCharType="separate"/>
            </w:r>
            <w:r w:rsidR="00BC7227">
              <w:rPr>
                <w:noProof/>
                <w:webHidden/>
              </w:rPr>
              <w:t>69</w:t>
            </w:r>
            <w:r>
              <w:rPr>
                <w:noProof/>
                <w:webHidden/>
              </w:rPr>
              <w:fldChar w:fldCharType="end"/>
            </w:r>
          </w:hyperlink>
        </w:p>
        <w:p w14:paraId="3B1B62F3" w14:textId="1BAF2465" w:rsidR="000C35F7" w:rsidRDefault="000C35F7">
          <w:pPr>
            <w:pStyle w:val="TOC2"/>
            <w:rPr>
              <w:rFonts w:asciiTheme="minorHAnsi" w:eastAsiaTheme="minorEastAsia" w:hAnsiTheme="minorHAnsi" w:cstheme="minorBidi"/>
              <w:noProof/>
              <w:lang w:eastAsia="en-AE"/>
            </w:rPr>
          </w:pPr>
          <w:hyperlink w:anchor="_Toc234483212" w:history="1">
            <w:r w:rsidRPr="009D4420">
              <w:rPr>
                <w:rStyle w:val="Hyperlink"/>
                <w:noProof/>
              </w:rPr>
              <w:t>6.14 Observation Notifications</w:t>
            </w:r>
            <w:r>
              <w:rPr>
                <w:noProof/>
                <w:webHidden/>
              </w:rPr>
              <w:tab/>
            </w:r>
            <w:r>
              <w:rPr>
                <w:noProof/>
                <w:webHidden/>
              </w:rPr>
              <w:fldChar w:fldCharType="begin"/>
            </w:r>
            <w:r>
              <w:rPr>
                <w:noProof/>
                <w:webHidden/>
              </w:rPr>
              <w:instrText xml:space="preserve"> PAGEREF _Toc234483212 \h </w:instrText>
            </w:r>
            <w:r>
              <w:rPr>
                <w:noProof/>
                <w:webHidden/>
              </w:rPr>
            </w:r>
            <w:r>
              <w:rPr>
                <w:noProof/>
                <w:webHidden/>
              </w:rPr>
              <w:fldChar w:fldCharType="separate"/>
            </w:r>
            <w:r w:rsidR="00BC7227">
              <w:rPr>
                <w:noProof/>
                <w:webHidden/>
              </w:rPr>
              <w:t>69</w:t>
            </w:r>
            <w:r>
              <w:rPr>
                <w:noProof/>
                <w:webHidden/>
              </w:rPr>
              <w:fldChar w:fldCharType="end"/>
            </w:r>
          </w:hyperlink>
        </w:p>
        <w:p w14:paraId="24AFCEFC" w14:textId="1E311CBA" w:rsidR="000C35F7" w:rsidRDefault="000C35F7">
          <w:pPr>
            <w:pStyle w:val="TOC2"/>
            <w:rPr>
              <w:rFonts w:asciiTheme="minorHAnsi" w:eastAsiaTheme="minorEastAsia" w:hAnsiTheme="minorHAnsi" w:cstheme="minorBidi"/>
              <w:noProof/>
              <w:lang w:eastAsia="en-AE"/>
            </w:rPr>
          </w:pPr>
          <w:hyperlink w:anchor="_Toc234483213" w:history="1">
            <w:r w:rsidRPr="009D4420">
              <w:rPr>
                <w:rStyle w:val="Hyperlink"/>
                <w:noProof/>
              </w:rPr>
              <w:t>6.15 Engineering Constraints</w:t>
            </w:r>
            <w:r>
              <w:rPr>
                <w:noProof/>
                <w:webHidden/>
              </w:rPr>
              <w:tab/>
            </w:r>
            <w:r>
              <w:rPr>
                <w:noProof/>
                <w:webHidden/>
              </w:rPr>
              <w:fldChar w:fldCharType="begin"/>
            </w:r>
            <w:r>
              <w:rPr>
                <w:noProof/>
                <w:webHidden/>
              </w:rPr>
              <w:instrText xml:space="preserve"> PAGEREF _Toc234483213 \h </w:instrText>
            </w:r>
            <w:r>
              <w:rPr>
                <w:noProof/>
                <w:webHidden/>
              </w:rPr>
            </w:r>
            <w:r>
              <w:rPr>
                <w:noProof/>
                <w:webHidden/>
              </w:rPr>
              <w:fldChar w:fldCharType="separate"/>
            </w:r>
            <w:r w:rsidR="00BC7227">
              <w:rPr>
                <w:noProof/>
                <w:webHidden/>
              </w:rPr>
              <w:t>69</w:t>
            </w:r>
            <w:r>
              <w:rPr>
                <w:noProof/>
                <w:webHidden/>
              </w:rPr>
              <w:fldChar w:fldCharType="end"/>
            </w:r>
          </w:hyperlink>
        </w:p>
        <w:p w14:paraId="07A450B3" w14:textId="6D3B988C" w:rsidR="000C35F7" w:rsidRDefault="000C35F7">
          <w:pPr>
            <w:pStyle w:val="TOC2"/>
            <w:rPr>
              <w:rFonts w:asciiTheme="minorHAnsi" w:eastAsiaTheme="minorEastAsia" w:hAnsiTheme="minorHAnsi" w:cstheme="minorBidi"/>
              <w:noProof/>
              <w:lang w:eastAsia="en-AE"/>
            </w:rPr>
          </w:pPr>
          <w:hyperlink w:anchor="_Toc234483214" w:history="1">
            <w:r w:rsidRPr="009D4420">
              <w:rPr>
                <w:rStyle w:val="Hyperlink"/>
                <w:noProof/>
              </w:rPr>
              <w:t>6.16 Acceptance Criteria</w:t>
            </w:r>
            <w:r>
              <w:rPr>
                <w:noProof/>
                <w:webHidden/>
              </w:rPr>
              <w:tab/>
            </w:r>
            <w:r>
              <w:rPr>
                <w:noProof/>
                <w:webHidden/>
              </w:rPr>
              <w:fldChar w:fldCharType="begin"/>
            </w:r>
            <w:r>
              <w:rPr>
                <w:noProof/>
                <w:webHidden/>
              </w:rPr>
              <w:instrText xml:space="preserve"> PAGEREF _Toc234483214 \h </w:instrText>
            </w:r>
            <w:r>
              <w:rPr>
                <w:noProof/>
                <w:webHidden/>
              </w:rPr>
            </w:r>
            <w:r>
              <w:rPr>
                <w:noProof/>
                <w:webHidden/>
              </w:rPr>
              <w:fldChar w:fldCharType="separate"/>
            </w:r>
            <w:r w:rsidR="00BC7227">
              <w:rPr>
                <w:noProof/>
                <w:webHidden/>
              </w:rPr>
              <w:t>70</w:t>
            </w:r>
            <w:r>
              <w:rPr>
                <w:noProof/>
                <w:webHidden/>
              </w:rPr>
              <w:fldChar w:fldCharType="end"/>
            </w:r>
          </w:hyperlink>
        </w:p>
        <w:p w14:paraId="45B88A84" w14:textId="3A61992F" w:rsidR="000C35F7" w:rsidRDefault="000C35F7">
          <w:pPr>
            <w:pStyle w:val="TOC1"/>
            <w:rPr>
              <w:rFonts w:asciiTheme="minorHAnsi" w:eastAsiaTheme="minorEastAsia" w:hAnsiTheme="minorHAnsi" w:cstheme="minorBidi"/>
              <w:noProof/>
              <w:lang w:eastAsia="en-AE"/>
            </w:rPr>
          </w:pPr>
          <w:hyperlink w:anchor="_Toc234483215" w:history="1">
            <w:r w:rsidRPr="009D4420">
              <w:rPr>
                <w:rStyle w:val="Hyperlink"/>
                <w:noProof/>
              </w:rPr>
              <w:t>Observation Context, Collections &amp; Event Modelling</w:t>
            </w:r>
            <w:r>
              <w:rPr>
                <w:noProof/>
                <w:webHidden/>
              </w:rPr>
              <w:tab/>
            </w:r>
            <w:r>
              <w:rPr>
                <w:noProof/>
                <w:webHidden/>
              </w:rPr>
              <w:fldChar w:fldCharType="begin"/>
            </w:r>
            <w:r>
              <w:rPr>
                <w:noProof/>
                <w:webHidden/>
              </w:rPr>
              <w:instrText xml:space="preserve"> PAGEREF _Toc234483215 \h </w:instrText>
            </w:r>
            <w:r>
              <w:rPr>
                <w:noProof/>
                <w:webHidden/>
              </w:rPr>
            </w:r>
            <w:r>
              <w:rPr>
                <w:noProof/>
                <w:webHidden/>
              </w:rPr>
              <w:fldChar w:fldCharType="separate"/>
            </w:r>
            <w:r w:rsidR="00BC7227">
              <w:rPr>
                <w:noProof/>
                <w:webHidden/>
              </w:rPr>
              <w:t>71</w:t>
            </w:r>
            <w:r>
              <w:rPr>
                <w:noProof/>
                <w:webHidden/>
              </w:rPr>
              <w:fldChar w:fldCharType="end"/>
            </w:r>
          </w:hyperlink>
        </w:p>
        <w:p w14:paraId="53A6B93A" w14:textId="32C3D767" w:rsidR="000C35F7" w:rsidRDefault="000C35F7">
          <w:pPr>
            <w:pStyle w:val="TOC2"/>
            <w:rPr>
              <w:rFonts w:asciiTheme="minorHAnsi" w:eastAsiaTheme="minorEastAsia" w:hAnsiTheme="minorHAnsi" w:cstheme="minorBidi"/>
              <w:noProof/>
              <w:lang w:eastAsia="en-AE"/>
            </w:rPr>
          </w:pPr>
          <w:hyperlink w:anchor="_Toc234483216" w:history="1">
            <w:r w:rsidRPr="009D4420">
              <w:rPr>
                <w:rStyle w:val="Hyperlink"/>
                <w:noProof/>
              </w:rPr>
              <w:t>7.1 Purpose</w:t>
            </w:r>
            <w:r>
              <w:rPr>
                <w:noProof/>
                <w:webHidden/>
              </w:rPr>
              <w:tab/>
            </w:r>
            <w:r>
              <w:rPr>
                <w:noProof/>
                <w:webHidden/>
              </w:rPr>
              <w:fldChar w:fldCharType="begin"/>
            </w:r>
            <w:r>
              <w:rPr>
                <w:noProof/>
                <w:webHidden/>
              </w:rPr>
              <w:instrText xml:space="preserve"> PAGEREF _Toc234483216 \h </w:instrText>
            </w:r>
            <w:r>
              <w:rPr>
                <w:noProof/>
                <w:webHidden/>
              </w:rPr>
            </w:r>
            <w:r>
              <w:rPr>
                <w:noProof/>
                <w:webHidden/>
              </w:rPr>
              <w:fldChar w:fldCharType="separate"/>
            </w:r>
            <w:r w:rsidR="00BC7227">
              <w:rPr>
                <w:noProof/>
                <w:webHidden/>
              </w:rPr>
              <w:t>71</w:t>
            </w:r>
            <w:r>
              <w:rPr>
                <w:noProof/>
                <w:webHidden/>
              </w:rPr>
              <w:fldChar w:fldCharType="end"/>
            </w:r>
          </w:hyperlink>
        </w:p>
        <w:p w14:paraId="3E1CC6A7" w14:textId="1F7DC1B9" w:rsidR="000C35F7" w:rsidRDefault="000C35F7">
          <w:pPr>
            <w:pStyle w:val="TOC2"/>
            <w:rPr>
              <w:rFonts w:asciiTheme="minorHAnsi" w:eastAsiaTheme="minorEastAsia" w:hAnsiTheme="minorHAnsi" w:cstheme="minorBidi"/>
              <w:noProof/>
              <w:lang w:eastAsia="en-AE"/>
            </w:rPr>
          </w:pPr>
          <w:hyperlink w:anchor="_Toc234483217" w:history="1">
            <w:r w:rsidRPr="009D4420">
              <w:rPr>
                <w:rStyle w:val="Hyperlink"/>
                <w:noProof/>
              </w:rPr>
              <w:t>7.2 Engineering Philosophy</w:t>
            </w:r>
            <w:r>
              <w:rPr>
                <w:noProof/>
                <w:webHidden/>
              </w:rPr>
              <w:tab/>
            </w:r>
            <w:r>
              <w:rPr>
                <w:noProof/>
                <w:webHidden/>
              </w:rPr>
              <w:fldChar w:fldCharType="begin"/>
            </w:r>
            <w:r>
              <w:rPr>
                <w:noProof/>
                <w:webHidden/>
              </w:rPr>
              <w:instrText xml:space="preserve"> PAGEREF _Toc234483217 \h </w:instrText>
            </w:r>
            <w:r>
              <w:rPr>
                <w:noProof/>
                <w:webHidden/>
              </w:rPr>
            </w:r>
            <w:r>
              <w:rPr>
                <w:noProof/>
                <w:webHidden/>
              </w:rPr>
              <w:fldChar w:fldCharType="separate"/>
            </w:r>
            <w:r w:rsidR="00BC7227">
              <w:rPr>
                <w:noProof/>
                <w:webHidden/>
              </w:rPr>
              <w:t>71</w:t>
            </w:r>
            <w:r>
              <w:rPr>
                <w:noProof/>
                <w:webHidden/>
              </w:rPr>
              <w:fldChar w:fldCharType="end"/>
            </w:r>
          </w:hyperlink>
        </w:p>
        <w:p w14:paraId="70FDD3AD" w14:textId="350903B0" w:rsidR="000C35F7" w:rsidRDefault="000C35F7">
          <w:pPr>
            <w:pStyle w:val="TOC2"/>
            <w:rPr>
              <w:rFonts w:asciiTheme="minorHAnsi" w:eastAsiaTheme="minorEastAsia" w:hAnsiTheme="minorHAnsi" w:cstheme="minorBidi"/>
              <w:noProof/>
              <w:lang w:eastAsia="en-AE"/>
            </w:rPr>
          </w:pPr>
          <w:hyperlink w:anchor="_Toc234483218" w:history="1">
            <w:r w:rsidRPr="009D4420">
              <w:rPr>
                <w:rStyle w:val="Hyperlink"/>
                <w:noProof/>
              </w:rPr>
              <w:t>7.3 Observation Events</w:t>
            </w:r>
            <w:r>
              <w:rPr>
                <w:noProof/>
                <w:webHidden/>
              </w:rPr>
              <w:tab/>
            </w:r>
            <w:r>
              <w:rPr>
                <w:noProof/>
                <w:webHidden/>
              </w:rPr>
              <w:fldChar w:fldCharType="begin"/>
            </w:r>
            <w:r>
              <w:rPr>
                <w:noProof/>
                <w:webHidden/>
              </w:rPr>
              <w:instrText xml:space="preserve"> PAGEREF _Toc234483218 \h </w:instrText>
            </w:r>
            <w:r>
              <w:rPr>
                <w:noProof/>
                <w:webHidden/>
              </w:rPr>
            </w:r>
            <w:r>
              <w:rPr>
                <w:noProof/>
                <w:webHidden/>
              </w:rPr>
              <w:fldChar w:fldCharType="separate"/>
            </w:r>
            <w:r w:rsidR="00BC7227">
              <w:rPr>
                <w:noProof/>
                <w:webHidden/>
              </w:rPr>
              <w:t>72</w:t>
            </w:r>
            <w:r>
              <w:rPr>
                <w:noProof/>
                <w:webHidden/>
              </w:rPr>
              <w:fldChar w:fldCharType="end"/>
            </w:r>
          </w:hyperlink>
        </w:p>
        <w:p w14:paraId="54AE79F9" w14:textId="7F73939D" w:rsidR="000C35F7" w:rsidRDefault="000C35F7">
          <w:pPr>
            <w:pStyle w:val="TOC2"/>
            <w:rPr>
              <w:rFonts w:asciiTheme="minorHAnsi" w:eastAsiaTheme="minorEastAsia" w:hAnsiTheme="minorHAnsi" w:cstheme="minorBidi"/>
              <w:noProof/>
              <w:lang w:eastAsia="en-AE"/>
            </w:rPr>
          </w:pPr>
          <w:hyperlink w:anchor="_Toc234483219" w:history="1">
            <w:r w:rsidRPr="009D4420">
              <w:rPr>
                <w:rStyle w:val="Hyperlink"/>
                <w:noProof/>
              </w:rPr>
              <w:t>7.4 Observation Collections</w:t>
            </w:r>
            <w:r>
              <w:rPr>
                <w:noProof/>
                <w:webHidden/>
              </w:rPr>
              <w:tab/>
            </w:r>
            <w:r>
              <w:rPr>
                <w:noProof/>
                <w:webHidden/>
              </w:rPr>
              <w:fldChar w:fldCharType="begin"/>
            </w:r>
            <w:r>
              <w:rPr>
                <w:noProof/>
                <w:webHidden/>
              </w:rPr>
              <w:instrText xml:space="preserve"> PAGEREF _Toc234483219 \h </w:instrText>
            </w:r>
            <w:r>
              <w:rPr>
                <w:noProof/>
                <w:webHidden/>
              </w:rPr>
            </w:r>
            <w:r>
              <w:rPr>
                <w:noProof/>
                <w:webHidden/>
              </w:rPr>
              <w:fldChar w:fldCharType="separate"/>
            </w:r>
            <w:r w:rsidR="00BC7227">
              <w:rPr>
                <w:noProof/>
                <w:webHidden/>
              </w:rPr>
              <w:t>73</w:t>
            </w:r>
            <w:r>
              <w:rPr>
                <w:noProof/>
                <w:webHidden/>
              </w:rPr>
              <w:fldChar w:fldCharType="end"/>
            </w:r>
          </w:hyperlink>
        </w:p>
        <w:p w14:paraId="448A357A" w14:textId="2A8E0EB7" w:rsidR="000C35F7" w:rsidRDefault="000C35F7">
          <w:pPr>
            <w:pStyle w:val="TOC2"/>
            <w:rPr>
              <w:rFonts w:asciiTheme="minorHAnsi" w:eastAsiaTheme="minorEastAsia" w:hAnsiTheme="minorHAnsi" w:cstheme="minorBidi"/>
              <w:noProof/>
              <w:lang w:eastAsia="en-AE"/>
            </w:rPr>
          </w:pPr>
          <w:hyperlink w:anchor="_Toc234483220" w:history="1">
            <w:r w:rsidRPr="009D4420">
              <w:rPr>
                <w:rStyle w:val="Hyperlink"/>
                <w:noProof/>
              </w:rPr>
              <w:t>7.5 Collection Hierarchy</w:t>
            </w:r>
            <w:r>
              <w:rPr>
                <w:noProof/>
                <w:webHidden/>
              </w:rPr>
              <w:tab/>
            </w:r>
            <w:r>
              <w:rPr>
                <w:noProof/>
                <w:webHidden/>
              </w:rPr>
              <w:fldChar w:fldCharType="begin"/>
            </w:r>
            <w:r>
              <w:rPr>
                <w:noProof/>
                <w:webHidden/>
              </w:rPr>
              <w:instrText xml:space="preserve"> PAGEREF _Toc234483220 \h </w:instrText>
            </w:r>
            <w:r>
              <w:rPr>
                <w:noProof/>
                <w:webHidden/>
              </w:rPr>
            </w:r>
            <w:r>
              <w:rPr>
                <w:noProof/>
                <w:webHidden/>
              </w:rPr>
              <w:fldChar w:fldCharType="separate"/>
            </w:r>
            <w:r w:rsidR="00BC7227">
              <w:rPr>
                <w:noProof/>
                <w:webHidden/>
              </w:rPr>
              <w:t>74</w:t>
            </w:r>
            <w:r>
              <w:rPr>
                <w:noProof/>
                <w:webHidden/>
              </w:rPr>
              <w:fldChar w:fldCharType="end"/>
            </w:r>
          </w:hyperlink>
        </w:p>
        <w:p w14:paraId="05325201" w14:textId="6CB5FCC2" w:rsidR="000C35F7" w:rsidRDefault="000C35F7">
          <w:pPr>
            <w:pStyle w:val="TOC2"/>
            <w:rPr>
              <w:rFonts w:asciiTheme="minorHAnsi" w:eastAsiaTheme="minorEastAsia" w:hAnsiTheme="minorHAnsi" w:cstheme="minorBidi"/>
              <w:noProof/>
              <w:lang w:eastAsia="en-AE"/>
            </w:rPr>
          </w:pPr>
          <w:hyperlink w:anchor="_Toc234483221" w:history="1">
            <w:r w:rsidRPr="009D4420">
              <w:rPr>
                <w:rStyle w:val="Hyperlink"/>
                <w:noProof/>
              </w:rPr>
              <w:t>7.6 Temporal Context</w:t>
            </w:r>
            <w:r>
              <w:rPr>
                <w:noProof/>
                <w:webHidden/>
              </w:rPr>
              <w:tab/>
            </w:r>
            <w:r>
              <w:rPr>
                <w:noProof/>
                <w:webHidden/>
              </w:rPr>
              <w:fldChar w:fldCharType="begin"/>
            </w:r>
            <w:r>
              <w:rPr>
                <w:noProof/>
                <w:webHidden/>
              </w:rPr>
              <w:instrText xml:space="preserve"> PAGEREF _Toc234483221 \h </w:instrText>
            </w:r>
            <w:r>
              <w:rPr>
                <w:noProof/>
                <w:webHidden/>
              </w:rPr>
            </w:r>
            <w:r>
              <w:rPr>
                <w:noProof/>
                <w:webHidden/>
              </w:rPr>
              <w:fldChar w:fldCharType="separate"/>
            </w:r>
            <w:r w:rsidR="00BC7227">
              <w:rPr>
                <w:noProof/>
                <w:webHidden/>
              </w:rPr>
              <w:t>74</w:t>
            </w:r>
            <w:r>
              <w:rPr>
                <w:noProof/>
                <w:webHidden/>
              </w:rPr>
              <w:fldChar w:fldCharType="end"/>
            </w:r>
          </w:hyperlink>
        </w:p>
        <w:p w14:paraId="7680AB2E" w14:textId="1C8F3A0E" w:rsidR="000C35F7" w:rsidRDefault="000C35F7">
          <w:pPr>
            <w:pStyle w:val="TOC2"/>
            <w:rPr>
              <w:rFonts w:asciiTheme="minorHAnsi" w:eastAsiaTheme="minorEastAsia" w:hAnsiTheme="minorHAnsi" w:cstheme="minorBidi"/>
              <w:noProof/>
              <w:lang w:eastAsia="en-AE"/>
            </w:rPr>
          </w:pPr>
          <w:hyperlink w:anchor="_Toc234483222" w:history="1">
            <w:r w:rsidRPr="009D4420">
              <w:rPr>
                <w:rStyle w:val="Hyperlink"/>
                <w:noProof/>
              </w:rPr>
              <w:t>7.7 Clinical Context</w:t>
            </w:r>
            <w:r>
              <w:rPr>
                <w:noProof/>
                <w:webHidden/>
              </w:rPr>
              <w:tab/>
            </w:r>
            <w:r>
              <w:rPr>
                <w:noProof/>
                <w:webHidden/>
              </w:rPr>
              <w:fldChar w:fldCharType="begin"/>
            </w:r>
            <w:r>
              <w:rPr>
                <w:noProof/>
                <w:webHidden/>
              </w:rPr>
              <w:instrText xml:space="preserve"> PAGEREF _Toc234483222 \h </w:instrText>
            </w:r>
            <w:r>
              <w:rPr>
                <w:noProof/>
                <w:webHidden/>
              </w:rPr>
            </w:r>
            <w:r>
              <w:rPr>
                <w:noProof/>
                <w:webHidden/>
              </w:rPr>
              <w:fldChar w:fldCharType="separate"/>
            </w:r>
            <w:r w:rsidR="00BC7227">
              <w:rPr>
                <w:noProof/>
                <w:webHidden/>
              </w:rPr>
              <w:t>75</w:t>
            </w:r>
            <w:r>
              <w:rPr>
                <w:noProof/>
                <w:webHidden/>
              </w:rPr>
              <w:fldChar w:fldCharType="end"/>
            </w:r>
          </w:hyperlink>
        </w:p>
        <w:p w14:paraId="4133F41B" w14:textId="44209FD8" w:rsidR="000C35F7" w:rsidRDefault="000C35F7">
          <w:pPr>
            <w:pStyle w:val="TOC2"/>
            <w:rPr>
              <w:rFonts w:asciiTheme="minorHAnsi" w:eastAsiaTheme="minorEastAsia" w:hAnsiTheme="minorHAnsi" w:cstheme="minorBidi"/>
              <w:noProof/>
              <w:lang w:eastAsia="en-AE"/>
            </w:rPr>
          </w:pPr>
          <w:hyperlink w:anchor="_Toc234483223" w:history="1">
            <w:r w:rsidRPr="009D4420">
              <w:rPr>
                <w:rStyle w:val="Hyperlink"/>
                <w:noProof/>
              </w:rPr>
              <w:t>7.8 Device Context</w:t>
            </w:r>
            <w:r>
              <w:rPr>
                <w:noProof/>
                <w:webHidden/>
              </w:rPr>
              <w:tab/>
            </w:r>
            <w:r>
              <w:rPr>
                <w:noProof/>
                <w:webHidden/>
              </w:rPr>
              <w:fldChar w:fldCharType="begin"/>
            </w:r>
            <w:r>
              <w:rPr>
                <w:noProof/>
                <w:webHidden/>
              </w:rPr>
              <w:instrText xml:space="preserve"> PAGEREF _Toc234483223 \h </w:instrText>
            </w:r>
            <w:r>
              <w:rPr>
                <w:noProof/>
                <w:webHidden/>
              </w:rPr>
            </w:r>
            <w:r>
              <w:rPr>
                <w:noProof/>
                <w:webHidden/>
              </w:rPr>
              <w:fldChar w:fldCharType="separate"/>
            </w:r>
            <w:r w:rsidR="00BC7227">
              <w:rPr>
                <w:noProof/>
                <w:webHidden/>
              </w:rPr>
              <w:t>75</w:t>
            </w:r>
            <w:r>
              <w:rPr>
                <w:noProof/>
                <w:webHidden/>
              </w:rPr>
              <w:fldChar w:fldCharType="end"/>
            </w:r>
          </w:hyperlink>
        </w:p>
        <w:p w14:paraId="012874F9" w14:textId="0712269E" w:rsidR="000C35F7" w:rsidRDefault="000C35F7">
          <w:pPr>
            <w:pStyle w:val="TOC2"/>
            <w:rPr>
              <w:rFonts w:asciiTheme="minorHAnsi" w:eastAsiaTheme="minorEastAsia" w:hAnsiTheme="minorHAnsi" w:cstheme="minorBidi"/>
              <w:noProof/>
              <w:lang w:eastAsia="en-AE"/>
            </w:rPr>
          </w:pPr>
          <w:hyperlink w:anchor="_Toc234483224" w:history="1">
            <w:r w:rsidRPr="009D4420">
              <w:rPr>
                <w:rStyle w:val="Hyperlink"/>
                <w:noProof/>
              </w:rPr>
              <w:t>7.9 Observation Episodes</w:t>
            </w:r>
            <w:r>
              <w:rPr>
                <w:noProof/>
                <w:webHidden/>
              </w:rPr>
              <w:tab/>
            </w:r>
            <w:r>
              <w:rPr>
                <w:noProof/>
                <w:webHidden/>
              </w:rPr>
              <w:fldChar w:fldCharType="begin"/>
            </w:r>
            <w:r>
              <w:rPr>
                <w:noProof/>
                <w:webHidden/>
              </w:rPr>
              <w:instrText xml:space="preserve"> PAGEREF _Toc234483224 \h </w:instrText>
            </w:r>
            <w:r>
              <w:rPr>
                <w:noProof/>
                <w:webHidden/>
              </w:rPr>
            </w:r>
            <w:r>
              <w:rPr>
                <w:noProof/>
                <w:webHidden/>
              </w:rPr>
              <w:fldChar w:fldCharType="separate"/>
            </w:r>
            <w:r w:rsidR="00BC7227">
              <w:rPr>
                <w:noProof/>
                <w:webHidden/>
              </w:rPr>
              <w:t>76</w:t>
            </w:r>
            <w:r>
              <w:rPr>
                <w:noProof/>
                <w:webHidden/>
              </w:rPr>
              <w:fldChar w:fldCharType="end"/>
            </w:r>
          </w:hyperlink>
        </w:p>
        <w:p w14:paraId="081C1AAD" w14:textId="1507D831" w:rsidR="000C35F7" w:rsidRDefault="000C35F7">
          <w:pPr>
            <w:pStyle w:val="TOC2"/>
            <w:rPr>
              <w:rFonts w:asciiTheme="minorHAnsi" w:eastAsiaTheme="minorEastAsia" w:hAnsiTheme="minorHAnsi" w:cstheme="minorBidi"/>
              <w:noProof/>
              <w:lang w:eastAsia="en-AE"/>
            </w:rPr>
          </w:pPr>
          <w:hyperlink w:anchor="_Toc234483225" w:history="1">
            <w:r w:rsidRPr="009D4420">
              <w:rPr>
                <w:rStyle w:val="Hyperlink"/>
                <w:noProof/>
              </w:rPr>
              <w:t>7.10 Relationship Types</w:t>
            </w:r>
            <w:r>
              <w:rPr>
                <w:noProof/>
                <w:webHidden/>
              </w:rPr>
              <w:tab/>
            </w:r>
            <w:r>
              <w:rPr>
                <w:noProof/>
                <w:webHidden/>
              </w:rPr>
              <w:fldChar w:fldCharType="begin"/>
            </w:r>
            <w:r>
              <w:rPr>
                <w:noProof/>
                <w:webHidden/>
              </w:rPr>
              <w:instrText xml:space="preserve"> PAGEREF _Toc234483225 \h </w:instrText>
            </w:r>
            <w:r>
              <w:rPr>
                <w:noProof/>
                <w:webHidden/>
              </w:rPr>
            </w:r>
            <w:r>
              <w:rPr>
                <w:noProof/>
                <w:webHidden/>
              </w:rPr>
              <w:fldChar w:fldCharType="separate"/>
            </w:r>
            <w:r w:rsidR="00BC7227">
              <w:rPr>
                <w:noProof/>
                <w:webHidden/>
              </w:rPr>
              <w:t>76</w:t>
            </w:r>
            <w:r>
              <w:rPr>
                <w:noProof/>
                <w:webHidden/>
              </w:rPr>
              <w:fldChar w:fldCharType="end"/>
            </w:r>
          </w:hyperlink>
        </w:p>
        <w:p w14:paraId="39380463" w14:textId="3F5FBF83" w:rsidR="000C35F7" w:rsidRDefault="000C35F7">
          <w:pPr>
            <w:pStyle w:val="TOC2"/>
            <w:rPr>
              <w:rFonts w:asciiTheme="minorHAnsi" w:eastAsiaTheme="minorEastAsia" w:hAnsiTheme="minorHAnsi" w:cstheme="minorBidi"/>
              <w:noProof/>
              <w:lang w:eastAsia="en-AE"/>
            </w:rPr>
          </w:pPr>
          <w:hyperlink w:anchor="_Toc234483226" w:history="1">
            <w:r w:rsidRPr="009D4420">
              <w:rPr>
                <w:rStyle w:val="Hyperlink"/>
                <w:noProof/>
              </w:rPr>
              <w:t>7.11 Collection Versioning</w:t>
            </w:r>
            <w:r>
              <w:rPr>
                <w:noProof/>
                <w:webHidden/>
              </w:rPr>
              <w:tab/>
            </w:r>
            <w:r>
              <w:rPr>
                <w:noProof/>
                <w:webHidden/>
              </w:rPr>
              <w:fldChar w:fldCharType="begin"/>
            </w:r>
            <w:r>
              <w:rPr>
                <w:noProof/>
                <w:webHidden/>
              </w:rPr>
              <w:instrText xml:space="preserve"> PAGEREF _Toc234483226 \h </w:instrText>
            </w:r>
            <w:r>
              <w:rPr>
                <w:noProof/>
                <w:webHidden/>
              </w:rPr>
            </w:r>
            <w:r>
              <w:rPr>
                <w:noProof/>
                <w:webHidden/>
              </w:rPr>
              <w:fldChar w:fldCharType="separate"/>
            </w:r>
            <w:r w:rsidR="00BC7227">
              <w:rPr>
                <w:noProof/>
                <w:webHidden/>
              </w:rPr>
              <w:t>77</w:t>
            </w:r>
            <w:r>
              <w:rPr>
                <w:noProof/>
                <w:webHidden/>
              </w:rPr>
              <w:fldChar w:fldCharType="end"/>
            </w:r>
          </w:hyperlink>
        </w:p>
        <w:p w14:paraId="350D2F62" w14:textId="73B81E7E" w:rsidR="000C35F7" w:rsidRDefault="000C35F7">
          <w:pPr>
            <w:pStyle w:val="TOC2"/>
            <w:rPr>
              <w:rFonts w:asciiTheme="minorHAnsi" w:eastAsiaTheme="minorEastAsia" w:hAnsiTheme="minorHAnsi" w:cstheme="minorBidi"/>
              <w:noProof/>
              <w:lang w:eastAsia="en-AE"/>
            </w:rPr>
          </w:pPr>
          <w:hyperlink w:anchor="_Toc234483227" w:history="1">
            <w:r w:rsidRPr="009D4420">
              <w:rPr>
                <w:rStyle w:val="Hyperlink"/>
                <w:noProof/>
              </w:rPr>
              <w:t>7.12 Retrieval Context</w:t>
            </w:r>
            <w:r>
              <w:rPr>
                <w:noProof/>
                <w:webHidden/>
              </w:rPr>
              <w:tab/>
            </w:r>
            <w:r>
              <w:rPr>
                <w:noProof/>
                <w:webHidden/>
              </w:rPr>
              <w:fldChar w:fldCharType="begin"/>
            </w:r>
            <w:r>
              <w:rPr>
                <w:noProof/>
                <w:webHidden/>
              </w:rPr>
              <w:instrText xml:space="preserve"> PAGEREF _Toc234483227 \h </w:instrText>
            </w:r>
            <w:r>
              <w:rPr>
                <w:noProof/>
                <w:webHidden/>
              </w:rPr>
            </w:r>
            <w:r>
              <w:rPr>
                <w:noProof/>
                <w:webHidden/>
              </w:rPr>
              <w:fldChar w:fldCharType="separate"/>
            </w:r>
            <w:r w:rsidR="00BC7227">
              <w:rPr>
                <w:noProof/>
                <w:webHidden/>
              </w:rPr>
              <w:t>77</w:t>
            </w:r>
            <w:r>
              <w:rPr>
                <w:noProof/>
                <w:webHidden/>
              </w:rPr>
              <w:fldChar w:fldCharType="end"/>
            </w:r>
          </w:hyperlink>
        </w:p>
        <w:p w14:paraId="55DF837D" w14:textId="04520B3A" w:rsidR="000C35F7" w:rsidRDefault="000C35F7">
          <w:pPr>
            <w:pStyle w:val="TOC2"/>
            <w:rPr>
              <w:rFonts w:asciiTheme="minorHAnsi" w:eastAsiaTheme="minorEastAsia" w:hAnsiTheme="minorHAnsi" w:cstheme="minorBidi"/>
              <w:noProof/>
              <w:lang w:eastAsia="en-AE"/>
            </w:rPr>
          </w:pPr>
          <w:hyperlink w:anchor="_Toc234483228" w:history="1">
            <w:r w:rsidRPr="009D4420">
              <w:rPr>
                <w:rStyle w:val="Hyperlink"/>
                <w:noProof/>
              </w:rPr>
              <w:t>7.13 Explainability</w:t>
            </w:r>
            <w:r>
              <w:rPr>
                <w:noProof/>
                <w:webHidden/>
              </w:rPr>
              <w:tab/>
            </w:r>
            <w:r>
              <w:rPr>
                <w:noProof/>
                <w:webHidden/>
              </w:rPr>
              <w:fldChar w:fldCharType="begin"/>
            </w:r>
            <w:r>
              <w:rPr>
                <w:noProof/>
                <w:webHidden/>
              </w:rPr>
              <w:instrText xml:space="preserve"> PAGEREF _Toc234483228 \h </w:instrText>
            </w:r>
            <w:r>
              <w:rPr>
                <w:noProof/>
                <w:webHidden/>
              </w:rPr>
            </w:r>
            <w:r>
              <w:rPr>
                <w:noProof/>
                <w:webHidden/>
              </w:rPr>
              <w:fldChar w:fldCharType="separate"/>
            </w:r>
            <w:r w:rsidR="00BC7227">
              <w:rPr>
                <w:noProof/>
                <w:webHidden/>
              </w:rPr>
              <w:t>78</w:t>
            </w:r>
            <w:r>
              <w:rPr>
                <w:noProof/>
                <w:webHidden/>
              </w:rPr>
              <w:fldChar w:fldCharType="end"/>
            </w:r>
          </w:hyperlink>
        </w:p>
        <w:p w14:paraId="7AC437C9" w14:textId="63819BF8" w:rsidR="000C35F7" w:rsidRDefault="000C35F7">
          <w:pPr>
            <w:pStyle w:val="TOC2"/>
            <w:rPr>
              <w:rFonts w:asciiTheme="minorHAnsi" w:eastAsiaTheme="minorEastAsia" w:hAnsiTheme="minorHAnsi" w:cstheme="minorBidi"/>
              <w:noProof/>
              <w:lang w:eastAsia="en-AE"/>
            </w:rPr>
          </w:pPr>
          <w:hyperlink w:anchor="_Toc234483229" w:history="1">
            <w:r w:rsidRPr="009D4420">
              <w:rPr>
                <w:rStyle w:val="Hyperlink"/>
                <w:noProof/>
              </w:rPr>
              <w:t>7.14 Engineering Constraints</w:t>
            </w:r>
            <w:r>
              <w:rPr>
                <w:noProof/>
                <w:webHidden/>
              </w:rPr>
              <w:tab/>
            </w:r>
            <w:r>
              <w:rPr>
                <w:noProof/>
                <w:webHidden/>
              </w:rPr>
              <w:fldChar w:fldCharType="begin"/>
            </w:r>
            <w:r>
              <w:rPr>
                <w:noProof/>
                <w:webHidden/>
              </w:rPr>
              <w:instrText xml:space="preserve"> PAGEREF _Toc234483229 \h </w:instrText>
            </w:r>
            <w:r>
              <w:rPr>
                <w:noProof/>
                <w:webHidden/>
              </w:rPr>
            </w:r>
            <w:r>
              <w:rPr>
                <w:noProof/>
                <w:webHidden/>
              </w:rPr>
              <w:fldChar w:fldCharType="separate"/>
            </w:r>
            <w:r w:rsidR="00BC7227">
              <w:rPr>
                <w:noProof/>
                <w:webHidden/>
              </w:rPr>
              <w:t>78</w:t>
            </w:r>
            <w:r>
              <w:rPr>
                <w:noProof/>
                <w:webHidden/>
              </w:rPr>
              <w:fldChar w:fldCharType="end"/>
            </w:r>
          </w:hyperlink>
        </w:p>
        <w:p w14:paraId="549D1101" w14:textId="194D485B" w:rsidR="000C35F7" w:rsidRDefault="000C35F7">
          <w:pPr>
            <w:pStyle w:val="TOC2"/>
            <w:rPr>
              <w:rFonts w:asciiTheme="minorHAnsi" w:eastAsiaTheme="minorEastAsia" w:hAnsiTheme="minorHAnsi" w:cstheme="minorBidi"/>
              <w:noProof/>
              <w:lang w:eastAsia="en-AE"/>
            </w:rPr>
          </w:pPr>
          <w:hyperlink w:anchor="_Toc234483230" w:history="1">
            <w:r w:rsidRPr="009D4420">
              <w:rPr>
                <w:rStyle w:val="Hyperlink"/>
                <w:noProof/>
              </w:rPr>
              <w:t>7.15 Acceptance Criteria</w:t>
            </w:r>
            <w:r>
              <w:rPr>
                <w:noProof/>
                <w:webHidden/>
              </w:rPr>
              <w:tab/>
            </w:r>
            <w:r>
              <w:rPr>
                <w:noProof/>
                <w:webHidden/>
              </w:rPr>
              <w:fldChar w:fldCharType="begin"/>
            </w:r>
            <w:r>
              <w:rPr>
                <w:noProof/>
                <w:webHidden/>
              </w:rPr>
              <w:instrText xml:space="preserve"> PAGEREF _Toc234483230 \h </w:instrText>
            </w:r>
            <w:r>
              <w:rPr>
                <w:noProof/>
                <w:webHidden/>
              </w:rPr>
            </w:r>
            <w:r>
              <w:rPr>
                <w:noProof/>
                <w:webHidden/>
              </w:rPr>
              <w:fldChar w:fldCharType="separate"/>
            </w:r>
            <w:r w:rsidR="00BC7227">
              <w:rPr>
                <w:noProof/>
                <w:webHidden/>
              </w:rPr>
              <w:t>78</w:t>
            </w:r>
            <w:r>
              <w:rPr>
                <w:noProof/>
                <w:webHidden/>
              </w:rPr>
              <w:fldChar w:fldCharType="end"/>
            </w:r>
          </w:hyperlink>
        </w:p>
        <w:p w14:paraId="28A23E4A" w14:textId="3A41494B" w:rsidR="000C35F7" w:rsidRDefault="000C35F7">
          <w:pPr>
            <w:pStyle w:val="TOC1"/>
            <w:rPr>
              <w:rFonts w:asciiTheme="minorHAnsi" w:eastAsiaTheme="minorEastAsia" w:hAnsiTheme="minorHAnsi" w:cstheme="minorBidi"/>
              <w:noProof/>
              <w:lang w:eastAsia="en-AE"/>
            </w:rPr>
          </w:pPr>
          <w:hyperlink w:anchor="_Toc234483231" w:history="1">
            <w:r w:rsidRPr="009D4420">
              <w:rPr>
                <w:rStyle w:val="Hyperlink"/>
                <w:noProof/>
              </w:rPr>
              <w:t>Source Connectors &amp; Integration Framework</w:t>
            </w:r>
            <w:r>
              <w:rPr>
                <w:noProof/>
                <w:webHidden/>
              </w:rPr>
              <w:tab/>
            </w:r>
            <w:r>
              <w:rPr>
                <w:noProof/>
                <w:webHidden/>
              </w:rPr>
              <w:fldChar w:fldCharType="begin"/>
            </w:r>
            <w:r>
              <w:rPr>
                <w:noProof/>
                <w:webHidden/>
              </w:rPr>
              <w:instrText xml:space="preserve"> PAGEREF _Toc234483231 \h </w:instrText>
            </w:r>
            <w:r>
              <w:rPr>
                <w:noProof/>
                <w:webHidden/>
              </w:rPr>
            </w:r>
            <w:r>
              <w:rPr>
                <w:noProof/>
                <w:webHidden/>
              </w:rPr>
              <w:fldChar w:fldCharType="separate"/>
            </w:r>
            <w:r w:rsidR="00BC7227">
              <w:rPr>
                <w:noProof/>
                <w:webHidden/>
              </w:rPr>
              <w:t>80</w:t>
            </w:r>
            <w:r>
              <w:rPr>
                <w:noProof/>
                <w:webHidden/>
              </w:rPr>
              <w:fldChar w:fldCharType="end"/>
            </w:r>
          </w:hyperlink>
        </w:p>
        <w:p w14:paraId="733C5813" w14:textId="068A0E1E" w:rsidR="000C35F7" w:rsidRDefault="000C35F7">
          <w:pPr>
            <w:pStyle w:val="TOC2"/>
            <w:rPr>
              <w:rFonts w:asciiTheme="minorHAnsi" w:eastAsiaTheme="minorEastAsia" w:hAnsiTheme="minorHAnsi" w:cstheme="minorBidi"/>
              <w:noProof/>
              <w:lang w:eastAsia="en-AE"/>
            </w:rPr>
          </w:pPr>
          <w:hyperlink w:anchor="_Toc234483232" w:history="1">
            <w:r w:rsidRPr="009D4420">
              <w:rPr>
                <w:rStyle w:val="Hyperlink"/>
                <w:noProof/>
              </w:rPr>
              <w:t>8.1 Purpose</w:t>
            </w:r>
            <w:r>
              <w:rPr>
                <w:noProof/>
                <w:webHidden/>
              </w:rPr>
              <w:tab/>
            </w:r>
            <w:r>
              <w:rPr>
                <w:noProof/>
                <w:webHidden/>
              </w:rPr>
              <w:fldChar w:fldCharType="begin"/>
            </w:r>
            <w:r>
              <w:rPr>
                <w:noProof/>
                <w:webHidden/>
              </w:rPr>
              <w:instrText xml:space="preserve"> PAGEREF _Toc234483232 \h </w:instrText>
            </w:r>
            <w:r>
              <w:rPr>
                <w:noProof/>
                <w:webHidden/>
              </w:rPr>
            </w:r>
            <w:r>
              <w:rPr>
                <w:noProof/>
                <w:webHidden/>
              </w:rPr>
              <w:fldChar w:fldCharType="separate"/>
            </w:r>
            <w:r w:rsidR="00BC7227">
              <w:rPr>
                <w:noProof/>
                <w:webHidden/>
              </w:rPr>
              <w:t>80</w:t>
            </w:r>
            <w:r>
              <w:rPr>
                <w:noProof/>
                <w:webHidden/>
              </w:rPr>
              <w:fldChar w:fldCharType="end"/>
            </w:r>
          </w:hyperlink>
        </w:p>
        <w:p w14:paraId="6D0BBDC5" w14:textId="64A944D9" w:rsidR="000C35F7" w:rsidRDefault="000C35F7">
          <w:pPr>
            <w:pStyle w:val="TOC2"/>
            <w:rPr>
              <w:rFonts w:asciiTheme="minorHAnsi" w:eastAsiaTheme="minorEastAsia" w:hAnsiTheme="minorHAnsi" w:cstheme="minorBidi"/>
              <w:noProof/>
              <w:lang w:eastAsia="en-AE"/>
            </w:rPr>
          </w:pPr>
          <w:hyperlink w:anchor="_Toc234483233" w:history="1">
            <w:r w:rsidRPr="009D4420">
              <w:rPr>
                <w:rStyle w:val="Hyperlink"/>
                <w:noProof/>
              </w:rPr>
              <w:t>8.2 Engineering Philosophy</w:t>
            </w:r>
            <w:r>
              <w:rPr>
                <w:noProof/>
                <w:webHidden/>
              </w:rPr>
              <w:tab/>
            </w:r>
            <w:r>
              <w:rPr>
                <w:noProof/>
                <w:webHidden/>
              </w:rPr>
              <w:fldChar w:fldCharType="begin"/>
            </w:r>
            <w:r>
              <w:rPr>
                <w:noProof/>
                <w:webHidden/>
              </w:rPr>
              <w:instrText xml:space="preserve"> PAGEREF _Toc234483233 \h </w:instrText>
            </w:r>
            <w:r>
              <w:rPr>
                <w:noProof/>
                <w:webHidden/>
              </w:rPr>
            </w:r>
            <w:r>
              <w:rPr>
                <w:noProof/>
                <w:webHidden/>
              </w:rPr>
              <w:fldChar w:fldCharType="separate"/>
            </w:r>
            <w:r w:rsidR="00BC7227">
              <w:rPr>
                <w:noProof/>
                <w:webHidden/>
              </w:rPr>
              <w:t>80</w:t>
            </w:r>
            <w:r>
              <w:rPr>
                <w:noProof/>
                <w:webHidden/>
              </w:rPr>
              <w:fldChar w:fldCharType="end"/>
            </w:r>
          </w:hyperlink>
        </w:p>
        <w:p w14:paraId="767C2BEB" w14:textId="152906C5" w:rsidR="000C35F7" w:rsidRDefault="000C35F7">
          <w:pPr>
            <w:pStyle w:val="TOC2"/>
            <w:rPr>
              <w:rFonts w:asciiTheme="minorHAnsi" w:eastAsiaTheme="minorEastAsia" w:hAnsiTheme="minorHAnsi" w:cstheme="minorBidi"/>
              <w:noProof/>
              <w:lang w:eastAsia="en-AE"/>
            </w:rPr>
          </w:pPr>
          <w:hyperlink w:anchor="_Toc234483234" w:history="1">
            <w:r w:rsidRPr="009D4420">
              <w:rPr>
                <w:rStyle w:val="Hyperlink"/>
                <w:noProof/>
              </w:rPr>
              <w:t>8.3 Connector Architecture</w:t>
            </w:r>
            <w:r>
              <w:rPr>
                <w:noProof/>
                <w:webHidden/>
              </w:rPr>
              <w:tab/>
            </w:r>
            <w:r>
              <w:rPr>
                <w:noProof/>
                <w:webHidden/>
              </w:rPr>
              <w:fldChar w:fldCharType="begin"/>
            </w:r>
            <w:r>
              <w:rPr>
                <w:noProof/>
                <w:webHidden/>
              </w:rPr>
              <w:instrText xml:space="preserve"> PAGEREF _Toc234483234 \h </w:instrText>
            </w:r>
            <w:r>
              <w:rPr>
                <w:noProof/>
                <w:webHidden/>
              </w:rPr>
            </w:r>
            <w:r>
              <w:rPr>
                <w:noProof/>
                <w:webHidden/>
              </w:rPr>
              <w:fldChar w:fldCharType="separate"/>
            </w:r>
            <w:r w:rsidR="00BC7227">
              <w:rPr>
                <w:noProof/>
                <w:webHidden/>
              </w:rPr>
              <w:t>81</w:t>
            </w:r>
            <w:r>
              <w:rPr>
                <w:noProof/>
                <w:webHidden/>
              </w:rPr>
              <w:fldChar w:fldCharType="end"/>
            </w:r>
          </w:hyperlink>
        </w:p>
        <w:p w14:paraId="14ADD23B" w14:textId="54B41536" w:rsidR="000C35F7" w:rsidRDefault="000C35F7">
          <w:pPr>
            <w:pStyle w:val="TOC2"/>
            <w:rPr>
              <w:rFonts w:asciiTheme="minorHAnsi" w:eastAsiaTheme="minorEastAsia" w:hAnsiTheme="minorHAnsi" w:cstheme="minorBidi"/>
              <w:noProof/>
              <w:lang w:eastAsia="en-AE"/>
            </w:rPr>
          </w:pPr>
          <w:hyperlink w:anchor="_Toc234483235" w:history="1">
            <w:r w:rsidRPr="009D4420">
              <w:rPr>
                <w:rStyle w:val="Hyperlink"/>
                <w:noProof/>
              </w:rPr>
              <w:t>8.4 Connector Responsibilities</w:t>
            </w:r>
            <w:r>
              <w:rPr>
                <w:noProof/>
                <w:webHidden/>
              </w:rPr>
              <w:tab/>
            </w:r>
            <w:r>
              <w:rPr>
                <w:noProof/>
                <w:webHidden/>
              </w:rPr>
              <w:fldChar w:fldCharType="begin"/>
            </w:r>
            <w:r>
              <w:rPr>
                <w:noProof/>
                <w:webHidden/>
              </w:rPr>
              <w:instrText xml:space="preserve"> PAGEREF _Toc234483235 \h </w:instrText>
            </w:r>
            <w:r>
              <w:rPr>
                <w:noProof/>
                <w:webHidden/>
              </w:rPr>
            </w:r>
            <w:r>
              <w:rPr>
                <w:noProof/>
                <w:webHidden/>
              </w:rPr>
              <w:fldChar w:fldCharType="separate"/>
            </w:r>
            <w:r w:rsidR="00BC7227">
              <w:rPr>
                <w:noProof/>
                <w:webHidden/>
              </w:rPr>
              <w:t>81</w:t>
            </w:r>
            <w:r>
              <w:rPr>
                <w:noProof/>
                <w:webHidden/>
              </w:rPr>
              <w:fldChar w:fldCharType="end"/>
            </w:r>
          </w:hyperlink>
        </w:p>
        <w:p w14:paraId="6B66DEA6" w14:textId="37B6FBD9" w:rsidR="000C35F7" w:rsidRDefault="000C35F7">
          <w:pPr>
            <w:pStyle w:val="TOC2"/>
            <w:rPr>
              <w:rFonts w:asciiTheme="minorHAnsi" w:eastAsiaTheme="minorEastAsia" w:hAnsiTheme="minorHAnsi" w:cstheme="minorBidi"/>
              <w:noProof/>
              <w:lang w:eastAsia="en-AE"/>
            </w:rPr>
          </w:pPr>
          <w:hyperlink w:anchor="_Toc234483236" w:history="1">
            <w:r w:rsidRPr="009D4420">
              <w:rPr>
                <w:rStyle w:val="Hyperlink"/>
                <w:noProof/>
              </w:rPr>
              <w:t>8.5 Connector Types</w:t>
            </w:r>
            <w:r>
              <w:rPr>
                <w:noProof/>
                <w:webHidden/>
              </w:rPr>
              <w:tab/>
            </w:r>
            <w:r>
              <w:rPr>
                <w:noProof/>
                <w:webHidden/>
              </w:rPr>
              <w:fldChar w:fldCharType="begin"/>
            </w:r>
            <w:r>
              <w:rPr>
                <w:noProof/>
                <w:webHidden/>
              </w:rPr>
              <w:instrText xml:space="preserve"> PAGEREF _Toc234483236 \h </w:instrText>
            </w:r>
            <w:r>
              <w:rPr>
                <w:noProof/>
                <w:webHidden/>
              </w:rPr>
            </w:r>
            <w:r>
              <w:rPr>
                <w:noProof/>
                <w:webHidden/>
              </w:rPr>
              <w:fldChar w:fldCharType="separate"/>
            </w:r>
            <w:r w:rsidR="00BC7227">
              <w:rPr>
                <w:noProof/>
                <w:webHidden/>
              </w:rPr>
              <w:t>82</w:t>
            </w:r>
            <w:r>
              <w:rPr>
                <w:noProof/>
                <w:webHidden/>
              </w:rPr>
              <w:fldChar w:fldCharType="end"/>
            </w:r>
          </w:hyperlink>
        </w:p>
        <w:p w14:paraId="64786F81" w14:textId="51413D78" w:rsidR="000C35F7" w:rsidRDefault="000C35F7">
          <w:pPr>
            <w:pStyle w:val="TOC2"/>
            <w:rPr>
              <w:rFonts w:asciiTheme="minorHAnsi" w:eastAsiaTheme="minorEastAsia" w:hAnsiTheme="minorHAnsi" w:cstheme="minorBidi"/>
              <w:noProof/>
              <w:lang w:eastAsia="en-AE"/>
            </w:rPr>
          </w:pPr>
          <w:hyperlink w:anchor="_Toc234483237" w:history="1">
            <w:r w:rsidRPr="009D4420">
              <w:rPr>
                <w:rStyle w:val="Hyperlink"/>
                <w:noProof/>
              </w:rPr>
              <w:t>8.6 Connector Registration</w:t>
            </w:r>
            <w:r>
              <w:rPr>
                <w:noProof/>
                <w:webHidden/>
              </w:rPr>
              <w:tab/>
            </w:r>
            <w:r>
              <w:rPr>
                <w:noProof/>
                <w:webHidden/>
              </w:rPr>
              <w:fldChar w:fldCharType="begin"/>
            </w:r>
            <w:r>
              <w:rPr>
                <w:noProof/>
                <w:webHidden/>
              </w:rPr>
              <w:instrText xml:space="preserve"> PAGEREF _Toc234483237 \h </w:instrText>
            </w:r>
            <w:r>
              <w:rPr>
                <w:noProof/>
                <w:webHidden/>
              </w:rPr>
            </w:r>
            <w:r>
              <w:rPr>
                <w:noProof/>
                <w:webHidden/>
              </w:rPr>
              <w:fldChar w:fldCharType="separate"/>
            </w:r>
            <w:r w:rsidR="00BC7227">
              <w:rPr>
                <w:noProof/>
                <w:webHidden/>
              </w:rPr>
              <w:t>84</w:t>
            </w:r>
            <w:r>
              <w:rPr>
                <w:noProof/>
                <w:webHidden/>
              </w:rPr>
              <w:fldChar w:fldCharType="end"/>
            </w:r>
          </w:hyperlink>
        </w:p>
        <w:p w14:paraId="7B5A8299" w14:textId="266A2143" w:rsidR="000C35F7" w:rsidRDefault="000C35F7">
          <w:pPr>
            <w:pStyle w:val="TOC2"/>
            <w:rPr>
              <w:rFonts w:asciiTheme="minorHAnsi" w:eastAsiaTheme="minorEastAsia" w:hAnsiTheme="minorHAnsi" w:cstheme="minorBidi"/>
              <w:noProof/>
              <w:lang w:eastAsia="en-AE"/>
            </w:rPr>
          </w:pPr>
          <w:hyperlink w:anchor="_Toc234483238" w:history="1">
            <w:r w:rsidRPr="009D4420">
              <w:rPr>
                <w:rStyle w:val="Hyperlink"/>
                <w:noProof/>
              </w:rPr>
              <w:t>8.7 Connector Lifecycle</w:t>
            </w:r>
            <w:r>
              <w:rPr>
                <w:noProof/>
                <w:webHidden/>
              </w:rPr>
              <w:tab/>
            </w:r>
            <w:r>
              <w:rPr>
                <w:noProof/>
                <w:webHidden/>
              </w:rPr>
              <w:fldChar w:fldCharType="begin"/>
            </w:r>
            <w:r>
              <w:rPr>
                <w:noProof/>
                <w:webHidden/>
              </w:rPr>
              <w:instrText xml:space="preserve"> PAGEREF _Toc234483238 \h </w:instrText>
            </w:r>
            <w:r>
              <w:rPr>
                <w:noProof/>
                <w:webHidden/>
              </w:rPr>
            </w:r>
            <w:r>
              <w:rPr>
                <w:noProof/>
                <w:webHidden/>
              </w:rPr>
              <w:fldChar w:fldCharType="separate"/>
            </w:r>
            <w:r w:rsidR="00BC7227">
              <w:rPr>
                <w:noProof/>
                <w:webHidden/>
              </w:rPr>
              <w:t>84</w:t>
            </w:r>
            <w:r>
              <w:rPr>
                <w:noProof/>
                <w:webHidden/>
              </w:rPr>
              <w:fldChar w:fldCharType="end"/>
            </w:r>
          </w:hyperlink>
        </w:p>
        <w:p w14:paraId="5A512682" w14:textId="04D1E770" w:rsidR="000C35F7" w:rsidRDefault="000C35F7">
          <w:pPr>
            <w:pStyle w:val="TOC2"/>
            <w:rPr>
              <w:rFonts w:asciiTheme="minorHAnsi" w:eastAsiaTheme="minorEastAsia" w:hAnsiTheme="minorHAnsi" w:cstheme="minorBidi"/>
              <w:noProof/>
              <w:lang w:eastAsia="en-AE"/>
            </w:rPr>
          </w:pPr>
          <w:hyperlink w:anchor="_Toc234483239" w:history="1">
            <w:r w:rsidRPr="009D4420">
              <w:rPr>
                <w:rStyle w:val="Hyperlink"/>
                <w:noProof/>
              </w:rPr>
              <w:t>8.8 Connector Certification</w:t>
            </w:r>
            <w:r>
              <w:rPr>
                <w:noProof/>
                <w:webHidden/>
              </w:rPr>
              <w:tab/>
            </w:r>
            <w:r>
              <w:rPr>
                <w:noProof/>
                <w:webHidden/>
              </w:rPr>
              <w:fldChar w:fldCharType="begin"/>
            </w:r>
            <w:r>
              <w:rPr>
                <w:noProof/>
                <w:webHidden/>
              </w:rPr>
              <w:instrText xml:space="preserve"> PAGEREF _Toc234483239 \h </w:instrText>
            </w:r>
            <w:r>
              <w:rPr>
                <w:noProof/>
                <w:webHidden/>
              </w:rPr>
            </w:r>
            <w:r>
              <w:rPr>
                <w:noProof/>
                <w:webHidden/>
              </w:rPr>
              <w:fldChar w:fldCharType="separate"/>
            </w:r>
            <w:r w:rsidR="00BC7227">
              <w:rPr>
                <w:noProof/>
                <w:webHidden/>
              </w:rPr>
              <w:t>85</w:t>
            </w:r>
            <w:r>
              <w:rPr>
                <w:noProof/>
                <w:webHidden/>
              </w:rPr>
              <w:fldChar w:fldCharType="end"/>
            </w:r>
          </w:hyperlink>
        </w:p>
        <w:p w14:paraId="763F3E09" w14:textId="26AF39AC" w:rsidR="000C35F7" w:rsidRDefault="000C35F7">
          <w:pPr>
            <w:pStyle w:val="TOC2"/>
            <w:rPr>
              <w:rFonts w:asciiTheme="minorHAnsi" w:eastAsiaTheme="minorEastAsia" w:hAnsiTheme="minorHAnsi" w:cstheme="minorBidi"/>
              <w:noProof/>
              <w:lang w:eastAsia="en-AE"/>
            </w:rPr>
          </w:pPr>
          <w:hyperlink w:anchor="_Toc234483240" w:history="1">
            <w:r w:rsidRPr="009D4420">
              <w:rPr>
                <w:rStyle w:val="Hyperlink"/>
                <w:noProof/>
              </w:rPr>
              <w:t>8.9 Version Management</w:t>
            </w:r>
            <w:r>
              <w:rPr>
                <w:noProof/>
                <w:webHidden/>
              </w:rPr>
              <w:tab/>
            </w:r>
            <w:r>
              <w:rPr>
                <w:noProof/>
                <w:webHidden/>
              </w:rPr>
              <w:fldChar w:fldCharType="begin"/>
            </w:r>
            <w:r>
              <w:rPr>
                <w:noProof/>
                <w:webHidden/>
              </w:rPr>
              <w:instrText xml:space="preserve"> PAGEREF _Toc234483240 \h </w:instrText>
            </w:r>
            <w:r>
              <w:rPr>
                <w:noProof/>
                <w:webHidden/>
              </w:rPr>
            </w:r>
            <w:r>
              <w:rPr>
                <w:noProof/>
                <w:webHidden/>
              </w:rPr>
              <w:fldChar w:fldCharType="separate"/>
            </w:r>
            <w:r w:rsidR="00BC7227">
              <w:rPr>
                <w:noProof/>
                <w:webHidden/>
              </w:rPr>
              <w:t>85</w:t>
            </w:r>
            <w:r>
              <w:rPr>
                <w:noProof/>
                <w:webHidden/>
              </w:rPr>
              <w:fldChar w:fldCharType="end"/>
            </w:r>
          </w:hyperlink>
        </w:p>
        <w:p w14:paraId="733BE64A" w14:textId="74404180" w:rsidR="000C35F7" w:rsidRDefault="000C35F7">
          <w:pPr>
            <w:pStyle w:val="TOC2"/>
            <w:rPr>
              <w:rFonts w:asciiTheme="minorHAnsi" w:eastAsiaTheme="minorEastAsia" w:hAnsiTheme="minorHAnsi" w:cstheme="minorBidi"/>
              <w:noProof/>
              <w:lang w:eastAsia="en-AE"/>
            </w:rPr>
          </w:pPr>
          <w:hyperlink w:anchor="_Toc234483241" w:history="1">
            <w:r w:rsidRPr="009D4420">
              <w:rPr>
                <w:rStyle w:val="Hyperlink"/>
                <w:noProof/>
              </w:rPr>
              <w:t>8.10 Failure Isolation</w:t>
            </w:r>
            <w:r>
              <w:rPr>
                <w:noProof/>
                <w:webHidden/>
              </w:rPr>
              <w:tab/>
            </w:r>
            <w:r>
              <w:rPr>
                <w:noProof/>
                <w:webHidden/>
              </w:rPr>
              <w:fldChar w:fldCharType="begin"/>
            </w:r>
            <w:r>
              <w:rPr>
                <w:noProof/>
                <w:webHidden/>
              </w:rPr>
              <w:instrText xml:space="preserve"> PAGEREF _Toc234483241 \h </w:instrText>
            </w:r>
            <w:r>
              <w:rPr>
                <w:noProof/>
                <w:webHidden/>
              </w:rPr>
            </w:r>
            <w:r>
              <w:rPr>
                <w:noProof/>
                <w:webHidden/>
              </w:rPr>
              <w:fldChar w:fldCharType="separate"/>
            </w:r>
            <w:r w:rsidR="00BC7227">
              <w:rPr>
                <w:noProof/>
                <w:webHidden/>
              </w:rPr>
              <w:t>86</w:t>
            </w:r>
            <w:r>
              <w:rPr>
                <w:noProof/>
                <w:webHidden/>
              </w:rPr>
              <w:fldChar w:fldCharType="end"/>
            </w:r>
          </w:hyperlink>
        </w:p>
        <w:p w14:paraId="5BFE8B02" w14:textId="31DB8A6F" w:rsidR="000C35F7" w:rsidRDefault="000C35F7">
          <w:pPr>
            <w:pStyle w:val="TOC2"/>
            <w:rPr>
              <w:rFonts w:asciiTheme="minorHAnsi" w:eastAsiaTheme="minorEastAsia" w:hAnsiTheme="minorHAnsi" w:cstheme="minorBidi"/>
              <w:noProof/>
              <w:lang w:eastAsia="en-AE"/>
            </w:rPr>
          </w:pPr>
          <w:hyperlink w:anchor="_Toc234483242" w:history="1">
            <w:r w:rsidRPr="009D4420">
              <w:rPr>
                <w:rStyle w:val="Hyperlink"/>
                <w:noProof/>
              </w:rPr>
              <w:t>8.11 Retry Strategy</w:t>
            </w:r>
            <w:r>
              <w:rPr>
                <w:noProof/>
                <w:webHidden/>
              </w:rPr>
              <w:tab/>
            </w:r>
            <w:r>
              <w:rPr>
                <w:noProof/>
                <w:webHidden/>
              </w:rPr>
              <w:fldChar w:fldCharType="begin"/>
            </w:r>
            <w:r>
              <w:rPr>
                <w:noProof/>
                <w:webHidden/>
              </w:rPr>
              <w:instrText xml:space="preserve"> PAGEREF _Toc234483242 \h </w:instrText>
            </w:r>
            <w:r>
              <w:rPr>
                <w:noProof/>
                <w:webHidden/>
              </w:rPr>
            </w:r>
            <w:r>
              <w:rPr>
                <w:noProof/>
                <w:webHidden/>
              </w:rPr>
              <w:fldChar w:fldCharType="separate"/>
            </w:r>
            <w:r w:rsidR="00BC7227">
              <w:rPr>
                <w:noProof/>
                <w:webHidden/>
              </w:rPr>
              <w:t>86</w:t>
            </w:r>
            <w:r>
              <w:rPr>
                <w:noProof/>
                <w:webHidden/>
              </w:rPr>
              <w:fldChar w:fldCharType="end"/>
            </w:r>
          </w:hyperlink>
        </w:p>
        <w:p w14:paraId="4F27BBBE" w14:textId="0BF29B25" w:rsidR="000C35F7" w:rsidRDefault="000C35F7">
          <w:pPr>
            <w:pStyle w:val="TOC2"/>
            <w:rPr>
              <w:rFonts w:asciiTheme="minorHAnsi" w:eastAsiaTheme="minorEastAsia" w:hAnsiTheme="minorHAnsi" w:cstheme="minorBidi"/>
              <w:noProof/>
              <w:lang w:eastAsia="en-AE"/>
            </w:rPr>
          </w:pPr>
          <w:hyperlink w:anchor="_Toc234483243" w:history="1">
            <w:r w:rsidRPr="009D4420">
              <w:rPr>
                <w:rStyle w:val="Hyperlink"/>
                <w:noProof/>
              </w:rPr>
              <w:t>8.12 Connector Monitoring</w:t>
            </w:r>
            <w:r>
              <w:rPr>
                <w:noProof/>
                <w:webHidden/>
              </w:rPr>
              <w:tab/>
            </w:r>
            <w:r>
              <w:rPr>
                <w:noProof/>
                <w:webHidden/>
              </w:rPr>
              <w:fldChar w:fldCharType="begin"/>
            </w:r>
            <w:r>
              <w:rPr>
                <w:noProof/>
                <w:webHidden/>
              </w:rPr>
              <w:instrText xml:space="preserve"> PAGEREF _Toc234483243 \h </w:instrText>
            </w:r>
            <w:r>
              <w:rPr>
                <w:noProof/>
                <w:webHidden/>
              </w:rPr>
            </w:r>
            <w:r>
              <w:rPr>
                <w:noProof/>
                <w:webHidden/>
              </w:rPr>
              <w:fldChar w:fldCharType="separate"/>
            </w:r>
            <w:r w:rsidR="00BC7227">
              <w:rPr>
                <w:noProof/>
                <w:webHidden/>
              </w:rPr>
              <w:t>87</w:t>
            </w:r>
            <w:r>
              <w:rPr>
                <w:noProof/>
                <w:webHidden/>
              </w:rPr>
              <w:fldChar w:fldCharType="end"/>
            </w:r>
          </w:hyperlink>
        </w:p>
        <w:p w14:paraId="425A5711" w14:textId="28D3086B" w:rsidR="000C35F7" w:rsidRDefault="000C35F7">
          <w:pPr>
            <w:pStyle w:val="TOC2"/>
            <w:rPr>
              <w:rFonts w:asciiTheme="minorHAnsi" w:eastAsiaTheme="minorEastAsia" w:hAnsiTheme="minorHAnsi" w:cstheme="minorBidi"/>
              <w:noProof/>
              <w:lang w:eastAsia="en-AE"/>
            </w:rPr>
          </w:pPr>
          <w:hyperlink w:anchor="_Toc234483244" w:history="1">
            <w:r w:rsidRPr="009D4420">
              <w:rPr>
                <w:rStyle w:val="Hyperlink"/>
                <w:noProof/>
              </w:rPr>
              <w:t>8.13 Connector Security</w:t>
            </w:r>
            <w:r>
              <w:rPr>
                <w:noProof/>
                <w:webHidden/>
              </w:rPr>
              <w:tab/>
            </w:r>
            <w:r>
              <w:rPr>
                <w:noProof/>
                <w:webHidden/>
              </w:rPr>
              <w:fldChar w:fldCharType="begin"/>
            </w:r>
            <w:r>
              <w:rPr>
                <w:noProof/>
                <w:webHidden/>
              </w:rPr>
              <w:instrText xml:space="preserve"> PAGEREF _Toc234483244 \h </w:instrText>
            </w:r>
            <w:r>
              <w:rPr>
                <w:noProof/>
                <w:webHidden/>
              </w:rPr>
            </w:r>
            <w:r>
              <w:rPr>
                <w:noProof/>
                <w:webHidden/>
              </w:rPr>
              <w:fldChar w:fldCharType="separate"/>
            </w:r>
            <w:r w:rsidR="00BC7227">
              <w:rPr>
                <w:noProof/>
                <w:webHidden/>
              </w:rPr>
              <w:t>87</w:t>
            </w:r>
            <w:r>
              <w:rPr>
                <w:noProof/>
                <w:webHidden/>
              </w:rPr>
              <w:fldChar w:fldCharType="end"/>
            </w:r>
          </w:hyperlink>
        </w:p>
        <w:p w14:paraId="1ECB085C" w14:textId="793FD8F8" w:rsidR="000C35F7" w:rsidRDefault="000C35F7">
          <w:pPr>
            <w:pStyle w:val="TOC2"/>
            <w:rPr>
              <w:rFonts w:asciiTheme="minorHAnsi" w:eastAsiaTheme="minorEastAsia" w:hAnsiTheme="minorHAnsi" w:cstheme="minorBidi"/>
              <w:noProof/>
              <w:lang w:eastAsia="en-AE"/>
            </w:rPr>
          </w:pPr>
          <w:hyperlink w:anchor="_Toc234483245" w:history="1">
            <w:r w:rsidRPr="009D4420">
              <w:rPr>
                <w:rStyle w:val="Hyperlink"/>
                <w:noProof/>
              </w:rPr>
              <w:t>8.14 Future Expansion</w:t>
            </w:r>
            <w:r>
              <w:rPr>
                <w:noProof/>
                <w:webHidden/>
              </w:rPr>
              <w:tab/>
            </w:r>
            <w:r>
              <w:rPr>
                <w:noProof/>
                <w:webHidden/>
              </w:rPr>
              <w:fldChar w:fldCharType="begin"/>
            </w:r>
            <w:r>
              <w:rPr>
                <w:noProof/>
                <w:webHidden/>
              </w:rPr>
              <w:instrText xml:space="preserve"> PAGEREF _Toc234483245 \h </w:instrText>
            </w:r>
            <w:r>
              <w:rPr>
                <w:noProof/>
                <w:webHidden/>
              </w:rPr>
            </w:r>
            <w:r>
              <w:rPr>
                <w:noProof/>
                <w:webHidden/>
              </w:rPr>
              <w:fldChar w:fldCharType="separate"/>
            </w:r>
            <w:r w:rsidR="00BC7227">
              <w:rPr>
                <w:noProof/>
                <w:webHidden/>
              </w:rPr>
              <w:t>88</w:t>
            </w:r>
            <w:r>
              <w:rPr>
                <w:noProof/>
                <w:webHidden/>
              </w:rPr>
              <w:fldChar w:fldCharType="end"/>
            </w:r>
          </w:hyperlink>
        </w:p>
        <w:p w14:paraId="6E0C7B73" w14:textId="0E36E99B" w:rsidR="000C35F7" w:rsidRDefault="000C35F7">
          <w:pPr>
            <w:pStyle w:val="TOC2"/>
            <w:rPr>
              <w:rFonts w:asciiTheme="minorHAnsi" w:eastAsiaTheme="minorEastAsia" w:hAnsiTheme="minorHAnsi" w:cstheme="minorBidi"/>
              <w:noProof/>
              <w:lang w:eastAsia="en-AE"/>
            </w:rPr>
          </w:pPr>
          <w:hyperlink w:anchor="_Toc234483246" w:history="1">
            <w:r w:rsidRPr="009D4420">
              <w:rPr>
                <w:rStyle w:val="Hyperlink"/>
                <w:noProof/>
              </w:rPr>
              <w:t>8.15 Engineering Constraints</w:t>
            </w:r>
            <w:r>
              <w:rPr>
                <w:noProof/>
                <w:webHidden/>
              </w:rPr>
              <w:tab/>
            </w:r>
            <w:r>
              <w:rPr>
                <w:noProof/>
                <w:webHidden/>
              </w:rPr>
              <w:fldChar w:fldCharType="begin"/>
            </w:r>
            <w:r>
              <w:rPr>
                <w:noProof/>
                <w:webHidden/>
              </w:rPr>
              <w:instrText xml:space="preserve"> PAGEREF _Toc234483246 \h </w:instrText>
            </w:r>
            <w:r>
              <w:rPr>
                <w:noProof/>
                <w:webHidden/>
              </w:rPr>
            </w:r>
            <w:r>
              <w:rPr>
                <w:noProof/>
                <w:webHidden/>
              </w:rPr>
              <w:fldChar w:fldCharType="separate"/>
            </w:r>
            <w:r w:rsidR="00BC7227">
              <w:rPr>
                <w:noProof/>
                <w:webHidden/>
              </w:rPr>
              <w:t>88</w:t>
            </w:r>
            <w:r>
              <w:rPr>
                <w:noProof/>
                <w:webHidden/>
              </w:rPr>
              <w:fldChar w:fldCharType="end"/>
            </w:r>
          </w:hyperlink>
        </w:p>
        <w:p w14:paraId="6FE8D64C" w14:textId="5F0BCCBB" w:rsidR="000C35F7" w:rsidRDefault="000C35F7">
          <w:pPr>
            <w:pStyle w:val="TOC2"/>
            <w:rPr>
              <w:rFonts w:asciiTheme="minorHAnsi" w:eastAsiaTheme="minorEastAsia" w:hAnsiTheme="minorHAnsi" w:cstheme="minorBidi"/>
              <w:noProof/>
              <w:lang w:eastAsia="en-AE"/>
            </w:rPr>
          </w:pPr>
          <w:hyperlink w:anchor="_Toc234483247" w:history="1">
            <w:r w:rsidRPr="009D4420">
              <w:rPr>
                <w:rStyle w:val="Hyperlink"/>
                <w:noProof/>
              </w:rPr>
              <w:t>8.16 Acceptance Criteria</w:t>
            </w:r>
            <w:r>
              <w:rPr>
                <w:noProof/>
                <w:webHidden/>
              </w:rPr>
              <w:tab/>
            </w:r>
            <w:r>
              <w:rPr>
                <w:noProof/>
                <w:webHidden/>
              </w:rPr>
              <w:fldChar w:fldCharType="begin"/>
            </w:r>
            <w:r>
              <w:rPr>
                <w:noProof/>
                <w:webHidden/>
              </w:rPr>
              <w:instrText xml:space="preserve"> PAGEREF _Toc234483247 \h </w:instrText>
            </w:r>
            <w:r>
              <w:rPr>
                <w:noProof/>
                <w:webHidden/>
              </w:rPr>
            </w:r>
            <w:r>
              <w:rPr>
                <w:noProof/>
                <w:webHidden/>
              </w:rPr>
              <w:fldChar w:fldCharType="separate"/>
            </w:r>
            <w:r w:rsidR="00BC7227">
              <w:rPr>
                <w:noProof/>
                <w:webHidden/>
              </w:rPr>
              <w:t>89</w:t>
            </w:r>
            <w:r>
              <w:rPr>
                <w:noProof/>
                <w:webHidden/>
              </w:rPr>
              <w:fldChar w:fldCharType="end"/>
            </w:r>
          </w:hyperlink>
        </w:p>
        <w:p w14:paraId="527214A0" w14:textId="0FE1F893" w:rsidR="000C35F7" w:rsidRDefault="000C35F7">
          <w:pPr>
            <w:pStyle w:val="TOC1"/>
            <w:rPr>
              <w:rFonts w:asciiTheme="minorHAnsi" w:eastAsiaTheme="minorEastAsia" w:hAnsiTheme="minorHAnsi" w:cstheme="minorBidi"/>
              <w:noProof/>
              <w:lang w:eastAsia="en-AE"/>
            </w:rPr>
          </w:pPr>
          <w:hyperlink w:anchor="_Toc234483248" w:history="1">
            <w:r w:rsidRPr="009D4420">
              <w:rPr>
                <w:rStyle w:val="Hyperlink"/>
                <w:noProof/>
              </w:rPr>
              <w:t>Canonical Translation Engine</w:t>
            </w:r>
            <w:r>
              <w:rPr>
                <w:noProof/>
                <w:webHidden/>
              </w:rPr>
              <w:tab/>
            </w:r>
            <w:r>
              <w:rPr>
                <w:noProof/>
                <w:webHidden/>
              </w:rPr>
              <w:fldChar w:fldCharType="begin"/>
            </w:r>
            <w:r>
              <w:rPr>
                <w:noProof/>
                <w:webHidden/>
              </w:rPr>
              <w:instrText xml:space="preserve"> PAGEREF _Toc234483248 \h </w:instrText>
            </w:r>
            <w:r>
              <w:rPr>
                <w:noProof/>
                <w:webHidden/>
              </w:rPr>
            </w:r>
            <w:r>
              <w:rPr>
                <w:noProof/>
                <w:webHidden/>
              </w:rPr>
              <w:fldChar w:fldCharType="separate"/>
            </w:r>
            <w:r w:rsidR="00BC7227">
              <w:rPr>
                <w:noProof/>
                <w:webHidden/>
              </w:rPr>
              <w:t>90</w:t>
            </w:r>
            <w:r>
              <w:rPr>
                <w:noProof/>
                <w:webHidden/>
              </w:rPr>
              <w:fldChar w:fldCharType="end"/>
            </w:r>
          </w:hyperlink>
        </w:p>
        <w:p w14:paraId="7D8E1111" w14:textId="06DA23A9" w:rsidR="000C35F7" w:rsidRDefault="000C35F7">
          <w:pPr>
            <w:pStyle w:val="TOC2"/>
            <w:rPr>
              <w:rFonts w:asciiTheme="minorHAnsi" w:eastAsiaTheme="minorEastAsia" w:hAnsiTheme="minorHAnsi" w:cstheme="minorBidi"/>
              <w:noProof/>
              <w:lang w:eastAsia="en-AE"/>
            </w:rPr>
          </w:pPr>
          <w:hyperlink w:anchor="_Toc234483249" w:history="1">
            <w:r w:rsidRPr="009D4420">
              <w:rPr>
                <w:rStyle w:val="Hyperlink"/>
                <w:noProof/>
              </w:rPr>
              <w:t>9.1 Purpose</w:t>
            </w:r>
            <w:r>
              <w:rPr>
                <w:noProof/>
                <w:webHidden/>
              </w:rPr>
              <w:tab/>
            </w:r>
            <w:r>
              <w:rPr>
                <w:noProof/>
                <w:webHidden/>
              </w:rPr>
              <w:fldChar w:fldCharType="begin"/>
            </w:r>
            <w:r>
              <w:rPr>
                <w:noProof/>
                <w:webHidden/>
              </w:rPr>
              <w:instrText xml:space="preserve"> PAGEREF _Toc234483249 \h </w:instrText>
            </w:r>
            <w:r>
              <w:rPr>
                <w:noProof/>
                <w:webHidden/>
              </w:rPr>
            </w:r>
            <w:r>
              <w:rPr>
                <w:noProof/>
                <w:webHidden/>
              </w:rPr>
              <w:fldChar w:fldCharType="separate"/>
            </w:r>
            <w:r w:rsidR="00BC7227">
              <w:rPr>
                <w:noProof/>
                <w:webHidden/>
              </w:rPr>
              <w:t>90</w:t>
            </w:r>
            <w:r>
              <w:rPr>
                <w:noProof/>
                <w:webHidden/>
              </w:rPr>
              <w:fldChar w:fldCharType="end"/>
            </w:r>
          </w:hyperlink>
        </w:p>
        <w:p w14:paraId="4E31BC4D" w14:textId="2EC64DA3" w:rsidR="000C35F7" w:rsidRDefault="000C35F7">
          <w:pPr>
            <w:pStyle w:val="TOC2"/>
            <w:rPr>
              <w:rFonts w:asciiTheme="minorHAnsi" w:eastAsiaTheme="minorEastAsia" w:hAnsiTheme="minorHAnsi" w:cstheme="minorBidi"/>
              <w:noProof/>
              <w:lang w:eastAsia="en-AE"/>
            </w:rPr>
          </w:pPr>
          <w:hyperlink w:anchor="_Toc234483250" w:history="1">
            <w:r w:rsidRPr="009D4420">
              <w:rPr>
                <w:rStyle w:val="Hyperlink"/>
                <w:noProof/>
              </w:rPr>
              <w:t>9.2 Engineering Philosophy</w:t>
            </w:r>
            <w:r>
              <w:rPr>
                <w:noProof/>
                <w:webHidden/>
              </w:rPr>
              <w:tab/>
            </w:r>
            <w:r>
              <w:rPr>
                <w:noProof/>
                <w:webHidden/>
              </w:rPr>
              <w:fldChar w:fldCharType="begin"/>
            </w:r>
            <w:r>
              <w:rPr>
                <w:noProof/>
                <w:webHidden/>
              </w:rPr>
              <w:instrText xml:space="preserve"> PAGEREF _Toc234483250 \h </w:instrText>
            </w:r>
            <w:r>
              <w:rPr>
                <w:noProof/>
                <w:webHidden/>
              </w:rPr>
            </w:r>
            <w:r>
              <w:rPr>
                <w:noProof/>
                <w:webHidden/>
              </w:rPr>
              <w:fldChar w:fldCharType="separate"/>
            </w:r>
            <w:r w:rsidR="00BC7227">
              <w:rPr>
                <w:noProof/>
                <w:webHidden/>
              </w:rPr>
              <w:t>90</w:t>
            </w:r>
            <w:r>
              <w:rPr>
                <w:noProof/>
                <w:webHidden/>
              </w:rPr>
              <w:fldChar w:fldCharType="end"/>
            </w:r>
          </w:hyperlink>
        </w:p>
        <w:p w14:paraId="6511AB04" w14:textId="52C0F3FC" w:rsidR="000C35F7" w:rsidRDefault="000C35F7">
          <w:pPr>
            <w:pStyle w:val="TOC2"/>
            <w:rPr>
              <w:rFonts w:asciiTheme="minorHAnsi" w:eastAsiaTheme="minorEastAsia" w:hAnsiTheme="minorHAnsi" w:cstheme="minorBidi"/>
              <w:noProof/>
              <w:lang w:eastAsia="en-AE"/>
            </w:rPr>
          </w:pPr>
          <w:hyperlink w:anchor="_Toc234483251" w:history="1">
            <w:r w:rsidRPr="009D4420">
              <w:rPr>
                <w:rStyle w:val="Hyperlink"/>
                <w:noProof/>
              </w:rPr>
              <w:t>9.3 Translation Responsibilities</w:t>
            </w:r>
            <w:r>
              <w:rPr>
                <w:noProof/>
                <w:webHidden/>
              </w:rPr>
              <w:tab/>
            </w:r>
            <w:r>
              <w:rPr>
                <w:noProof/>
                <w:webHidden/>
              </w:rPr>
              <w:fldChar w:fldCharType="begin"/>
            </w:r>
            <w:r>
              <w:rPr>
                <w:noProof/>
                <w:webHidden/>
              </w:rPr>
              <w:instrText xml:space="preserve"> PAGEREF _Toc234483251 \h </w:instrText>
            </w:r>
            <w:r>
              <w:rPr>
                <w:noProof/>
                <w:webHidden/>
              </w:rPr>
            </w:r>
            <w:r>
              <w:rPr>
                <w:noProof/>
                <w:webHidden/>
              </w:rPr>
              <w:fldChar w:fldCharType="separate"/>
            </w:r>
            <w:r w:rsidR="00BC7227">
              <w:rPr>
                <w:noProof/>
                <w:webHidden/>
              </w:rPr>
              <w:t>91</w:t>
            </w:r>
            <w:r>
              <w:rPr>
                <w:noProof/>
                <w:webHidden/>
              </w:rPr>
              <w:fldChar w:fldCharType="end"/>
            </w:r>
          </w:hyperlink>
        </w:p>
        <w:p w14:paraId="71DA9882" w14:textId="150DC57B" w:rsidR="000C35F7" w:rsidRDefault="000C35F7">
          <w:pPr>
            <w:pStyle w:val="TOC2"/>
            <w:rPr>
              <w:rFonts w:asciiTheme="minorHAnsi" w:eastAsiaTheme="minorEastAsia" w:hAnsiTheme="minorHAnsi" w:cstheme="minorBidi"/>
              <w:noProof/>
              <w:lang w:eastAsia="en-AE"/>
            </w:rPr>
          </w:pPr>
          <w:hyperlink w:anchor="_Toc234483252" w:history="1">
            <w:r w:rsidRPr="009D4420">
              <w:rPr>
                <w:rStyle w:val="Hyperlink"/>
                <w:noProof/>
              </w:rPr>
              <w:t>9.4 Canonical Metric Dictionary</w:t>
            </w:r>
            <w:r>
              <w:rPr>
                <w:noProof/>
                <w:webHidden/>
              </w:rPr>
              <w:tab/>
            </w:r>
            <w:r>
              <w:rPr>
                <w:noProof/>
                <w:webHidden/>
              </w:rPr>
              <w:fldChar w:fldCharType="begin"/>
            </w:r>
            <w:r>
              <w:rPr>
                <w:noProof/>
                <w:webHidden/>
              </w:rPr>
              <w:instrText xml:space="preserve"> PAGEREF _Toc234483252 \h </w:instrText>
            </w:r>
            <w:r>
              <w:rPr>
                <w:noProof/>
                <w:webHidden/>
              </w:rPr>
            </w:r>
            <w:r>
              <w:rPr>
                <w:noProof/>
                <w:webHidden/>
              </w:rPr>
              <w:fldChar w:fldCharType="separate"/>
            </w:r>
            <w:r w:rsidR="00BC7227">
              <w:rPr>
                <w:noProof/>
                <w:webHidden/>
              </w:rPr>
              <w:t>92</w:t>
            </w:r>
            <w:r>
              <w:rPr>
                <w:noProof/>
                <w:webHidden/>
              </w:rPr>
              <w:fldChar w:fldCharType="end"/>
            </w:r>
          </w:hyperlink>
        </w:p>
        <w:p w14:paraId="6A19AE2F" w14:textId="364FF411" w:rsidR="000C35F7" w:rsidRDefault="000C35F7">
          <w:pPr>
            <w:pStyle w:val="TOC2"/>
            <w:rPr>
              <w:rFonts w:asciiTheme="minorHAnsi" w:eastAsiaTheme="minorEastAsia" w:hAnsiTheme="minorHAnsi" w:cstheme="minorBidi"/>
              <w:noProof/>
              <w:lang w:eastAsia="en-AE"/>
            </w:rPr>
          </w:pPr>
          <w:hyperlink w:anchor="_Toc234483253" w:history="1">
            <w:r w:rsidRPr="009D4420">
              <w:rPr>
                <w:rStyle w:val="Hyperlink"/>
                <w:noProof/>
              </w:rPr>
              <w:t>9.4a Dictionary Boundaries &amp; Version Pinning</w:t>
            </w:r>
            <w:r>
              <w:rPr>
                <w:noProof/>
                <w:webHidden/>
              </w:rPr>
              <w:tab/>
            </w:r>
            <w:r>
              <w:rPr>
                <w:noProof/>
                <w:webHidden/>
              </w:rPr>
              <w:fldChar w:fldCharType="begin"/>
            </w:r>
            <w:r>
              <w:rPr>
                <w:noProof/>
                <w:webHidden/>
              </w:rPr>
              <w:instrText xml:space="preserve"> PAGEREF _Toc234483253 \h </w:instrText>
            </w:r>
            <w:r>
              <w:rPr>
                <w:noProof/>
                <w:webHidden/>
              </w:rPr>
            </w:r>
            <w:r>
              <w:rPr>
                <w:noProof/>
                <w:webHidden/>
              </w:rPr>
              <w:fldChar w:fldCharType="separate"/>
            </w:r>
            <w:r w:rsidR="00BC7227">
              <w:rPr>
                <w:noProof/>
                <w:webHidden/>
              </w:rPr>
              <w:t>92</w:t>
            </w:r>
            <w:r>
              <w:rPr>
                <w:noProof/>
                <w:webHidden/>
              </w:rPr>
              <w:fldChar w:fldCharType="end"/>
            </w:r>
          </w:hyperlink>
        </w:p>
        <w:p w14:paraId="763C1DC2" w14:textId="0C1BA464" w:rsidR="000C35F7" w:rsidRDefault="000C35F7">
          <w:pPr>
            <w:pStyle w:val="TOC2"/>
            <w:rPr>
              <w:rFonts w:asciiTheme="minorHAnsi" w:eastAsiaTheme="minorEastAsia" w:hAnsiTheme="minorHAnsi" w:cstheme="minorBidi"/>
              <w:noProof/>
              <w:lang w:eastAsia="en-AE"/>
            </w:rPr>
          </w:pPr>
          <w:hyperlink w:anchor="_Toc234483254" w:history="1">
            <w:r w:rsidRPr="009D4420">
              <w:rPr>
                <w:rStyle w:val="Hyperlink"/>
                <w:noProof/>
              </w:rPr>
              <w:t>9.5 Unit Translation</w:t>
            </w:r>
            <w:r>
              <w:rPr>
                <w:noProof/>
                <w:webHidden/>
              </w:rPr>
              <w:tab/>
            </w:r>
            <w:r>
              <w:rPr>
                <w:noProof/>
                <w:webHidden/>
              </w:rPr>
              <w:fldChar w:fldCharType="begin"/>
            </w:r>
            <w:r>
              <w:rPr>
                <w:noProof/>
                <w:webHidden/>
              </w:rPr>
              <w:instrText xml:space="preserve"> PAGEREF _Toc234483254 \h </w:instrText>
            </w:r>
            <w:r>
              <w:rPr>
                <w:noProof/>
                <w:webHidden/>
              </w:rPr>
            </w:r>
            <w:r>
              <w:rPr>
                <w:noProof/>
                <w:webHidden/>
              </w:rPr>
              <w:fldChar w:fldCharType="separate"/>
            </w:r>
            <w:r w:rsidR="00BC7227">
              <w:rPr>
                <w:noProof/>
                <w:webHidden/>
              </w:rPr>
              <w:t>93</w:t>
            </w:r>
            <w:r>
              <w:rPr>
                <w:noProof/>
                <w:webHidden/>
              </w:rPr>
              <w:fldChar w:fldCharType="end"/>
            </w:r>
          </w:hyperlink>
        </w:p>
        <w:p w14:paraId="7B4E8FC3" w14:textId="20FA46CB" w:rsidR="000C35F7" w:rsidRDefault="000C35F7">
          <w:pPr>
            <w:pStyle w:val="TOC2"/>
            <w:rPr>
              <w:rFonts w:asciiTheme="minorHAnsi" w:eastAsiaTheme="minorEastAsia" w:hAnsiTheme="minorHAnsi" w:cstheme="minorBidi"/>
              <w:noProof/>
              <w:lang w:eastAsia="en-AE"/>
            </w:rPr>
          </w:pPr>
          <w:hyperlink w:anchor="_Toc234483255" w:history="1">
            <w:r w:rsidRPr="009D4420">
              <w:rPr>
                <w:rStyle w:val="Hyperlink"/>
                <w:noProof/>
              </w:rPr>
              <w:t>9.5a Unit Conversion Governance</w:t>
            </w:r>
            <w:r>
              <w:rPr>
                <w:noProof/>
                <w:webHidden/>
              </w:rPr>
              <w:tab/>
            </w:r>
            <w:r>
              <w:rPr>
                <w:noProof/>
                <w:webHidden/>
              </w:rPr>
              <w:fldChar w:fldCharType="begin"/>
            </w:r>
            <w:r>
              <w:rPr>
                <w:noProof/>
                <w:webHidden/>
              </w:rPr>
              <w:instrText xml:space="preserve"> PAGEREF _Toc234483255 \h </w:instrText>
            </w:r>
            <w:r>
              <w:rPr>
                <w:noProof/>
                <w:webHidden/>
              </w:rPr>
            </w:r>
            <w:r>
              <w:rPr>
                <w:noProof/>
                <w:webHidden/>
              </w:rPr>
              <w:fldChar w:fldCharType="separate"/>
            </w:r>
            <w:r w:rsidR="00BC7227">
              <w:rPr>
                <w:noProof/>
                <w:webHidden/>
              </w:rPr>
              <w:t>94</w:t>
            </w:r>
            <w:r>
              <w:rPr>
                <w:noProof/>
                <w:webHidden/>
              </w:rPr>
              <w:fldChar w:fldCharType="end"/>
            </w:r>
          </w:hyperlink>
        </w:p>
        <w:p w14:paraId="0FEE2873" w14:textId="2F2E6B01" w:rsidR="000C35F7" w:rsidRDefault="000C35F7">
          <w:pPr>
            <w:pStyle w:val="TOC2"/>
            <w:rPr>
              <w:rFonts w:asciiTheme="minorHAnsi" w:eastAsiaTheme="minorEastAsia" w:hAnsiTheme="minorHAnsi" w:cstheme="minorBidi"/>
              <w:noProof/>
              <w:lang w:eastAsia="en-AE"/>
            </w:rPr>
          </w:pPr>
          <w:hyperlink w:anchor="_Toc234483256" w:history="1">
            <w:r w:rsidRPr="009D4420">
              <w:rPr>
                <w:rStyle w:val="Hyperlink"/>
                <w:noProof/>
              </w:rPr>
              <w:t>9.6 Timestamp Translation</w:t>
            </w:r>
            <w:r>
              <w:rPr>
                <w:noProof/>
                <w:webHidden/>
              </w:rPr>
              <w:tab/>
            </w:r>
            <w:r>
              <w:rPr>
                <w:noProof/>
                <w:webHidden/>
              </w:rPr>
              <w:fldChar w:fldCharType="begin"/>
            </w:r>
            <w:r>
              <w:rPr>
                <w:noProof/>
                <w:webHidden/>
              </w:rPr>
              <w:instrText xml:space="preserve"> PAGEREF _Toc234483256 \h </w:instrText>
            </w:r>
            <w:r>
              <w:rPr>
                <w:noProof/>
                <w:webHidden/>
              </w:rPr>
            </w:r>
            <w:r>
              <w:rPr>
                <w:noProof/>
                <w:webHidden/>
              </w:rPr>
              <w:fldChar w:fldCharType="separate"/>
            </w:r>
            <w:r w:rsidR="00BC7227">
              <w:rPr>
                <w:noProof/>
                <w:webHidden/>
              </w:rPr>
              <w:t>94</w:t>
            </w:r>
            <w:r>
              <w:rPr>
                <w:noProof/>
                <w:webHidden/>
              </w:rPr>
              <w:fldChar w:fldCharType="end"/>
            </w:r>
          </w:hyperlink>
        </w:p>
        <w:p w14:paraId="3E9279F3" w14:textId="66F14371" w:rsidR="000C35F7" w:rsidRDefault="000C35F7">
          <w:pPr>
            <w:pStyle w:val="TOC2"/>
            <w:rPr>
              <w:rFonts w:asciiTheme="minorHAnsi" w:eastAsiaTheme="minorEastAsia" w:hAnsiTheme="minorHAnsi" w:cstheme="minorBidi"/>
              <w:noProof/>
              <w:lang w:eastAsia="en-AE"/>
            </w:rPr>
          </w:pPr>
          <w:hyperlink w:anchor="_Toc234483257" w:history="1">
            <w:r w:rsidRPr="009D4420">
              <w:rPr>
                <w:rStyle w:val="Hyperlink"/>
                <w:noProof/>
              </w:rPr>
              <w:t>9.6a Canonical Temporal Model</w:t>
            </w:r>
            <w:r>
              <w:rPr>
                <w:noProof/>
                <w:webHidden/>
              </w:rPr>
              <w:tab/>
            </w:r>
            <w:r>
              <w:rPr>
                <w:noProof/>
                <w:webHidden/>
              </w:rPr>
              <w:fldChar w:fldCharType="begin"/>
            </w:r>
            <w:r>
              <w:rPr>
                <w:noProof/>
                <w:webHidden/>
              </w:rPr>
              <w:instrText xml:space="preserve"> PAGEREF _Toc234483257 \h </w:instrText>
            </w:r>
            <w:r>
              <w:rPr>
                <w:noProof/>
                <w:webHidden/>
              </w:rPr>
            </w:r>
            <w:r>
              <w:rPr>
                <w:noProof/>
                <w:webHidden/>
              </w:rPr>
              <w:fldChar w:fldCharType="separate"/>
            </w:r>
            <w:r w:rsidR="00BC7227">
              <w:rPr>
                <w:noProof/>
                <w:webHidden/>
              </w:rPr>
              <w:t>95</w:t>
            </w:r>
            <w:r>
              <w:rPr>
                <w:noProof/>
                <w:webHidden/>
              </w:rPr>
              <w:fldChar w:fldCharType="end"/>
            </w:r>
          </w:hyperlink>
        </w:p>
        <w:p w14:paraId="145D45A2" w14:textId="3D0E6FC6" w:rsidR="000C35F7" w:rsidRDefault="000C35F7">
          <w:pPr>
            <w:pStyle w:val="TOC2"/>
            <w:rPr>
              <w:rFonts w:asciiTheme="minorHAnsi" w:eastAsiaTheme="minorEastAsia" w:hAnsiTheme="minorHAnsi" w:cstheme="minorBidi"/>
              <w:noProof/>
              <w:lang w:eastAsia="en-AE"/>
            </w:rPr>
          </w:pPr>
          <w:hyperlink w:anchor="_Toc234483258" w:history="1">
            <w:r w:rsidRPr="009D4420">
              <w:rPr>
                <w:rStyle w:val="Hyperlink"/>
                <w:noProof/>
              </w:rPr>
              <w:t>9.7 Enumeration Translation</w:t>
            </w:r>
            <w:r>
              <w:rPr>
                <w:noProof/>
                <w:webHidden/>
              </w:rPr>
              <w:tab/>
            </w:r>
            <w:r>
              <w:rPr>
                <w:noProof/>
                <w:webHidden/>
              </w:rPr>
              <w:fldChar w:fldCharType="begin"/>
            </w:r>
            <w:r>
              <w:rPr>
                <w:noProof/>
                <w:webHidden/>
              </w:rPr>
              <w:instrText xml:space="preserve"> PAGEREF _Toc234483258 \h </w:instrText>
            </w:r>
            <w:r>
              <w:rPr>
                <w:noProof/>
                <w:webHidden/>
              </w:rPr>
            </w:r>
            <w:r>
              <w:rPr>
                <w:noProof/>
                <w:webHidden/>
              </w:rPr>
              <w:fldChar w:fldCharType="separate"/>
            </w:r>
            <w:r w:rsidR="00BC7227">
              <w:rPr>
                <w:noProof/>
                <w:webHidden/>
              </w:rPr>
              <w:t>95</w:t>
            </w:r>
            <w:r>
              <w:rPr>
                <w:noProof/>
                <w:webHidden/>
              </w:rPr>
              <w:fldChar w:fldCharType="end"/>
            </w:r>
          </w:hyperlink>
        </w:p>
        <w:p w14:paraId="59450FF9" w14:textId="0F9486DC" w:rsidR="000C35F7" w:rsidRDefault="000C35F7">
          <w:pPr>
            <w:pStyle w:val="TOC2"/>
            <w:rPr>
              <w:rFonts w:asciiTheme="minorHAnsi" w:eastAsiaTheme="minorEastAsia" w:hAnsiTheme="minorHAnsi" w:cstheme="minorBidi"/>
              <w:noProof/>
              <w:lang w:eastAsia="en-AE"/>
            </w:rPr>
          </w:pPr>
          <w:hyperlink w:anchor="_Toc234483259" w:history="1">
            <w:r w:rsidRPr="009D4420">
              <w:rPr>
                <w:rStyle w:val="Hyperlink"/>
                <w:noProof/>
              </w:rPr>
              <w:t>9.8 Identifier Translation</w:t>
            </w:r>
            <w:r>
              <w:rPr>
                <w:noProof/>
                <w:webHidden/>
              </w:rPr>
              <w:tab/>
            </w:r>
            <w:r>
              <w:rPr>
                <w:noProof/>
                <w:webHidden/>
              </w:rPr>
              <w:fldChar w:fldCharType="begin"/>
            </w:r>
            <w:r>
              <w:rPr>
                <w:noProof/>
                <w:webHidden/>
              </w:rPr>
              <w:instrText xml:space="preserve"> PAGEREF _Toc234483259 \h </w:instrText>
            </w:r>
            <w:r>
              <w:rPr>
                <w:noProof/>
                <w:webHidden/>
              </w:rPr>
            </w:r>
            <w:r>
              <w:rPr>
                <w:noProof/>
                <w:webHidden/>
              </w:rPr>
              <w:fldChar w:fldCharType="separate"/>
            </w:r>
            <w:r w:rsidR="00BC7227">
              <w:rPr>
                <w:noProof/>
                <w:webHidden/>
              </w:rPr>
              <w:t>95</w:t>
            </w:r>
            <w:r>
              <w:rPr>
                <w:noProof/>
                <w:webHidden/>
              </w:rPr>
              <w:fldChar w:fldCharType="end"/>
            </w:r>
          </w:hyperlink>
        </w:p>
        <w:p w14:paraId="49829F2B" w14:textId="35FCD803" w:rsidR="000C35F7" w:rsidRDefault="000C35F7">
          <w:pPr>
            <w:pStyle w:val="TOC2"/>
            <w:rPr>
              <w:rFonts w:asciiTheme="minorHAnsi" w:eastAsiaTheme="minorEastAsia" w:hAnsiTheme="minorHAnsi" w:cstheme="minorBidi"/>
              <w:noProof/>
              <w:lang w:eastAsia="en-AE"/>
            </w:rPr>
          </w:pPr>
          <w:hyperlink w:anchor="_Toc234483260" w:history="1">
            <w:r w:rsidRPr="009D4420">
              <w:rPr>
                <w:rStyle w:val="Hyperlink"/>
                <w:noProof/>
              </w:rPr>
              <w:t>9.9 Metadata Translation</w:t>
            </w:r>
            <w:r>
              <w:rPr>
                <w:noProof/>
                <w:webHidden/>
              </w:rPr>
              <w:tab/>
            </w:r>
            <w:r>
              <w:rPr>
                <w:noProof/>
                <w:webHidden/>
              </w:rPr>
              <w:fldChar w:fldCharType="begin"/>
            </w:r>
            <w:r>
              <w:rPr>
                <w:noProof/>
                <w:webHidden/>
              </w:rPr>
              <w:instrText xml:space="preserve"> PAGEREF _Toc234483260 \h </w:instrText>
            </w:r>
            <w:r>
              <w:rPr>
                <w:noProof/>
                <w:webHidden/>
              </w:rPr>
            </w:r>
            <w:r>
              <w:rPr>
                <w:noProof/>
                <w:webHidden/>
              </w:rPr>
              <w:fldChar w:fldCharType="separate"/>
            </w:r>
            <w:r w:rsidR="00BC7227">
              <w:rPr>
                <w:noProof/>
                <w:webHidden/>
              </w:rPr>
              <w:t>96</w:t>
            </w:r>
            <w:r>
              <w:rPr>
                <w:noProof/>
                <w:webHidden/>
              </w:rPr>
              <w:fldChar w:fldCharType="end"/>
            </w:r>
          </w:hyperlink>
        </w:p>
        <w:p w14:paraId="33211B0D" w14:textId="16C34B8D" w:rsidR="000C35F7" w:rsidRDefault="000C35F7">
          <w:pPr>
            <w:pStyle w:val="TOC2"/>
            <w:rPr>
              <w:rFonts w:asciiTheme="minorHAnsi" w:eastAsiaTheme="minorEastAsia" w:hAnsiTheme="minorHAnsi" w:cstheme="minorBidi"/>
              <w:noProof/>
              <w:lang w:eastAsia="en-AE"/>
            </w:rPr>
          </w:pPr>
          <w:hyperlink w:anchor="_Toc234483261" w:history="1">
            <w:r w:rsidRPr="009D4420">
              <w:rPr>
                <w:rStyle w:val="Hyperlink"/>
                <w:noProof/>
              </w:rPr>
              <w:t>9.10 Translation Validation</w:t>
            </w:r>
            <w:r>
              <w:rPr>
                <w:noProof/>
                <w:webHidden/>
              </w:rPr>
              <w:tab/>
            </w:r>
            <w:r>
              <w:rPr>
                <w:noProof/>
                <w:webHidden/>
              </w:rPr>
              <w:fldChar w:fldCharType="begin"/>
            </w:r>
            <w:r>
              <w:rPr>
                <w:noProof/>
                <w:webHidden/>
              </w:rPr>
              <w:instrText xml:space="preserve"> PAGEREF _Toc234483261 \h </w:instrText>
            </w:r>
            <w:r>
              <w:rPr>
                <w:noProof/>
                <w:webHidden/>
              </w:rPr>
            </w:r>
            <w:r>
              <w:rPr>
                <w:noProof/>
                <w:webHidden/>
              </w:rPr>
              <w:fldChar w:fldCharType="separate"/>
            </w:r>
            <w:r w:rsidR="00BC7227">
              <w:rPr>
                <w:noProof/>
                <w:webHidden/>
              </w:rPr>
              <w:t>96</w:t>
            </w:r>
            <w:r>
              <w:rPr>
                <w:noProof/>
                <w:webHidden/>
              </w:rPr>
              <w:fldChar w:fldCharType="end"/>
            </w:r>
          </w:hyperlink>
        </w:p>
        <w:p w14:paraId="181780D1" w14:textId="323D182A" w:rsidR="000C35F7" w:rsidRDefault="000C35F7">
          <w:pPr>
            <w:pStyle w:val="TOC2"/>
            <w:rPr>
              <w:rFonts w:asciiTheme="minorHAnsi" w:eastAsiaTheme="minorEastAsia" w:hAnsiTheme="minorHAnsi" w:cstheme="minorBidi"/>
              <w:noProof/>
              <w:lang w:eastAsia="en-AE"/>
            </w:rPr>
          </w:pPr>
          <w:hyperlink w:anchor="_Toc234483262" w:history="1">
            <w:r w:rsidRPr="009D4420">
              <w:rPr>
                <w:rStyle w:val="Hyperlink"/>
                <w:noProof/>
              </w:rPr>
              <w:t>9.11 Translation Rules</w:t>
            </w:r>
            <w:r>
              <w:rPr>
                <w:noProof/>
                <w:webHidden/>
              </w:rPr>
              <w:tab/>
            </w:r>
            <w:r>
              <w:rPr>
                <w:noProof/>
                <w:webHidden/>
              </w:rPr>
              <w:fldChar w:fldCharType="begin"/>
            </w:r>
            <w:r>
              <w:rPr>
                <w:noProof/>
                <w:webHidden/>
              </w:rPr>
              <w:instrText xml:space="preserve"> PAGEREF _Toc234483262 \h </w:instrText>
            </w:r>
            <w:r>
              <w:rPr>
                <w:noProof/>
                <w:webHidden/>
              </w:rPr>
            </w:r>
            <w:r>
              <w:rPr>
                <w:noProof/>
                <w:webHidden/>
              </w:rPr>
              <w:fldChar w:fldCharType="separate"/>
            </w:r>
            <w:r w:rsidR="00BC7227">
              <w:rPr>
                <w:noProof/>
                <w:webHidden/>
              </w:rPr>
              <w:t>97</w:t>
            </w:r>
            <w:r>
              <w:rPr>
                <w:noProof/>
                <w:webHidden/>
              </w:rPr>
              <w:fldChar w:fldCharType="end"/>
            </w:r>
          </w:hyperlink>
        </w:p>
        <w:p w14:paraId="58B58327" w14:textId="7212EDAA" w:rsidR="000C35F7" w:rsidRDefault="000C35F7">
          <w:pPr>
            <w:pStyle w:val="TOC2"/>
            <w:rPr>
              <w:rFonts w:asciiTheme="minorHAnsi" w:eastAsiaTheme="minorEastAsia" w:hAnsiTheme="minorHAnsi" w:cstheme="minorBidi"/>
              <w:noProof/>
              <w:lang w:eastAsia="en-AE"/>
            </w:rPr>
          </w:pPr>
          <w:hyperlink w:anchor="_Toc234483263" w:history="1">
            <w:r w:rsidRPr="009D4420">
              <w:rPr>
                <w:rStyle w:val="Hyperlink"/>
                <w:noProof/>
              </w:rPr>
              <w:t>9.12 Translation Failures</w:t>
            </w:r>
            <w:r>
              <w:rPr>
                <w:noProof/>
                <w:webHidden/>
              </w:rPr>
              <w:tab/>
            </w:r>
            <w:r>
              <w:rPr>
                <w:noProof/>
                <w:webHidden/>
              </w:rPr>
              <w:fldChar w:fldCharType="begin"/>
            </w:r>
            <w:r>
              <w:rPr>
                <w:noProof/>
                <w:webHidden/>
              </w:rPr>
              <w:instrText xml:space="preserve"> PAGEREF _Toc234483263 \h </w:instrText>
            </w:r>
            <w:r>
              <w:rPr>
                <w:noProof/>
                <w:webHidden/>
              </w:rPr>
            </w:r>
            <w:r>
              <w:rPr>
                <w:noProof/>
                <w:webHidden/>
              </w:rPr>
              <w:fldChar w:fldCharType="separate"/>
            </w:r>
            <w:r w:rsidR="00BC7227">
              <w:rPr>
                <w:noProof/>
                <w:webHidden/>
              </w:rPr>
              <w:t>97</w:t>
            </w:r>
            <w:r>
              <w:rPr>
                <w:noProof/>
                <w:webHidden/>
              </w:rPr>
              <w:fldChar w:fldCharType="end"/>
            </w:r>
          </w:hyperlink>
        </w:p>
        <w:p w14:paraId="467555F8" w14:textId="1347B10E" w:rsidR="000C35F7" w:rsidRDefault="000C35F7">
          <w:pPr>
            <w:pStyle w:val="TOC2"/>
            <w:rPr>
              <w:rFonts w:asciiTheme="minorHAnsi" w:eastAsiaTheme="minorEastAsia" w:hAnsiTheme="minorHAnsi" w:cstheme="minorBidi"/>
              <w:noProof/>
              <w:lang w:eastAsia="en-AE"/>
            </w:rPr>
          </w:pPr>
          <w:hyperlink w:anchor="_Toc234483264" w:history="1">
            <w:r w:rsidRPr="009D4420">
              <w:rPr>
                <w:rStyle w:val="Hyperlink"/>
                <w:noProof/>
              </w:rPr>
              <w:t>9.13 Backward Compatibility</w:t>
            </w:r>
            <w:r>
              <w:rPr>
                <w:noProof/>
                <w:webHidden/>
              </w:rPr>
              <w:tab/>
            </w:r>
            <w:r>
              <w:rPr>
                <w:noProof/>
                <w:webHidden/>
              </w:rPr>
              <w:fldChar w:fldCharType="begin"/>
            </w:r>
            <w:r>
              <w:rPr>
                <w:noProof/>
                <w:webHidden/>
              </w:rPr>
              <w:instrText xml:space="preserve"> PAGEREF _Toc234483264 \h </w:instrText>
            </w:r>
            <w:r>
              <w:rPr>
                <w:noProof/>
                <w:webHidden/>
              </w:rPr>
            </w:r>
            <w:r>
              <w:rPr>
                <w:noProof/>
                <w:webHidden/>
              </w:rPr>
              <w:fldChar w:fldCharType="separate"/>
            </w:r>
            <w:r w:rsidR="00BC7227">
              <w:rPr>
                <w:noProof/>
                <w:webHidden/>
              </w:rPr>
              <w:t>98</w:t>
            </w:r>
            <w:r>
              <w:rPr>
                <w:noProof/>
                <w:webHidden/>
              </w:rPr>
              <w:fldChar w:fldCharType="end"/>
            </w:r>
          </w:hyperlink>
        </w:p>
        <w:p w14:paraId="1E6FED07" w14:textId="39B416F9" w:rsidR="000C35F7" w:rsidRDefault="000C35F7">
          <w:pPr>
            <w:pStyle w:val="TOC2"/>
            <w:rPr>
              <w:rFonts w:asciiTheme="minorHAnsi" w:eastAsiaTheme="minorEastAsia" w:hAnsiTheme="minorHAnsi" w:cstheme="minorBidi"/>
              <w:noProof/>
              <w:lang w:eastAsia="en-AE"/>
            </w:rPr>
          </w:pPr>
          <w:hyperlink w:anchor="_Toc234483265" w:history="1">
            <w:r w:rsidRPr="009D4420">
              <w:rPr>
                <w:rStyle w:val="Hyperlink"/>
                <w:noProof/>
              </w:rPr>
              <w:t>9.14 Future Metric Expansion</w:t>
            </w:r>
            <w:r>
              <w:rPr>
                <w:noProof/>
                <w:webHidden/>
              </w:rPr>
              <w:tab/>
            </w:r>
            <w:r>
              <w:rPr>
                <w:noProof/>
                <w:webHidden/>
              </w:rPr>
              <w:fldChar w:fldCharType="begin"/>
            </w:r>
            <w:r>
              <w:rPr>
                <w:noProof/>
                <w:webHidden/>
              </w:rPr>
              <w:instrText xml:space="preserve"> PAGEREF _Toc234483265 \h </w:instrText>
            </w:r>
            <w:r>
              <w:rPr>
                <w:noProof/>
                <w:webHidden/>
              </w:rPr>
            </w:r>
            <w:r>
              <w:rPr>
                <w:noProof/>
                <w:webHidden/>
              </w:rPr>
              <w:fldChar w:fldCharType="separate"/>
            </w:r>
            <w:r w:rsidR="00BC7227">
              <w:rPr>
                <w:noProof/>
                <w:webHidden/>
              </w:rPr>
              <w:t>98</w:t>
            </w:r>
            <w:r>
              <w:rPr>
                <w:noProof/>
                <w:webHidden/>
              </w:rPr>
              <w:fldChar w:fldCharType="end"/>
            </w:r>
          </w:hyperlink>
        </w:p>
        <w:p w14:paraId="46E4E887" w14:textId="583336D6" w:rsidR="000C35F7" w:rsidRDefault="000C35F7">
          <w:pPr>
            <w:pStyle w:val="TOC2"/>
            <w:rPr>
              <w:rFonts w:asciiTheme="minorHAnsi" w:eastAsiaTheme="minorEastAsia" w:hAnsiTheme="minorHAnsi" w:cstheme="minorBidi"/>
              <w:noProof/>
              <w:lang w:eastAsia="en-AE"/>
            </w:rPr>
          </w:pPr>
          <w:hyperlink w:anchor="_Toc234483266" w:history="1">
            <w:r w:rsidRPr="009D4420">
              <w:rPr>
                <w:rStyle w:val="Hyperlink"/>
                <w:noProof/>
              </w:rPr>
              <w:t>9.15 Engineering Constraints</w:t>
            </w:r>
            <w:r>
              <w:rPr>
                <w:noProof/>
                <w:webHidden/>
              </w:rPr>
              <w:tab/>
            </w:r>
            <w:r>
              <w:rPr>
                <w:noProof/>
                <w:webHidden/>
              </w:rPr>
              <w:fldChar w:fldCharType="begin"/>
            </w:r>
            <w:r>
              <w:rPr>
                <w:noProof/>
                <w:webHidden/>
              </w:rPr>
              <w:instrText xml:space="preserve"> PAGEREF _Toc234483266 \h </w:instrText>
            </w:r>
            <w:r>
              <w:rPr>
                <w:noProof/>
                <w:webHidden/>
              </w:rPr>
            </w:r>
            <w:r>
              <w:rPr>
                <w:noProof/>
                <w:webHidden/>
              </w:rPr>
              <w:fldChar w:fldCharType="separate"/>
            </w:r>
            <w:r w:rsidR="00BC7227">
              <w:rPr>
                <w:noProof/>
                <w:webHidden/>
              </w:rPr>
              <w:t>98</w:t>
            </w:r>
            <w:r>
              <w:rPr>
                <w:noProof/>
                <w:webHidden/>
              </w:rPr>
              <w:fldChar w:fldCharType="end"/>
            </w:r>
          </w:hyperlink>
        </w:p>
        <w:p w14:paraId="56B96BB7" w14:textId="446CE086" w:rsidR="000C35F7" w:rsidRDefault="000C35F7">
          <w:pPr>
            <w:pStyle w:val="TOC2"/>
            <w:rPr>
              <w:rFonts w:asciiTheme="minorHAnsi" w:eastAsiaTheme="minorEastAsia" w:hAnsiTheme="minorHAnsi" w:cstheme="minorBidi"/>
              <w:noProof/>
              <w:lang w:eastAsia="en-AE"/>
            </w:rPr>
          </w:pPr>
          <w:hyperlink w:anchor="_Toc234483267" w:history="1">
            <w:r w:rsidRPr="009D4420">
              <w:rPr>
                <w:rStyle w:val="Hyperlink"/>
                <w:noProof/>
              </w:rPr>
              <w:t>9.16 Acceptance Criteria</w:t>
            </w:r>
            <w:r>
              <w:rPr>
                <w:noProof/>
                <w:webHidden/>
              </w:rPr>
              <w:tab/>
            </w:r>
            <w:r>
              <w:rPr>
                <w:noProof/>
                <w:webHidden/>
              </w:rPr>
              <w:fldChar w:fldCharType="begin"/>
            </w:r>
            <w:r>
              <w:rPr>
                <w:noProof/>
                <w:webHidden/>
              </w:rPr>
              <w:instrText xml:space="preserve"> PAGEREF _Toc234483267 \h </w:instrText>
            </w:r>
            <w:r>
              <w:rPr>
                <w:noProof/>
                <w:webHidden/>
              </w:rPr>
            </w:r>
            <w:r>
              <w:rPr>
                <w:noProof/>
                <w:webHidden/>
              </w:rPr>
              <w:fldChar w:fldCharType="separate"/>
            </w:r>
            <w:r w:rsidR="00BC7227">
              <w:rPr>
                <w:noProof/>
                <w:webHidden/>
              </w:rPr>
              <w:t>99</w:t>
            </w:r>
            <w:r>
              <w:rPr>
                <w:noProof/>
                <w:webHidden/>
              </w:rPr>
              <w:fldChar w:fldCharType="end"/>
            </w:r>
          </w:hyperlink>
        </w:p>
        <w:p w14:paraId="2266422B" w14:textId="0376CA3B" w:rsidR="000C35F7" w:rsidRDefault="000C35F7">
          <w:pPr>
            <w:pStyle w:val="TOC1"/>
            <w:rPr>
              <w:rFonts w:asciiTheme="minorHAnsi" w:eastAsiaTheme="minorEastAsia" w:hAnsiTheme="minorHAnsi" w:cstheme="minorBidi"/>
              <w:noProof/>
              <w:lang w:eastAsia="en-AE"/>
            </w:rPr>
          </w:pPr>
          <w:hyperlink w:anchor="_Toc234483268" w:history="1">
            <w:r w:rsidRPr="009D4420">
              <w:rPr>
                <w:rStyle w:val="Hyperlink"/>
                <w:noProof/>
              </w:rPr>
              <w:t>Observation Retrieval &amp; Evidence Query Framework</w:t>
            </w:r>
            <w:r>
              <w:rPr>
                <w:noProof/>
                <w:webHidden/>
              </w:rPr>
              <w:tab/>
            </w:r>
            <w:r>
              <w:rPr>
                <w:noProof/>
                <w:webHidden/>
              </w:rPr>
              <w:fldChar w:fldCharType="begin"/>
            </w:r>
            <w:r>
              <w:rPr>
                <w:noProof/>
                <w:webHidden/>
              </w:rPr>
              <w:instrText xml:space="preserve"> PAGEREF _Toc234483268 \h </w:instrText>
            </w:r>
            <w:r>
              <w:rPr>
                <w:noProof/>
                <w:webHidden/>
              </w:rPr>
            </w:r>
            <w:r>
              <w:rPr>
                <w:noProof/>
                <w:webHidden/>
              </w:rPr>
              <w:fldChar w:fldCharType="separate"/>
            </w:r>
            <w:r w:rsidR="00BC7227">
              <w:rPr>
                <w:noProof/>
                <w:webHidden/>
              </w:rPr>
              <w:t>100</w:t>
            </w:r>
            <w:r>
              <w:rPr>
                <w:noProof/>
                <w:webHidden/>
              </w:rPr>
              <w:fldChar w:fldCharType="end"/>
            </w:r>
          </w:hyperlink>
        </w:p>
        <w:p w14:paraId="48053AAC" w14:textId="2120DEBC" w:rsidR="000C35F7" w:rsidRDefault="000C35F7">
          <w:pPr>
            <w:pStyle w:val="TOC2"/>
            <w:rPr>
              <w:rFonts w:asciiTheme="minorHAnsi" w:eastAsiaTheme="minorEastAsia" w:hAnsiTheme="minorHAnsi" w:cstheme="minorBidi"/>
              <w:noProof/>
              <w:lang w:eastAsia="en-AE"/>
            </w:rPr>
          </w:pPr>
          <w:hyperlink w:anchor="_Toc234483269" w:history="1">
            <w:r w:rsidRPr="009D4420">
              <w:rPr>
                <w:rStyle w:val="Hyperlink"/>
                <w:noProof/>
              </w:rPr>
              <w:t>10.1 Purpose</w:t>
            </w:r>
            <w:r>
              <w:rPr>
                <w:noProof/>
                <w:webHidden/>
              </w:rPr>
              <w:tab/>
            </w:r>
            <w:r>
              <w:rPr>
                <w:noProof/>
                <w:webHidden/>
              </w:rPr>
              <w:fldChar w:fldCharType="begin"/>
            </w:r>
            <w:r>
              <w:rPr>
                <w:noProof/>
                <w:webHidden/>
              </w:rPr>
              <w:instrText xml:space="preserve"> PAGEREF _Toc234483269 \h </w:instrText>
            </w:r>
            <w:r>
              <w:rPr>
                <w:noProof/>
                <w:webHidden/>
              </w:rPr>
            </w:r>
            <w:r>
              <w:rPr>
                <w:noProof/>
                <w:webHidden/>
              </w:rPr>
              <w:fldChar w:fldCharType="separate"/>
            </w:r>
            <w:r w:rsidR="00BC7227">
              <w:rPr>
                <w:noProof/>
                <w:webHidden/>
              </w:rPr>
              <w:t>100</w:t>
            </w:r>
            <w:r>
              <w:rPr>
                <w:noProof/>
                <w:webHidden/>
              </w:rPr>
              <w:fldChar w:fldCharType="end"/>
            </w:r>
          </w:hyperlink>
        </w:p>
        <w:p w14:paraId="0BA8A42A" w14:textId="1F2FD994" w:rsidR="000C35F7" w:rsidRDefault="000C35F7">
          <w:pPr>
            <w:pStyle w:val="TOC2"/>
            <w:rPr>
              <w:rFonts w:asciiTheme="minorHAnsi" w:eastAsiaTheme="minorEastAsia" w:hAnsiTheme="minorHAnsi" w:cstheme="minorBidi"/>
              <w:noProof/>
              <w:lang w:eastAsia="en-AE"/>
            </w:rPr>
          </w:pPr>
          <w:hyperlink w:anchor="_Toc234483270" w:history="1">
            <w:r w:rsidRPr="009D4420">
              <w:rPr>
                <w:rStyle w:val="Hyperlink"/>
                <w:noProof/>
              </w:rPr>
              <w:t>10.2 Engineering Philosophy</w:t>
            </w:r>
            <w:r>
              <w:rPr>
                <w:noProof/>
                <w:webHidden/>
              </w:rPr>
              <w:tab/>
            </w:r>
            <w:r>
              <w:rPr>
                <w:noProof/>
                <w:webHidden/>
              </w:rPr>
              <w:fldChar w:fldCharType="begin"/>
            </w:r>
            <w:r>
              <w:rPr>
                <w:noProof/>
                <w:webHidden/>
              </w:rPr>
              <w:instrText xml:space="preserve"> PAGEREF _Toc234483270 \h </w:instrText>
            </w:r>
            <w:r>
              <w:rPr>
                <w:noProof/>
                <w:webHidden/>
              </w:rPr>
            </w:r>
            <w:r>
              <w:rPr>
                <w:noProof/>
                <w:webHidden/>
              </w:rPr>
              <w:fldChar w:fldCharType="separate"/>
            </w:r>
            <w:r w:rsidR="00BC7227">
              <w:rPr>
                <w:noProof/>
                <w:webHidden/>
              </w:rPr>
              <w:t>100</w:t>
            </w:r>
            <w:r>
              <w:rPr>
                <w:noProof/>
                <w:webHidden/>
              </w:rPr>
              <w:fldChar w:fldCharType="end"/>
            </w:r>
          </w:hyperlink>
        </w:p>
        <w:p w14:paraId="5FAEA444" w14:textId="3119D58F" w:rsidR="000C35F7" w:rsidRDefault="000C35F7">
          <w:pPr>
            <w:pStyle w:val="TOC2"/>
            <w:rPr>
              <w:rFonts w:asciiTheme="minorHAnsi" w:eastAsiaTheme="minorEastAsia" w:hAnsiTheme="minorHAnsi" w:cstheme="minorBidi"/>
              <w:noProof/>
              <w:lang w:eastAsia="en-AE"/>
            </w:rPr>
          </w:pPr>
          <w:hyperlink w:anchor="_Toc234483271" w:history="1">
            <w:r w:rsidRPr="009D4420">
              <w:rPr>
                <w:rStyle w:val="Hyperlink"/>
                <w:noProof/>
              </w:rPr>
              <w:t>10.3 Retrieval Principles</w:t>
            </w:r>
            <w:r>
              <w:rPr>
                <w:noProof/>
                <w:webHidden/>
              </w:rPr>
              <w:tab/>
            </w:r>
            <w:r>
              <w:rPr>
                <w:noProof/>
                <w:webHidden/>
              </w:rPr>
              <w:fldChar w:fldCharType="begin"/>
            </w:r>
            <w:r>
              <w:rPr>
                <w:noProof/>
                <w:webHidden/>
              </w:rPr>
              <w:instrText xml:space="preserve"> PAGEREF _Toc234483271 \h </w:instrText>
            </w:r>
            <w:r>
              <w:rPr>
                <w:noProof/>
                <w:webHidden/>
              </w:rPr>
            </w:r>
            <w:r>
              <w:rPr>
                <w:noProof/>
                <w:webHidden/>
              </w:rPr>
              <w:fldChar w:fldCharType="separate"/>
            </w:r>
            <w:r w:rsidR="00BC7227">
              <w:rPr>
                <w:noProof/>
                <w:webHidden/>
              </w:rPr>
              <w:t>101</w:t>
            </w:r>
            <w:r>
              <w:rPr>
                <w:noProof/>
                <w:webHidden/>
              </w:rPr>
              <w:fldChar w:fldCharType="end"/>
            </w:r>
          </w:hyperlink>
        </w:p>
        <w:p w14:paraId="49E0A9B5" w14:textId="5BBD0F6A" w:rsidR="000C35F7" w:rsidRDefault="000C35F7">
          <w:pPr>
            <w:pStyle w:val="TOC2"/>
            <w:rPr>
              <w:rFonts w:asciiTheme="minorHAnsi" w:eastAsiaTheme="minorEastAsia" w:hAnsiTheme="minorHAnsi" w:cstheme="minorBidi"/>
              <w:noProof/>
              <w:lang w:eastAsia="en-AE"/>
            </w:rPr>
          </w:pPr>
          <w:hyperlink w:anchor="_Toc234483272" w:history="1">
            <w:r w:rsidRPr="009D4420">
              <w:rPr>
                <w:rStyle w:val="Hyperlink"/>
                <w:noProof/>
              </w:rPr>
              <w:t>10.4 Query Categories</w:t>
            </w:r>
            <w:r>
              <w:rPr>
                <w:noProof/>
                <w:webHidden/>
              </w:rPr>
              <w:tab/>
            </w:r>
            <w:r>
              <w:rPr>
                <w:noProof/>
                <w:webHidden/>
              </w:rPr>
              <w:fldChar w:fldCharType="begin"/>
            </w:r>
            <w:r>
              <w:rPr>
                <w:noProof/>
                <w:webHidden/>
              </w:rPr>
              <w:instrText xml:space="preserve"> PAGEREF _Toc234483272 \h </w:instrText>
            </w:r>
            <w:r>
              <w:rPr>
                <w:noProof/>
                <w:webHidden/>
              </w:rPr>
            </w:r>
            <w:r>
              <w:rPr>
                <w:noProof/>
                <w:webHidden/>
              </w:rPr>
              <w:fldChar w:fldCharType="separate"/>
            </w:r>
            <w:r w:rsidR="00BC7227">
              <w:rPr>
                <w:noProof/>
                <w:webHidden/>
              </w:rPr>
              <w:t>101</w:t>
            </w:r>
            <w:r>
              <w:rPr>
                <w:noProof/>
                <w:webHidden/>
              </w:rPr>
              <w:fldChar w:fldCharType="end"/>
            </w:r>
          </w:hyperlink>
        </w:p>
        <w:p w14:paraId="4ADB58E6" w14:textId="3C97DA00" w:rsidR="000C35F7" w:rsidRDefault="000C35F7">
          <w:pPr>
            <w:pStyle w:val="TOC2"/>
            <w:rPr>
              <w:rFonts w:asciiTheme="minorHAnsi" w:eastAsiaTheme="minorEastAsia" w:hAnsiTheme="minorHAnsi" w:cstheme="minorBidi"/>
              <w:noProof/>
              <w:lang w:eastAsia="en-AE"/>
            </w:rPr>
          </w:pPr>
          <w:hyperlink w:anchor="_Toc234483273" w:history="1">
            <w:r w:rsidRPr="009D4420">
              <w:rPr>
                <w:rStyle w:val="Hyperlink"/>
                <w:noProof/>
              </w:rPr>
              <w:t>10.5 Query Response Model</w:t>
            </w:r>
            <w:r>
              <w:rPr>
                <w:noProof/>
                <w:webHidden/>
              </w:rPr>
              <w:tab/>
            </w:r>
            <w:r>
              <w:rPr>
                <w:noProof/>
                <w:webHidden/>
              </w:rPr>
              <w:fldChar w:fldCharType="begin"/>
            </w:r>
            <w:r>
              <w:rPr>
                <w:noProof/>
                <w:webHidden/>
              </w:rPr>
              <w:instrText xml:space="preserve"> PAGEREF _Toc234483273 \h </w:instrText>
            </w:r>
            <w:r>
              <w:rPr>
                <w:noProof/>
                <w:webHidden/>
              </w:rPr>
            </w:r>
            <w:r>
              <w:rPr>
                <w:noProof/>
                <w:webHidden/>
              </w:rPr>
              <w:fldChar w:fldCharType="separate"/>
            </w:r>
            <w:r w:rsidR="00BC7227">
              <w:rPr>
                <w:noProof/>
                <w:webHidden/>
              </w:rPr>
              <w:t>104</w:t>
            </w:r>
            <w:r>
              <w:rPr>
                <w:noProof/>
                <w:webHidden/>
              </w:rPr>
              <w:fldChar w:fldCharType="end"/>
            </w:r>
          </w:hyperlink>
        </w:p>
        <w:p w14:paraId="5BEE48B8" w14:textId="25534CB3" w:rsidR="000C35F7" w:rsidRDefault="000C35F7">
          <w:pPr>
            <w:pStyle w:val="TOC2"/>
            <w:rPr>
              <w:rFonts w:asciiTheme="minorHAnsi" w:eastAsiaTheme="minorEastAsia" w:hAnsiTheme="minorHAnsi" w:cstheme="minorBidi"/>
              <w:noProof/>
              <w:lang w:eastAsia="en-AE"/>
            </w:rPr>
          </w:pPr>
          <w:hyperlink w:anchor="_Toc234483274" w:history="1">
            <w:r w:rsidRPr="009D4420">
              <w:rPr>
                <w:rStyle w:val="Hyperlink"/>
                <w:noProof/>
              </w:rPr>
              <w:t>10.6 Filtering</w:t>
            </w:r>
            <w:r>
              <w:rPr>
                <w:noProof/>
                <w:webHidden/>
              </w:rPr>
              <w:tab/>
            </w:r>
            <w:r>
              <w:rPr>
                <w:noProof/>
                <w:webHidden/>
              </w:rPr>
              <w:fldChar w:fldCharType="begin"/>
            </w:r>
            <w:r>
              <w:rPr>
                <w:noProof/>
                <w:webHidden/>
              </w:rPr>
              <w:instrText xml:space="preserve"> PAGEREF _Toc234483274 \h </w:instrText>
            </w:r>
            <w:r>
              <w:rPr>
                <w:noProof/>
                <w:webHidden/>
              </w:rPr>
            </w:r>
            <w:r>
              <w:rPr>
                <w:noProof/>
                <w:webHidden/>
              </w:rPr>
              <w:fldChar w:fldCharType="separate"/>
            </w:r>
            <w:r w:rsidR="00BC7227">
              <w:rPr>
                <w:noProof/>
                <w:webHidden/>
              </w:rPr>
              <w:t>105</w:t>
            </w:r>
            <w:r>
              <w:rPr>
                <w:noProof/>
                <w:webHidden/>
              </w:rPr>
              <w:fldChar w:fldCharType="end"/>
            </w:r>
          </w:hyperlink>
        </w:p>
        <w:p w14:paraId="5F689A87" w14:textId="53314A1C" w:rsidR="000C35F7" w:rsidRDefault="000C35F7">
          <w:pPr>
            <w:pStyle w:val="TOC2"/>
            <w:rPr>
              <w:rFonts w:asciiTheme="minorHAnsi" w:eastAsiaTheme="minorEastAsia" w:hAnsiTheme="minorHAnsi" w:cstheme="minorBidi"/>
              <w:noProof/>
              <w:lang w:eastAsia="en-AE"/>
            </w:rPr>
          </w:pPr>
          <w:hyperlink w:anchor="_Toc234483275" w:history="1">
            <w:r w:rsidRPr="009D4420">
              <w:rPr>
                <w:rStyle w:val="Hyperlink"/>
                <w:noProof/>
              </w:rPr>
              <w:t>10.7 Sorting</w:t>
            </w:r>
            <w:r>
              <w:rPr>
                <w:noProof/>
                <w:webHidden/>
              </w:rPr>
              <w:tab/>
            </w:r>
            <w:r>
              <w:rPr>
                <w:noProof/>
                <w:webHidden/>
              </w:rPr>
              <w:fldChar w:fldCharType="begin"/>
            </w:r>
            <w:r>
              <w:rPr>
                <w:noProof/>
                <w:webHidden/>
              </w:rPr>
              <w:instrText xml:space="preserve"> PAGEREF _Toc234483275 \h </w:instrText>
            </w:r>
            <w:r>
              <w:rPr>
                <w:noProof/>
                <w:webHidden/>
              </w:rPr>
            </w:r>
            <w:r>
              <w:rPr>
                <w:noProof/>
                <w:webHidden/>
              </w:rPr>
              <w:fldChar w:fldCharType="separate"/>
            </w:r>
            <w:r w:rsidR="00BC7227">
              <w:rPr>
                <w:noProof/>
                <w:webHidden/>
              </w:rPr>
              <w:t>105</w:t>
            </w:r>
            <w:r>
              <w:rPr>
                <w:noProof/>
                <w:webHidden/>
              </w:rPr>
              <w:fldChar w:fldCharType="end"/>
            </w:r>
          </w:hyperlink>
        </w:p>
        <w:p w14:paraId="4AFD0529" w14:textId="393600FF" w:rsidR="000C35F7" w:rsidRDefault="000C35F7">
          <w:pPr>
            <w:pStyle w:val="TOC2"/>
            <w:rPr>
              <w:rFonts w:asciiTheme="minorHAnsi" w:eastAsiaTheme="minorEastAsia" w:hAnsiTheme="minorHAnsi" w:cstheme="minorBidi"/>
              <w:noProof/>
              <w:lang w:eastAsia="en-AE"/>
            </w:rPr>
          </w:pPr>
          <w:hyperlink w:anchor="_Toc234483276" w:history="1">
            <w:r w:rsidRPr="009D4420">
              <w:rPr>
                <w:rStyle w:val="Hyperlink"/>
                <w:noProof/>
              </w:rPr>
              <w:t>10.8 Retrieval Context</w:t>
            </w:r>
            <w:r>
              <w:rPr>
                <w:noProof/>
                <w:webHidden/>
              </w:rPr>
              <w:tab/>
            </w:r>
            <w:r>
              <w:rPr>
                <w:noProof/>
                <w:webHidden/>
              </w:rPr>
              <w:fldChar w:fldCharType="begin"/>
            </w:r>
            <w:r>
              <w:rPr>
                <w:noProof/>
                <w:webHidden/>
              </w:rPr>
              <w:instrText xml:space="preserve"> PAGEREF _Toc234483276 \h </w:instrText>
            </w:r>
            <w:r>
              <w:rPr>
                <w:noProof/>
                <w:webHidden/>
              </w:rPr>
            </w:r>
            <w:r>
              <w:rPr>
                <w:noProof/>
                <w:webHidden/>
              </w:rPr>
              <w:fldChar w:fldCharType="separate"/>
            </w:r>
            <w:r w:rsidR="00BC7227">
              <w:rPr>
                <w:noProof/>
                <w:webHidden/>
              </w:rPr>
              <w:t>106</w:t>
            </w:r>
            <w:r>
              <w:rPr>
                <w:noProof/>
                <w:webHidden/>
              </w:rPr>
              <w:fldChar w:fldCharType="end"/>
            </w:r>
          </w:hyperlink>
        </w:p>
        <w:p w14:paraId="67BBC0BF" w14:textId="55DBABBC" w:rsidR="000C35F7" w:rsidRDefault="000C35F7">
          <w:pPr>
            <w:pStyle w:val="TOC2"/>
            <w:rPr>
              <w:rFonts w:asciiTheme="minorHAnsi" w:eastAsiaTheme="minorEastAsia" w:hAnsiTheme="minorHAnsi" w:cstheme="minorBidi"/>
              <w:noProof/>
              <w:lang w:eastAsia="en-AE"/>
            </w:rPr>
          </w:pPr>
          <w:hyperlink w:anchor="_Toc234483277" w:history="1">
            <w:r w:rsidRPr="009D4420">
              <w:rPr>
                <w:rStyle w:val="Hyperlink"/>
                <w:noProof/>
              </w:rPr>
              <w:t>10.9 Relationship Expansion</w:t>
            </w:r>
            <w:r>
              <w:rPr>
                <w:noProof/>
                <w:webHidden/>
              </w:rPr>
              <w:tab/>
            </w:r>
            <w:r>
              <w:rPr>
                <w:noProof/>
                <w:webHidden/>
              </w:rPr>
              <w:fldChar w:fldCharType="begin"/>
            </w:r>
            <w:r>
              <w:rPr>
                <w:noProof/>
                <w:webHidden/>
              </w:rPr>
              <w:instrText xml:space="preserve"> PAGEREF _Toc234483277 \h </w:instrText>
            </w:r>
            <w:r>
              <w:rPr>
                <w:noProof/>
                <w:webHidden/>
              </w:rPr>
            </w:r>
            <w:r>
              <w:rPr>
                <w:noProof/>
                <w:webHidden/>
              </w:rPr>
              <w:fldChar w:fldCharType="separate"/>
            </w:r>
            <w:r w:rsidR="00BC7227">
              <w:rPr>
                <w:noProof/>
                <w:webHidden/>
              </w:rPr>
              <w:t>106</w:t>
            </w:r>
            <w:r>
              <w:rPr>
                <w:noProof/>
                <w:webHidden/>
              </w:rPr>
              <w:fldChar w:fldCharType="end"/>
            </w:r>
          </w:hyperlink>
        </w:p>
        <w:p w14:paraId="28DE4AD6" w14:textId="45A96256" w:rsidR="000C35F7" w:rsidRDefault="000C35F7">
          <w:pPr>
            <w:pStyle w:val="TOC2"/>
            <w:rPr>
              <w:rFonts w:asciiTheme="minorHAnsi" w:eastAsiaTheme="minorEastAsia" w:hAnsiTheme="minorHAnsi" w:cstheme="minorBidi"/>
              <w:noProof/>
              <w:lang w:eastAsia="en-AE"/>
            </w:rPr>
          </w:pPr>
          <w:hyperlink w:anchor="_Toc234483278" w:history="1">
            <w:r w:rsidRPr="009D4420">
              <w:rPr>
                <w:rStyle w:val="Hyperlink"/>
                <w:noProof/>
              </w:rPr>
              <w:t>10.10 Retrieval Optimisation</w:t>
            </w:r>
            <w:r>
              <w:rPr>
                <w:noProof/>
                <w:webHidden/>
              </w:rPr>
              <w:tab/>
            </w:r>
            <w:r>
              <w:rPr>
                <w:noProof/>
                <w:webHidden/>
              </w:rPr>
              <w:fldChar w:fldCharType="begin"/>
            </w:r>
            <w:r>
              <w:rPr>
                <w:noProof/>
                <w:webHidden/>
              </w:rPr>
              <w:instrText xml:space="preserve"> PAGEREF _Toc234483278 \h </w:instrText>
            </w:r>
            <w:r>
              <w:rPr>
                <w:noProof/>
                <w:webHidden/>
              </w:rPr>
            </w:r>
            <w:r>
              <w:rPr>
                <w:noProof/>
                <w:webHidden/>
              </w:rPr>
              <w:fldChar w:fldCharType="separate"/>
            </w:r>
            <w:r w:rsidR="00BC7227">
              <w:rPr>
                <w:noProof/>
                <w:webHidden/>
              </w:rPr>
              <w:t>107</w:t>
            </w:r>
            <w:r>
              <w:rPr>
                <w:noProof/>
                <w:webHidden/>
              </w:rPr>
              <w:fldChar w:fldCharType="end"/>
            </w:r>
          </w:hyperlink>
        </w:p>
        <w:p w14:paraId="72E9B959" w14:textId="5ED28C6E" w:rsidR="000C35F7" w:rsidRDefault="000C35F7">
          <w:pPr>
            <w:pStyle w:val="TOC2"/>
            <w:rPr>
              <w:rFonts w:asciiTheme="minorHAnsi" w:eastAsiaTheme="minorEastAsia" w:hAnsiTheme="minorHAnsi" w:cstheme="minorBidi"/>
              <w:noProof/>
              <w:lang w:eastAsia="en-AE"/>
            </w:rPr>
          </w:pPr>
          <w:hyperlink w:anchor="_Toc234483279" w:history="1">
            <w:r w:rsidRPr="009D4420">
              <w:rPr>
                <w:rStyle w:val="Hyperlink"/>
                <w:noProof/>
              </w:rPr>
              <w:t>10.11 Permission Model</w:t>
            </w:r>
            <w:r>
              <w:rPr>
                <w:noProof/>
                <w:webHidden/>
              </w:rPr>
              <w:tab/>
            </w:r>
            <w:r>
              <w:rPr>
                <w:noProof/>
                <w:webHidden/>
              </w:rPr>
              <w:fldChar w:fldCharType="begin"/>
            </w:r>
            <w:r>
              <w:rPr>
                <w:noProof/>
                <w:webHidden/>
              </w:rPr>
              <w:instrText xml:space="preserve"> PAGEREF _Toc234483279 \h </w:instrText>
            </w:r>
            <w:r>
              <w:rPr>
                <w:noProof/>
                <w:webHidden/>
              </w:rPr>
            </w:r>
            <w:r>
              <w:rPr>
                <w:noProof/>
                <w:webHidden/>
              </w:rPr>
              <w:fldChar w:fldCharType="separate"/>
            </w:r>
            <w:r w:rsidR="00BC7227">
              <w:rPr>
                <w:noProof/>
                <w:webHidden/>
              </w:rPr>
              <w:t>107</w:t>
            </w:r>
            <w:r>
              <w:rPr>
                <w:noProof/>
                <w:webHidden/>
              </w:rPr>
              <w:fldChar w:fldCharType="end"/>
            </w:r>
          </w:hyperlink>
        </w:p>
        <w:p w14:paraId="0B7881B9" w14:textId="2540F347" w:rsidR="000C35F7" w:rsidRDefault="000C35F7">
          <w:pPr>
            <w:pStyle w:val="TOC2"/>
            <w:rPr>
              <w:rFonts w:asciiTheme="minorHAnsi" w:eastAsiaTheme="minorEastAsia" w:hAnsiTheme="minorHAnsi" w:cstheme="minorBidi"/>
              <w:noProof/>
              <w:lang w:eastAsia="en-AE"/>
            </w:rPr>
          </w:pPr>
          <w:hyperlink w:anchor="_Toc234483280" w:history="1">
            <w:r w:rsidRPr="009D4420">
              <w:rPr>
                <w:rStyle w:val="Hyperlink"/>
                <w:noProof/>
              </w:rPr>
              <w:t>10.12 Retrieval Failures</w:t>
            </w:r>
            <w:r>
              <w:rPr>
                <w:noProof/>
                <w:webHidden/>
              </w:rPr>
              <w:tab/>
            </w:r>
            <w:r>
              <w:rPr>
                <w:noProof/>
                <w:webHidden/>
              </w:rPr>
              <w:fldChar w:fldCharType="begin"/>
            </w:r>
            <w:r>
              <w:rPr>
                <w:noProof/>
                <w:webHidden/>
              </w:rPr>
              <w:instrText xml:space="preserve"> PAGEREF _Toc234483280 \h </w:instrText>
            </w:r>
            <w:r>
              <w:rPr>
                <w:noProof/>
                <w:webHidden/>
              </w:rPr>
            </w:r>
            <w:r>
              <w:rPr>
                <w:noProof/>
                <w:webHidden/>
              </w:rPr>
              <w:fldChar w:fldCharType="separate"/>
            </w:r>
            <w:r w:rsidR="00BC7227">
              <w:rPr>
                <w:noProof/>
                <w:webHidden/>
              </w:rPr>
              <w:t>108</w:t>
            </w:r>
            <w:r>
              <w:rPr>
                <w:noProof/>
                <w:webHidden/>
              </w:rPr>
              <w:fldChar w:fldCharType="end"/>
            </w:r>
          </w:hyperlink>
        </w:p>
        <w:p w14:paraId="29154963" w14:textId="540B73D5" w:rsidR="000C35F7" w:rsidRDefault="000C35F7">
          <w:pPr>
            <w:pStyle w:val="TOC2"/>
            <w:rPr>
              <w:rFonts w:asciiTheme="minorHAnsi" w:eastAsiaTheme="minorEastAsia" w:hAnsiTheme="minorHAnsi" w:cstheme="minorBidi"/>
              <w:noProof/>
              <w:lang w:eastAsia="en-AE"/>
            </w:rPr>
          </w:pPr>
          <w:hyperlink w:anchor="_Toc234483281" w:history="1">
            <w:r w:rsidRPr="009D4420">
              <w:rPr>
                <w:rStyle w:val="Hyperlink"/>
                <w:noProof/>
              </w:rPr>
              <w:t>10.13 Scalability</w:t>
            </w:r>
            <w:r>
              <w:rPr>
                <w:noProof/>
                <w:webHidden/>
              </w:rPr>
              <w:tab/>
            </w:r>
            <w:r>
              <w:rPr>
                <w:noProof/>
                <w:webHidden/>
              </w:rPr>
              <w:fldChar w:fldCharType="begin"/>
            </w:r>
            <w:r>
              <w:rPr>
                <w:noProof/>
                <w:webHidden/>
              </w:rPr>
              <w:instrText xml:space="preserve"> PAGEREF _Toc234483281 \h </w:instrText>
            </w:r>
            <w:r>
              <w:rPr>
                <w:noProof/>
                <w:webHidden/>
              </w:rPr>
            </w:r>
            <w:r>
              <w:rPr>
                <w:noProof/>
                <w:webHidden/>
              </w:rPr>
              <w:fldChar w:fldCharType="separate"/>
            </w:r>
            <w:r w:rsidR="00BC7227">
              <w:rPr>
                <w:noProof/>
                <w:webHidden/>
              </w:rPr>
              <w:t>109</w:t>
            </w:r>
            <w:r>
              <w:rPr>
                <w:noProof/>
                <w:webHidden/>
              </w:rPr>
              <w:fldChar w:fldCharType="end"/>
            </w:r>
          </w:hyperlink>
        </w:p>
        <w:p w14:paraId="30AD10C4" w14:textId="1F9C27C2" w:rsidR="000C35F7" w:rsidRDefault="000C35F7">
          <w:pPr>
            <w:pStyle w:val="TOC2"/>
            <w:rPr>
              <w:rFonts w:asciiTheme="minorHAnsi" w:eastAsiaTheme="minorEastAsia" w:hAnsiTheme="minorHAnsi" w:cstheme="minorBidi"/>
              <w:noProof/>
              <w:lang w:eastAsia="en-AE"/>
            </w:rPr>
          </w:pPr>
          <w:hyperlink w:anchor="_Toc234483282" w:history="1">
            <w:r w:rsidRPr="009D4420">
              <w:rPr>
                <w:rStyle w:val="Hyperlink"/>
                <w:noProof/>
              </w:rPr>
              <w:t>10.14 Explainability</w:t>
            </w:r>
            <w:r>
              <w:rPr>
                <w:noProof/>
                <w:webHidden/>
              </w:rPr>
              <w:tab/>
            </w:r>
            <w:r>
              <w:rPr>
                <w:noProof/>
                <w:webHidden/>
              </w:rPr>
              <w:fldChar w:fldCharType="begin"/>
            </w:r>
            <w:r>
              <w:rPr>
                <w:noProof/>
                <w:webHidden/>
              </w:rPr>
              <w:instrText xml:space="preserve"> PAGEREF _Toc234483282 \h </w:instrText>
            </w:r>
            <w:r>
              <w:rPr>
                <w:noProof/>
                <w:webHidden/>
              </w:rPr>
            </w:r>
            <w:r>
              <w:rPr>
                <w:noProof/>
                <w:webHidden/>
              </w:rPr>
              <w:fldChar w:fldCharType="separate"/>
            </w:r>
            <w:r w:rsidR="00BC7227">
              <w:rPr>
                <w:noProof/>
                <w:webHidden/>
              </w:rPr>
              <w:t>109</w:t>
            </w:r>
            <w:r>
              <w:rPr>
                <w:noProof/>
                <w:webHidden/>
              </w:rPr>
              <w:fldChar w:fldCharType="end"/>
            </w:r>
          </w:hyperlink>
        </w:p>
        <w:p w14:paraId="7A68F2B6" w14:textId="28BF0916" w:rsidR="000C35F7" w:rsidRDefault="000C35F7">
          <w:pPr>
            <w:pStyle w:val="TOC2"/>
            <w:rPr>
              <w:rFonts w:asciiTheme="minorHAnsi" w:eastAsiaTheme="minorEastAsia" w:hAnsiTheme="minorHAnsi" w:cstheme="minorBidi"/>
              <w:noProof/>
              <w:lang w:eastAsia="en-AE"/>
            </w:rPr>
          </w:pPr>
          <w:hyperlink w:anchor="_Toc234483283" w:history="1">
            <w:r w:rsidRPr="009D4420">
              <w:rPr>
                <w:rStyle w:val="Hyperlink"/>
                <w:noProof/>
              </w:rPr>
              <w:t>10.15 Engineering Constraints</w:t>
            </w:r>
            <w:r>
              <w:rPr>
                <w:noProof/>
                <w:webHidden/>
              </w:rPr>
              <w:tab/>
            </w:r>
            <w:r>
              <w:rPr>
                <w:noProof/>
                <w:webHidden/>
              </w:rPr>
              <w:fldChar w:fldCharType="begin"/>
            </w:r>
            <w:r>
              <w:rPr>
                <w:noProof/>
                <w:webHidden/>
              </w:rPr>
              <w:instrText xml:space="preserve"> PAGEREF _Toc234483283 \h </w:instrText>
            </w:r>
            <w:r>
              <w:rPr>
                <w:noProof/>
                <w:webHidden/>
              </w:rPr>
            </w:r>
            <w:r>
              <w:rPr>
                <w:noProof/>
                <w:webHidden/>
              </w:rPr>
              <w:fldChar w:fldCharType="separate"/>
            </w:r>
            <w:r w:rsidR="00BC7227">
              <w:rPr>
                <w:noProof/>
                <w:webHidden/>
              </w:rPr>
              <w:t>109</w:t>
            </w:r>
            <w:r>
              <w:rPr>
                <w:noProof/>
                <w:webHidden/>
              </w:rPr>
              <w:fldChar w:fldCharType="end"/>
            </w:r>
          </w:hyperlink>
        </w:p>
        <w:p w14:paraId="27342335" w14:textId="5332491D" w:rsidR="000C35F7" w:rsidRDefault="000C35F7">
          <w:pPr>
            <w:pStyle w:val="TOC2"/>
            <w:rPr>
              <w:rFonts w:asciiTheme="minorHAnsi" w:eastAsiaTheme="minorEastAsia" w:hAnsiTheme="minorHAnsi" w:cstheme="minorBidi"/>
              <w:noProof/>
              <w:lang w:eastAsia="en-AE"/>
            </w:rPr>
          </w:pPr>
          <w:hyperlink w:anchor="_Toc234483284" w:history="1">
            <w:r w:rsidRPr="009D4420">
              <w:rPr>
                <w:rStyle w:val="Hyperlink"/>
                <w:noProof/>
              </w:rPr>
              <w:t>10.16 Acceptance Criteria</w:t>
            </w:r>
            <w:r>
              <w:rPr>
                <w:noProof/>
                <w:webHidden/>
              </w:rPr>
              <w:tab/>
            </w:r>
            <w:r>
              <w:rPr>
                <w:noProof/>
                <w:webHidden/>
              </w:rPr>
              <w:fldChar w:fldCharType="begin"/>
            </w:r>
            <w:r>
              <w:rPr>
                <w:noProof/>
                <w:webHidden/>
              </w:rPr>
              <w:instrText xml:space="preserve"> PAGEREF _Toc234483284 \h </w:instrText>
            </w:r>
            <w:r>
              <w:rPr>
                <w:noProof/>
                <w:webHidden/>
              </w:rPr>
            </w:r>
            <w:r>
              <w:rPr>
                <w:noProof/>
                <w:webHidden/>
              </w:rPr>
              <w:fldChar w:fldCharType="separate"/>
            </w:r>
            <w:r w:rsidR="00BC7227">
              <w:rPr>
                <w:noProof/>
                <w:webHidden/>
              </w:rPr>
              <w:t>110</w:t>
            </w:r>
            <w:r>
              <w:rPr>
                <w:noProof/>
                <w:webHidden/>
              </w:rPr>
              <w:fldChar w:fldCharType="end"/>
            </w:r>
          </w:hyperlink>
        </w:p>
        <w:p w14:paraId="16378219" w14:textId="549D3B76" w:rsidR="000C35F7" w:rsidRDefault="000C35F7">
          <w:pPr>
            <w:pStyle w:val="TOC1"/>
            <w:rPr>
              <w:rFonts w:asciiTheme="minorHAnsi" w:eastAsiaTheme="minorEastAsia" w:hAnsiTheme="minorHAnsi" w:cstheme="minorBidi"/>
              <w:noProof/>
              <w:lang w:eastAsia="en-AE"/>
            </w:rPr>
          </w:pPr>
          <w:hyperlink w:anchor="_Toc234483285" w:history="1">
            <w:r w:rsidRPr="009D4420">
              <w:rPr>
                <w:rStyle w:val="Hyperlink"/>
                <w:noProof/>
              </w:rPr>
              <w:t>Governance, Security &amp; Operational Controls</w:t>
            </w:r>
            <w:r>
              <w:rPr>
                <w:noProof/>
                <w:webHidden/>
              </w:rPr>
              <w:tab/>
            </w:r>
            <w:r>
              <w:rPr>
                <w:noProof/>
                <w:webHidden/>
              </w:rPr>
              <w:fldChar w:fldCharType="begin"/>
            </w:r>
            <w:r>
              <w:rPr>
                <w:noProof/>
                <w:webHidden/>
              </w:rPr>
              <w:instrText xml:space="preserve"> PAGEREF _Toc234483285 \h </w:instrText>
            </w:r>
            <w:r>
              <w:rPr>
                <w:noProof/>
                <w:webHidden/>
              </w:rPr>
            </w:r>
            <w:r>
              <w:rPr>
                <w:noProof/>
                <w:webHidden/>
              </w:rPr>
              <w:fldChar w:fldCharType="separate"/>
            </w:r>
            <w:r w:rsidR="00BC7227">
              <w:rPr>
                <w:noProof/>
                <w:webHidden/>
              </w:rPr>
              <w:t>111</w:t>
            </w:r>
            <w:r>
              <w:rPr>
                <w:noProof/>
                <w:webHidden/>
              </w:rPr>
              <w:fldChar w:fldCharType="end"/>
            </w:r>
          </w:hyperlink>
        </w:p>
        <w:p w14:paraId="6A86A463" w14:textId="3B180BFB" w:rsidR="000C35F7" w:rsidRDefault="000C35F7">
          <w:pPr>
            <w:pStyle w:val="TOC2"/>
            <w:rPr>
              <w:rFonts w:asciiTheme="minorHAnsi" w:eastAsiaTheme="minorEastAsia" w:hAnsiTheme="minorHAnsi" w:cstheme="minorBidi"/>
              <w:noProof/>
              <w:lang w:eastAsia="en-AE"/>
            </w:rPr>
          </w:pPr>
          <w:hyperlink w:anchor="_Toc234483286" w:history="1">
            <w:r w:rsidRPr="009D4420">
              <w:rPr>
                <w:rStyle w:val="Hyperlink"/>
                <w:noProof/>
              </w:rPr>
              <w:t>11.1 Purpose</w:t>
            </w:r>
            <w:r>
              <w:rPr>
                <w:noProof/>
                <w:webHidden/>
              </w:rPr>
              <w:tab/>
            </w:r>
            <w:r>
              <w:rPr>
                <w:noProof/>
                <w:webHidden/>
              </w:rPr>
              <w:fldChar w:fldCharType="begin"/>
            </w:r>
            <w:r>
              <w:rPr>
                <w:noProof/>
                <w:webHidden/>
              </w:rPr>
              <w:instrText xml:space="preserve"> PAGEREF _Toc234483286 \h </w:instrText>
            </w:r>
            <w:r>
              <w:rPr>
                <w:noProof/>
                <w:webHidden/>
              </w:rPr>
            </w:r>
            <w:r>
              <w:rPr>
                <w:noProof/>
                <w:webHidden/>
              </w:rPr>
              <w:fldChar w:fldCharType="separate"/>
            </w:r>
            <w:r w:rsidR="00BC7227">
              <w:rPr>
                <w:noProof/>
                <w:webHidden/>
              </w:rPr>
              <w:t>111</w:t>
            </w:r>
            <w:r>
              <w:rPr>
                <w:noProof/>
                <w:webHidden/>
              </w:rPr>
              <w:fldChar w:fldCharType="end"/>
            </w:r>
          </w:hyperlink>
        </w:p>
        <w:p w14:paraId="4A5D69B8" w14:textId="082ECB7E" w:rsidR="000C35F7" w:rsidRDefault="000C35F7">
          <w:pPr>
            <w:pStyle w:val="TOC2"/>
            <w:rPr>
              <w:rFonts w:asciiTheme="minorHAnsi" w:eastAsiaTheme="minorEastAsia" w:hAnsiTheme="minorHAnsi" w:cstheme="minorBidi"/>
              <w:noProof/>
              <w:lang w:eastAsia="en-AE"/>
            </w:rPr>
          </w:pPr>
          <w:hyperlink w:anchor="_Toc234483287" w:history="1">
            <w:r w:rsidRPr="009D4420">
              <w:rPr>
                <w:rStyle w:val="Hyperlink"/>
                <w:noProof/>
              </w:rPr>
              <w:t>11.2 Engineering Philosophy</w:t>
            </w:r>
            <w:r>
              <w:rPr>
                <w:noProof/>
                <w:webHidden/>
              </w:rPr>
              <w:tab/>
            </w:r>
            <w:r>
              <w:rPr>
                <w:noProof/>
                <w:webHidden/>
              </w:rPr>
              <w:fldChar w:fldCharType="begin"/>
            </w:r>
            <w:r>
              <w:rPr>
                <w:noProof/>
                <w:webHidden/>
              </w:rPr>
              <w:instrText xml:space="preserve"> PAGEREF _Toc234483287 \h </w:instrText>
            </w:r>
            <w:r>
              <w:rPr>
                <w:noProof/>
                <w:webHidden/>
              </w:rPr>
            </w:r>
            <w:r>
              <w:rPr>
                <w:noProof/>
                <w:webHidden/>
              </w:rPr>
              <w:fldChar w:fldCharType="separate"/>
            </w:r>
            <w:r w:rsidR="00BC7227">
              <w:rPr>
                <w:noProof/>
                <w:webHidden/>
              </w:rPr>
              <w:t>111</w:t>
            </w:r>
            <w:r>
              <w:rPr>
                <w:noProof/>
                <w:webHidden/>
              </w:rPr>
              <w:fldChar w:fldCharType="end"/>
            </w:r>
          </w:hyperlink>
        </w:p>
        <w:p w14:paraId="7CAD8611" w14:textId="0D3FB36F" w:rsidR="000C35F7" w:rsidRDefault="000C35F7">
          <w:pPr>
            <w:pStyle w:val="TOC2"/>
            <w:rPr>
              <w:rFonts w:asciiTheme="minorHAnsi" w:eastAsiaTheme="minorEastAsia" w:hAnsiTheme="minorHAnsi" w:cstheme="minorBidi"/>
              <w:noProof/>
              <w:lang w:eastAsia="en-AE"/>
            </w:rPr>
          </w:pPr>
          <w:hyperlink w:anchor="_Toc234483288" w:history="1">
            <w:r w:rsidRPr="009D4420">
              <w:rPr>
                <w:rStyle w:val="Hyperlink"/>
                <w:noProof/>
              </w:rPr>
              <w:t>11.3 Evidence Ownership</w:t>
            </w:r>
            <w:r>
              <w:rPr>
                <w:noProof/>
                <w:webHidden/>
              </w:rPr>
              <w:tab/>
            </w:r>
            <w:r>
              <w:rPr>
                <w:noProof/>
                <w:webHidden/>
              </w:rPr>
              <w:fldChar w:fldCharType="begin"/>
            </w:r>
            <w:r>
              <w:rPr>
                <w:noProof/>
                <w:webHidden/>
              </w:rPr>
              <w:instrText xml:space="preserve"> PAGEREF _Toc234483288 \h </w:instrText>
            </w:r>
            <w:r>
              <w:rPr>
                <w:noProof/>
                <w:webHidden/>
              </w:rPr>
            </w:r>
            <w:r>
              <w:rPr>
                <w:noProof/>
                <w:webHidden/>
              </w:rPr>
              <w:fldChar w:fldCharType="separate"/>
            </w:r>
            <w:r w:rsidR="00BC7227">
              <w:rPr>
                <w:noProof/>
                <w:webHidden/>
              </w:rPr>
              <w:t>112</w:t>
            </w:r>
            <w:r>
              <w:rPr>
                <w:noProof/>
                <w:webHidden/>
              </w:rPr>
              <w:fldChar w:fldCharType="end"/>
            </w:r>
          </w:hyperlink>
        </w:p>
        <w:p w14:paraId="27FD2C4B" w14:textId="389487E2" w:rsidR="000C35F7" w:rsidRDefault="000C35F7">
          <w:pPr>
            <w:pStyle w:val="TOC2"/>
            <w:rPr>
              <w:rFonts w:asciiTheme="minorHAnsi" w:eastAsiaTheme="minorEastAsia" w:hAnsiTheme="minorHAnsi" w:cstheme="minorBidi"/>
              <w:noProof/>
              <w:lang w:eastAsia="en-AE"/>
            </w:rPr>
          </w:pPr>
          <w:hyperlink w:anchor="_Toc234483289" w:history="1">
            <w:r w:rsidRPr="009D4420">
              <w:rPr>
                <w:rStyle w:val="Hyperlink"/>
                <w:noProof/>
              </w:rPr>
              <w:t>11.4 Access Control</w:t>
            </w:r>
            <w:r>
              <w:rPr>
                <w:noProof/>
                <w:webHidden/>
              </w:rPr>
              <w:tab/>
            </w:r>
            <w:r>
              <w:rPr>
                <w:noProof/>
                <w:webHidden/>
              </w:rPr>
              <w:fldChar w:fldCharType="begin"/>
            </w:r>
            <w:r>
              <w:rPr>
                <w:noProof/>
                <w:webHidden/>
              </w:rPr>
              <w:instrText xml:space="preserve"> PAGEREF _Toc234483289 \h </w:instrText>
            </w:r>
            <w:r>
              <w:rPr>
                <w:noProof/>
                <w:webHidden/>
              </w:rPr>
            </w:r>
            <w:r>
              <w:rPr>
                <w:noProof/>
                <w:webHidden/>
              </w:rPr>
              <w:fldChar w:fldCharType="separate"/>
            </w:r>
            <w:r w:rsidR="00BC7227">
              <w:rPr>
                <w:noProof/>
                <w:webHidden/>
              </w:rPr>
              <w:t>112</w:t>
            </w:r>
            <w:r>
              <w:rPr>
                <w:noProof/>
                <w:webHidden/>
              </w:rPr>
              <w:fldChar w:fldCharType="end"/>
            </w:r>
          </w:hyperlink>
        </w:p>
        <w:p w14:paraId="3699054D" w14:textId="7D899987" w:rsidR="000C35F7" w:rsidRDefault="000C35F7">
          <w:pPr>
            <w:pStyle w:val="TOC2"/>
            <w:rPr>
              <w:rFonts w:asciiTheme="minorHAnsi" w:eastAsiaTheme="minorEastAsia" w:hAnsiTheme="minorHAnsi" w:cstheme="minorBidi"/>
              <w:noProof/>
              <w:lang w:eastAsia="en-AE"/>
            </w:rPr>
          </w:pPr>
          <w:hyperlink w:anchor="_Toc234483290" w:history="1">
            <w:r w:rsidRPr="009D4420">
              <w:rPr>
                <w:rStyle w:val="Hyperlink"/>
                <w:noProof/>
              </w:rPr>
              <w:t>11.5 Authentication</w:t>
            </w:r>
            <w:r>
              <w:rPr>
                <w:noProof/>
                <w:webHidden/>
              </w:rPr>
              <w:tab/>
            </w:r>
            <w:r>
              <w:rPr>
                <w:noProof/>
                <w:webHidden/>
              </w:rPr>
              <w:fldChar w:fldCharType="begin"/>
            </w:r>
            <w:r>
              <w:rPr>
                <w:noProof/>
                <w:webHidden/>
              </w:rPr>
              <w:instrText xml:space="preserve"> PAGEREF _Toc234483290 \h </w:instrText>
            </w:r>
            <w:r>
              <w:rPr>
                <w:noProof/>
                <w:webHidden/>
              </w:rPr>
            </w:r>
            <w:r>
              <w:rPr>
                <w:noProof/>
                <w:webHidden/>
              </w:rPr>
              <w:fldChar w:fldCharType="separate"/>
            </w:r>
            <w:r w:rsidR="00BC7227">
              <w:rPr>
                <w:noProof/>
                <w:webHidden/>
              </w:rPr>
              <w:t>113</w:t>
            </w:r>
            <w:r>
              <w:rPr>
                <w:noProof/>
                <w:webHidden/>
              </w:rPr>
              <w:fldChar w:fldCharType="end"/>
            </w:r>
          </w:hyperlink>
        </w:p>
        <w:p w14:paraId="276D1C76" w14:textId="3C7AD199" w:rsidR="000C35F7" w:rsidRDefault="000C35F7">
          <w:pPr>
            <w:pStyle w:val="TOC2"/>
            <w:rPr>
              <w:rFonts w:asciiTheme="minorHAnsi" w:eastAsiaTheme="minorEastAsia" w:hAnsiTheme="minorHAnsi" w:cstheme="minorBidi"/>
              <w:noProof/>
              <w:lang w:eastAsia="en-AE"/>
            </w:rPr>
          </w:pPr>
          <w:hyperlink w:anchor="_Toc234483291" w:history="1">
            <w:r w:rsidRPr="009D4420">
              <w:rPr>
                <w:rStyle w:val="Hyperlink"/>
                <w:noProof/>
              </w:rPr>
              <w:t>11.6 Encryption</w:t>
            </w:r>
            <w:r>
              <w:rPr>
                <w:noProof/>
                <w:webHidden/>
              </w:rPr>
              <w:tab/>
            </w:r>
            <w:r>
              <w:rPr>
                <w:noProof/>
                <w:webHidden/>
              </w:rPr>
              <w:fldChar w:fldCharType="begin"/>
            </w:r>
            <w:r>
              <w:rPr>
                <w:noProof/>
                <w:webHidden/>
              </w:rPr>
              <w:instrText xml:space="preserve"> PAGEREF _Toc234483291 \h </w:instrText>
            </w:r>
            <w:r>
              <w:rPr>
                <w:noProof/>
                <w:webHidden/>
              </w:rPr>
            </w:r>
            <w:r>
              <w:rPr>
                <w:noProof/>
                <w:webHidden/>
              </w:rPr>
              <w:fldChar w:fldCharType="separate"/>
            </w:r>
            <w:r w:rsidR="00BC7227">
              <w:rPr>
                <w:noProof/>
                <w:webHidden/>
              </w:rPr>
              <w:t>114</w:t>
            </w:r>
            <w:r>
              <w:rPr>
                <w:noProof/>
                <w:webHidden/>
              </w:rPr>
              <w:fldChar w:fldCharType="end"/>
            </w:r>
          </w:hyperlink>
        </w:p>
        <w:p w14:paraId="1FE9AB44" w14:textId="32B0A281" w:rsidR="000C35F7" w:rsidRDefault="000C35F7">
          <w:pPr>
            <w:pStyle w:val="TOC2"/>
            <w:rPr>
              <w:rFonts w:asciiTheme="minorHAnsi" w:eastAsiaTheme="minorEastAsia" w:hAnsiTheme="minorHAnsi" w:cstheme="minorBidi"/>
              <w:noProof/>
              <w:lang w:eastAsia="en-AE"/>
            </w:rPr>
          </w:pPr>
          <w:hyperlink w:anchor="_Toc234483292" w:history="1">
            <w:r w:rsidRPr="009D4420">
              <w:rPr>
                <w:rStyle w:val="Hyperlink"/>
                <w:noProof/>
              </w:rPr>
              <w:t>11.7 Audit Logging</w:t>
            </w:r>
            <w:r>
              <w:rPr>
                <w:noProof/>
                <w:webHidden/>
              </w:rPr>
              <w:tab/>
            </w:r>
            <w:r>
              <w:rPr>
                <w:noProof/>
                <w:webHidden/>
              </w:rPr>
              <w:fldChar w:fldCharType="begin"/>
            </w:r>
            <w:r>
              <w:rPr>
                <w:noProof/>
                <w:webHidden/>
              </w:rPr>
              <w:instrText xml:space="preserve"> PAGEREF _Toc234483292 \h </w:instrText>
            </w:r>
            <w:r>
              <w:rPr>
                <w:noProof/>
                <w:webHidden/>
              </w:rPr>
            </w:r>
            <w:r>
              <w:rPr>
                <w:noProof/>
                <w:webHidden/>
              </w:rPr>
              <w:fldChar w:fldCharType="separate"/>
            </w:r>
            <w:r w:rsidR="00BC7227">
              <w:rPr>
                <w:noProof/>
                <w:webHidden/>
              </w:rPr>
              <w:t>114</w:t>
            </w:r>
            <w:r>
              <w:rPr>
                <w:noProof/>
                <w:webHidden/>
              </w:rPr>
              <w:fldChar w:fldCharType="end"/>
            </w:r>
          </w:hyperlink>
        </w:p>
        <w:p w14:paraId="625C25B8" w14:textId="7567A508" w:rsidR="000C35F7" w:rsidRDefault="000C35F7">
          <w:pPr>
            <w:pStyle w:val="TOC2"/>
            <w:rPr>
              <w:rFonts w:asciiTheme="minorHAnsi" w:eastAsiaTheme="minorEastAsia" w:hAnsiTheme="minorHAnsi" w:cstheme="minorBidi"/>
              <w:noProof/>
              <w:lang w:eastAsia="en-AE"/>
            </w:rPr>
          </w:pPr>
          <w:hyperlink w:anchor="_Toc234483293" w:history="1">
            <w:r w:rsidRPr="009D4420">
              <w:rPr>
                <w:rStyle w:val="Hyperlink"/>
                <w:noProof/>
              </w:rPr>
              <w:t>11.8 Data Residency</w:t>
            </w:r>
            <w:r>
              <w:rPr>
                <w:noProof/>
                <w:webHidden/>
              </w:rPr>
              <w:tab/>
            </w:r>
            <w:r>
              <w:rPr>
                <w:noProof/>
                <w:webHidden/>
              </w:rPr>
              <w:fldChar w:fldCharType="begin"/>
            </w:r>
            <w:r>
              <w:rPr>
                <w:noProof/>
                <w:webHidden/>
              </w:rPr>
              <w:instrText xml:space="preserve"> PAGEREF _Toc234483293 \h </w:instrText>
            </w:r>
            <w:r>
              <w:rPr>
                <w:noProof/>
                <w:webHidden/>
              </w:rPr>
            </w:r>
            <w:r>
              <w:rPr>
                <w:noProof/>
                <w:webHidden/>
              </w:rPr>
              <w:fldChar w:fldCharType="separate"/>
            </w:r>
            <w:r w:rsidR="00BC7227">
              <w:rPr>
                <w:noProof/>
                <w:webHidden/>
              </w:rPr>
              <w:t>115</w:t>
            </w:r>
            <w:r>
              <w:rPr>
                <w:noProof/>
                <w:webHidden/>
              </w:rPr>
              <w:fldChar w:fldCharType="end"/>
            </w:r>
          </w:hyperlink>
        </w:p>
        <w:p w14:paraId="041FF1C4" w14:textId="7FA39829" w:rsidR="000C35F7" w:rsidRDefault="000C35F7">
          <w:pPr>
            <w:pStyle w:val="TOC2"/>
            <w:rPr>
              <w:rFonts w:asciiTheme="minorHAnsi" w:eastAsiaTheme="minorEastAsia" w:hAnsiTheme="minorHAnsi" w:cstheme="minorBidi"/>
              <w:noProof/>
              <w:lang w:eastAsia="en-AE"/>
            </w:rPr>
          </w:pPr>
          <w:hyperlink w:anchor="_Toc234483294" w:history="1">
            <w:r w:rsidRPr="009D4420">
              <w:rPr>
                <w:rStyle w:val="Hyperlink"/>
                <w:noProof/>
              </w:rPr>
              <w:t>11.9 Privacy Controls</w:t>
            </w:r>
            <w:r>
              <w:rPr>
                <w:noProof/>
                <w:webHidden/>
              </w:rPr>
              <w:tab/>
            </w:r>
            <w:r>
              <w:rPr>
                <w:noProof/>
                <w:webHidden/>
              </w:rPr>
              <w:fldChar w:fldCharType="begin"/>
            </w:r>
            <w:r>
              <w:rPr>
                <w:noProof/>
                <w:webHidden/>
              </w:rPr>
              <w:instrText xml:space="preserve"> PAGEREF _Toc234483294 \h </w:instrText>
            </w:r>
            <w:r>
              <w:rPr>
                <w:noProof/>
                <w:webHidden/>
              </w:rPr>
            </w:r>
            <w:r>
              <w:rPr>
                <w:noProof/>
                <w:webHidden/>
              </w:rPr>
              <w:fldChar w:fldCharType="separate"/>
            </w:r>
            <w:r w:rsidR="00BC7227">
              <w:rPr>
                <w:noProof/>
                <w:webHidden/>
              </w:rPr>
              <w:t>115</w:t>
            </w:r>
            <w:r>
              <w:rPr>
                <w:noProof/>
                <w:webHidden/>
              </w:rPr>
              <w:fldChar w:fldCharType="end"/>
            </w:r>
          </w:hyperlink>
        </w:p>
        <w:p w14:paraId="588AB196" w14:textId="0D89FC01" w:rsidR="000C35F7" w:rsidRDefault="000C35F7">
          <w:pPr>
            <w:pStyle w:val="TOC2"/>
            <w:rPr>
              <w:rFonts w:asciiTheme="minorHAnsi" w:eastAsiaTheme="minorEastAsia" w:hAnsiTheme="minorHAnsi" w:cstheme="minorBidi"/>
              <w:noProof/>
              <w:lang w:eastAsia="en-AE"/>
            </w:rPr>
          </w:pPr>
          <w:hyperlink w:anchor="_Toc234483295" w:history="1">
            <w:r w:rsidRPr="009D4420">
              <w:rPr>
                <w:rStyle w:val="Hyperlink"/>
                <w:noProof/>
              </w:rPr>
              <w:t>11.10 Backup &amp; Disaster Recovery</w:t>
            </w:r>
            <w:r>
              <w:rPr>
                <w:noProof/>
                <w:webHidden/>
              </w:rPr>
              <w:tab/>
            </w:r>
            <w:r>
              <w:rPr>
                <w:noProof/>
                <w:webHidden/>
              </w:rPr>
              <w:fldChar w:fldCharType="begin"/>
            </w:r>
            <w:r>
              <w:rPr>
                <w:noProof/>
                <w:webHidden/>
              </w:rPr>
              <w:instrText xml:space="preserve"> PAGEREF _Toc234483295 \h </w:instrText>
            </w:r>
            <w:r>
              <w:rPr>
                <w:noProof/>
                <w:webHidden/>
              </w:rPr>
            </w:r>
            <w:r>
              <w:rPr>
                <w:noProof/>
                <w:webHidden/>
              </w:rPr>
              <w:fldChar w:fldCharType="separate"/>
            </w:r>
            <w:r w:rsidR="00BC7227">
              <w:rPr>
                <w:noProof/>
                <w:webHidden/>
              </w:rPr>
              <w:t>115</w:t>
            </w:r>
            <w:r>
              <w:rPr>
                <w:noProof/>
                <w:webHidden/>
              </w:rPr>
              <w:fldChar w:fldCharType="end"/>
            </w:r>
          </w:hyperlink>
        </w:p>
        <w:p w14:paraId="5BCBA8F9" w14:textId="5082E73B" w:rsidR="000C35F7" w:rsidRDefault="000C35F7">
          <w:pPr>
            <w:pStyle w:val="TOC2"/>
            <w:rPr>
              <w:rFonts w:asciiTheme="minorHAnsi" w:eastAsiaTheme="minorEastAsia" w:hAnsiTheme="minorHAnsi" w:cstheme="minorBidi"/>
              <w:noProof/>
              <w:lang w:eastAsia="en-AE"/>
            </w:rPr>
          </w:pPr>
          <w:hyperlink w:anchor="_Toc234483296" w:history="1">
            <w:r w:rsidRPr="009D4420">
              <w:rPr>
                <w:rStyle w:val="Hyperlink"/>
                <w:noProof/>
              </w:rPr>
              <w:t>11.11 Retention &amp; Archival</w:t>
            </w:r>
            <w:r>
              <w:rPr>
                <w:noProof/>
                <w:webHidden/>
              </w:rPr>
              <w:tab/>
            </w:r>
            <w:r>
              <w:rPr>
                <w:noProof/>
                <w:webHidden/>
              </w:rPr>
              <w:fldChar w:fldCharType="begin"/>
            </w:r>
            <w:r>
              <w:rPr>
                <w:noProof/>
                <w:webHidden/>
              </w:rPr>
              <w:instrText xml:space="preserve"> PAGEREF _Toc234483296 \h </w:instrText>
            </w:r>
            <w:r>
              <w:rPr>
                <w:noProof/>
                <w:webHidden/>
              </w:rPr>
            </w:r>
            <w:r>
              <w:rPr>
                <w:noProof/>
                <w:webHidden/>
              </w:rPr>
              <w:fldChar w:fldCharType="separate"/>
            </w:r>
            <w:r w:rsidR="00BC7227">
              <w:rPr>
                <w:noProof/>
                <w:webHidden/>
              </w:rPr>
              <w:t>116</w:t>
            </w:r>
            <w:r>
              <w:rPr>
                <w:noProof/>
                <w:webHidden/>
              </w:rPr>
              <w:fldChar w:fldCharType="end"/>
            </w:r>
          </w:hyperlink>
        </w:p>
        <w:p w14:paraId="2F1E3E5C" w14:textId="65646F45" w:rsidR="000C35F7" w:rsidRDefault="000C35F7">
          <w:pPr>
            <w:pStyle w:val="TOC2"/>
            <w:rPr>
              <w:rFonts w:asciiTheme="minorHAnsi" w:eastAsiaTheme="minorEastAsia" w:hAnsiTheme="minorHAnsi" w:cstheme="minorBidi"/>
              <w:noProof/>
              <w:lang w:eastAsia="en-AE"/>
            </w:rPr>
          </w:pPr>
          <w:hyperlink w:anchor="_Toc234483297" w:history="1">
            <w:r w:rsidRPr="009D4420">
              <w:rPr>
                <w:rStyle w:val="Hyperlink"/>
                <w:noProof/>
              </w:rPr>
              <w:t>11.11a Lawful Erasure and the ENG-001 Bridge</w:t>
            </w:r>
            <w:r>
              <w:rPr>
                <w:noProof/>
                <w:webHidden/>
              </w:rPr>
              <w:tab/>
            </w:r>
            <w:r>
              <w:rPr>
                <w:noProof/>
                <w:webHidden/>
              </w:rPr>
              <w:fldChar w:fldCharType="begin"/>
            </w:r>
            <w:r>
              <w:rPr>
                <w:noProof/>
                <w:webHidden/>
              </w:rPr>
              <w:instrText xml:space="preserve"> PAGEREF _Toc234483297 \h </w:instrText>
            </w:r>
            <w:r>
              <w:rPr>
                <w:noProof/>
                <w:webHidden/>
              </w:rPr>
            </w:r>
            <w:r>
              <w:rPr>
                <w:noProof/>
                <w:webHidden/>
              </w:rPr>
              <w:fldChar w:fldCharType="separate"/>
            </w:r>
            <w:r w:rsidR="00BC7227">
              <w:rPr>
                <w:noProof/>
                <w:webHidden/>
              </w:rPr>
              <w:t>117</w:t>
            </w:r>
            <w:r>
              <w:rPr>
                <w:noProof/>
                <w:webHidden/>
              </w:rPr>
              <w:fldChar w:fldCharType="end"/>
            </w:r>
          </w:hyperlink>
        </w:p>
        <w:p w14:paraId="364B2A76" w14:textId="4263E6C4" w:rsidR="000C35F7" w:rsidRDefault="000C35F7">
          <w:pPr>
            <w:pStyle w:val="TOC2"/>
            <w:rPr>
              <w:rFonts w:asciiTheme="minorHAnsi" w:eastAsiaTheme="minorEastAsia" w:hAnsiTheme="minorHAnsi" w:cstheme="minorBidi"/>
              <w:noProof/>
              <w:lang w:eastAsia="en-AE"/>
            </w:rPr>
          </w:pPr>
          <w:hyperlink w:anchor="_Toc234483298" w:history="1">
            <w:r w:rsidRPr="009D4420">
              <w:rPr>
                <w:rStyle w:val="Hyperlink"/>
                <w:noProof/>
              </w:rPr>
              <w:t>11.12 Operational Monitoring</w:t>
            </w:r>
            <w:r>
              <w:rPr>
                <w:noProof/>
                <w:webHidden/>
              </w:rPr>
              <w:tab/>
            </w:r>
            <w:r>
              <w:rPr>
                <w:noProof/>
                <w:webHidden/>
              </w:rPr>
              <w:fldChar w:fldCharType="begin"/>
            </w:r>
            <w:r>
              <w:rPr>
                <w:noProof/>
                <w:webHidden/>
              </w:rPr>
              <w:instrText xml:space="preserve"> PAGEREF _Toc234483298 \h </w:instrText>
            </w:r>
            <w:r>
              <w:rPr>
                <w:noProof/>
                <w:webHidden/>
              </w:rPr>
            </w:r>
            <w:r>
              <w:rPr>
                <w:noProof/>
                <w:webHidden/>
              </w:rPr>
              <w:fldChar w:fldCharType="separate"/>
            </w:r>
            <w:r w:rsidR="00BC7227">
              <w:rPr>
                <w:noProof/>
                <w:webHidden/>
              </w:rPr>
              <w:t>117</w:t>
            </w:r>
            <w:r>
              <w:rPr>
                <w:noProof/>
                <w:webHidden/>
              </w:rPr>
              <w:fldChar w:fldCharType="end"/>
            </w:r>
          </w:hyperlink>
        </w:p>
        <w:p w14:paraId="7CA8BEF0" w14:textId="4D2883BC" w:rsidR="000C35F7" w:rsidRDefault="000C35F7">
          <w:pPr>
            <w:pStyle w:val="TOC2"/>
            <w:rPr>
              <w:rFonts w:asciiTheme="minorHAnsi" w:eastAsiaTheme="minorEastAsia" w:hAnsiTheme="minorHAnsi" w:cstheme="minorBidi"/>
              <w:noProof/>
              <w:lang w:eastAsia="en-AE"/>
            </w:rPr>
          </w:pPr>
          <w:hyperlink w:anchor="_Toc234483299" w:history="1">
            <w:r w:rsidRPr="009D4420">
              <w:rPr>
                <w:rStyle w:val="Hyperlink"/>
                <w:noProof/>
              </w:rPr>
              <w:t>11.13 Incident Management</w:t>
            </w:r>
            <w:r>
              <w:rPr>
                <w:noProof/>
                <w:webHidden/>
              </w:rPr>
              <w:tab/>
            </w:r>
            <w:r>
              <w:rPr>
                <w:noProof/>
                <w:webHidden/>
              </w:rPr>
              <w:fldChar w:fldCharType="begin"/>
            </w:r>
            <w:r>
              <w:rPr>
                <w:noProof/>
                <w:webHidden/>
              </w:rPr>
              <w:instrText xml:space="preserve"> PAGEREF _Toc234483299 \h </w:instrText>
            </w:r>
            <w:r>
              <w:rPr>
                <w:noProof/>
                <w:webHidden/>
              </w:rPr>
            </w:r>
            <w:r>
              <w:rPr>
                <w:noProof/>
                <w:webHidden/>
              </w:rPr>
              <w:fldChar w:fldCharType="separate"/>
            </w:r>
            <w:r w:rsidR="00BC7227">
              <w:rPr>
                <w:noProof/>
                <w:webHidden/>
              </w:rPr>
              <w:t>118</w:t>
            </w:r>
            <w:r>
              <w:rPr>
                <w:noProof/>
                <w:webHidden/>
              </w:rPr>
              <w:fldChar w:fldCharType="end"/>
            </w:r>
          </w:hyperlink>
        </w:p>
        <w:p w14:paraId="70B207BA" w14:textId="609C759E" w:rsidR="000C35F7" w:rsidRDefault="000C35F7">
          <w:pPr>
            <w:pStyle w:val="TOC2"/>
            <w:rPr>
              <w:rFonts w:asciiTheme="minorHAnsi" w:eastAsiaTheme="minorEastAsia" w:hAnsiTheme="minorHAnsi" w:cstheme="minorBidi"/>
              <w:noProof/>
              <w:lang w:eastAsia="en-AE"/>
            </w:rPr>
          </w:pPr>
          <w:hyperlink w:anchor="_Toc234483300" w:history="1">
            <w:r w:rsidRPr="009D4420">
              <w:rPr>
                <w:rStyle w:val="Hyperlink"/>
                <w:noProof/>
              </w:rPr>
              <w:t>11.14 Regulatory Readiness</w:t>
            </w:r>
            <w:r>
              <w:rPr>
                <w:noProof/>
                <w:webHidden/>
              </w:rPr>
              <w:tab/>
            </w:r>
            <w:r>
              <w:rPr>
                <w:noProof/>
                <w:webHidden/>
              </w:rPr>
              <w:fldChar w:fldCharType="begin"/>
            </w:r>
            <w:r>
              <w:rPr>
                <w:noProof/>
                <w:webHidden/>
              </w:rPr>
              <w:instrText xml:space="preserve"> PAGEREF _Toc234483300 \h </w:instrText>
            </w:r>
            <w:r>
              <w:rPr>
                <w:noProof/>
                <w:webHidden/>
              </w:rPr>
            </w:r>
            <w:r>
              <w:rPr>
                <w:noProof/>
                <w:webHidden/>
              </w:rPr>
              <w:fldChar w:fldCharType="separate"/>
            </w:r>
            <w:r w:rsidR="00BC7227">
              <w:rPr>
                <w:noProof/>
                <w:webHidden/>
              </w:rPr>
              <w:t>118</w:t>
            </w:r>
            <w:r>
              <w:rPr>
                <w:noProof/>
                <w:webHidden/>
              </w:rPr>
              <w:fldChar w:fldCharType="end"/>
            </w:r>
          </w:hyperlink>
        </w:p>
        <w:p w14:paraId="78DF653A" w14:textId="16628295" w:rsidR="000C35F7" w:rsidRDefault="000C35F7">
          <w:pPr>
            <w:pStyle w:val="TOC2"/>
            <w:rPr>
              <w:rFonts w:asciiTheme="minorHAnsi" w:eastAsiaTheme="minorEastAsia" w:hAnsiTheme="minorHAnsi" w:cstheme="minorBidi"/>
              <w:noProof/>
              <w:lang w:eastAsia="en-AE"/>
            </w:rPr>
          </w:pPr>
          <w:hyperlink w:anchor="_Toc234483301" w:history="1">
            <w:r w:rsidRPr="009D4420">
              <w:rPr>
                <w:rStyle w:val="Hyperlink"/>
                <w:noProof/>
              </w:rPr>
              <w:t>11.15 Engineering Constraints</w:t>
            </w:r>
            <w:r>
              <w:rPr>
                <w:noProof/>
                <w:webHidden/>
              </w:rPr>
              <w:tab/>
            </w:r>
            <w:r>
              <w:rPr>
                <w:noProof/>
                <w:webHidden/>
              </w:rPr>
              <w:fldChar w:fldCharType="begin"/>
            </w:r>
            <w:r>
              <w:rPr>
                <w:noProof/>
                <w:webHidden/>
              </w:rPr>
              <w:instrText xml:space="preserve"> PAGEREF _Toc234483301 \h </w:instrText>
            </w:r>
            <w:r>
              <w:rPr>
                <w:noProof/>
                <w:webHidden/>
              </w:rPr>
            </w:r>
            <w:r>
              <w:rPr>
                <w:noProof/>
                <w:webHidden/>
              </w:rPr>
              <w:fldChar w:fldCharType="separate"/>
            </w:r>
            <w:r w:rsidR="00BC7227">
              <w:rPr>
                <w:noProof/>
                <w:webHidden/>
              </w:rPr>
              <w:t>119</w:t>
            </w:r>
            <w:r>
              <w:rPr>
                <w:noProof/>
                <w:webHidden/>
              </w:rPr>
              <w:fldChar w:fldCharType="end"/>
            </w:r>
          </w:hyperlink>
        </w:p>
        <w:p w14:paraId="2D3B4940" w14:textId="4C224103" w:rsidR="000C35F7" w:rsidRDefault="000C35F7">
          <w:pPr>
            <w:pStyle w:val="TOC2"/>
            <w:rPr>
              <w:rFonts w:asciiTheme="minorHAnsi" w:eastAsiaTheme="minorEastAsia" w:hAnsiTheme="minorHAnsi" w:cstheme="minorBidi"/>
              <w:noProof/>
              <w:lang w:eastAsia="en-AE"/>
            </w:rPr>
          </w:pPr>
          <w:hyperlink w:anchor="_Toc234483302" w:history="1">
            <w:r w:rsidRPr="009D4420">
              <w:rPr>
                <w:rStyle w:val="Hyperlink"/>
                <w:noProof/>
              </w:rPr>
              <w:t>11.16 Acceptance Criteria</w:t>
            </w:r>
            <w:r>
              <w:rPr>
                <w:noProof/>
                <w:webHidden/>
              </w:rPr>
              <w:tab/>
            </w:r>
            <w:r>
              <w:rPr>
                <w:noProof/>
                <w:webHidden/>
              </w:rPr>
              <w:fldChar w:fldCharType="begin"/>
            </w:r>
            <w:r>
              <w:rPr>
                <w:noProof/>
                <w:webHidden/>
              </w:rPr>
              <w:instrText xml:space="preserve"> PAGEREF _Toc234483302 \h </w:instrText>
            </w:r>
            <w:r>
              <w:rPr>
                <w:noProof/>
                <w:webHidden/>
              </w:rPr>
            </w:r>
            <w:r>
              <w:rPr>
                <w:noProof/>
                <w:webHidden/>
              </w:rPr>
              <w:fldChar w:fldCharType="separate"/>
            </w:r>
            <w:r w:rsidR="00BC7227">
              <w:rPr>
                <w:noProof/>
                <w:webHidden/>
              </w:rPr>
              <w:t>119</w:t>
            </w:r>
            <w:r>
              <w:rPr>
                <w:noProof/>
                <w:webHidden/>
              </w:rPr>
              <w:fldChar w:fldCharType="end"/>
            </w:r>
          </w:hyperlink>
        </w:p>
        <w:p w14:paraId="5675D45F" w14:textId="1FA281DA" w:rsidR="000C35F7" w:rsidRDefault="000C35F7">
          <w:pPr>
            <w:pStyle w:val="TOC1"/>
            <w:rPr>
              <w:rFonts w:asciiTheme="minorHAnsi" w:eastAsiaTheme="minorEastAsia" w:hAnsiTheme="minorHAnsi" w:cstheme="minorBidi"/>
              <w:noProof/>
              <w:lang w:eastAsia="en-AE"/>
            </w:rPr>
          </w:pPr>
          <w:hyperlink w:anchor="_Toc234483303" w:history="1">
            <w:r w:rsidRPr="009D4420">
              <w:rPr>
                <w:rStyle w:val="Hyperlink"/>
                <w:noProof/>
              </w:rPr>
              <w:t>End-to-End Observation Lifecycle</w:t>
            </w:r>
            <w:r>
              <w:rPr>
                <w:noProof/>
                <w:webHidden/>
              </w:rPr>
              <w:tab/>
            </w:r>
            <w:r>
              <w:rPr>
                <w:noProof/>
                <w:webHidden/>
              </w:rPr>
              <w:fldChar w:fldCharType="begin"/>
            </w:r>
            <w:r>
              <w:rPr>
                <w:noProof/>
                <w:webHidden/>
              </w:rPr>
              <w:instrText xml:space="preserve"> PAGEREF _Toc234483303 \h </w:instrText>
            </w:r>
            <w:r>
              <w:rPr>
                <w:noProof/>
                <w:webHidden/>
              </w:rPr>
            </w:r>
            <w:r>
              <w:rPr>
                <w:noProof/>
                <w:webHidden/>
              </w:rPr>
              <w:fldChar w:fldCharType="separate"/>
            </w:r>
            <w:r w:rsidR="00BC7227">
              <w:rPr>
                <w:noProof/>
                <w:webHidden/>
              </w:rPr>
              <w:t>120</w:t>
            </w:r>
            <w:r>
              <w:rPr>
                <w:noProof/>
                <w:webHidden/>
              </w:rPr>
              <w:fldChar w:fldCharType="end"/>
            </w:r>
          </w:hyperlink>
        </w:p>
        <w:p w14:paraId="01611C3A" w14:textId="57940EEB" w:rsidR="000C35F7" w:rsidRDefault="000C35F7">
          <w:pPr>
            <w:pStyle w:val="TOC2"/>
            <w:rPr>
              <w:rFonts w:asciiTheme="minorHAnsi" w:eastAsiaTheme="minorEastAsia" w:hAnsiTheme="minorHAnsi" w:cstheme="minorBidi"/>
              <w:noProof/>
              <w:lang w:eastAsia="en-AE"/>
            </w:rPr>
          </w:pPr>
          <w:hyperlink w:anchor="_Toc234483304" w:history="1">
            <w:r w:rsidRPr="009D4420">
              <w:rPr>
                <w:rStyle w:val="Hyperlink"/>
                <w:noProof/>
              </w:rPr>
              <w:t>12.1 Purpose</w:t>
            </w:r>
            <w:r>
              <w:rPr>
                <w:noProof/>
                <w:webHidden/>
              </w:rPr>
              <w:tab/>
            </w:r>
            <w:r>
              <w:rPr>
                <w:noProof/>
                <w:webHidden/>
              </w:rPr>
              <w:fldChar w:fldCharType="begin"/>
            </w:r>
            <w:r>
              <w:rPr>
                <w:noProof/>
                <w:webHidden/>
              </w:rPr>
              <w:instrText xml:space="preserve"> PAGEREF _Toc234483304 \h </w:instrText>
            </w:r>
            <w:r>
              <w:rPr>
                <w:noProof/>
                <w:webHidden/>
              </w:rPr>
            </w:r>
            <w:r>
              <w:rPr>
                <w:noProof/>
                <w:webHidden/>
              </w:rPr>
              <w:fldChar w:fldCharType="separate"/>
            </w:r>
            <w:r w:rsidR="00BC7227">
              <w:rPr>
                <w:noProof/>
                <w:webHidden/>
              </w:rPr>
              <w:t>120</w:t>
            </w:r>
            <w:r>
              <w:rPr>
                <w:noProof/>
                <w:webHidden/>
              </w:rPr>
              <w:fldChar w:fldCharType="end"/>
            </w:r>
          </w:hyperlink>
        </w:p>
        <w:p w14:paraId="05849D23" w14:textId="0C4998FC" w:rsidR="000C35F7" w:rsidRDefault="000C35F7">
          <w:pPr>
            <w:pStyle w:val="TOC2"/>
            <w:rPr>
              <w:rFonts w:asciiTheme="minorHAnsi" w:eastAsiaTheme="minorEastAsia" w:hAnsiTheme="minorHAnsi" w:cstheme="minorBidi"/>
              <w:noProof/>
              <w:lang w:eastAsia="en-AE"/>
            </w:rPr>
          </w:pPr>
          <w:hyperlink w:anchor="_Toc234483305" w:history="1">
            <w:r w:rsidRPr="009D4420">
              <w:rPr>
                <w:rStyle w:val="Hyperlink"/>
                <w:noProof/>
              </w:rPr>
              <w:t>12.2 Introducing the User</w:t>
            </w:r>
            <w:r>
              <w:rPr>
                <w:noProof/>
                <w:webHidden/>
              </w:rPr>
              <w:tab/>
            </w:r>
            <w:r>
              <w:rPr>
                <w:noProof/>
                <w:webHidden/>
              </w:rPr>
              <w:fldChar w:fldCharType="begin"/>
            </w:r>
            <w:r>
              <w:rPr>
                <w:noProof/>
                <w:webHidden/>
              </w:rPr>
              <w:instrText xml:space="preserve"> PAGEREF _Toc234483305 \h </w:instrText>
            </w:r>
            <w:r>
              <w:rPr>
                <w:noProof/>
                <w:webHidden/>
              </w:rPr>
            </w:r>
            <w:r>
              <w:rPr>
                <w:noProof/>
                <w:webHidden/>
              </w:rPr>
              <w:fldChar w:fldCharType="separate"/>
            </w:r>
            <w:r w:rsidR="00BC7227">
              <w:rPr>
                <w:noProof/>
                <w:webHidden/>
              </w:rPr>
              <w:t>120</w:t>
            </w:r>
            <w:r>
              <w:rPr>
                <w:noProof/>
                <w:webHidden/>
              </w:rPr>
              <w:fldChar w:fldCharType="end"/>
            </w:r>
          </w:hyperlink>
        </w:p>
        <w:p w14:paraId="4B8D06CE" w14:textId="05EF214D" w:rsidR="000C35F7" w:rsidRDefault="000C35F7">
          <w:pPr>
            <w:pStyle w:val="TOC2"/>
            <w:rPr>
              <w:rFonts w:asciiTheme="minorHAnsi" w:eastAsiaTheme="minorEastAsia" w:hAnsiTheme="minorHAnsi" w:cstheme="minorBidi"/>
              <w:noProof/>
              <w:lang w:eastAsia="en-AE"/>
            </w:rPr>
          </w:pPr>
          <w:hyperlink w:anchor="_Toc234483306" w:history="1">
            <w:r w:rsidRPr="009D4420">
              <w:rPr>
                <w:rStyle w:val="Hyperlink"/>
                <w:noProof/>
              </w:rPr>
              <w:t>12.3 A New Observation Is Created</w:t>
            </w:r>
            <w:r>
              <w:rPr>
                <w:noProof/>
                <w:webHidden/>
              </w:rPr>
              <w:tab/>
            </w:r>
            <w:r>
              <w:rPr>
                <w:noProof/>
                <w:webHidden/>
              </w:rPr>
              <w:fldChar w:fldCharType="begin"/>
            </w:r>
            <w:r>
              <w:rPr>
                <w:noProof/>
                <w:webHidden/>
              </w:rPr>
              <w:instrText xml:space="preserve"> PAGEREF _Toc234483306 \h </w:instrText>
            </w:r>
            <w:r>
              <w:rPr>
                <w:noProof/>
                <w:webHidden/>
              </w:rPr>
            </w:r>
            <w:r>
              <w:rPr>
                <w:noProof/>
                <w:webHidden/>
              </w:rPr>
              <w:fldChar w:fldCharType="separate"/>
            </w:r>
            <w:r w:rsidR="00BC7227">
              <w:rPr>
                <w:noProof/>
                <w:webHidden/>
              </w:rPr>
              <w:t>121</w:t>
            </w:r>
            <w:r>
              <w:rPr>
                <w:noProof/>
                <w:webHidden/>
              </w:rPr>
              <w:fldChar w:fldCharType="end"/>
            </w:r>
          </w:hyperlink>
        </w:p>
        <w:p w14:paraId="7C4AEFEC" w14:textId="5E333CC0" w:rsidR="000C35F7" w:rsidRDefault="000C35F7">
          <w:pPr>
            <w:pStyle w:val="TOC2"/>
            <w:rPr>
              <w:rFonts w:asciiTheme="minorHAnsi" w:eastAsiaTheme="minorEastAsia" w:hAnsiTheme="minorHAnsi" w:cstheme="minorBidi"/>
              <w:noProof/>
              <w:lang w:eastAsia="en-AE"/>
            </w:rPr>
          </w:pPr>
          <w:hyperlink w:anchor="_Toc234483307" w:history="1">
            <w:r w:rsidRPr="009D4420">
              <w:rPr>
                <w:rStyle w:val="Hyperlink"/>
                <w:noProof/>
              </w:rPr>
              <w:t>12.4 Synchronisation Begins</w:t>
            </w:r>
            <w:r>
              <w:rPr>
                <w:noProof/>
                <w:webHidden/>
              </w:rPr>
              <w:tab/>
            </w:r>
            <w:r>
              <w:rPr>
                <w:noProof/>
                <w:webHidden/>
              </w:rPr>
              <w:fldChar w:fldCharType="begin"/>
            </w:r>
            <w:r>
              <w:rPr>
                <w:noProof/>
                <w:webHidden/>
              </w:rPr>
              <w:instrText xml:space="preserve"> PAGEREF _Toc234483307 \h </w:instrText>
            </w:r>
            <w:r>
              <w:rPr>
                <w:noProof/>
                <w:webHidden/>
              </w:rPr>
            </w:r>
            <w:r>
              <w:rPr>
                <w:noProof/>
                <w:webHidden/>
              </w:rPr>
              <w:fldChar w:fldCharType="separate"/>
            </w:r>
            <w:r w:rsidR="00BC7227">
              <w:rPr>
                <w:noProof/>
                <w:webHidden/>
              </w:rPr>
              <w:t>121</w:t>
            </w:r>
            <w:r>
              <w:rPr>
                <w:noProof/>
                <w:webHidden/>
              </w:rPr>
              <w:fldChar w:fldCharType="end"/>
            </w:r>
          </w:hyperlink>
        </w:p>
        <w:p w14:paraId="61E31E94" w14:textId="07C465D9" w:rsidR="000C35F7" w:rsidRDefault="000C35F7">
          <w:pPr>
            <w:pStyle w:val="TOC2"/>
            <w:rPr>
              <w:rFonts w:asciiTheme="minorHAnsi" w:eastAsiaTheme="minorEastAsia" w:hAnsiTheme="minorHAnsi" w:cstheme="minorBidi"/>
              <w:noProof/>
              <w:lang w:eastAsia="en-AE"/>
            </w:rPr>
          </w:pPr>
          <w:hyperlink w:anchor="_Toc234483308" w:history="1">
            <w:r w:rsidRPr="009D4420">
              <w:rPr>
                <w:rStyle w:val="Hyperlink"/>
                <w:noProof/>
              </w:rPr>
              <w:t>12.5 Validation Pipeline</w:t>
            </w:r>
            <w:r>
              <w:rPr>
                <w:noProof/>
                <w:webHidden/>
              </w:rPr>
              <w:tab/>
            </w:r>
            <w:r>
              <w:rPr>
                <w:noProof/>
                <w:webHidden/>
              </w:rPr>
              <w:fldChar w:fldCharType="begin"/>
            </w:r>
            <w:r>
              <w:rPr>
                <w:noProof/>
                <w:webHidden/>
              </w:rPr>
              <w:instrText xml:space="preserve"> PAGEREF _Toc234483308 \h </w:instrText>
            </w:r>
            <w:r>
              <w:rPr>
                <w:noProof/>
                <w:webHidden/>
              </w:rPr>
            </w:r>
            <w:r>
              <w:rPr>
                <w:noProof/>
                <w:webHidden/>
              </w:rPr>
              <w:fldChar w:fldCharType="separate"/>
            </w:r>
            <w:r w:rsidR="00BC7227">
              <w:rPr>
                <w:noProof/>
                <w:webHidden/>
              </w:rPr>
              <w:t>122</w:t>
            </w:r>
            <w:r>
              <w:rPr>
                <w:noProof/>
                <w:webHidden/>
              </w:rPr>
              <w:fldChar w:fldCharType="end"/>
            </w:r>
          </w:hyperlink>
        </w:p>
        <w:p w14:paraId="6118F8B1" w14:textId="179EEEB8" w:rsidR="000C35F7" w:rsidRDefault="000C35F7">
          <w:pPr>
            <w:pStyle w:val="TOC2"/>
            <w:rPr>
              <w:rFonts w:asciiTheme="minorHAnsi" w:eastAsiaTheme="minorEastAsia" w:hAnsiTheme="minorHAnsi" w:cstheme="minorBidi"/>
              <w:noProof/>
              <w:lang w:eastAsia="en-AE"/>
            </w:rPr>
          </w:pPr>
          <w:hyperlink w:anchor="_Toc234483309" w:history="1">
            <w:r w:rsidRPr="009D4420">
              <w:rPr>
                <w:rStyle w:val="Hyperlink"/>
                <w:noProof/>
              </w:rPr>
              <w:t>12.6 Canonical Translation</w:t>
            </w:r>
            <w:r>
              <w:rPr>
                <w:noProof/>
                <w:webHidden/>
              </w:rPr>
              <w:tab/>
            </w:r>
            <w:r>
              <w:rPr>
                <w:noProof/>
                <w:webHidden/>
              </w:rPr>
              <w:fldChar w:fldCharType="begin"/>
            </w:r>
            <w:r>
              <w:rPr>
                <w:noProof/>
                <w:webHidden/>
              </w:rPr>
              <w:instrText xml:space="preserve"> PAGEREF _Toc234483309 \h </w:instrText>
            </w:r>
            <w:r>
              <w:rPr>
                <w:noProof/>
                <w:webHidden/>
              </w:rPr>
            </w:r>
            <w:r>
              <w:rPr>
                <w:noProof/>
                <w:webHidden/>
              </w:rPr>
              <w:fldChar w:fldCharType="separate"/>
            </w:r>
            <w:r w:rsidR="00BC7227">
              <w:rPr>
                <w:noProof/>
                <w:webHidden/>
              </w:rPr>
              <w:t>122</w:t>
            </w:r>
            <w:r>
              <w:rPr>
                <w:noProof/>
                <w:webHidden/>
              </w:rPr>
              <w:fldChar w:fldCharType="end"/>
            </w:r>
          </w:hyperlink>
        </w:p>
        <w:p w14:paraId="160991D8" w14:textId="3A0D931F" w:rsidR="000C35F7" w:rsidRDefault="000C35F7">
          <w:pPr>
            <w:pStyle w:val="TOC2"/>
            <w:rPr>
              <w:rFonts w:asciiTheme="minorHAnsi" w:eastAsiaTheme="minorEastAsia" w:hAnsiTheme="minorHAnsi" w:cstheme="minorBidi"/>
              <w:noProof/>
              <w:lang w:eastAsia="en-AE"/>
            </w:rPr>
          </w:pPr>
          <w:hyperlink w:anchor="_Toc234483310" w:history="1">
            <w:r w:rsidRPr="009D4420">
              <w:rPr>
                <w:rStyle w:val="Hyperlink"/>
                <w:noProof/>
              </w:rPr>
              <w:t>12.7 Quality Assessment</w:t>
            </w:r>
            <w:r>
              <w:rPr>
                <w:noProof/>
                <w:webHidden/>
              </w:rPr>
              <w:tab/>
            </w:r>
            <w:r>
              <w:rPr>
                <w:noProof/>
                <w:webHidden/>
              </w:rPr>
              <w:fldChar w:fldCharType="begin"/>
            </w:r>
            <w:r>
              <w:rPr>
                <w:noProof/>
                <w:webHidden/>
              </w:rPr>
              <w:instrText xml:space="preserve"> PAGEREF _Toc234483310 \h </w:instrText>
            </w:r>
            <w:r>
              <w:rPr>
                <w:noProof/>
                <w:webHidden/>
              </w:rPr>
            </w:r>
            <w:r>
              <w:rPr>
                <w:noProof/>
                <w:webHidden/>
              </w:rPr>
              <w:fldChar w:fldCharType="separate"/>
            </w:r>
            <w:r w:rsidR="00BC7227">
              <w:rPr>
                <w:noProof/>
                <w:webHidden/>
              </w:rPr>
              <w:t>123</w:t>
            </w:r>
            <w:r>
              <w:rPr>
                <w:noProof/>
                <w:webHidden/>
              </w:rPr>
              <w:fldChar w:fldCharType="end"/>
            </w:r>
          </w:hyperlink>
        </w:p>
        <w:p w14:paraId="082CC265" w14:textId="32DEAA71" w:rsidR="000C35F7" w:rsidRDefault="000C35F7">
          <w:pPr>
            <w:pStyle w:val="TOC2"/>
            <w:rPr>
              <w:rFonts w:asciiTheme="minorHAnsi" w:eastAsiaTheme="minorEastAsia" w:hAnsiTheme="minorHAnsi" w:cstheme="minorBidi"/>
              <w:noProof/>
              <w:lang w:eastAsia="en-AE"/>
            </w:rPr>
          </w:pPr>
          <w:hyperlink w:anchor="_Toc234483311" w:history="1">
            <w:r w:rsidRPr="009D4420">
              <w:rPr>
                <w:rStyle w:val="Hyperlink"/>
                <w:noProof/>
              </w:rPr>
              <w:t>12.8 Duplicate Assessment</w:t>
            </w:r>
            <w:r>
              <w:rPr>
                <w:noProof/>
                <w:webHidden/>
              </w:rPr>
              <w:tab/>
            </w:r>
            <w:r>
              <w:rPr>
                <w:noProof/>
                <w:webHidden/>
              </w:rPr>
              <w:fldChar w:fldCharType="begin"/>
            </w:r>
            <w:r>
              <w:rPr>
                <w:noProof/>
                <w:webHidden/>
              </w:rPr>
              <w:instrText xml:space="preserve"> PAGEREF _Toc234483311 \h </w:instrText>
            </w:r>
            <w:r>
              <w:rPr>
                <w:noProof/>
                <w:webHidden/>
              </w:rPr>
            </w:r>
            <w:r>
              <w:rPr>
                <w:noProof/>
                <w:webHidden/>
              </w:rPr>
              <w:fldChar w:fldCharType="separate"/>
            </w:r>
            <w:r w:rsidR="00BC7227">
              <w:rPr>
                <w:noProof/>
                <w:webHidden/>
              </w:rPr>
              <w:t>123</w:t>
            </w:r>
            <w:r>
              <w:rPr>
                <w:noProof/>
                <w:webHidden/>
              </w:rPr>
              <w:fldChar w:fldCharType="end"/>
            </w:r>
          </w:hyperlink>
        </w:p>
        <w:p w14:paraId="382A55A3" w14:textId="36889A17" w:rsidR="000C35F7" w:rsidRDefault="000C35F7">
          <w:pPr>
            <w:pStyle w:val="TOC2"/>
            <w:rPr>
              <w:rFonts w:asciiTheme="minorHAnsi" w:eastAsiaTheme="minorEastAsia" w:hAnsiTheme="minorHAnsi" w:cstheme="minorBidi"/>
              <w:noProof/>
              <w:lang w:eastAsia="en-AE"/>
            </w:rPr>
          </w:pPr>
          <w:hyperlink w:anchor="_Toc234483312" w:history="1">
            <w:r w:rsidRPr="009D4420">
              <w:rPr>
                <w:rStyle w:val="Hyperlink"/>
                <w:noProof/>
              </w:rPr>
              <w:t>12.9 Observation Event Creation</w:t>
            </w:r>
            <w:r>
              <w:rPr>
                <w:noProof/>
                <w:webHidden/>
              </w:rPr>
              <w:tab/>
            </w:r>
            <w:r>
              <w:rPr>
                <w:noProof/>
                <w:webHidden/>
              </w:rPr>
              <w:fldChar w:fldCharType="begin"/>
            </w:r>
            <w:r>
              <w:rPr>
                <w:noProof/>
                <w:webHidden/>
              </w:rPr>
              <w:instrText xml:space="preserve"> PAGEREF _Toc234483312 \h </w:instrText>
            </w:r>
            <w:r>
              <w:rPr>
                <w:noProof/>
                <w:webHidden/>
              </w:rPr>
            </w:r>
            <w:r>
              <w:rPr>
                <w:noProof/>
                <w:webHidden/>
              </w:rPr>
              <w:fldChar w:fldCharType="separate"/>
            </w:r>
            <w:r w:rsidR="00BC7227">
              <w:rPr>
                <w:noProof/>
                <w:webHidden/>
              </w:rPr>
              <w:t>124</w:t>
            </w:r>
            <w:r>
              <w:rPr>
                <w:noProof/>
                <w:webHidden/>
              </w:rPr>
              <w:fldChar w:fldCharType="end"/>
            </w:r>
          </w:hyperlink>
        </w:p>
        <w:p w14:paraId="4B2429DA" w14:textId="44F27F68" w:rsidR="000C35F7" w:rsidRDefault="000C35F7">
          <w:pPr>
            <w:pStyle w:val="TOC2"/>
            <w:rPr>
              <w:rFonts w:asciiTheme="minorHAnsi" w:eastAsiaTheme="minorEastAsia" w:hAnsiTheme="minorHAnsi" w:cstheme="minorBidi"/>
              <w:noProof/>
              <w:lang w:eastAsia="en-AE"/>
            </w:rPr>
          </w:pPr>
          <w:hyperlink w:anchor="_Toc234483313" w:history="1">
            <w:r w:rsidRPr="009D4420">
              <w:rPr>
                <w:rStyle w:val="Hyperlink"/>
                <w:noProof/>
              </w:rPr>
              <w:t>12.10 Persistence</w:t>
            </w:r>
            <w:r>
              <w:rPr>
                <w:noProof/>
                <w:webHidden/>
              </w:rPr>
              <w:tab/>
            </w:r>
            <w:r>
              <w:rPr>
                <w:noProof/>
                <w:webHidden/>
              </w:rPr>
              <w:fldChar w:fldCharType="begin"/>
            </w:r>
            <w:r>
              <w:rPr>
                <w:noProof/>
                <w:webHidden/>
              </w:rPr>
              <w:instrText xml:space="preserve"> PAGEREF _Toc234483313 \h </w:instrText>
            </w:r>
            <w:r>
              <w:rPr>
                <w:noProof/>
                <w:webHidden/>
              </w:rPr>
            </w:r>
            <w:r>
              <w:rPr>
                <w:noProof/>
                <w:webHidden/>
              </w:rPr>
              <w:fldChar w:fldCharType="separate"/>
            </w:r>
            <w:r w:rsidR="00BC7227">
              <w:rPr>
                <w:noProof/>
                <w:webHidden/>
              </w:rPr>
              <w:t>124</w:t>
            </w:r>
            <w:r>
              <w:rPr>
                <w:noProof/>
                <w:webHidden/>
              </w:rPr>
              <w:fldChar w:fldCharType="end"/>
            </w:r>
          </w:hyperlink>
        </w:p>
        <w:p w14:paraId="45666FA7" w14:textId="2248BE1C" w:rsidR="000C35F7" w:rsidRDefault="000C35F7">
          <w:pPr>
            <w:pStyle w:val="TOC2"/>
            <w:rPr>
              <w:rFonts w:asciiTheme="minorHAnsi" w:eastAsiaTheme="minorEastAsia" w:hAnsiTheme="minorHAnsi" w:cstheme="minorBidi"/>
              <w:noProof/>
              <w:lang w:eastAsia="en-AE"/>
            </w:rPr>
          </w:pPr>
          <w:hyperlink w:anchor="_Toc234483314" w:history="1">
            <w:r w:rsidRPr="009D4420">
              <w:rPr>
                <w:rStyle w:val="Hyperlink"/>
                <w:noProof/>
              </w:rPr>
              <w:t>12.11 Dynamic Health Model Notification</w:t>
            </w:r>
            <w:r>
              <w:rPr>
                <w:noProof/>
                <w:webHidden/>
              </w:rPr>
              <w:tab/>
            </w:r>
            <w:r>
              <w:rPr>
                <w:noProof/>
                <w:webHidden/>
              </w:rPr>
              <w:fldChar w:fldCharType="begin"/>
            </w:r>
            <w:r>
              <w:rPr>
                <w:noProof/>
                <w:webHidden/>
              </w:rPr>
              <w:instrText xml:space="preserve"> PAGEREF _Toc234483314 \h </w:instrText>
            </w:r>
            <w:r>
              <w:rPr>
                <w:noProof/>
                <w:webHidden/>
              </w:rPr>
            </w:r>
            <w:r>
              <w:rPr>
                <w:noProof/>
                <w:webHidden/>
              </w:rPr>
              <w:fldChar w:fldCharType="separate"/>
            </w:r>
            <w:r w:rsidR="00BC7227">
              <w:rPr>
                <w:noProof/>
                <w:webHidden/>
              </w:rPr>
              <w:t>125</w:t>
            </w:r>
            <w:r>
              <w:rPr>
                <w:noProof/>
                <w:webHidden/>
              </w:rPr>
              <w:fldChar w:fldCharType="end"/>
            </w:r>
          </w:hyperlink>
        </w:p>
        <w:p w14:paraId="05D6433F" w14:textId="460E8780" w:rsidR="000C35F7" w:rsidRDefault="000C35F7">
          <w:pPr>
            <w:pStyle w:val="TOC2"/>
            <w:rPr>
              <w:rFonts w:asciiTheme="minorHAnsi" w:eastAsiaTheme="minorEastAsia" w:hAnsiTheme="minorHAnsi" w:cstheme="minorBidi"/>
              <w:noProof/>
              <w:lang w:eastAsia="en-AE"/>
            </w:rPr>
          </w:pPr>
          <w:hyperlink w:anchor="_Toc234483315" w:history="1">
            <w:r w:rsidRPr="009D4420">
              <w:rPr>
                <w:rStyle w:val="Hyperlink"/>
                <w:noProof/>
              </w:rPr>
              <w:t>12.12 Three Months Later</w:t>
            </w:r>
            <w:r>
              <w:rPr>
                <w:noProof/>
                <w:webHidden/>
              </w:rPr>
              <w:tab/>
            </w:r>
            <w:r>
              <w:rPr>
                <w:noProof/>
                <w:webHidden/>
              </w:rPr>
              <w:fldChar w:fldCharType="begin"/>
            </w:r>
            <w:r>
              <w:rPr>
                <w:noProof/>
                <w:webHidden/>
              </w:rPr>
              <w:instrText xml:space="preserve"> PAGEREF _Toc234483315 \h </w:instrText>
            </w:r>
            <w:r>
              <w:rPr>
                <w:noProof/>
                <w:webHidden/>
              </w:rPr>
            </w:r>
            <w:r>
              <w:rPr>
                <w:noProof/>
                <w:webHidden/>
              </w:rPr>
              <w:fldChar w:fldCharType="separate"/>
            </w:r>
            <w:r w:rsidR="00BC7227">
              <w:rPr>
                <w:noProof/>
                <w:webHidden/>
              </w:rPr>
              <w:t>125</w:t>
            </w:r>
            <w:r>
              <w:rPr>
                <w:noProof/>
                <w:webHidden/>
              </w:rPr>
              <w:fldChar w:fldCharType="end"/>
            </w:r>
          </w:hyperlink>
        </w:p>
        <w:p w14:paraId="07DE78BE" w14:textId="5C6ADD42" w:rsidR="000C35F7" w:rsidRDefault="000C35F7">
          <w:pPr>
            <w:pStyle w:val="TOC2"/>
            <w:rPr>
              <w:rFonts w:asciiTheme="minorHAnsi" w:eastAsiaTheme="minorEastAsia" w:hAnsiTheme="minorHAnsi" w:cstheme="minorBidi"/>
              <w:noProof/>
              <w:lang w:eastAsia="en-AE"/>
            </w:rPr>
          </w:pPr>
          <w:hyperlink w:anchor="_Toc234483316" w:history="1">
            <w:r w:rsidRPr="009D4420">
              <w:rPr>
                <w:rStyle w:val="Hyperlink"/>
                <w:noProof/>
              </w:rPr>
              <w:t>12.13 One Year Later</w:t>
            </w:r>
            <w:r>
              <w:rPr>
                <w:noProof/>
                <w:webHidden/>
              </w:rPr>
              <w:tab/>
            </w:r>
            <w:r>
              <w:rPr>
                <w:noProof/>
                <w:webHidden/>
              </w:rPr>
              <w:fldChar w:fldCharType="begin"/>
            </w:r>
            <w:r>
              <w:rPr>
                <w:noProof/>
                <w:webHidden/>
              </w:rPr>
              <w:instrText xml:space="preserve"> PAGEREF _Toc234483316 \h </w:instrText>
            </w:r>
            <w:r>
              <w:rPr>
                <w:noProof/>
                <w:webHidden/>
              </w:rPr>
            </w:r>
            <w:r>
              <w:rPr>
                <w:noProof/>
                <w:webHidden/>
              </w:rPr>
              <w:fldChar w:fldCharType="separate"/>
            </w:r>
            <w:r w:rsidR="00BC7227">
              <w:rPr>
                <w:noProof/>
                <w:webHidden/>
              </w:rPr>
              <w:t>126</w:t>
            </w:r>
            <w:r>
              <w:rPr>
                <w:noProof/>
                <w:webHidden/>
              </w:rPr>
              <w:fldChar w:fldCharType="end"/>
            </w:r>
          </w:hyperlink>
        </w:p>
        <w:p w14:paraId="7CCAD4FB" w14:textId="0B0D0F03" w:rsidR="000C35F7" w:rsidRDefault="000C35F7">
          <w:pPr>
            <w:pStyle w:val="TOC2"/>
            <w:rPr>
              <w:rFonts w:asciiTheme="minorHAnsi" w:eastAsiaTheme="minorEastAsia" w:hAnsiTheme="minorHAnsi" w:cstheme="minorBidi"/>
              <w:noProof/>
              <w:lang w:eastAsia="en-AE"/>
            </w:rPr>
          </w:pPr>
          <w:hyperlink w:anchor="_Toc234483317" w:history="1">
            <w:r w:rsidRPr="009D4420">
              <w:rPr>
                <w:rStyle w:val="Hyperlink"/>
                <w:noProof/>
              </w:rPr>
              <w:t>12.14 Provider Evolution</w:t>
            </w:r>
            <w:r>
              <w:rPr>
                <w:noProof/>
                <w:webHidden/>
              </w:rPr>
              <w:tab/>
            </w:r>
            <w:r>
              <w:rPr>
                <w:noProof/>
                <w:webHidden/>
              </w:rPr>
              <w:fldChar w:fldCharType="begin"/>
            </w:r>
            <w:r>
              <w:rPr>
                <w:noProof/>
                <w:webHidden/>
              </w:rPr>
              <w:instrText xml:space="preserve"> PAGEREF _Toc234483317 \h </w:instrText>
            </w:r>
            <w:r>
              <w:rPr>
                <w:noProof/>
                <w:webHidden/>
              </w:rPr>
            </w:r>
            <w:r>
              <w:rPr>
                <w:noProof/>
                <w:webHidden/>
              </w:rPr>
              <w:fldChar w:fldCharType="separate"/>
            </w:r>
            <w:r w:rsidR="00BC7227">
              <w:rPr>
                <w:noProof/>
                <w:webHidden/>
              </w:rPr>
              <w:t>126</w:t>
            </w:r>
            <w:r>
              <w:rPr>
                <w:noProof/>
                <w:webHidden/>
              </w:rPr>
              <w:fldChar w:fldCharType="end"/>
            </w:r>
          </w:hyperlink>
        </w:p>
        <w:p w14:paraId="0C5997B9" w14:textId="145F4E04" w:rsidR="000C35F7" w:rsidRDefault="000C35F7">
          <w:pPr>
            <w:pStyle w:val="TOC2"/>
            <w:rPr>
              <w:rFonts w:asciiTheme="minorHAnsi" w:eastAsiaTheme="minorEastAsia" w:hAnsiTheme="minorHAnsi" w:cstheme="minorBidi"/>
              <w:noProof/>
              <w:lang w:eastAsia="en-AE"/>
            </w:rPr>
          </w:pPr>
          <w:hyperlink w:anchor="_Toc234483318" w:history="1">
            <w:r w:rsidRPr="009D4420">
              <w:rPr>
                <w:rStyle w:val="Hyperlink"/>
                <w:noProof/>
              </w:rPr>
              <w:t>12.15 Observation Correction</w:t>
            </w:r>
            <w:r>
              <w:rPr>
                <w:noProof/>
                <w:webHidden/>
              </w:rPr>
              <w:tab/>
            </w:r>
            <w:r>
              <w:rPr>
                <w:noProof/>
                <w:webHidden/>
              </w:rPr>
              <w:fldChar w:fldCharType="begin"/>
            </w:r>
            <w:r>
              <w:rPr>
                <w:noProof/>
                <w:webHidden/>
              </w:rPr>
              <w:instrText xml:space="preserve"> PAGEREF _Toc234483318 \h </w:instrText>
            </w:r>
            <w:r>
              <w:rPr>
                <w:noProof/>
                <w:webHidden/>
              </w:rPr>
            </w:r>
            <w:r>
              <w:rPr>
                <w:noProof/>
                <w:webHidden/>
              </w:rPr>
              <w:fldChar w:fldCharType="separate"/>
            </w:r>
            <w:r w:rsidR="00BC7227">
              <w:rPr>
                <w:noProof/>
                <w:webHidden/>
              </w:rPr>
              <w:t>127</w:t>
            </w:r>
            <w:r>
              <w:rPr>
                <w:noProof/>
                <w:webHidden/>
              </w:rPr>
              <w:fldChar w:fldCharType="end"/>
            </w:r>
          </w:hyperlink>
        </w:p>
        <w:p w14:paraId="641E5578" w14:textId="64255F3A" w:rsidR="000C35F7" w:rsidRDefault="000C35F7">
          <w:pPr>
            <w:pStyle w:val="TOC2"/>
            <w:rPr>
              <w:rFonts w:asciiTheme="minorHAnsi" w:eastAsiaTheme="minorEastAsia" w:hAnsiTheme="minorHAnsi" w:cstheme="minorBidi"/>
              <w:noProof/>
              <w:lang w:eastAsia="en-AE"/>
            </w:rPr>
          </w:pPr>
          <w:hyperlink w:anchor="_Toc234483319" w:history="1">
            <w:r w:rsidRPr="009D4420">
              <w:rPr>
                <w:rStyle w:val="Hyperlink"/>
                <w:noProof/>
              </w:rPr>
              <w:t>12.16 Five Years Later</w:t>
            </w:r>
            <w:r>
              <w:rPr>
                <w:noProof/>
                <w:webHidden/>
              </w:rPr>
              <w:tab/>
            </w:r>
            <w:r>
              <w:rPr>
                <w:noProof/>
                <w:webHidden/>
              </w:rPr>
              <w:fldChar w:fldCharType="begin"/>
            </w:r>
            <w:r>
              <w:rPr>
                <w:noProof/>
                <w:webHidden/>
              </w:rPr>
              <w:instrText xml:space="preserve"> PAGEREF _Toc234483319 \h </w:instrText>
            </w:r>
            <w:r>
              <w:rPr>
                <w:noProof/>
                <w:webHidden/>
              </w:rPr>
            </w:r>
            <w:r>
              <w:rPr>
                <w:noProof/>
                <w:webHidden/>
              </w:rPr>
              <w:fldChar w:fldCharType="separate"/>
            </w:r>
            <w:r w:rsidR="00BC7227">
              <w:rPr>
                <w:noProof/>
                <w:webHidden/>
              </w:rPr>
              <w:t>128</w:t>
            </w:r>
            <w:r>
              <w:rPr>
                <w:noProof/>
                <w:webHidden/>
              </w:rPr>
              <w:fldChar w:fldCharType="end"/>
            </w:r>
          </w:hyperlink>
        </w:p>
        <w:p w14:paraId="7AC1BE72" w14:textId="00971483" w:rsidR="000C35F7" w:rsidRDefault="000C35F7">
          <w:pPr>
            <w:pStyle w:val="TOC2"/>
            <w:rPr>
              <w:rFonts w:asciiTheme="minorHAnsi" w:eastAsiaTheme="minorEastAsia" w:hAnsiTheme="minorHAnsi" w:cstheme="minorBidi"/>
              <w:noProof/>
              <w:lang w:eastAsia="en-AE"/>
            </w:rPr>
          </w:pPr>
          <w:hyperlink w:anchor="_Toc234483320" w:history="1">
            <w:r w:rsidRPr="009D4420">
              <w:rPr>
                <w:rStyle w:val="Hyperlink"/>
                <w:noProof/>
              </w:rPr>
              <w:t>12.17 Disaster Recovery</w:t>
            </w:r>
            <w:r>
              <w:rPr>
                <w:noProof/>
                <w:webHidden/>
              </w:rPr>
              <w:tab/>
            </w:r>
            <w:r>
              <w:rPr>
                <w:noProof/>
                <w:webHidden/>
              </w:rPr>
              <w:fldChar w:fldCharType="begin"/>
            </w:r>
            <w:r>
              <w:rPr>
                <w:noProof/>
                <w:webHidden/>
              </w:rPr>
              <w:instrText xml:space="preserve"> PAGEREF _Toc234483320 \h </w:instrText>
            </w:r>
            <w:r>
              <w:rPr>
                <w:noProof/>
                <w:webHidden/>
              </w:rPr>
            </w:r>
            <w:r>
              <w:rPr>
                <w:noProof/>
                <w:webHidden/>
              </w:rPr>
              <w:fldChar w:fldCharType="separate"/>
            </w:r>
            <w:r w:rsidR="00BC7227">
              <w:rPr>
                <w:noProof/>
                <w:webHidden/>
              </w:rPr>
              <w:t>128</w:t>
            </w:r>
            <w:r>
              <w:rPr>
                <w:noProof/>
                <w:webHidden/>
              </w:rPr>
              <w:fldChar w:fldCharType="end"/>
            </w:r>
          </w:hyperlink>
        </w:p>
        <w:p w14:paraId="75B42428" w14:textId="75E0D86C" w:rsidR="000C35F7" w:rsidRDefault="000C35F7">
          <w:pPr>
            <w:pStyle w:val="TOC2"/>
            <w:rPr>
              <w:rFonts w:asciiTheme="minorHAnsi" w:eastAsiaTheme="minorEastAsia" w:hAnsiTheme="minorHAnsi" w:cstheme="minorBidi"/>
              <w:noProof/>
              <w:lang w:eastAsia="en-AE"/>
            </w:rPr>
          </w:pPr>
          <w:hyperlink w:anchor="_Toc234483321" w:history="1">
            <w:r w:rsidRPr="009D4420">
              <w:rPr>
                <w:rStyle w:val="Hyperlink"/>
                <w:noProof/>
              </w:rPr>
              <w:t>12.18 End-to-End Validation</w:t>
            </w:r>
            <w:r>
              <w:rPr>
                <w:noProof/>
                <w:webHidden/>
              </w:rPr>
              <w:tab/>
            </w:r>
            <w:r>
              <w:rPr>
                <w:noProof/>
                <w:webHidden/>
              </w:rPr>
              <w:fldChar w:fldCharType="begin"/>
            </w:r>
            <w:r>
              <w:rPr>
                <w:noProof/>
                <w:webHidden/>
              </w:rPr>
              <w:instrText xml:space="preserve"> PAGEREF _Toc234483321 \h </w:instrText>
            </w:r>
            <w:r>
              <w:rPr>
                <w:noProof/>
                <w:webHidden/>
              </w:rPr>
            </w:r>
            <w:r>
              <w:rPr>
                <w:noProof/>
                <w:webHidden/>
              </w:rPr>
              <w:fldChar w:fldCharType="separate"/>
            </w:r>
            <w:r w:rsidR="00BC7227">
              <w:rPr>
                <w:noProof/>
                <w:webHidden/>
              </w:rPr>
              <w:t>129</w:t>
            </w:r>
            <w:r>
              <w:rPr>
                <w:noProof/>
                <w:webHidden/>
              </w:rPr>
              <w:fldChar w:fldCharType="end"/>
            </w:r>
          </w:hyperlink>
        </w:p>
        <w:p w14:paraId="1CBF5430" w14:textId="1ADBFF68" w:rsidR="0069331A" w:rsidRDefault="00480C72">
          <w:pPr>
            <w:pStyle w:val="TOC2"/>
            <w:tabs>
              <w:tab w:val="clear" w:pos="8743"/>
              <w:tab w:val="right" w:leader="dot" w:pos="9025"/>
            </w:tabs>
          </w:pPr>
          <w:r>
            <w:rPr>
              <w:rStyle w:val="IndexLink"/>
            </w:rPr>
            <w:fldChar w:fldCharType="end"/>
          </w:r>
        </w:p>
      </w:sdtContent>
    </w:sdt>
    <w:p w14:paraId="1CBF5431" w14:textId="77777777" w:rsidR="0069331A" w:rsidRDefault="00480C72">
      <w:pPr>
        <w:pStyle w:val="ChapterLabel"/>
      </w:pPr>
      <w:r>
        <w:lastRenderedPageBreak/>
        <w:t>Chapter 1</w:t>
      </w:r>
    </w:p>
    <w:p w14:paraId="1CBF5432" w14:textId="77777777" w:rsidR="0069331A" w:rsidRDefault="00480C72">
      <w:pPr>
        <w:pStyle w:val="Heading1"/>
      </w:pPr>
      <w:bookmarkStart w:id="1" w:name="_Toc234483100"/>
      <w:r>
        <w:t>Purpose &amp; Design Philosophy</w:t>
      </w:r>
      <w:bookmarkEnd w:id="1"/>
    </w:p>
    <w:p w14:paraId="1CBF5433" w14:textId="4D04A868" w:rsidR="0069331A" w:rsidRDefault="00E96712">
      <w:r>
        <w:pict w14:anchorId="3009A1E0">
          <v:rect id="Shape1" o:spid="_x0000_s13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34" w14:textId="77777777" w:rsidR="0069331A" w:rsidRDefault="00480C72">
      <w:pPr>
        <w:pStyle w:val="Heading2"/>
      </w:pPr>
      <w:bookmarkStart w:id="2" w:name="_Toc234483101"/>
      <w:r>
        <w:t>1.1 Purpose</w:t>
      </w:r>
      <w:bookmarkEnd w:id="2"/>
    </w:p>
    <w:p w14:paraId="1CBF5435" w14:textId="77777777" w:rsidR="0069331A" w:rsidRDefault="00480C72">
      <w:r>
        <w:t>This specification defines the engineering architecture of the BioSense Observation Engine and the Canonical Observation Store.</w:t>
      </w:r>
    </w:p>
    <w:p w14:paraId="1CBF5436" w14:textId="77777777" w:rsidR="0069331A" w:rsidRDefault="00480C72">
      <w:r>
        <w:t>The Observation Engine is responsible for receiving, validating, normalising, versioning and preserving every observation used by BioSense.</w:t>
      </w:r>
    </w:p>
    <w:p w14:paraId="1CBF5437" w14:textId="77777777" w:rsidR="0069331A" w:rsidRDefault="00480C72">
      <w:r>
        <w:t>The Observation Store represents the constitutional source of objective truth within the BioSense platform.</w:t>
      </w:r>
    </w:p>
    <w:p w14:paraId="1CBF5438" w14:textId="77777777" w:rsidR="0069331A" w:rsidRDefault="00480C72">
      <w:r>
        <w:t>Unlike the Dynamic Health Model, which stores interpreted understanding, the Observation Store stores only validated observations.</w:t>
      </w:r>
    </w:p>
    <w:p w14:paraId="1CBF5439" w14:textId="77777777" w:rsidR="0069331A" w:rsidRDefault="00480C72">
      <w:r>
        <w:t>Every Health Belief, Discovery, Narrative, Biological Identity and Recommendation defined within ENG-001 ultimately depends upon the quality and integrity of the observations defined within this specification.</w:t>
      </w:r>
    </w:p>
    <w:p w14:paraId="1CBF543A" w14:textId="77777777" w:rsidR="0069331A" w:rsidRDefault="00480C72">
      <w:r>
        <w:t>The purpose of this document is therefore to ensure that BioSense reasons from trusted evidence rather than inconsistent or ambiguous data.</w:t>
      </w:r>
    </w:p>
    <w:p w14:paraId="1CBF543B" w14:textId="51F12DB3" w:rsidR="0069331A" w:rsidRDefault="00E96712">
      <w:r>
        <w:pict w14:anchorId="7A000D83">
          <v:rect id="Shape2" o:spid="_x0000_s13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3C" w14:textId="77777777" w:rsidR="0069331A" w:rsidRDefault="00480C72">
      <w:pPr>
        <w:pStyle w:val="Heading2"/>
      </w:pPr>
      <w:bookmarkStart w:id="3" w:name="_Toc234483102"/>
      <w:r>
        <w:t>1.2 Scope</w:t>
      </w:r>
      <w:bookmarkEnd w:id="3"/>
    </w:p>
    <w:p w14:paraId="1CBF543D" w14:textId="77777777" w:rsidR="0069331A" w:rsidRDefault="00480C72">
      <w:r>
        <w:t>This specification defines:</w:t>
      </w:r>
    </w:p>
    <w:p w14:paraId="1CBF543E" w14:textId="77777777" w:rsidR="0069331A" w:rsidRDefault="00480C72">
      <w:pPr>
        <w:numPr>
          <w:ilvl w:val="0"/>
          <w:numId w:val="2"/>
        </w:numPr>
      </w:pPr>
      <w:r>
        <w:t xml:space="preserve">Observation Engine architecture </w:t>
      </w:r>
    </w:p>
    <w:p w14:paraId="1CBF543F" w14:textId="77777777" w:rsidR="0069331A" w:rsidRDefault="00480C72">
      <w:pPr>
        <w:numPr>
          <w:ilvl w:val="0"/>
          <w:numId w:val="2"/>
        </w:numPr>
      </w:pPr>
      <w:r>
        <w:t xml:space="preserve">Canonical Observation Store </w:t>
      </w:r>
    </w:p>
    <w:p w14:paraId="1CBF5440" w14:textId="77777777" w:rsidR="0069331A" w:rsidRDefault="00480C72">
      <w:pPr>
        <w:numPr>
          <w:ilvl w:val="0"/>
          <w:numId w:val="2"/>
        </w:numPr>
      </w:pPr>
      <w:r>
        <w:t xml:space="preserve">Observation lifecycle </w:t>
      </w:r>
    </w:p>
    <w:p w14:paraId="1CBF5441" w14:textId="77777777" w:rsidR="0069331A" w:rsidRDefault="00480C72">
      <w:pPr>
        <w:numPr>
          <w:ilvl w:val="0"/>
          <w:numId w:val="2"/>
        </w:numPr>
      </w:pPr>
      <w:r>
        <w:t xml:space="preserve">Validation pipeline </w:t>
      </w:r>
    </w:p>
    <w:p w14:paraId="1CBF5442" w14:textId="77777777" w:rsidR="0069331A" w:rsidRDefault="00480C72">
      <w:pPr>
        <w:numPr>
          <w:ilvl w:val="0"/>
          <w:numId w:val="2"/>
        </w:numPr>
      </w:pPr>
      <w:r>
        <w:t xml:space="preserve">Canonical translation </w:t>
      </w:r>
    </w:p>
    <w:p w14:paraId="1CBF5443" w14:textId="77777777" w:rsidR="0069331A" w:rsidRDefault="00480C72">
      <w:pPr>
        <w:numPr>
          <w:ilvl w:val="0"/>
          <w:numId w:val="2"/>
        </w:numPr>
      </w:pPr>
      <w:r>
        <w:t xml:space="preserve">Version control </w:t>
      </w:r>
    </w:p>
    <w:p w14:paraId="1CBF5444" w14:textId="77777777" w:rsidR="0069331A" w:rsidRDefault="00480C72">
      <w:pPr>
        <w:numPr>
          <w:ilvl w:val="0"/>
          <w:numId w:val="2"/>
        </w:numPr>
      </w:pPr>
      <w:r>
        <w:t xml:space="preserve">Provenance </w:t>
      </w:r>
    </w:p>
    <w:p w14:paraId="1CBF5445" w14:textId="77777777" w:rsidR="0069331A" w:rsidRDefault="00480C72">
      <w:pPr>
        <w:numPr>
          <w:ilvl w:val="0"/>
          <w:numId w:val="2"/>
        </w:numPr>
      </w:pPr>
      <w:r>
        <w:t xml:space="preserve">Data quality </w:t>
      </w:r>
    </w:p>
    <w:p w14:paraId="1CBF5446" w14:textId="77777777" w:rsidR="0069331A" w:rsidRDefault="00480C72">
      <w:pPr>
        <w:numPr>
          <w:ilvl w:val="0"/>
          <w:numId w:val="2"/>
        </w:numPr>
      </w:pPr>
      <w:r>
        <w:t xml:space="preserve">Observation relationships </w:t>
      </w:r>
    </w:p>
    <w:p w14:paraId="1CBF5447" w14:textId="77777777" w:rsidR="0069331A" w:rsidRDefault="00480C72">
      <w:pPr>
        <w:numPr>
          <w:ilvl w:val="0"/>
          <w:numId w:val="2"/>
        </w:numPr>
      </w:pPr>
      <w:r>
        <w:t xml:space="preserve">Observation integrity </w:t>
      </w:r>
    </w:p>
    <w:p w14:paraId="1CBF5448" w14:textId="77777777" w:rsidR="0069331A" w:rsidRDefault="00480C72">
      <w:pPr>
        <w:numPr>
          <w:ilvl w:val="0"/>
          <w:numId w:val="2"/>
        </w:numPr>
      </w:pPr>
      <w:r>
        <w:lastRenderedPageBreak/>
        <w:t xml:space="preserve">Source management </w:t>
      </w:r>
    </w:p>
    <w:p w14:paraId="1CBF5449" w14:textId="77777777" w:rsidR="0069331A" w:rsidRDefault="00480C72">
      <w:pPr>
        <w:numPr>
          <w:ilvl w:val="0"/>
          <w:numId w:val="2"/>
        </w:numPr>
      </w:pPr>
      <w:r>
        <w:t xml:space="preserve">Engineering constraints </w:t>
      </w:r>
    </w:p>
    <w:p w14:paraId="1CBF544A" w14:textId="77777777" w:rsidR="0069331A" w:rsidRDefault="00480C72">
      <w:pPr>
        <w:numPr>
          <w:ilvl w:val="0"/>
          <w:numId w:val="2"/>
        </w:numPr>
      </w:pPr>
      <w:r>
        <w:t xml:space="preserve">Acceptance criteria </w:t>
      </w:r>
    </w:p>
    <w:p w14:paraId="1CBF544B" w14:textId="77777777" w:rsidR="0069331A" w:rsidRDefault="00480C72">
      <w:r>
        <w:t>This specification deliberately excludes:</w:t>
      </w:r>
    </w:p>
    <w:p w14:paraId="1CBF544C" w14:textId="77777777" w:rsidR="0069331A" w:rsidRDefault="00480C72">
      <w:pPr>
        <w:numPr>
          <w:ilvl w:val="0"/>
          <w:numId w:val="3"/>
        </w:numPr>
      </w:pPr>
      <w:r>
        <w:t xml:space="preserve">Health Beliefs </w:t>
      </w:r>
    </w:p>
    <w:p w14:paraId="1CBF544D" w14:textId="77777777" w:rsidR="0069331A" w:rsidRDefault="00480C72">
      <w:pPr>
        <w:numPr>
          <w:ilvl w:val="0"/>
          <w:numId w:val="3"/>
        </w:numPr>
      </w:pPr>
      <w:r>
        <w:t xml:space="preserve">Confidence calculation </w:t>
      </w:r>
    </w:p>
    <w:p w14:paraId="1CBF544E" w14:textId="77777777" w:rsidR="0069331A" w:rsidRDefault="00480C72">
      <w:pPr>
        <w:numPr>
          <w:ilvl w:val="0"/>
          <w:numId w:val="3"/>
        </w:numPr>
      </w:pPr>
      <w:r>
        <w:t xml:space="preserve">Recommendations </w:t>
      </w:r>
    </w:p>
    <w:p w14:paraId="1CBF544F" w14:textId="77777777" w:rsidR="0069331A" w:rsidRDefault="00480C72">
      <w:pPr>
        <w:numPr>
          <w:ilvl w:val="0"/>
          <w:numId w:val="3"/>
        </w:numPr>
      </w:pPr>
      <w:r>
        <w:t xml:space="preserve">Conversation logic </w:t>
      </w:r>
    </w:p>
    <w:p w14:paraId="1CBF5450" w14:textId="77777777" w:rsidR="0069331A" w:rsidRDefault="00480C72">
      <w:pPr>
        <w:numPr>
          <w:ilvl w:val="0"/>
          <w:numId w:val="3"/>
        </w:numPr>
      </w:pPr>
      <w:r>
        <w:t xml:space="preserve">Health Score </w:t>
      </w:r>
    </w:p>
    <w:p w14:paraId="1CBF5451" w14:textId="77777777" w:rsidR="0069331A" w:rsidRDefault="00480C72">
      <w:pPr>
        <w:numPr>
          <w:ilvl w:val="0"/>
          <w:numId w:val="3"/>
        </w:numPr>
      </w:pPr>
      <w:r>
        <w:t xml:space="preserve">Biological Age </w:t>
      </w:r>
    </w:p>
    <w:p w14:paraId="1CBF5452" w14:textId="77777777" w:rsidR="0069331A" w:rsidRDefault="00480C72">
      <w:pPr>
        <w:numPr>
          <w:ilvl w:val="0"/>
          <w:numId w:val="3"/>
        </w:numPr>
      </w:pPr>
      <w:r>
        <w:t xml:space="preserve">Dynamic Health Model reasoning </w:t>
      </w:r>
    </w:p>
    <w:p w14:paraId="1CBF5453" w14:textId="77777777" w:rsidR="0069331A" w:rsidRDefault="00480C72">
      <w:r>
        <w:t>Those subjects are defined in separate engineering specifications.</w:t>
      </w:r>
    </w:p>
    <w:p w14:paraId="1CBF5454" w14:textId="59E0904A" w:rsidR="0069331A" w:rsidRDefault="00E96712">
      <w:r>
        <w:pict w14:anchorId="42A531FC">
          <v:rect id="Shape3" o:spid="_x0000_s13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55" w14:textId="77777777" w:rsidR="0069331A" w:rsidRDefault="00480C72">
      <w:pPr>
        <w:pStyle w:val="Heading2"/>
      </w:pPr>
      <w:bookmarkStart w:id="4" w:name="_Toc234483103"/>
      <w:r>
        <w:t>1.3 Authority</w:t>
      </w:r>
      <w:bookmarkEnd w:id="4"/>
    </w:p>
    <w:p w14:paraId="1CBF5456" w14:textId="77777777" w:rsidR="0069331A" w:rsidRDefault="00480C72">
      <w:r>
        <w:t>The Observation Engine shall operate in accordance with:</w:t>
      </w:r>
    </w:p>
    <w:p w14:paraId="1CBF5457" w14:textId="77777777" w:rsidR="0069331A" w:rsidRDefault="00480C72">
      <w:pPr>
        <w:numPr>
          <w:ilvl w:val="0"/>
          <w:numId w:val="4"/>
        </w:numPr>
      </w:pPr>
      <w:r>
        <w:t xml:space="preserve">BioSense Intelligence Constitution (1A–1C) </w:t>
      </w:r>
    </w:p>
    <w:p w14:paraId="1CBF5458" w14:textId="77777777" w:rsidR="0069331A" w:rsidRDefault="00480C72">
      <w:pPr>
        <w:numPr>
          <w:ilvl w:val="0"/>
          <w:numId w:val="4"/>
        </w:numPr>
      </w:pPr>
      <w:r>
        <w:t xml:space="preserve">ENG-001 Dynamic Health Model Engineering Specification </w:t>
      </w:r>
    </w:p>
    <w:p w14:paraId="1CBF5459" w14:textId="77777777" w:rsidR="0069331A" w:rsidRDefault="00480C72">
      <w:r>
        <w:t>Where any implementation conflicts with those governing documents:</w:t>
      </w:r>
    </w:p>
    <w:p w14:paraId="1CBF545A" w14:textId="77777777" w:rsidR="0069331A" w:rsidRDefault="00480C72">
      <w:r>
        <w:t>The Constitution shall take precedence.</w:t>
      </w:r>
    </w:p>
    <w:p w14:paraId="1CBF545B" w14:textId="77777777" w:rsidR="0069331A" w:rsidRDefault="00480C72">
      <w:r>
        <w:t>The Dynamic Health Model specification shall take precedence over implementation decisions affecting personalised understanding.</w:t>
      </w:r>
    </w:p>
    <w:p w14:paraId="1CBF545C" w14:textId="5B81EF48" w:rsidR="0069331A" w:rsidRDefault="00E96712">
      <w:r>
        <w:pict w14:anchorId="342C301C">
          <v:rect id="Shape4" o:spid="_x0000_s13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5D" w14:textId="77777777" w:rsidR="0069331A" w:rsidRDefault="00480C72">
      <w:pPr>
        <w:pStyle w:val="Heading1"/>
      </w:pPr>
      <w:bookmarkStart w:id="5" w:name="_Toc234483104"/>
      <w:r>
        <w:t>2. Design Philosophy</w:t>
      </w:r>
      <w:bookmarkEnd w:id="5"/>
    </w:p>
    <w:p w14:paraId="1CBF545E" w14:textId="6320249D" w:rsidR="0069331A" w:rsidRDefault="00E96712">
      <w:r>
        <w:pict w14:anchorId="47EAF289">
          <v:rect id="Shape5" o:spid="_x0000_s13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5F" w14:textId="77777777" w:rsidR="0069331A" w:rsidRDefault="00480C72">
      <w:pPr>
        <w:pStyle w:val="Heading2"/>
      </w:pPr>
      <w:bookmarkStart w:id="6" w:name="_Toc234483105"/>
      <w:r>
        <w:t>2.1 Core Principle</w:t>
      </w:r>
      <w:bookmarkEnd w:id="6"/>
    </w:p>
    <w:p w14:paraId="1CBF5460" w14:textId="77777777" w:rsidR="0069331A" w:rsidRDefault="00480C72">
      <w:r>
        <w:t xml:space="preserve">The Observation Store is </w:t>
      </w:r>
      <w:r>
        <w:rPr>
          <w:b/>
          <w:bCs/>
        </w:rPr>
        <w:t>not</w:t>
      </w:r>
      <w:r>
        <w:t xml:space="preserve"> an intelligence system.</w:t>
      </w:r>
    </w:p>
    <w:p w14:paraId="1CBF5461" w14:textId="77777777" w:rsidR="0069331A" w:rsidRDefault="00480C72">
      <w:r>
        <w:t>It does not interpret.</w:t>
      </w:r>
    </w:p>
    <w:p w14:paraId="1CBF5462" w14:textId="77777777" w:rsidR="0069331A" w:rsidRDefault="00480C72">
      <w:r>
        <w:t>It does not diagnose.</w:t>
      </w:r>
    </w:p>
    <w:p w14:paraId="1CBF5463" w14:textId="77777777" w:rsidR="0069331A" w:rsidRDefault="00480C72">
      <w:r>
        <w:t>It does not recommend.</w:t>
      </w:r>
    </w:p>
    <w:p w14:paraId="1CBF5464" w14:textId="77777777" w:rsidR="0069331A" w:rsidRDefault="00480C72">
      <w:r>
        <w:lastRenderedPageBreak/>
        <w:t>It does not reason.</w:t>
      </w:r>
    </w:p>
    <w:p w14:paraId="1CBF5465" w14:textId="77777777" w:rsidR="0069331A" w:rsidRDefault="00480C72">
      <w:r>
        <w:t>Its responsibility is far simpler—and equally important.</w:t>
      </w:r>
    </w:p>
    <w:p w14:paraId="1CBF5466" w14:textId="77777777" w:rsidR="0069331A" w:rsidRDefault="00480C72">
      <w:r>
        <w:t>It preserves objective evidence.</w:t>
      </w:r>
    </w:p>
    <w:p w14:paraId="1CBF5467" w14:textId="4406AAE1" w:rsidR="0069331A" w:rsidRDefault="00E96712">
      <w:r>
        <w:pict w14:anchorId="1B9E14FB">
          <v:rect id="Shape6" o:spid="_x0000_s13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68" w14:textId="77777777" w:rsidR="0069331A" w:rsidRDefault="00480C72">
      <w:pPr>
        <w:pStyle w:val="PrincipleLabel"/>
      </w:pPr>
      <w:r>
        <w:t>Constitutional Principle</w:t>
      </w:r>
    </w:p>
    <w:p w14:paraId="1CBF5469" w14:textId="77777777" w:rsidR="0069331A" w:rsidRDefault="00480C72">
      <w:pPr>
        <w:pStyle w:val="PrincipleText"/>
      </w:pPr>
      <w:r>
        <w:t>The Observation Store preserves facts. The Dynamic Health Model creates understanding.</w:t>
      </w:r>
    </w:p>
    <w:p w14:paraId="1CBF546A" w14:textId="6E3A5737" w:rsidR="0069331A" w:rsidRDefault="00E96712">
      <w:r>
        <w:pict w14:anchorId="0ECF4CE9">
          <v:rect id="Shape7" o:spid="_x0000_s13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6B" w14:textId="77777777" w:rsidR="0069331A" w:rsidRDefault="00480C72">
      <w:pPr>
        <w:pStyle w:val="Heading2"/>
      </w:pPr>
      <w:bookmarkStart w:id="7" w:name="_Toc234483106"/>
      <w:r>
        <w:t>2.2 Engineering Definition</w:t>
      </w:r>
      <w:bookmarkEnd w:id="7"/>
    </w:p>
    <w:p w14:paraId="1CBF546C" w14:textId="77777777" w:rsidR="0069331A" w:rsidRDefault="00480C72">
      <w:r>
        <w:t>For engineering purposes:</w:t>
      </w:r>
    </w:p>
    <w:p w14:paraId="1CBF546D" w14:textId="77777777" w:rsidR="0069331A" w:rsidRDefault="00480C72">
      <w:r>
        <w:rPr>
          <w:b/>
          <w:bCs/>
        </w:rPr>
        <w:t>An Observation is a timestamped, version-controlled, evidence-backed record describing something that was measured, reported or observed about an individual without adding interpretation.</w:t>
      </w:r>
    </w:p>
    <w:p w14:paraId="1CBF546E" w14:textId="77777777" w:rsidR="0069331A" w:rsidRDefault="00480C72">
      <w:r>
        <w:t>Every word is significant.</w:t>
      </w:r>
    </w:p>
    <w:p w14:paraId="1CBF546F" w14:textId="77777777" w:rsidR="0069331A" w:rsidRDefault="00480C72">
      <w:pPr>
        <w:rPr>
          <w:b/>
          <w:bCs/>
        </w:rPr>
      </w:pPr>
      <w:r>
        <w:rPr>
          <w:b/>
          <w:bCs/>
        </w:rPr>
        <w:t>Timestamped</w:t>
      </w:r>
    </w:p>
    <w:p w14:paraId="1CBF5470" w14:textId="77777777" w:rsidR="0069331A" w:rsidRDefault="00480C72">
      <w:r>
        <w:t>Every observation exists at a specific point in time.</w:t>
      </w:r>
    </w:p>
    <w:p w14:paraId="1CBF5471" w14:textId="41DE6F5B" w:rsidR="0069331A" w:rsidRDefault="00E96712">
      <w:r>
        <w:pict w14:anchorId="38F354C3">
          <v:rect id="Shape8" o:spid="_x0000_s13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72" w14:textId="77777777" w:rsidR="0069331A" w:rsidRDefault="00480C72">
      <w:pPr>
        <w:rPr>
          <w:b/>
          <w:bCs/>
        </w:rPr>
      </w:pPr>
      <w:r>
        <w:rPr>
          <w:b/>
          <w:bCs/>
        </w:rPr>
        <w:t>Version-controlled</w:t>
      </w:r>
    </w:p>
    <w:p w14:paraId="1CBF5473" w14:textId="77777777" w:rsidR="0069331A" w:rsidRDefault="00480C72">
      <w:r>
        <w:t>Observations are never overwritten.</w:t>
      </w:r>
    </w:p>
    <w:p w14:paraId="1CBF5474" w14:textId="77777777" w:rsidR="0069331A" w:rsidRDefault="00480C72">
      <w:r>
        <w:t>Corrections create new versions.</w:t>
      </w:r>
    </w:p>
    <w:p w14:paraId="1CBF5475" w14:textId="7F4EC0FF" w:rsidR="0069331A" w:rsidRDefault="00E96712">
      <w:r>
        <w:pict w14:anchorId="5D3A42A5">
          <v:rect id="Shape9" o:spid="_x0000_s13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76" w14:textId="77777777" w:rsidR="0069331A" w:rsidRDefault="00480C72">
      <w:pPr>
        <w:rPr>
          <w:b/>
          <w:bCs/>
        </w:rPr>
      </w:pPr>
      <w:r>
        <w:rPr>
          <w:b/>
          <w:bCs/>
        </w:rPr>
        <w:t>Evidence-backed</w:t>
      </w:r>
    </w:p>
    <w:p w14:paraId="1CBF5477" w14:textId="77777777" w:rsidR="0069331A" w:rsidRDefault="00480C72">
      <w:r>
        <w:t>Every observation has identifiable provenance.</w:t>
      </w:r>
    </w:p>
    <w:p w14:paraId="1CBF5478" w14:textId="0B572F56" w:rsidR="0069331A" w:rsidRDefault="00E96712">
      <w:r>
        <w:pict w14:anchorId="6FAC8C34">
          <v:rect id="Shape10" o:spid="_x0000_s13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79" w14:textId="77777777" w:rsidR="0069331A" w:rsidRDefault="00480C72">
      <w:pPr>
        <w:rPr>
          <w:b/>
          <w:bCs/>
        </w:rPr>
      </w:pPr>
      <w:r>
        <w:rPr>
          <w:b/>
          <w:bCs/>
        </w:rPr>
        <w:t>Without Interpretation</w:t>
      </w:r>
    </w:p>
    <w:p w14:paraId="1CBF547A" w14:textId="77777777" w:rsidR="0069331A" w:rsidRDefault="00480C72">
      <w:r>
        <w:t>The Observation Store never concludes what an observation means.</w:t>
      </w:r>
    </w:p>
    <w:p w14:paraId="1CBF547B" w14:textId="77777777" w:rsidR="0069331A" w:rsidRDefault="00480C72">
      <w:r>
        <w:t>Interpretation belongs exclusively within the Dynamic Health Model.</w:t>
      </w:r>
    </w:p>
    <w:p w14:paraId="1CBF547C" w14:textId="020F3D1A" w:rsidR="0069331A" w:rsidRDefault="00E96712">
      <w:r>
        <w:pict w14:anchorId="3E5EE939">
          <v:rect id="Shape11" o:spid="_x0000_s13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7D" w14:textId="77777777" w:rsidR="0069331A" w:rsidRDefault="00480C72">
      <w:pPr>
        <w:pStyle w:val="Heading2"/>
      </w:pPr>
      <w:bookmarkStart w:id="8" w:name="_Toc234483107"/>
      <w:r>
        <w:lastRenderedPageBreak/>
        <w:t>2.3 Why the Observation Store Exists</w:t>
      </w:r>
      <w:bookmarkEnd w:id="8"/>
    </w:p>
    <w:p w14:paraId="1CBF547E" w14:textId="77777777" w:rsidR="0069331A" w:rsidRDefault="00480C72">
      <w:r>
        <w:t>Modern health data originates from many independent sources:</w:t>
      </w:r>
    </w:p>
    <w:p w14:paraId="1CBF547F" w14:textId="77777777" w:rsidR="0069331A" w:rsidRDefault="00480C72">
      <w:pPr>
        <w:numPr>
          <w:ilvl w:val="0"/>
          <w:numId w:val="5"/>
        </w:numPr>
      </w:pPr>
      <w:r>
        <w:t xml:space="preserve">Wearables </w:t>
      </w:r>
    </w:p>
    <w:p w14:paraId="1CBF5480" w14:textId="77777777" w:rsidR="0069331A" w:rsidRDefault="00480C72">
      <w:pPr>
        <w:numPr>
          <w:ilvl w:val="0"/>
          <w:numId w:val="5"/>
        </w:numPr>
      </w:pPr>
      <w:r>
        <w:t xml:space="preserve">Blood laboratories </w:t>
      </w:r>
    </w:p>
    <w:p w14:paraId="1CBF5481" w14:textId="77777777" w:rsidR="0069331A" w:rsidRDefault="00480C72">
      <w:pPr>
        <w:numPr>
          <w:ilvl w:val="0"/>
          <w:numId w:val="5"/>
        </w:numPr>
      </w:pPr>
      <w:r>
        <w:t xml:space="preserve">Medical records </w:t>
      </w:r>
    </w:p>
    <w:p w14:paraId="1CBF5482" w14:textId="77777777" w:rsidR="0069331A" w:rsidRDefault="00480C72">
      <w:pPr>
        <w:numPr>
          <w:ilvl w:val="0"/>
          <w:numId w:val="5"/>
        </w:numPr>
      </w:pPr>
      <w:r>
        <w:t xml:space="preserve">User questionnaires </w:t>
      </w:r>
    </w:p>
    <w:p w14:paraId="1CBF5483" w14:textId="77777777" w:rsidR="0069331A" w:rsidRDefault="00480C72">
      <w:pPr>
        <w:numPr>
          <w:ilvl w:val="0"/>
          <w:numId w:val="5"/>
        </w:numPr>
      </w:pPr>
      <w:r>
        <w:t xml:space="preserve">Nutrition apps </w:t>
      </w:r>
    </w:p>
    <w:p w14:paraId="1CBF5484" w14:textId="77777777" w:rsidR="0069331A" w:rsidRDefault="00480C72">
      <w:pPr>
        <w:numPr>
          <w:ilvl w:val="0"/>
          <w:numId w:val="5"/>
        </w:numPr>
      </w:pPr>
      <w:r>
        <w:t xml:space="preserve">Manual entry </w:t>
      </w:r>
    </w:p>
    <w:p w14:paraId="1CBF5485" w14:textId="77777777" w:rsidR="0069331A" w:rsidRDefault="00480C72">
      <w:pPr>
        <w:numPr>
          <w:ilvl w:val="0"/>
          <w:numId w:val="5"/>
        </w:numPr>
      </w:pPr>
      <w:r>
        <w:t xml:space="preserve">Future devices </w:t>
      </w:r>
    </w:p>
    <w:p w14:paraId="1CBF5486" w14:textId="77777777" w:rsidR="0069331A" w:rsidRDefault="00480C72">
      <w:r>
        <w:t>Each source uses:</w:t>
      </w:r>
    </w:p>
    <w:p w14:paraId="1CBF5487" w14:textId="77777777" w:rsidR="0069331A" w:rsidRDefault="00480C72">
      <w:pPr>
        <w:numPr>
          <w:ilvl w:val="0"/>
          <w:numId w:val="6"/>
        </w:numPr>
      </w:pPr>
      <w:r>
        <w:t xml:space="preserve">different terminology, </w:t>
      </w:r>
    </w:p>
    <w:p w14:paraId="1CBF5488" w14:textId="77777777" w:rsidR="0069331A" w:rsidRDefault="00480C72">
      <w:pPr>
        <w:numPr>
          <w:ilvl w:val="0"/>
          <w:numId w:val="6"/>
        </w:numPr>
      </w:pPr>
      <w:r>
        <w:t xml:space="preserve">different units, </w:t>
      </w:r>
    </w:p>
    <w:p w14:paraId="1CBF5489" w14:textId="77777777" w:rsidR="0069331A" w:rsidRDefault="00480C72">
      <w:pPr>
        <w:numPr>
          <w:ilvl w:val="0"/>
          <w:numId w:val="6"/>
        </w:numPr>
      </w:pPr>
      <w:r>
        <w:t xml:space="preserve">different timestamps, </w:t>
      </w:r>
    </w:p>
    <w:p w14:paraId="1CBF548A" w14:textId="77777777" w:rsidR="0069331A" w:rsidRDefault="00480C72">
      <w:pPr>
        <w:numPr>
          <w:ilvl w:val="0"/>
          <w:numId w:val="6"/>
        </w:numPr>
      </w:pPr>
      <w:r>
        <w:t xml:space="preserve">different confidence, </w:t>
      </w:r>
    </w:p>
    <w:p w14:paraId="1CBF548B" w14:textId="77777777" w:rsidR="0069331A" w:rsidRDefault="00480C72">
      <w:pPr>
        <w:numPr>
          <w:ilvl w:val="0"/>
          <w:numId w:val="6"/>
        </w:numPr>
      </w:pPr>
      <w:r>
        <w:t xml:space="preserve">different quality standards. </w:t>
      </w:r>
    </w:p>
    <w:p w14:paraId="1CBF548C" w14:textId="77777777" w:rsidR="0069331A" w:rsidRDefault="00480C72">
      <w:r>
        <w:t>Without a canonical Observation Store:</w:t>
      </w:r>
    </w:p>
    <w:p w14:paraId="1CBF548D" w14:textId="77777777" w:rsidR="0069331A" w:rsidRDefault="00480C72">
      <w:pPr>
        <w:numPr>
          <w:ilvl w:val="0"/>
          <w:numId w:val="7"/>
        </w:numPr>
      </w:pPr>
      <w:r>
        <w:t xml:space="preserve">duplicate observations would exist, </w:t>
      </w:r>
    </w:p>
    <w:p w14:paraId="1CBF548E" w14:textId="77777777" w:rsidR="0069331A" w:rsidRDefault="00480C72">
      <w:pPr>
        <w:numPr>
          <w:ilvl w:val="0"/>
          <w:numId w:val="7"/>
        </w:numPr>
      </w:pPr>
      <w:r>
        <w:t xml:space="preserve">conflicting units would appear, </w:t>
      </w:r>
    </w:p>
    <w:p w14:paraId="1CBF548F" w14:textId="77777777" w:rsidR="0069331A" w:rsidRDefault="00480C72">
      <w:pPr>
        <w:numPr>
          <w:ilvl w:val="0"/>
          <w:numId w:val="7"/>
        </w:numPr>
      </w:pPr>
      <w:r>
        <w:t xml:space="preserve">provenance would be lost, </w:t>
      </w:r>
    </w:p>
    <w:p w14:paraId="1CBF5490" w14:textId="77777777" w:rsidR="0069331A" w:rsidRDefault="00480C72">
      <w:pPr>
        <w:numPr>
          <w:ilvl w:val="0"/>
          <w:numId w:val="7"/>
        </w:numPr>
      </w:pPr>
      <w:r>
        <w:t xml:space="preserve">reasoning would become inconsistent, </w:t>
      </w:r>
    </w:p>
    <w:p w14:paraId="1CBF5491" w14:textId="77777777" w:rsidR="0069331A" w:rsidRDefault="00480C72">
      <w:pPr>
        <w:numPr>
          <w:ilvl w:val="0"/>
          <w:numId w:val="7"/>
        </w:numPr>
      </w:pPr>
      <w:r>
        <w:t xml:space="preserve">explainability would fail. </w:t>
      </w:r>
    </w:p>
    <w:p w14:paraId="1CBF5492" w14:textId="77777777" w:rsidR="0069331A" w:rsidRDefault="00480C72">
      <w:r>
        <w:t>The Observation Store therefore creates a single constitutional representation of objective evidence before any reasoning begins.</w:t>
      </w:r>
    </w:p>
    <w:p w14:paraId="1CBF5493" w14:textId="581FC43E" w:rsidR="0069331A" w:rsidRDefault="00E96712">
      <w:r>
        <w:pict w14:anchorId="76C04B7E">
          <v:rect id="Shape12" o:spid="_x0000_s13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94" w14:textId="77777777" w:rsidR="0069331A" w:rsidRDefault="00480C72">
      <w:pPr>
        <w:pStyle w:val="Heading2"/>
      </w:pPr>
      <w:bookmarkStart w:id="9" w:name="_Toc234483108"/>
      <w:r>
        <w:t>2.4 Engineering Principles</w:t>
      </w:r>
      <w:bookmarkEnd w:id="9"/>
    </w:p>
    <w:p w14:paraId="1CBF5495" w14:textId="77777777" w:rsidR="0069331A" w:rsidRDefault="00480C72">
      <w:r>
        <w:t>Every implementation of the Observation Engine shall satisfy the following principles.</w:t>
      </w:r>
    </w:p>
    <w:p w14:paraId="1CBF5496" w14:textId="77777777" w:rsidR="0069331A" w:rsidRDefault="00480C72">
      <w:pPr>
        <w:rPr>
          <w:b/>
          <w:bCs/>
        </w:rPr>
      </w:pPr>
      <w:r>
        <w:rPr>
          <w:b/>
          <w:bCs/>
        </w:rPr>
        <w:t>Principle 1 — Observations Are Facts</w:t>
      </w:r>
    </w:p>
    <w:p w14:paraId="1CBF5497" w14:textId="77777777" w:rsidR="0069331A" w:rsidRDefault="00480C72">
      <w:r>
        <w:t>Observations represent measured or reported information.</w:t>
      </w:r>
    </w:p>
    <w:p w14:paraId="1CBF5498" w14:textId="77777777" w:rsidR="0069331A" w:rsidRDefault="00480C72">
      <w:r>
        <w:t>They shall never contain interpretation.</w:t>
      </w:r>
    </w:p>
    <w:p w14:paraId="1CBF5499" w14:textId="77777777" w:rsidR="0069331A" w:rsidRDefault="00480C72">
      <w:r>
        <w:lastRenderedPageBreak/>
        <w:t>Example:</w:t>
      </w:r>
    </w:p>
    <w:p w14:paraId="1CBF549A" w14:textId="77777777" w:rsidR="0069331A" w:rsidRDefault="00480C72">
      <w:r>
        <w:t>Observation:</w:t>
      </w:r>
    </w:p>
    <w:p w14:paraId="1CBF549B" w14:textId="77777777" w:rsidR="0069331A" w:rsidRDefault="00480C72">
      <w:r>
        <w:rPr>
          <w:b/>
          <w:bCs/>
        </w:rPr>
        <w:t>Ferritin = 24 µg/L</w:t>
      </w:r>
    </w:p>
    <w:p w14:paraId="1CBF549C" w14:textId="77777777" w:rsidR="0069331A" w:rsidRDefault="00480C72">
      <w:r>
        <w:t>Not:</w:t>
      </w:r>
    </w:p>
    <w:p w14:paraId="1CBF549D" w14:textId="77777777" w:rsidR="0069331A" w:rsidRDefault="00480C72">
      <w:r>
        <w:t>"Iron stores are declining."</w:t>
      </w:r>
    </w:p>
    <w:p w14:paraId="1CBF549E" w14:textId="77777777" w:rsidR="0069331A" w:rsidRDefault="00480C72">
      <w:r>
        <w:t>That conclusion belongs to the Dynamic Health Model.</w:t>
      </w:r>
    </w:p>
    <w:p w14:paraId="1CBF549F" w14:textId="59FD66AD" w:rsidR="0069331A" w:rsidRDefault="00E96712">
      <w:r>
        <w:pict w14:anchorId="7E770452">
          <v:rect id="Shape13" o:spid="_x0000_s13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A0" w14:textId="77777777" w:rsidR="0069331A" w:rsidRDefault="00480C72">
      <w:pPr>
        <w:rPr>
          <w:b/>
          <w:bCs/>
        </w:rPr>
      </w:pPr>
      <w:r>
        <w:rPr>
          <w:b/>
          <w:bCs/>
        </w:rPr>
        <w:t>Principle 2 — Every Observation Has Provenance</w:t>
      </w:r>
    </w:p>
    <w:p w14:paraId="1CBF54A1" w14:textId="77777777" w:rsidR="0069331A" w:rsidRDefault="00480C72">
      <w:r>
        <w:t>Every observation shall identify:</w:t>
      </w:r>
    </w:p>
    <w:p w14:paraId="1CBF54A2" w14:textId="77777777" w:rsidR="0069331A" w:rsidRDefault="00480C72">
      <w:pPr>
        <w:numPr>
          <w:ilvl w:val="0"/>
          <w:numId w:val="8"/>
        </w:numPr>
      </w:pPr>
      <w:r>
        <w:t xml:space="preserve">where it originated, </w:t>
      </w:r>
    </w:p>
    <w:p w14:paraId="1CBF54A3" w14:textId="77777777" w:rsidR="0069331A" w:rsidRDefault="00480C72">
      <w:pPr>
        <w:numPr>
          <w:ilvl w:val="0"/>
          <w:numId w:val="8"/>
        </w:numPr>
      </w:pPr>
      <w:r>
        <w:t xml:space="preserve">how it was collected, </w:t>
      </w:r>
    </w:p>
    <w:p w14:paraId="1CBF54A4" w14:textId="77777777" w:rsidR="0069331A" w:rsidRDefault="00480C72">
      <w:pPr>
        <w:numPr>
          <w:ilvl w:val="0"/>
          <w:numId w:val="8"/>
        </w:numPr>
      </w:pPr>
      <w:r>
        <w:t xml:space="preserve">when it was collected, </w:t>
      </w:r>
    </w:p>
    <w:p w14:paraId="1CBF54A5" w14:textId="77777777" w:rsidR="0069331A" w:rsidRDefault="00480C72">
      <w:pPr>
        <w:numPr>
          <w:ilvl w:val="0"/>
          <w:numId w:val="8"/>
        </w:numPr>
      </w:pPr>
      <w:r>
        <w:t xml:space="preserve">how it entered BioSense. </w:t>
      </w:r>
    </w:p>
    <w:p w14:paraId="1CBF54A6" w14:textId="77777777" w:rsidR="0069331A" w:rsidRDefault="00480C72">
      <w:r>
        <w:t>Anonymous observations are constitutionally invalid.</w:t>
      </w:r>
    </w:p>
    <w:p w14:paraId="1CBF54A7" w14:textId="5B025B9E" w:rsidR="0069331A" w:rsidRDefault="00E96712">
      <w:r>
        <w:pict w14:anchorId="1E96EF65">
          <v:rect id="Shape14" o:spid="_x0000_s13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A8" w14:textId="77777777" w:rsidR="0069331A" w:rsidRDefault="00480C72">
      <w:pPr>
        <w:rPr>
          <w:b/>
          <w:bCs/>
        </w:rPr>
      </w:pPr>
      <w:r>
        <w:rPr>
          <w:b/>
          <w:bCs/>
        </w:rPr>
        <w:t>Principle 3 — Observations Are Immutable</w:t>
      </w:r>
    </w:p>
    <w:p w14:paraId="1CBF54A9" w14:textId="77777777" w:rsidR="0069331A" w:rsidRDefault="00480C72">
      <w:r>
        <w:t>Observations are append-only objects.</w:t>
      </w:r>
    </w:p>
    <w:p w14:paraId="1CBF54AA" w14:textId="77777777" w:rsidR="0069331A" w:rsidRDefault="00480C72">
      <w:r>
        <w:t>Errors are corrected through versioning.</w:t>
      </w:r>
    </w:p>
    <w:p w14:paraId="1CBF54AB" w14:textId="77777777" w:rsidR="0069331A" w:rsidRDefault="00480C72">
      <w:r>
        <w:t>The original observation remains permanently recoverable.</w:t>
      </w:r>
    </w:p>
    <w:p w14:paraId="1CBF54AC" w14:textId="6BC03E19" w:rsidR="0069331A" w:rsidRDefault="00E96712">
      <w:r>
        <w:pict w14:anchorId="28D65BEF">
          <v:rect id="Shape15" o:spid="_x0000_s13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AD" w14:textId="77777777" w:rsidR="0069331A" w:rsidRDefault="00480C72">
      <w:pPr>
        <w:rPr>
          <w:b/>
          <w:bCs/>
        </w:rPr>
      </w:pPr>
      <w:r>
        <w:rPr>
          <w:b/>
          <w:bCs/>
        </w:rPr>
        <w:t>Principle 4 — Canonical Before Storage</w:t>
      </w:r>
    </w:p>
    <w:p w14:paraId="1CBF54AE" w14:textId="77777777" w:rsidR="0069331A" w:rsidRDefault="00480C72">
      <w:r>
        <w:t>Every observation shall be transformed into BioSense's canonical format before entering the Observation Store.</w:t>
      </w:r>
    </w:p>
    <w:p w14:paraId="1CBF54AF" w14:textId="77777777" w:rsidR="0069331A" w:rsidRDefault="00480C72">
      <w:r>
        <w:t>Internal reasoning engines should never require source-specific translation.</w:t>
      </w:r>
    </w:p>
    <w:p w14:paraId="1CBF54B0" w14:textId="396681C5" w:rsidR="0069331A" w:rsidRDefault="00E96712">
      <w:r>
        <w:pict w14:anchorId="2357A830">
          <v:rect id="Shape16" o:spid="_x0000_s13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B1" w14:textId="77777777" w:rsidR="0069331A" w:rsidRDefault="00480C72">
      <w:pPr>
        <w:rPr>
          <w:b/>
          <w:bCs/>
        </w:rPr>
      </w:pPr>
      <w:r>
        <w:rPr>
          <w:b/>
          <w:bCs/>
        </w:rPr>
        <w:t>Principle 5 — One Observation Exists Once</w:t>
      </w:r>
    </w:p>
    <w:p w14:paraId="1CBF54B2" w14:textId="77777777" w:rsidR="0069331A" w:rsidRDefault="00480C72">
      <w:r>
        <w:t>Duplicate observations shall never create duplicate evidence.</w:t>
      </w:r>
    </w:p>
    <w:p w14:paraId="1CBF54B3" w14:textId="77777777" w:rsidR="0069331A" w:rsidRDefault="00480C72">
      <w:r>
        <w:t>Repeated synchronisation should identify existing observations rather than inflate evidence.</w:t>
      </w:r>
    </w:p>
    <w:p w14:paraId="1CBF54B4" w14:textId="5C7A0750" w:rsidR="0069331A" w:rsidRDefault="00E96712">
      <w:r>
        <w:pict w14:anchorId="68A04C24">
          <v:rect id="Shape17" o:spid="_x0000_s13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B5" w14:textId="77777777" w:rsidR="0069331A" w:rsidRDefault="00480C72">
      <w:pPr>
        <w:rPr>
          <w:b/>
          <w:bCs/>
        </w:rPr>
      </w:pPr>
      <w:r>
        <w:rPr>
          <w:b/>
          <w:bCs/>
        </w:rPr>
        <w:t>Principle 6 — Validation Before Persistence</w:t>
      </w:r>
    </w:p>
    <w:p w14:paraId="1CBF54B6" w14:textId="77777777" w:rsidR="0069331A" w:rsidRDefault="00480C72">
      <w:r>
        <w:t>Every observation shall pass constitutional validation before it becomes eligible for storage.</w:t>
      </w:r>
    </w:p>
    <w:p w14:paraId="1CBF54B7" w14:textId="77777777" w:rsidR="0069331A" w:rsidRDefault="00480C72">
      <w:r>
        <w:t>Invalid observations shall never influence the Dynamic Health Model.</w:t>
      </w:r>
    </w:p>
    <w:p w14:paraId="1CBF54B8" w14:textId="07AA5A8A" w:rsidR="0069331A" w:rsidRDefault="00E96712">
      <w:r>
        <w:pict w14:anchorId="28883AE0">
          <v:rect id="Shape18" o:spid="_x0000_s13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B9" w14:textId="77777777" w:rsidR="0069331A" w:rsidRDefault="00480C72">
      <w:pPr>
        <w:rPr>
          <w:b/>
          <w:bCs/>
        </w:rPr>
      </w:pPr>
      <w:r>
        <w:rPr>
          <w:b/>
          <w:bCs/>
        </w:rPr>
        <w:t>Principle 7 — Separation of Fact and Meaning</w:t>
      </w:r>
    </w:p>
    <w:p w14:paraId="1CBF54BA" w14:textId="77777777" w:rsidR="0069331A" w:rsidRDefault="00480C72">
      <w:r>
        <w:t>The Observation Store never performs reasoning.</w:t>
      </w:r>
    </w:p>
    <w:p w14:paraId="1CBF54BB" w14:textId="77777777" w:rsidR="0069331A" w:rsidRDefault="00480C72">
      <w:r>
        <w:t>The Dynamic Health Model never stores raw observations.</w:t>
      </w:r>
    </w:p>
    <w:p w14:paraId="1CBF54BC" w14:textId="77777777" w:rsidR="0069331A" w:rsidRDefault="00480C72">
      <w:r>
        <w:t>These responsibilities shall remain permanently separated.</w:t>
      </w:r>
    </w:p>
    <w:p w14:paraId="1CBF54BD" w14:textId="709C7B2A" w:rsidR="0069331A" w:rsidRDefault="00E96712">
      <w:r>
        <w:pict w14:anchorId="55F4C998">
          <v:rect id="Shape19" o:spid="_x0000_s13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BE" w14:textId="77777777" w:rsidR="0069331A" w:rsidRDefault="00480C72">
      <w:pPr>
        <w:pStyle w:val="Heading1"/>
      </w:pPr>
      <w:bookmarkStart w:id="10" w:name="_Toc234483109"/>
      <w:r>
        <w:t>3. Architectural Position</w:t>
      </w:r>
      <w:bookmarkEnd w:id="10"/>
    </w:p>
    <w:p w14:paraId="1CBF54BF" w14:textId="77777777" w:rsidR="0069331A" w:rsidRDefault="00480C72">
      <w:r>
        <w:t>The Observation Engine is the first permanent component within the BioSense Intelligence architecture.</w:t>
      </w:r>
    </w:p>
    <w:p w14:paraId="1CBF54C0" w14:textId="77777777" w:rsidR="0069331A" w:rsidRDefault="00480C72">
      <w:r>
        <w:t>Conceptually:</w:t>
      </w:r>
    </w:p>
    <w:p w14:paraId="1CBF54C1" w14:textId="77777777" w:rsidR="0069331A" w:rsidRDefault="00480C72">
      <w:r>
        <w:rPr>
          <w:rFonts w:ascii="Consolas" w:hAnsi="Consolas"/>
          <w:sz w:val="16"/>
        </w:rPr>
        <w:t>External Sources</w:t>
      </w:r>
      <w:r>
        <w:rPr>
          <w:rFonts w:ascii="Consolas" w:hAnsi="Consolas"/>
          <w:sz w:val="16"/>
        </w:rPr>
        <w:br/>
      </w:r>
      <w:r>
        <w:rPr>
          <w:rFonts w:ascii="Consolas" w:hAnsi="Consolas"/>
          <w:sz w:val="16"/>
        </w:rPr>
        <w:br/>
        <w:t>WHOOP</w:t>
      </w:r>
      <w:r>
        <w:rPr>
          <w:rFonts w:ascii="Consolas" w:hAnsi="Consolas"/>
          <w:sz w:val="16"/>
        </w:rPr>
        <w:br/>
        <w:t>Apple Health</w:t>
      </w:r>
      <w:r>
        <w:rPr>
          <w:rFonts w:ascii="Consolas" w:hAnsi="Consolas"/>
          <w:sz w:val="16"/>
        </w:rPr>
        <w:br/>
        <w:t>Garmin</w:t>
      </w:r>
      <w:r>
        <w:rPr>
          <w:rFonts w:ascii="Consolas" w:hAnsi="Consolas"/>
          <w:sz w:val="16"/>
        </w:rPr>
        <w:br/>
        <w:t>Oura</w:t>
      </w:r>
      <w:r>
        <w:rPr>
          <w:rFonts w:ascii="Consolas" w:hAnsi="Consolas"/>
          <w:sz w:val="16"/>
        </w:rPr>
        <w:br/>
        <w:t>Fitbit</w:t>
      </w:r>
      <w:r>
        <w:rPr>
          <w:rFonts w:ascii="Consolas" w:hAnsi="Consolas"/>
          <w:sz w:val="16"/>
        </w:rPr>
        <w:br/>
        <w:t>Polar</w:t>
      </w:r>
      <w:r>
        <w:rPr>
          <w:rFonts w:ascii="Consolas" w:hAnsi="Consolas"/>
          <w:sz w:val="16"/>
        </w:rPr>
        <w:br/>
        <w:t>Terra</w:t>
      </w:r>
      <w:r>
        <w:rPr>
          <w:rFonts w:ascii="Consolas" w:hAnsi="Consolas"/>
          <w:sz w:val="16"/>
        </w:rPr>
        <w:br/>
        <w:t>Laboratories</w:t>
      </w:r>
      <w:r>
        <w:rPr>
          <w:rFonts w:ascii="Consolas" w:hAnsi="Consolas"/>
          <w:sz w:val="16"/>
        </w:rPr>
        <w:br/>
        <w:t>Medical Records</w:t>
      </w:r>
      <w:r>
        <w:rPr>
          <w:rFonts w:ascii="Consolas" w:hAnsi="Consolas"/>
          <w:sz w:val="16"/>
        </w:rPr>
        <w:br/>
        <w:t>Nutrition</w:t>
      </w:r>
      <w:r>
        <w:rPr>
          <w:rFonts w:ascii="Consolas" w:hAnsi="Consolas"/>
          <w:sz w:val="16"/>
        </w:rPr>
        <w:br/>
        <w:t>Manual Entry</w:t>
      </w:r>
      <w:r>
        <w:rPr>
          <w:rFonts w:ascii="Consolas" w:hAnsi="Consolas"/>
          <w:sz w:val="16"/>
        </w:rPr>
        <w:br/>
        <w:t>Future Sources</w:t>
      </w:r>
      <w:r>
        <w:rPr>
          <w:rFonts w:ascii="Consolas" w:hAnsi="Consolas"/>
          <w:sz w:val="16"/>
        </w:rPr>
        <w:br/>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r>
      <w:r>
        <w:rPr>
          <w:rFonts w:ascii="Consolas" w:hAnsi="Consolas"/>
          <w:sz w:val="16"/>
        </w:rPr>
        <w:br/>
        <w:t>Observation Engine</w:t>
      </w:r>
      <w:r>
        <w:rPr>
          <w:rFonts w:ascii="Consolas" w:hAnsi="Consolas"/>
          <w:sz w:val="16"/>
        </w:rPr>
        <w:br/>
      </w:r>
      <w:r>
        <w:rPr>
          <w:rFonts w:ascii="Consolas" w:hAnsi="Consolas"/>
          <w:sz w:val="16"/>
        </w:rPr>
        <w:br/>
        <w:t xml:space="preserve">        │</w:t>
      </w:r>
      <w:r>
        <w:rPr>
          <w:rFonts w:ascii="Consolas" w:hAnsi="Consolas"/>
          <w:sz w:val="16"/>
        </w:rPr>
        <w:br/>
      </w:r>
      <w:r>
        <w:rPr>
          <w:rFonts w:ascii="Consolas" w:hAnsi="Consolas"/>
          <w:sz w:val="16"/>
        </w:rPr>
        <w:br/>
        <w:t>Validation</w:t>
      </w:r>
      <w:r>
        <w:rPr>
          <w:rFonts w:ascii="Consolas" w:hAnsi="Consolas"/>
          <w:sz w:val="16"/>
        </w:rPr>
        <w:br/>
      </w:r>
      <w:r>
        <w:rPr>
          <w:rFonts w:ascii="Consolas" w:hAnsi="Consolas"/>
          <w:sz w:val="16"/>
        </w:rPr>
        <w:br/>
        <w:t>Canonical Translation</w:t>
      </w:r>
      <w:r>
        <w:rPr>
          <w:rFonts w:ascii="Consolas" w:hAnsi="Consolas"/>
          <w:sz w:val="16"/>
        </w:rPr>
        <w:br/>
      </w:r>
      <w:r>
        <w:rPr>
          <w:rFonts w:ascii="Consolas" w:hAnsi="Consolas"/>
          <w:sz w:val="16"/>
        </w:rPr>
        <w:br/>
        <w:t>Version Control</w:t>
      </w:r>
      <w:r>
        <w:rPr>
          <w:rFonts w:ascii="Consolas" w:hAnsi="Consolas"/>
          <w:sz w:val="16"/>
        </w:rPr>
        <w:br/>
      </w:r>
      <w:r>
        <w:rPr>
          <w:rFonts w:ascii="Consolas" w:hAnsi="Consolas"/>
          <w:sz w:val="16"/>
        </w:rPr>
        <w:br/>
        <w:t>Provenance</w:t>
      </w:r>
      <w:r>
        <w:rPr>
          <w:rFonts w:ascii="Consolas" w:hAnsi="Consolas"/>
          <w:sz w:val="16"/>
        </w:rPr>
        <w:br/>
      </w:r>
      <w:r>
        <w:rPr>
          <w:rFonts w:ascii="Consolas" w:hAnsi="Consolas"/>
          <w:sz w:val="16"/>
        </w:rPr>
        <w:br/>
      </w:r>
      <w:r>
        <w:rPr>
          <w:rFonts w:ascii="Consolas" w:hAnsi="Consolas"/>
          <w:sz w:val="16"/>
        </w:rPr>
        <w:lastRenderedPageBreak/>
        <w:t>Quality Assessment</w:t>
      </w:r>
      <w:r>
        <w:rPr>
          <w:rFonts w:ascii="Consolas" w:hAnsi="Consolas"/>
          <w:sz w:val="16"/>
        </w:rPr>
        <w:br/>
      </w:r>
      <w:r>
        <w:rPr>
          <w:rFonts w:ascii="Consolas" w:hAnsi="Consolas"/>
          <w:sz w:val="16"/>
        </w:rPr>
        <w:br/>
        <w:t>Deduplication</w:t>
      </w:r>
      <w:r>
        <w:rPr>
          <w:rFonts w:ascii="Consolas" w:hAnsi="Consolas"/>
          <w:sz w:val="16"/>
        </w:rPr>
        <w:br/>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r>
      <w:r>
        <w:rPr>
          <w:rFonts w:ascii="Consolas" w:hAnsi="Consolas"/>
          <w:sz w:val="16"/>
        </w:rPr>
        <w:br/>
        <w:t>Canonical Observation Store</w:t>
      </w:r>
      <w:r>
        <w:rPr>
          <w:rFonts w:ascii="Consolas" w:hAnsi="Consolas"/>
          <w:sz w:val="16"/>
        </w:rPr>
        <w:br/>
      </w:r>
      <w:r>
        <w:rPr>
          <w:rFonts w:ascii="Consolas" w:hAnsi="Consolas"/>
          <w:sz w:val="16"/>
        </w:rPr>
        <w:br/>
        <w:t xml:space="preserve">        │</w:t>
      </w:r>
      <w:r>
        <w:rPr>
          <w:rFonts w:ascii="Consolas" w:hAnsi="Consolas"/>
          <w:sz w:val="16"/>
        </w:rPr>
        <w:br/>
      </w:r>
      <w:r>
        <w:rPr>
          <w:rFonts w:ascii="Consolas" w:hAnsi="Consolas"/>
          <w:sz w:val="16"/>
        </w:rPr>
        <w:br/>
        <w:t xml:space="preserve">        ▼</w:t>
      </w:r>
      <w:r>
        <w:rPr>
          <w:rFonts w:ascii="Consolas" w:hAnsi="Consolas"/>
          <w:sz w:val="16"/>
        </w:rPr>
        <w:br/>
      </w:r>
      <w:r>
        <w:rPr>
          <w:rFonts w:ascii="Consolas" w:hAnsi="Consolas"/>
          <w:sz w:val="16"/>
        </w:rPr>
        <w:br/>
        <w:t>Dynamic Health Model (ENG-001)</w:t>
      </w:r>
    </w:p>
    <w:p w14:paraId="1CBF54C2" w14:textId="77777777" w:rsidR="0069331A" w:rsidRDefault="00480C72">
      <w:r>
        <w:t>The Observation Engine therefore acts as the constitutional gateway into the BioSense Intelligence Engine.</w:t>
      </w:r>
    </w:p>
    <w:p w14:paraId="1CBF54C3" w14:textId="77777777" w:rsidR="0069331A" w:rsidRDefault="00480C72">
      <w:r>
        <w:t>No subsystem shall write observations directly into the Observation Store.</w:t>
      </w:r>
    </w:p>
    <w:p w14:paraId="1CBF54C4" w14:textId="4ABB7AD0" w:rsidR="0069331A" w:rsidRDefault="00E96712">
      <w:r>
        <w:pict w14:anchorId="66182E05">
          <v:rect id="Shape20" o:spid="_x0000_s13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C5" w14:textId="77777777" w:rsidR="0069331A" w:rsidRDefault="00480C72">
      <w:pPr>
        <w:pStyle w:val="Heading1"/>
      </w:pPr>
      <w:bookmarkStart w:id="11" w:name="_Toc234483110"/>
      <w:r>
        <w:t>4. Acceptance Criteria (Chapter 1)</w:t>
      </w:r>
      <w:bookmarkEnd w:id="11"/>
    </w:p>
    <w:p w14:paraId="1CBF54C6" w14:textId="77777777" w:rsidR="0069331A" w:rsidRDefault="00480C72">
      <w:r>
        <w:t>This chapter shall be considered correctly implemented when:</w:t>
      </w:r>
    </w:p>
    <w:p w14:paraId="1CBF54C7" w14:textId="77777777" w:rsidR="0069331A" w:rsidRDefault="00480C72">
      <w:pPr>
        <w:numPr>
          <w:ilvl w:val="0"/>
          <w:numId w:val="9"/>
        </w:numPr>
      </w:pPr>
      <w:r>
        <w:t xml:space="preserve">The Observation Store is recognised as the constitutional source of objective evidence. </w:t>
      </w:r>
    </w:p>
    <w:p w14:paraId="1CBF54C8" w14:textId="77777777" w:rsidR="0069331A" w:rsidRDefault="00480C72">
      <w:pPr>
        <w:numPr>
          <w:ilvl w:val="0"/>
          <w:numId w:val="9"/>
        </w:numPr>
      </w:pPr>
      <w:r>
        <w:t xml:space="preserve">Observations remain permanently separated from interpreted understanding. </w:t>
      </w:r>
    </w:p>
    <w:p w14:paraId="1CBF54C9" w14:textId="77777777" w:rsidR="0069331A" w:rsidRDefault="00480C72">
      <w:pPr>
        <w:numPr>
          <w:ilvl w:val="0"/>
          <w:numId w:val="9"/>
        </w:numPr>
      </w:pPr>
      <w:r>
        <w:t xml:space="preserve">Every observation possesses provenance. </w:t>
      </w:r>
    </w:p>
    <w:p w14:paraId="1CBF54CA" w14:textId="77777777" w:rsidR="0069331A" w:rsidRDefault="00480C72">
      <w:pPr>
        <w:numPr>
          <w:ilvl w:val="0"/>
          <w:numId w:val="9"/>
        </w:numPr>
      </w:pPr>
      <w:r>
        <w:t xml:space="preserve">Every observation is immutable. </w:t>
      </w:r>
    </w:p>
    <w:p w14:paraId="1CBF54CB" w14:textId="77777777" w:rsidR="0069331A" w:rsidRDefault="00480C72">
      <w:pPr>
        <w:numPr>
          <w:ilvl w:val="0"/>
          <w:numId w:val="9"/>
        </w:numPr>
      </w:pPr>
      <w:r>
        <w:t xml:space="preserve">Canonical translation occurs before storage. </w:t>
      </w:r>
    </w:p>
    <w:p w14:paraId="1CBF54CC" w14:textId="77777777" w:rsidR="0069331A" w:rsidRDefault="00480C72">
      <w:pPr>
        <w:numPr>
          <w:ilvl w:val="0"/>
          <w:numId w:val="9"/>
        </w:numPr>
      </w:pPr>
      <w:r>
        <w:t xml:space="preserve">Validation precedes persistence. </w:t>
      </w:r>
    </w:p>
    <w:p w14:paraId="1CBF54CD" w14:textId="77777777" w:rsidR="0069331A" w:rsidRDefault="00480C72">
      <w:pPr>
        <w:numPr>
          <w:ilvl w:val="0"/>
          <w:numId w:val="9"/>
        </w:numPr>
      </w:pPr>
      <w:r>
        <w:t xml:space="preserve">Every downstream engine receives standardised observations. </w:t>
      </w:r>
    </w:p>
    <w:p w14:paraId="1CBF54CE" w14:textId="77777777" w:rsidR="0069331A" w:rsidRDefault="00480C72">
      <w:pPr>
        <w:numPr>
          <w:ilvl w:val="0"/>
          <w:numId w:val="9"/>
        </w:numPr>
      </w:pPr>
      <w:r>
        <w:t>The Observation Engine operates independently of the Dynamic Health Model.</w:t>
      </w:r>
    </w:p>
    <w:p w14:paraId="1CBF54CF" w14:textId="77777777" w:rsidR="0069331A" w:rsidRDefault="0069331A"/>
    <w:p w14:paraId="1CBF54D0" w14:textId="77777777" w:rsidR="0069331A" w:rsidRDefault="0069331A"/>
    <w:p w14:paraId="1CBF54D1" w14:textId="77777777" w:rsidR="0069331A" w:rsidRDefault="00480C72">
      <w:pPr>
        <w:pStyle w:val="ChapterLabel"/>
      </w:pPr>
      <w:r>
        <w:lastRenderedPageBreak/>
        <w:t>Chapter 2</w:t>
      </w:r>
    </w:p>
    <w:p w14:paraId="1CBF54D2" w14:textId="77777777" w:rsidR="0069331A" w:rsidRDefault="00480C72">
      <w:pPr>
        <w:pStyle w:val="Heading1"/>
      </w:pPr>
      <w:bookmarkStart w:id="12" w:name="_Toc234483111"/>
      <w:r>
        <w:t>Canonical Observation Model</w:t>
      </w:r>
      <w:bookmarkEnd w:id="12"/>
    </w:p>
    <w:p w14:paraId="1CBF54D3" w14:textId="425757DB" w:rsidR="0069331A" w:rsidRDefault="00E96712">
      <w:r>
        <w:pict w14:anchorId="22B6C886">
          <v:rect id="Shape21" o:spid="_x0000_s13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D4" w14:textId="77777777" w:rsidR="0069331A" w:rsidRDefault="00480C72">
      <w:pPr>
        <w:pStyle w:val="Heading2"/>
      </w:pPr>
      <w:bookmarkStart w:id="13" w:name="_Toc234483112"/>
      <w:r>
        <w:t>2.1 Purpose</w:t>
      </w:r>
      <w:bookmarkEnd w:id="13"/>
    </w:p>
    <w:p w14:paraId="1CBF54D5" w14:textId="77777777" w:rsidR="0069331A" w:rsidRDefault="00480C72">
      <w:r>
        <w:t>The purpose of this chapter is to define the canonical engineering model used to represent every observation stored within BioSense.</w:t>
      </w:r>
    </w:p>
    <w:p w14:paraId="1CBF54D6" w14:textId="77777777" w:rsidR="0069331A" w:rsidRDefault="00480C72">
      <w:r>
        <w:t>Regardless of origin, every observation shall ultimately be represented using a common structure.</w:t>
      </w:r>
    </w:p>
    <w:p w14:paraId="1CBF54D7" w14:textId="77777777" w:rsidR="0069331A" w:rsidRDefault="00480C72">
      <w:r>
        <w:t>This enables every downstream subsystem to consume observations consistently without requiring source-specific logic.</w:t>
      </w:r>
    </w:p>
    <w:p w14:paraId="1CBF54D8" w14:textId="77777777" w:rsidR="0069331A" w:rsidRDefault="00480C72">
      <w:r>
        <w:t>The Canonical Observation Model therefore becomes the universal language of evidence within the BioSense platform.</w:t>
      </w:r>
    </w:p>
    <w:p w14:paraId="1CBF54D9" w14:textId="76BF5B3C" w:rsidR="0069331A" w:rsidRDefault="00E96712">
      <w:r>
        <w:pict w14:anchorId="40C74429">
          <v:rect id="Shape22" o:spid="_x0000_s13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DA" w14:textId="77777777" w:rsidR="0069331A" w:rsidRDefault="00480C72">
      <w:pPr>
        <w:pStyle w:val="PrincipleLabel"/>
      </w:pPr>
      <w:r>
        <w:t>Constitutional Principle</w:t>
      </w:r>
    </w:p>
    <w:p w14:paraId="1CBF54DB" w14:textId="77777777" w:rsidR="0069331A" w:rsidRDefault="00480C72">
      <w:pPr>
        <w:pStyle w:val="PrincipleText"/>
      </w:pPr>
      <w:r>
        <w:t>Every source may speak differently. Every observation shall be stored in one canonical language.</w:t>
      </w:r>
    </w:p>
    <w:p w14:paraId="1CBF54DC" w14:textId="3421078C" w:rsidR="0069331A" w:rsidRDefault="00E96712">
      <w:r>
        <w:pict w14:anchorId="3E33FB97">
          <v:rect id="Shape23" o:spid="_x0000_s13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DD" w14:textId="77777777" w:rsidR="0069331A" w:rsidRDefault="00480C72">
      <w:pPr>
        <w:pStyle w:val="Heading2"/>
      </w:pPr>
      <w:bookmarkStart w:id="14" w:name="_Toc234483113"/>
      <w:r>
        <w:t>2.2 Engineering Philosophy</w:t>
      </w:r>
      <w:bookmarkEnd w:id="14"/>
    </w:p>
    <w:p w14:paraId="1CBF54DE" w14:textId="77777777" w:rsidR="0069331A" w:rsidRDefault="00480C72">
      <w:r>
        <w:t>Observation sources are heterogeneous.</w:t>
      </w:r>
    </w:p>
    <w:p w14:paraId="1CBF54DF" w14:textId="77777777" w:rsidR="0069331A" w:rsidRDefault="00480C72">
      <w:r>
        <w:t>Examples include:</w:t>
      </w:r>
    </w:p>
    <w:p w14:paraId="1CBF54E0" w14:textId="77777777" w:rsidR="0069331A" w:rsidRDefault="00480C72">
      <w:pPr>
        <w:numPr>
          <w:ilvl w:val="0"/>
          <w:numId w:val="10"/>
        </w:numPr>
      </w:pPr>
      <w:r>
        <w:t xml:space="preserve">WHOOP </w:t>
      </w:r>
    </w:p>
    <w:p w14:paraId="1CBF54E1" w14:textId="77777777" w:rsidR="0069331A" w:rsidRDefault="00480C72">
      <w:pPr>
        <w:numPr>
          <w:ilvl w:val="0"/>
          <w:numId w:val="10"/>
        </w:numPr>
      </w:pPr>
      <w:r>
        <w:t xml:space="preserve">Apple Health </w:t>
      </w:r>
    </w:p>
    <w:p w14:paraId="1CBF54E2" w14:textId="77777777" w:rsidR="0069331A" w:rsidRDefault="00480C72">
      <w:pPr>
        <w:numPr>
          <w:ilvl w:val="0"/>
          <w:numId w:val="10"/>
        </w:numPr>
      </w:pPr>
      <w:r>
        <w:t xml:space="preserve">Garmin </w:t>
      </w:r>
    </w:p>
    <w:p w14:paraId="1CBF54E3" w14:textId="77777777" w:rsidR="0069331A" w:rsidRDefault="00480C72">
      <w:pPr>
        <w:numPr>
          <w:ilvl w:val="0"/>
          <w:numId w:val="10"/>
        </w:numPr>
      </w:pPr>
      <w:r>
        <w:t xml:space="preserve">Oura </w:t>
      </w:r>
    </w:p>
    <w:p w14:paraId="1CBF54E4" w14:textId="77777777" w:rsidR="0069331A" w:rsidRDefault="00480C72">
      <w:pPr>
        <w:numPr>
          <w:ilvl w:val="0"/>
          <w:numId w:val="10"/>
        </w:numPr>
      </w:pPr>
      <w:r>
        <w:t xml:space="preserve">Fitbit </w:t>
      </w:r>
    </w:p>
    <w:p w14:paraId="1CBF54E5" w14:textId="77777777" w:rsidR="0069331A" w:rsidRDefault="00480C72">
      <w:pPr>
        <w:numPr>
          <w:ilvl w:val="0"/>
          <w:numId w:val="10"/>
        </w:numPr>
      </w:pPr>
      <w:r>
        <w:t xml:space="preserve">Polar </w:t>
      </w:r>
    </w:p>
    <w:p w14:paraId="1CBF54E6" w14:textId="77777777" w:rsidR="0069331A" w:rsidRDefault="00480C72">
      <w:pPr>
        <w:numPr>
          <w:ilvl w:val="0"/>
          <w:numId w:val="10"/>
        </w:numPr>
      </w:pPr>
      <w:r>
        <w:t xml:space="preserve">Laboratory Information Systems </w:t>
      </w:r>
    </w:p>
    <w:p w14:paraId="1CBF54E7" w14:textId="77777777" w:rsidR="0069331A" w:rsidRDefault="00480C72">
      <w:pPr>
        <w:numPr>
          <w:ilvl w:val="0"/>
          <w:numId w:val="10"/>
        </w:numPr>
      </w:pPr>
      <w:r>
        <w:t xml:space="preserve">PDF Blood Reports </w:t>
      </w:r>
    </w:p>
    <w:p w14:paraId="1CBF54E8" w14:textId="77777777" w:rsidR="0069331A" w:rsidRDefault="00480C72">
      <w:pPr>
        <w:numPr>
          <w:ilvl w:val="0"/>
          <w:numId w:val="10"/>
        </w:numPr>
      </w:pPr>
      <w:r>
        <w:t xml:space="preserve">Manual User Entry </w:t>
      </w:r>
    </w:p>
    <w:p w14:paraId="1CBF54E9" w14:textId="77777777" w:rsidR="0069331A" w:rsidRDefault="00480C72">
      <w:pPr>
        <w:numPr>
          <w:ilvl w:val="0"/>
          <w:numId w:val="10"/>
        </w:numPr>
      </w:pPr>
      <w:r>
        <w:lastRenderedPageBreak/>
        <w:t xml:space="preserve">Daily Check-ins </w:t>
      </w:r>
    </w:p>
    <w:p w14:paraId="1CBF54EA" w14:textId="77777777" w:rsidR="0069331A" w:rsidRDefault="00480C72">
      <w:pPr>
        <w:numPr>
          <w:ilvl w:val="0"/>
          <w:numId w:val="10"/>
        </w:numPr>
      </w:pPr>
      <w:r>
        <w:t xml:space="preserve">Nutrition Platforms </w:t>
      </w:r>
    </w:p>
    <w:p w14:paraId="1CBF54EB" w14:textId="77777777" w:rsidR="0069331A" w:rsidRDefault="00480C72">
      <w:pPr>
        <w:numPr>
          <w:ilvl w:val="0"/>
          <w:numId w:val="10"/>
        </w:numPr>
      </w:pPr>
      <w:r>
        <w:t xml:space="preserve">Medical Records </w:t>
      </w:r>
    </w:p>
    <w:p w14:paraId="1CBF54EC" w14:textId="77777777" w:rsidR="0069331A" w:rsidRDefault="00480C72">
      <w:pPr>
        <w:numPr>
          <w:ilvl w:val="0"/>
          <w:numId w:val="10"/>
        </w:numPr>
      </w:pPr>
      <w:r>
        <w:t xml:space="preserve">Future APIs </w:t>
      </w:r>
    </w:p>
    <w:p w14:paraId="1CBF54ED" w14:textId="77777777" w:rsidR="0069331A" w:rsidRDefault="00480C72">
      <w:r>
        <w:t>Each source possesses:</w:t>
      </w:r>
    </w:p>
    <w:p w14:paraId="1CBF54EE" w14:textId="77777777" w:rsidR="0069331A" w:rsidRDefault="00480C72">
      <w:pPr>
        <w:numPr>
          <w:ilvl w:val="0"/>
          <w:numId w:val="11"/>
        </w:numPr>
      </w:pPr>
      <w:r>
        <w:t xml:space="preserve">different naming conventions, </w:t>
      </w:r>
    </w:p>
    <w:p w14:paraId="1CBF54EF" w14:textId="77777777" w:rsidR="0069331A" w:rsidRDefault="00480C72">
      <w:pPr>
        <w:numPr>
          <w:ilvl w:val="0"/>
          <w:numId w:val="11"/>
        </w:numPr>
      </w:pPr>
      <w:r>
        <w:t xml:space="preserve">different timestamps, </w:t>
      </w:r>
    </w:p>
    <w:p w14:paraId="1CBF54F0" w14:textId="77777777" w:rsidR="0069331A" w:rsidRDefault="00480C72">
      <w:pPr>
        <w:numPr>
          <w:ilvl w:val="0"/>
          <w:numId w:val="11"/>
        </w:numPr>
      </w:pPr>
      <w:r>
        <w:t xml:space="preserve">different measurement units, </w:t>
      </w:r>
    </w:p>
    <w:p w14:paraId="1CBF54F1" w14:textId="77777777" w:rsidR="0069331A" w:rsidRDefault="00480C72">
      <w:pPr>
        <w:numPr>
          <w:ilvl w:val="0"/>
          <w:numId w:val="11"/>
        </w:numPr>
      </w:pPr>
      <w:r>
        <w:t xml:space="preserve">different precision, </w:t>
      </w:r>
    </w:p>
    <w:p w14:paraId="1CBF54F2" w14:textId="77777777" w:rsidR="0069331A" w:rsidRDefault="00480C72">
      <w:pPr>
        <w:numPr>
          <w:ilvl w:val="0"/>
          <w:numId w:val="11"/>
        </w:numPr>
      </w:pPr>
      <w:r>
        <w:t xml:space="preserve">different metadata. </w:t>
      </w:r>
    </w:p>
    <w:p w14:paraId="1CBF54F3" w14:textId="77777777" w:rsidR="0069331A" w:rsidRDefault="00480C72">
      <w:r>
        <w:t>The Observation Engine shall normalise these differences before persistence.</w:t>
      </w:r>
    </w:p>
    <w:p w14:paraId="1CBF54F4" w14:textId="77777777" w:rsidR="0069331A" w:rsidRDefault="00480C72">
      <w:r>
        <w:t>The Canonical Observation Store shall therefore remain completely source-independent.</w:t>
      </w:r>
    </w:p>
    <w:p w14:paraId="1CBF54F5" w14:textId="7191D801" w:rsidR="0069331A" w:rsidRDefault="00E96712">
      <w:r>
        <w:pict w14:anchorId="579383E7">
          <v:rect id="Shape24" o:spid="_x0000_s13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F6" w14:textId="77777777" w:rsidR="0069331A" w:rsidRDefault="00480C72">
      <w:pPr>
        <w:pStyle w:val="Heading2"/>
      </w:pPr>
      <w:bookmarkStart w:id="15" w:name="_Toc234483114"/>
      <w:r>
        <w:t>2.3 Definition</w:t>
      </w:r>
      <w:bookmarkEnd w:id="15"/>
    </w:p>
    <w:p w14:paraId="1CBF54F7" w14:textId="77777777" w:rsidR="0069331A" w:rsidRDefault="00480C72">
      <w:r>
        <w:t>A Canonical Observation is defined as:</w:t>
      </w:r>
    </w:p>
    <w:p w14:paraId="1CBF54F8" w14:textId="77777777" w:rsidR="0069331A" w:rsidRDefault="00480C72">
      <w:r>
        <w:rPr>
          <w:b/>
          <w:bCs/>
        </w:rPr>
        <w:t>A validated, immutable, timestamped and version-controlled representation of a single objective fact concerning an individual's health, expressed using BioSense's standard internal schema.</w:t>
      </w:r>
    </w:p>
    <w:p w14:paraId="1CBF54F9" w14:textId="77777777" w:rsidR="0069331A" w:rsidRDefault="00480C72">
      <w:r>
        <w:t>A Canonical Observation contains no interpretation.</w:t>
      </w:r>
    </w:p>
    <w:p w14:paraId="1CBF54FA" w14:textId="77777777" w:rsidR="0069331A" w:rsidRDefault="00480C72">
      <w:r>
        <w:t>It contains only evidence.</w:t>
      </w:r>
    </w:p>
    <w:p w14:paraId="1CBF54FB" w14:textId="7E35DD64" w:rsidR="0069331A" w:rsidRDefault="00E96712">
      <w:r>
        <w:pict w14:anchorId="6FBB666D">
          <v:rect id="Shape25" o:spid="_x0000_s13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4FC" w14:textId="77777777" w:rsidR="0069331A" w:rsidRDefault="00480C72">
      <w:pPr>
        <w:pStyle w:val="Heading2"/>
      </w:pPr>
      <w:bookmarkStart w:id="16" w:name="_Toc234483115"/>
      <w:r>
        <w:t>2.4 Observation Granularity</w:t>
      </w:r>
      <w:bookmarkEnd w:id="16"/>
    </w:p>
    <w:p w14:paraId="1CBF54FD" w14:textId="77777777" w:rsidR="0069331A" w:rsidRDefault="00480C72">
      <w:r>
        <w:t xml:space="preserve">Each Canonical Observation shall represent </w:t>
      </w:r>
      <w:r>
        <w:rPr>
          <w:b/>
          <w:bCs/>
        </w:rPr>
        <w:t>one measurable fact</w:t>
      </w:r>
      <w:r>
        <w:t>.</w:t>
      </w:r>
    </w:p>
    <w:p w14:paraId="1CBF54FE" w14:textId="77777777" w:rsidR="0069331A" w:rsidRDefault="00480C72">
      <w:r>
        <w:t>Examples:</w:t>
      </w:r>
    </w:p>
    <w:p w14:paraId="1CBF54FF" w14:textId="77777777" w:rsidR="0069331A" w:rsidRDefault="00480C72">
      <w:r>
        <w:rPr>
          <w:rFonts w:ascii="Segoe UI Symbol" w:hAnsi="Segoe UI Symbol" w:cs="Segoe UI Symbol"/>
        </w:rPr>
        <w:t>✔</w:t>
      </w:r>
      <w:r>
        <w:t xml:space="preserve"> Ferritin = 24 µg/L</w:t>
      </w:r>
    </w:p>
    <w:p w14:paraId="1CBF5500" w14:textId="77777777" w:rsidR="0069331A" w:rsidRDefault="00480C72">
      <w:r>
        <w:rPr>
          <w:rFonts w:ascii="Segoe UI Symbol" w:hAnsi="Segoe UI Symbol" w:cs="Segoe UI Symbol"/>
        </w:rPr>
        <w:t>✔</w:t>
      </w:r>
      <w:r>
        <w:t xml:space="preserve"> Resting Heart Rate = 49 bpm</w:t>
      </w:r>
    </w:p>
    <w:p w14:paraId="1CBF5501" w14:textId="77777777" w:rsidR="0069331A" w:rsidRDefault="00480C72">
      <w:r>
        <w:rPr>
          <w:rFonts w:ascii="Segoe UI Symbol" w:hAnsi="Segoe UI Symbol" w:cs="Segoe UI Symbol"/>
        </w:rPr>
        <w:t>✔</w:t>
      </w:r>
      <w:r>
        <w:t xml:space="preserve"> Sleep Duration = 7h 18m</w:t>
      </w:r>
    </w:p>
    <w:p w14:paraId="1CBF5502" w14:textId="77777777" w:rsidR="0069331A" w:rsidRDefault="00480C72">
      <w:r>
        <w:rPr>
          <w:rFonts w:ascii="Segoe UI Symbol" w:hAnsi="Segoe UI Symbol" w:cs="Segoe UI Symbol"/>
        </w:rPr>
        <w:t>✔</w:t>
      </w:r>
      <w:r>
        <w:t xml:space="preserve"> Body Weight = 81.4 kg</w:t>
      </w:r>
    </w:p>
    <w:p w14:paraId="1CBF5503" w14:textId="77777777" w:rsidR="0069331A" w:rsidRDefault="00480C72">
      <w:r>
        <w:rPr>
          <w:rFonts w:ascii="Segoe UI Symbol" w:hAnsi="Segoe UI Symbol" w:cs="Segoe UI Symbol"/>
        </w:rPr>
        <w:t>✔</w:t>
      </w:r>
      <w:r>
        <w:t xml:space="preserve"> Energy Level = 6/10</w:t>
      </w:r>
    </w:p>
    <w:p w14:paraId="1CBF5504" w14:textId="77777777" w:rsidR="0069331A" w:rsidRDefault="00480C72">
      <w:r>
        <w:lastRenderedPageBreak/>
        <w:t>Not:</w:t>
      </w:r>
    </w:p>
    <w:p w14:paraId="1CBF5505" w14:textId="77777777" w:rsidR="0069331A" w:rsidRDefault="00480C72">
      <w:r>
        <w:rPr>
          <w:rFonts w:ascii="Segoe UI Symbol" w:hAnsi="Segoe UI Symbol" w:cs="Segoe UI Symbol"/>
        </w:rPr>
        <w:t>✘</w:t>
      </w:r>
      <w:r>
        <w:t xml:space="preserve"> Blood Test</w:t>
      </w:r>
    </w:p>
    <w:p w14:paraId="1CBF5506" w14:textId="77777777" w:rsidR="0069331A" w:rsidRDefault="00480C72">
      <w:r>
        <w:rPr>
          <w:rFonts w:ascii="Segoe UI Symbol" w:hAnsi="Segoe UI Symbol" w:cs="Segoe UI Symbol"/>
        </w:rPr>
        <w:t>✘</w:t>
      </w:r>
      <w:r>
        <w:t xml:space="preserve"> Daily Summary</w:t>
      </w:r>
    </w:p>
    <w:p w14:paraId="1CBF5507" w14:textId="77777777" w:rsidR="0069331A" w:rsidRDefault="00480C72">
      <w:r>
        <w:rPr>
          <w:rFonts w:ascii="Segoe UI Symbol" w:hAnsi="Segoe UI Symbol" w:cs="Segoe UI Symbol"/>
        </w:rPr>
        <w:t>✘</w:t>
      </w:r>
      <w:r>
        <w:t xml:space="preserve"> Health Report</w:t>
      </w:r>
    </w:p>
    <w:p w14:paraId="1CBF5508" w14:textId="77777777" w:rsidR="0069331A" w:rsidRDefault="00480C72">
      <w:r>
        <w:t>Large documents shall be decomposed into multiple canonical observations.</w:t>
      </w:r>
    </w:p>
    <w:p w14:paraId="1CBF5509" w14:textId="2F50D683" w:rsidR="0069331A" w:rsidRDefault="00E96712">
      <w:r>
        <w:pict w14:anchorId="05C322C4">
          <v:rect id="Shape26" o:spid="_x0000_s13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0A" w14:textId="77777777" w:rsidR="0069331A" w:rsidRDefault="00480C72">
      <w:pPr>
        <w:pStyle w:val="PrincipleLabel"/>
      </w:pPr>
      <w:r>
        <w:t>Engineering Rule</w:t>
      </w:r>
    </w:p>
    <w:p w14:paraId="1CBF550B" w14:textId="77777777" w:rsidR="0069331A" w:rsidRDefault="00480C72">
      <w:pPr>
        <w:pStyle w:val="PrincipleText"/>
      </w:pPr>
      <w:r>
        <w:t>One observation shall represent one fact.</w:t>
      </w:r>
    </w:p>
    <w:p w14:paraId="1CBF550C" w14:textId="3EB5344E" w:rsidR="0069331A" w:rsidRDefault="00E96712">
      <w:r>
        <w:pict w14:anchorId="47C2E30E">
          <v:rect id="Shape27" o:spid="_x0000_s13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0D" w14:textId="77777777" w:rsidR="0069331A" w:rsidRDefault="00480C72">
      <w:pPr>
        <w:pStyle w:val="Heading2"/>
      </w:pPr>
      <w:bookmarkStart w:id="17" w:name="_Toc234483116"/>
      <w:r>
        <w:t>2.5 Canonical Observation Object</w:t>
      </w:r>
      <w:bookmarkEnd w:id="17"/>
    </w:p>
    <w:p w14:paraId="1CBF550E" w14:textId="77777777" w:rsidR="0069331A" w:rsidRDefault="00480C72">
      <w:r>
        <w:t>Every observation shall contain the following mandatory attributes.</w:t>
      </w:r>
    </w:p>
    <w:p w14:paraId="1CBF550F" w14:textId="14A1F4D7" w:rsidR="0069331A" w:rsidRDefault="00E96712">
      <w:r>
        <w:pict w14:anchorId="24F6760A">
          <v:rect id="Shape28" o:spid="_x0000_s13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10" w14:textId="77777777" w:rsidR="0069331A" w:rsidRDefault="00480C72">
      <w:pPr>
        <w:rPr>
          <w:b/>
          <w:bCs/>
        </w:rPr>
      </w:pPr>
      <w:r>
        <w:rPr>
          <w:b/>
          <w:bCs/>
        </w:rPr>
        <w:t>Identity</w:t>
      </w:r>
    </w:p>
    <w:p w14:paraId="1CBF5511" w14:textId="77777777" w:rsidR="0069331A" w:rsidRDefault="00480C72">
      <w:pPr>
        <w:numPr>
          <w:ilvl w:val="0"/>
          <w:numId w:val="12"/>
        </w:numPr>
      </w:pPr>
      <w:r>
        <w:t xml:space="preserve">Observation ID </w:t>
      </w:r>
    </w:p>
    <w:p w14:paraId="1CBF5512" w14:textId="77777777" w:rsidR="0069331A" w:rsidRDefault="00480C72">
      <w:pPr>
        <w:numPr>
          <w:ilvl w:val="0"/>
          <w:numId w:val="12"/>
        </w:numPr>
      </w:pPr>
      <w:r>
        <w:t xml:space="preserve">Individual ID </w:t>
      </w:r>
    </w:p>
    <w:p w14:paraId="1CBF5513" w14:textId="77777777" w:rsidR="0069331A" w:rsidRDefault="00480C72">
      <w:pPr>
        <w:numPr>
          <w:ilvl w:val="0"/>
          <w:numId w:val="12"/>
        </w:numPr>
      </w:pPr>
      <w:r>
        <w:t xml:space="preserve">Observation Version </w:t>
      </w:r>
    </w:p>
    <w:p w14:paraId="1CBF5514" w14:textId="77777777" w:rsidR="0069331A" w:rsidRDefault="00480C72">
      <w:pPr>
        <w:numPr>
          <w:ilvl w:val="0"/>
          <w:numId w:val="12"/>
        </w:numPr>
      </w:pPr>
      <w:r>
        <w:t xml:space="preserve">Observation Type </w:t>
      </w:r>
    </w:p>
    <w:p w14:paraId="1CBF5515" w14:textId="7D7B1B46" w:rsidR="0069331A" w:rsidRDefault="00E96712">
      <w:r>
        <w:pict w14:anchorId="24E85EF5">
          <v:rect id="Shape29" o:spid="_x0000_s13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16" w14:textId="77777777" w:rsidR="0069331A" w:rsidRDefault="00480C72">
      <w:pPr>
        <w:rPr>
          <w:b/>
          <w:bCs/>
        </w:rPr>
      </w:pPr>
      <w:r>
        <w:rPr>
          <w:b/>
          <w:bCs/>
        </w:rPr>
        <w:t>Source</w:t>
      </w:r>
    </w:p>
    <w:p w14:paraId="1CBF5517" w14:textId="77777777" w:rsidR="0069331A" w:rsidRDefault="00480C72">
      <w:pPr>
        <w:numPr>
          <w:ilvl w:val="0"/>
          <w:numId w:val="13"/>
        </w:numPr>
      </w:pPr>
      <w:r>
        <w:t xml:space="preserve">Source System </w:t>
      </w:r>
    </w:p>
    <w:p w14:paraId="1CBF5518" w14:textId="77777777" w:rsidR="0069331A" w:rsidRDefault="00480C72">
      <w:pPr>
        <w:numPr>
          <w:ilvl w:val="0"/>
          <w:numId w:val="13"/>
        </w:numPr>
      </w:pPr>
      <w:r>
        <w:t xml:space="preserve">Source Object ID </w:t>
      </w:r>
    </w:p>
    <w:p w14:paraId="1CBF5519" w14:textId="77777777" w:rsidR="0069331A" w:rsidRDefault="00480C72">
      <w:pPr>
        <w:numPr>
          <w:ilvl w:val="0"/>
          <w:numId w:val="13"/>
        </w:numPr>
      </w:pPr>
      <w:r>
        <w:t xml:space="preserve">Source Record Version </w:t>
      </w:r>
    </w:p>
    <w:p w14:paraId="1CBF551A" w14:textId="77777777" w:rsidR="0069331A" w:rsidRDefault="00480C72">
      <w:pPr>
        <w:numPr>
          <w:ilvl w:val="0"/>
          <w:numId w:val="13"/>
        </w:numPr>
      </w:pPr>
      <w:r>
        <w:t xml:space="preserve">Source Collection Method </w:t>
      </w:r>
    </w:p>
    <w:p w14:paraId="1CBF551B" w14:textId="77777777" w:rsidR="0069331A" w:rsidRDefault="00480C72">
      <w:r>
        <w:t>Examples:</w:t>
      </w:r>
    </w:p>
    <w:p w14:paraId="1CBF551C" w14:textId="77777777" w:rsidR="0069331A" w:rsidRDefault="00480C72">
      <w:r>
        <w:t>WHOOP API</w:t>
      </w:r>
    </w:p>
    <w:p w14:paraId="1CBF551D" w14:textId="77777777" w:rsidR="0069331A" w:rsidRDefault="00480C72">
      <w:r>
        <w:t>Apple Health</w:t>
      </w:r>
    </w:p>
    <w:p w14:paraId="1CBF551E" w14:textId="77777777" w:rsidR="0069331A" w:rsidRDefault="00480C72">
      <w:r>
        <w:t>PDF Extraction</w:t>
      </w:r>
    </w:p>
    <w:p w14:paraId="1CBF551F" w14:textId="77777777" w:rsidR="0069331A" w:rsidRDefault="00480C72">
      <w:r>
        <w:t>Manual Entry</w:t>
      </w:r>
    </w:p>
    <w:p w14:paraId="1CBF5520" w14:textId="77777777" w:rsidR="0069331A" w:rsidRDefault="00480C72">
      <w:r>
        <w:lastRenderedPageBreak/>
        <w:t>Clinician Portal</w:t>
      </w:r>
    </w:p>
    <w:p w14:paraId="1CBF5521" w14:textId="77777777" w:rsidR="0069331A" w:rsidRDefault="00480C72">
      <w:r>
        <w:t>Future Integration</w:t>
      </w:r>
    </w:p>
    <w:p w14:paraId="1CBF5522" w14:textId="45D7CD92" w:rsidR="0069331A" w:rsidRDefault="00E96712">
      <w:r>
        <w:pict w14:anchorId="5ADE3A0B">
          <v:rect id="Shape30" o:spid="_x0000_s13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23" w14:textId="77777777" w:rsidR="0069331A" w:rsidRDefault="00480C72">
      <w:pPr>
        <w:rPr>
          <w:b/>
          <w:bCs/>
        </w:rPr>
      </w:pPr>
      <w:r>
        <w:rPr>
          <w:b/>
          <w:bCs/>
        </w:rPr>
        <w:t>Timing</w:t>
      </w:r>
    </w:p>
    <w:p w14:paraId="1CBF5524" w14:textId="77777777" w:rsidR="0069331A" w:rsidRDefault="00480C72">
      <w:pPr>
        <w:numPr>
          <w:ilvl w:val="0"/>
          <w:numId w:val="14"/>
        </w:numPr>
      </w:pPr>
      <w:r>
        <w:t xml:space="preserve">Measurement Timestamp </w:t>
      </w:r>
    </w:p>
    <w:p w14:paraId="1CBF5525" w14:textId="77777777" w:rsidR="0069331A" w:rsidRDefault="00480C72">
      <w:pPr>
        <w:numPr>
          <w:ilvl w:val="0"/>
          <w:numId w:val="14"/>
        </w:numPr>
      </w:pPr>
      <w:r>
        <w:t xml:space="preserve">Observation Timestamp </w:t>
      </w:r>
    </w:p>
    <w:p w14:paraId="1CBF5526" w14:textId="77777777" w:rsidR="0069331A" w:rsidRDefault="00480C72">
      <w:pPr>
        <w:numPr>
          <w:ilvl w:val="0"/>
          <w:numId w:val="14"/>
        </w:numPr>
      </w:pPr>
      <w:r>
        <w:t xml:space="preserve">Ingestion Timestamp </w:t>
      </w:r>
    </w:p>
    <w:p w14:paraId="1CBF5527" w14:textId="77777777" w:rsidR="0069331A" w:rsidRDefault="00480C72">
      <w:pPr>
        <w:numPr>
          <w:ilvl w:val="0"/>
          <w:numId w:val="14"/>
        </w:numPr>
      </w:pPr>
      <w:r>
        <w:t xml:space="preserve">Time Zone </w:t>
      </w:r>
    </w:p>
    <w:p w14:paraId="1CBF5528" w14:textId="77777777" w:rsidR="0069331A" w:rsidRDefault="00480C72">
      <w:pPr>
        <w:numPr>
          <w:ilvl w:val="0"/>
          <w:numId w:val="14"/>
        </w:numPr>
      </w:pPr>
      <w:r>
        <w:t xml:space="preserve">Time Precision </w:t>
      </w:r>
    </w:p>
    <w:p w14:paraId="1CBF5529" w14:textId="77777777" w:rsidR="0069331A" w:rsidRDefault="00480C72">
      <w:r>
        <w:t>The distinction between these timestamps is constitutionally important.</w:t>
      </w:r>
    </w:p>
    <w:p w14:paraId="1CBF552A" w14:textId="6E3FF70A" w:rsidR="0069331A" w:rsidRDefault="00E96712">
      <w:r>
        <w:pict w14:anchorId="35025725">
          <v:rect id="Shape31" o:spid="_x0000_s13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2B" w14:textId="77777777" w:rsidR="0069331A" w:rsidRDefault="00480C72">
      <w:pPr>
        <w:rPr>
          <w:b/>
          <w:bCs/>
        </w:rPr>
      </w:pPr>
      <w:r>
        <w:rPr>
          <w:b/>
          <w:bCs/>
        </w:rPr>
        <w:t>Measurement Timestamp</w:t>
      </w:r>
    </w:p>
    <w:p w14:paraId="1CBF552C" w14:textId="77777777" w:rsidR="0069331A" w:rsidRDefault="00480C72">
      <w:r>
        <w:t>When the measurement actually occurred.</w:t>
      </w:r>
    </w:p>
    <w:p w14:paraId="1CBF552D" w14:textId="1BA77A96" w:rsidR="0069331A" w:rsidRDefault="00E96712">
      <w:r>
        <w:pict w14:anchorId="33A8AE96">
          <v:rect id="Shape32" o:spid="_x0000_s13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2E" w14:textId="77777777" w:rsidR="0069331A" w:rsidRDefault="00480C72">
      <w:pPr>
        <w:rPr>
          <w:b/>
          <w:bCs/>
        </w:rPr>
      </w:pPr>
      <w:r>
        <w:rPr>
          <w:b/>
          <w:bCs/>
        </w:rPr>
        <w:t>Observation Timestamp</w:t>
      </w:r>
    </w:p>
    <w:p w14:paraId="1CBF552F" w14:textId="77777777" w:rsidR="0069331A" w:rsidRDefault="00480C72">
      <w:r>
        <w:t>When the source recorded it.</w:t>
      </w:r>
    </w:p>
    <w:p w14:paraId="1CBF5530" w14:textId="6E9ECA36" w:rsidR="0069331A" w:rsidRDefault="00E96712">
      <w:r>
        <w:pict w14:anchorId="785DC926">
          <v:rect id="Shape33" o:spid="_x0000_s13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31" w14:textId="77777777" w:rsidR="0069331A" w:rsidRDefault="00480C72">
      <w:pPr>
        <w:rPr>
          <w:b/>
          <w:bCs/>
        </w:rPr>
      </w:pPr>
      <w:r>
        <w:rPr>
          <w:b/>
          <w:bCs/>
        </w:rPr>
        <w:t>Ingestion Timestamp</w:t>
      </w:r>
    </w:p>
    <w:p w14:paraId="1CBF5532" w14:textId="77777777" w:rsidR="0069331A" w:rsidRDefault="00480C72">
      <w:r>
        <w:t>When BioSense received it.</w:t>
      </w:r>
    </w:p>
    <w:p w14:paraId="1CBF5533" w14:textId="0D98B762" w:rsidR="0069331A" w:rsidRDefault="00E96712">
      <w:r>
        <w:pict w14:anchorId="0DC83946">
          <v:rect id="Shape34" o:spid="_x0000_s13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34" w14:textId="77777777" w:rsidR="0069331A" w:rsidRDefault="00480C72">
      <w:pPr>
        <w:pStyle w:val="Heading2"/>
      </w:pPr>
      <w:bookmarkStart w:id="18" w:name="_Toc234483117"/>
      <w:r>
        <w:t>2.5a Object Specification Convention &amp; ENG-001 Reference Contract</w:t>
      </w:r>
      <w:bookmarkEnd w:id="18"/>
    </w:p>
    <w:p w14:paraId="1CBF5535" w14:textId="77777777" w:rsidR="0069331A" w:rsidRDefault="00480C72">
      <w:r>
        <w:t>The Canonical Observation is defined here (2.5, 2.6) and again in 5.5 using different attribute lists. These shall be reconciled into one normative Data Dictionary that is the single definition of the object. Every attribute — here and in 5.5 — shall specify data type, cardinality (1:1 or 1:N), whether it is required, and its permitted value set. Attribute names alone are not an implementable schema.</w:t>
      </w:r>
    </w:p>
    <w:p w14:paraId="1CBF5536" w14:textId="77777777" w:rsidR="0069331A" w:rsidRDefault="00480C72">
      <w:r>
        <w:t>The Data Dictionary shall include, as required fields, the identifiers ENG-001 pins to: observation_id and observation_version. ENG-001 references an observation as ObservationRef{id, version}; this reference contract is binding and shall not change without a coordinated ENG-001 amendment.</w:t>
      </w:r>
    </w:p>
    <w:p w14:paraId="1CBF5537" w14:textId="77777777" w:rsidR="0069331A" w:rsidRDefault="00480C72">
      <w:pPr>
        <w:pStyle w:val="PrincipleLabel"/>
      </w:pPr>
      <w:r>
        <w:lastRenderedPageBreak/>
        <w:t>Engineering Rule</w:t>
      </w:r>
    </w:p>
    <w:p w14:paraId="1CBF5538" w14:textId="77777777" w:rsidR="0069331A" w:rsidRDefault="00480C72">
      <w:pPr>
        <w:pStyle w:val="PrincipleText"/>
      </w:pPr>
      <w:r>
        <w:t>One object, one schema. 2.5, 2.6 and 5.5 shall describe the same fields, and no engine may rely on an attribute that has no Data Dictionary entry.</w:t>
      </w:r>
    </w:p>
    <w:p w14:paraId="1CBF5539" w14:textId="77777777" w:rsidR="0069331A" w:rsidRDefault="00480C72">
      <w:pPr>
        <w:pStyle w:val="Heading2"/>
      </w:pPr>
      <w:bookmarkStart w:id="19" w:name="_Toc234483118"/>
      <w:r>
        <w:t>2.6 Measurement</w:t>
      </w:r>
      <w:bookmarkEnd w:id="19"/>
    </w:p>
    <w:p w14:paraId="1CBF553A" w14:textId="77777777" w:rsidR="0069331A" w:rsidRDefault="00480C72">
      <w:r>
        <w:t>Every observation shall include:</w:t>
      </w:r>
    </w:p>
    <w:p w14:paraId="1CBF553B" w14:textId="77777777" w:rsidR="0069331A" w:rsidRDefault="00480C72">
      <w:pPr>
        <w:numPr>
          <w:ilvl w:val="0"/>
          <w:numId w:val="15"/>
        </w:numPr>
      </w:pPr>
      <w:r>
        <w:t xml:space="preserve">Metric Name </w:t>
      </w:r>
    </w:p>
    <w:p w14:paraId="1CBF553C" w14:textId="77777777" w:rsidR="0069331A" w:rsidRDefault="00480C72">
      <w:pPr>
        <w:numPr>
          <w:ilvl w:val="0"/>
          <w:numId w:val="15"/>
        </w:numPr>
      </w:pPr>
      <w:r>
        <w:t xml:space="preserve">Canonical Metric ID </w:t>
      </w:r>
    </w:p>
    <w:p w14:paraId="1CBF553D" w14:textId="77777777" w:rsidR="0069331A" w:rsidRDefault="00480C72">
      <w:pPr>
        <w:numPr>
          <w:ilvl w:val="0"/>
          <w:numId w:val="15"/>
        </w:numPr>
      </w:pPr>
      <w:r>
        <w:t xml:space="preserve">Raw Value </w:t>
      </w:r>
    </w:p>
    <w:p w14:paraId="1CBF553E" w14:textId="77777777" w:rsidR="0069331A" w:rsidRDefault="00480C72">
      <w:pPr>
        <w:numPr>
          <w:ilvl w:val="0"/>
          <w:numId w:val="15"/>
        </w:numPr>
      </w:pPr>
      <w:r>
        <w:t xml:space="preserve">Canonical Value </w:t>
      </w:r>
    </w:p>
    <w:p w14:paraId="1CBF553F" w14:textId="77777777" w:rsidR="0069331A" w:rsidRDefault="00480C72">
      <w:pPr>
        <w:numPr>
          <w:ilvl w:val="0"/>
          <w:numId w:val="15"/>
        </w:numPr>
      </w:pPr>
      <w:r>
        <w:t xml:space="preserve">Unit </w:t>
      </w:r>
    </w:p>
    <w:p w14:paraId="1CBF5540" w14:textId="77777777" w:rsidR="0069331A" w:rsidRDefault="00480C72">
      <w:pPr>
        <w:numPr>
          <w:ilvl w:val="0"/>
          <w:numId w:val="15"/>
        </w:numPr>
      </w:pPr>
      <w:r>
        <w:t xml:space="preserve">Canonical Unit </w:t>
      </w:r>
    </w:p>
    <w:p w14:paraId="1CBF5541" w14:textId="77777777" w:rsidR="0069331A" w:rsidRDefault="00480C72">
      <w:pPr>
        <w:numPr>
          <w:ilvl w:val="0"/>
          <w:numId w:val="15"/>
        </w:numPr>
      </w:pPr>
      <w:r>
        <w:t xml:space="preserve">Precision </w:t>
      </w:r>
    </w:p>
    <w:p w14:paraId="1CBF5542" w14:textId="77777777" w:rsidR="0069331A" w:rsidRDefault="00480C72">
      <w:r>
        <w:t>Examples:</w:t>
      </w:r>
    </w:p>
    <w:p w14:paraId="1CBF5543" w14:textId="77777777" w:rsidR="0069331A" w:rsidRDefault="00480C72">
      <w:r>
        <w:t>Raw:</w:t>
      </w:r>
    </w:p>
    <w:p w14:paraId="1CBF5544" w14:textId="77777777" w:rsidR="0069331A" w:rsidRDefault="00480C72">
      <w:pPr>
        <w:pStyle w:val="Heading2"/>
      </w:pPr>
      <w:bookmarkStart w:id="20" w:name="_Toc234483119"/>
      <w:r>
        <w:t>98.6 °F</w:t>
      </w:r>
      <w:bookmarkEnd w:id="20"/>
    </w:p>
    <w:p w14:paraId="1CBF5545" w14:textId="77777777" w:rsidR="0069331A" w:rsidRDefault="00480C72">
      <w:r>
        <w:t>Canonical:</w:t>
      </w:r>
    </w:p>
    <w:p w14:paraId="1CBF5546" w14:textId="77777777" w:rsidR="0069331A" w:rsidRDefault="00480C72">
      <w:pPr>
        <w:pStyle w:val="Heading2"/>
      </w:pPr>
      <w:bookmarkStart w:id="21" w:name="_Toc234483120"/>
      <w:r>
        <w:t>37.0 °C</w:t>
      </w:r>
      <w:bookmarkEnd w:id="21"/>
    </w:p>
    <w:p w14:paraId="1CBF5547" w14:textId="4D3F1F62" w:rsidR="0069331A" w:rsidRDefault="00E96712">
      <w:r>
        <w:pict w14:anchorId="68F85A87">
          <v:rect id="Shape35" o:spid="_x0000_s13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48" w14:textId="77777777" w:rsidR="0069331A" w:rsidRDefault="00480C72">
      <w:r>
        <w:t>Raw:</w:t>
      </w:r>
    </w:p>
    <w:p w14:paraId="1CBF5549" w14:textId="77777777" w:rsidR="0069331A" w:rsidRDefault="00480C72">
      <w:pPr>
        <w:pStyle w:val="Heading2"/>
      </w:pPr>
      <w:bookmarkStart w:id="22" w:name="_Toc234483121"/>
      <w:r>
        <w:t>5.2 mmol/L</w:t>
      </w:r>
      <w:bookmarkEnd w:id="22"/>
    </w:p>
    <w:p w14:paraId="1CBF554A" w14:textId="77777777" w:rsidR="0069331A" w:rsidRDefault="00480C72">
      <w:r>
        <w:t>Canonical:</w:t>
      </w:r>
    </w:p>
    <w:p w14:paraId="1CBF554B" w14:textId="77777777" w:rsidR="0069331A" w:rsidRDefault="00480C72">
      <w:r>
        <w:t>94 mg/dL</w:t>
      </w:r>
    </w:p>
    <w:p w14:paraId="1CBF554C" w14:textId="77777777" w:rsidR="0069331A" w:rsidRDefault="00480C72">
      <w:r>
        <w:t>(where clinically appropriate and according to BioSense's canonical standards)</w:t>
      </w:r>
    </w:p>
    <w:p w14:paraId="1CBF554D" w14:textId="79F734C6" w:rsidR="0069331A" w:rsidRDefault="00E96712">
      <w:r>
        <w:pict w14:anchorId="73845FAA">
          <v:rect id="Shape36" o:spid="_x0000_s13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4E" w14:textId="77777777" w:rsidR="0069331A" w:rsidRDefault="00480C72">
      <w:pPr>
        <w:pStyle w:val="PrincipleLabel"/>
      </w:pPr>
      <w:r>
        <w:t>Engineering Rule</w:t>
      </w:r>
    </w:p>
    <w:p w14:paraId="1CBF554F" w14:textId="77777777" w:rsidR="0069331A" w:rsidRDefault="00480C72">
      <w:pPr>
        <w:pStyle w:val="PrincipleText"/>
      </w:pPr>
      <w:r>
        <w:t>Raw values shall always be preserved.</w:t>
      </w:r>
    </w:p>
    <w:p w14:paraId="1CBF5550" w14:textId="77777777" w:rsidR="0069331A" w:rsidRDefault="00480C72">
      <w:r>
        <w:t>Canonical values shall always be stored separately.</w:t>
      </w:r>
    </w:p>
    <w:p w14:paraId="1CBF5551" w14:textId="422B38D8" w:rsidR="0069331A" w:rsidRDefault="00E96712">
      <w:r>
        <w:pict w14:anchorId="31767A47">
          <v:rect id="Shape37" o:spid="_x0000_s13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52" w14:textId="77777777" w:rsidR="0069331A" w:rsidRDefault="00480C72">
      <w:pPr>
        <w:pStyle w:val="Heading2"/>
      </w:pPr>
      <w:bookmarkStart w:id="23" w:name="_Toc234483122"/>
      <w:r>
        <w:lastRenderedPageBreak/>
        <w:t>2.7 Validation</w:t>
      </w:r>
      <w:bookmarkEnd w:id="23"/>
    </w:p>
    <w:p w14:paraId="1CBF5553" w14:textId="77777777" w:rsidR="0069331A" w:rsidRDefault="00480C72">
      <w:r>
        <w:t>Every observation shall record its validation status.</w:t>
      </w:r>
    </w:p>
    <w:p w14:paraId="1CBF5554" w14:textId="77777777" w:rsidR="0069331A" w:rsidRDefault="00480C72">
      <w:r>
        <w:t>Examples:</w:t>
      </w:r>
    </w:p>
    <w:p w14:paraId="1CBF5555" w14:textId="77777777" w:rsidR="0069331A" w:rsidRDefault="00480C72">
      <w:r>
        <w:t>Validated</w:t>
      </w:r>
    </w:p>
    <w:p w14:paraId="1CBF5556" w14:textId="77777777" w:rsidR="0069331A" w:rsidRDefault="00480C72">
      <w:r>
        <w:t>Pending Review</w:t>
      </w:r>
    </w:p>
    <w:p w14:paraId="1CBF5557" w14:textId="77777777" w:rsidR="0069331A" w:rsidRDefault="00480C72">
      <w:r>
        <w:t>Rejected</w:t>
      </w:r>
    </w:p>
    <w:p w14:paraId="1CBF5558" w14:textId="77777777" w:rsidR="0069331A" w:rsidRDefault="00480C72">
      <w:r>
        <w:t>Estimated</w:t>
      </w:r>
    </w:p>
    <w:p w14:paraId="1CBF5559" w14:textId="77777777" w:rsidR="0069331A" w:rsidRDefault="00480C72">
      <w:r>
        <w:t>Incomplete</w:t>
      </w:r>
    </w:p>
    <w:p w14:paraId="1CBF555A" w14:textId="77777777" w:rsidR="0069331A" w:rsidRDefault="00480C72">
      <w:r>
        <w:t>Corrected</w:t>
      </w:r>
    </w:p>
    <w:p w14:paraId="1CBF555B" w14:textId="77777777" w:rsidR="0069331A" w:rsidRDefault="00480C72">
      <w:r>
        <w:t>Validation Status determines whether an observation may participate in reasoning.</w:t>
      </w:r>
    </w:p>
    <w:p w14:paraId="1CBF555C" w14:textId="64678A19" w:rsidR="0069331A" w:rsidRDefault="00E96712">
      <w:r>
        <w:pict w14:anchorId="54D01EC5">
          <v:rect id="Shape38" o:spid="_x0000_s13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5D" w14:textId="77777777" w:rsidR="0069331A" w:rsidRDefault="00480C72">
      <w:pPr>
        <w:pStyle w:val="PrincipleLabel"/>
      </w:pPr>
      <w:r>
        <w:t>Constitutional Principle</w:t>
      </w:r>
    </w:p>
    <w:p w14:paraId="1CBF555E" w14:textId="77777777" w:rsidR="0069331A" w:rsidRDefault="00480C72">
      <w:pPr>
        <w:pStyle w:val="PrincipleText"/>
      </w:pPr>
      <w:r>
        <w:t>Unvalidated observations shall never influence the Dynamic Health Model.</w:t>
      </w:r>
    </w:p>
    <w:p w14:paraId="1CBF555F" w14:textId="232AA8CF" w:rsidR="0069331A" w:rsidRDefault="00E96712">
      <w:r>
        <w:pict w14:anchorId="560F8AA9">
          <v:rect id="Shape39" o:spid="_x0000_s13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60" w14:textId="77777777" w:rsidR="0069331A" w:rsidRDefault="00480C72">
      <w:pPr>
        <w:pStyle w:val="Heading2"/>
      </w:pPr>
      <w:bookmarkStart w:id="24" w:name="_Toc234483123"/>
      <w:r>
        <w:t>2.8 Provenance</w:t>
      </w:r>
      <w:bookmarkEnd w:id="24"/>
    </w:p>
    <w:p w14:paraId="1CBF5561" w14:textId="77777777" w:rsidR="0069331A" w:rsidRDefault="00480C72">
      <w:r>
        <w:t>Every observation shall preserve complete provenance.</w:t>
      </w:r>
    </w:p>
    <w:p w14:paraId="1CBF5562" w14:textId="77777777" w:rsidR="0069331A" w:rsidRDefault="00480C72">
      <w:r>
        <w:t>Required attributes include:</w:t>
      </w:r>
    </w:p>
    <w:p w14:paraId="1CBF5563" w14:textId="77777777" w:rsidR="0069331A" w:rsidRDefault="00480C72">
      <w:pPr>
        <w:numPr>
          <w:ilvl w:val="0"/>
          <w:numId w:val="16"/>
        </w:numPr>
      </w:pPr>
      <w:r>
        <w:t xml:space="preserve">Original Source </w:t>
      </w:r>
    </w:p>
    <w:p w14:paraId="1CBF5564" w14:textId="77777777" w:rsidR="0069331A" w:rsidRDefault="00480C72">
      <w:pPr>
        <w:numPr>
          <w:ilvl w:val="0"/>
          <w:numId w:val="16"/>
        </w:numPr>
      </w:pPr>
      <w:r>
        <w:t xml:space="preserve">Collection Method </w:t>
      </w:r>
    </w:p>
    <w:p w14:paraId="1CBF5565" w14:textId="77777777" w:rsidR="0069331A" w:rsidRDefault="00480C72">
      <w:pPr>
        <w:numPr>
          <w:ilvl w:val="0"/>
          <w:numId w:val="16"/>
        </w:numPr>
      </w:pPr>
      <w:r>
        <w:t xml:space="preserve">Device </w:t>
      </w:r>
    </w:p>
    <w:p w14:paraId="1CBF5566" w14:textId="77777777" w:rsidR="0069331A" w:rsidRDefault="00480C72">
      <w:pPr>
        <w:numPr>
          <w:ilvl w:val="0"/>
          <w:numId w:val="16"/>
        </w:numPr>
      </w:pPr>
      <w:r>
        <w:t xml:space="preserve">Laboratory </w:t>
      </w:r>
    </w:p>
    <w:p w14:paraId="1CBF5567" w14:textId="77777777" w:rsidR="0069331A" w:rsidRDefault="00480C72">
      <w:pPr>
        <w:numPr>
          <w:ilvl w:val="0"/>
          <w:numId w:val="16"/>
        </w:numPr>
      </w:pPr>
      <w:r>
        <w:t xml:space="preserve">Parser Version </w:t>
      </w:r>
    </w:p>
    <w:p w14:paraId="1CBF5568" w14:textId="77777777" w:rsidR="0069331A" w:rsidRDefault="00480C72">
      <w:pPr>
        <w:numPr>
          <w:ilvl w:val="0"/>
          <w:numId w:val="16"/>
        </w:numPr>
      </w:pPr>
      <w:r>
        <w:t xml:space="preserve">OCR Version (where applicable) </w:t>
      </w:r>
    </w:p>
    <w:p w14:paraId="1CBF5569" w14:textId="77777777" w:rsidR="0069331A" w:rsidRDefault="00480C72">
      <w:pPr>
        <w:numPr>
          <w:ilvl w:val="0"/>
          <w:numId w:val="16"/>
        </w:numPr>
      </w:pPr>
      <w:r>
        <w:t xml:space="preserve">API Version </w:t>
      </w:r>
    </w:p>
    <w:p w14:paraId="1CBF556A" w14:textId="77777777" w:rsidR="0069331A" w:rsidRDefault="00480C72">
      <w:pPr>
        <w:numPr>
          <w:ilvl w:val="0"/>
          <w:numId w:val="16"/>
        </w:numPr>
      </w:pPr>
      <w:r>
        <w:t xml:space="preserve">Import Method </w:t>
      </w:r>
    </w:p>
    <w:p w14:paraId="1CBF556B" w14:textId="77777777" w:rsidR="0069331A" w:rsidRDefault="00480C72">
      <w:r>
        <w:t>Provenance shall never be removed.</w:t>
      </w:r>
    </w:p>
    <w:p w14:paraId="1CBF556C" w14:textId="3B6A2540" w:rsidR="0069331A" w:rsidRDefault="00E96712">
      <w:r>
        <w:pict w14:anchorId="55FB6FF2">
          <v:rect id="Shape40" o:spid="_x0000_s13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6D" w14:textId="77777777" w:rsidR="0069331A" w:rsidRDefault="00480C72">
      <w:pPr>
        <w:pStyle w:val="Heading2"/>
      </w:pPr>
      <w:bookmarkStart w:id="25" w:name="_Toc234483124"/>
      <w:r>
        <w:lastRenderedPageBreak/>
        <w:t>2.9 Quality Assessment</w:t>
      </w:r>
      <w:bookmarkEnd w:id="25"/>
    </w:p>
    <w:p w14:paraId="1CBF556E" w14:textId="77777777" w:rsidR="0069331A" w:rsidRDefault="00480C72">
      <w:r>
        <w:t>Every observation shall possess a Quality Profile.</w:t>
      </w:r>
    </w:p>
    <w:p w14:paraId="1CBF556F" w14:textId="77777777" w:rsidR="0069331A" w:rsidRDefault="00480C72">
      <w:r>
        <w:t>Example attributes include:</w:t>
      </w:r>
    </w:p>
    <w:p w14:paraId="1CBF5570" w14:textId="77777777" w:rsidR="0069331A" w:rsidRDefault="00480C72">
      <w:r>
        <w:t>Source Reliability</w:t>
      </w:r>
    </w:p>
    <w:p w14:paraId="1CBF5571" w14:textId="77777777" w:rsidR="0069331A" w:rsidRDefault="00480C72">
      <w:r>
        <w:t>Measurement Precision</w:t>
      </w:r>
    </w:p>
    <w:p w14:paraId="1CBF5572" w14:textId="77777777" w:rsidR="0069331A" w:rsidRDefault="00480C72">
      <w:r>
        <w:t>Completeness</w:t>
      </w:r>
    </w:p>
    <w:p w14:paraId="1CBF5573" w14:textId="77777777" w:rsidR="0069331A" w:rsidRDefault="00480C72">
      <w:r>
        <w:t>Consistency</w:t>
      </w:r>
    </w:p>
    <w:p w14:paraId="1CBF5574" w14:textId="77777777" w:rsidR="0069331A" w:rsidRDefault="00480C72">
      <w:r>
        <w:t>Verification Status</w:t>
      </w:r>
    </w:p>
    <w:p w14:paraId="1CBF5575" w14:textId="77777777" w:rsidR="0069331A" w:rsidRDefault="00480C72">
      <w:r>
        <w:t>Data Integrity</w:t>
      </w:r>
    </w:p>
    <w:p w14:paraId="1CBF5576" w14:textId="77777777" w:rsidR="0069331A" w:rsidRDefault="00480C72">
      <w:r>
        <w:t>Quality Score</w:t>
      </w:r>
    </w:p>
    <w:p w14:paraId="1CBF5577" w14:textId="77777777" w:rsidR="0069331A" w:rsidRDefault="00480C72">
      <w:r>
        <w:t>The Observation Engine shall not interpret quality.</w:t>
      </w:r>
    </w:p>
    <w:p w14:paraId="1CBF5578" w14:textId="77777777" w:rsidR="0069331A" w:rsidRDefault="00480C72">
      <w:r>
        <w:t>It shall preserve it.</w:t>
      </w:r>
    </w:p>
    <w:p w14:paraId="1CBF5579" w14:textId="7809B29B" w:rsidR="0069331A" w:rsidRDefault="00E96712">
      <w:r>
        <w:pict w14:anchorId="7E004EEA">
          <v:rect id="Shape41" o:spid="_x0000_s13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7A" w14:textId="77777777" w:rsidR="0069331A" w:rsidRDefault="00480C72">
      <w:pPr>
        <w:pStyle w:val="Heading2"/>
      </w:pPr>
      <w:bookmarkStart w:id="26" w:name="_Toc234483125"/>
      <w:r>
        <w:t>2.10 Relationships</w:t>
      </w:r>
      <w:bookmarkEnd w:id="26"/>
    </w:p>
    <w:p w14:paraId="1CBF557B" w14:textId="77777777" w:rsidR="0069331A" w:rsidRDefault="00480C72">
      <w:r>
        <w:t>Observations may possess relationships.</w:t>
      </w:r>
    </w:p>
    <w:p w14:paraId="1CBF557C" w14:textId="77777777" w:rsidR="0069331A" w:rsidRDefault="00480C72">
      <w:r>
        <w:t>Examples:</w:t>
      </w:r>
    </w:p>
    <w:p w14:paraId="1CBF557D" w14:textId="77777777" w:rsidR="0069331A" w:rsidRDefault="00480C72">
      <w:r>
        <w:t>Blood Sample</w:t>
      </w:r>
    </w:p>
    <w:p w14:paraId="1CBF557E" w14:textId="77777777" w:rsidR="0069331A" w:rsidRDefault="00480C72">
      <w:r>
        <w:rPr>
          <w:rFonts w:ascii="Consolas" w:hAnsi="Consolas"/>
          <w:sz w:val="16"/>
        </w:rPr>
        <w:t>↓</w:t>
      </w:r>
    </w:p>
    <w:p w14:paraId="1CBF557F" w14:textId="77777777" w:rsidR="0069331A" w:rsidRDefault="00480C72">
      <w:r>
        <w:t>Ferritin</w:t>
      </w:r>
    </w:p>
    <w:p w14:paraId="1CBF5580" w14:textId="77777777" w:rsidR="0069331A" w:rsidRDefault="00480C72">
      <w:r>
        <w:rPr>
          <w:rFonts w:ascii="Consolas" w:hAnsi="Consolas"/>
          <w:sz w:val="16"/>
        </w:rPr>
        <w:t>↓</w:t>
      </w:r>
    </w:p>
    <w:p w14:paraId="1CBF5581" w14:textId="77777777" w:rsidR="0069331A" w:rsidRDefault="00480C72">
      <w:r>
        <w:t>Iron</w:t>
      </w:r>
    </w:p>
    <w:p w14:paraId="1CBF5582" w14:textId="77777777" w:rsidR="0069331A" w:rsidRDefault="00480C72">
      <w:r>
        <w:rPr>
          <w:rFonts w:ascii="Consolas" w:hAnsi="Consolas"/>
          <w:sz w:val="16"/>
        </w:rPr>
        <w:t>↓</w:t>
      </w:r>
    </w:p>
    <w:p w14:paraId="1CBF5583" w14:textId="77777777" w:rsidR="0069331A" w:rsidRDefault="00480C72">
      <w:r>
        <w:t>Transferrin Saturation</w:t>
      </w:r>
    </w:p>
    <w:p w14:paraId="1CBF5584" w14:textId="77777777" w:rsidR="0069331A" w:rsidRDefault="00480C72">
      <w:r>
        <w:rPr>
          <w:rFonts w:ascii="Consolas" w:hAnsi="Consolas"/>
          <w:sz w:val="16"/>
        </w:rPr>
        <w:t>↓</w:t>
      </w:r>
    </w:p>
    <w:p w14:paraId="1CBF5585" w14:textId="77777777" w:rsidR="0069331A" w:rsidRDefault="00480C72">
      <w:r>
        <w:t>Haemoglobin</w:t>
      </w:r>
    </w:p>
    <w:p w14:paraId="1CBF5586" w14:textId="77777777" w:rsidR="0069331A" w:rsidRDefault="00480C72">
      <w:r>
        <w:t>These observations originate from the same laboratory event.</w:t>
      </w:r>
    </w:p>
    <w:p w14:paraId="1CBF5587" w14:textId="77777777" w:rsidR="0069331A" w:rsidRDefault="00480C72">
      <w:r>
        <w:t>Relationships shall preserve context without combining observations.</w:t>
      </w:r>
    </w:p>
    <w:p w14:paraId="1CBF5588" w14:textId="1E2B9130" w:rsidR="0069331A" w:rsidRDefault="00E96712">
      <w:r>
        <w:pict w14:anchorId="6D752B7A">
          <v:rect id="Shape42" o:spid="_x0000_s13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89" w14:textId="77777777" w:rsidR="0069331A" w:rsidRDefault="00480C72">
      <w:pPr>
        <w:pStyle w:val="PrincipleLabel"/>
      </w:pPr>
      <w:r>
        <w:t>Engineering Rule</w:t>
      </w:r>
    </w:p>
    <w:p w14:paraId="1CBF558A" w14:textId="77777777" w:rsidR="0069331A" w:rsidRDefault="00480C72">
      <w:pPr>
        <w:pStyle w:val="PrincipleText"/>
      </w:pPr>
      <w:r>
        <w:t>Relationships shall never merge independent observations.</w:t>
      </w:r>
    </w:p>
    <w:p w14:paraId="1CBF558B" w14:textId="172B4D34" w:rsidR="0069331A" w:rsidRDefault="00E96712">
      <w:r>
        <w:pict w14:anchorId="34BA5980">
          <v:rect id="Shape43" o:spid="_x0000_s132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8C" w14:textId="77777777" w:rsidR="0069331A" w:rsidRDefault="00480C72">
      <w:pPr>
        <w:pStyle w:val="Heading2"/>
      </w:pPr>
      <w:bookmarkStart w:id="27" w:name="_Toc234483126"/>
      <w:r>
        <w:t>2.11 Observation Classification</w:t>
      </w:r>
      <w:bookmarkEnd w:id="27"/>
    </w:p>
    <w:p w14:paraId="1CBF558D" w14:textId="77777777" w:rsidR="0069331A" w:rsidRDefault="00480C72">
      <w:r>
        <w:t>Every observation shall belong to one primary category.</w:t>
      </w:r>
    </w:p>
    <w:p w14:paraId="1CBF558E" w14:textId="77777777" w:rsidR="0069331A" w:rsidRDefault="00480C72">
      <w:r>
        <w:t>Examples include:</w:t>
      </w:r>
    </w:p>
    <w:p w14:paraId="1CBF558F" w14:textId="77777777" w:rsidR="0069331A" w:rsidRDefault="00480C72">
      <w:r>
        <w:t>Biomarker</w:t>
      </w:r>
    </w:p>
    <w:p w14:paraId="1CBF5590" w14:textId="77777777" w:rsidR="0069331A" w:rsidRDefault="00480C72">
      <w:r>
        <w:t>Wearable</w:t>
      </w:r>
    </w:p>
    <w:p w14:paraId="1CBF5591" w14:textId="77777777" w:rsidR="0069331A" w:rsidRDefault="00480C72">
      <w:r>
        <w:t>Nutrition</w:t>
      </w:r>
    </w:p>
    <w:p w14:paraId="1CBF5592" w14:textId="77777777" w:rsidR="0069331A" w:rsidRDefault="00480C72">
      <w:r>
        <w:t>Exercise</w:t>
      </w:r>
    </w:p>
    <w:p w14:paraId="1CBF5593" w14:textId="77777777" w:rsidR="0069331A" w:rsidRDefault="00480C72">
      <w:r>
        <w:t>Sleep</w:t>
      </w:r>
    </w:p>
    <w:p w14:paraId="1CBF5594" w14:textId="77777777" w:rsidR="0069331A" w:rsidRDefault="00480C72">
      <w:r>
        <w:t>Medication</w:t>
      </w:r>
    </w:p>
    <w:p w14:paraId="1CBF5595" w14:textId="77777777" w:rsidR="0069331A" w:rsidRDefault="00480C72">
      <w:r>
        <w:t>Symptom</w:t>
      </w:r>
    </w:p>
    <w:p w14:paraId="1CBF5596" w14:textId="77777777" w:rsidR="0069331A" w:rsidRDefault="00480C72">
      <w:r>
        <w:t>Lifestyle</w:t>
      </w:r>
    </w:p>
    <w:p w14:paraId="1CBF5597" w14:textId="77777777" w:rsidR="0069331A" w:rsidRDefault="00480C72">
      <w:r>
        <w:t>Anthropometric</w:t>
      </w:r>
    </w:p>
    <w:p w14:paraId="1CBF5598" w14:textId="77777777" w:rsidR="0069331A" w:rsidRDefault="00480C72">
      <w:r>
        <w:t>Questionnaire</w:t>
      </w:r>
    </w:p>
    <w:p w14:paraId="1CBF5599" w14:textId="77777777" w:rsidR="0069331A" w:rsidRDefault="00480C72">
      <w:r>
        <w:t>Clinical Record</w:t>
      </w:r>
    </w:p>
    <w:p w14:paraId="1CBF559A" w14:textId="77777777" w:rsidR="0069331A" w:rsidRDefault="00480C72">
      <w:r>
        <w:t>Environmental</w:t>
      </w:r>
    </w:p>
    <w:p w14:paraId="1CBF559B" w14:textId="77777777" w:rsidR="0069331A" w:rsidRDefault="00480C72">
      <w:r>
        <w:t>Future Categories</w:t>
      </w:r>
    </w:p>
    <w:p w14:paraId="1CBF559C" w14:textId="77777777" w:rsidR="0069331A" w:rsidRDefault="00480C72">
      <w:r>
        <w:t>Classification supports retrieval.</w:t>
      </w:r>
    </w:p>
    <w:p w14:paraId="1CBF559D" w14:textId="77777777" w:rsidR="0069331A" w:rsidRDefault="00480C72">
      <w:r>
        <w:t>It does not influence reasoning.</w:t>
      </w:r>
    </w:p>
    <w:p w14:paraId="1CBF559E" w14:textId="20166DF8" w:rsidR="0069331A" w:rsidRDefault="00E96712">
      <w:r>
        <w:pict w14:anchorId="4CA3D590">
          <v:rect id="Shape44" o:spid="_x0000_s132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9F" w14:textId="77777777" w:rsidR="0069331A" w:rsidRDefault="00480C72">
      <w:pPr>
        <w:pStyle w:val="Heading2"/>
      </w:pPr>
      <w:bookmarkStart w:id="28" w:name="_Toc234483127"/>
      <w:r>
        <w:t>2.11a Enumerations Are Closed and Versioned</w:t>
      </w:r>
      <w:bookmarkEnd w:id="28"/>
    </w:p>
    <w:p w14:paraId="1CBF55A0" w14:textId="77777777" w:rsidR="0069331A" w:rsidRDefault="00480C72">
      <w:r>
        <w:t>Several attributes are presented with 'Examples include' — Observation Type, Validation Status (2.7), Source Collection Method (2.5), Observation Classification (2.11), Quality Classification (4.11), Relationship Types (7.10) and the lifecycle states. Where a value gates behaviour (validation, retrieval, versioning, or ENG-001 consumption) the set shall be a closed, versioned enumeration, extended only through governed addition and never invented at implementation time.</w:t>
      </w:r>
    </w:p>
    <w:p w14:paraId="1CBF55A1" w14:textId="77777777" w:rsidR="0069331A" w:rsidRDefault="00480C72">
      <w:pPr>
        <w:pStyle w:val="PrincipleLabel"/>
      </w:pPr>
      <w:r>
        <w:t>Engineering Rule</w:t>
      </w:r>
    </w:p>
    <w:p w14:paraId="1CBF55A2" w14:textId="77777777" w:rsidR="0069331A" w:rsidRDefault="00480C72">
      <w:pPr>
        <w:pStyle w:val="PrincipleText"/>
      </w:pPr>
      <w:r>
        <w:t>Each such list shall be marked normative (a closed enumeration) or illustrative. A value outside the normative enumeration is invalid.</w:t>
      </w:r>
    </w:p>
    <w:p w14:paraId="1CBF55A3" w14:textId="77777777" w:rsidR="0069331A" w:rsidRDefault="00480C72">
      <w:pPr>
        <w:pStyle w:val="Heading2"/>
      </w:pPr>
      <w:bookmarkStart w:id="29" w:name="_Toc234483128"/>
      <w:r>
        <w:lastRenderedPageBreak/>
        <w:t>2.12 Metadata</w:t>
      </w:r>
      <w:bookmarkEnd w:id="29"/>
    </w:p>
    <w:p w14:paraId="1CBF55A4" w14:textId="77777777" w:rsidR="0069331A" w:rsidRDefault="00480C72">
      <w:r>
        <w:t>Every observation shall preserve metadata.</w:t>
      </w:r>
    </w:p>
    <w:p w14:paraId="1CBF55A5" w14:textId="77777777" w:rsidR="0069331A" w:rsidRDefault="00480C72">
      <w:r>
        <w:t>Examples include:</w:t>
      </w:r>
    </w:p>
    <w:p w14:paraId="1CBF55A6" w14:textId="77777777" w:rsidR="0069331A" w:rsidRDefault="00480C72">
      <w:r>
        <w:t>Collection Device</w:t>
      </w:r>
    </w:p>
    <w:p w14:paraId="1CBF55A7" w14:textId="77777777" w:rsidR="0069331A" w:rsidRDefault="00480C72">
      <w:r>
        <w:t>Sensor Firmware</w:t>
      </w:r>
    </w:p>
    <w:p w14:paraId="1CBF55A8" w14:textId="77777777" w:rsidR="0069331A" w:rsidRDefault="00480C72">
      <w:r>
        <w:t>Sampling Rate</w:t>
      </w:r>
    </w:p>
    <w:p w14:paraId="1CBF55A9" w14:textId="77777777" w:rsidR="0069331A" w:rsidRDefault="00480C72">
      <w:r>
        <w:t>Laboratory Accreditation</w:t>
      </w:r>
    </w:p>
    <w:p w14:paraId="1CBF55AA" w14:textId="77777777" w:rsidR="0069331A" w:rsidRDefault="00480C72">
      <w:r>
        <w:t>File Format</w:t>
      </w:r>
    </w:p>
    <w:p w14:paraId="1CBF55AB" w14:textId="77777777" w:rsidR="0069331A" w:rsidRDefault="00480C72">
      <w:r>
        <w:t>Import Method</w:t>
      </w:r>
    </w:p>
    <w:p w14:paraId="1CBF55AC" w14:textId="77777777" w:rsidR="0069331A" w:rsidRDefault="00480C72">
      <w:r>
        <w:t>Region</w:t>
      </w:r>
    </w:p>
    <w:p w14:paraId="1CBF55AD" w14:textId="77777777" w:rsidR="0069331A" w:rsidRDefault="00480C72">
      <w:r>
        <w:t>Country</w:t>
      </w:r>
    </w:p>
    <w:p w14:paraId="1CBF55AE" w14:textId="77777777" w:rsidR="0069331A" w:rsidRDefault="00480C72">
      <w:r>
        <w:t>Language</w:t>
      </w:r>
    </w:p>
    <w:p w14:paraId="1CBF55AF" w14:textId="77777777" w:rsidR="0069331A" w:rsidRDefault="00480C72">
      <w:r>
        <w:t>Metadata shall remain available for audit but shall not influence interpretation unless explicitly defined elsewhere.</w:t>
      </w:r>
    </w:p>
    <w:p w14:paraId="1CBF55B0" w14:textId="51C76B62" w:rsidR="0069331A" w:rsidRDefault="00E96712">
      <w:r>
        <w:pict w14:anchorId="313A5D69">
          <v:rect id="Shape45" o:spid="_x0000_s132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B1" w14:textId="77777777" w:rsidR="0069331A" w:rsidRDefault="00480C72">
      <w:pPr>
        <w:pStyle w:val="Heading2"/>
      </w:pPr>
      <w:bookmarkStart w:id="30" w:name="_Toc234483129"/>
      <w:r>
        <w:t>2.13 Lifecycle</w:t>
      </w:r>
      <w:bookmarkEnd w:id="30"/>
    </w:p>
    <w:p w14:paraId="1CBF55B2" w14:textId="77777777" w:rsidR="0069331A" w:rsidRDefault="00480C72">
      <w:r>
        <w:t>Every Canonical Observation shall progress through a recognised lifecycle.</w:t>
      </w:r>
    </w:p>
    <w:p w14:paraId="1CBF55B3" w14:textId="77777777" w:rsidR="0069331A" w:rsidRDefault="00480C72">
      <w:r>
        <w:rPr>
          <w:rFonts w:ascii="Consolas" w:hAnsi="Consolas"/>
          <w:sz w:val="16"/>
        </w:rPr>
        <w:t>Collected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Received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Validated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Canonicalised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Stored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Available for Reasoning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Superseded (if corrected)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lastRenderedPageBreak/>
        <w:br/>
        <w:t>Archived</w:t>
      </w:r>
    </w:p>
    <w:p w14:paraId="1CBF55B4" w14:textId="77777777" w:rsidR="0069331A" w:rsidRDefault="00480C72">
      <w:r>
        <w:t>Observations shall never be silently deleted or overwritten; evidence changes only through versioning. Lawful, audited erasure is the single exception, defined in 11.11a.</w:t>
      </w:r>
    </w:p>
    <w:p w14:paraId="1CBF55B5" w14:textId="74D936ED" w:rsidR="0069331A" w:rsidRDefault="00E96712">
      <w:r>
        <w:pict w14:anchorId="42BA54F5">
          <v:rect id="Shape46" o:spid="_x0000_s132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B6" w14:textId="77777777" w:rsidR="0069331A" w:rsidRDefault="00480C72">
      <w:pPr>
        <w:pStyle w:val="Heading2"/>
      </w:pPr>
      <w:bookmarkStart w:id="31" w:name="_Toc234483130"/>
      <w:r>
        <w:t>2.14 Immutability</w:t>
      </w:r>
      <w:bookmarkEnd w:id="31"/>
    </w:p>
    <w:p w14:paraId="1CBF55B7" w14:textId="77777777" w:rsidR="0069331A" w:rsidRDefault="00480C72">
      <w:r>
        <w:t>Once stored, a Canonical Observation shall become immutable.</w:t>
      </w:r>
    </w:p>
    <w:p w14:paraId="1CBF55B8" w14:textId="77777777" w:rsidR="0069331A" w:rsidRDefault="00480C72">
      <w:r>
        <w:t>If correction is required:</w:t>
      </w:r>
    </w:p>
    <w:p w14:paraId="1CBF55B9" w14:textId="77777777" w:rsidR="0069331A" w:rsidRDefault="00480C72">
      <w:r>
        <w:t>A new observation version shall be created.</w:t>
      </w:r>
    </w:p>
    <w:p w14:paraId="1CBF55BA" w14:textId="77777777" w:rsidR="0069331A" w:rsidRDefault="00480C72">
      <w:r>
        <w:t>The previous version shall remain permanently accessible.</w:t>
      </w:r>
    </w:p>
    <w:p w14:paraId="1CBF55BB" w14:textId="6BFC1DD1" w:rsidR="0069331A" w:rsidRDefault="00E96712">
      <w:r>
        <w:pict w14:anchorId="46922498">
          <v:rect id="Shape47" o:spid="_x0000_s132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BC" w14:textId="77777777" w:rsidR="0069331A" w:rsidRDefault="00480C72">
      <w:pPr>
        <w:pStyle w:val="PrincipleLabel"/>
      </w:pPr>
      <w:r>
        <w:t>Founder Principle</w:t>
      </w:r>
    </w:p>
    <w:p w14:paraId="1CBF55BD" w14:textId="77777777" w:rsidR="0069331A" w:rsidRDefault="00480C72">
      <w:pPr>
        <w:pStyle w:val="PrincipleText"/>
      </w:pPr>
      <w:r>
        <w:t>Evidence should evolve through versioning, never through silent replacement.</w:t>
      </w:r>
    </w:p>
    <w:p w14:paraId="1CBF55BE" w14:textId="0318492A" w:rsidR="0069331A" w:rsidRDefault="00E96712">
      <w:r>
        <w:pict w14:anchorId="11564929">
          <v:rect id="Shape48" o:spid="_x0000_s132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BF" w14:textId="77777777" w:rsidR="0069331A" w:rsidRDefault="00480C72">
      <w:pPr>
        <w:pStyle w:val="Heading2"/>
      </w:pPr>
      <w:bookmarkStart w:id="32" w:name="_Toc234483131"/>
      <w:r>
        <w:t>2.15 Engineering Constraints</w:t>
      </w:r>
      <w:bookmarkEnd w:id="32"/>
    </w:p>
    <w:p w14:paraId="1CBF55C0" w14:textId="77777777" w:rsidR="0069331A" w:rsidRDefault="00480C72">
      <w:r>
        <w:t>The Canonical Observation Model shall:</w:t>
      </w:r>
    </w:p>
    <w:p w14:paraId="1CBF55C1" w14:textId="77777777" w:rsidR="0069331A" w:rsidRDefault="00480C72">
      <w:pPr>
        <w:numPr>
          <w:ilvl w:val="0"/>
          <w:numId w:val="17"/>
        </w:numPr>
      </w:pPr>
      <w:r>
        <w:t xml:space="preserve">represent one measurable fact, </w:t>
      </w:r>
    </w:p>
    <w:p w14:paraId="1CBF55C2" w14:textId="77777777" w:rsidR="0069331A" w:rsidRDefault="00480C72">
      <w:pPr>
        <w:numPr>
          <w:ilvl w:val="0"/>
          <w:numId w:val="17"/>
        </w:numPr>
      </w:pPr>
      <w:r>
        <w:t xml:space="preserve">remain immutable, </w:t>
      </w:r>
    </w:p>
    <w:p w14:paraId="1CBF55C3" w14:textId="77777777" w:rsidR="0069331A" w:rsidRDefault="00480C72">
      <w:pPr>
        <w:numPr>
          <w:ilvl w:val="0"/>
          <w:numId w:val="17"/>
        </w:numPr>
      </w:pPr>
      <w:r>
        <w:t xml:space="preserve">preserve raw values, </w:t>
      </w:r>
    </w:p>
    <w:p w14:paraId="1CBF55C4" w14:textId="77777777" w:rsidR="0069331A" w:rsidRDefault="00480C72">
      <w:pPr>
        <w:numPr>
          <w:ilvl w:val="0"/>
          <w:numId w:val="17"/>
        </w:numPr>
      </w:pPr>
      <w:r>
        <w:t xml:space="preserve">preserve canonical values, </w:t>
      </w:r>
    </w:p>
    <w:p w14:paraId="1CBF55C5" w14:textId="77777777" w:rsidR="0069331A" w:rsidRDefault="00480C72">
      <w:pPr>
        <w:numPr>
          <w:ilvl w:val="0"/>
          <w:numId w:val="17"/>
        </w:numPr>
      </w:pPr>
      <w:r>
        <w:t xml:space="preserve">preserve provenance, </w:t>
      </w:r>
    </w:p>
    <w:p w14:paraId="1CBF55C6" w14:textId="77777777" w:rsidR="0069331A" w:rsidRDefault="00480C72">
      <w:pPr>
        <w:numPr>
          <w:ilvl w:val="0"/>
          <w:numId w:val="17"/>
        </w:numPr>
      </w:pPr>
      <w:r>
        <w:t xml:space="preserve">preserve quality, </w:t>
      </w:r>
    </w:p>
    <w:p w14:paraId="1CBF55C7" w14:textId="77777777" w:rsidR="0069331A" w:rsidRDefault="00480C72">
      <w:pPr>
        <w:numPr>
          <w:ilvl w:val="0"/>
          <w:numId w:val="17"/>
        </w:numPr>
      </w:pPr>
      <w:r>
        <w:t xml:space="preserve">preserve relationships, </w:t>
      </w:r>
    </w:p>
    <w:p w14:paraId="1CBF55C8" w14:textId="77777777" w:rsidR="0069331A" w:rsidRDefault="00480C72">
      <w:pPr>
        <w:numPr>
          <w:ilvl w:val="0"/>
          <w:numId w:val="17"/>
        </w:numPr>
      </w:pPr>
      <w:r>
        <w:t xml:space="preserve">support unlimited future observation types. </w:t>
      </w:r>
    </w:p>
    <w:p w14:paraId="1CBF55C9" w14:textId="6FBF12C8" w:rsidR="0069331A" w:rsidRDefault="00E96712">
      <w:r>
        <w:pict w14:anchorId="57042AC2">
          <v:rect id="Shape49" o:spid="_x0000_s131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CA" w14:textId="77777777" w:rsidR="0069331A" w:rsidRDefault="00480C72">
      <w:pPr>
        <w:rPr>
          <w:b/>
        </w:rPr>
      </w:pPr>
      <w:r>
        <w:rPr>
          <w:b/>
        </w:rPr>
        <w:t>On Acceptance Criteria</w:t>
      </w:r>
    </w:p>
    <w:p w14:paraId="1CBF55CB" w14:textId="77777777" w:rsidR="0069331A" w:rsidRDefault="00480C72">
      <w:r>
        <w:t xml:space="preserve">Acceptance criteria in every chapter shall be objective, automatable assertions rather than aspirations. 'Supports future data sources without redesign' and 'scalable for decades' are design goals, not tests. Each should be restated verifiably — for example: 'an identical resynchronisation of N source records yields zero new observation versions'; 'a corrected record yields exactly one superseding version linked to its </w:t>
      </w:r>
      <w:r>
        <w:lastRenderedPageBreak/>
        <w:t>original'; 'a timestamp round-trips preserving both the canonical instant and the original timezone'.</w:t>
      </w:r>
    </w:p>
    <w:p w14:paraId="1CBF55CC" w14:textId="77777777" w:rsidR="0069331A" w:rsidRDefault="00480C72">
      <w:pPr>
        <w:pStyle w:val="PrincipleLabel"/>
      </w:pPr>
      <w:r>
        <w:t>Engineering Rule</w:t>
      </w:r>
    </w:p>
    <w:p w14:paraId="1CBF55CD" w14:textId="77777777" w:rsidR="0069331A" w:rsidRDefault="00480C72">
      <w:pPr>
        <w:pStyle w:val="PrincipleText"/>
      </w:pPr>
      <w:r>
        <w:t>A criterion that cannot be checked by a test or a defined inspection is not an acceptance criterion. This applies to the acceptance section of every chapter.</w:t>
      </w:r>
    </w:p>
    <w:p w14:paraId="1CBF55CE" w14:textId="77777777" w:rsidR="0069331A" w:rsidRDefault="00480C72">
      <w:pPr>
        <w:pStyle w:val="Heading2"/>
      </w:pPr>
      <w:bookmarkStart w:id="33" w:name="_Toc234483132"/>
      <w:r>
        <w:t>2.16 Acceptance Criteria</w:t>
      </w:r>
      <w:bookmarkEnd w:id="33"/>
    </w:p>
    <w:p w14:paraId="1CBF55CF" w14:textId="77777777" w:rsidR="0069331A" w:rsidRDefault="00480C72">
      <w:r>
        <w:t>This chapter shall be considered complete when:</w:t>
      </w:r>
    </w:p>
    <w:p w14:paraId="1CBF55D0" w14:textId="77777777" w:rsidR="0069331A" w:rsidRDefault="00480C72">
      <w:r>
        <w:t>✓ Every observation conforms to one canonical structure.</w:t>
      </w:r>
    </w:p>
    <w:p w14:paraId="1CBF55D1" w14:textId="77777777" w:rsidR="0069331A" w:rsidRDefault="00480C72">
      <w:r>
        <w:t>✓ Every observation represents exactly one measurable fact.</w:t>
      </w:r>
    </w:p>
    <w:p w14:paraId="1CBF55D2" w14:textId="77777777" w:rsidR="0069331A" w:rsidRDefault="00480C72">
      <w:r>
        <w:t>✓ Raw values are preserved alongside canonical values.</w:t>
      </w:r>
    </w:p>
    <w:p w14:paraId="1CBF55D3" w14:textId="77777777" w:rsidR="0069331A" w:rsidRDefault="00480C72">
      <w:r>
        <w:t>✓ Multiple timestamps are distinguished correctly.</w:t>
      </w:r>
    </w:p>
    <w:p w14:paraId="1CBF55D4" w14:textId="77777777" w:rsidR="0069331A" w:rsidRDefault="00480C72">
      <w:r>
        <w:t>✓ Provenance remains complete and immutable.</w:t>
      </w:r>
    </w:p>
    <w:p w14:paraId="1CBF55D5" w14:textId="77777777" w:rsidR="0069331A" w:rsidRDefault="00480C72">
      <w:r>
        <w:t>✓ Observation quality is recorded independently of interpretation.</w:t>
      </w:r>
    </w:p>
    <w:p w14:paraId="1CBF55D6" w14:textId="77777777" w:rsidR="0069331A" w:rsidRDefault="00480C72">
      <w:r>
        <w:t>✓ Relationships between observations are preserved without merging them.</w:t>
      </w:r>
    </w:p>
    <w:p w14:paraId="1CBF55D7" w14:textId="77777777" w:rsidR="0069331A" w:rsidRDefault="00480C72">
      <w:r>
        <w:t>✓ The Canonical Observation Model supports future data sources without requiring structural redesign.</w:t>
      </w:r>
    </w:p>
    <w:p w14:paraId="1CBF55D8" w14:textId="77777777" w:rsidR="0069331A" w:rsidRDefault="0069331A"/>
    <w:p w14:paraId="1CBF55D9" w14:textId="77777777" w:rsidR="0069331A" w:rsidRDefault="00480C72">
      <w:pPr>
        <w:pStyle w:val="ChapterLabel"/>
      </w:pPr>
      <w:r>
        <w:lastRenderedPageBreak/>
        <w:t>Chapter 3</w:t>
      </w:r>
    </w:p>
    <w:p w14:paraId="1CBF55DA" w14:textId="77777777" w:rsidR="0069331A" w:rsidRDefault="00480C72">
      <w:pPr>
        <w:pStyle w:val="Heading1"/>
      </w:pPr>
      <w:bookmarkStart w:id="34" w:name="_Toc234483133"/>
      <w:r>
        <w:t>Observation Ingestion &amp; Validation Pipeline</w:t>
      </w:r>
      <w:bookmarkEnd w:id="34"/>
    </w:p>
    <w:p w14:paraId="1CBF55DB" w14:textId="1322A561" w:rsidR="0069331A" w:rsidRDefault="00E96712">
      <w:r>
        <w:pict w14:anchorId="64D44EB8">
          <v:rect id="Shape50" o:spid="_x0000_s131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DC" w14:textId="77777777" w:rsidR="0069331A" w:rsidRDefault="00480C72">
      <w:pPr>
        <w:pStyle w:val="Heading2"/>
      </w:pPr>
      <w:bookmarkStart w:id="35" w:name="_Toc234483134"/>
      <w:r>
        <w:t>3.1 Purpose</w:t>
      </w:r>
      <w:bookmarkEnd w:id="35"/>
    </w:p>
    <w:p w14:paraId="1CBF55DD" w14:textId="77777777" w:rsidR="0069331A" w:rsidRDefault="00480C72">
      <w:r>
        <w:t>The purpose of this chapter is to define the constitutional lifecycle through which every external observation enters the BioSense platform.</w:t>
      </w:r>
    </w:p>
    <w:p w14:paraId="1CBF55DE" w14:textId="77777777" w:rsidR="0069331A" w:rsidRDefault="00480C72">
      <w:r>
        <w:t>No observation shall enter the Canonical Observation Store directly.</w:t>
      </w:r>
    </w:p>
    <w:p w14:paraId="1CBF55DF" w14:textId="77777777" w:rsidR="0069331A" w:rsidRDefault="00480C72">
      <w:r>
        <w:t>Every observation, regardless of origin, shall pass through a controlled ingestion and validation pipeline that ensures:</w:t>
      </w:r>
    </w:p>
    <w:p w14:paraId="1CBF55E0" w14:textId="77777777" w:rsidR="0069331A" w:rsidRDefault="00480C72">
      <w:pPr>
        <w:numPr>
          <w:ilvl w:val="0"/>
          <w:numId w:val="18"/>
        </w:numPr>
      </w:pPr>
      <w:r>
        <w:t xml:space="preserve">authenticity, </w:t>
      </w:r>
    </w:p>
    <w:p w14:paraId="1CBF55E1" w14:textId="77777777" w:rsidR="0069331A" w:rsidRDefault="00480C72">
      <w:pPr>
        <w:numPr>
          <w:ilvl w:val="0"/>
          <w:numId w:val="18"/>
        </w:numPr>
      </w:pPr>
      <w:r>
        <w:t xml:space="preserve">structural integrity, </w:t>
      </w:r>
    </w:p>
    <w:p w14:paraId="1CBF55E2" w14:textId="77777777" w:rsidR="0069331A" w:rsidRDefault="00480C72">
      <w:pPr>
        <w:numPr>
          <w:ilvl w:val="0"/>
          <w:numId w:val="18"/>
        </w:numPr>
      </w:pPr>
      <w:r>
        <w:t xml:space="preserve">canonical consistency, </w:t>
      </w:r>
    </w:p>
    <w:p w14:paraId="1CBF55E3" w14:textId="77777777" w:rsidR="0069331A" w:rsidRDefault="00480C72">
      <w:pPr>
        <w:numPr>
          <w:ilvl w:val="0"/>
          <w:numId w:val="18"/>
        </w:numPr>
      </w:pPr>
      <w:r>
        <w:t xml:space="preserve">provenance, </w:t>
      </w:r>
    </w:p>
    <w:p w14:paraId="1CBF55E4" w14:textId="77777777" w:rsidR="0069331A" w:rsidRDefault="00480C72">
      <w:pPr>
        <w:numPr>
          <w:ilvl w:val="0"/>
          <w:numId w:val="18"/>
        </w:numPr>
      </w:pPr>
      <w:r>
        <w:t xml:space="preserve">version traceability, </w:t>
      </w:r>
    </w:p>
    <w:p w14:paraId="1CBF55E5" w14:textId="77777777" w:rsidR="0069331A" w:rsidRDefault="00480C72">
      <w:pPr>
        <w:numPr>
          <w:ilvl w:val="0"/>
          <w:numId w:val="18"/>
        </w:numPr>
      </w:pPr>
      <w:r>
        <w:t xml:space="preserve">data quality. </w:t>
      </w:r>
    </w:p>
    <w:p w14:paraId="1CBF55E6" w14:textId="77777777" w:rsidR="0069331A" w:rsidRDefault="00480C72">
      <w:r>
        <w:t>The pipeline represents the only approved entry point into the Observation Store.</w:t>
      </w:r>
    </w:p>
    <w:p w14:paraId="1CBF55E7" w14:textId="02CE198F" w:rsidR="0069331A" w:rsidRDefault="00E96712">
      <w:r>
        <w:pict w14:anchorId="5207B2BE">
          <v:rect id="Shape51" o:spid="_x0000_s131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E8" w14:textId="77777777" w:rsidR="0069331A" w:rsidRDefault="00480C72">
      <w:pPr>
        <w:pStyle w:val="PrincipleLabel"/>
      </w:pPr>
      <w:r>
        <w:t>Constitutional Principle</w:t>
      </w:r>
    </w:p>
    <w:p w14:paraId="1CBF55E9" w14:textId="77777777" w:rsidR="0069331A" w:rsidRDefault="00480C72">
      <w:pPr>
        <w:pStyle w:val="PrincipleText"/>
      </w:pPr>
      <w:r>
        <w:t>No evidence becomes BioSense evidence until it has passed constitutional validation.</w:t>
      </w:r>
    </w:p>
    <w:p w14:paraId="1CBF55EA" w14:textId="75B72077" w:rsidR="0069331A" w:rsidRDefault="00E96712">
      <w:r>
        <w:pict w14:anchorId="3534A780">
          <v:rect id="Shape52" o:spid="_x0000_s131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EB" w14:textId="77777777" w:rsidR="0069331A" w:rsidRDefault="00480C72">
      <w:pPr>
        <w:pStyle w:val="Heading2"/>
      </w:pPr>
      <w:bookmarkStart w:id="36" w:name="_Toc234483135"/>
      <w:r>
        <w:t>3.2 Engineering Philosophy</w:t>
      </w:r>
      <w:bookmarkEnd w:id="36"/>
    </w:p>
    <w:p w14:paraId="1CBF55EC" w14:textId="77777777" w:rsidR="0069331A" w:rsidRDefault="00480C72">
      <w:r>
        <w:t>External systems should never be trusted automatically.</w:t>
      </w:r>
    </w:p>
    <w:p w14:paraId="1CBF55ED" w14:textId="77777777" w:rsidR="0069331A" w:rsidRDefault="00480C72">
      <w:r>
        <w:t>Even trusted providers may produce:</w:t>
      </w:r>
    </w:p>
    <w:p w14:paraId="1CBF55EE" w14:textId="77777777" w:rsidR="0069331A" w:rsidRDefault="00480C72">
      <w:pPr>
        <w:numPr>
          <w:ilvl w:val="0"/>
          <w:numId w:val="19"/>
        </w:numPr>
      </w:pPr>
      <w:r>
        <w:t xml:space="preserve">duplicate records, </w:t>
      </w:r>
    </w:p>
    <w:p w14:paraId="1CBF55EF" w14:textId="77777777" w:rsidR="0069331A" w:rsidRDefault="00480C72">
      <w:pPr>
        <w:numPr>
          <w:ilvl w:val="0"/>
          <w:numId w:val="19"/>
        </w:numPr>
      </w:pPr>
      <w:r>
        <w:t xml:space="preserve">incomplete data, </w:t>
      </w:r>
    </w:p>
    <w:p w14:paraId="1CBF55F0" w14:textId="77777777" w:rsidR="0069331A" w:rsidRDefault="00480C72">
      <w:pPr>
        <w:numPr>
          <w:ilvl w:val="0"/>
          <w:numId w:val="19"/>
        </w:numPr>
      </w:pPr>
      <w:r>
        <w:t xml:space="preserve">delayed synchronisations, </w:t>
      </w:r>
    </w:p>
    <w:p w14:paraId="1CBF55F1" w14:textId="77777777" w:rsidR="0069331A" w:rsidRDefault="00480C72">
      <w:pPr>
        <w:numPr>
          <w:ilvl w:val="0"/>
          <w:numId w:val="19"/>
        </w:numPr>
      </w:pPr>
      <w:r>
        <w:t xml:space="preserve">corrupted payloads, </w:t>
      </w:r>
    </w:p>
    <w:p w14:paraId="1CBF55F2" w14:textId="77777777" w:rsidR="0069331A" w:rsidRDefault="00480C72">
      <w:pPr>
        <w:numPr>
          <w:ilvl w:val="0"/>
          <w:numId w:val="19"/>
        </w:numPr>
      </w:pPr>
      <w:r>
        <w:lastRenderedPageBreak/>
        <w:t xml:space="preserve">incompatible units, </w:t>
      </w:r>
    </w:p>
    <w:p w14:paraId="1CBF55F3" w14:textId="77777777" w:rsidR="0069331A" w:rsidRDefault="00480C72">
      <w:pPr>
        <w:numPr>
          <w:ilvl w:val="0"/>
          <w:numId w:val="19"/>
        </w:numPr>
      </w:pPr>
      <w:r>
        <w:t xml:space="preserve">ambiguous timestamps, </w:t>
      </w:r>
    </w:p>
    <w:p w14:paraId="1CBF55F4" w14:textId="77777777" w:rsidR="0069331A" w:rsidRDefault="00480C72">
      <w:pPr>
        <w:numPr>
          <w:ilvl w:val="0"/>
          <w:numId w:val="19"/>
        </w:numPr>
      </w:pPr>
      <w:r>
        <w:t xml:space="preserve">missing metadata. </w:t>
      </w:r>
    </w:p>
    <w:p w14:paraId="1CBF55F5" w14:textId="77777777" w:rsidR="0069331A" w:rsidRDefault="00480C72">
      <w:r>
        <w:t>The responsibility of the Observation Engine is not simply to import data.</w:t>
      </w:r>
    </w:p>
    <w:p w14:paraId="1CBF55F6" w14:textId="77777777" w:rsidR="0069331A" w:rsidRDefault="00480C72">
      <w:r>
        <w:t>Its responsibility is to determine whether incoming information is suitable for long-term scientific reasoning.</w:t>
      </w:r>
    </w:p>
    <w:p w14:paraId="1CBF55F7" w14:textId="08FFFC12" w:rsidR="0069331A" w:rsidRDefault="00E96712">
      <w:r>
        <w:pict w14:anchorId="66579D70">
          <v:rect id="Shape53" o:spid="_x0000_s131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F8" w14:textId="77777777" w:rsidR="0069331A" w:rsidRDefault="00480C72">
      <w:pPr>
        <w:pStyle w:val="PrincipleLabel"/>
      </w:pPr>
      <w:r>
        <w:t>Engineering Rule</w:t>
      </w:r>
    </w:p>
    <w:p w14:paraId="1CBF55F9" w14:textId="77777777" w:rsidR="0069331A" w:rsidRDefault="00480C72">
      <w:pPr>
        <w:pStyle w:val="PrincipleText"/>
      </w:pPr>
      <w:r>
        <w:t>Every observation shall be validated before it is stored.</w:t>
      </w:r>
    </w:p>
    <w:p w14:paraId="1CBF55FA" w14:textId="77777777" w:rsidR="0069331A" w:rsidRDefault="00480C72">
      <w:r>
        <w:t>Storage is not validation.</w:t>
      </w:r>
    </w:p>
    <w:p w14:paraId="1CBF55FB" w14:textId="6B2E5A99" w:rsidR="0069331A" w:rsidRDefault="00E96712">
      <w:r>
        <w:pict w14:anchorId="31EF417A">
          <v:rect id="Shape54" o:spid="_x0000_s131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5FC" w14:textId="77777777" w:rsidR="0069331A" w:rsidRDefault="00480C72">
      <w:pPr>
        <w:pStyle w:val="Heading2"/>
      </w:pPr>
      <w:bookmarkStart w:id="37" w:name="_Toc234483136"/>
      <w:r>
        <w:t>3.3 Approved Ingestion Sources</w:t>
      </w:r>
      <w:bookmarkEnd w:id="37"/>
    </w:p>
    <w:p w14:paraId="1CBF55FD" w14:textId="77777777" w:rsidR="0069331A" w:rsidRDefault="00480C72">
      <w:r>
        <w:t>The Observation Engine shall support multiple ingestion pathways.</w:t>
      </w:r>
    </w:p>
    <w:p w14:paraId="1CBF55FE" w14:textId="77777777" w:rsidR="0069331A" w:rsidRDefault="00480C72">
      <w:r>
        <w:t>Approved sources include:</w:t>
      </w:r>
    </w:p>
    <w:p w14:paraId="1CBF55FF" w14:textId="77777777" w:rsidR="0069331A" w:rsidRDefault="00480C72">
      <w:pPr>
        <w:rPr>
          <w:b/>
          <w:bCs/>
        </w:rPr>
      </w:pPr>
      <w:r>
        <w:rPr>
          <w:b/>
          <w:bCs/>
        </w:rPr>
        <w:t>Wearable APIs</w:t>
      </w:r>
    </w:p>
    <w:p w14:paraId="1CBF5600" w14:textId="77777777" w:rsidR="0069331A" w:rsidRDefault="00480C72">
      <w:r>
        <w:t>WHOOP</w:t>
      </w:r>
    </w:p>
    <w:p w14:paraId="1CBF5601" w14:textId="77777777" w:rsidR="0069331A" w:rsidRDefault="00480C72">
      <w:r>
        <w:t>Apple Health</w:t>
      </w:r>
    </w:p>
    <w:p w14:paraId="1CBF5602" w14:textId="77777777" w:rsidR="0069331A" w:rsidRDefault="00480C72">
      <w:r>
        <w:t>Garmin</w:t>
      </w:r>
    </w:p>
    <w:p w14:paraId="1CBF5603" w14:textId="77777777" w:rsidR="0069331A" w:rsidRDefault="00480C72">
      <w:r>
        <w:t>Fitbit</w:t>
      </w:r>
    </w:p>
    <w:p w14:paraId="1CBF5604" w14:textId="77777777" w:rsidR="0069331A" w:rsidRDefault="00480C72">
      <w:r>
        <w:t>Oura</w:t>
      </w:r>
    </w:p>
    <w:p w14:paraId="1CBF5605" w14:textId="77777777" w:rsidR="0069331A" w:rsidRDefault="00480C72">
      <w:r>
        <w:t>Polar</w:t>
      </w:r>
    </w:p>
    <w:p w14:paraId="1CBF5606" w14:textId="77777777" w:rsidR="0069331A" w:rsidRDefault="00480C72">
      <w:r>
        <w:t>Future integrations.</w:t>
      </w:r>
    </w:p>
    <w:p w14:paraId="1CBF5607" w14:textId="36845B83" w:rsidR="0069331A" w:rsidRDefault="00E96712">
      <w:r>
        <w:pict w14:anchorId="5377EB2B">
          <v:rect id="Shape55" o:spid="_x0000_s131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08" w14:textId="77777777" w:rsidR="0069331A" w:rsidRDefault="00480C72">
      <w:pPr>
        <w:rPr>
          <w:b/>
          <w:bCs/>
        </w:rPr>
      </w:pPr>
      <w:r>
        <w:rPr>
          <w:b/>
          <w:bCs/>
        </w:rPr>
        <w:t>Laboratory Systems</w:t>
      </w:r>
    </w:p>
    <w:p w14:paraId="1CBF5609" w14:textId="77777777" w:rsidR="0069331A" w:rsidRDefault="00480C72">
      <w:r>
        <w:t>Electronic laboratory interfaces.</w:t>
      </w:r>
    </w:p>
    <w:p w14:paraId="1CBF560A" w14:textId="77777777" w:rsidR="0069331A" w:rsidRDefault="00480C72">
      <w:r>
        <w:t>Structured laboratory exports.</w:t>
      </w:r>
    </w:p>
    <w:p w14:paraId="1CBF560B" w14:textId="208D50D9" w:rsidR="0069331A" w:rsidRDefault="00E96712">
      <w:r>
        <w:pict w14:anchorId="5F0F62FC">
          <v:rect id="Shape56" o:spid="_x0000_s131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0C" w14:textId="77777777" w:rsidR="0069331A" w:rsidRDefault="00480C72">
      <w:pPr>
        <w:rPr>
          <w:b/>
          <w:bCs/>
        </w:rPr>
      </w:pPr>
      <w:r>
        <w:rPr>
          <w:b/>
          <w:bCs/>
        </w:rPr>
        <w:t>Document Processing</w:t>
      </w:r>
    </w:p>
    <w:p w14:paraId="1CBF560D" w14:textId="77777777" w:rsidR="0069331A" w:rsidRDefault="00480C72">
      <w:r>
        <w:t>Blood test PDFs.</w:t>
      </w:r>
    </w:p>
    <w:p w14:paraId="1CBF560E" w14:textId="77777777" w:rsidR="0069331A" w:rsidRDefault="00480C72">
      <w:r>
        <w:lastRenderedPageBreak/>
        <w:t>Medical letters.</w:t>
      </w:r>
    </w:p>
    <w:p w14:paraId="1CBF560F" w14:textId="77777777" w:rsidR="0069331A" w:rsidRDefault="00480C72">
      <w:r>
        <w:t>Clinical reports.</w:t>
      </w:r>
    </w:p>
    <w:p w14:paraId="1CBF5610" w14:textId="77777777" w:rsidR="0069331A" w:rsidRDefault="00480C72">
      <w:r>
        <w:t>Imaging reports.</w:t>
      </w:r>
    </w:p>
    <w:p w14:paraId="1CBF5611" w14:textId="77777777" w:rsidR="0069331A" w:rsidRDefault="00480C72">
      <w:r>
        <w:t>Future OCR pipelines.</w:t>
      </w:r>
    </w:p>
    <w:p w14:paraId="1CBF5612" w14:textId="5E0E48AE" w:rsidR="0069331A" w:rsidRDefault="00E96712">
      <w:r>
        <w:pict w14:anchorId="287373D3">
          <v:rect id="Shape57" o:spid="_x0000_s131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13" w14:textId="77777777" w:rsidR="0069331A" w:rsidRDefault="00480C72">
      <w:pPr>
        <w:rPr>
          <w:b/>
          <w:bCs/>
        </w:rPr>
      </w:pPr>
      <w:r>
        <w:rPr>
          <w:b/>
          <w:bCs/>
        </w:rPr>
        <w:t>Manual Entry</w:t>
      </w:r>
    </w:p>
    <w:p w14:paraId="1CBF5614" w14:textId="77777777" w:rsidR="0069331A" w:rsidRDefault="00480C72">
      <w:r>
        <w:t>User-entered values.</w:t>
      </w:r>
    </w:p>
    <w:p w14:paraId="1CBF5615" w14:textId="77777777" w:rsidR="0069331A" w:rsidRDefault="00480C72">
      <w:r>
        <w:t>Clinician-entered values.</w:t>
      </w:r>
    </w:p>
    <w:p w14:paraId="1CBF5616" w14:textId="77777777" w:rsidR="0069331A" w:rsidRDefault="00480C72">
      <w:r>
        <w:t>Verified administrative updates.</w:t>
      </w:r>
    </w:p>
    <w:p w14:paraId="1CBF5617" w14:textId="3FA20247" w:rsidR="0069331A" w:rsidRDefault="00E96712">
      <w:r>
        <w:pict w14:anchorId="010604A5">
          <v:rect id="Shape58" o:spid="_x0000_s131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18" w14:textId="77777777" w:rsidR="0069331A" w:rsidRDefault="00480C72">
      <w:pPr>
        <w:rPr>
          <w:b/>
          <w:bCs/>
        </w:rPr>
      </w:pPr>
      <w:r>
        <w:rPr>
          <w:b/>
          <w:bCs/>
        </w:rPr>
        <w:t>Connected Platforms</w:t>
      </w:r>
    </w:p>
    <w:p w14:paraId="1CBF5619" w14:textId="77777777" w:rsidR="0069331A" w:rsidRDefault="00480C72">
      <w:r>
        <w:t>Nutrition applications.</w:t>
      </w:r>
    </w:p>
    <w:p w14:paraId="1CBF561A" w14:textId="77777777" w:rsidR="0069331A" w:rsidRDefault="00480C72">
      <w:r>
        <w:t>Medication platforms.</w:t>
      </w:r>
    </w:p>
    <w:p w14:paraId="1CBF561B" w14:textId="77777777" w:rsidR="0069331A" w:rsidRDefault="00480C72">
      <w:r>
        <w:t>Continuous glucose monitors.</w:t>
      </w:r>
    </w:p>
    <w:p w14:paraId="1CBF561C" w14:textId="77777777" w:rsidR="0069331A" w:rsidRDefault="00480C72">
      <w:r>
        <w:t>Future health services.</w:t>
      </w:r>
    </w:p>
    <w:p w14:paraId="1CBF561D" w14:textId="1B098E13" w:rsidR="0069331A" w:rsidRDefault="00E96712">
      <w:r>
        <w:pict w14:anchorId="71656DDF">
          <v:rect id="_x0000_s130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1E" w14:textId="77777777" w:rsidR="0069331A" w:rsidRDefault="00480C72">
      <w:pPr>
        <w:pStyle w:val="PrincipleLabel"/>
      </w:pPr>
      <w:r>
        <w:t>Engineering Rule</w:t>
      </w:r>
    </w:p>
    <w:p w14:paraId="1CBF561F" w14:textId="77777777" w:rsidR="0069331A" w:rsidRDefault="00480C72">
      <w:pPr>
        <w:pStyle w:val="PrincipleText"/>
      </w:pPr>
      <w:r>
        <w:t>Every ingestion pathway shall ultimately enter the same validation pipeline.</w:t>
      </w:r>
    </w:p>
    <w:p w14:paraId="1CBF5620" w14:textId="59639B85" w:rsidR="0069331A" w:rsidRDefault="00E96712">
      <w:r>
        <w:pict w14:anchorId="4CA6112E">
          <v:rect id="_x0000_s130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21" w14:textId="77777777" w:rsidR="0069331A" w:rsidRDefault="00480C72">
      <w:pPr>
        <w:pStyle w:val="Heading2"/>
      </w:pPr>
      <w:bookmarkStart w:id="38" w:name="_Toc234483137"/>
      <w:r>
        <w:t>3.4 Canonical Ingestion Pipeline</w:t>
      </w:r>
      <w:bookmarkEnd w:id="38"/>
    </w:p>
    <w:p w14:paraId="1CBF5622" w14:textId="77777777" w:rsidR="0069331A" w:rsidRDefault="00480C72">
      <w:r>
        <w:t>Every observation shall pass through the following stages.</w:t>
      </w:r>
    </w:p>
    <w:p w14:paraId="1CBF5623" w14:textId="62A254CC" w:rsidR="0069331A" w:rsidRDefault="00480C72">
      <w:r>
        <w:rPr>
          <w:rFonts w:ascii="Consolas" w:hAnsi="Consolas"/>
          <w:sz w:val="16"/>
        </w:rPr>
        <w:t>External Source</w:t>
      </w:r>
      <w:r w:rsidR="00A8555B">
        <w:rPr>
          <w:rFonts w:ascii="Consolas" w:hAnsi="Consolas"/>
          <w:sz w:val="16"/>
        </w:rPr>
        <w:br/>
        <w:t xml:space="preserve">        │</w:t>
      </w:r>
      <w:r w:rsidR="00A8555B">
        <w:rPr>
          <w:rFonts w:ascii="Consolas" w:hAnsi="Consolas"/>
          <w:sz w:val="16"/>
        </w:rPr>
        <w:br/>
        <w:t xml:space="preserve">        ▼</w:t>
      </w:r>
      <w:r w:rsidR="00A8555B">
        <w:rPr>
          <w:rFonts w:ascii="Consolas" w:hAnsi="Consolas"/>
          <w:sz w:val="16"/>
        </w:rPr>
        <w:br/>
      </w:r>
      <w:r w:rsidR="00A8555B" w:rsidRPr="00A8555B">
        <w:rPr>
          <w:rFonts w:ascii="Consolas" w:hAnsi="Consolas"/>
          <w:sz w:val="16"/>
        </w:rPr>
        <w:t>Constitutional Boundary</w:t>
      </w:r>
      <w:r w:rsidR="00A8555B">
        <w:rPr>
          <w:rFonts w:ascii="Consolas" w:hAnsi="Consolas"/>
          <w:sz w:val="16"/>
        </w:rPr>
        <w:br/>
      </w:r>
      <w:r w:rsidR="00836FD0">
        <w:rPr>
          <w:rFonts w:ascii="Consolas" w:hAnsi="Consolas"/>
          <w:sz w:val="16"/>
        </w:rPr>
        <w:t xml:space="preserve">        │</w:t>
      </w:r>
      <w:r w:rsidR="00836FD0">
        <w:rPr>
          <w:rFonts w:ascii="Consolas" w:hAnsi="Consolas"/>
          <w:sz w:val="16"/>
        </w:rPr>
        <w:br/>
        <w:t xml:space="preserve">        ▼</w:t>
      </w:r>
      <w:r w:rsidR="00836FD0">
        <w:rPr>
          <w:rFonts w:ascii="Consolas" w:hAnsi="Consolas"/>
          <w:sz w:val="16"/>
        </w:rPr>
        <w:br/>
      </w:r>
      <w:r w:rsidR="00823B6F" w:rsidRPr="00823B6F">
        <w:rPr>
          <w:rFonts w:ascii="Consolas" w:hAnsi="Consolas"/>
          <w:sz w:val="16"/>
        </w:rPr>
        <w:t xml:space="preserve">External Data Trust </w:t>
      </w:r>
      <w:r w:rsidR="00823B6F" w:rsidRPr="00823B6F">
        <w:rPr>
          <w:rFonts w:ascii="Consolas" w:hAnsi="Consolas"/>
          <w:b/>
          <w:bCs/>
          <w:sz w:val="16"/>
        </w:rPr>
        <w:t>(ENG-012 §4)</w:t>
      </w:r>
      <w:r>
        <w:rPr>
          <w:rFonts w:ascii="Consolas" w:hAnsi="Consolas"/>
          <w:sz w:val="16"/>
        </w:rPr>
        <w:br/>
        <w:t xml:space="preserve">        │</w:t>
      </w:r>
      <w:r>
        <w:rPr>
          <w:rFonts w:ascii="Consolas" w:hAnsi="Consolas"/>
          <w:sz w:val="16"/>
        </w:rPr>
        <w:br/>
        <w:t xml:space="preserve">        ▼</w:t>
      </w:r>
      <w:r>
        <w:rPr>
          <w:rFonts w:ascii="Consolas" w:hAnsi="Consolas"/>
          <w:sz w:val="16"/>
        </w:rPr>
        <w:br/>
        <w:t>Authentication</w:t>
      </w:r>
      <w:r>
        <w:rPr>
          <w:rFonts w:ascii="Consolas" w:hAnsi="Consolas"/>
          <w:sz w:val="16"/>
        </w:rPr>
        <w:br/>
        <w:t xml:space="preserve">        │</w:t>
      </w:r>
      <w:r>
        <w:rPr>
          <w:rFonts w:ascii="Consolas" w:hAnsi="Consolas"/>
          <w:sz w:val="16"/>
        </w:rPr>
        <w:br/>
        <w:t xml:space="preserve">        ▼</w:t>
      </w:r>
      <w:r>
        <w:rPr>
          <w:rFonts w:ascii="Consolas" w:hAnsi="Consolas"/>
          <w:sz w:val="16"/>
        </w:rPr>
        <w:br/>
        <w:t>Integrity Validation</w:t>
      </w:r>
      <w:r>
        <w:rPr>
          <w:rFonts w:ascii="Consolas" w:hAnsi="Consolas"/>
          <w:sz w:val="16"/>
        </w:rPr>
        <w:br/>
        <w:t xml:space="preserve">        │</w:t>
      </w:r>
      <w:r>
        <w:rPr>
          <w:rFonts w:ascii="Consolas" w:hAnsi="Consolas"/>
          <w:sz w:val="16"/>
        </w:rPr>
        <w:br/>
        <w:t xml:space="preserve">        ▼</w:t>
      </w:r>
      <w:r>
        <w:rPr>
          <w:rFonts w:ascii="Consolas" w:hAnsi="Consolas"/>
          <w:sz w:val="16"/>
        </w:rPr>
        <w:br/>
        <w:t>Schema Validation</w:t>
      </w:r>
      <w:r>
        <w:rPr>
          <w:rFonts w:ascii="Consolas" w:hAnsi="Consolas"/>
          <w:sz w:val="16"/>
        </w:rPr>
        <w:br/>
      </w:r>
      <w:r>
        <w:rPr>
          <w:rFonts w:ascii="Consolas" w:hAnsi="Consolas"/>
          <w:sz w:val="16"/>
        </w:rPr>
        <w:lastRenderedPageBreak/>
        <w:t xml:space="preserve">        │</w:t>
      </w:r>
      <w:r>
        <w:rPr>
          <w:rFonts w:ascii="Consolas" w:hAnsi="Consolas"/>
          <w:sz w:val="16"/>
        </w:rPr>
        <w:br/>
        <w:t xml:space="preserve">        ▼</w:t>
      </w:r>
      <w:r>
        <w:rPr>
          <w:rFonts w:ascii="Consolas" w:hAnsi="Consolas"/>
          <w:sz w:val="16"/>
        </w:rPr>
        <w:br/>
        <w:t>Canonical Translation</w:t>
      </w:r>
      <w:r>
        <w:rPr>
          <w:rFonts w:ascii="Consolas" w:hAnsi="Consolas"/>
          <w:sz w:val="16"/>
        </w:rPr>
        <w:br/>
        <w:t xml:space="preserve">        │</w:t>
      </w:r>
      <w:r>
        <w:rPr>
          <w:rFonts w:ascii="Consolas" w:hAnsi="Consolas"/>
          <w:sz w:val="16"/>
        </w:rPr>
        <w:br/>
        <w:t xml:space="preserve">        ▼</w:t>
      </w:r>
      <w:r>
        <w:rPr>
          <w:rFonts w:ascii="Consolas" w:hAnsi="Consolas"/>
          <w:sz w:val="16"/>
        </w:rPr>
        <w:br/>
        <w:t>Quality Assessment</w:t>
      </w:r>
      <w:r>
        <w:rPr>
          <w:rFonts w:ascii="Consolas" w:hAnsi="Consolas"/>
          <w:sz w:val="16"/>
        </w:rPr>
        <w:br/>
        <w:t xml:space="preserve">        │</w:t>
      </w:r>
      <w:r>
        <w:rPr>
          <w:rFonts w:ascii="Consolas" w:hAnsi="Consolas"/>
          <w:sz w:val="16"/>
        </w:rPr>
        <w:br/>
        <w:t xml:space="preserve">        ▼</w:t>
      </w:r>
      <w:r>
        <w:rPr>
          <w:rFonts w:ascii="Consolas" w:hAnsi="Consolas"/>
          <w:sz w:val="16"/>
        </w:rPr>
        <w:br/>
        <w:t>Duplicate Detection</w:t>
      </w:r>
      <w:r>
        <w:rPr>
          <w:rFonts w:ascii="Consolas" w:hAnsi="Consolas"/>
          <w:sz w:val="16"/>
        </w:rPr>
        <w:br/>
        <w:t xml:space="preserve">        │</w:t>
      </w:r>
      <w:r>
        <w:rPr>
          <w:rFonts w:ascii="Consolas" w:hAnsi="Consolas"/>
          <w:sz w:val="16"/>
        </w:rPr>
        <w:br/>
        <w:t xml:space="preserve">        ▼</w:t>
      </w:r>
      <w:r>
        <w:rPr>
          <w:rFonts w:ascii="Consolas" w:hAnsi="Consolas"/>
          <w:sz w:val="16"/>
        </w:rPr>
        <w:br/>
        <w:t>Relationship Resolution</w:t>
      </w:r>
      <w:r>
        <w:rPr>
          <w:rFonts w:ascii="Consolas" w:hAnsi="Consolas"/>
          <w:sz w:val="16"/>
        </w:rPr>
        <w:br/>
        <w:t xml:space="preserve">        │</w:t>
      </w:r>
      <w:r>
        <w:rPr>
          <w:rFonts w:ascii="Consolas" w:hAnsi="Consolas"/>
          <w:sz w:val="16"/>
        </w:rPr>
        <w:br/>
        <w:t xml:space="preserve">        ▼</w:t>
      </w:r>
      <w:r>
        <w:rPr>
          <w:rFonts w:ascii="Consolas" w:hAnsi="Consolas"/>
          <w:sz w:val="16"/>
        </w:rPr>
        <w:br/>
        <w:t>Version Assessment</w:t>
      </w:r>
      <w:r>
        <w:rPr>
          <w:rFonts w:ascii="Consolas" w:hAnsi="Consolas"/>
          <w:sz w:val="16"/>
        </w:rPr>
        <w:br/>
        <w:t xml:space="preserve">        │</w:t>
      </w:r>
      <w:r>
        <w:rPr>
          <w:rFonts w:ascii="Consolas" w:hAnsi="Consolas"/>
          <w:sz w:val="16"/>
        </w:rPr>
        <w:br/>
        <w:t xml:space="preserve">        ▼</w:t>
      </w:r>
      <w:r>
        <w:rPr>
          <w:rFonts w:ascii="Consolas" w:hAnsi="Consolas"/>
          <w:sz w:val="16"/>
        </w:rPr>
        <w:br/>
        <w:t>Persistence</w:t>
      </w:r>
      <w:r>
        <w:rPr>
          <w:rFonts w:ascii="Consolas" w:hAnsi="Consolas"/>
          <w:sz w:val="16"/>
        </w:rPr>
        <w:br/>
        <w:t xml:space="preserve">        │</w:t>
      </w:r>
      <w:r>
        <w:rPr>
          <w:rFonts w:ascii="Consolas" w:hAnsi="Consolas"/>
          <w:sz w:val="16"/>
        </w:rPr>
        <w:br/>
        <w:t xml:space="preserve">        ▼</w:t>
      </w:r>
      <w:r>
        <w:rPr>
          <w:rFonts w:ascii="Consolas" w:hAnsi="Consolas"/>
          <w:sz w:val="16"/>
        </w:rPr>
        <w:br/>
        <w:t>Observation Store</w:t>
      </w:r>
      <w:r>
        <w:rPr>
          <w:rFonts w:ascii="Consolas" w:hAnsi="Consolas"/>
          <w:sz w:val="16"/>
        </w:rPr>
        <w:br/>
        <w:t xml:space="preserve">        │</w:t>
      </w:r>
      <w:r>
        <w:rPr>
          <w:rFonts w:ascii="Consolas" w:hAnsi="Consolas"/>
          <w:sz w:val="16"/>
        </w:rPr>
        <w:br/>
        <w:t xml:space="preserve">        ▼</w:t>
      </w:r>
      <w:r>
        <w:rPr>
          <w:rFonts w:ascii="Consolas" w:hAnsi="Consolas"/>
          <w:sz w:val="16"/>
        </w:rPr>
        <w:br/>
        <w:t>Notify Dynamic Health Model</w:t>
      </w:r>
    </w:p>
    <w:p w14:paraId="1CBF5624" w14:textId="5A4493FF" w:rsidR="0069331A" w:rsidRDefault="00480C72">
      <w:r>
        <w:t>No stage may be bypassed.</w:t>
      </w:r>
      <w:r w:rsidR="00823B6F">
        <w:t xml:space="preserve"> </w:t>
      </w:r>
      <w:r w:rsidR="00823B6F" w:rsidRPr="00823B6F">
        <w:t>The pipeline begins only after the dataset has passed the ENG-012 Constitutional Boundary and carries an External Data Trust Decision (ENG-012 §4.9); ingestion consumes that decision per §3.4a. No externally-sourced observation enters this pipeline without one.</w:t>
      </w:r>
    </w:p>
    <w:p w14:paraId="1CBF5625" w14:textId="37BDB310" w:rsidR="0069331A" w:rsidRDefault="00E96712">
      <w:r>
        <w:pict w14:anchorId="3C39390E">
          <v:rect id="Shape61" o:spid="_x0000_s130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F70C425" w14:textId="3CBB3DAB" w:rsidR="00D02355" w:rsidRDefault="00D02355" w:rsidP="00D02355">
      <w:pPr>
        <w:pStyle w:val="Heading2"/>
      </w:pPr>
      <w:bookmarkStart w:id="39" w:name="_Toc234483138"/>
      <w:r>
        <w:t xml:space="preserve">3.4a </w:t>
      </w:r>
      <w:r w:rsidR="000114F8" w:rsidRPr="000114F8">
        <w:t>External Data Trust → Ingestion Composition</w:t>
      </w:r>
      <w:bookmarkEnd w:id="39"/>
    </w:p>
    <w:p w14:paraId="1BE5AC46" w14:textId="3E87190E" w:rsidR="000114F8" w:rsidRDefault="000114F8" w:rsidP="000114F8">
      <w:r w:rsidRPr="000114F8">
        <w:t>ENG-012 owns the Constitutional Boundary and produces an External Data Trust Decision for every inbound dataset (ENG-012 §4.9); ENG-002 owns ingestion and observation quality. The two gates compose deterministically, so a limited-trust dataset is neither silently dropped nor silently promoted:</w:t>
      </w:r>
    </w:p>
    <w:p w14:paraId="501F8554" w14:textId="06A5FE69" w:rsidR="000114F8" w:rsidRDefault="000114F8" w:rsidP="000114F8">
      <w:pPr>
        <w:pStyle w:val="ListParagraph"/>
        <w:numPr>
          <w:ilvl w:val="0"/>
          <w:numId w:val="98"/>
        </w:numPr>
      </w:pPr>
      <w:r w:rsidRPr="000114F8">
        <w:rPr>
          <w:b/>
          <w:bCs/>
        </w:rPr>
        <w:t>Trusted</w:t>
      </w:r>
      <w:r w:rsidRPr="000114F8">
        <w:t xml:space="preserve"> — proceed through the full ingestion pipeline normally</w:t>
      </w:r>
    </w:p>
    <w:p w14:paraId="1AB7DDA3" w14:textId="094E1760" w:rsidR="000114F8" w:rsidRDefault="003234F6" w:rsidP="000114F8">
      <w:pPr>
        <w:pStyle w:val="ListParagraph"/>
        <w:numPr>
          <w:ilvl w:val="0"/>
          <w:numId w:val="98"/>
        </w:numPr>
      </w:pPr>
      <w:r w:rsidRPr="003234F6">
        <w:rPr>
          <w:b/>
          <w:bCs/>
        </w:rPr>
        <w:t>Trusted with Limitations</w:t>
      </w:r>
      <w:r w:rsidRPr="003234F6">
        <w:t xml:space="preserve"> — proceed through ingestion, and carry the limitation forward into the Observation Quality Profile (§4.3): the ENG-012 limitation degrades Source Reliability and/or Provenance Completeness rather than blocking ingestion. Trust limitations lower observation quality; they never silently raise it, and they are never discarded.</w:t>
      </w:r>
    </w:p>
    <w:p w14:paraId="19013073" w14:textId="6B1E5491" w:rsidR="003234F6" w:rsidRPr="003234F6" w:rsidRDefault="003234F6" w:rsidP="003234F6">
      <w:pPr>
        <w:pStyle w:val="ListParagraph"/>
        <w:numPr>
          <w:ilvl w:val="0"/>
          <w:numId w:val="98"/>
        </w:numPr>
      </w:pPr>
      <w:r w:rsidRPr="003234F6">
        <w:rPr>
          <w:b/>
          <w:bCs/>
        </w:rPr>
        <w:t>Pending Review</w:t>
      </w:r>
      <w:r w:rsidRPr="003234F6">
        <w:t xml:space="preserve"> — defer ingestion; the dataset is held, not persisted, until ENG-012 resolves the trust decision. No belief-affecting observation is created from a pending dataset. </w:t>
      </w:r>
    </w:p>
    <w:p w14:paraId="5DAC6505" w14:textId="7AD0D81E" w:rsidR="003234F6" w:rsidRPr="003234F6" w:rsidRDefault="003234F6" w:rsidP="003234F6">
      <w:pPr>
        <w:pStyle w:val="ListParagraph"/>
        <w:numPr>
          <w:ilvl w:val="0"/>
          <w:numId w:val="98"/>
        </w:numPr>
      </w:pPr>
      <w:r w:rsidRPr="003234F6">
        <w:rPr>
          <w:b/>
          <w:bCs/>
        </w:rPr>
        <w:t>Retry Required</w:t>
      </w:r>
      <w:r w:rsidRPr="003234F6">
        <w:t xml:space="preserve"> — do not ingest; the dataset re-enters at the ENG-012 boundary under ENG-012's retry handling. </w:t>
      </w:r>
    </w:p>
    <w:p w14:paraId="01511EF0" w14:textId="5B465396" w:rsidR="002E5CD3" w:rsidRDefault="003234F6" w:rsidP="002E5CD3">
      <w:pPr>
        <w:pStyle w:val="ListParagraph"/>
        <w:numPr>
          <w:ilvl w:val="0"/>
          <w:numId w:val="98"/>
        </w:numPr>
      </w:pPr>
      <w:r w:rsidRPr="003234F6">
        <w:rPr>
          <w:b/>
          <w:bCs/>
        </w:rPr>
        <w:t>Rejected</w:t>
      </w:r>
      <w:r w:rsidRPr="003234F6">
        <w:t xml:space="preserve"> — do not ingest; no observation is created. The rejection is audited at the boundary.</w:t>
      </w:r>
      <w:r w:rsidRPr="003234F6">
        <w:br/>
        <w:t xml:space="preserve">External Data Trust remains independent from observation quality and from </w:t>
      </w:r>
      <w:r w:rsidRPr="003234F6">
        <w:lastRenderedPageBreak/>
        <w:t xml:space="preserve">Health Belief confidence (ENG-012 §4.3): it governs </w:t>
      </w:r>
      <w:r w:rsidRPr="003234F6">
        <w:rPr>
          <w:i/>
          <w:iCs/>
        </w:rPr>
        <w:t>whether and how</w:t>
      </w:r>
      <w:r w:rsidRPr="003234F6">
        <w:t xml:space="preserve"> a dataset enters ingestion, mapped here to Quality Profile inputs, and never sets clinical meaning.</w:t>
      </w:r>
    </w:p>
    <w:p w14:paraId="11DEC017" w14:textId="77777777" w:rsidR="002E5CD3" w:rsidRDefault="00E96712" w:rsidP="002E5CD3">
      <w:r>
        <w:pict w14:anchorId="1749DCA9">
          <v:rect id="Shape59" o:spid="_x0000_s130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297BF964" w14:textId="77777777" w:rsidR="002E5CD3" w:rsidRDefault="002E5CD3" w:rsidP="002E5CD3">
      <w:pPr>
        <w:pStyle w:val="PrincipleLabel"/>
      </w:pPr>
      <w:r>
        <w:t>Engineering Rule</w:t>
      </w:r>
    </w:p>
    <w:p w14:paraId="141B2C4D" w14:textId="554AA3D7" w:rsidR="002E5CD3" w:rsidRDefault="003B33E7" w:rsidP="002E5CD3">
      <w:pPr>
        <w:pStyle w:val="PrincipleText"/>
      </w:pPr>
      <w:r w:rsidRPr="003B33E7">
        <w:t>Every externally-sourced dataset carries an ENG-012 Trust Decision into ingestion. Trusted proceeds; Trusted-with-Limitations proceeds and degrades Quality Profile source/provenance fields; Pending defers; Retry re-enters the boundary; Rejected creates no observation. The mapping is deterministic and the two gates never silently override one another.</w:t>
      </w:r>
    </w:p>
    <w:p w14:paraId="0D1A6394" w14:textId="717F3793" w:rsidR="002E5CD3" w:rsidRDefault="00E96712" w:rsidP="002E5CD3">
      <w:r>
        <w:pict w14:anchorId="07A2F6B2">
          <v:rect id="Shape60" o:spid="_x0000_s130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26" w14:textId="6E5A5143" w:rsidR="0069331A" w:rsidRDefault="00480C72">
      <w:pPr>
        <w:pStyle w:val="Heading2"/>
      </w:pPr>
      <w:bookmarkStart w:id="40" w:name="_Toc234483139"/>
      <w:r>
        <w:t>3.5 Stage One — Authentication</w:t>
      </w:r>
      <w:bookmarkEnd w:id="40"/>
    </w:p>
    <w:p w14:paraId="1CBF5627" w14:textId="77777777" w:rsidR="0069331A" w:rsidRDefault="00480C72">
      <w:r>
        <w:t>The Observation Engine shall first verify the origin of incoming observations.</w:t>
      </w:r>
    </w:p>
    <w:p w14:paraId="1CBF5628" w14:textId="77777777" w:rsidR="0069331A" w:rsidRDefault="00480C72">
      <w:r>
        <w:t>Authentication methods may include:</w:t>
      </w:r>
    </w:p>
    <w:p w14:paraId="1CBF5629" w14:textId="77777777" w:rsidR="0069331A" w:rsidRDefault="00480C72">
      <w:pPr>
        <w:numPr>
          <w:ilvl w:val="0"/>
          <w:numId w:val="20"/>
        </w:numPr>
      </w:pPr>
      <w:r>
        <w:t xml:space="preserve">API authentication. </w:t>
      </w:r>
    </w:p>
    <w:p w14:paraId="1CBF562A" w14:textId="77777777" w:rsidR="0069331A" w:rsidRDefault="00480C72">
      <w:pPr>
        <w:numPr>
          <w:ilvl w:val="0"/>
          <w:numId w:val="20"/>
        </w:numPr>
      </w:pPr>
      <w:r>
        <w:t xml:space="preserve">OAuth. </w:t>
      </w:r>
    </w:p>
    <w:p w14:paraId="1CBF562B" w14:textId="77777777" w:rsidR="0069331A" w:rsidRDefault="00480C72">
      <w:pPr>
        <w:numPr>
          <w:ilvl w:val="0"/>
          <w:numId w:val="20"/>
        </w:numPr>
      </w:pPr>
      <w:r>
        <w:t xml:space="preserve">Signed uploads. </w:t>
      </w:r>
    </w:p>
    <w:p w14:paraId="1CBF562C" w14:textId="77777777" w:rsidR="0069331A" w:rsidRDefault="00480C72">
      <w:pPr>
        <w:numPr>
          <w:ilvl w:val="0"/>
          <w:numId w:val="20"/>
        </w:numPr>
      </w:pPr>
      <w:r>
        <w:t xml:space="preserve">Laboratory verification. </w:t>
      </w:r>
    </w:p>
    <w:p w14:paraId="1CBF562D" w14:textId="77777777" w:rsidR="0069331A" w:rsidRDefault="00480C72">
      <w:pPr>
        <w:numPr>
          <w:ilvl w:val="0"/>
          <w:numId w:val="20"/>
        </w:numPr>
      </w:pPr>
      <w:r>
        <w:t xml:space="preserve">User authentication. </w:t>
      </w:r>
    </w:p>
    <w:p w14:paraId="1CBF562E" w14:textId="77777777" w:rsidR="0069331A" w:rsidRDefault="00480C72">
      <w:pPr>
        <w:numPr>
          <w:ilvl w:val="0"/>
          <w:numId w:val="20"/>
        </w:numPr>
      </w:pPr>
      <w:r>
        <w:t xml:space="preserve">Administrative authentication. </w:t>
      </w:r>
    </w:p>
    <w:p w14:paraId="1CBF562F" w14:textId="77777777" w:rsidR="0069331A" w:rsidRDefault="00480C72">
      <w:r>
        <w:t>Unauthenticated observations shall never reach the Observation Store.</w:t>
      </w:r>
    </w:p>
    <w:p w14:paraId="1CBF5630" w14:textId="234518F5" w:rsidR="0069331A" w:rsidRDefault="00E96712">
      <w:r>
        <w:pict w14:anchorId="694C976B">
          <v:rect id="Shape62" o:spid="_x0000_s130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31" w14:textId="77777777" w:rsidR="0069331A" w:rsidRDefault="00480C72">
      <w:pPr>
        <w:pStyle w:val="PrincipleLabel"/>
      </w:pPr>
      <w:r>
        <w:t>Constitutional Principle</w:t>
      </w:r>
    </w:p>
    <w:p w14:paraId="1CBF5632" w14:textId="77777777" w:rsidR="0069331A" w:rsidRDefault="00480C72">
      <w:pPr>
        <w:pStyle w:val="PrincipleText"/>
      </w:pPr>
      <w:r>
        <w:t>Unknown sources cannot create trusted evidence.</w:t>
      </w:r>
    </w:p>
    <w:p w14:paraId="1CBF5633" w14:textId="22E64A4B" w:rsidR="0069331A" w:rsidRDefault="00E96712">
      <w:r>
        <w:pict w14:anchorId="57099D36">
          <v:rect id="Shape63" o:spid="_x0000_s130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34" w14:textId="77777777" w:rsidR="0069331A" w:rsidRDefault="00480C72">
      <w:pPr>
        <w:pStyle w:val="Heading2"/>
      </w:pPr>
      <w:bookmarkStart w:id="41" w:name="_Toc234483140"/>
      <w:r>
        <w:t>3.6 Stage Two — Integrity Validation</w:t>
      </w:r>
      <w:bookmarkEnd w:id="41"/>
    </w:p>
    <w:p w14:paraId="1CBF5635" w14:textId="77777777" w:rsidR="0069331A" w:rsidRDefault="00480C72">
      <w:r>
        <w:t>The engine shall confirm that the observation has not been corrupted.</w:t>
      </w:r>
    </w:p>
    <w:p w14:paraId="1CBF5636" w14:textId="77777777" w:rsidR="0069331A" w:rsidRDefault="00480C72">
      <w:r>
        <w:t>Examples include:</w:t>
      </w:r>
    </w:p>
    <w:p w14:paraId="1CBF5637" w14:textId="77777777" w:rsidR="0069331A" w:rsidRDefault="00480C72">
      <w:pPr>
        <w:numPr>
          <w:ilvl w:val="0"/>
          <w:numId w:val="21"/>
        </w:numPr>
      </w:pPr>
      <w:r>
        <w:t xml:space="preserve">malformed payload, </w:t>
      </w:r>
    </w:p>
    <w:p w14:paraId="1CBF5638" w14:textId="77777777" w:rsidR="0069331A" w:rsidRDefault="00480C72">
      <w:pPr>
        <w:numPr>
          <w:ilvl w:val="0"/>
          <w:numId w:val="21"/>
        </w:numPr>
      </w:pPr>
      <w:r>
        <w:t xml:space="preserve">truncated document, </w:t>
      </w:r>
    </w:p>
    <w:p w14:paraId="1CBF5639" w14:textId="77777777" w:rsidR="0069331A" w:rsidRDefault="00480C72">
      <w:pPr>
        <w:numPr>
          <w:ilvl w:val="0"/>
          <w:numId w:val="21"/>
        </w:numPr>
      </w:pPr>
      <w:r>
        <w:lastRenderedPageBreak/>
        <w:t xml:space="preserve">checksum mismatch, </w:t>
      </w:r>
    </w:p>
    <w:p w14:paraId="1CBF563A" w14:textId="77777777" w:rsidR="0069331A" w:rsidRDefault="00480C72">
      <w:pPr>
        <w:numPr>
          <w:ilvl w:val="0"/>
          <w:numId w:val="21"/>
        </w:numPr>
      </w:pPr>
      <w:r>
        <w:t xml:space="preserve">unreadable file, </w:t>
      </w:r>
    </w:p>
    <w:p w14:paraId="1CBF563B" w14:textId="77777777" w:rsidR="0069331A" w:rsidRDefault="00480C72">
      <w:pPr>
        <w:numPr>
          <w:ilvl w:val="0"/>
          <w:numId w:val="21"/>
        </w:numPr>
      </w:pPr>
      <w:r>
        <w:t xml:space="preserve">missing mandatory attributes, </w:t>
      </w:r>
    </w:p>
    <w:p w14:paraId="1CBF563C" w14:textId="77777777" w:rsidR="0069331A" w:rsidRDefault="00480C72">
      <w:pPr>
        <w:numPr>
          <w:ilvl w:val="0"/>
          <w:numId w:val="21"/>
        </w:numPr>
      </w:pPr>
      <w:r>
        <w:t xml:space="preserve">incompatible encoding. </w:t>
      </w:r>
    </w:p>
    <w:p w14:paraId="1CBF563D" w14:textId="77777777" w:rsidR="0069331A" w:rsidRDefault="00480C72">
      <w:r>
        <w:t>Failed observations shall enter quarantine.</w:t>
      </w:r>
    </w:p>
    <w:p w14:paraId="1CBF563E" w14:textId="77777777" w:rsidR="0069331A" w:rsidRDefault="00480C72">
      <w:r>
        <w:t>They shall not proceed further.</w:t>
      </w:r>
    </w:p>
    <w:p w14:paraId="1CBF563F" w14:textId="6BD5E76E" w:rsidR="0069331A" w:rsidRDefault="00E96712">
      <w:r>
        <w:pict w14:anchorId="6EA5E605">
          <v:rect id="Shape64" o:spid="_x0000_s130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40" w14:textId="77777777" w:rsidR="0069331A" w:rsidRDefault="00480C72">
      <w:pPr>
        <w:pStyle w:val="Heading2"/>
      </w:pPr>
      <w:bookmarkStart w:id="42" w:name="_Toc234483141"/>
      <w:r>
        <w:t>3.7 Stage Three — Schema Validation</w:t>
      </w:r>
      <w:bookmarkEnd w:id="42"/>
    </w:p>
    <w:p w14:paraId="1CBF5641" w14:textId="77777777" w:rsidR="0069331A" w:rsidRDefault="00480C72">
      <w:r>
        <w:t>Incoming observations shall be validated against BioSense's canonical schema.</w:t>
      </w:r>
    </w:p>
    <w:p w14:paraId="1CBF5642" w14:textId="77777777" w:rsidR="0069331A" w:rsidRDefault="00480C72">
      <w:r>
        <w:t>Validation includes:</w:t>
      </w:r>
    </w:p>
    <w:p w14:paraId="1CBF5643" w14:textId="77777777" w:rsidR="0069331A" w:rsidRDefault="00480C72">
      <w:pPr>
        <w:numPr>
          <w:ilvl w:val="0"/>
          <w:numId w:val="22"/>
        </w:numPr>
      </w:pPr>
      <w:r>
        <w:t xml:space="preserve">required fields, </w:t>
      </w:r>
    </w:p>
    <w:p w14:paraId="1CBF5644" w14:textId="77777777" w:rsidR="0069331A" w:rsidRDefault="00480C72">
      <w:pPr>
        <w:numPr>
          <w:ilvl w:val="0"/>
          <w:numId w:val="22"/>
        </w:numPr>
      </w:pPr>
      <w:r>
        <w:t xml:space="preserve">supported observation type, </w:t>
      </w:r>
    </w:p>
    <w:p w14:paraId="1CBF5645" w14:textId="77777777" w:rsidR="0069331A" w:rsidRDefault="00480C72">
      <w:pPr>
        <w:numPr>
          <w:ilvl w:val="0"/>
          <w:numId w:val="22"/>
        </w:numPr>
      </w:pPr>
      <w:r>
        <w:t xml:space="preserve">valid timestamps, </w:t>
      </w:r>
    </w:p>
    <w:p w14:paraId="1CBF5646" w14:textId="77777777" w:rsidR="0069331A" w:rsidRDefault="00480C72">
      <w:pPr>
        <w:numPr>
          <w:ilvl w:val="0"/>
          <w:numId w:val="22"/>
        </w:numPr>
      </w:pPr>
      <w:r>
        <w:t xml:space="preserve">recognised units, </w:t>
      </w:r>
    </w:p>
    <w:p w14:paraId="1CBF5647" w14:textId="77777777" w:rsidR="0069331A" w:rsidRDefault="00480C72">
      <w:pPr>
        <w:numPr>
          <w:ilvl w:val="0"/>
          <w:numId w:val="22"/>
        </w:numPr>
      </w:pPr>
      <w:r>
        <w:t xml:space="preserve">supported source, </w:t>
      </w:r>
    </w:p>
    <w:p w14:paraId="1CBF5648" w14:textId="77777777" w:rsidR="0069331A" w:rsidRDefault="00480C72">
      <w:pPr>
        <w:numPr>
          <w:ilvl w:val="0"/>
          <w:numId w:val="22"/>
        </w:numPr>
      </w:pPr>
      <w:r>
        <w:t xml:space="preserve">valid identifiers. </w:t>
      </w:r>
    </w:p>
    <w:p w14:paraId="1CBF5649" w14:textId="77777777" w:rsidR="0069331A" w:rsidRDefault="00480C72">
      <w:r>
        <w:t>Schema validation determines whether BioSense can understand the observation.</w:t>
      </w:r>
    </w:p>
    <w:p w14:paraId="1CBF564A" w14:textId="5F3C0381" w:rsidR="0069331A" w:rsidRDefault="00E96712">
      <w:r>
        <w:pict w14:anchorId="53F141F5">
          <v:rect id="Shape65" o:spid="_x0000_s130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4B" w14:textId="77777777" w:rsidR="0069331A" w:rsidRDefault="00480C72">
      <w:pPr>
        <w:pStyle w:val="PrincipleLabel"/>
      </w:pPr>
      <w:r>
        <w:t>Engineering Rule</w:t>
      </w:r>
    </w:p>
    <w:p w14:paraId="1CBF564C" w14:textId="77777777" w:rsidR="0069331A" w:rsidRDefault="00480C72">
      <w:pPr>
        <w:pStyle w:val="PrincipleText"/>
      </w:pPr>
      <w:r>
        <w:t>Unknown structures shall never be silently accepted.</w:t>
      </w:r>
    </w:p>
    <w:p w14:paraId="1CBF564D" w14:textId="285D3722" w:rsidR="0069331A" w:rsidRDefault="00E96712">
      <w:r>
        <w:pict w14:anchorId="53A57535">
          <v:rect id="Shape66" o:spid="_x0000_s130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4E" w14:textId="77777777" w:rsidR="0069331A" w:rsidRDefault="00480C72">
      <w:pPr>
        <w:pStyle w:val="Heading2"/>
      </w:pPr>
      <w:bookmarkStart w:id="43" w:name="_Toc234483142"/>
      <w:r>
        <w:t>3.8 Stage Four — Canonical Translation</w:t>
      </w:r>
      <w:bookmarkEnd w:id="43"/>
    </w:p>
    <w:p w14:paraId="1CBF564F" w14:textId="77777777" w:rsidR="0069331A" w:rsidRDefault="00480C72">
      <w:r>
        <w:t>Validated observations shall be translated into BioSense's canonical representation.</w:t>
      </w:r>
    </w:p>
    <w:p w14:paraId="1CBF5650" w14:textId="77777777" w:rsidR="0069331A" w:rsidRDefault="00480C72">
      <w:r>
        <w:t>Examples include:</w:t>
      </w:r>
    </w:p>
    <w:p w14:paraId="1CBF5651" w14:textId="77777777" w:rsidR="0069331A" w:rsidRDefault="00480C72">
      <w:r>
        <w:t>Different timestamp formats.</w:t>
      </w:r>
    </w:p>
    <w:p w14:paraId="1CBF5652" w14:textId="77777777" w:rsidR="0069331A" w:rsidRDefault="00480C72">
      <w:r>
        <w:t>Different naming conventions.</w:t>
      </w:r>
    </w:p>
    <w:p w14:paraId="1CBF5653" w14:textId="77777777" w:rsidR="0069331A" w:rsidRDefault="00480C72">
      <w:r>
        <w:t>Different units.</w:t>
      </w:r>
    </w:p>
    <w:p w14:paraId="1CBF5654" w14:textId="77777777" w:rsidR="0069331A" w:rsidRDefault="00480C72">
      <w:r>
        <w:t>Different device terminology.</w:t>
      </w:r>
    </w:p>
    <w:p w14:paraId="1CBF5655" w14:textId="77777777" w:rsidR="0069331A" w:rsidRDefault="00480C72">
      <w:r>
        <w:lastRenderedPageBreak/>
        <w:t>Different laboratory identifiers.</w:t>
      </w:r>
    </w:p>
    <w:p w14:paraId="1CBF5656" w14:textId="77777777" w:rsidR="0069331A" w:rsidRDefault="00480C72">
      <w:r>
        <w:t>After canonicalisation, downstream systems shall no longer require source-specific logic.</w:t>
      </w:r>
    </w:p>
    <w:p w14:paraId="1CBF5657" w14:textId="7E0F8173" w:rsidR="0069331A" w:rsidRDefault="00E96712">
      <w:r>
        <w:pict w14:anchorId="3B24D2C2">
          <v:rect id="Shape67" o:spid="_x0000_s129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58" w14:textId="77777777" w:rsidR="0069331A" w:rsidRDefault="00480C72">
      <w:pPr>
        <w:pStyle w:val="PrincipleLabel"/>
      </w:pPr>
      <w:r>
        <w:t>Founder Principle</w:t>
      </w:r>
    </w:p>
    <w:p w14:paraId="1CBF5659" w14:textId="77777777" w:rsidR="0069331A" w:rsidRDefault="00480C72">
      <w:pPr>
        <w:pStyle w:val="PrincipleText"/>
      </w:pPr>
      <w:r>
        <w:t>Translate once. Reason forever.</w:t>
      </w:r>
    </w:p>
    <w:p w14:paraId="1CBF565A" w14:textId="4A1F0714" w:rsidR="0069331A" w:rsidRDefault="00E96712">
      <w:r>
        <w:pict w14:anchorId="63CE0200">
          <v:rect id="Shape68" o:spid="_x0000_s129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5B" w14:textId="77777777" w:rsidR="0069331A" w:rsidRDefault="00480C72">
      <w:pPr>
        <w:pStyle w:val="Heading2"/>
      </w:pPr>
      <w:bookmarkStart w:id="44" w:name="_Toc234483143"/>
      <w:r>
        <w:t>3.9 Stage Five — Quality Assessment</w:t>
      </w:r>
      <w:bookmarkEnd w:id="44"/>
    </w:p>
    <w:p w14:paraId="1CBF565C" w14:textId="77777777" w:rsidR="0069331A" w:rsidRDefault="00480C72">
      <w:r>
        <w:t>Every observation shall receive an independent quality assessment.</w:t>
      </w:r>
    </w:p>
    <w:p w14:paraId="1CBF565D" w14:textId="77777777" w:rsidR="0069331A" w:rsidRDefault="00480C72">
      <w:r>
        <w:t>Factors may include:</w:t>
      </w:r>
    </w:p>
    <w:p w14:paraId="1CBF565E" w14:textId="77777777" w:rsidR="0069331A" w:rsidRDefault="00480C72">
      <w:r>
        <w:t>Source reliability.</w:t>
      </w:r>
    </w:p>
    <w:p w14:paraId="1CBF565F" w14:textId="77777777" w:rsidR="0069331A" w:rsidRDefault="00480C72">
      <w:r>
        <w:t>Completeness.</w:t>
      </w:r>
    </w:p>
    <w:p w14:paraId="1CBF5660" w14:textId="77777777" w:rsidR="0069331A" w:rsidRDefault="00480C72">
      <w:r>
        <w:t>Precision.</w:t>
      </w:r>
    </w:p>
    <w:p w14:paraId="1CBF5661" w14:textId="77777777" w:rsidR="0069331A" w:rsidRDefault="00480C72">
      <w:r>
        <w:t>Measurement method.</w:t>
      </w:r>
    </w:p>
    <w:p w14:paraId="1CBF5662" w14:textId="77777777" w:rsidR="0069331A" w:rsidRDefault="00480C72">
      <w:r>
        <w:t>Import confidence.</w:t>
      </w:r>
    </w:p>
    <w:p w14:paraId="1CBF5663" w14:textId="77777777" w:rsidR="0069331A" w:rsidRDefault="00480C72">
      <w:r>
        <w:t>Extraction confidence.</w:t>
      </w:r>
    </w:p>
    <w:p w14:paraId="1CBF5664" w14:textId="77777777" w:rsidR="0069331A" w:rsidRDefault="00480C72">
      <w:r>
        <w:t>Temporal accuracy.</w:t>
      </w:r>
    </w:p>
    <w:p w14:paraId="1CBF5665" w14:textId="77777777" w:rsidR="0069331A" w:rsidRDefault="00480C72">
      <w:r>
        <w:t>Quality assessment shall accompany the observation.</w:t>
      </w:r>
    </w:p>
    <w:p w14:paraId="1CBF5666" w14:textId="77777777" w:rsidR="0069331A" w:rsidRDefault="00480C72">
      <w:r>
        <w:t>It shall not determine its meaning.</w:t>
      </w:r>
    </w:p>
    <w:p w14:paraId="1CBF5667" w14:textId="51D0E918" w:rsidR="0069331A" w:rsidRDefault="00E96712">
      <w:r>
        <w:pict w14:anchorId="49D072B6">
          <v:rect id="Shape69" o:spid="_x0000_s129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68" w14:textId="77777777" w:rsidR="0069331A" w:rsidRDefault="00480C72">
      <w:pPr>
        <w:pStyle w:val="Heading2"/>
      </w:pPr>
      <w:bookmarkStart w:id="45" w:name="_Toc234483144"/>
      <w:r>
        <w:t>3.10 Stage Six — Duplicate Detection</w:t>
      </w:r>
      <w:bookmarkEnd w:id="45"/>
    </w:p>
    <w:p w14:paraId="1CBF5669" w14:textId="77777777" w:rsidR="0069331A" w:rsidRDefault="00480C72">
      <w:r>
        <w:t>The Observation Engine shall identify duplicate observations before persistence.</w:t>
      </w:r>
    </w:p>
    <w:p w14:paraId="1CBF566A" w14:textId="77777777" w:rsidR="0069331A" w:rsidRDefault="00480C72">
      <w:r>
        <w:t>Potential duplicate indicators include:</w:t>
      </w:r>
    </w:p>
    <w:p w14:paraId="1CBF566B" w14:textId="77777777" w:rsidR="0069331A" w:rsidRDefault="00480C72">
      <w:r>
        <w:t>Identical source identifier.</w:t>
      </w:r>
    </w:p>
    <w:p w14:paraId="1CBF566C" w14:textId="77777777" w:rsidR="0069331A" w:rsidRDefault="00480C72">
      <w:r>
        <w:t>Identical measurement timestamp.</w:t>
      </w:r>
    </w:p>
    <w:p w14:paraId="1CBF566D" w14:textId="77777777" w:rsidR="0069331A" w:rsidRDefault="00480C72">
      <w:r>
        <w:t>Identical value.</w:t>
      </w:r>
    </w:p>
    <w:p w14:paraId="1CBF566E" w14:textId="77777777" w:rsidR="0069331A" w:rsidRDefault="00480C72">
      <w:r>
        <w:t>Identical laboratory accession number.</w:t>
      </w:r>
    </w:p>
    <w:p w14:paraId="1CBF566F" w14:textId="77777777" w:rsidR="0069331A" w:rsidRDefault="00480C72">
      <w:r>
        <w:t>Identical wearable event.</w:t>
      </w:r>
    </w:p>
    <w:p w14:paraId="1CBF5670" w14:textId="77777777" w:rsidR="0069331A" w:rsidRDefault="00480C72">
      <w:r>
        <w:t>Duplicate detection outcomes include:</w:t>
      </w:r>
    </w:p>
    <w:p w14:paraId="1CBF5671" w14:textId="77777777" w:rsidR="0069331A" w:rsidRDefault="00480C72">
      <w:r>
        <w:lastRenderedPageBreak/>
        <w:t>Duplicate confirmed.</w:t>
      </w:r>
    </w:p>
    <w:p w14:paraId="1CBF5672" w14:textId="77777777" w:rsidR="0069331A" w:rsidRDefault="00480C72">
      <w:r>
        <w:t>Possible duplicate.</w:t>
      </w:r>
    </w:p>
    <w:p w14:paraId="1CBF5673" w14:textId="77777777" w:rsidR="0069331A" w:rsidRDefault="00480C72">
      <w:r>
        <w:t>Independent observation.</w:t>
      </w:r>
    </w:p>
    <w:p w14:paraId="1CBF5674" w14:textId="77777777" w:rsidR="0069331A" w:rsidRDefault="00480C72">
      <w:r>
        <w:t>Only confirmed duplicates shall be prevented from creating additional evidence.</w:t>
      </w:r>
    </w:p>
    <w:p w14:paraId="1CBF5675" w14:textId="44BDEAB3" w:rsidR="0069331A" w:rsidRDefault="00E96712">
      <w:r>
        <w:pict w14:anchorId="0BB8D1D9">
          <v:rect id="Shape70" o:spid="_x0000_s129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76" w14:textId="77777777" w:rsidR="0069331A" w:rsidRDefault="00480C72">
      <w:pPr>
        <w:pStyle w:val="PrincipleLabel"/>
      </w:pPr>
      <w:r>
        <w:t>Constitutional Principle</w:t>
      </w:r>
    </w:p>
    <w:p w14:paraId="1CBF5677" w14:textId="77777777" w:rsidR="0069331A" w:rsidRDefault="00480C72">
      <w:pPr>
        <w:pStyle w:val="PrincipleText"/>
      </w:pPr>
      <w:r>
        <w:t>Duplicate observations should not become duplicate evidence.</w:t>
      </w:r>
    </w:p>
    <w:p w14:paraId="1CBF5678" w14:textId="057BDD27" w:rsidR="0069331A" w:rsidRDefault="00E96712">
      <w:r>
        <w:pict w14:anchorId="61788D2A">
          <v:rect id="Shape71" o:spid="_x0000_s129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79" w14:textId="77777777" w:rsidR="0069331A" w:rsidRDefault="00480C72">
      <w:pPr>
        <w:pStyle w:val="Heading2"/>
      </w:pPr>
      <w:bookmarkStart w:id="46" w:name="_Toc234483145"/>
      <w:r>
        <w:t>3.11 Stage Seven — Relationship Resolution</w:t>
      </w:r>
      <w:bookmarkEnd w:id="46"/>
    </w:p>
    <w:p w14:paraId="1CBF567A" w14:textId="77777777" w:rsidR="0069331A" w:rsidRDefault="00480C72">
      <w:r>
        <w:t>Some observations belong together.</w:t>
      </w:r>
    </w:p>
    <w:p w14:paraId="1CBF567B" w14:textId="77777777" w:rsidR="0069331A" w:rsidRDefault="00480C72">
      <w:r>
        <w:t>Examples:</w:t>
      </w:r>
    </w:p>
    <w:p w14:paraId="1CBF567C" w14:textId="77777777" w:rsidR="0069331A" w:rsidRDefault="00480C72">
      <w:r>
        <w:t>One blood sample.</w:t>
      </w:r>
    </w:p>
    <w:p w14:paraId="1CBF567D" w14:textId="77777777" w:rsidR="0069331A" w:rsidRDefault="00480C72">
      <w:r>
        <w:rPr>
          <w:rFonts w:ascii="Consolas" w:hAnsi="Consolas"/>
          <w:sz w:val="16"/>
        </w:rPr>
        <w:t>↓</w:t>
      </w:r>
    </w:p>
    <w:p w14:paraId="1CBF567E" w14:textId="77777777" w:rsidR="0069331A" w:rsidRDefault="00480C72">
      <w:r>
        <w:t>Twenty biomarkers.</w:t>
      </w:r>
    </w:p>
    <w:p w14:paraId="1CBF567F" w14:textId="77777777" w:rsidR="0069331A" w:rsidRDefault="00480C72">
      <w:r>
        <w:t>One sleep session.</w:t>
      </w:r>
    </w:p>
    <w:p w14:paraId="1CBF5680" w14:textId="77777777" w:rsidR="0069331A" w:rsidRDefault="00480C72">
      <w:r>
        <w:rPr>
          <w:rFonts w:ascii="Consolas" w:hAnsi="Consolas"/>
          <w:sz w:val="16"/>
        </w:rPr>
        <w:t>↓</w:t>
      </w:r>
    </w:p>
    <w:p w14:paraId="1CBF5681" w14:textId="77777777" w:rsidR="0069331A" w:rsidRDefault="00480C72">
      <w:r>
        <w:t>Sleep stages.</w:t>
      </w:r>
    </w:p>
    <w:p w14:paraId="1CBF5682" w14:textId="77777777" w:rsidR="0069331A" w:rsidRDefault="00480C72">
      <w:r>
        <w:t>One workout.</w:t>
      </w:r>
    </w:p>
    <w:p w14:paraId="1CBF5683" w14:textId="77777777" w:rsidR="0069331A" w:rsidRDefault="00480C72">
      <w:r>
        <w:rPr>
          <w:rFonts w:ascii="Consolas" w:hAnsi="Consolas"/>
          <w:sz w:val="16"/>
        </w:rPr>
        <w:t>↓</w:t>
      </w:r>
    </w:p>
    <w:p w14:paraId="1CBF5684" w14:textId="77777777" w:rsidR="0069331A" w:rsidRDefault="00480C72">
      <w:r>
        <w:t>Heart rate.</w:t>
      </w:r>
    </w:p>
    <w:p w14:paraId="1CBF5685" w14:textId="77777777" w:rsidR="0069331A" w:rsidRDefault="00480C72">
      <w:r>
        <w:t>Power.</w:t>
      </w:r>
    </w:p>
    <w:p w14:paraId="1CBF5686" w14:textId="77777777" w:rsidR="0069331A" w:rsidRDefault="00480C72">
      <w:r>
        <w:t>Cadence.</w:t>
      </w:r>
    </w:p>
    <w:p w14:paraId="1CBF5687" w14:textId="77777777" w:rsidR="0069331A" w:rsidRDefault="00480C72">
      <w:r>
        <w:t>Calories.</w:t>
      </w:r>
    </w:p>
    <w:p w14:paraId="1CBF5688" w14:textId="77777777" w:rsidR="0069331A" w:rsidRDefault="00480C72">
      <w:r>
        <w:t>Relationships shall be established before persistence.</w:t>
      </w:r>
    </w:p>
    <w:p w14:paraId="1CBF5689" w14:textId="77777777" w:rsidR="0069331A" w:rsidRDefault="00480C72">
      <w:r>
        <w:t>The observations remain independent.</w:t>
      </w:r>
    </w:p>
    <w:p w14:paraId="1CBF568A" w14:textId="77777777" w:rsidR="0069331A" w:rsidRDefault="00480C72">
      <w:r>
        <w:t>Their context is preserved.</w:t>
      </w:r>
    </w:p>
    <w:p w14:paraId="1CBF568B" w14:textId="2D0E2E1C" w:rsidR="0069331A" w:rsidRDefault="00E96712">
      <w:r>
        <w:pict w14:anchorId="5D23DFAB">
          <v:rect id="Shape72" o:spid="_x0000_s129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8C" w14:textId="77777777" w:rsidR="0069331A" w:rsidRDefault="00480C72">
      <w:pPr>
        <w:pStyle w:val="Heading2"/>
      </w:pPr>
      <w:bookmarkStart w:id="47" w:name="_Toc234483146"/>
      <w:r>
        <w:t>3.12 Stage Eight — Version Assessment</w:t>
      </w:r>
      <w:bookmarkEnd w:id="47"/>
    </w:p>
    <w:p w14:paraId="1CBF568D" w14:textId="77777777" w:rsidR="0069331A" w:rsidRDefault="00480C72">
      <w:r>
        <w:t>The Observation Engine shall determine whether incoming information represents:</w:t>
      </w:r>
    </w:p>
    <w:p w14:paraId="1CBF568E" w14:textId="77777777" w:rsidR="0069331A" w:rsidRDefault="00480C72">
      <w:r>
        <w:lastRenderedPageBreak/>
        <w:t>A new observation.</w:t>
      </w:r>
    </w:p>
    <w:p w14:paraId="1CBF568F" w14:textId="77777777" w:rsidR="0069331A" w:rsidRDefault="00480C72">
      <w:r>
        <w:t>A corrected observation.</w:t>
      </w:r>
    </w:p>
    <w:p w14:paraId="1CBF5690" w14:textId="77777777" w:rsidR="0069331A" w:rsidRDefault="00480C72">
      <w:r>
        <w:t>A superseding observation.</w:t>
      </w:r>
    </w:p>
    <w:p w14:paraId="1CBF5691" w14:textId="77777777" w:rsidR="0069331A" w:rsidRDefault="00480C72">
      <w:r>
        <w:t>An identical observation.</w:t>
      </w:r>
    </w:p>
    <w:p w14:paraId="1CBF5692" w14:textId="77777777" w:rsidR="0069331A" w:rsidRDefault="00480C72">
      <w:r>
        <w:t>Versioning decisions shall occur before storage.</w:t>
      </w:r>
    </w:p>
    <w:p w14:paraId="1CBF5693" w14:textId="6A4520B1" w:rsidR="0069331A" w:rsidRDefault="00E96712">
      <w:r>
        <w:pict w14:anchorId="7E267A5D">
          <v:rect id="Shape73" o:spid="_x0000_s129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94" w14:textId="77777777" w:rsidR="0069331A" w:rsidRDefault="00480C72">
      <w:pPr>
        <w:pStyle w:val="Heading2"/>
      </w:pPr>
      <w:bookmarkStart w:id="48" w:name="_Toc234483147"/>
      <w:r>
        <w:t>3.12a Canonical Ingestion Decision Procedure</w:t>
      </w:r>
      <w:bookmarkEnd w:id="48"/>
    </w:p>
    <w:p w14:paraId="1CBF5695" w14:textId="77777777" w:rsidR="0069331A" w:rsidRDefault="00480C72">
      <w:r>
        <w:t>Duplicate detection (3.10), version assessment (3.12), duplicate synchronisation (6.8), corrections (6.9) and late-arriving evidence (6.10) all decide the same question and shall be governed by one deterministic procedure defined here; those sections reference it rather than restating heuristics.</w:t>
      </w:r>
    </w:p>
    <w:p w14:paraId="1CBF5696" w14:textId="77777777" w:rsidR="0069331A" w:rsidRDefault="00480C72">
      <w:r>
        <w:t>Every incoming record is reduced to an Observation Identity Key: source_system + source_object_id + source_record_version + canonical_metric_id + measurement_timestamp. The Correction Correlation Key is the same tuple without source_record_version (see 6.9a).</w:t>
      </w:r>
    </w:p>
    <w:p w14:paraId="1CBF5697" w14:textId="77777777" w:rsidR="0069331A" w:rsidRDefault="00480C72">
      <w:r>
        <w:t>The decision is made in fixed order: (1) if an observation with the same Identity Key already exists, the record is identical and is ignored as an idempotent no-op; (2) else if the Correlation Key matches an existing observation and source_record_version is higher, it is a corrected, superseding version; (3) else if the Correlation Key matches and the measurement_timestamp is older than the individual's latest for that metric, it is late-arriving; (4) otherwise it is an independent new observation.</w:t>
      </w:r>
    </w:p>
    <w:p w14:paraId="1CBF5698" w14:textId="77777777" w:rsidR="0069331A" w:rsidRDefault="00480C72">
      <w:r>
        <w:t>The outcome is deterministic: the same record always yields the same outcome regardless of arrival path or retry.</w:t>
      </w:r>
    </w:p>
    <w:p w14:paraId="1CBF5699" w14:textId="77777777" w:rsidR="0069331A" w:rsidRDefault="00480C72">
      <w:pPr>
        <w:pStyle w:val="PrincipleLabel"/>
      </w:pPr>
      <w:r>
        <w:t>Engineering Rule</w:t>
      </w:r>
    </w:p>
    <w:p w14:paraId="1CBF569A" w14:textId="77777777" w:rsidR="0069331A" w:rsidRDefault="00480C72">
      <w:pPr>
        <w:pStyle w:val="PrincipleText"/>
      </w:pPr>
      <w:r>
        <w:t>There shall be exactly one ingestion decision procedure and one Identity Key. No stage may implement its own duplicate or version heuristic.</w:t>
      </w:r>
    </w:p>
    <w:p w14:paraId="1CBF569B" w14:textId="77777777" w:rsidR="0069331A" w:rsidRDefault="00480C72">
      <w:pPr>
        <w:pStyle w:val="Heading2"/>
      </w:pPr>
      <w:bookmarkStart w:id="49" w:name="_Toc234483148"/>
      <w:r>
        <w:t>3.13 Stage Nine — Persistence</w:t>
      </w:r>
      <w:bookmarkEnd w:id="49"/>
    </w:p>
    <w:p w14:paraId="1CBF569C" w14:textId="77777777" w:rsidR="0069331A" w:rsidRDefault="00480C72">
      <w:r>
        <w:t>Only after successful completion of every previous stage may an observation enter the Canonical Observation Store.</w:t>
      </w:r>
    </w:p>
    <w:p w14:paraId="1CBF569D" w14:textId="77777777" w:rsidR="0069331A" w:rsidRDefault="00480C72">
      <w:r>
        <w:t>Persistence shall be:</w:t>
      </w:r>
    </w:p>
    <w:p w14:paraId="1CBF569E" w14:textId="77777777" w:rsidR="0069331A" w:rsidRDefault="00480C72">
      <w:r>
        <w:t>Atomic.</w:t>
      </w:r>
    </w:p>
    <w:p w14:paraId="1CBF569F" w14:textId="77777777" w:rsidR="0069331A" w:rsidRDefault="00480C72">
      <w:r>
        <w:t>Version-controlled.</w:t>
      </w:r>
    </w:p>
    <w:p w14:paraId="1CBF56A0" w14:textId="77777777" w:rsidR="0069331A" w:rsidRDefault="00480C72">
      <w:r>
        <w:t>Immutable.</w:t>
      </w:r>
    </w:p>
    <w:p w14:paraId="1CBF56A1" w14:textId="77777777" w:rsidR="0069331A" w:rsidRDefault="00480C72">
      <w:r>
        <w:lastRenderedPageBreak/>
        <w:t>Auditable.</w:t>
      </w:r>
    </w:p>
    <w:p w14:paraId="1CBF56A2" w14:textId="77777777" w:rsidR="0069331A" w:rsidRDefault="00480C72">
      <w:r>
        <w:t>Every successful persistence event shall generate an audit record.</w:t>
      </w:r>
    </w:p>
    <w:p w14:paraId="1CBF56A3" w14:textId="2A063127" w:rsidR="0069331A" w:rsidRDefault="00E96712">
      <w:r>
        <w:pict w14:anchorId="26734145">
          <v:rect id="Shape74" o:spid="_x0000_s129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A4" w14:textId="77777777" w:rsidR="0069331A" w:rsidRDefault="00480C72">
      <w:pPr>
        <w:pStyle w:val="PrincipleLabel"/>
      </w:pPr>
      <w:r>
        <w:t>Engineering Rule</w:t>
      </w:r>
    </w:p>
    <w:p w14:paraId="1CBF56A5" w14:textId="77777777" w:rsidR="0069331A" w:rsidRDefault="00480C72">
      <w:pPr>
        <w:pStyle w:val="PrincipleText"/>
      </w:pPr>
      <w:r>
        <w:t>Partial persistence is constitutionally prohibited.</w:t>
      </w:r>
    </w:p>
    <w:p w14:paraId="1CBF56A6" w14:textId="7732B064" w:rsidR="0069331A" w:rsidRDefault="00E96712">
      <w:r>
        <w:pict w14:anchorId="1A061A24">
          <v:rect id="Shape75" o:spid="_x0000_s129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A7" w14:textId="77777777" w:rsidR="0069331A" w:rsidRDefault="00480C72">
      <w:pPr>
        <w:pStyle w:val="Heading2"/>
      </w:pPr>
      <w:bookmarkStart w:id="50" w:name="_Toc234483149"/>
      <w:r>
        <w:t>3.13a Ingestion Concurrency &amp; Ordering</w:t>
      </w:r>
      <w:bookmarkEnd w:id="50"/>
    </w:p>
    <w:p w14:paraId="1CBF56A8" w14:textId="77777777" w:rsidR="0069331A" w:rsidRDefault="00480C72">
      <w:r>
        <w:t>The pipeline is described per observation, but records for the same individual arrive concurrently. Duplicate and version assessment (3.10, 3.12, 3.12a) and persistence for a given individual and canonical metric shall be serialised, so two concurrent syncs cannot interleave a version decision or corrupt lineage. Serialisation is per (individual, canonical_metric); different individuals and metrics proceed in parallel, preserving scale.</w:t>
      </w:r>
    </w:p>
    <w:p w14:paraId="1CBF56A9" w14:textId="77777777" w:rsidR="0069331A" w:rsidRDefault="00480C72">
      <w:r>
        <w:t>This is consistent with, and upstream of, ENG-001's per-individual single-writer reasoning. Observation notifications for one individual shall be delivered in a defined order (by observation_version, then ingestion timestamp) so the Dynamic Health Model can order its triggers.</w:t>
      </w:r>
    </w:p>
    <w:p w14:paraId="1CBF56AA" w14:textId="77777777" w:rsidR="0069331A" w:rsidRDefault="00480C72">
      <w:pPr>
        <w:pStyle w:val="PrincipleLabel"/>
      </w:pPr>
      <w:r>
        <w:t>Engineering Rule</w:t>
      </w:r>
    </w:p>
    <w:p w14:paraId="1CBF56AB" w14:textId="77777777" w:rsidR="0069331A" w:rsidRDefault="00480C72">
      <w:pPr>
        <w:pStyle w:val="PrincipleText"/>
      </w:pPr>
      <w:r>
        <w:t>Version and duplicate assessment for one (individual, canonical_metric) shall never run concurrently with itself. Notification ordering per individual shall be defined and preserved.</w:t>
      </w:r>
    </w:p>
    <w:p w14:paraId="1CBF56AC" w14:textId="77777777" w:rsidR="0069331A" w:rsidRDefault="00480C72">
      <w:pPr>
        <w:pStyle w:val="Heading2"/>
      </w:pPr>
      <w:bookmarkStart w:id="51" w:name="_Toc234483150"/>
      <w:r>
        <w:t>3.14 Notification</w:t>
      </w:r>
      <w:bookmarkEnd w:id="51"/>
    </w:p>
    <w:p w14:paraId="1CBF56AD" w14:textId="77777777" w:rsidR="0069331A" w:rsidRDefault="00480C72">
      <w:r>
        <w:t>Successful persistence shall notify downstream systems.</w:t>
      </w:r>
    </w:p>
    <w:p w14:paraId="1CBF56AE" w14:textId="77777777" w:rsidR="0069331A" w:rsidRDefault="00480C72">
      <w:r>
        <w:t>Notification does not trigger reasoning directly.</w:t>
      </w:r>
    </w:p>
    <w:p w14:paraId="1CBF56AF" w14:textId="77777777" w:rsidR="0069331A" w:rsidRDefault="00480C72">
      <w:r>
        <w:t>It informs the Dynamic Health Model that new evidence is available for evaluation.</w:t>
      </w:r>
    </w:p>
    <w:p w14:paraId="1CBF56B0" w14:textId="77777777" w:rsidR="0069331A" w:rsidRDefault="00480C72">
      <w:r>
        <w:t>The DHM independently determines whether reasoning should occur.</w:t>
      </w:r>
    </w:p>
    <w:p w14:paraId="1CBF56B1" w14:textId="7DCB739D" w:rsidR="0069331A" w:rsidRDefault="00E96712">
      <w:r>
        <w:pict w14:anchorId="4660D959">
          <v:rect id="Shape76" o:spid="_x0000_s129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B2" w14:textId="77777777" w:rsidR="0069331A" w:rsidRDefault="00480C72">
      <w:pPr>
        <w:pStyle w:val="PrincipleLabel"/>
      </w:pPr>
      <w:r>
        <w:t>Founder Principle</w:t>
      </w:r>
    </w:p>
    <w:p w14:paraId="1CBF56B3" w14:textId="77777777" w:rsidR="0069331A" w:rsidRDefault="00480C72">
      <w:pPr>
        <w:pStyle w:val="PrincipleText"/>
      </w:pPr>
      <w:r>
        <w:t>New evidence requests attention. It does not demand new understanding.</w:t>
      </w:r>
    </w:p>
    <w:p w14:paraId="1CBF56B4" w14:textId="0A3CCE40" w:rsidR="0069331A" w:rsidRDefault="00E96712">
      <w:r>
        <w:pict w14:anchorId="0BE838B9">
          <v:rect id="Shape77" o:spid="_x0000_s128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B5" w14:textId="77777777" w:rsidR="0069331A" w:rsidRDefault="00480C72">
      <w:pPr>
        <w:pStyle w:val="Heading2"/>
      </w:pPr>
      <w:bookmarkStart w:id="52" w:name="_Toc234483151"/>
      <w:r>
        <w:lastRenderedPageBreak/>
        <w:t>3.14a Notification Delivery Guarantee — Transactional Outbox</w:t>
      </w:r>
      <w:bookmarkEnd w:id="52"/>
    </w:p>
    <w:p w14:paraId="1CBF56B6" w14:textId="77777777" w:rsidR="0069331A" w:rsidRDefault="00480C72">
      <w:r>
        <w:t>Persistence (3.13) is atomic, but the notification to the Dynamic Health Model (3.14) is a separate step. If the process fails between commit and delivery, the observation is stored yet the DHM is never informed, so it is never reasoned upon. The canonical sequence is therefore: within the same atomic commit as persistence, write the outbound notification to a transactional outbox; a separate dispatcher then delivers it at-least-once.</w:t>
      </w:r>
    </w:p>
    <w:p w14:paraId="1CBF56B7" w14:textId="77777777" w:rsidR="0069331A" w:rsidRDefault="00480C72">
      <w:r>
        <w:t>The DHM notification shall be idempotent, keyed on observation_id + observation_version, so redelivery is safe. This handoff is the ENG-001 interface: the notification is the trigger ENG-001's trigger registry expects, and it must be delivered exactly the once it is acted upon, or safely more than once.</w:t>
      </w:r>
    </w:p>
    <w:p w14:paraId="1CBF56B8" w14:textId="77777777" w:rsidR="0069331A" w:rsidRDefault="00480C72">
      <w:r>
        <w:t>This canonical sequence — persist, commit outbox in the same transaction, dispatch — supersedes the minor ordering differences between the pipeline diagram (3.4), 3.13/3.14, and the lifecycle in 6.3.</w:t>
      </w:r>
    </w:p>
    <w:p w14:paraId="1CBF56B9" w14:textId="77777777" w:rsidR="0069331A" w:rsidRDefault="00480C72">
      <w:pPr>
        <w:pStyle w:val="PrincipleLabel"/>
      </w:pPr>
      <w:r>
        <w:t>Engineering Rule</w:t>
      </w:r>
    </w:p>
    <w:p w14:paraId="1CBF56BA" w14:textId="77777777" w:rsidR="0069331A" w:rsidRDefault="00480C72">
      <w:pPr>
        <w:pStyle w:val="PrincipleText"/>
      </w:pPr>
      <w:r>
        <w:t>No observation is persisted without its notification being committed in the same transaction. The DHM is notified at-least-once and processes notifications idempotently.</w:t>
      </w:r>
    </w:p>
    <w:p w14:paraId="1CBF56BB" w14:textId="77777777" w:rsidR="0069331A" w:rsidRDefault="00480C72">
      <w:pPr>
        <w:pStyle w:val="Heading2"/>
      </w:pPr>
      <w:bookmarkStart w:id="53" w:name="_Toc234483152"/>
      <w:r>
        <w:t>3.15 Failure Handling</w:t>
      </w:r>
      <w:bookmarkEnd w:id="53"/>
    </w:p>
    <w:p w14:paraId="1CBF56BC" w14:textId="77777777" w:rsidR="0069331A" w:rsidRDefault="00480C72">
      <w:r>
        <w:t>Observations failing any validation stage shall enter controlled failure states.</w:t>
      </w:r>
    </w:p>
    <w:p w14:paraId="1CBF56BD" w14:textId="77777777" w:rsidR="0069331A" w:rsidRDefault="00480C72">
      <w:r>
        <w:t>Examples include:</w:t>
      </w:r>
    </w:p>
    <w:p w14:paraId="1CBF56BE" w14:textId="77777777" w:rsidR="0069331A" w:rsidRDefault="00480C72">
      <w:r>
        <w:t>Authentication failure.</w:t>
      </w:r>
    </w:p>
    <w:p w14:paraId="1CBF56BF" w14:textId="77777777" w:rsidR="0069331A" w:rsidRDefault="00480C72">
      <w:r>
        <w:t>Integrity failure.</w:t>
      </w:r>
    </w:p>
    <w:p w14:paraId="1CBF56C0" w14:textId="77777777" w:rsidR="0069331A" w:rsidRDefault="00480C72">
      <w:r>
        <w:t>Schema failure.</w:t>
      </w:r>
    </w:p>
    <w:p w14:paraId="1CBF56C1" w14:textId="77777777" w:rsidR="0069331A" w:rsidRDefault="00480C72">
      <w:r>
        <w:t>Canonical translation failure.</w:t>
      </w:r>
    </w:p>
    <w:p w14:paraId="1CBF56C2" w14:textId="77777777" w:rsidR="0069331A" w:rsidRDefault="00480C72">
      <w:r>
        <w:t>Duplicate uncertainty.</w:t>
      </w:r>
    </w:p>
    <w:p w14:paraId="1CBF56C3" w14:textId="77777777" w:rsidR="0069331A" w:rsidRDefault="00480C72">
      <w:r>
        <w:t>Version conflict.</w:t>
      </w:r>
    </w:p>
    <w:p w14:paraId="1CBF56C4" w14:textId="77777777" w:rsidR="0069331A" w:rsidRDefault="00480C72">
      <w:r>
        <w:t>Incomplete payload.</w:t>
      </w:r>
    </w:p>
    <w:p w14:paraId="1CBF56C5" w14:textId="77777777" w:rsidR="0069331A" w:rsidRDefault="00480C72">
      <w:r>
        <w:t>Every failure shall:</w:t>
      </w:r>
    </w:p>
    <w:p w14:paraId="1CBF56C6" w14:textId="77777777" w:rsidR="0069331A" w:rsidRDefault="00480C72">
      <w:pPr>
        <w:numPr>
          <w:ilvl w:val="0"/>
          <w:numId w:val="23"/>
        </w:numPr>
      </w:pPr>
      <w:r>
        <w:t xml:space="preserve">preserve diagnostic information, </w:t>
      </w:r>
    </w:p>
    <w:p w14:paraId="1CBF56C7" w14:textId="77777777" w:rsidR="0069331A" w:rsidRDefault="00480C72">
      <w:pPr>
        <w:numPr>
          <w:ilvl w:val="0"/>
          <w:numId w:val="23"/>
        </w:numPr>
      </w:pPr>
      <w:r>
        <w:t xml:space="preserve">generate an audit event, </w:t>
      </w:r>
    </w:p>
    <w:p w14:paraId="1CBF56C8" w14:textId="77777777" w:rsidR="0069331A" w:rsidRDefault="00480C72">
      <w:pPr>
        <w:numPr>
          <w:ilvl w:val="0"/>
          <w:numId w:val="23"/>
        </w:numPr>
      </w:pPr>
      <w:r>
        <w:t xml:space="preserve">avoid contaminating the Observation Store. </w:t>
      </w:r>
    </w:p>
    <w:p w14:paraId="1CBF56C9" w14:textId="002B090A" w:rsidR="0069331A" w:rsidRDefault="00E96712">
      <w:r>
        <w:pict w14:anchorId="78BAA64C">
          <v:rect id="Shape78" o:spid="_x0000_s128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CA" w14:textId="77777777" w:rsidR="0069331A" w:rsidRDefault="00480C72">
      <w:pPr>
        <w:pStyle w:val="Heading2"/>
      </w:pPr>
      <w:bookmarkStart w:id="54" w:name="_Toc234483153"/>
      <w:r>
        <w:lastRenderedPageBreak/>
        <w:t>3.16 Retry Strategy</w:t>
      </w:r>
      <w:bookmarkEnd w:id="54"/>
    </w:p>
    <w:p w14:paraId="1CBF56CB" w14:textId="77777777" w:rsidR="0069331A" w:rsidRDefault="00480C72">
      <w:r>
        <w:t>Certain failures may be retried automatically.</w:t>
      </w:r>
    </w:p>
    <w:p w14:paraId="1CBF56CC" w14:textId="77777777" w:rsidR="0069331A" w:rsidRDefault="00480C72">
      <w:r>
        <w:t>Examples:</w:t>
      </w:r>
    </w:p>
    <w:p w14:paraId="1CBF56CD" w14:textId="77777777" w:rsidR="0069331A" w:rsidRDefault="00480C72">
      <w:r>
        <w:t>Temporary API outage.</w:t>
      </w:r>
    </w:p>
    <w:p w14:paraId="1CBF56CE" w14:textId="77777777" w:rsidR="0069331A" w:rsidRDefault="00480C72">
      <w:r>
        <w:t>Interrupted upload.</w:t>
      </w:r>
    </w:p>
    <w:p w14:paraId="1CBF56CF" w14:textId="77777777" w:rsidR="0069331A" w:rsidRDefault="00480C72">
      <w:r>
        <w:t>Delayed wearable synchronisation.</w:t>
      </w:r>
    </w:p>
    <w:p w14:paraId="1CBF56D0" w14:textId="77777777" w:rsidR="0069331A" w:rsidRDefault="00480C72">
      <w:r>
        <w:t>Retries shall preserve idempotency.</w:t>
      </w:r>
    </w:p>
    <w:p w14:paraId="1CBF56D1" w14:textId="77777777" w:rsidR="0069331A" w:rsidRDefault="00480C72">
      <w:r>
        <w:t>Repeated retries shall never create duplicate observations.</w:t>
      </w:r>
    </w:p>
    <w:p w14:paraId="1CBF56D2" w14:textId="186EAC03" w:rsidR="0069331A" w:rsidRDefault="00E96712">
      <w:r>
        <w:pict w14:anchorId="5ED506E0">
          <v:rect id="Shape79" o:spid="_x0000_s128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D3" w14:textId="77777777" w:rsidR="0069331A" w:rsidRDefault="00480C72">
      <w:pPr>
        <w:pStyle w:val="Heading2"/>
      </w:pPr>
      <w:bookmarkStart w:id="55" w:name="_Toc234483154"/>
      <w:r>
        <w:t>3.16a Idempotency Key &amp; Enforcement</w:t>
      </w:r>
      <w:bookmarkEnd w:id="55"/>
    </w:p>
    <w:p w14:paraId="1CBF56D4" w14:textId="77777777" w:rsidR="0069331A" w:rsidRDefault="00480C72">
      <w:r>
        <w:t>Idempotency (3.16, 6.8) requires a key. The ingestion idempotency key is the Observation Identity Key (3.12a). Persistence shall be conditional on it — an insert-if-absent operation — so re-processing the same source record, whether from a retry, a provider resend, or a bulk re-import, is a no-op that returns the already-stored version rather than creating a new one.</w:t>
      </w:r>
    </w:p>
    <w:p w14:paraId="1CBF56D5" w14:textId="77777777" w:rsidR="0069331A" w:rsidRDefault="00480C72">
      <w:r>
        <w:t>Idempotency covers the whole effect, not just the stored row: a re-processed record shall not emit a second audit event or a second DHM notification.</w:t>
      </w:r>
    </w:p>
    <w:p w14:paraId="1CBF56D6" w14:textId="77777777" w:rsidR="0069331A" w:rsidRDefault="00480C72">
      <w:pPr>
        <w:pStyle w:val="PrincipleLabel"/>
      </w:pPr>
      <w:r>
        <w:t>Engineering Rule</w:t>
      </w:r>
    </w:p>
    <w:p w14:paraId="1CBF56D7" w14:textId="77777777" w:rsidR="0069331A" w:rsidRDefault="00480C72">
      <w:pPr>
        <w:pStyle w:val="PrincipleText"/>
      </w:pPr>
      <w:r>
        <w:t>Re-ingesting a record with an existing Identity Key shall create no new observation, no new audit event, and no new notification.</w:t>
      </w:r>
    </w:p>
    <w:p w14:paraId="1CBF56D8" w14:textId="77777777" w:rsidR="0069331A" w:rsidRDefault="00480C72">
      <w:pPr>
        <w:pStyle w:val="Heading2"/>
      </w:pPr>
      <w:bookmarkStart w:id="56" w:name="_Toc234483155"/>
      <w:r>
        <w:t>3.17 Engineering Constraints</w:t>
      </w:r>
      <w:bookmarkEnd w:id="56"/>
    </w:p>
    <w:p w14:paraId="1CBF56D9" w14:textId="77777777" w:rsidR="0069331A" w:rsidRDefault="00480C72">
      <w:r>
        <w:t>The Observation Ingestion Pipeline shall:</w:t>
      </w:r>
    </w:p>
    <w:p w14:paraId="1CBF56DA" w14:textId="77777777" w:rsidR="0069331A" w:rsidRDefault="00480C72">
      <w:pPr>
        <w:numPr>
          <w:ilvl w:val="0"/>
          <w:numId w:val="24"/>
        </w:numPr>
      </w:pPr>
      <w:r>
        <w:t xml:space="preserve">authenticate every source, </w:t>
      </w:r>
    </w:p>
    <w:p w14:paraId="1CBF56DB" w14:textId="77777777" w:rsidR="0069331A" w:rsidRDefault="00480C72">
      <w:pPr>
        <w:numPr>
          <w:ilvl w:val="0"/>
          <w:numId w:val="24"/>
        </w:numPr>
      </w:pPr>
      <w:r>
        <w:t xml:space="preserve">validate every observation, </w:t>
      </w:r>
    </w:p>
    <w:p w14:paraId="1CBF56DC" w14:textId="77777777" w:rsidR="0069331A" w:rsidRDefault="00480C72">
      <w:pPr>
        <w:numPr>
          <w:ilvl w:val="0"/>
          <w:numId w:val="24"/>
        </w:numPr>
      </w:pPr>
      <w:r>
        <w:t xml:space="preserve">canonicalise every structure, </w:t>
      </w:r>
    </w:p>
    <w:p w14:paraId="1CBF56DD" w14:textId="77777777" w:rsidR="0069331A" w:rsidRDefault="00480C72">
      <w:pPr>
        <w:numPr>
          <w:ilvl w:val="0"/>
          <w:numId w:val="24"/>
        </w:numPr>
      </w:pPr>
      <w:r>
        <w:t xml:space="preserve">assess quality, </w:t>
      </w:r>
    </w:p>
    <w:p w14:paraId="1CBF56DE" w14:textId="77777777" w:rsidR="0069331A" w:rsidRDefault="00480C72">
      <w:pPr>
        <w:numPr>
          <w:ilvl w:val="0"/>
          <w:numId w:val="24"/>
        </w:numPr>
      </w:pPr>
      <w:r>
        <w:t xml:space="preserve">prevent duplicate evidence, </w:t>
      </w:r>
    </w:p>
    <w:p w14:paraId="1CBF56DF" w14:textId="77777777" w:rsidR="0069331A" w:rsidRDefault="00480C72">
      <w:pPr>
        <w:numPr>
          <w:ilvl w:val="0"/>
          <w:numId w:val="24"/>
        </w:numPr>
      </w:pPr>
      <w:r>
        <w:t xml:space="preserve">preserve provenance, </w:t>
      </w:r>
    </w:p>
    <w:p w14:paraId="1CBF56E0" w14:textId="77777777" w:rsidR="0069331A" w:rsidRDefault="00480C72">
      <w:pPr>
        <w:numPr>
          <w:ilvl w:val="0"/>
          <w:numId w:val="24"/>
        </w:numPr>
      </w:pPr>
      <w:r>
        <w:t xml:space="preserve">support immutable persistence, </w:t>
      </w:r>
    </w:p>
    <w:p w14:paraId="1CBF56E1" w14:textId="77777777" w:rsidR="0069331A" w:rsidRDefault="00480C72">
      <w:pPr>
        <w:numPr>
          <w:ilvl w:val="0"/>
          <w:numId w:val="24"/>
        </w:numPr>
      </w:pPr>
      <w:r>
        <w:t xml:space="preserve">remain extensible for future ingestion methods. </w:t>
      </w:r>
    </w:p>
    <w:p w14:paraId="1CBF56E2" w14:textId="4A8D5BC9" w:rsidR="0069331A" w:rsidRDefault="00E96712">
      <w:r>
        <w:pict w14:anchorId="227AC470">
          <v:rect id="Shape80" o:spid="_x0000_s128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E3" w14:textId="77777777" w:rsidR="0069331A" w:rsidRDefault="00480C72">
      <w:pPr>
        <w:pStyle w:val="Heading2"/>
      </w:pPr>
      <w:bookmarkStart w:id="57" w:name="_Toc234483156"/>
      <w:r>
        <w:lastRenderedPageBreak/>
        <w:t>3.18 Acceptance Criteria</w:t>
      </w:r>
      <w:bookmarkEnd w:id="57"/>
    </w:p>
    <w:p w14:paraId="1CBF56E4" w14:textId="77777777" w:rsidR="0069331A" w:rsidRDefault="00480C72">
      <w:r>
        <w:t>This chapter shall be considered complete when:</w:t>
      </w:r>
    </w:p>
    <w:p w14:paraId="1CBF56E5" w14:textId="77777777" w:rsidR="0069331A" w:rsidRDefault="00480C72">
      <w:r>
        <w:t>✓ Every observation enters through a single constitutional pipeline.</w:t>
      </w:r>
    </w:p>
    <w:p w14:paraId="1CBF56E6" w14:textId="77777777" w:rsidR="0069331A" w:rsidRDefault="00480C72">
      <w:r>
        <w:t>✓ Authentication precedes validation.</w:t>
      </w:r>
    </w:p>
    <w:p w14:paraId="1CBF56E7" w14:textId="77777777" w:rsidR="0069331A" w:rsidRDefault="00480C72">
      <w:r>
        <w:t>✓ Schema validation precedes canonical translation.</w:t>
      </w:r>
    </w:p>
    <w:p w14:paraId="1CBF56E8" w14:textId="77777777" w:rsidR="0069331A" w:rsidRDefault="00480C72">
      <w:r>
        <w:t>✓ Canonical translation precedes persistence.</w:t>
      </w:r>
    </w:p>
    <w:p w14:paraId="1CBF56E9" w14:textId="77777777" w:rsidR="0069331A" w:rsidRDefault="00480C72">
      <w:r>
        <w:t>✓ Duplicate detection prevents duplicate evidence.</w:t>
      </w:r>
    </w:p>
    <w:p w14:paraId="1CBF56EA" w14:textId="77777777" w:rsidR="0069331A" w:rsidRDefault="00480C72">
      <w:r>
        <w:t>✓ Observation relationships are preserved.</w:t>
      </w:r>
    </w:p>
    <w:p w14:paraId="1CBF56EB" w14:textId="77777777" w:rsidR="0069331A" w:rsidRDefault="00480C72">
      <w:r>
        <w:t>✓ Persistence remains atomic and immutable.</w:t>
      </w:r>
    </w:p>
    <w:p w14:paraId="1CBF56EC" w14:textId="77777777" w:rsidR="0069331A" w:rsidRDefault="00480C72">
      <w:r>
        <w:t>✓ Failure states never contaminate the Observation Store.</w:t>
      </w:r>
    </w:p>
    <w:p w14:paraId="1CBF56ED" w14:textId="77777777" w:rsidR="0069331A" w:rsidRDefault="00480C72">
      <w:r>
        <w:t>✓ The Dynamic Health Model is notified only after successful persistence.</w:t>
      </w:r>
    </w:p>
    <w:p w14:paraId="1CBF56EE" w14:textId="77777777" w:rsidR="0069331A" w:rsidRDefault="0069331A"/>
    <w:p w14:paraId="1CBF56EF" w14:textId="77777777" w:rsidR="0069331A" w:rsidRDefault="00480C72">
      <w:pPr>
        <w:pStyle w:val="ChapterLabel"/>
      </w:pPr>
      <w:r>
        <w:lastRenderedPageBreak/>
        <w:t>Chapter 4</w:t>
      </w:r>
    </w:p>
    <w:p w14:paraId="1CBF56F0" w14:textId="77777777" w:rsidR="0069331A" w:rsidRDefault="00480C72">
      <w:pPr>
        <w:pStyle w:val="Heading1"/>
      </w:pPr>
      <w:bookmarkStart w:id="58" w:name="_Toc234483157"/>
      <w:r>
        <w:t>Observation Quality, Reliability &amp; Provenance</w:t>
      </w:r>
      <w:bookmarkEnd w:id="58"/>
    </w:p>
    <w:p w14:paraId="1CBF56F1" w14:textId="62E8FCFA" w:rsidR="0069331A" w:rsidRDefault="00E96712">
      <w:r>
        <w:pict w14:anchorId="6A241275">
          <v:rect id="Shape81" o:spid="_x0000_s128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F2" w14:textId="77777777" w:rsidR="0069331A" w:rsidRDefault="00480C72">
      <w:pPr>
        <w:pStyle w:val="Heading2"/>
      </w:pPr>
      <w:bookmarkStart w:id="59" w:name="_Toc234483158"/>
      <w:r>
        <w:t>4.1 Purpose</w:t>
      </w:r>
      <w:bookmarkEnd w:id="59"/>
    </w:p>
    <w:p w14:paraId="1CBF56F3" w14:textId="77777777" w:rsidR="0069331A" w:rsidRDefault="00480C72">
      <w:r>
        <w:t>The purpose of this chapter is to define how BioSense evaluates, preserves and communicates the quality of every observation entering the Canonical Observation Store.</w:t>
      </w:r>
    </w:p>
    <w:p w14:paraId="1CBF56F4" w14:textId="77777777" w:rsidR="0069331A" w:rsidRDefault="00480C72">
      <w:r>
        <w:t>Not all observations possess equal evidential value.</w:t>
      </w:r>
    </w:p>
    <w:p w14:paraId="1CBF56F5" w14:textId="77777777" w:rsidR="0069331A" w:rsidRDefault="00480C72">
      <w:r>
        <w:t>A laboratory assay performed in an accredited facility is fundamentally different from a manually entered value or an estimate derived from a wearable algorithm.</w:t>
      </w:r>
    </w:p>
    <w:p w14:paraId="1CBF56F6" w14:textId="77777777" w:rsidR="0069331A" w:rsidRDefault="00480C72">
      <w:r>
        <w:t>The Observation Engine shall therefore preserve objective characteristics describing the quality and provenance of evidence without interpreting its meaning.</w:t>
      </w:r>
    </w:p>
    <w:p w14:paraId="1CBF56F7" w14:textId="77777777" w:rsidR="0069331A" w:rsidRDefault="00480C72">
      <w:r>
        <w:t>This distinction enables downstream reasoning engines to make proportionate decisions based on evidence quality rather than treating all observations equally.</w:t>
      </w:r>
    </w:p>
    <w:p w14:paraId="1CBF56F8" w14:textId="74B31138" w:rsidR="0069331A" w:rsidRDefault="00E96712">
      <w:r>
        <w:pict w14:anchorId="0E8E8164">
          <v:rect id="Shape82" o:spid="_x0000_s128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F9" w14:textId="77777777" w:rsidR="0069331A" w:rsidRDefault="00480C72">
      <w:pPr>
        <w:pStyle w:val="PrincipleLabel"/>
      </w:pPr>
      <w:r>
        <w:t>Constitutional Principle</w:t>
      </w:r>
    </w:p>
    <w:p w14:paraId="1CBF56FA" w14:textId="77777777" w:rsidR="0069331A" w:rsidRDefault="00480C72">
      <w:pPr>
        <w:pStyle w:val="PrincipleText"/>
      </w:pPr>
      <w:r>
        <w:t>Every observation deserves to be preserved. Not every observation deserves equal evidential weight.</w:t>
      </w:r>
    </w:p>
    <w:p w14:paraId="1CBF56FB" w14:textId="67265C3B" w:rsidR="0069331A" w:rsidRDefault="00E96712">
      <w:r>
        <w:pict w14:anchorId="1CD621E9">
          <v:rect id="Shape83" o:spid="_x0000_s128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6FC" w14:textId="77777777" w:rsidR="0069331A" w:rsidRDefault="00480C72">
      <w:pPr>
        <w:pStyle w:val="Heading2"/>
      </w:pPr>
      <w:bookmarkStart w:id="60" w:name="_Toc234483159"/>
      <w:r>
        <w:t>4.2 Engineering Philosophy</w:t>
      </w:r>
      <w:bookmarkEnd w:id="60"/>
    </w:p>
    <w:p w14:paraId="1CBF56FD" w14:textId="77777777" w:rsidR="0069331A" w:rsidRDefault="00480C72">
      <w:r>
        <w:t>Observation Quality answers:</w:t>
      </w:r>
    </w:p>
    <w:p w14:paraId="1CBF56FE" w14:textId="77777777" w:rsidR="0069331A" w:rsidRDefault="00480C72">
      <w:r>
        <w:rPr>
          <w:b/>
          <w:bCs/>
        </w:rPr>
        <w:t>"How trustworthy is this piece of evidence?"</w:t>
      </w:r>
    </w:p>
    <w:p w14:paraId="1CBF56FF" w14:textId="77777777" w:rsidR="0069331A" w:rsidRDefault="00480C72">
      <w:r>
        <w:t xml:space="preserve">It does </w:t>
      </w:r>
      <w:r>
        <w:rPr>
          <w:b/>
          <w:bCs/>
        </w:rPr>
        <w:t>not</w:t>
      </w:r>
      <w:r>
        <w:t xml:space="preserve"> answer:</w:t>
      </w:r>
    </w:p>
    <w:p w14:paraId="1CBF5700" w14:textId="77777777" w:rsidR="0069331A" w:rsidRDefault="00480C72">
      <w:r>
        <w:rPr>
          <w:b/>
          <w:bCs/>
        </w:rPr>
        <w:t>"How important is this evidence?"</w:t>
      </w:r>
    </w:p>
    <w:p w14:paraId="1CBF5701" w14:textId="77777777" w:rsidR="0069331A" w:rsidRDefault="00480C72">
      <w:r>
        <w:t>Importance belongs to the Dynamic Health Model.</w:t>
      </w:r>
    </w:p>
    <w:p w14:paraId="1CBF5702" w14:textId="77777777" w:rsidR="0069331A" w:rsidRDefault="00480C72">
      <w:r>
        <w:t>Quality belongs to the Observation Store.</w:t>
      </w:r>
    </w:p>
    <w:p w14:paraId="1CBF5703" w14:textId="77777777" w:rsidR="0069331A" w:rsidRDefault="00480C72">
      <w:r>
        <w:t>This separation ensures that objective evidence remains independent from personalised reasoning.</w:t>
      </w:r>
    </w:p>
    <w:p w14:paraId="1CBF5704" w14:textId="0188FE66" w:rsidR="0069331A" w:rsidRDefault="00E96712">
      <w:r>
        <w:pict w14:anchorId="05AA7705">
          <v:rect id="Shape84" o:spid="_x0000_s128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05" w14:textId="77777777" w:rsidR="0069331A" w:rsidRDefault="00480C72">
      <w:pPr>
        <w:pStyle w:val="PrincipleLabel"/>
      </w:pPr>
      <w:r>
        <w:lastRenderedPageBreak/>
        <w:t>Engineering Rule</w:t>
      </w:r>
    </w:p>
    <w:p w14:paraId="1CBF5706" w14:textId="77777777" w:rsidR="0069331A" w:rsidRDefault="00480C72">
      <w:pPr>
        <w:pStyle w:val="PrincipleText"/>
      </w:pPr>
      <w:r>
        <w:t>Observation quality shall never contain medical interpretation.</w:t>
      </w:r>
    </w:p>
    <w:p w14:paraId="1CBF5707" w14:textId="05F33515" w:rsidR="0069331A" w:rsidRDefault="00E96712">
      <w:r>
        <w:pict w14:anchorId="24F8C3E0">
          <v:rect id="Shape85" o:spid="_x0000_s128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08" w14:textId="77777777" w:rsidR="0069331A" w:rsidRDefault="00480C72">
      <w:pPr>
        <w:pStyle w:val="Heading2"/>
      </w:pPr>
      <w:bookmarkStart w:id="61" w:name="_Toc234483160"/>
      <w:r>
        <w:t>4.3 Observation Quality Model</w:t>
      </w:r>
      <w:bookmarkEnd w:id="61"/>
    </w:p>
    <w:p w14:paraId="1CBF5709" w14:textId="77777777" w:rsidR="0069331A" w:rsidRDefault="00480C72">
      <w:r>
        <w:t>Every Canonical Observation shall possess an associated Quality Profile.</w:t>
      </w:r>
    </w:p>
    <w:p w14:paraId="1CBF570A" w14:textId="77777777" w:rsidR="0069331A" w:rsidRDefault="00480C72">
      <w:r>
        <w:t>The Quality Profile shall exist as an independent object linked to the observation.</w:t>
      </w:r>
    </w:p>
    <w:p w14:paraId="1CBF570B" w14:textId="77777777" w:rsidR="0069331A" w:rsidRDefault="00480C72">
      <w:r>
        <w:t>This allows quality assessment to evolve independently from the observation itself while preserving historical auditability.</w:t>
      </w:r>
    </w:p>
    <w:p w14:paraId="1CBF570C" w14:textId="72F4DA1F" w:rsidR="0069331A" w:rsidRDefault="00E96712">
      <w:r>
        <w:pict w14:anchorId="42181801">
          <v:rect id="Shape86" o:spid="_x0000_s128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0D" w14:textId="77777777" w:rsidR="0069331A" w:rsidRDefault="00480C72">
      <w:r>
        <w:t>Each Quality Profile shall contain:</w:t>
      </w:r>
    </w:p>
    <w:p w14:paraId="1CBF570E" w14:textId="77777777" w:rsidR="0069331A" w:rsidRDefault="00480C72">
      <w:pPr>
        <w:rPr>
          <w:b/>
          <w:bCs/>
        </w:rPr>
      </w:pPr>
      <w:r>
        <w:rPr>
          <w:b/>
          <w:bCs/>
        </w:rPr>
        <w:t>Identity</w:t>
      </w:r>
    </w:p>
    <w:p w14:paraId="1CBF570F" w14:textId="77777777" w:rsidR="0069331A" w:rsidRDefault="00480C72">
      <w:pPr>
        <w:numPr>
          <w:ilvl w:val="0"/>
          <w:numId w:val="25"/>
        </w:numPr>
      </w:pPr>
      <w:r>
        <w:t xml:space="preserve">Quality Profile ID </w:t>
      </w:r>
    </w:p>
    <w:p w14:paraId="1CBF5710" w14:textId="77777777" w:rsidR="0069331A" w:rsidRDefault="00480C72">
      <w:pPr>
        <w:numPr>
          <w:ilvl w:val="0"/>
          <w:numId w:val="25"/>
        </w:numPr>
      </w:pPr>
      <w:r>
        <w:t xml:space="preserve">Observation ID </w:t>
      </w:r>
    </w:p>
    <w:p w14:paraId="1CBF5711" w14:textId="77777777" w:rsidR="0069331A" w:rsidRDefault="00480C72">
      <w:pPr>
        <w:numPr>
          <w:ilvl w:val="0"/>
          <w:numId w:val="25"/>
        </w:numPr>
      </w:pPr>
      <w:r>
        <w:t xml:space="preserve">Quality Version </w:t>
      </w:r>
    </w:p>
    <w:p w14:paraId="1CBF5712" w14:textId="77777777" w:rsidR="0069331A" w:rsidRDefault="00480C72">
      <w:pPr>
        <w:numPr>
          <w:ilvl w:val="0"/>
          <w:numId w:val="25"/>
        </w:numPr>
      </w:pPr>
      <w:r>
        <w:t xml:space="preserve">Assessment Timestamp </w:t>
      </w:r>
    </w:p>
    <w:p w14:paraId="1CBF5713" w14:textId="5445C7A5" w:rsidR="0069331A" w:rsidRDefault="00E96712">
      <w:r>
        <w:pict w14:anchorId="1FF925AC">
          <v:rect id="Shape87" o:spid="_x0000_s127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14" w14:textId="77777777" w:rsidR="0069331A" w:rsidRDefault="00480C72">
      <w:pPr>
        <w:rPr>
          <w:b/>
          <w:bCs/>
        </w:rPr>
      </w:pPr>
      <w:r>
        <w:rPr>
          <w:b/>
          <w:bCs/>
        </w:rPr>
        <w:t>Overall Assessment</w:t>
      </w:r>
    </w:p>
    <w:p w14:paraId="1CBF5715" w14:textId="77777777" w:rsidR="0069331A" w:rsidRDefault="00480C72">
      <w:pPr>
        <w:numPr>
          <w:ilvl w:val="0"/>
          <w:numId w:val="26"/>
        </w:numPr>
      </w:pPr>
      <w:r>
        <w:t xml:space="preserve">Overall Quality Classification </w:t>
      </w:r>
    </w:p>
    <w:p w14:paraId="1CBF5716" w14:textId="77777777" w:rsidR="0069331A" w:rsidRDefault="00480C72">
      <w:pPr>
        <w:numPr>
          <w:ilvl w:val="0"/>
          <w:numId w:val="26"/>
        </w:numPr>
      </w:pPr>
      <w:r>
        <w:t xml:space="preserve">Overall Quality Score (internal) </w:t>
      </w:r>
    </w:p>
    <w:p w14:paraId="1CBF5717" w14:textId="77777777" w:rsidR="0069331A" w:rsidRDefault="00480C72">
      <w:pPr>
        <w:numPr>
          <w:ilvl w:val="0"/>
          <w:numId w:val="26"/>
        </w:numPr>
      </w:pPr>
      <w:r>
        <w:t xml:space="preserve">Review Status </w:t>
      </w:r>
    </w:p>
    <w:p w14:paraId="1CBF5718" w14:textId="471CE98A" w:rsidR="0069331A" w:rsidRDefault="00E96712">
      <w:r>
        <w:pict w14:anchorId="6872AC82">
          <v:rect id="Shape88" o:spid="_x0000_s127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19" w14:textId="77777777" w:rsidR="0069331A" w:rsidRDefault="00480C72">
      <w:pPr>
        <w:rPr>
          <w:b/>
          <w:bCs/>
        </w:rPr>
      </w:pPr>
      <w:r>
        <w:rPr>
          <w:b/>
          <w:bCs/>
        </w:rPr>
        <w:t>Evidence Characteristics</w:t>
      </w:r>
    </w:p>
    <w:p w14:paraId="1CBF571A" w14:textId="77777777" w:rsidR="0069331A" w:rsidRDefault="00480C72">
      <w:pPr>
        <w:numPr>
          <w:ilvl w:val="0"/>
          <w:numId w:val="27"/>
        </w:numPr>
      </w:pPr>
      <w:r>
        <w:t xml:space="preserve">Source Reliability </w:t>
      </w:r>
    </w:p>
    <w:p w14:paraId="1CBF571B" w14:textId="77777777" w:rsidR="0069331A" w:rsidRDefault="00480C72">
      <w:pPr>
        <w:numPr>
          <w:ilvl w:val="0"/>
          <w:numId w:val="27"/>
        </w:numPr>
      </w:pPr>
      <w:r>
        <w:t xml:space="preserve">Measurement Reliability </w:t>
      </w:r>
    </w:p>
    <w:p w14:paraId="1CBF571C" w14:textId="77777777" w:rsidR="0069331A" w:rsidRDefault="00480C72">
      <w:pPr>
        <w:numPr>
          <w:ilvl w:val="0"/>
          <w:numId w:val="27"/>
        </w:numPr>
      </w:pPr>
      <w:r>
        <w:t xml:space="preserve">Completeness </w:t>
      </w:r>
    </w:p>
    <w:p w14:paraId="1CBF571D" w14:textId="77777777" w:rsidR="0069331A" w:rsidRDefault="00480C72">
      <w:pPr>
        <w:numPr>
          <w:ilvl w:val="0"/>
          <w:numId w:val="27"/>
        </w:numPr>
      </w:pPr>
      <w:r>
        <w:t xml:space="preserve">Temporal Accuracy </w:t>
      </w:r>
    </w:p>
    <w:p w14:paraId="1CBF571E" w14:textId="77777777" w:rsidR="0069331A" w:rsidRDefault="00480C72">
      <w:pPr>
        <w:numPr>
          <w:ilvl w:val="0"/>
          <w:numId w:val="27"/>
        </w:numPr>
      </w:pPr>
      <w:r>
        <w:t xml:space="preserve">Structural Integrity </w:t>
      </w:r>
    </w:p>
    <w:p w14:paraId="1CBF571F" w14:textId="77777777" w:rsidR="0069331A" w:rsidRDefault="00480C72">
      <w:pPr>
        <w:numPr>
          <w:ilvl w:val="0"/>
          <w:numId w:val="27"/>
        </w:numPr>
      </w:pPr>
      <w:r>
        <w:t xml:space="preserve">Provenance Completeness </w:t>
      </w:r>
    </w:p>
    <w:p w14:paraId="1CBF5720" w14:textId="49BCC7F9" w:rsidR="0069331A" w:rsidRDefault="00E96712">
      <w:r>
        <w:pict w14:anchorId="78C9735C">
          <v:rect id="Shape89" o:spid="_x0000_s127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21" w14:textId="77777777" w:rsidR="0069331A" w:rsidRDefault="00480C72">
      <w:pPr>
        <w:rPr>
          <w:b/>
          <w:bCs/>
        </w:rPr>
      </w:pPr>
      <w:r>
        <w:rPr>
          <w:b/>
          <w:bCs/>
        </w:rPr>
        <w:lastRenderedPageBreak/>
        <w:t>Metadata</w:t>
      </w:r>
    </w:p>
    <w:p w14:paraId="1CBF5722" w14:textId="77777777" w:rsidR="0069331A" w:rsidRDefault="00480C72">
      <w:pPr>
        <w:numPr>
          <w:ilvl w:val="0"/>
          <w:numId w:val="28"/>
        </w:numPr>
      </w:pPr>
      <w:r>
        <w:t xml:space="preserve">Assessment Method </w:t>
      </w:r>
    </w:p>
    <w:p w14:paraId="1CBF5723" w14:textId="77777777" w:rsidR="0069331A" w:rsidRDefault="00480C72">
      <w:pPr>
        <w:numPr>
          <w:ilvl w:val="0"/>
          <w:numId w:val="28"/>
        </w:numPr>
      </w:pPr>
      <w:r>
        <w:t xml:space="preserve">Engine Version </w:t>
      </w:r>
    </w:p>
    <w:p w14:paraId="1CBF5724" w14:textId="77777777" w:rsidR="0069331A" w:rsidRDefault="00480C72">
      <w:pPr>
        <w:numPr>
          <w:ilvl w:val="0"/>
          <w:numId w:val="28"/>
        </w:numPr>
      </w:pPr>
      <w:r>
        <w:t xml:space="preserve">Audit History </w:t>
      </w:r>
    </w:p>
    <w:p w14:paraId="1CBF5725" w14:textId="6AA951D6" w:rsidR="0069331A" w:rsidRDefault="00E96712">
      <w:r>
        <w:pict w14:anchorId="1CAD5683">
          <v:rect id="Shape90" o:spid="_x0000_s127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26" w14:textId="77777777" w:rsidR="0069331A" w:rsidRDefault="00480C72">
      <w:pPr>
        <w:pStyle w:val="PrincipleLabel"/>
      </w:pPr>
      <w:r>
        <w:t>Engineering Rule</w:t>
      </w:r>
    </w:p>
    <w:p w14:paraId="1CBF5727" w14:textId="77777777" w:rsidR="0069331A" w:rsidRDefault="00480C72">
      <w:pPr>
        <w:pStyle w:val="PrincipleText"/>
      </w:pPr>
      <w:r>
        <w:t>The Quality Profile shall be version-controlled independently from the observation.</w:t>
      </w:r>
    </w:p>
    <w:p w14:paraId="1CBF5728" w14:textId="3C0B87CC" w:rsidR="0069331A" w:rsidRDefault="00E96712">
      <w:r>
        <w:pict w14:anchorId="57626C2E">
          <v:rect id="Shape91" o:spid="_x0000_s127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29" w14:textId="77777777" w:rsidR="0069331A" w:rsidRDefault="00480C72">
      <w:pPr>
        <w:pStyle w:val="Heading2"/>
      </w:pPr>
      <w:bookmarkStart w:id="62" w:name="_Toc234483161"/>
      <w:r>
        <w:t>4.4 Source Reliability</w:t>
      </w:r>
      <w:bookmarkEnd w:id="62"/>
    </w:p>
    <w:p w14:paraId="1CBF572A" w14:textId="77777777" w:rsidR="0069331A" w:rsidRDefault="00480C72">
      <w:r>
        <w:t>Source Reliability reflects BioSense's confidence in the origin of the observation.</w:t>
      </w:r>
    </w:p>
    <w:p w14:paraId="1CBF572B" w14:textId="77777777" w:rsidR="0069331A" w:rsidRDefault="00480C72">
      <w:r>
        <w:t>Example source categories may include:</w:t>
      </w:r>
    </w:p>
    <w:p w14:paraId="1CBF572C" w14:textId="77777777" w:rsidR="0069331A" w:rsidRDefault="00480C72">
      <w:pPr>
        <w:numPr>
          <w:ilvl w:val="0"/>
          <w:numId w:val="29"/>
        </w:numPr>
      </w:pPr>
      <w:r>
        <w:t xml:space="preserve">Accredited Clinical Laboratory </w:t>
      </w:r>
    </w:p>
    <w:p w14:paraId="1CBF572D" w14:textId="77777777" w:rsidR="0069331A" w:rsidRDefault="00480C72">
      <w:pPr>
        <w:numPr>
          <w:ilvl w:val="0"/>
          <w:numId w:val="29"/>
        </w:numPr>
      </w:pPr>
      <w:r>
        <w:t xml:space="preserve">Hospital Information System </w:t>
      </w:r>
    </w:p>
    <w:p w14:paraId="1CBF572E" w14:textId="77777777" w:rsidR="0069331A" w:rsidRDefault="00480C72">
      <w:pPr>
        <w:numPr>
          <w:ilvl w:val="0"/>
          <w:numId w:val="29"/>
        </w:numPr>
      </w:pPr>
      <w:r>
        <w:t xml:space="preserve">Connected Medical Device </w:t>
      </w:r>
    </w:p>
    <w:p w14:paraId="1CBF572F" w14:textId="77777777" w:rsidR="0069331A" w:rsidRDefault="00480C72">
      <w:pPr>
        <w:numPr>
          <w:ilvl w:val="0"/>
          <w:numId w:val="29"/>
        </w:numPr>
      </w:pPr>
      <w:r>
        <w:t xml:space="preserve">Consumer Wearable </w:t>
      </w:r>
    </w:p>
    <w:p w14:paraId="1CBF5730" w14:textId="77777777" w:rsidR="0069331A" w:rsidRDefault="00480C72">
      <w:pPr>
        <w:numPr>
          <w:ilvl w:val="0"/>
          <w:numId w:val="29"/>
        </w:numPr>
      </w:pPr>
      <w:r>
        <w:t xml:space="preserve">Validated Third-Party API </w:t>
      </w:r>
    </w:p>
    <w:p w14:paraId="1CBF5731" w14:textId="77777777" w:rsidR="0069331A" w:rsidRDefault="00480C72">
      <w:pPr>
        <w:numPr>
          <w:ilvl w:val="0"/>
          <w:numId w:val="29"/>
        </w:numPr>
      </w:pPr>
      <w:r>
        <w:t xml:space="preserve">Manual User Entry </w:t>
      </w:r>
    </w:p>
    <w:p w14:paraId="1CBF5732" w14:textId="77777777" w:rsidR="0069331A" w:rsidRDefault="00480C72">
      <w:pPr>
        <w:numPr>
          <w:ilvl w:val="0"/>
          <w:numId w:val="29"/>
        </w:numPr>
      </w:pPr>
      <w:r>
        <w:t xml:space="preserve">AI Extraction (OCR) </w:t>
      </w:r>
    </w:p>
    <w:p w14:paraId="1CBF5733" w14:textId="77777777" w:rsidR="0069331A" w:rsidRDefault="00480C72">
      <w:pPr>
        <w:numPr>
          <w:ilvl w:val="0"/>
          <w:numId w:val="29"/>
        </w:numPr>
      </w:pPr>
      <w:r>
        <w:t xml:space="preserve">Administrative Entry </w:t>
      </w:r>
    </w:p>
    <w:p w14:paraId="1CBF5734" w14:textId="77777777" w:rsidR="0069331A" w:rsidRDefault="00480C72">
      <w:r>
        <w:t>Source Reliability shall describe the origin only.</w:t>
      </w:r>
    </w:p>
    <w:p w14:paraId="1CBF5735" w14:textId="77777777" w:rsidR="0069331A" w:rsidRDefault="00480C72">
      <w:r>
        <w:t>It shall not evaluate the observation itself.</w:t>
      </w:r>
    </w:p>
    <w:p w14:paraId="1CBF5736" w14:textId="0C9A53ED" w:rsidR="0069331A" w:rsidRDefault="00E96712">
      <w:r>
        <w:pict w14:anchorId="37951B95">
          <v:rect id="Shape92" o:spid="_x0000_s127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37" w14:textId="77777777" w:rsidR="0069331A" w:rsidRDefault="00480C72">
      <w:pPr>
        <w:pStyle w:val="PrincipleLabel"/>
      </w:pPr>
      <w:r>
        <w:t>Constitutional Principle</w:t>
      </w:r>
    </w:p>
    <w:p w14:paraId="1CBF5738" w14:textId="77777777" w:rsidR="0069331A" w:rsidRDefault="00480C72">
      <w:pPr>
        <w:pStyle w:val="PrincipleText"/>
      </w:pPr>
      <w:r>
        <w:t>The origin of evidence influences trust, not truth.</w:t>
      </w:r>
    </w:p>
    <w:p w14:paraId="1CBF5739" w14:textId="22F03A76" w:rsidR="0069331A" w:rsidRDefault="00E96712">
      <w:r>
        <w:pict w14:anchorId="7D58C2CC">
          <v:rect id="Shape93" o:spid="_x0000_s12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3A" w14:textId="77777777" w:rsidR="0069331A" w:rsidRDefault="00480C72">
      <w:pPr>
        <w:pStyle w:val="Heading2"/>
      </w:pPr>
      <w:bookmarkStart w:id="63" w:name="_Toc234483162"/>
      <w:r>
        <w:t>4.5 Measurement Reliability</w:t>
      </w:r>
      <w:bookmarkEnd w:id="63"/>
    </w:p>
    <w:p w14:paraId="1CBF573B" w14:textId="77777777" w:rsidR="0069331A" w:rsidRDefault="00480C72">
      <w:r>
        <w:t>Measurement Reliability evaluates how the measurement was obtained.</w:t>
      </w:r>
    </w:p>
    <w:p w14:paraId="1CBF573C" w14:textId="77777777" w:rsidR="0069331A" w:rsidRDefault="00480C72">
      <w:r>
        <w:lastRenderedPageBreak/>
        <w:t>Factors may include:</w:t>
      </w:r>
    </w:p>
    <w:p w14:paraId="1CBF573D" w14:textId="77777777" w:rsidR="0069331A" w:rsidRDefault="00480C72">
      <w:pPr>
        <w:numPr>
          <w:ilvl w:val="0"/>
          <w:numId w:val="30"/>
        </w:numPr>
      </w:pPr>
      <w:r>
        <w:t xml:space="preserve">Direct measurement </w:t>
      </w:r>
    </w:p>
    <w:p w14:paraId="1CBF573E" w14:textId="77777777" w:rsidR="0069331A" w:rsidRDefault="00480C72">
      <w:pPr>
        <w:numPr>
          <w:ilvl w:val="0"/>
          <w:numId w:val="30"/>
        </w:numPr>
      </w:pPr>
      <w:r>
        <w:t xml:space="preserve">Calculated value </w:t>
      </w:r>
    </w:p>
    <w:p w14:paraId="1CBF573F" w14:textId="77777777" w:rsidR="0069331A" w:rsidRDefault="00480C72">
      <w:pPr>
        <w:numPr>
          <w:ilvl w:val="0"/>
          <w:numId w:val="30"/>
        </w:numPr>
      </w:pPr>
      <w:r>
        <w:t xml:space="preserve">Estimated value </w:t>
      </w:r>
    </w:p>
    <w:p w14:paraId="1CBF5740" w14:textId="77777777" w:rsidR="0069331A" w:rsidRDefault="00480C72">
      <w:pPr>
        <w:numPr>
          <w:ilvl w:val="0"/>
          <w:numId w:val="30"/>
        </w:numPr>
      </w:pPr>
      <w:r>
        <w:t xml:space="preserve">Self-reported value </w:t>
      </w:r>
    </w:p>
    <w:p w14:paraId="1CBF5741" w14:textId="77777777" w:rsidR="0069331A" w:rsidRDefault="00480C72">
      <w:pPr>
        <w:numPr>
          <w:ilvl w:val="0"/>
          <w:numId w:val="30"/>
        </w:numPr>
      </w:pPr>
      <w:r>
        <w:t xml:space="preserve">Device-derived algorithm </w:t>
      </w:r>
    </w:p>
    <w:p w14:paraId="1CBF5742" w14:textId="77777777" w:rsidR="0069331A" w:rsidRDefault="00480C72">
      <w:pPr>
        <w:numPr>
          <w:ilvl w:val="0"/>
          <w:numId w:val="30"/>
        </w:numPr>
      </w:pPr>
      <w:r>
        <w:t xml:space="preserve">Laboratory assay </w:t>
      </w:r>
    </w:p>
    <w:p w14:paraId="1CBF5743" w14:textId="77777777" w:rsidR="0069331A" w:rsidRDefault="00480C72">
      <w:pPr>
        <w:numPr>
          <w:ilvl w:val="0"/>
          <w:numId w:val="30"/>
        </w:numPr>
      </w:pPr>
      <w:r>
        <w:t xml:space="preserve">Clinical observation </w:t>
      </w:r>
    </w:p>
    <w:p w14:paraId="1CBF5744" w14:textId="77777777" w:rsidR="0069331A" w:rsidRDefault="00480C72">
      <w:r>
        <w:t>Measurement Reliability shall remain independent of source reliability.</w:t>
      </w:r>
    </w:p>
    <w:p w14:paraId="1CBF5745" w14:textId="77777777" w:rsidR="0069331A" w:rsidRDefault="00480C72">
      <w:r>
        <w:t>Example:</w:t>
      </w:r>
    </w:p>
    <w:p w14:paraId="1CBF5746" w14:textId="77777777" w:rsidR="0069331A" w:rsidRDefault="00480C72">
      <w:r>
        <w:t>A WHOOP-derived recovery score and a laboratory ferritin measurement may originate from trusted systems but represent fundamentally different measurement methodologies.</w:t>
      </w:r>
    </w:p>
    <w:p w14:paraId="1CBF5747" w14:textId="540C2455" w:rsidR="0069331A" w:rsidRDefault="00E96712">
      <w:r>
        <w:pict w14:anchorId="5E8E526F">
          <v:rect id="Shape94" o:spid="_x0000_s12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48" w14:textId="77777777" w:rsidR="0069331A" w:rsidRDefault="00480C72">
      <w:pPr>
        <w:pStyle w:val="Heading2"/>
      </w:pPr>
      <w:bookmarkStart w:id="64" w:name="_Toc234483163"/>
      <w:r>
        <w:t>4.6 Completeness</w:t>
      </w:r>
      <w:bookmarkEnd w:id="64"/>
    </w:p>
    <w:p w14:paraId="1CBF5749" w14:textId="77777777" w:rsidR="0069331A" w:rsidRDefault="00480C72">
      <w:r>
        <w:t>Every observation shall be assessed for completeness.</w:t>
      </w:r>
    </w:p>
    <w:p w14:paraId="1CBF574A" w14:textId="77777777" w:rsidR="0069331A" w:rsidRDefault="00480C72">
      <w:r>
        <w:t>Examples include:</w:t>
      </w:r>
    </w:p>
    <w:p w14:paraId="1CBF574B" w14:textId="77777777" w:rsidR="0069331A" w:rsidRDefault="00480C72">
      <w:pPr>
        <w:numPr>
          <w:ilvl w:val="0"/>
          <w:numId w:val="31"/>
        </w:numPr>
      </w:pPr>
      <w:r>
        <w:t xml:space="preserve">Mandatory attributes present </w:t>
      </w:r>
    </w:p>
    <w:p w14:paraId="1CBF574C" w14:textId="77777777" w:rsidR="0069331A" w:rsidRDefault="00480C72">
      <w:pPr>
        <w:numPr>
          <w:ilvl w:val="0"/>
          <w:numId w:val="31"/>
        </w:numPr>
      </w:pPr>
      <w:r>
        <w:t xml:space="preserve">Optional metadata available </w:t>
      </w:r>
    </w:p>
    <w:p w14:paraId="1CBF574D" w14:textId="77777777" w:rsidR="0069331A" w:rsidRDefault="00480C72">
      <w:pPr>
        <w:numPr>
          <w:ilvl w:val="0"/>
          <w:numId w:val="31"/>
        </w:numPr>
      </w:pPr>
      <w:r>
        <w:t xml:space="preserve">Units supplied </w:t>
      </w:r>
    </w:p>
    <w:p w14:paraId="1CBF574E" w14:textId="77777777" w:rsidR="0069331A" w:rsidRDefault="00480C72">
      <w:pPr>
        <w:numPr>
          <w:ilvl w:val="0"/>
          <w:numId w:val="31"/>
        </w:numPr>
      </w:pPr>
      <w:r>
        <w:t xml:space="preserve">Time zone available </w:t>
      </w:r>
    </w:p>
    <w:p w14:paraId="1CBF574F" w14:textId="77777777" w:rsidR="0069331A" w:rsidRDefault="00480C72">
      <w:pPr>
        <w:numPr>
          <w:ilvl w:val="0"/>
          <w:numId w:val="31"/>
        </w:numPr>
      </w:pPr>
      <w:r>
        <w:t xml:space="preserve">Device metadata available </w:t>
      </w:r>
    </w:p>
    <w:p w14:paraId="1CBF5750" w14:textId="77777777" w:rsidR="0069331A" w:rsidRDefault="00480C72">
      <w:pPr>
        <w:numPr>
          <w:ilvl w:val="0"/>
          <w:numId w:val="31"/>
        </w:numPr>
      </w:pPr>
      <w:r>
        <w:t xml:space="preserve">Supporting identifiers present </w:t>
      </w:r>
    </w:p>
    <w:p w14:paraId="1CBF5751" w14:textId="77777777" w:rsidR="0069331A" w:rsidRDefault="00480C72">
      <w:r>
        <w:t>Incomplete observations may remain valid.</w:t>
      </w:r>
    </w:p>
    <w:p w14:paraId="1CBF5752" w14:textId="77777777" w:rsidR="0069331A" w:rsidRDefault="00480C72">
      <w:r>
        <w:t>However, completeness shall always be explicitly represented.</w:t>
      </w:r>
    </w:p>
    <w:p w14:paraId="1CBF5753" w14:textId="7580FC28" w:rsidR="0069331A" w:rsidRDefault="00E96712">
      <w:r>
        <w:pict w14:anchorId="52731243">
          <v:rect id="Shape95" o:spid="_x0000_s12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54" w14:textId="77777777" w:rsidR="0069331A" w:rsidRDefault="00480C72">
      <w:pPr>
        <w:pStyle w:val="Heading2"/>
      </w:pPr>
      <w:bookmarkStart w:id="65" w:name="_Toc234483164"/>
      <w:r>
        <w:t>4.7 Temporal Quality</w:t>
      </w:r>
      <w:bookmarkEnd w:id="65"/>
    </w:p>
    <w:p w14:paraId="1CBF5755" w14:textId="77777777" w:rsidR="0069331A" w:rsidRDefault="00480C72">
      <w:r>
        <w:t>Health information is inherently time-sensitive.</w:t>
      </w:r>
    </w:p>
    <w:p w14:paraId="1CBF5756" w14:textId="77777777" w:rsidR="0069331A" w:rsidRDefault="00480C72">
      <w:r>
        <w:t>The Quality Profile shall therefore preserve temporal characteristics.</w:t>
      </w:r>
    </w:p>
    <w:p w14:paraId="1CBF5757" w14:textId="77777777" w:rsidR="0069331A" w:rsidRDefault="00480C72">
      <w:r>
        <w:t>Examples include:</w:t>
      </w:r>
    </w:p>
    <w:p w14:paraId="1CBF5758" w14:textId="77777777" w:rsidR="0069331A" w:rsidRDefault="00480C72">
      <w:pPr>
        <w:numPr>
          <w:ilvl w:val="0"/>
          <w:numId w:val="32"/>
        </w:numPr>
      </w:pPr>
      <w:r>
        <w:lastRenderedPageBreak/>
        <w:t xml:space="preserve">Exact timestamp available </w:t>
      </w:r>
    </w:p>
    <w:p w14:paraId="1CBF5759" w14:textId="77777777" w:rsidR="0069331A" w:rsidRDefault="00480C72">
      <w:pPr>
        <w:numPr>
          <w:ilvl w:val="0"/>
          <w:numId w:val="32"/>
        </w:numPr>
      </w:pPr>
      <w:r>
        <w:t xml:space="preserve">Approximate timestamp </w:t>
      </w:r>
    </w:p>
    <w:p w14:paraId="1CBF575A" w14:textId="77777777" w:rsidR="0069331A" w:rsidRDefault="00480C72">
      <w:pPr>
        <w:numPr>
          <w:ilvl w:val="0"/>
          <w:numId w:val="32"/>
        </w:numPr>
      </w:pPr>
      <w:r>
        <w:t xml:space="preserve">Unknown collection time </w:t>
      </w:r>
    </w:p>
    <w:p w14:paraId="1CBF575B" w14:textId="77777777" w:rsidR="0069331A" w:rsidRDefault="00480C72">
      <w:pPr>
        <w:numPr>
          <w:ilvl w:val="0"/>
          <w:numId w:val="32"/>
        </w:numPr>
      </w:pPr>
      <w:r>
        <w:t xml:space="preserve">Delayed synchronisation </w:t>
      </w:r>
    </w:p>
    <w:p w14:paraId="1CBF575C" w14:textId="77777777" w:rsidR="0069331A" w:rsidRDefault="00480C72">
      <w:pPr>
        <w:numPr>
          <w:ilvl w:val="0"/>
          <w:numId w:val="32"/>
        </w:numPr>
      </w:pPr>
      <w:r>
        <w:t xml:space="preserve">Historical import </w:t>
      </w:r>
    </w:p>
    <w:p w14:paraId="1CBF575D" w14:textId="77777777" w:rsidR="0069331A" w:rsidRDefault="00480C72">
      <w:r>
        <w:t>Temporal uncertainty shall never be hidden.</w:t>
      </w:r>
    </w:p>
    <w:p w14:paraId="1CBF575E" w14:textId="66B7AA77" w:rsidR="0069331A" w:rsidRDefault="00E96712">
      <w:r>
        <w:pict w14:anchorId="29E5F948">
          <v:rect id="Shape96" o:spid="_x0000_s12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5F" w14:textId="77777777" w:rsidR="0069331A" w:rsidRDefault="00480C72">
      <w:pPr>
        <w:pStyle w:val="PrincipleLabel"/>
      </w:pPr>
      <w:r>
        <w:t>Founder Principle</w:t>
      </w:r>
    </w:p>
    <w:p w14:paraId="1CBF5760" w14:textId="77777777" w:rsidR="0069331A" w:rsidRDefault="00480C72">
      <w:pPr>
        <w:pStyle w:val="PrincipleText"/>
      </w:pPr>
      <w:r>
        <w:t>Knowing when something happened is often as important as knowing what happened.</w:t>
      </w:r>
    </w:p>
    <w:p w14:paraId="1CBF5761" w14:textId="2F7416EC" w:rsidR="0069331A" w:rsidRDefault="00E96712">
      <w:r>
        <w:pict w14:anchorId="7FD34491">
          <v:rect id="Shape97" o:spid="_x0000_s12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62" w14:textId="77777777" w:rsidR="0069331A" w:rsidRDefault="00480C72">
      <w:pPr>
        <w:pStyle w:val="Heading2"/>
      </w:pPr>
      <w:bookmarkStart w:id="66" w:name="_Toc234483165"/>
      <w:r>
        <w:t>4.8 Provenance</w:t>
      </w:r>
      <w:bookmarkEnd w:id="66"/>
    </w:p>
    <w:p w14:paraId="1CBF5763" w14:textId="77777777" w:rsidR="0069331A" w:rsidRDefault="00480C72">
      <w:r>
        <w:t>Every observation shall maintain complete provenance.</w:t>
      </w:r>
    </w:p>
    <w:p w14:paraId="1CBF5764" w14:textId="77777777" w:rsidR="0069331A" w:rsidRDefault="00480C72">
      <w:r>
        <w:t>Minimum provenance includes:</w:t>
      </w:r>
    </w:p>
    <w:p w14:paraId="1CBF5765" w14:textId="77777777" w:rsidR="0069331A" w:rsidRDefault="00480C72">
      <w:pPr>
        <w:numPr>
          <w:ilvl w:val="0"/>
          <w:numId w:val="33"/>
        </w:numPr>
      </w:pPr>
      <w:r>
        <w:t xml:space="preserve">Original source </w:t>
      </w:r>
    </w:p>
    <w:p w14:paraId="1CBF5766" w14:textId="77777777" w:rsidR="0069331A" w:rsidRDefault="00480C72">
      <w:pPr>
        <w:numPr>
          <w:ilvl w:val="0"/>
          <w:numId w:val="33"/>
        </w:numPr>
      </w:pPr>
      <w:r>
        <w:t xml:space="preserve">Source identifier </w:t>
      </w:r>
    </w:p>
    <w:p w14:paraId="1CBF5767" w14:textId="77777777" w:rsidR="0069331A" w:rsidRDefault="00480C72">
      <w:pPr>
        <w:numPr>
          <w:ilvl w:val="0"/>
          <w:numId w:val="33"/>
        </w:numPr>
      </w:pPr>
      <w:r>
        <w:t xml:space="preserve">Import pathway </w:t>
      </w:r>
    </w:p>
    <w:p w14:paraId="1CBF5768" w14:textId="77777777" w:rsidR="0069331A" w:rsidRDefault="00480C72">
      <w:pPr>
        <w:numPr>
          <w:ilvl w:val="0"/>
          <w:numId w:val="33"/>
        </w:numPr>
      </w:pPr>
      <w:r>
        <w:t xml:space="preserve">Device or laboratory </w:t>
      </w:r>
    </w:p>
    <w:p w14:paraId="1CBF5769" w14:textId="77777777" w:rsidR="0069331A" w:rsidRDefault="00480C72">
      <w:pPr>
        <w:numPr>
          <w:ilvl w:val="0"/>
          <w:numId w:val="33"/>
        </w:numPr>
      </w:pPr>
      <w:r>
        <w:t xml:space="preserve">Collection method </w:t>
      </w:r>
    </w:p>
    <w:p w14:paraId="1CBF576A" w14:textId="77777777" w:rsidR="0069331A" w:rsidRDefault="00480C72">
      <w:pPr>
        <w:numPr>
          <w:ilvl w:val="0"/>
          <w:numId w:val="33"/>
        </w:numPr>
      </w:pPr>
      <w:r>
        <w:t xml:space="preserve">Parser version </w:t>
      </w:r>
    </w:p>
    <w:p w14:paraId="1CBF576B" w14:textId="77777777" w:rsidR="0069331A" w:rsidRDefault="00480C72">
      <w:pPr>
        <w:numPr>
          <w:ilvl w:val="0"/>
          <w:numId w:val="33"/>
        </w:numPr>
      </w:pPr>
      <w:r>
        <w:t xml:space="preserve">Import timestamp </w:t>
      </w:r>
    </w:p>
    <w:p w14:paraId="1CBF576C" w14:textId="77777777" w:rsidR="0069331A" w:rsidRDefault="00480C72">
      <w:pPr>
        <w:numPr>
          <w:ilvl w:val="0"/>
          <w:numId w:val="33"/>
        </w:numPr>
      </w:pPr>
      <w:r>
        <w:t xml:space="preserve">Original file reference (where applicable) </w:t>
      </w:r>
    </w:p>
    <w:p w14:paraId="1CBF576D" w14:textId="77777777" w:rsidR="0069331A" w:rsidRDefault="00480C72">
      <w:r>
        <w:t>Provenance shall remain immutable.</w:t>
      </w:r>
    </w:p>
    <w:p w14:paraId="1CBF576E" w14:textId="104097CB" w:rsidR="0069331A" w:rsidRDefault="00E96712">
      <w:r>
        <w:pict w14:anchorId="34D5E44D">
          <v:rect id="Shape98" o:spid="_x0000_s12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6F" w14:textId="77777777" w:rsidR="0069331A" w:rsidRDefault="00480C72">
      <w:pPr>
        <w:pStyle w:val="PrincipleLabel"/>
      </w:pPr>
      <w:r>
        <w:t>Constitutional Principle</w:t>
      </w:r>
    </w:p>
    <w:p w14:paraId="1CBF5770" w14:textId="77777777" w:rsidR="0069331A" w:rsidRDefault="00480C72">
      <w:pPr>
        <w:pStyle w:val="PrincipleText"/>
      </w:pPr>
      <w:r>
        <w:t>Evidence without provenance is incomplete evidence.</w:t>
      </w:r>
    </w:p>
    <w:p w14:paraId="1CBF5771" w14:textId="01E32114" w:rsidR="0069331A" w:rsidRDefault="00E96712">
      <w:r>
        <w:pict w14:anchorId="26782B08">
          <v:rect id="Shape99" o:spid="_x0000_s12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72" w14:textId="77777777" w:rsidR="0069331A" w:rsidRDefault="00480C72">
      <w:pPr>
        <w:pStyle w:val="Heading2"/>
      </w:pPr>
      <w:bookmarkStart w:id="67" w:name="_Toc234483166"/>
      <w:r>
        <w:lastRenderedPageBreak/>
        <w:t>4.9 Data Integrity</w:t>
      </w:r>
      <w:bookmarkEnd w:id="67"/>
    </w:p>
    <w:p w14:paraId="1CBF5773" w14:textId="77777777" w:rsidR="0069331A" w:rsidRDefault="00480C72">
      <w:r>
        <w:t>The Observation Engine shall verify that stored observations remain internally consistent.</w:t>
      </w:r>
    </w:p>
    <w:p w14:paraId="1CBF5774" w14:textId="77777777" w:rsidR="0069331A" w:rsidRDefault="00480C72">
      <w:r>
        <w:t>Integrity checks may include:</w:t>
      </w:r>
    </w:p>
    <w:p w14:paraId="1CBF5775" w14:textId="77777777" w:rsidR="0069331A" w:rsidRDefault="00480C72">
      <w:pPr>
        <w:numPr>
          <w:ilvl w:val="0"/>
          <w:numId w:val="34"/>
        </w:numPr>
      </w:pPr>
      <w:r>
        <w:t xml:space="preserve">Hash verification </w:t>
      </w:r>
    </w:p>
    <w:p w14:paraId="1CBF5776" w14:textId="77777777" w:rsidR="0069331A" w:rsidRDefault="00480C72">
      <w:pPr>
        <w:numPr>
          <w:ilvl w:val="0"/>
          <w:numId w:val="34"/>
        </w:numPr>
      </w:pPr>
      <w:r>
        <w:t xml:space="preserve">Structural validation </w:t>
      </w:r>
    </w:p>
    <w:p w14:paraId="1CBF5777" w14:textId="77777777" w:rsidR="0069331A" w:rsidRDefault="00480C72">
      <w:pPr>
        <w:numPr>
          <w:ilvl w:val="0"/>
          <w:numId w:val="34"/>
        </w:numPr>
      </w:pPr>
      <w:r>
        <w:t xml:space="preserve">Referential integrity </w:t>
      </w:r>
    </w:p>
    <w:p w14:paraId="1CBF5778" w14:textId="77777777" w:rsidR="0069331A" w:rsidRDefault="00480C72">
      <w:pPr>
        <w:numPr>
          <w:ilvl w:val="0"/>
          <w:numId w:val="34"/>
        </w:numPr>
      </w:pPr>
      <w:r>
        <w:t xml:space="preserve">Identifier consistency </w:t>
      </w:r>
    </w:p>
    <w:p w14:paraId="1CBF5779" w14:textId="77777777" w:rsidR="0069331A" w:rsidRDefault="00480C72">
      <w:pPr>
        <w:numPr>
          <w:ilvl w:val="0"/>
          <w:numId w:val="34"/>
        </w:numPr>
      </w:pPr>
      <w:r>
        <w:t xml:space="preserve">Version continuity </w:t>
      </w:r>
    </w:p>
    <w:p w14:paraId="1CBF577A" w14:textId="77777777" w:rsidR="0069331A" w:rsidRDefault="00480C72">
      <w:r>
        <w:t>Integrity assessments protect the Observation Store from corruption.</w:t>
      </w:r>
    </w:p>
    <w:p w14:paraId="1CBF577B" w14:textId="05AD4723" w:rsidR="0069331A" w:rsidRDefault="00E96712">
      <w:r>
        <w:pict w14:anchorId="6D040A49">
          <v:rect id="Shape100" o:spid="_x0000_s12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7C" w14:textId="77777777" w:rsidR="0069331A" w:rsidRDefault="00480C72">
      <w:pPr>
        <w:pStyle w:val="Heading2"/>
      </w:pPr>
      <w:bookmarkStart w:id="68" w:name="_Toc234483167"/>
      <w:r>
        <w:t>4.10 Observation Authenticity</w:t>
      </w:r>
      <w:bookmarkEnd w:id="68"/>
    </w:p>
    <w:p w14:paraId="1CBF577D" w14:textId="77777777" w:rsidR="0069331A" w:rsidRDefault="00480C72">
      <w:r>
        <w:t>Where technically possible, BioSense shall distinguish between:</w:t>
      </w:r>
    </w:p>
    <w:p w14:paraId="1CBF577E" w14:textId="77777777" w:rsidR="0069331A" w:rsidRDefault="00480C72">
      <w:pPr>
        <w:numPr>
          <w:ilvl w:val="0"/>
          <w:numId w:val="35"/>
        </w:numPr>
      </w:pPr>
      <w:r>
        <w:t xml:space="preserve">Verified observations </w:t>
      </w:r>
    </w:p>
    <w:p w14:paraId="1CBF577F" w14:textId="77777777" w:rsidR="0069331A" w:rsidRDefault="00480C72">
      <w:pPr>
        <w:numPr>
          <w:ilvl w:val="0"/>
          <w:numId w:val="35"/>
        </w:numPr>
      </w:pPr>
      <w:r>
        <w:t xml:space="preserve">Authenticated observations </w:t>
      </w:r>
    </w:p>
    <w:p w14:paraId="1CBF5780" w14:textId="77777777" w:rsidR="0069331A" w:rsidRDefault="00480C72">
      <w:pPr>
        <w:numPr>
          <w:ilvl w:val="0"/>
          <w:numId w:val="35"/>
        </w:numPr>
      </w:pPr>
      <w:r>
        <w:t xml:space="preserve">Imported observations </w:t>
      </w:r>
    </w:p>
    <w:p w14:paraId="1CBF5781" w14:textId="77777777" w:rsidR="0069331A" w:rsidRDefault="00480C72">
      <w:pPr>
        <w:numPr>
          <w:ilvl w:val="0"/>
          <w:numId w:val="35"/>
        </w:numPr>
      </w:pPr>
      <w:r>
        <w:t xml:space="preserve">User-declared observations </w:t>
      </w:r>
    </w:p>
    <w:p w14:paraId="1CBF5782" w14:textId="77777777" w:rsidR="0069331A" w:rsidRDefault="00480C72">
      <w:pPr>
        <w:numPr>
          <w:ilvl w:val="0"/>
          <w:numId w:val="35"/>
        </w:numPr>
      </w:pPr>
      <w:r>
        <w:t xml:space="preserve">Estimated observations </w:t>
      </w:r>
    </w:p>
    <w:p w14:paraId="1CBF5783" w14:textId="77777777" w:rsidR="0069331A" w:rsidRDefault="00480C72">
      <w:r>
        <w:t>Authenticity describes the confidence that the observation genuinely originated from its claimed source.</w:t>
      </w:r>
    </w:p>
    <w:p w14:paraId="1CBF5784" w14:textId="77777777" w:rsidR="0069331A" w:rsidRDefault="00480C72">
      <w:r>
        <w:t>It does not imply clinical correctness.</w:t>
      </w:r>
    </w:p>
    <w:p w14:paraId="1CBF5785" w14:textId="01C3B523" w:rsidR="0069331A" w:rsidRDefault="00E96712">
      <w:r>
        <w:pict w14:anchorId="54769FCF">
          <v:rect id="Shape101" o:spid="_x0000_s12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86" w14:textId="77777777" w:rsidR="0069331A" w:rsidRDefault="00480C72">
      <w:pPr>
        <w:pStyle w:val="Heading2"/>
      </w:pPr>
      <w:bookmarkStart w:id="69" w:name="_Toc234483168"/>
      <w:r>
        <w:t>4.11 Quality Classification</w:t>
      </w:r>
      <w:bookmarkEnd w:id="69"/>
    </w:p>
    <w:p w14:paraId="1CBF5787" w14:textId="77777777" w:rsidR="0069331A" w:rsidRDefault="00480C72">
      <w:r>
        <w:t>Every observation shall be assigned one Quality Classification.</w:t>
      </w:r>
    </w:p>
    <w:p w14:paraId="1CBF5788" w14:textId="77777777" w:rsidR="0069331A" w:rsidRDefault="00480C72">
      <w:r>
        <w:t>Suggested classifications include:</w:t>
      </w:r>
    </w:p>
    <w:tbl>
      <w:tblPr>
        <w:tblW w:w="8332" w:type="dxa"/>
        <w:tblLayout w:type="fixed"/>
        <w:tblCellMar>
          <w:top w:w="15" w:type="dxa"/>
          <w:left w:w="15" w:type="dxa"/>
          <w:bottom w:w="15" w:type="dxa"/>
          <w:right w:w="15" w:type="dxa"/>
        </w:tblCellMar>
        <w:tblLook w:val="04A0" w:firstRow="1" w:lastRow="0" w:firstColumn="1" w:lastColumn="0" w:noHBand="0" w:noVBand="1"/>
      </w:tblPr>
      <w:tblGrid>
        <w:gridCol w:w="1588"/>
        <w:gridCol w:w="6744"/>
      </w:tblGrid>
      <w:tr w:rsidR="0069331A" w14:paraId="1CBF578B" w14:textId="77777777">
        <w:trPr>
          <w:tblHeader/>
        </w:trPr>
        <w:tc>
          <w:tcPr>
            <w:tcW w:w="1588" w:type="dxa"/>
            <w:vAlign w:val="center"/>
          </w:tcPr>
          <w:p w14:paraId="1CBF5789" w14:textId="77777777" w:rsidR="0069331A" w:rsidRDefault="00480C72">
            <w:pPr>
              <w:rPr>
                <w:b/>
                <w:bCs/>
              </w:rPr>
            </w:pPr>
            <w:r>
              <w:rPr>
                <w:b/>
                <w:bCs/>
              </w:rPr>
              <w:t>Classification</w:t>
            </w:r>
          </w:p>
        </w:tc>
        <w:tc>
          <w:tcPr>
            <w:tcW w:w="6743" w:type="dxa"/>
            <w:vAlign w:val="center"/>
          </w:tcPr>
          <w:p w14:paraId="1CBF578A" w14:textId="77777777" w:rsidR="0069331A" w:rsidRDefault="00480C72">
            <w:pPr>
              <w:rPr>
                <w:b/>
                <w:bCs/>
              </w:rPr>
            </w:pPr>
            <w:r>
              <w:rPr>
                <w:b/>
                <w:bCs/>
              </w:rPr>
              <w:t>Description</w:t>
            </w:r>
          </w:p>
        </w:tc>
      </w:tr>
      <w:tr w:rsidR="0069331A" w14:paraId="1CBF578E" w14:textId="77777777">
        <w:tc>
          <w:tcPr>
            <w:tcW w:w="1588" w:type="dxa"/>
            <w:vAlign w:val="center"/>
          </w:tcPr>
          <w:p w14:paraId="1CBF578C" w14:textId="77777777" w:rsidR="0069331A" w:rsidRDefault="00480C72">
            <w:r>
              <w:t>Verified</w:t>
            </w:r>
          </w:p>
        </w:tc>
        <w:tc>
          <w:tcPr>
            <w:tcW w:w="6743" w:type="dxa"/>
            <w:vAlign w:val="center"/>
          </w:tcPr>
          <w:p w14:paraId="1CBF578D" w14:textId="77777777" w:rsidR="0069331A" w:rsidRDefault="00480C72">
            <w:r>
              <w:t>Directly verified from a trusted source with complete provenance</w:t>
            </w:r>
          </w:p>
        </w:tc>
      </w:tr>
      <w:tr w:rsidR="0069331A" w14:paraId="1CBF5791" w14:textId="77777777">
        <w:tc>
          <w:tcPr>
            <w:tcW w:w="1588" w:type="dxa"/>
            <w:vAlign w:val="center"/>
          </w:tcPr>
          <w:p w14:paraId="1CBF578F" w14:textId="77777777" w:rsidR="0069331A" w:rsidRDefault="00480C72">
            <w:r>
              <w:t>High Quality</w:t>
            </w:r>
          </w:p>
        </w:tc>
        <w:tc>
          <w:tcPr>
            <w:tcW w:w="6743" w:type="dxa"/>
            <w:vAlign w:val="center"/>
          </w:tcPr>
          <w:p w14:paraId="1CBF5790" w14:textId="77777777" w:rsidR="0069331A" w:rsidRDefault="00480C72">
            <w:r>
              <w:t>Reliable source with minor limitations</w:t>
            </w:r>
          </w:p>
        </w:tc>
      </w:tr>
      <w:tr w:rsidR="0069331A" w14:paraId="1CBF5794" w14:textId="77777777">
        <w:tc>
          <w:tcPr>
            <w:tcW w:w="1588" w:type="dxa"/>
            <w:vAlign w:val="center"/>
          </w:tcPr>
          <w:p w14:paraId="1CBF5792" w14:textId="77777777" w:rsidR="0069331A" w:rsidRDefault="00480C72">
            <w:r>
              <w:t>Standard</w:t>
            </w:r>
          </w:p>
        </w:tc>
        <w:tc>
          <w:tcPr>
            <w:tcW w:w="6743" w:type="dxa"/>
            <w:vAlign w:val="center"/>
          </w:tcPr>
          <w:p w14:paraId="1CBF5793" w14:textId="77777777" w:rsidR="0069331A" w:rsidRDefault="00480C72">
            <w:r>
              <w:t>Suitable for reasoning but with known limitations</w:t>
            </w:r>
          </w:p>
        </w:tc>
      </w:tr>
      <w:tr w:rsidR="0069331A" w14:paraId="1CBF5797" w14:textId="77777777">
        <w:tc>
          <w:tcPr>
            <w:tcW w:w="1588" w:type="dxa"/>
            <w:vAlign w:val="center"/>
          </w:tcPr>
          <w:p w14:paraId="1CBF5795" w14:textId="77777777" w:rsidR="0069331A" w:rsidRDefault="00480C72">
            <w:r>
              <w:lastRenderedPageBreak/>
              <w:t>Limited</w:t>
            </w:r>
          </w:p>
        </w:tc>
        <w:tc>
          <w:tcPr>
            <w:tcW w:w="6743" w:type="dxa"/>
            <w:vAlign w:val="center"/>
          </w:tcPr>
          <w:p w14:paraId="1CBF5796" w14:textId="77777777" w:rsidR="0069331A" w:rsidRDefault="00480C72">
            <w:r>
              <w:t>Missing important metadata or reduced reliability</w:t>
            </w:r>
          </w:p>
        </w:tc>
      </w:tr>
      <w:tr w:rsidR="0069331A" w14:paraId="1CBF579A" w14:textId="77777777">
        <w:tc>
          <w:tcPr>
            <w:tcW w:w="1588" w:type="dxa"/>
            <w:vAlign w:val="center"/>
          </w:tcPr>
          <w:p w14:paraId="1CBF5798" w14:textId="77777777" w:rsidR="0069331A" w:rsidRDefault="00480C72">
            <w:r>
              <w:t>Unverified</w:t>
            </w:r>
          </w:p>
        </w:tc>
        <w:tc>
          <w:tcPr>
            <w:tcW w:w="6743" w:type="dxa"/>
            <w:vAlign w:val="center"/>
          </w:tcPr>
          <w:p w14:paraId="1CBF5799" w14:textId="77777777" w:rsidR="0069331A" w:rsidRDefault="00480C72">
            <w:r>
              <w:t>Origin or quality cannot be fully established</w:t>
            </w:r>
          </w:p>
        </w:tc>
      </w:tr>
      <w:tr w:rsidR="0069331A" w14:paraId="1CBF579D" w14:textId="77777777">
        <w:tc>
          <w:tcPr>
            <w:tcW w:w="1588" w:type="dxa"/>
            <w:vAlign w:val="center"/>
          </w:tcPr>
          <w:p w14:paraId="1CBF579B" w14:textId="77777777" w:rsidR="0069331A" w:rsidRDefault="00480C72">
            <w:r>
              <w:t>Rejected</w:t>
            </w:r>
          </w:p>
        </w:tc>
        <w:tc>
          <w:tcPr>
            <w:tcW w:w="6743" w:type="dxa"/>
            <w:vAlign w:val="center"/>
          </w:tcPr>
          <w:p w14:paraId="1CBF579C" w14:textId="77777777" w:rsidR="0069331A" w:rsidRDefault="00480C72">
            <w:r>
              <w:t>Constitutionally unsuitable for reasoning</w:t>
            </w:r>
          </w:p>
        </w:tc>
      </w:tr>
    </w:tbl>
    <w:p w14:paraId="1CBF579E" w14:textId="77777777" w:rsidR="0069331A" w:rsidRDefault="00480C72">
      <w:r>
        <w:t>The exact internal scoring mechanism shall be defined by the versioned Quality Scoring Contract (4.11a), owned by the data and clinical function; it shall not be left to individual implementations.</w:t>
      </w:r>
    </w:p>
    <w:p w14:paraId="1CBF579F" w14:textId="77777777" w:rsidR="0069331A" w:rsidRDefault="00480C72">
      <w:r>
        <w:t>The classification shall remain stable.</w:t>
      </w:r>
    </w:p>
    <w:p w14:paraId="1CBF57A0" w14:textId="3CD0E4CF" w:rsidR="0069331A" w:rsidRDefault="00E96712">
      <w:r>
        <w:pict w14:anchorId="638A9521">
          <v:rect id="Shape102" o:spid="_x0000_s12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A1" w14:textId="77777777" w:rsidR="0069331A" w:rsidRDefault="00480C72">
      <w:pPr>
        <w:pStyle w:val="PrincipleLabel"/>
      </w:pPr>
      <w:r>
        <w:t>Engineering Rule</w:t>
      </w:r>
    </w:p>
    <w:p w14:paraId="1CBF57A2" w14:textId="77777777" w:rsidR="0069331A" w:rsidRDefault="00480C72">
      <w:pPr>
        <w:pStyle w:val="PrincipleText"/>
      </w:pPr>
      <w:r>
        <w:t>Quality classifications shall be explainable.</w:t>
      </w:r>
    </w:p>
    <w:p w14:paraId="1CBF57A3" w14:textId="5D97C6DA" w:rsidR="0069331A" w:rsidRDefault="00E96712">
      <w:r>
        <w:pict w14:anchorId="3CC6539A">
          <v:rect id="Shape103" o:spid="_x0000_s12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A4" w14:textId="77777777" w:rsidR="0069331A" w:rsidRDefault="00480C72">
      <w:pPr>
        <w:pStyle w:val="Heading2"/>
      </w:pPr>
      <w:bookmarkStart w:id="70" w:name="_Toc234483169"/>
      <w:r>
        <w:t>4.11a Quality Scoring Contract &amp; ENG-001 Mapping</w:t>
      </w:r>
      <w:bookmarkEnd w:id="70"/>
    </w:p>
    <w:p w14:paraId="1CBF57A5" w14:textId="77777777" w:rsidR="0069331A" w:rsidRDefault="00480C72">
      <w:r>
        <w:t>The Quality Profile (4.3), the internal Overall Quality Score, and the six-level Quality Classification (4.11) are consumed by downstream engines, including ENG-001's confidence calculus. Leaving the scoring 'implementation-specific' means each implementer produces a different, non-comparable score. The scoring shall instead be a single versioned function owned by the data/clinical function: defined inputs (source reliability, measurement reliability, completeness, temporal accuracy, structural integrity, provenance completeness), a defined combination method, and defined thresholds mapping the score to the six classifications. Values are to be confirmed; the contract is binding now.</w:t>
      </w:r>
    </w:p>
    <w:p w14:paraId="1CBF57A6" w14:textId="77777777" w:rsidR="0069331A" w:rsidRDefault="00480C72">
      <w:r>
        <w:t>The mapping from this Quality Profile to the ENG-001 confidence input(s) it feeds shall be defined explicitly, so quality flows into confidence in one agreed way rather than being re-derived per engine.</w:t>
      </w:r>
    </w:p>
    <w:p w14:paraId="1CBF57A7" w14:textId="77777777" w:rsidR="0069331A" w:rsidRDefault="00480C72">
      <w:pPr>
        <w:pStyle w:val="PrincipleLabel"/>
      </w:pPr>
      <w:r>
        <w:t>Engineering Rule</w:t>
      </w:r>
    </w:p>
    <w:p w14:paraId="1CBF57A8" w14:textId="77777777" w:rsidR="0069331A" w:rsidRDefault="00480C72">
      <w:pPr>
        <w:pStyle w:val="PrincipleText"/>
      </w:pPr>
      <w:r>
        <w:t>Quality is computed by one versioned function. Every classification is explainable and reproducible, and its contribution to ENG-001 confidence is defined, not improvised.</w:t>
      </w:r>
    </w:p>
    <w:p w14:paraId="1CBF57A9" w14:textId="77777777" w:rsidR="0069331A" w:rsidRDefault="00480C72">
      <w:pPr>
        <w:pStyle w:val="Heading2"/>
      </w:pPr>
      <w:bookmarkStart w:id="71" w:name="_Toc234483170"/>
      <w:r>
        <w:t>4.12 Observation Corrections</w:t>
      </w:r>
      <w:bookmarkEnd w:id="71"/>
    </w:p>
    <w:p w14:paraId="1CBF57AA" w14:textId="77777777" w:rsidR="0069331A" w:rsidRDefault="00480C72">
      <w:r>
        <w:t>Corrections shall never overwrite quality history.</w:t>
      </w:r>
    </w:p>
    <w:p w14:paraId="1CBF57AB" w14:textId="77777777" w:rsidR="0069331A" w:rsidRDefault="00480C72">
      <w:r>
        <w:t>Instead:</w:t>
      </w:r>
    </w:p>
    <w:p w14:paraId="1CBF57AC" w14:textId="77777777" w:rsidR="0069331A" w:rsidRDefault="00480C72">
      <w:r>
        <w:lastRenderedPageBreak/>
        <w:t>New observation version.</w:t>
      </w:r>
    </w:p>
    <w:p w14:paraId="1CBF57AD" w14:textId="77777777" w:rsidR="0069331A" w:rsidRDefault="00480C72">
      <w:r>
        <w:t>New Quality Profile.</w:t>
      </w:r>
    </w:p>
    <w:p w14:paraId="1CBF57AE" w14:textId="77777777" w:rsidR="0069331A" w:rsidRDefault="00480C72">
      <w:r>
        <w:t>New audit event.</w:t>
      </w:r>
    </w:p>
    <w:p w14:paraId="1CBF57AF" w14:textId="77777777" w:rsidR="0069331A" w:rsidRDefault="00480C72">
      <w:r>
        <w:t>Historical quality remains preserved.</w:t>
      </w:r>
    </w:p>
    <w:p w14:paraId="1CBF57B0" w14:textId="42947F03" w:rsidR="0069331A" w:rsidRDefault="00E96712">
      <w:r>
        <w:pict w14:anchorId="6C484E0E">
          <v:rect id="Shape104" o:spid="_x0000_s12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B1" w14:textId="77777777" w:rsidR="0069331A" w:rsidRDefault="00480C72">
      <w:pPr>
        <w:pStyle w:val="Heading2"/>
      </w:pPr>
      <w:bookmarkStart w:id="72" w:name="_Toc234483171"/>
      <w:r>
        <w:t>4.12a Quality Versioning &amp; the Reference Contract</w:t>
      </w:r>
      <w:bookmarkEnd w:id="72"/>
    </w:p>
    <w:p w14:paraId="1CBF57B2" w14:textId="77777777" w:rsidR="0069331A" w:rsidRDefault="00480C72">
      <w:r>
        <w:t>The Quality Profile is versioned independently of the observation (4.3, 4.12), but ENG-001 pins only ObservationRef{id, version}. A belief pinned to observation v1 could therefore see its quality assessment change beneath it, breaking reproducibility of past reasoning.</w:t>
      </w:r>
    </w:p>
    <w:p w14:paraId="1CBF57B3" w14:textId="77777777" w:rsidR="0069331A" w:rsidRDefault="00480C72">
      <w:r>
        <w:t>Recommended resolution, to be confirmed: a quality-profile change emits a notification that places dependent Dynamic Health Model beliefs into review (consistent with ENG-001's revision model), rather than silently altering the evidence a past belief relied on. Alternatively the reference contract is extended to pin quality_version alongside observation_version. One approach shall be chosen and stated.</w:t>
      </w:r>
    </w:p>
    <w:p w14:paraId="1CBF57B4" w14:textId="77777777" w:rsidR="0069331A" w:rsidRDefault="00480C72">
      <w:pPr>
        <w:pStyle w:val="PrincipleLabel"/>
      </w:pPr>
      <w:r>
        <w:t>Engineering Rule</w:t>
      </w:r>
    </w:p>
    <w:p w14:paraId="1CBF57B5" w14:textId="77777777" w:rsidR="0069331A" w:rsidRDefault="00480C72">
      <w:pPr>
        <w:pStyle w:val="PrincipleText"/>
      </w:pPr>
      <w:r>
        <w:t>A change in quality after an observation is referenced shall never silently alter past reasoning; it either re-pins or triggers review.</w:t>
      </w:r>
    </w:p>
    <w:p w14:paraId="1CBF57B6" w14:textId="77777777" w:rsidR="0069331A" w:rsidRDefault="00480C72">
      <w:pPr>
        <w:pStyle w:val="Heading2"/>
      </w:pPr>
      <w:bookmarkStart w:id="73" w:name="_Toc234483172"/>
      <w:r>
        <w:t>4.13 Downstream Consumption</w:t>
      </w:r>
      <w:bookmarkEnd w:id="73"/>
    </w:p>
    <w:p w14:paraId="1CBF57B7" w14:textId="77777777" w:rsidR="0069331A" w:rsidRDefault="00480C72">
      <w:r>
        <w:t>The Observation Store shall expose quality metadata to authorised engines.</w:t>
      </w:r>
    </w:p>
    <w:p w14:paraId="1CBF57B8" w14:textId="77777777" w:rsidR="0069331A" w:rsidRDefault="00480C72">
      <w:r>
        <w:t>Examples:</w:t>
      </w:r>
    </w:p>
    <w:p w14:paraId="1CBF57B9" w14:textId="77777777" w:rsidR="0069331A" w:rsidRDefault="00480C72">
      <w:r>
        <w:t>Dynamic Health Model</w:t>
      </w:r>
    </w:p>
    <w:p w14:paraId="1CBF57BA" w14:textId="77777777" w:rsidR="0069331A" w:rsidRDefault="00480C72">
      <w:r>
        <w:t>Confidence Engine</w:t>
      </w:r>
    </w:p>
    <w:p w14:paraId="1CBF57BB" w14:textId="77777777" w:rsidR="0069331A" w:rsidRDefault="00480C72">
      <w:r>
        <w:t>Recommendation Engine</w:t>
      </w:r>
    </w:p>
    <w:p w14:paraId="1CBF57BC" w14:textId="77777777" w:rsidR="0069331A" w:rsidRDefault="00480C72">
      <w:r>
        <w:t>Scientific Review Engine</w:t>
      </w:r>
    </w:p>
    <w:p w14:paraId="1CBF57BD" w14:textId="77777777" w:rsidR="0069331A" w:rsidRDefault="00480C72">
      <w:r>
        <w:t>Audit Engine</w:t>
      </w:r>
    </w:p>
    <w:p w14:paraId="1CBF57BE" w14:textId="77777777" w:rsidR="0069331A" w:rsidRDefault="00480C72">
      <w:r>
        <w:t>Each engine decides how quality influences its own reasoning.</w:t>
      </w:r>
    </w:p>
    <w:p w14:paraId="1CBF57BF" w14:textId="77777777" w:rsidR="0069331A" w:rsidRDefault="00480C72">
      <w:r>
        <w:t>The Observation Engine does not perform that reasoning.</w:t>
      </w:r>
    </w:p>
    <w:p w14:paraId="1CBF57C0" w14:textId="6ECF7E0B" w:rsidR="0069331A" w:rsidRDefault="00E96712">
      <w:r>
        <w:pict w14:anchorId="3FDA05D4">
          <v:rect id="Shape105" o:spid="_x0000_s12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C1" w14:textId="77777777" w:rsidR="0069331A" w:rsidRDefault="00480C72">
      <w:pPr>
        <w:pStyle w:val="PrincipleLabel"/>
      </w:pPr>
      <w:r>
        <w:t>Founder Principle</w:t>
      </w:r>
    </w:p>
    <w:p w14:paraId="1CBF57C2" w14:textId="77777777" w:rsidR="0069331A" w:rsidRDefault="00480C72">
      <w:pPr>
        <w:pStyle w:val="PrincipleText"/>
      </w:pPr>
      <w:r>
        <w:t>Provide evidence quality. Do not dictate how it is interpreted.</w:t>
      </w:r>
    </w:p>
    <w:p w14:paraId="1CBF57C3" w14:textId="56A970D4" w:rsidR="0069331A" w:rsidRDefault="00E96712">
      <w:r>
        <w:pict w14:anchorId="448BFC67">
          <v:rect id="Shape106" o:spid="_x0000_s12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C4" w14:textId="77777777" w:rsidR="0069331A" w:rsidRDefault="00480C72">
      <w:pPr>
        <w:pStyle w:val="Heading2"/>
      </w:pPr>
      <w:bookmarkStart w:id="74" w:name="_Toc234483173"/>
      <w:r>
        <w:t>4.14 Explainability</w:t>
      </w:r>
      <w:bookmarkEnd w:id="74"/>
    </w:p>
    <w:p w14:paraId="1CBF57C5" w14:textId="77777777" w:rsidR="0069331A" w:rsidRDefault="00480C72">
      <w:r>
        <w:t>Every Quality Profile shall answer:</w:t>
      </w:r>
    </w:p>
    <w:p w14:paraId="1CBF57C6" w14:textId="77777777" w:rsidR="0069331A" w:rsidRDefault="00480C72">
      <w:pPr>
        <w:numPr>
          <w:ilvl w:val="0"/>
          <w:numId w:val="36"/>
        </w:numPr>
      </w:pPr>
      <w:r>
        <w:t xml:space="preserve">Where did this observation originate? </w:t>
      </w:r>
    </w:p>
    <w:p w14:paraId="1CBF57C7" w14:textId="77777777" w:rsidR="0069331A" w:rsidRDefault="00480C72">
      <w:pPr>
        <w:numPr>
          <w:ilvl w:val="0"/>
          <w:numId w:val="36"/>
        </w:numPr>
      </w:pPr>
      <w:r>
        <w:t xml:space="preserve">How was it measured? </w:t>
      </w:r>
    </w:p>
    <w:p w14:paraId="1CBF57C8" w14:textId="77777777" w:rsidR="0069331A" w:rsidRDefault="00480C72">
      <w:pPr>
        <w:numPr>
          <w:ilvl w:val="0"/>
          <w:numId w:val="36"/>
        </w:numPr>
      </w:pPr>
      <w:r>
        <w:t xml:space="preserve">Is the provenance complete? </w:t>
      </w:r>
    </w:p>
    <w:p w14:paraId="1CBF57C9" w14:textId="77777777" w:rsidR="0069331A" w:rsidRDefault="00480C72">
      <w:pPr>
        <w:numPr>
          <w:ilvl w:val="0"/>
          <w:numId w:val="36"/>
        </w:numPr>
      </w:pPr>
      <w:r>
        <w:t xml:space="preserve">What quality limitations exist? </w:t>
      </w:r>
    </w:p>
    <w:p w14:paraId="1CBF57CA" w14:textId="77777777" w:rsidR="0069331A" w:rsidRDefault="00480C72">
      <w:pPr>
        <w:numPr>
          <w:ilvl w:val="0"/>
          <w:numId w:val="36"/>
        </w:numPr>
      </w:pPr>
      <w:r>
        <w:t xml:space="preserve">Why was this quality classification assigned? </w:t>
      </w:r>
    </w:p>
    <w:p w14:paraId="1CBF57CB" w14:textId="77777777" w:rsidR="0069331A" w:rsidRDefault="00480C72">
      <w:pPr>
        <w:numPr>
          <w:ilvl w:val="0"/>
          <w:numId w:val="36"/>
        </w:numPr>
      </w:pPr>
      <w:r>
        <w:t xml:space="preserve">Has the quality assessment ever changed? </w:t>
      </w:r>
    </w:p>
    <w:p w14:paraId="1CBF57CC" w14:textId="77777777" w:rsidR="0069331A" w:rsidRDefault="00480C72">
      <w:r>
        <w:t>If these questions cannot be answered, the Quality Profile is incomplete.</w:t>
      </w:r>
    </w:p>
    <w:p w14:paraId="1CBF57CD" w14:textId="621C99F0" w:rsidR="0069331A" w:rsidRDefault="00E96712">
      <w:r>
        <w:pict w14:anchorId="079B0F56">
          <v:rect id="Shape107" o:spid="_x0000_s12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CE" w14:textId="77777777" w:rsidR="0069331A" w:rsidRDefault="00480C72">
      <w:pPr>
        <w:pStyle w:val="Heading2"/>
      </w:pPr>
      <w:bookmarkStart w:id="75" w:name="_Toc234483174"/>
      <w:r>
        <w:t>4.15 Engineering Constraints</w:t>
      </w:r>
      <w:bookmarkEnd w:id="75"/>
    </w:p>
    <w:p w14:paraId="1CBF57CF" w14:textId="77777777" w:rsidR="0069331A" w:rsidRDefault="00480C72">
      <w:r>
        <w:t>The Observation Quality framework shall:</w:t>
      </w:r>
    </w:p>
    <w:p w14:paraId="1CBF57D0" w14:textId="77777777" w:rsidR="0069331A" w:rsidRDefault="00480C72">
      <w:pPr>
        <w:numPr>
          <w:ilvl w:val="0"/>
          <w:numId w:val="37"/>
        </w:numPr>
      </w:pPr>
      <w:r>
        <w:t xml:space="preserve">remain objective, </w:t>
      </w:r>
    </w:p>
    <w:p w14:paraId="1CBF57D1" w14:textId="77777777" w:rsidR="0069331A" w:rsidRDefault="00480C72">
      <w:pPr>
        <w:numPr>
          <w:ilvl w:val="0"/>
          <w:numId w:val="37"/>
        </w:numPr>
      </w:pPr>
      <w:r>
        <w:t xml:space="preserve">preserve provenance, </w:t>
      </w:r>
    </w:p>
    <w:p w14:paraId="1CBF57D2" w14:textId="77777777" w:rsidR="0069331A" w:rsidRDefault="00480C72">
      <w:pPr>
        <w:numPr>
          <w:ilvl w:val="0"/>
          <w:numId w:val="37"/>
        </w:numPr>
      </w:pPr>
      <w:r>
        <w:t xml:space="preserve">separate quality from interpretation, </w:t>
      </w:r>
    </w:p>
    <w:p w14:paraId="1CBF57D3" w14:textId="77777777" w:rsidR="0069331A" w:rsidRDefault="00480C72">
      <w:pPr>
        <w:numPr>
          <w:ilvl w:val="0"/>
          <w:numId w:val="37"/>
        </w:numPr>
      </w:pPr>
      <w:r>
        <w:t xml:space="preserve">support versioning, </w:t>
      </w:r>
    </w:p>
    <w:p w14:paraId="1CBF57D4" w14:textId="77777777" w:rsidR="0069331A" w:rsidRDefault="00480C72">
      <w:pPr>
        <w:numPr>
          <w:ilvl w:val="0"/>
          <w:numId w:val="37"/>
        </w:numPr>
      </w:pPr>
      <w:r>
        <w:t xml:space="preserve">support future observation types, </w:t>
      </w:r>
    </w:p>
    <w:p w14:paraId="1CBF57D5" w14:textId="77777777" w:rsidR="0069331A" w:rsidRDefault="00480C72">
      <w:pPr>
        <w:numPr>
          <w:ilvl w:val="0"/>
          <w:numId w:val="37"/>
        </w:numPr>
      </w:pPr>
      <w:r>
        <w:t xml:space="preserve">remain fully explainable, </w:t>
      </w:r>
    </w:p>
    <w:p w14:paraId="1CBF57D6" w14:textId="77777777" w:rsidR="0069331A" w:rsidRDefault="00480C72">
      <w:pPr>
        <w:numPr>
          <w:ilvl w:val="0"/>
          <w:numId w:val="37"/>
        </w:numPr>
      </w:pPr>
      <w:r>
        <w:t xml:space="preserve">remain independent of downstream reasoning engines. </w:t>
      </w:r>
    </w:p>
    <w:p w14:paraId="1CBF57D7" w14:textId="262128BB" w:rsidR="0069331A" w:rsidRDefault="00E96712">
      <w:r>
        <w:pict w14:anchorId="28B0BAB8">
          <v:rect id="Shape108" o:spid="_x0000_s12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D8" w14:textId="77777777" w:rsidR="0069331A" w:rsidRDefault="00480C72">
      <w:pPr>
        <w:pStyle w:val="Heading2"/>
      </w:pPr>
      <w:bookmarkStart w:id="76" w:name="_Toc234483175"/>
      <w:r>
        <w:t>4.16 Acceptance Criteria</w:t>
      </w:r>
      <w:bookmarkEnd w:id="76"/>
    </w:p>
    <w:p w14:paraId="1CBF57D9" w14:textId="77777777" w:rsidR="0069331A" w:rsidRDefault="00480C72">
      <w:r>
        <w:t>This chapter shall be considered complete when:</w:t>
      </w:r>
    </w:p>
    <w:p w14:paraId="1CBF57DA" w14:textId="77777777" w:rsidR="0069331A" w:rsidRDefault="00480C72">
      <w:r>
        <w:t>✓ Every observation possesses an independent Quality Profile.</w:t>
      </w:r>
    </w:p>
    <w:p w14:paraId="1CBF57DB" w14:textId="77777777" w:rsidR="0069331A" w:rsidRDefault="00480C72">
      <w:r>
        <w:t>✓ Source reliability is separated from measurement reliability.</w:t>
      </w:r>
    </w:p>
    <w:p w14:paraId="1CBF57DC" w14:textId="77777777" w:rsidR="0069331A" w:rsidRDefault="00480C72">
      <w:r>
        <w:t>✓ Provenance remains complete and immutable.</w:t>
      </w:r>
    </w:p>
    <w:p w14:paraId="1CBF57DD" w14:textId="77777777" w:rsidR="0069331A" w:rsidRDefault="00480C72">
      <w:r>
        <w:t>✓ Temporal quality is explicitly represented.</w:t>
      </w:r>
    </w:p>
    <w:p w14:paraId="1CBF57DE" w14:textId="77777777" w:rsidR="0069331A" w:rsidRDefault="00480C72">
      <w:r>
        <w:t>✓ Observation authenticity is distinguishable from observation correctness.</w:t>
      </w:r>
    </w:p>
    <w:p w14:paraId="1CBF57DF" w14:textId="77777777" w:rsidR="0069331A" w:rsidRDefault="00480C72">
      <w:r>
        <w:lastRenderedPageBreak/>
        <w:t>✓ Quality assessments remain version-controlled.</w:t>
      </w:r>
    </w:p>
    <w:p w14:paraId="1CBF57E0" w14:textId="77777777" w:rsidR="0069331A" w:rsidRDefault="00480C72">
      <w:r>
        <w:t>✓ Downstream engines consume quality rather than recalculate it.</w:t>
      </w:r>
    </w:p>
    <w:p w14:paraId="1CBF57E1" w14:textId="77777777" w:rsidR="0069331A" w:rsidRDefault="00480C72">
      <w:r>
        <w:t>✓ Every quality decision remains fully explainable.</w:t>
      </w:r>
    </w:p>
    <w:p w14:paraId="1CBF57E2" w14:textId="77777777" w:rsidR="0069331A" w:rsidRDefault="0069331A"/>
    <w:p w14:paraId="1CBF57E3" w14:textId="77777777" w:rsidR="0069331A" w:rsidRDefault="00480C72">
      <w:pPr>
        <w:pStyle w:val="ChapterLabel"/>
      </w:pPr>
      <w:r>
        <w:lastRenderedPageBreak/>
        <w:t>Chapter 5</w:t>
      </w:r>
    </w:p>
    <w:p w14:paraId="1CBF57E4" w14:textId="77777777" w:rsidR="0069331A" w:rsidRDefault="00480C72">
      <w:pPr>
        <w:pStyle w:val="Heading1"/>
      </w:pPr>
      <w:bookmarkStart w:id="77" w:name="_Toc234483176"/>
      <w:r>
        <w:t>Canonical Observation Store Architecture</w:t>
      </w:r>
      <w:bookmarkEnd w:id="77"/>
    </w:p>
    <w:p w14:paraId="1CBF57E5" w14:textId="58949EA5" w:rsidR="0069331A" w:rsidRDefault="00E96712">
      <w:r>
        <w:pict w14:anchorId="642A9E43">
          <v:rect id="Shape109" o:spid="_x0000_s12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E6" w14:textId="77777777" w:rsidR="0069331A" w:rsidRDefault="00480C72">
      <w:pPr>
        <w:pStyle w:val="Heading2"/>
      </w:pPr>
      <w:bookmarkStart w:id="78" w:name="_Toc234483177"/>
      <w:r>
        <w:t>5.1 Purpose</w:t>
      </w:r>
      <w:bookmarkEnd w:id="78"/>
    </w:p>
    <w:p w14:paraId="1CBF57E7" w14:textId="77777777" w:rsidR="0069331A" w:rsidRDefault="00480C72">
      <w:r>
        <w:t>The purpose of this chapter is to define the logical architecture of the Canonical Observation Store.</w:t>
      </w:r>
    </w:p>
    <w:p w14:paraId="1CBF57E8" w14:textId="77777777" w:rsidR="0069331A" w:rsidRDefault="00480C72">
      <w:r>
        <w:t>The Observation Store is the constitutional repository for all validated evidence known to BioSense.</w:t>
      </w:r>
    </w:p>
    <w:p w14:paraId="1CBF57E9" w14:textId="77777777" w:rsidR="0069331A" w:rsidRDefault="00480C72">
      <w:r>
        <w:t>It shall preserve observations exactly as they were received, together with their provenance, quality, relationships and version history.</w:t>
      </w:r>
    </w:p>
    <w:p w14:paraId="1CBF57EA" w14:textId="77777777" w:rsidR="0069331A" w:rsidRDefault="00480C72">
      <w:r>
        <w:t>Unlike the Dynamic Health Model, which continuously evolves, the Observation Store functions as a permanent scientific record.</w:t>
      </w:r>
    </w:p>
    <w:p w14:paraId="1CBF57EB" w14:textId="77777777" w:rsidR="0069331A" w:rsidRDefault="00480C72">
      <w:r>
        <w:t>Its purpose is preservation rather than interpretation.</w:t>
      </w:r>
    </w:p>
    <w:p w14:paraId="1CBF57EC" w14:textId="1D409313" w:rsidR="0069331A" w:rsidRDefault="00E96712">
      <w:r>
        <w:pict w14:anchorId="27BBF5B3">
          <v:rect id="Shape110" o:spid="_x0000_s12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ED" w14:textId="77777777" w:rsidR="0069331A" w:rsidRDefault="00480C72">
      <w:pPr>
        <w:pStyle w:val="PrincipleLabel"/>
      </w:pPr>
      <w:r>
        <w:t>Constitutional Principle</w:t>
      </w:r>
    </w:p>
    <w:p w14:paraId="1CBF57EE" w14:textId="77777777" w:rsidR="0069331A" w:rsidRDefault="00480C72">
      <w:pPr>
        <w:pStyle w:val="PrincipleText"/>
      </w:pPr>
      <w:r>
        <w:t>The Observation Store remembers evidence. The Dynamic Health Model remembers understanding.</w:t>
      </w:r>
    </w:p>
    <w:p w14:paraId="1CBF57EF" w14:textId="05E44086" w:rsidR="0069331A" w:rsidRDefault="00E96712">
      <w:r>
        <w:pict w14:anchorId="7EF4CE45">
          <v:rect id="Shape111" o:spid="_x0000_s12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F0" w14:textId="77777777" w:rsidR="0069331A" w:rsidRDefault="00480C72">
      <w:pPr>
        <w:pStyle w:val="Heading2"/>
      </w:pPr>
      <w:bookmarkStart w:id="79" w:name="_Toc234483178"/>
      <w:r>
        <w:t>5.2 Engineering Philosophy</w:t>
      </w:r>
      <w:bookmarkEnd w:id="79"/>
    </w:p>
    <w:p w14:paraId="1CBF57F1" w14:textId="77777777" w:rsidR="0069331A" w:rsidRDefault="00480C72">
      <w:r>
        <w:t>The Observation Store should behave like a scientific archive.</w:t>
      </w:r>
    </w:p>
    <w:p w14:paraId="1CBF57F2" w14:textId="77777777" w:rsidR="0069331A" w:rsidRDefault="00480C72">
      <w:r>
        <w:t>Every observation should remain:</w:t>
      </w:r>
    </w:p>
    <w:p w14:paraId="1CBF57F3" w14:textId="77777777" w:rsidR="0069331A" w:rsidRDefault="00480C72">
      <w:pPr>
        <w:numPr>
          <w:ilvl w:val="0"/>
          <w:numId w:val="38"/>
        </w:numPr>
      </w:pPr>
      <w:r>
        <w:t xml:space="preserve">immutable, </w:t>
      </w:r>
    </w:p>
    <w:p w14:paraId="1CBF57F4" w14:textId="77777777" w:rsidR="0069331A" w:rsidRDefault="00480C72">
      <w:pPr>
        <w:numPr>
          <w:ilvl w:val="0"/>
          <w:numId w:val="38"/>
        </w:numPr>
      </w:pPr>
      <w:r>
        <w:t xml:space="preserve">traceable, </w:t>
      </w:r>
    </w:p>
    <w:p w14:paraId="1CBF57F5" w14:textId="77777777" w:rsidR="0069331A" w:rsidRDefault="00480C72">
      <w:pPr>
        <w:numPr>
          <w:ilvl w:val="0"/>
          <w:numId w:val="38"/>
        </w:numPr>
      </w:pPr>
      <w:r>
        <w:t xml:space="preserve">independently addressable, </w:t>
      </w:r>
    </w:p>
    <w:p w14:paraId="1CBF57F6" w14:textId="77777777" w:rsidR="0069331A" w:rsidRDefault="00480C72">
      <w:pPr>
        <w:numPr>
          <w:ilvl w:val="0"/>
          <w:numId w:val="38"/>
        </w:numPr>
      </w:pPr>
      <w:r>
        <w:t xml:space="preserve">permanently recoverable. </w:t>
      </w:r>
    </w:p>
    <w:p w14:paraId="1CBF57F7" w14:textId="77777777" w:rsidR="0069331A" w:rsidRDefault="00480C72">
      <w:r>
        <w:t>The Observation Store shall never optimise for convenience at the expense of scientific integrity.</w:t>
      </w:r>
    </w:p>
    <w:p w14:paraId="1CBF57F8" w14:textId="77777777" w:rsidR="0069331A" w:rsidRDefault="00480C72">
      <w:r>
        <w:t>Historical evidence is often as valuable as recent evidence.</w:t>
      </w:r>
    </w:p>
    <w:p w14:paraId="1CBF57F9" w14:textId="6F417867" w:rsidR="0069331A" w:rsidRDefault="00E96712">
      <w:r>
        <w:pict w14:anchorId="2F894809">
          <v:rect id="Shape112" o:spid="_x0000_s12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FA" w14:textId="77777777" w:rsidR="0069331A" w:rsidRDefault="00480C72">
      <w:pPr>
        <w:pStyle w:val="PrincipleLabel"/>
      </w:pPr>
      <w:r>
        <w:lastRenderedPageBreak/>
        <w:t>Engineering Rule</w:t>
      </w:r>
    </w:p>
    <w:p w14:paraId="1CBF57FB" w14:textId="77777777" w:rsidR="0069331A" w:rsidRDefault="00480C72">
      <w:pPr>
        <w:pStyle w:val="PrincipleText"/>
      </w:pPr>
      <w:r>
        <w:t>The Observation Store shall preserve history rather than overwrite it.</w:t>
      </w:r>
    </w:p>
    <w:p w14:paraId="1CBF57FC" w14:textId="4005BBF6" w:rsidR="0069331A" w:rsidRDefault="00E96712">
      <w:r>
        <w:pict w14:anchorId="4D1C2A0A">
          <v:rect id="Shape113" o:spid="_x0000_s12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7FD" w14:textId="77777777" w:rsidR="0069331A" w:rsidRDefault="00480C72">
      <w:pPr>
        <w:pStyle w:val="Heading2"/>
      </w:pPr>
      <w:bookmarkStart w:id="80" w:name="_Toc234483179"/>
      <w:r>
        <w:t>5.3 Architectural Responsibilities</w:t>
      </w:r>
      <w:bookmarkEnd w:id="80"/>
    </w:p>
    <w:p w14:paraId="1CBF57FE" w14:textId="77777777" w:rsidR="0069331A" w:rsidRDefault="00480C72">
      <w:r>
        <w:t>The Observation Store is responsible for:</w:t>
      </w:r>
    </w:p>
    <w:p w14:paraId="1CBF57FF" w14:textId="77777777" w:rsidR="0069331A" w:rsidRDefault="00480C72">
      <w:pPr>
        <w:numPr>
          <w:ilvl w:val="0"/>
          <w:numId w:val="39"/>
        </w:numPr>
      </w:pPr>
      <w:r>
        <w:t xml:space="preserve">storing canonical observations, </w:t>
      </w:r>
    </w:p>
    <w:p w14:paraId="1CBF5800" w14:textId="77777777" w:rsidR="0069331A" w:rsidRDefault="00480C72">
      <w:pPr>
        <w:numPr>
          <w:ilvl w:val="0"/>
          <w:numId w:val="39"/>
        </w:numPr>
      </w:pPr>
      <w:r>
        <w:t xml:space="preserve">preserving provenance, </w:t>
      </w:r>
    </w:p>
    <w:p w14:paraId="1CBF5801" w14:textId="77777777" w:rsidR="0069331A" w:rsidRDefault="00480C72">
      <w:pPr>
        <w:numPr>
          <w:ilvl w:val="0"/>
          <w:numId w:val="39"/>
        </w:numPr>
      </w:pPr>
      <w:r>
        <w:t xml:space="preserve">preserving relationships, </w:t>
      </w:r>
    </w:p>
    <w:p w14:paraId="1CBF5802" w14:textId="77777777" w:rsidR="0069331A" w:rsidRDefault="00480C72">
      <w:pPr>
        <w:numPr>
          <w:ilvl w:val="0"/>
          <w:numId w:val="39"/>
        </w:numPr>
      </w:pPr>
      <w:r>
        <w:t xml:space="preserve">preserving versions, </w:t>
      </w:r>
    </w:p>
    <w:p w14:paraId="1CBF5803" w14:textId="77777777" w:rsidR="0069331A" w:rsidRDefault="00480C72">
      <w:pPr>
        <w:numPr>
          <w:ilvl w:val="0"/>
          <w:numId w:val="39"/>
        </w:numPr>
      </w:pPr>
      <w:r>
        <w:t xml:space="preserve">preserving quality assessments, </w:t>
      </w:r>
    </w:p>
    <w:p w14:paraId="1CBF5804" w14:textId="77777777" w:rsidR="0069331A" w:rsidRDefault="00480C72">
      <w:pPr>
        <w:numPr>
          <w:ilvl w:val="0"/>
          <w:numId w:val="39"/>
        </w:numPr>
      </w:pPr>
      <w:r>
        <w:t xml:space="preserve">supporting retrieval, </w:t>
      </w:r>
    </w:p>
    <w:p w14:paraId="1CBF5805" w14:textId="77777777" w:rsidR="0069331A" w:rsidRDefault="00480C72">
      <w:pPr>
        <w:numPr>
          <w:ilvl w:val="0"/>
          <w:numId w:val="39"/>
        </w:numPr>
      </w:pPr>
      <w:r>
        <w:t xml:space="preserve">supporting audit, </w:t>
      </w:r>
    </w:p>
    <w:p w14:paraId="1CBF5806" w14:textId="77777777" w:rsidR="0069331A" w:rsidRDefault="00480C72">
      <w:pPr>
        <w:numPr>
          <w:ilvl w:val="0"/>
          <w:numId w:val="39"/>
        </w:numPr>
      </w:pPr>
      <w:r>
        <w:t xml:space="preserve">supporting future observation types. </w:t>
      </w:r>
    </w:p>
    <w:p w14:paraId="1CBF5807" w14:textId="77777777" w:rsidR="0069331A" w:rsidRDefault="00480C72">
      <w:r>
        <w:t xml:space="preserve">The Observation Store is </w:t>
      </w:r>
      <w:r>
        <w:rPr>
          <w:b/>
          <w:bCs/>
        </w:rPr>
        <w:t>not</w:t>
      </w:r>
      <w:r>
        <w:t xml:space="preserve"> responsible for:</w:t>
      </w:r>
    </w:p>
    <w:p w14:paraId="1CBF5808" w14:textId="77777777" w:rsidR="0069331A" w:rsidRDefault="00480C72">
      <w:pPr>
        <w:numPr>
          <w:ilvl w:val="0"/>
          <w:numId w:val="40"/>
        </w:numPr>
      </w:pPr>
      <w:r>
        <w:t xml:space="preserve">reasoning, </w:t>
      </w:r>
    </w:p>
    <w:p w14:paraId="1CBF5809" w14:textId="77777777" w:rsidR="0069331A" w:rsidRDefault="00480C72">
      <w:pPr>
        <w:numPr>
          <w:ilvl w:val="0"/>
          <w:numId w:val="40"/>
        </w:numPr>
      </w:pPr>
      <w:r>
        <w:t xml:space="preserve">confidence, </w:t>
      </w:r>
    </w:p>
    <w:p w14:paraId="1CBF580A" w14:textId="77777777" w:rsidR="0069331A" w:rsidRDefault="00480C72">
      <w:pPr>
        <w:numPr>
          <w:ilvl w:val="0"/>
          <w:numId w:val="40"/>
        </w:numPr>
      </w:pPr>
      <w:r>
        <w:t xml:space="preserve">recommendations, </w:t>
      </w:r>
    </w:p>
    <w:p w14:paraId="1CBF580B" w14:textId="77777777" w:rsidR="0069331A" w:rsidRDefault="00480C72">
      <w:pPr>
        <w:numPr>
          <w:ilvl w:val="0"/>
          <w:numId w:val="40"/>
        </w:numPr>
      </w:pPr>
      <w:r>
        <w:t xml:space="preserve">discoveries, </w:t>
      </w:r>
    </w:p>
    <w:p w14:paraId="1CBF580C" w14:textId="77777777" w:rsidR="0069331A" w:rsidRDefault="00480C72">
      <w:pPr>
        <w:numPr>
          <w:ilvl w:val="0"/>
          <w:numId w:val="40"/>
        </w:numPr>
      </w:pPr>
      <w:r>
        <w:t xml:space="preserve">narratives, </w:t>
      </w:r>
    </w:p>
    <w:p w14:paraId="1CBF580D" w14:textId="77777777" w:rsidR="0069331A" w:rsidRDefault="00480C72">
      <w:pPr>
        <w:numPr>
          <w:ilvl w:val="0"/>
          <w:numId w:val="40"/>
        </w:numPr>
      </w:pPr>
      <w:r>
        <w:t xml:space="preserve">Biological Identity. </w:t>
      </w:r>
    </w:p>
    <w:p w14:paraId="1CBF580E" w14:textId="77777777" w:rsidR="0069331A" w:rsidRDefault="00480C72">
      <w:r>
        <w:t>Those responsibilities belong elsewhere.</w:t>
      </w:r>
    </w:p>
    <w:p w14:paraId="1CBF580F" w14:textId="389708FC" w:rsidR="0069331A" w:rsidRDefault="00E96712">
      <w:r>
        <w:pict w14:anchorId="0FD8768B">
          <v:rect id="Shape114" o:spid="_x0000_s12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10" w14:textId="77777777" w:rsidR="0069331A" w:rsidRDefault="00480C72">
      <w:pPr>
        <w:pStyle w:val="Heading2"/>
      </w:pPr>
      <w:bookmarkStart w:id="81" w:name="_Toc234483180"/>
      <w:r>
        <w:t>5.4 Logical Structure</w:t>
      </w:r>
      <w:bookmarkEnd w:id="81"/>
    </w:p>
    <w:p w14:paraId="1CBF5811" w14:textId="77777777" w:rsidR="0069331A" w:rsidRDefault="00480C72">
      <w:r>
        <w:t>Conceptually the Observation Store contains several interconnected domains.</w:t>
      </w:r>
    </w:p>
    <w:p w14:paraId="1CBF5812" w14:textId="77777777" w:rsidR="0069331A" w:rsidRDefault="00480C72">
      <w:r>
        <w:rPr>
          <w:rFonts w:ascii="Consolas" w:hAnsi="Consolas"/>
          <w:sz w:val="16"/>
        </w:rPr>
        <w:t>Canonical Observation Store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 Observation Objects</w:t>
      </w:r>
      <w:r>
        <w:rPr>
          <w:rFonts w:ascii="Consolas" w:hAnsi="Consolas"/>
          <w:sz w:val="16"/>
        </w:rPr>
        <w:br/>
        <w:t>├── Quality Profiles</w:t>
      </w:r>
      <w:r>
        <w:rPr>
          <w:rFonts w:ascii="Consolas" w:hAnsi="Consolas"/>
          <w:sz w:val="16"/>
        </w:rPr>
        <w:br/>
        <w:t>├── Provenance Records</w:t>
      </w:r>
      <w:r>
        <w:rPr>
          <w:rFonts w:ascii="Consolas" w:hAnsi="Consolas"/>
          <w:sz w:val="16"/>
        </w:rPr>
        <w:br/>
        <w:t>├── Source Registry</w:t>
      </w:r>
      <w:r>
        <w:rPr>
          <w:rFonts w:ascii="Consolas" w:hAnsi="Consolas"/>
          <w:sz w:val="16"/>
        </w:rPr>
        <w:br/>
        <w:t>├── Observation Relationships</w:t>
      </w:r>
      <w:r>
        <w:rPr>
          <w:rFonts w:ascii="Consolas" w:hAnsi="Consolas"/>
          <w:sz w:val="16"/>
        </w:rPr>
        <w:br/>
        <w:t>├── Version History</w:t>
      </w:r>
      <w:r>
        <w:rPr>
          <w:rFonts w:ascii="Consolas" w:hAnsi="Consolas"/>
          <w:sz w:val="16"/>
        </w:rPr>
        <w:br/>
      </w:r>
      <w:r>
        <w:rPr>
          <w:rFonts w:ascii="Consolas" w:hAnsi="Consolas"/>
          <w:sz w:val="16"/>
        </w:rPr>
        <w:lastRenderedPageBreak/>
        <w:t>├── Audit Records</w:t>
      </w:r>
      <w:r>
        <w:rPr>
          <w:rFonts w:ascii="Consolas" w:hAnsi="Consolas"/>
          <w:sz w:val="16"/>
        </w:rPr>
        <w:br/>
        <w:t>├── Canonical Dictionaries</w:t>
      </w:r>
      <w:r>
        <w:rPr>
          <w:rFonts w:ascii="Consolas" w:hAnsi="Consolas"/>
          <w:sz w:val="16"/>
        </w:rPr>
        <w:br/>
        <w:t>└── Retrieval Indexes</w:t>
      </w:r>
    </w:p>
    <w:p w14:paraId="1CBF5813" w14:textId="77777777" w:rsidR="0069331A" w:rsidRDefault="00480C72">
      <w:r>
        <w:t>Each domain has an independent lifecycle.</w:t>
      </w:r>
    </w:p>
    <w:p w14:paraId="1CBF5814" w14:textId="7EDB9070" w:rsidR="0069331A" w:rsidRDefault="00E96712">
      <w:r>
        <w:pict w14:anchorId="27FE58D7">
          <v:rect id="Shape115" o:spid="_x0000_s12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15" w14:textId="77777777" w:rsidR="0069331A" w:rsidRDefault="00480C72">
      <w:pPr>
        <w:pStyle w:val="Heading2"/>
      </w:pPr>
      <w:bookmarkStart w:id="82" w:name="_Toc234483181"/>
      <w:r>
        <w:t>5.5 Observation Objects</w:t>
      </w:r>
      <w:bookmarkEnd w:id="82"/>
    </w:p>
    <w:p w14:paraId="1CBF5816" w14:textId="77777777" w:rsidR="0069331A" w:rsidRDefault="00480C72">
      <w:r>
        <w:t>Observation Objects form the core of the Observation Store.</w:t>
      </w:r>
    </w:p>
    <w:p w14:paraId="1CBF5817" w14:textId="77777777" w:rsidR="0069331A" w:rsidRDefault="00480C72">
      <w:r>
        <w:t>Each Observation Object represents exactly one canonical observation.</w:t>
      </w:r>
    </w:p>
    <w:p w14:paraId="1CBF5818" w14:textId="77777777" w:rsidR="0069331A" w:rsidRDefault="00480C72">
      <w:r>
        <w:t>Observation Objects shall remain immutable.</w:t>
      </w:r>
    </w:p>
    <w:p w14:paraId="1CBF5819" w14:textId="77777777" w:rsidR="0069331A" w:rsidRDefault="00480C72">
      <w:r>
        <w:t>Every Observation Object shall possess:</w:t>
      </w:r>
    </w:p>
    <w:p w14:paraId="1CBF581A" w14:textId="77777777" w:rsidR="0069331A" w:rsidRDefault="00480C72">
      <w:pPr>
        <w:numPr>
          <w:ilvl w:val="0"/>
          <w:numId w:val="41"/>
        </w:numPr>
      </w:pPr>
      <w:r>
        <w:t xml:space="preserve">globally unique identifier, </w:t>
      </w:r>
    </w:p>
    <w:p w14:paraId="1CBF581B" w14:textId="77777777" w:rsidR="0069331A" w:rsidRDefault="00480C72">
      <w:pPr>
        <w:numPr>
          <w:ilvl w:val="0"/>
          <w:numId w:val="41"/>
        </w:numPr>
      </w:pPr>
      <w:r>
        <w:t xml:space="preserve">canonical metric, </w:t>
      </w:r>
    </w:p>
    <w:p w14:paraId="1CBF581C" w14:textId="77777777" w:rsidR="0069331A" w:rsidRDefault="00480C72">
      <w:pPr>
        <w:numPr>
          <w:ilvl w:val="0"/>
          <w:numId w:val="41"/>
        </w:numPr>
      </w:pPr>
      <w:r>
        <w:t xml:space="preserve">canonical value, </w:t>
      </w:r>
    </w:p>
    <w:p w14:paraId="1CBF581D" w14:textId="77777777" w:rsidR="0069331A" w:rsidRDefault="00480C72">
      <w:pPr>
        <w:numPr>
          <w:ilvl w:val="0"/>
          <w:numId w:val="41"/>
        </w:numPr>
      </w:pPr>
      <w:r>
        <w:t xml:space="preserve">timestamps, </w:t>
      </w:r>
    </w:p>
    <w:p w14:paraId="1CBF581E" w14:textId="77777777" w:rsidR="0069331A" w:rsidRDefault="00480C72">
      <w:pPr>
        <w:numPr>
          <w:ilvl w:val="0"/>
          <w:numId w:val="41"/>
        </w:numPr>
      </w:pPr>
      <w:r>
        <w:t xml:space="preserve">provenance reference, </w:t>
      </w:r>
    </w:p>
    <w:p w14:paraId="1CBF581F" w14:textId="77777777" w:rsidR="0069331A" w:rsidRDefault="00480C72">
      <w:pPr>
        <w:numPr>
          <w:ilvl w:val="0"/>
          <w:numId w:val="41"/>
        </w:numPr>
      </w:pPr>
      <w:r>
        <w:t xml:space="preserve">quality reference, </w:t>
      </w:r>
    </w:p>
    <w:p w14:paraId="1CBF5820" w14:textId="77777777" w:rsidR="0069331A" w:rsidRDefault="00480C72">
      <w:pPr>
        <w:numPr>
          <w:ilvl w:val="0"/>
          <w:numId w:val="41"/>
        </w:numPr>
      </w:pPr>
      <w:r>
        <w:t xml:space="preserve">relationship reference, </w:t>
      </w:r>
    </w:p>
    <w:p w14:paraId="1CBF5821" w14:textId="77777777" w:rsidR="0069331A" w:rsidRDefault="00480C72">
      <w:pPr>
        <w:numPr>
          <w:ilvl w:val="0"/>
          <w:numId w:val="41"/>
        </w:numPr>
      </w:pPr>
      <w:r>
        <w:t xml:space="preserve">version reference. </w:t>
      </w:r>
    </w:p>
    <w:p w14:paraId="1CBF5822" w14:textId="77777777" w:rsidR="0069331A" w:rsidRDefault="00480C72">
      <w:r>
        <w:t>Observation Objects shall never contain interpreted health information.</w:t>
      </w:r>
    </w:p>
    <w:p w14:paraId="1CBF5823" w14:textId="7018F622" w:rsidR="0069331A" w:rsidRDefault="00E96712">
      <w:r>
        <w:pict w14:anchorId="23BB5AB6">
          <v:rect id="Shape116" o:spid="_x0000_s12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24" w14:textId="77777777" w:rsidR="0069331A" w:rsidRDefault="00480C72">
      <w:pPr>
        <w:pStyle w:val="PrincipleLabel"/>
      </w:pPr>
      <w:r>
        <w:t>Constitutional Principle</w:t>
      </w:r>
    </w:p>
    <w:p w14:paraId="1CBF5825" w14:textId="77777777" w:rsidR="0069331A" w:rsidRDefault="00480C72">
      <w:pPr>
        <w:pStyle w:val="PrincipleText"/>
      </w:pPr>
      <w:r>
        <w:t>One Observation Object equals one measurable fact.</w:t>
      </w:r>
    </w:p>
    <w:p w14:paraId="1CBF5826" w14:textId="380F50A1" w:rsidR="0069331A" w:rsidRDefault="00E96712">
      <w:r>
        <w:pict w14:anchorId="668E8328">
          <v:rect id="Shape117" o:spid="_x0000_s12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27" w14:textId="77777777" w:rsidR="0069331A" w:rsidRDefault="00480C72">
      <w:pPr>
        <w:pStyle w:val="Heading2"/>
      </w:pPr>
      <w:bookmarkStart w:id="83" w:name="_Toc234483182"/>
      <w:r>
        <w:t>5.6 Source Registry</w:t>
      </w:r>
      <w:bookmarkEnd w:id="83"/>
    </w:p>
    <w:p w14:paraId="1CBF5828" w14:textId="77777777" w:rsidR="0069331A" w:rsidRDefault="00480C72">
      <w:r>
        <w:t>The Observation Store shall maintain a Source Registry describing every approved evidence source.</w:t>
      </w:r>
    </w:p>
    <w:p w14:paraId="1CBF5829" w14:textId="77777777" w:rsidR="0069331A" w:rsidRDefault="00480C72">
      <w:r>
        <w:t>Each source shall contain:</w:t>
      </w:r>
    </w:p>
    <w:p w14:paraId="1CBF582A" w14:textId="77777777" w:rsidR="0069331A" w:rsidRDefault="00480C72">
      <w:pPr>
        <w:numPr>
          <w:ilvl w:val="0"/>
          <w:numId w:val="42"/>
        </w:numPr>
      </w:pPr>
      <w:r>
        <w:t xml:space="preserve">Source ID, </w:t>
      </w:r>
    </w:p>
    <w:p w14:paraId="1CBF582B" w14:textId="77777777" w:rsidR="0069331A" w:rsidRDefault="00480C72">
      <w:pPr>
        <w:numPr>
          <w:ilvl w:val="0"/>
          <w:numId w:val="42"/>
        </w:numPr>
      </w:pPr>
      <w:r>
        <w:t xml:space="preserve">Source Name, </w:t>
      </w:r>
    </w:p>
    <w:p w14:paraId="1CBF582C" w14:textId="77777777" w:rsidR="0069331A" w:rsidRDefault="00480C72">
      <w:pPr>
        <w:numPr>
          <w:ilvl w:val="0"/>
          <w:numId w:val="42"/>
        </w:numPr>
      </w:pPr>
      <w:r>
        <w:t xml:space="preserve">Source Type, </w:t>
      </w:r>
    </w:p>
    <w:p w14:paraId="1CBF582D" w14:textId="77777777" w:rsidR="0069331A" w:rsidRDefault="00480C72">
      <w:pPr>
        <w:numPr>
          <w:ilvl w:val="0"/>
          <w:numId w:val="42"/>
        </w:numPr>
      </w:pPr>
      <w:r>
        <w:lastRenderedPageBreak/>
        <w:t xml:space="preserve">Authentication Method, </w:t>
      </w:r>
    </w:p>
    <w:p w14:paraId="1CBF582E" w14:textId="77777777" w:rsidR="0069331A" w:rsidRDefault="00480C72">
      <w:pPr>
        <w:numPr>
          <w:ilvl w:val="0"/>
          <w:numId w:val="42"/>
        </w:numPr>
      </w:pPr>
      <w:r>
        <w:t xml:space="preserve">Reliability Classification, </w:t>
      </w:r>
    </w:p>
    <w:p w14:paraId="1CBF582F" w14:textId="77777777" w:rsidR="0069331A" w:rsidRDefault="00480C72">
      <w:pPr>
        <w:numPr>
          <w:ilvl w:val="0"/>
          <w:numId w:val="42"/>
        </w:numPr>
      </w:pPr>
      <w:r>
        <w:t xml:space="preserve">Supported Observation Types, </w:t>
      </w:r>
    </w:p>
    <w:p w14:paraId="1CBF5830" w14:textId="77777777" w:rsidR="0069331A" w:rsidRDefault="00480C72">
      <w:pPr>
        <w:numPr>
          <w:ilvl w:val="0"/>
          <w:numId w:val="42"/>
        </w:numPr>
      </w:pPr>
      <w:r>
        <w:t xml:space="preserve">Current API Version, </w:t>
      </w:r>
    </w:p>
    <w:p w14:paraId="1CBF5831" w14:textId="77777777" w:rsidR="0069331A" w:rsidRDefault="00480C72">
      <w:pPr>
        <w:numPr>
          <w:ilvl w:val="0"/>
          <w:numId w:val="42"/>
        </w:numPr>
      </w:pPr>
      <w:r>
        <w:t xml:space="preserve">Integration Status. </w:t>
      </w:r>
    </w:p>
    <w:p w14:paraId="1CBF5832" w14:textId="77777777" w:rsidR="0069331A" w:rsidRDefault="00480C72">
      <w:r>
        <w:t>The Source Registry enables BioSense to evolve integrations without altering existing observations.</w:t>
      </w:r>
    </w:p>
    <w:p w14:paraId="1CBF5833" w14:textId="5BE76D0E" w:rsidR="0069331A" w:rsidRDefault="00E96712">
      <w:r>
        <w:pict w14:anchorId="756C9079">
          <v:rect id="Shape118" o:spid="_x0000_s12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34" w14:textId="77777777" w:rsidR="0069331A" w:rsidRDefault="00480C72">
      <w:pPr>
        <w:pStyle w:val="Heading2"/>
      </w:pPr>
      <w:bookmarkStart w:id="84" w:name="_Toc234483183"/>
      <w:r>
        <w:t>5.7 Canonical Dictionary</w:t>
      </w:r>
      <w:bookmarkEnd w:id="84"/>
    </w:p>
    <w:p w14:paraId="1CBF5835" w14:textId="77777777" w:rsidR="0069331A" w:rsidRDefault="00480C72">
      <w:r>
        <w:t>The Observation Store shall maintain a Canonical Dictionary defining every supported observation.</w:t>
      </w:r>
    </w:p>
    <w:p w14:paraId="1CBF5836" w14:textId="77777777" w:rsidR="0069331A" w:rsidRDefault="00480C72">
      <w:r>
        <w:t>Examples include:</w:t>
      </w:r>
    </w:p>
    <w:p w14:paraId="1CBF5837" w14:textId="77777777" w:rsidR="0069331A" w:rsidRDefault="00480C72">
      <w:r>
        <w:t>Ferritin</w:t>
      </w:r>
    </w:p>
    <w:p w14:paraId="1CBF5838" w14:textId="77777777" w:rsidR="0069331A" w:rsidRDefault="00480C72">
      <w:r>
        <w:t>Vitamin D</w:t>
      </w:r>
    </w:p>
    <w:p w14:paraId="1CBF5839" w14:textId="77777777" w:rsidR="0069331A" w:rsidRDefault="00480C72">
      <w:r>
        <w:t>HbA1c</w:t>
      </w:r>
    </w:p>
    <w:p w14:paraId="1CBF583A" w14:textId="77777777" w:rsidR="0069331A" w:rsidRDefault="00480C72">
      <w:r>
        <w:t>VO₂ Max</w:t>
      </w:r>
    </w:p>
    <w:p w14:paraId="1CBF583B" w14:textId="77777777" w:rsidR="0069331A" w:rsidRDefault="00480C72">
      <w:r>
        <w:t>Sleep Duration</w:t>
      </w:r>
    </w:p>
    <w:p w14:paraId="1CBF583C" w14:textId="77777777" w:rsidR="0069331A" w:rsidRDefault="00480C72">
      <w:r>
        <w:t>Resting Heart Rate</w:t>
      </w:r>
    </w:p>
    <w:p w14:paraId="1CBF583D" w14:textId="77777777" w:rsidR="0069331A" w:rsidRDefault="00480C72">
      <w:r>
        <w:t>Body Weight</w:t>
      </w:r>
    </w:p>
    <w:p w14:paraId="1CBF583E" w14:textId="77777777" w:rsidR="0069331A" w:rsidRDefault="00480C72">
      <w:r>
        <w:t>Temperature</w:t>
      </w:r>
    </w:p>
    <w:p w14:paraId="1CBF583F" w14:textId="77777777" w:rsidR="0069331A" w:rsidRDefault="00480C72">
      <w:r>
        <w:t>Mood Score</w:t>
      </w:r>
    </w:p>
    <w:p w14:paraId="1CBF5840" w14:textId="77777777" w:rsidR="0069331A" w:rsidRDefault="00480C72">
      <w:r>
        <w:t>Medication</w:t>
      </w:r>
    </w:p>
    <w:p w14:paraId="1CBF5841" w14:textId="77777777" w:rsidR="0069331A" w:rsidRDefault="00480C72">
      <w:r>
        <w:t>Symptoms</w:t>
      </w:r>
    </w:p>
    <w:p w14:paraId="1CBF5842" w14:textId="77777777" w:rsidR="0069331A" w:rsidRDefault="00480C72">
      <w:r>
        <w:t>Future observation types.</w:t>
      </w:r>
    </w:p>
    <w:p w14:paraId="1CBF5843" w14:textId="77777777" w:rsidR="0069331A" w:rsidRDefault="00480C72">
      <w:r>
        <w:t>Each dictionary entry shall define:</w:t>
      </w:r>
    </w:p>
    <w:p w14:paraId="1CBF5844" w14:textId="77777777" w:rsidR="0069331A" w:rsidRDefault="00480C72">
      <w:pPr>
        <w:numPr>
          <w:ilvl w:val="0"/>
          <w:numId w:val="43"/>
        </w:numPr>
      </w:pPr>
      <w:r>
        <w:t xml:space="preserve">canonical identifier, </w:t>
      </w:r>
    </w:p>
    <w:p w14:paraId="1CBF5845" w14:textId="77777777" w:rsidR="0069331A" w:rsidRDefault="00480C72">
      <w:pPr>
        <w:numPr>
          <w:ilvl w:val="0"/>
          <w:numId w:val="43"/>
        </w:numPr>
      </w:pPr>
      <w:r>
        <w:t xml:space="preserve">canonical name, </w:t>
      </w:r>
    </w:p>
    <w:p w14:paraId="1CBF5846" w14:textId="77777777" w:rsidR="0069331A" w:rsidRDefault="00480C72">
      <w:pPr>
        <w:numPr>
          <w:ilvl w:val="0"/>
          <w:numId w:val="43"/>
        </w:numPr>
      </w:pPr>
      <w:r>
        <w:t xml:space="preserve">canonical unit, </w:t>
      </w:r>
    </w:p>
    <w:p w14:paraId="1CBF5847" w14:textId="77777777" w:rsidR="0069331A" w:rsidRDefault="00480C72">
      <w:pPr>
        <w:numPr>
          <w:ilvl w:val="0"/>
          <w:numId w:val="43"/>
        </w:numPr>
      </w:pPr>
      <w:r>
        <w:t xml:space="preserve">supported units, </w:t>
      </w:r>
    </w:p>
    <w:p w14:paraId="1CBF5848" w14:textId="77777777" w:rsidR="0069331A" w:rsidRDefault="00480C72">
      <w:pPr>
        <w:numPr>
          <w:ilvl w:val="0"/>
          <w:numId w:val="43"/>
        </w:numPr>
      </w:pPr>
      <w:r>
        <w:lastRenderedPageBreak/>
        <w:t xml:space="preserve">valid ranges, </w:t>
      </w:r>
    </w:p>
    <w:p w14:paraId="1CBF5849" w14:textId="77777777" w:rsidR="0069331A" w:rsidRDefault="00480C72">
      <w:pPr>
        <w:numPr>
          <w:ilvl w:val="0"/>
          <w:numId w:val="43"/>
        </w:numPr>
      </w:pPr>
      <w:r>
        <w:t xml:space="preserve">category, </w:t>
      </w:r>
    </w:p>
    <w:p w14:paraId="1CBF584A" w14:textId="77777777" w:rsidR="0069331A" w:rsidRDefault="00480C72">
      <w:pPr>
        <w:numPr>
          <w:ilvl w:val="0"/>
          <w:numId w:val="43"/>
        </w:numPr>
      </w:pPr>
      <w:r>
        <w:t xml:space="preserve">engineering metadata. </w:t>
      </w:r>
    </w:p>
    <w:p w14:paraId="1CBF584B" w14:textId="77777777" w:rsidR="0069331A" w:rsidRDefault="00480C72">
      <w:r>
        <w:t>The Canonical Dictionary represents BioSense's common language for evidence.</w:t>
      </w:r>
    </w:p>
    <w:p w14:paraId="1CBF584C" w14:textId="0B4791F1" w:rsidR="0069331A" w:rsidRDefault="00E96712">
      <w:r>
        <w:pict w14:anchorId="744465E1">
          <v:rect id="Shape119" o:spid="_x0000_s12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4D" w14:textId="77777777" w:rsidR="0069331A" w:rsidRDefault="00480C72">
      <w:pPr>
        <w:pStyle w:val="PrincipleLabel"/>
      </w:pPr>
      <w:r>
        <w:t>Founder Principle</w:t>
      </w:r>
    </w:p>
    <w:p w14:paraId="1CBF584E" w14:textId="77777777" w:rsidR="0069331A" w:rsidRDefault="00480C72">
      <w:pPr>
        <w:pStyle w:val="PrincipleText"/>
      </w:pPr>
      <w:r>
        <w:t>Different systems may use different words. BioSense should always use one language internally.</w:t>
      </w:r>
    </w:p>
    <w:p w14:paraId="1CBF584F" w14:textId="0097D831" w:rsidR="0069331A" w:rsidRDefault="00E96712">
      <w:r>
        <w:pict w14:anchorId="7A16BA7A">
          <v:rect id="Shape120" o:spid="_x0000_s12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50" w14:textId="77777777" w:rsidR="0069331A" w:rsidRDefault="00480C72">
      <w:pPr>
        <w:pStyle w:val="Heading2"/>
      </w:pPr>
      <w:bookmarkStart w:id="85" w:name="_Toc234483184"/>
      <w:r>
        <w:t>5.8 Observation Relationships</w:t>
      </w:r>
      <w:bookmarkEnd w:id="85"/>
    </w:p>
    <w:p w14:paraId="1CBF5851" w14:textId="77777777" w:rsidR="0069331A" w:rsidRDefault="00480C72">
      <w:r>
        <w:t>Observations frequently exist within larger contexts.</w:t>
      </w:r>
    </w:p>
    <w:p w14:paraId="1CBF5852" w14:textId="77777777" w:rsidR="0069331A" w:rsidRDefault="00480C72">
      <w:r>
        <w:t>Examples include:</w:t>
      </w:r>
    </w:p>
    <w:p w14:paraId="1CBF5853" w14:textId="77777777" w:rsidR="0069331A" w:rsidRDefault="00480C72">
      <w:r>
        <w:t>Blood Collection Event</w:t>
      </w:r>
    </w:p>
    <w:p w14:paraId="1CBF5854" w14:textId="77777777" w:rsidR="0069331A" w:rsidRDefault="00480C72">
      <w:r>
        <w:rPr>
          <w:rFonts w:ascii="Consolas" w:hAnsi="Consolas"/>
          <w:sz w:val="16"/>
        </w:rPr>
        <w:t>↓</w:t>
      </w:r>
    </w:p>
    <w:p w14:paraId="1CBF5855" w14:textId="77777777" w:rsidR="0069331A" w:rsidRDefault="00480C72">
      <w:r>
        <w:t>Ferritin</w:t>
      </w:r>
    </w:p>
    <w:p w14:paraId="1CBF5856" w14:textId="77777777" w:rsidR="0069331A" w:rsidRDefault="00480C72">
      <w:r>
        <w:rPr>
          <w:rFonts w:ascii="Consolas" w:hAnsi="Consolas"/>
          <w:sz w:val="16"/>
        </w:rPr>
        <w:t>↓</w:t>
      </w:r>
    </w:p>
    <w:p w14:paraId="1CBF5857" w14:textId="77777777" w:rsidR="0069331A" w:rsidRDefault="00480C72">
      <w:r>
        <w:t>Iron</w:t>
      </w:r>
    </w:p>
    <w:p w14:paraId="1CBF5858" w14:textId="77777777" w:rsidR="0069331A" w:rsidRDefault="00480C72">
      <w:r>
        <w:rPr>
          <w:rFonts w:ascii="Consolas" w:hAnsi="Consolas"/>
          <w:sz w:val="16"/>
        </w:rPr>
        <w:t>↓</w:t>
      </w:r>
    </w:p>
    <w:p w14:paraId="1CBF5859" w14:textId="77777777" w:rsidR="0069331A" w:rsidRDefault="00480C72">
      <w:r>
        <w:t>Haemoglobin</w:t>
      </w:r>
    </w:p>
    <w:p w14:paraId="1CBF585A" w14:textId="77777777" w:rsidR="0069331A" w:rsidRDefault="00480C72">
      <w:r>
        <w:rPr>
          <w:rFonts w:ascii="Consolas" w:hAnsi="Consolas"/>
          <w:sz w:val="16"/>
        </w:rPr>
        <w:t>↓</w:t>
      </w:r>
    </w:p>
    <w:p w14:paraId="1CBF585B" w14:textId="77777777" w:rsidR="0069331A" w:rsidRDefault="00480C72">
      <w:r>
        <w:t>CRP</w:t>
      </w:r>
    </w:p>
    <w:p w14:paraId="1CBF585C" w14:textId="77777777" w:rsidR="0069331A" w:rsidRDefault="00480C72">
      <w:r>
        <w:t>or</w:t>
      </w:r>
    </w:p>
    <w:p w14:paraId="1CBF585D" w14:textId="77777777" w:rsidR="0069331A" w:rsidRDefault="00480C72">
      <w:r>
        <w:t>Workout Session</w:t>
      </w:r>
    </w:p>
    <w:p w14:paraId="1CBF585E" w14:textId="77777777" w:rsidR="0069331A" w:rsidRDefault="00480C72">
      <w:r>
        <w:rPr>
          <w:rFonts w:ascii="Consolas" w:hAnsi="Consolas"/>
          <w:sz w:val="16"/>
        </w:rPr>
        <w:t>↓</w:t>
      </w:r>
    </w:p>
    <w:p w14:paraId="1CBF585F" w14:textId="77777777" w:rsidR="0069331A" w:rsidRDefault="00480C72">
      <w:r>
        <w:t>Heart Rate</w:t>
      </w:r>
    </w:p>
    <w:p w14:paraId="1CBF5860" w14:textId="77777777" w:rsidR="0069331A" w:rsidRDefault="00480C72">
      <w:r>
        <w:rPr>
          <w:rFonts w:ascii="Consolas" w:hAnsi="Consolas"/>
          <w:sz w:val="16"/>
        </w:rPr>
        <w:t>↓</w:t>
      </w:r>
    </w:p>
    <w:p w14:paraId="1CBF5861" w14:textId="77777777" w:rsidR="0069331A" w:rsidRDefault="00480C72">
      <w:r>
        <w:t>Power</w:t>
      </w:r>
    </w:p>
    <w:p w14:paraId="1CBF5862" w14:textId="77777777" w:rsidR="0069331A" w:rsidRDefault="00480C72">
      <w:r>
        <w:rPr>
          <w:rFonts w:ascii="Consolas" w:hAnsi="Consolas"/>
          <w:sz w:val="16"/>
        </w:rPr>
        <w:t>↓</w:t>
      </w:r>
    </w:p>
    <w:p w14:paraId="1CBF5863" w14:textId="77777777" w:rsidR="0069331A" w:rsidRDefault="00480C72">
      <w:r>
        <w:t>Cadence</w:t>
      </w:r>
    </w:p>
    <w:p w14:paraId="1CBF5864" w14:textId="77777777" w:rsidR="0069331A" w:rsidRDefault="00480C72">
      <w:r>
        <w:rPr>
          <w:rFonts w:ascii="Consolas" w:hAnsi="Consolas"/>
          <w:sz w:val="16"/>
        </w:rPr>
        <w:t>↓</w:t>
      </w:r>
    </w:p>
    <w:p w14:paraId="1CBF5865" w14:textId="77777777" w:rsidR="0069331A" w:rsidRDefault="00480C72">
      <w:r>
        <w:lastRenderedPageBreak/>
        <w:t>Calories</w:t>
      </w:r>
    </w:p>
    <w:p w14:paraId="1CBF5866" w14:textId="77777777" w:rsidR="0069331A" w:rsidRDefault="00480C72">
      <w:r>
        <w:t>The Observation Store shall preserve these contextual relationships without merging observations.</w:t>
      </w:r>
    </w:p>
    <w:p w14:paraId="1CBF5867" w14:textId="77777777" w:rsidR="0069331A" w:rsidRDefault="00480C72">
      <w:r>
        <w:t>Relationships improve reasoning while preserving independence.</w:t>
      </w:r>
    </w:p>
    <w:p w14:paraId="1CBF5868" w14:textId="4493327D" w:rsidR="0069331A" w:rsidRDefault="00E96712">
      <w:r>
        <w:pict w14:anchorId="09BA5EF9">
          <v:rect id="Shape121" o:spid="_x0000_s12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69" w14:textId="77777777" w:rsidR="0069331A" w:rsidRDefault="00480C72">
      <w:pPr>
        <w:pStyle w:val="Heading2"/>
      </w:pPr>
      <w:bookmarkStart w:id="86" w:name="_Toc234483185"/>
      <w:r>
        <w:t>5.9 Observation Collections</w:t>
      </w:r>
      <w:bookmarkEnd w:id="86"/>
    </w:p>
    <w:p w14:paraId="1CBF586A" w14:textId="77777777" w:rsidR="0069331A" w:rsidRDefault="00480C72">
      <w:r>
        <w:t>Related observations may be grouped into Observation Collections.</w:t>
      </w:r>
    </w:p>
    <w:p w14:paraId="1CBF586B" w14:textId="77777777" w:rsidR="0069331A" w:rsidRDefault="00480C72">
      <w:r>
        <w:t>Examples:</w:t>
      </w:r>
    </w:p>
    <w:p w14:paraId="1CBF586C" w14:textId="77777777" w:rsidR="0069331A" w:rsidRDefault="00480C72">
      <w:r>
        <w:t>Single laboratory visit.</w:t>
      </w:r>
    </w:p>
    <w:p w14:paraId="1CBF586D" w14:textId="77777777" w:rsidR="0069331A" w:rsidRDefault="00480C72">
      <w:r>
        <w:t>Annual health screening.</w:t>
      </w:r>
    </w:p>
    <w:p w14:paraId="1CBF586E" w14:textId="77777777" w:rsidR="0069331A" w:rsidRDefault="00480C72">
      <w:r>
        <w:t>Workout session.</w:t>
      </w:r>
    </w:p>
    <w:p w14:paraId="1CBF586F" w14:textId="77777777" w:rsidR="0069331A" w:rsidRDefault="00480C72">
      <w:r>
        <w:t>Sleep session.</w:t>
      </w:r>
    </w:p>
    <w:p w14:paraId="1CBF5870" w14:textId="77777777" w:rsidR="0069331A" w:rsidRDefault="00480C72">
      <w:r>
        <w:t>Medical consultation.</w:t>
      </w:r>
    </w:p>
    <w:p w14:paraId="1CBF5871" w14:textId="77777777" w:rsidR="0069331A" w:rsidRDefault="00480C72">
      <w:r>
        <w:t>Nutrition diary.</w:t>
      </w:r>
    </w:p>
    <w:p w14:paraId="1CBF5872" w14:textId="77777777" w:rsidR="0069331A" w:rsidRDefault="00480C72">
      <w:r>
        <w:t>Observation Collections provide organisational context.</w:t>
      </w:r>
    </w:p>
    <w:p w14:paraId="1CBF5873" w14:textId="77777777" w:rsidR="0069331A" w:rsidRDefault="00480C72">
      <w:r>
        <w:t>They do not replace individual Observation Objects.</w:t>
      </w:r>
    </w:p>
    <w:p w14:paraId="1CBF5874" w14:textId="03E12639" w:rsidR="0069331A" w:rsidRDefault="00E96712">
      <w:r>
        <w:pict w14:anchorId="2740E8AC">
          <v:rect id="Shape122" o:spid="_x0000_s12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75" w14:textId="77777777" w:rsidR="0069331A" w:rsidRDefault="00480C72">
      <w:pPr>
        <w:pStyle w:val="Heading2"/>
      </w:pPr>
      <w:bookmarkStart w:id="87" w:name="_Toc234483186"/>
      <w:r>
        <w:t>5.10 Version Repository</w:t>
      </w:r>
      <w:bookmarkEnd w:id="87"/>
    </w:p>
    <w:p w14:paraId="1CBF5876" w14:textId="77777777" w:rsidR="0069331A" w:rsidRDefault="00480C72">
      <w:r>
        <w:t>Every observation version shall remain permanently accessible.</w:t>
      </w:r>
    </w:p>
    <w:p w14:paraId="1CBF5877" w14:textId="77777777" w:rsidR="0069331A" w:rsidRDefault="00480C72">
      <w:r>
        <w:t>Version history shall include:</w:t>
      </w:r>
    </w:p>
    <w:p w14:paraId="1CBF5878" w14:textId="77777777" w:rsidR="0069331A" w:rsidRDefault="00480C72">
      <w:r>
        <w:t>Original observation.</w:t>
      </w:r>
    </w:p>
    <w:p w14:paraId="1CBF5879" w14:textId="77777777" w:rsidR="0069331A" w:rsidRDefault="00480C72">
      <w:r>
        <w:t>Corrected versions.</w:t>
      </w:r>
    </w:p>
    <w:p w14:paraId="1CBF587A" w14:textId="77777777" w:rsidR="0069331A" w:rsidRDefault="00480C72">
      <w:r>
        <w:t>Superseded versions.</w:t>
      </w:r>
    </w:p>
    <w:p w14:paraId="1CBF587B" w14:textId="77777777" w:rsidR="0069331A" w:rsidRDefault="00480C72">
      <w:r>
        <w:t>Retired versions.</w:t>
      </w:r>
    </w:p>
    <w:p w14:paraId="1CBF587C" w14:textId="77777777" w:rsidR="0069331A" w:rsidRDefault="00480C72">
      <w:r>
        <w:t>Version lineage.</w:t>
      </w:r>
    </w:p>
    <w:p w14:paraId="1CBF587D" w14:textId="77777777" w:rsidR="0069331A" w:rsidRDefault="00480C72">
      <w:r>
        <w:t>No observation shall lose its historical lineage.</w:t>
      </w:r>
    </w:p>
    <w:p w14:paraId="1CBF587E" w14:textId="4ABF842A" w:rsidR="0069331A" w:rsidRDefault="00E96712">
      <w:r>
        <w:pict w14:anchorId="63EEB51F">
          <v:rect id="Shape123" o:spid="_x0000_s12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7F" w14:textId="77777777" w:rsidR="0069331A" w:rsidRDefault="00480C72">
      <w:pPr>
        <w:pStyle w:val="Heading2"/>
      </w:pPr>
      <w:bookmarkStart w:id="88" w:name="_Toc234483187"/>
      <w:r>
        <w:t>5.11 Audit Repository</w:t>
      </w:r>
      <w:bookmarkEnd w:id="88"/>
    </w:p>
    <w:p w14:paraId="1CBF5880" w14:textId="77777777" w:rsidR="0069331A" w:rsidRDefault="00480C72">
      <w:r>
        <w:t>Every Observation Store modification shall create an audit event.</w:t>
      </w:r>
    </w:p>
    <w:p w14:paraId="1CBF5881" w14:textId="77777777" w:rsidR="0069331A" w:rsidRDefault="00480C72">
      <w:r>
        <w:lastRenderedPageBreak/>
        <w:t>Examples include:</w:t>
      </w:r>
    </w:p>
    <w:p w14:paraId="1CBF5882" w14:textId="77777777" w:rsidR="0069331A" w:rsidRDefault="00480C72">
      <w:r>
        <w:t>New observation stored.</w:t>
      </w:r>
    </w:p>
    <w:p w14:paraId="1CBF5883" w14:textId="77777777" w:rsidR="0069331A" w:rsidRDefault="00480C72">
      <w:r>
        <w:t>Observation corrected.</w:t>
      </w:r>
    </w:p>
    <w:p w14:paraId="1CBF5884" w14:textId="77777777" w:rsidR="0069331A" w:rsidRDefault="00480C72">
      <w:r>
        <w:t>Quality profile updated.</w:t>
      </w:r>
    </w:p>
    <w:p w14:paraId="1CBF5885" w14:textId="77777777" w:rsidR="0069331A" w:rsidRDefault="00480C72">
      <w:r>
        <w:t>Relationship created.</w:t>
      </w:r>
    </w:p>
    <w:p w14:paraId="1CBF5886" w14:textId="77777777" w:rsidR="0069331A" w:rsidRDefault="00480C72">
      <w:r>
        <w:t>Source metadata updated.</w:t>
      </w:r>
    </w:p>
    <w:p w14:paraId="1CBF5887" w14:textId="77777777" w:rsidR="0069331A" w:rsidRDefault="00480C72">
      <w:r>
        <w:t>Audit events remain immutable.</w:t>
      </w:r>
    </w:p>
    <w:p w14:paraId="1CBF5888" w14:textId="12A10B59" w:rsidR="0069331A" w:rsidRDefault="00E96712">
      <w:r>
        <w:pict w14:anchorId="258A729C">
          <v:rect id="Shape124" o:spid="_x0000_s12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89" w14:textId="77777777" w:rsidR="0069331A" w:rsidRDefault="00480C72">
      <w:pPr>
        <w:pStyle w:val="PrincipleLabel"/>
      </w:pPr>
      <w:r>
        <w:t>Constitutional Principle</w:t>
      </w:r>
    </w:p>
    <w:p w14:paraId="1CBF588A" w14:textId="77777777" w:rsidR="0069331A" w:rsidRDefault="00480C72">
      <w:pPr>
        <w:pStyle w:val="PrincipleText"/>
      </w:pPr>
      <w:r>
        <w:t>Evidence history should never be lost.</w:t>
      </w:r>
    </w:p>
    <w:p w14:paraId="1CBF588B" w14:textId="2DED7625" w:rsidR="0069331A" w:rsidRDefault="00E96712">
      <w:r>
        <w:pict w14:anchorId="02B91A34">
          <v:rect id="Shape125" o:spid="_x0000_s12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8C" w14:textId="77777777" w:rsidR="0069331A" w:rsidRDefault="00480C72">
      <w:pPr>
        <w:pStyle w:val="Heading2"/>
      </w:pPr>
      <w:bookmarkStart w:id="89" w:name="_Toc234483188"/>
      <w:r>
        <w:t>5.12 Retrieval Architecture</w:t>
      </w:r>
      <w:bookmarkEnd w:id="89"/>
    </w:p>
    <w:p w14:paraId="1CBF588D" w14:textId="77777777" w:rsidR="0069331A" w:rsidRDefault="00480C72">
      <w:r>
        <w:t>The Observation Store shall support efficient retrieval.</w:t>
      </w:r>
    </w:p>
    <w:p w14:paraId="1CBF588E" w14:textId="77777777" w:rsidR="0069331A" w:rsidRDefault="00480C72">
      <w:r>
        <w:t>Retrieval shall be optimised by:</w:t>
      </w:r>
    </w:p>
    <w:p w14:paraId="1CBF588F" w14:textId="77777777" w:rsidR="0069331A" w:rsidRDefault="00480C72">
      <w:r>
        <w:t>Individual.</w:t>
      </w:r>
    </w:p>
    <w:p w14:paraId="1CBF5890" w14:textId="77777777" w:rsidR="0069331A" w:rsidRDefault="00480C72">
      <w:r>
        <w:t>Observation type.</w:t>
      </w:r>
    </w:p>
    <w:p w14:paraId="1CBF5891" w14:textId="77777777" w:rsidR="0069331A" w:rsidRDefault="00480C72">
      <w:r>
        <w:t>Time.</w:t>
      </w:r>
    </w:p>
    <w:p w14:paraId="1CBF5892" w14:textId="77777777" w:rsidR="0069331A" w:rsidRDefault="00480C72">
      <w:r>
        <w:t>Source.</w:t>
      </w:r>
    </w:p>
    <w:p w14:paraId="1CBF5893" w14:textId="77777777" w:rsidR="0069331A" w:rsidRDefault="00480C72">
      <w:r>
        <w:t>Collection.</w:t>
      </w:r>
    </w:p>
    <w:p w14:paraId="1CBF5894" w14:textId="77777777" w:rsidR="0069331A" w:rsidRDefault="00480C72">
      <w:r>
        <w:t>Relationship.</w:t>
      </w:r>
    </w:p>
    <w:p w14:paraId="1CBF5895" w14:textId="77777777" w:rsidR="0069331A" w:rsidRDefault="00480C72">
      <w:r>
        <w:t>Version.</w:t>
      </w:r>
    </w:p>
    <w:p w14:paraId="1CBF5896" w14:textId="77777777" w:rsidR="0069331A" w:rsidRDefault="00480C72">
      <w:r>
        <w:t>Quality.</w:t>
      </w:r>
    </w:p>
    <w:p w14:paraId="1CBF5897" w14:textId="77777777" w:rsidR="0069331A" w:rsidRDefault="00480C72">
      <w:r>
        <w:t>Retrieval optimisation shall never alter stored evidence.</w:t>
      </w:r>
    </w:p>
    <w:p w14:paraId="1CBF5898" w14:textId="3D778B65" w:rsidR="0069331A" w:rsidRDefault="00E96712">
      <w:r>
        <w:pict w14:anchorId="5803B79C">
          <v:rect id="Shape126" o:spid="_x0000_s12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99" w14:textId="77777777" w:rsidR="0069331A" w:rsidRDefault="00480C72">
      <w:pPr>
        <w:pStyle w:val="Heading2"/>
      </w:pPr>
      <w:bookmarkStart w:id="90" w:name="_Toc234483189"/>
      <w:r>
        <w:t>5.13 Scalability</w:t>
      </w:r>
      <w:bookmarkEnd w:id="90"/>
    </w:p>
    <w:p w14:paraId="1CBF589A" w14:textId="77777777" w:rsidR="0069331A" w:rsidRDefault="00480C72">
      <w:r>
        <w:t>The Observation Store shall support:</w:t>
      </w:r>
    </w:p>
    <w:p w14:paraId="1CBF589B" w14:textId="77777777" w:rsidR="0069331A" w:rsidRDefault="00480C72">
      <w:r>
        <w:t>Millions of users.</w:t>
      </w:r>
    </w:p>
    <w:p w14:paraId="1CBF589C" w14:textId="77777777" w:rsidR="0069331A" w:rsidRDefault="00480C72">
      <w:r>
        <w:t>Billions of observations.</w:t>
      </w:r>
    </w:p>
    <w:p w14:paraId="1CBF589D" w14:textId="77777777" w:rsidR="0069331A" w:rsidRDefault="00480C72">
      <w:r>
        <w:lastRenderedPageBreak/>
        <w:t>Decades of longitudinal history.</w:t>
      </w:r>
    </w:p>
    <w:p w14:paraId="1CBF589E" w14:textId="77777777" w:rsidR="0069331A" w:rsidRDefault="00480C72">
      <w:r>
        <w:t>Future observation categories.</w:t>
      </w:r>
    </w:p>
    <w:p w14:paraId="1CBF589F" w14:textId="77777777" w:rsidR="0069331A" w:rsidRDefault="00480C72">
      <w:r>
        <w:t>Future storage technologies.</w:t>
      </w:r>
    </w:p>
    <w:p w14:paraId="1CBF58A0" w14:textId="77777777" w:rsidR="0069331A" w:rsidRDefault="00480C72">
      <w:r>
        <w:t>Logical architecture shall remain implementation-independent.</w:t>
      </w:r>
    </w:p>
    <w:p w14:paraId="1CBF58A1" w14:textId="1D481D8E" w:rsidR="0069331A" w:rsidRDefault="00E96712">
      <w:r>
        <w:pict w14:anchorId="3B1E1D42">
          <v:rect id="Shape127" o:spid="_x0000_s12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A2" w14:textId="77777777" w:rsidR="0069331A" w:rsidRDefault="00480C72">
      <w:pPr>
        <w:pStyle w:val="PrincipleLabel"/>
      </w:pPr>
      <w:r>
        <w:t>Engineering Rule</w:t>
      </w:r>
    </w:p>
    <w:p w14:paraId="1CBF58A3" w14:textId="77777777" w:rsidR="0069331A" w:rsidRDefault="00480C72">
      <w:pPr>
        <w:pStyle w:val="PrincipleText"/>
      </w:pPr>
      <w:r>
        <w:t>Scalability shall be achieved without altering constitutional structure.</w:t>
      </w:r>
    </w:p>
    <w:p w14:paraId="1CBF58A4" w14:textId="0B56422E" w:rsidR="0069331A" w:rsidRDefault="00E96712">
      <w:r>
        <w:pict w14:anchorId="428A1D3C">
          <v:rect id="Shape128" o:spid="_x0000_s12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A5" w14:textId="77777777" w:rsidR="0069331A" w:rsidRDefault="00480C72">
      <w:pPr>
        <w:pStyle w:val="Heading2"/>
      </w:pPr>
      <w:bookmarkStart w:id="91" w:name="_Toc234483190"/>
      <w:r>
        <w:t>5.13a Partitioning, Indexing &amp; Archival Latency</w:t>
      </w:r>
      <w:bookmarkEnd w:id="91"/>
    </w:p>
    <w:p w14:paraId="1CBF58A6" w14:textId="77777777" w:rsidR="0069331A" w:rsidRDefault="00480C72">
      <w:r>
        <w:t>Scale is asserted (5.13, 10.13) but the strategy is not stated, and a small team needs it fixed to avoid incompatible choices. The logical partitioning key is the individual, time-bucketed (per-individual, per-period), which matches both the per-individual DHM model and the dominant query shapes. The index set shall cover the query categories of 10.4 — by individual and metric and time, by event and collection, by source, by version, and by quality.</w:t>
      </w:r>
    </w:p>
    <w:p w14:paraId="1CBF58A7" w14:textId="77777777" w:rsidR="0069331A" w:rsidRDefault="00480C72">
      <w:r>
        <w:t>Archival (5.14) moves older observations to lower-cost storage, which has higher retrieval latency. That latency tier shall be stated, and reasoning that touches archived evidence shall tolerate asynchronous retrieval rather than assume primary-store latency. 'Available for reasoning' does not mean 'available at primary-store speed'.</w:t>
      </w:r>
    </w:p>
    <w:p w14:paraId="1CBF58A8" w14:textId="77777777" w:rsidR="0069331A" w:rsidRDefault="00480C72">
      <w:pPr>
        <w:pStyle w:val="PrincipleLabel"/>
      </w:pPr>
      <w:r>
        <w:t>Engineering Rule</w:t>
      </w:r>
    </w:p>
    <w:p w14:paraId="1CBF58A9" w14:textId="77777777" w:rsidR="0069331A" w:rsidRDefault="00480C72">
      <w:pPr>
        <w:pStyle w:val="PrincipleText"/>
      </w:pPr>
      <w:r>
        <w:t>The partitioning key, required indexes, and the archived-retrieval latency tier shall be specified. Optimisation shall never alter stored evidence.</w:t>
      </w:r>
    </w:p>
    <w:p w14:paraId="1CBF58AA" w14:textId="77777777" w:rsidR="0069331A" w:rsidRDefault="00480C72">
      <w:pPr>
        <w:pStyle w:val="Heading2"/>
      </w:pPr>
      <w:bookmarkStart w:id="92" w:name="_Toc234483191"/>
      <w:r>
        <w:t>5.14 Archival Strategy</w:t>
      </w:r>
      <w:bookmarkEnd w:id="92"/>
    </w:p>
    <w:p w14:paraId="1CBF58AB" w14:textId="77777777" w:rsidR="0069331A" w:rsidRDefault="00480C72">
      <w:r>
        <w:t>Observations shall never be deleted due solely to age.</w:t>
      </w:r>
    </w:p>
    <w:p w14:paraId="1CBF58AC" w14:textId="77777777" w:rsidR="0069331A" w:rsidRDefault="00480C72">
      <w:r>
        <w:t>Older observations may be archived into lower-cost storage.</w:t>
      </w:r>
    </w:p>
    <w:p w14:paraId="1CBF58AD" w14:textId="77777777" w:rsidR="0069331A" w:rsidRDefault="00480C72">
      <w:r>
        <w:t>Archived observations shall remain:</w:t>
      </w:r>
    </w:p>
    <w:p w14:paraId="1CBF58AE" w14:textId="77777777" w:rsidR="0069331A" w:rsidRDefault="00480C72">
      <w:r>
        <w:t>searchable,</w:t>
      </w:r>
    </w:p>
    <w:p w14:paraId="1CBF58AF" w14:textId="77777777" w:rsidR="0069331A" w:rsidRDefault="00480C72">
      <w:r>
        <w:t>auditable,</w:t>
      </w:r>
    </w:p>
    <w:p w14:paraId="1CBF58B0" w14:textId="77777777" w:rsidR="0069331A" w:rsidRDefault="00480C72">
      <w:r>
        <w:t>recoverable,</w:t>
      </w:r>
    </w:p>
    <w:p w14:paraId="1CBF58B1" w14:textId="77777777" w:rsidR="0069331A" w:rsidRDefault="00480C72">
      <w:r>
        <w:t>available for future reasoning.</w:t>
      </w:r>
    </w:p>
    <w:p w14:paraId="1CBF58B2" w14:textId="77777777" w:rsidR="0069331A" w:rsidRDefault="00480C72">
      <w:r>
        <w:t>Archival is a storage optimisation.</w:t>
      </w:r>
    </w:p>
    <w:p w14:paraId="1CBF58B3" w14:textId="77777777" w:rsidR="0069331A" w:rsidRDefault="00480C72">
      <w:r>
        <w:lastRenderedPageBreak/>
        <w:t>Not a data loss mechanism.</w:t>
      </w:r>
    </w:p>
    <w:p w14:paraId="1CBF58B4" w14:textId="4B11F755" w:rsidR="0069331A" w:rsidRDefault="00E96712">
      <w:r>
        <w:pict w14:anchorId="0DD4639A">
          <v:rect id="Shape129" o:spid="_x0000_s12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B5" w14:textId="77777777" w:rsidR="0069331A" w:rsidRDefault="00480C72">
      <w:pPr>
        <w:pStyle w:val="PrincipleLabel"/>
      </w:pPr>
      <w:r>
        <w:t>Founder Principle</w:t>
      </w:r>
    </w:p>
    <w:p w14:paraId="1CBF58B6" w14:textId="77777777" w:rsidR="0069331A" w:rsidRDefault="00480C72">
      <w:pPr>
        <w:pStyle w:val="PrincipleText"/>
      </w:pPr>
      <w:r>
        <w:t>Old evidence often becomes more valuable as longitudinal history grows.</w:t>
      </w:r>
    </w:p>
    <w:p w14:paraId="1CBF58B7" w14:textId="63E732DC" w:rsidR="0069331A" w:rsidRDefault="00E96712">
      <w:r>
        <w:pict w14:anchorId="769748F6">
          <v:rect id="Shape130" o:spid="_x0000_s12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B8" w14:textId="77777777" w:rsidR="0069331A" w:rsidRDefault="00480C72">
      <w:pPr>
        <w:pStyle w:val="Heading2"/>
      </w:pPr>
      <w:bookmarkStart w:id="93" w:name="_Toc234483192"/>
      <w:r>
        <w:t>5.15 Observation Store Consumers</w:t>
      </w:r>
      <w:bookmarkEnd w:id="93"/>
    </w:p>
    <w:p w14:paraId="1CBF58B9" w14:textId="77777777" w:rsidR="0069331A" w:rsidRDefault="00480C72">
      <w:r>
        <w:t>The Observation Store serves multiple authorised consumers.</w:t>
      </w:r>
    </w:p>
    <w:p w14:paraId="1CBF58BA" w14:textId="77777777" w:rsidR="0069331A" w:rsidRDefault="00480C72">
      <w:r>
        <w:t>Examples include:</w:t>
      </w:r>
    </w:p>
    <w:p w14:paraId="1CBF58BB" w14:textId="77777777" w:rsidR="0069331A" w:rsidRDefault="00480C72">
      <w:r>
        <w:t>Dynamic Health Model.</w:t>
      </w:r>
    </w:p>
    <w:p w14:paraId="1CBF58BC" w14:textId="77777777" w:rsidR="0069331A" w:rsidRDefault="00480C72">
      <w:r>
        <w:t>Scientific Review Engine.</w:t>
      </w:r>
    </w:p>
    <w:p w14:paraId="1CBF58BD" w14:textId="77777777" w:rsidR="0069331A" w:rsidRDefault="00480C72">
      <w:r>
        <w:t>Audit Engine.</w:t>
      </w:r>
    </w:p>
    <w:p w14:paraId="1CBF58BE" w14:textId="77777777" w:rsidR="0069331A" w:rsidRDefault="00480C72">
      <w:r>
        <w:t>Clinical Review Portal.</w:t>
      </w:r>
    </w:p>
    <w:p w14:paraId="1CBF58BF" w14:textId="77777777" w:rsidR="0069331A" w:rsidRDefault="00480C72">
      <w:r>
        <w:t>Analytics Platform.</w:t>
      </w:r>
    </w:p>
    <w:p w14:paraId="1CBF58C0" w14:textId="77777777" w:rsidR="0069331A" w:rsidRDefault="00480C72">
      <w:r>
        <w:t>Future AI Engines.</w:t>
      </w:r>
    </w:p>
    <w:p w14:paraId="1CBF58C1" w14:textId="77777777" w:rsidR="0069331A" w:rsidRDefault="00480C72">
      <w:r>
        <w:t>Consumers shall retrieve observations through approved interfaces.</w:t>
      </w:r>
    </w:p>
    <w:p w14:paraId="1CBF58C2" w14:textId="77777777" w:rsidR="0069331A" w:rsidRDefault="00480C72">
      <w:r>
        <w:t>No consumer shall directly modify stored observations.</w:t>
      </w:r>
    </w:p>
    <w:p w14:paraId="1CBF58C3" w14:textId="011D509B" w:rsidR="0069331A" w:rsidRDefault="00E96712">
      <w:r>
        <w:pict w14:anchorId="2C1B43F2">
          <v:rect id="Shape131" o:spid="_x0000_s12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C4" w14:textId="77777777" w:rsidR="0069331A" w:rsidRDefault="00480C72">
      <w:pPr>
        <w:pStyle w:val="Heading2"/>
      </w:pPr>
      <w:bookmarkStart w:id="94" w:name="_Toc234483193"/>
      <w:r>
        <w:t>5.16 Engineering Constraints</w:t>
      </w:r>
      <w:bookmarkEnd w:id="94"/>
    </w:p>
    <w:p w14:paraId="1CBF58C5" w14:textId="77777777" w:rsidR="0069331A" w:rsidRDefault="00480C72">
      <w:r>
        <w:t>The Observation Store shall:</w:t>
      </w:r>
    </w:p>
    <w:p w14:paraId="1CBF58C6" w14:textId="77777777" w:rsidR="0069331A" w:rsidRDefault="00480C72">
      <w:pPr>
        <w:numPr>
          <w:ilvl w:val="0"/>
          <w:numId w:val="44"/>
        </w:numPr>
      </w:pPr>
      <w:r>
        <w:t xml:space="preserve">remain immutable, </w:t>
      </w:r>
    </w:p>
    <w:p w14:paraId="1CBF58C7" w14:textId="77777777" w:rsidR="0069331A" w:rsidRDefault="00480C72">
      <w:pPr>
        <w:numPr>
          <w:ilvl w:val="0"/>
          <w:numId w:val="44"/>
        </w:numPr>
      </w:pPr>
      <w:r>
        <w:t xml:space="preserve">preserve provenance, </w:t>
      </w:r>
    </w:p>
    <w:p w14:paraId="1CBF58C8" w14:textId="77777777" w:rsidR="0069331A" w:rsidRDefault="00480C72">
      <w:pPr>
        <w:numPr>
          <w:ilvl w:val="0"/>
          <w:numId w:val="44"/>
        </w:numPr>
      </w:pPr>
      <w:r>
        <w:t xml:space="preserve">preserve relationships, </w:t>
      </w:r>
    </w:p>
    <w:p w14:paraId="1CBF58C9" w14:textId="77777777" w:rsidR="0069331A" w:rsidRDefault="00480C72">
      <w:pPr>
        <w:numPr>
          <w:ilvl w:val="0"/>
          <w:numId w:val="44"/>
        </w:numPr>
      </w:pPr>
      <w:r>
        <w:t xml:space="preserve">preserve version history, </w:t>
      </w:r>
    </w:p>
    <w:p w14:paraId="1CBF58CA" w14:textId="77777777" w:rsidR="0069331A" w:rsidRDefault="00480C72">
      <w:pPr>
        <w:numPr>
          <w:ilvl w:val="0"/>
          <w:numId w:val="44"/>
        </w:numPr>
      </w:pPr>
      <w:r>
        <w:t xml:space="preserve">support unlimited scale, </w:t>
      </w:r>
    </w:p>
    <w:p w14:paraId="1CBF58CB" w14:textId="77777777" w:rsidR="0069331A" w:rsidRDefault="00480C72">
      <w:pPr>
        <w:numPr>
          <w:ilvl w:val="0"/>
          <w:numId w:val="44"/>
        </w:numPr>
      </w:pPr>
      <w:r>
        <w:t xml:space="preserve">remain implementation-independent, </w:t>
      </w:r>
    </w:p>
    <w:p w14:paraId="1CBF58CC" w14:textId="77777777" w:rsidR="0069331A" w:rsidRDefault="00480C72">
      <w:pPr>
        <w:numPr>
          <w:ilvl w:val="0"/>
          <w:numId w:val="44"/>
        </w:numPr>
      </w:pPr>
      <w:r>
        <w:t xml:space="preserve">support future observation types, </w:t>
      </w:r>
    </w:p>
    <w:p w14:paraId="1CBF58CD" w14:textId="77777777" w:rsidR="0069331A" w:rsidRDefault="00480C72">
      <w:pPr>
        <w:numPr>
          <w:ilvl w:val="0"/>
          <w:numId w:val="44"/>
        </w:numPr>
      </w:pPr>
      <w:r>
        <w:t xml:space="preserve">remain fully auditable. </w:t>
      </w:r>
    </w:p>
    <w:p w14:paraId="1CBF58CE" w14:textId="08D2A200" w:rsidR="0069331A" w:rsidRDefault="00E96712">
      <w:r>
        <w:pict w14:anchorId="0E282310">
          <v:rect id="Shape132" o:spid="_x0000_s12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CF" w14:textId="77777777" w:rsidR="0069331A" w:rsidRDefault="00480C72">
      <w:pPr>
        <w:pStyle w:val="Heading2"/>
      </w:pPr>
      <w:bookmarkStart w:id="95" w:name="_Toc234483194"/>
      <w:r>
        <w:lastRenderedPageBreak/>
        <w:t>5.17 Acceptance Criteria</w:t>
      </w:r>
      <w:bookmarkEnd w:id="95"/>
    </w:p>
    <w:p w14:paraId="1CBF58D0" w14:textId="77777777" w:rsidR="0069331A" w:rsidRDefault="00480C72">
      <w:r>
        <w:t>This chapter shall be considered complete when:</w:t>
      </w:r>
    </w:p>
    <w:p w14:paraId="1CBF58D1" w14:textId="77777777" w:rsidR="0069331A" w:rsidRDefault="00480C72">
      <w:r>
        <w:t>✓ Every observation exists as an independent immutable object.</w:t>
      </w:r>
    </w:p>
    <w:p w14:paraId="1CBF58D2" w14:textId="77777777" w:rsidR="0069331A" w:rsidRDefault="00480C72">
      <w:r>
        <w:t>✓ The Observation Store preserves complete historical evidence.</w:t>
      </w:r>
    </w:p>
    <w:p w14:paraId="1CBF58D3" w14:textId="77777777" w:rsidR="0069331A" w:rsidRDefault="00480C72">
      <w:r>
        <w:t>✓ Source metadata remains independently managed.</w:t>
      </w:r>
    </w:p>
    <w:p w14:paraId="1CBF58D4" w14:textId="77777777" w:rsidR="0069331A" w:rsidRDefault="00480C72">
      <w:r>
        <w:t>✓ Canonical dictionaries standardise every supported observation.</w:t>
      </w:r>
    </w:p>
    <w:p w14:paraId="1CBF58D5" w14:textId="77777777" w:rsidR="0069331A" w:rsidRDefault="00480C72">
      <w:r>
        <w:t>✓ Relationships preserve context without merging evidence.</w:t>
      </w:r>
    </w:p>
    <w:p w14:paraId="1CBF58D6" w14:textId="77777777" w:rsidR="0069331A" w:rsidRDefault="00480C72">
      <w:r>
        <w:t>✓ Version history remains complete.</w:t>
      </w:r>
    </w:p>
    <w:p w14:paraId="1CBF58D7" w14:textId="77777777" w:rsidR="0069331A" w:rsidRDefault="00480C72">
      <w:r>
        <w:t>✓ Retrieval is efficient without compromising integrity.</w:t>
      </w:r>
    </w:p>
    <w:p w14:paraId="1CBF58D8" w14:textId="77777777" w:rsidR="0069331A" w:rsidRDefault="00480C72">
      <w:r>
        <w:t>✓ The Observation Store remains scalable for decades of longitudinal health data.</w:t>
      </w:r>
    </w:p>
    <w:p w14:paraId="1CBF58D9" w14:textId="77777777" w:rsidR="0069331A" w:rsidRDefault="0069331A"/>
    <w:p w14:paraId="1CBF58DA" w14:textId="77777777" w:rsidR="0069331A" w:rsidRDefault="0069331A"/>
    <w:p w14:paraId="1CBF58DB" w14:textId="77777777" w:rsidR="0069331A" w:rsidRDefault="00480C72">
      <w:pPr>
        <w:pStyle w:val="ChapterLabel"/>
      </w:pPr>
      <w:r>
        <w:lastRenderedPageBreak/>
        <w:t>Chapter 6</w:t>
      </w:r>
    </w:p>
    <w:p w14:paraId="1CBF58DC" w14:textId="77777777" w:rsidR="0069331A" w:rsidRDefault="00480C72">
      <w:pPr>
        <w:pStyle w:val="Heading1"/>
      </w:pPr>
      <w:bookmarkStart w:id="96" w:name="_Toc234483195"/>
      <w:r>
        <w:t>Observation Lifecycle, Synchronisation &amp; State Management</w:t>
      </w:r>
      <w:bookmarkEnd w:id="96"/>
    </w:p>
    <w:p w14:paraId="1CBF58DD" w14:textId="0FB93443" w:rsidR="0069331A" w:rsidRDefault="00E96712">
      <w:r>
        <w:pict w14:anchorId="5BE3821B">
          <v:rect id="Shape133" o:spid="_x0000_s12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DE" w14:textId="77777777" w:rsidR="0069331A" w:rsidRDefault="00480C72">
      <w:pPr>
        <w:pStyle w:val="Heading2"/>
      </w:pPr>
      <w:bookmarkStart w:id="97" w:name="_Toc234483196"/>
      <w:r>
        <w:t>6.1 Purpose</w:t>
      </w:r>
      <w:bookmarkEnd w:id="97"/>
    </w:p>
    <w:p w14:paraId="1CBF58DF" w14:textId="77777777" w:rsidR="0069331A" w:rsidRDefault="00480C72">
      <w:r>
        <w:t>The purpose of this chapter is to define the complete operational lifecycle of every observation from initial detection through long-term archival.</w:t>
      </w:r>
    </w:p>
    <w:p w14:paraId="1CBF58E0" w14:textId="77777777" w:rsidR="0069331A" w:rsidRDefault="00480C72">
      <w:r>
        <w:t>While previous chapters define what observations are and how they are validated, this chapter defines how observations behave throughout their existence within BioSense.</w:t>
      </w:r>
    </w:p>
    <w:p w14:paraId="1CBF58E1" w14:textId="77777777" w:rsidR="0069331A" w:rsidRDefault="00480C72">
      <w:r>
        <w:t>The Observation Lifecycle ensures that every observation remains:</w:t>
      </w:r>
    </w:p>
    <w:p w14:paraId="1CBF58E2" w14:textId="77777777" w:rsidR="0069331A" w:rsidRDefault="00480C72">
      <w:pPr>
        <w:numPr>
          <w:ilvl w:val="0"/>
          <w:numId w:val="45"/>
        </w:numPr>
      </w:pPr>
      <w:r>
        <w:t xml:space="preserve">traceable, </w:t>
      </w:r>
    </w:p>
    <w:p w14:paraId="1CBF58E3" w14:textId="77777777" w:rsidR="0069331A" w:rsidRDefault="00480C72">
      <w:pPr>
        <w:numPr>
          <w:ilvl w:val="0"/>
          <w:numId w:val="45"/>
        </w:numPr>
      </w:pPr>
      <w:r>
        <w:t xml:space="preserve">synchronised, </w:t>
      </w:r>
    </w:p>
    <w:p w14:paraId="1CBF58E4" w14:textId="77777777" w:rsidR="0069331A" w:rsidRDefault="00480C72">
      <w:pPr>
        <w:numPr>
          <w:ilvl w:val="0"/>
          <w:numId w:val="45"/>
        </w:numPr>
      </w:pPr>
      <w:r>
        <w:t xml:space="preserve">version-controlled, </w:t>
      </w:r>
    </w:p>
    <w:p w14:paraId="1CBF58E5" w14:textId="77777777" w:rsidR="0069331A" w:rsidRDefault="00480C72">
      <w:pPr>
        <w:numPr>
          <w:ilvl w:val="0"/>
          <w:numId w:val="45"/>
        </w:numPr>
      </w:pPr>
      <w:r>
        <w:t xml:space="preserve">recoverable, </w:t>
      </w:r>
    </w:p>
    <w:p w14:paraId="1CBF58E6" w14:textId="77777777" w:rsidR="0069331A" w:rsidRDefault="00480C72">
      <w:pPr>
        <w:numPr>
          <w:ilvl w:val="0"/>
          <w:numId w:val="45"/>
        </w:numPr>
      </w:pPr>
      <w:r>
        <w:t xml:space="preserve">constitutionally compliant. </w:t>
      </w:r>
    </w:p>
    <w:p w14:paraId="1CBF58E7" w14:textId="2C05C9A8" w:rsidR="0069331A" w:rsidRDefault="00E96712">
      <w:r>
        <w:pict w14:anchorId="636579E3">
          <v:rect id="Shape134" o:spid="_x0000_s12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E8" w14:textId="77777777" w:rsidR="0069331A" w:rsidRDefault="00480C72">
      <w:pPr>
        <w:pStyle w:val="PrincipleLabel"/>
      </w:pPr>
      <w:r>
        <w:t>Constitutional Principle</w:t>
      </w:r>
    </w:p>
    <w:p w14:paraId="1CBF58E9" w14:textId="77777777" w:rsidR="0069331A" w:rsidRDefault="00480C72">
      <w:pPr>
        <w:pStyle w:val="PrincipleText"/>
      </w:pPr>
      <w:r>
        <w:t>Every observation has a lifecycle. No observation should exist without a clearly defined state.</w:t>
      </w:r>
    </w:p>
    <w:p w14:paraId="1CBF58EA" w14:textId="5BE6CBB2" w:rsidR="0069331A" w:rsidRDefault="00E96712">
      <w:r>
        <w:pict w14:anchorId="4206495C">
          <v:rect id="Shape135" o:spid="_x0000_s12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EB" w14:textId="77777777" w:rsidR="0069331A" w:rsidRDefault="00480C72">
      <w:pPr>
        <w:pStyle w:val="Heading2"/>
      </w:pPr>
      <w:bookmarkStart w:id="98" w:name="_Toc234483197"/>
      <w:r>
        <w:t>6.2 Engineering Philosophy</w:t>
      </w:r>
      <w:bookmarkEnd w:id="98"/>
    </w:p>
    <w:p w14:paraId="1CBF58EC" w14:textId="77777777" w:rsidR="0069331A" w:rsidRDefault="00480C72">
      <w:r>
        <w:t>Observations are not static records.</w:t>
      </w:r>
    </w:p>
    <w:p w14:paraId="1CBF58ED" w14:textId="77777777" w:rsidR="0069331A" w:rsidRDefault="00480C72">
      <w:r>
        <w:t>They evolve operationally even though their scientific content remains immutable.</w:t>
      </w:r>
    </w:p>
    <w:p w14:paraId="1CBF58EE" w14:textId="77777777" w:rsidR="0069331A" w:rsidRDefault="00480C72">
      <w:r>
        <w:t>Examples:</w:t>
      </w:r>
    </w:p>
    <w:p w14:paraId="1CBF58EF" w14:textId="77777777" w:rsidR="0069331A" w:rsidRDefault="00480C72">
      <w:pPr>
        <w:numPr>
          <w:ilvl w:val="0"/>
          <w:numId w:val="46"/>
        </w:numPr>
      </w:pPr>
      <w:r>
        <w:t xml:space="preserve">A wearable sync may be delayed. </w:t>
      </w:r>
    </w:p>
    <w:p w14:paraId="1CBF58F0" w14:textId="77777777" w:rsidR="0069331A" w:rsidRDefault="00480C72">
      <w:pPr>
        <w:numPr>
          <w:ilvl w:val="0"/>
          <w:numId w:val="46"/>
        </w:numPr>
      </w:pPr>
      <w:r>
        <w:t xml:space="preserve">A PDF may require manual review. </w:t>
      </w:r>
    </w:p>
    <w:p w14:paraId="1CBF58F1" w14:textId="77777777" w:rsidR="0069331A" w:rsidRDefault="00480C72">
      <w:pPr>
        <w:numPr>
          <w:ilvl w:val="0"/>
          <w:numId w:val="46"/>
        </w:numPr>
      </w:pPr>
      <w:r>
        <w:t xml:space="preserve">A laboratory may issue a corrected result. </w:t>
      </w:r>
    </w:p>
    <w:p w14:paraId="1CBF58F2" w14:textId="77777777" w:rsidR="0069331A" w:rsidRDefault="00480C72">
      <w:pPr>
        <w:numPr>
          <w:ilvl w:val="0"/>
          <w:numId w:val="46"/>
        </w:numPr>
      </w:pPr>
      <w:r>
        <w:t xml:space="preserve">An API may resend historical observations. </w:t>
      </w:r>
    </w:p>
    <w:p w14:paraId="1CBF58F3" w14:textId="77777777" w:rsidR="0069331A" w:rsidRDefault="00480C72">
      <w:pPr>
        <w:numPr>
          <w:ilvl w:val="0"/>
          <w:numId w:val="46"/>
        </w:numPr>
      </w:pPr>
      <w:r>
        <w:t xml:space="preserve">A user may reconnect a wearable after several months. </w:t>
      </w:r>
    </w:p>
    <w:p w14:paraId="1CBF58F4" w14:textId="77777777" w:rsidR="0069331A" w:rsidRDefault="00480C72">
      <w:r>
        <w:lastRenderedPageBreak/>
        <w:t>The Observation Engine must manage these operational events without compromising the integrity of stored evidence.</w:t>
      </w:r>
    </w:p>
    <w:p w14:paraId="1CBF58F5" w14:textId="2FB130ED" w:rsidR="0069331A" w:rsidRDefault="00E96712">
      <w:r>
        <w:pict w14:anchorId="301EFA08">
          <v:rect id="Shape136" o:spid="_x0000_s12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F6" w14:textId="77777777" w:rsidR="0069331A" w:rsidRDefault="00480C72">
      <w:pPr>
        <w:pStyle w:val="PrincipleLabel"/>
      </w:pPr>
      <w:r>
        <w:t>Engineering Rule</w:t>
      </w:r>
    </w:p>
    <w:p w14:paraId="1CBF58F7" w14:textId="77777777" w:rsidR="0069331A" w:rsidRDefault="00480C72">
      <w:pPr>
        <w:pStyle w:val="PrincipleText"/>
      </w:pPr>
      <w:r>
        <w:t>Operational state shall remain independent from scientific meaning.</w:t>
      </w:r>
    </w:p>
    <w:p w14:paraId="1CBF58F8" w14:textId="1A982B93" w:rsidR="0069331A" w:rsidRDefault="00E96712">
      <w:r>
        <w:pict w14:anchorId="67AA7B63">
          <v:rect id="Shape137" o:spid="_x0000_s12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8F9" w14:textId="77777777" w:rsidR="0069331A" w:rsidRDefault="00480C72">
      <w:pPr>
        <w:pStyle w:val="Heading2"/>
      </w:pPr>
      <w:bookmarkStart w:id="99" w:name="_Toc234483198"/>
      <w:r>
        <w:t>6.3 Observation Lifecycle States</w:t>
      </w:r>
      <w:bookmarkEnd w:id="99"/>
    </w:p>
    <w:p w14:paraId="1CBF58FA" w14:textId="77777777" w:rsidR="0069331A" w:rsidRDefault="00480C72">
      <w:r>
        <w:t>Every observation shall exist in exactly one operational state.</w:t>
      </w:r>
    </w:p>
    <w:p w14:paraId="1CBF58FB" w14:textId="77777777" w:rsidR="0069331A" w:rsidRDefault="00480C72">
      <w:r>
        <w:rPr>
          <w:rFonts w:ascii="Consolas" w:hAnsi="Consolas"/>
          <w:sz w:val="16"/>
        </w:rPr>
        <w:t>Detected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Received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Authenticating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Validating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Canonicalising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Quality Assessment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Duplicate Assessment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Persisted</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Available for Reasoning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Archived</w:t>
      </w:r>
    </w:p>
    <w:p w14:paraId="1CBF58FC" w14:textId="77777777" w:rsidR="0069331A" w:rsidRDefault="00480C72">
      <w:r>
        <w:t>Additional exception states include:</w:t>
      </w:r>
    </w:p>
    <w:p w14:paraId="1CBF58FD" w14:textId="77777777" w:rsidR="0069331A" w:rsidRDefault="00480C72">
      <w:pPr>
        <w:numPr>
          <w:ilvl w:val="0"/>
          <w:numId w:val="47"/>
        </w:numPr>
      </w:pPr>
      <w:r>
        <w:t xml:space="preserve">Rejected </w:t>
      </w:r>
    </w:p>
    <w:p w14:paraId="1CBF58FE" w14:textId="77777777" w:rsidR="0069331A" w:rsidRDefault="00480C72">
      <w:pPr>
        <w:numPr>
          <w:ilvl w:val="0"/>
          <w:numId w:val="47"/>
        </w:numPr>
      </w:pPr>
      <w:r>
        <w:t xml:space="preserve">Quarantined </w:t>
      </w:r>
    </w:p>
    <w:p w14:paraId="1CBF58FF" w14:textId="77777777" w:rsidR="0069331A" w:rsidRDefault="00480C72">
      <w:pPr>
        <w:numPr>
          <w:ilvl w:val="0"/>
          <w:numId w:val="47"/>
        </w:numPr>
      </w:pPr>
      <w:r>
        <w:t xml:space="preserve">Superseded </w:t>
      </w:r>
    </w:p>
    <w:p w14:paraId="1CBF5900" w14:textId="77777777" w:rsidR="0069331A" w:rsidRDefault="00480C72">
      <w:pPr>
        <w:numPr>
          <w:ilvl w:val="0"/>
          <w:numId w:val="47"/>
        </w:numPr>
      </w:pPr>
      <w:r>
        <w:lastRenderedPageBreak/>
        <w:t xml:space="preserve">Awaiting Manual Review </w:t>
      </w:r>
    </w:p>
    <w:p w14:paraId="1CBF5901" w14:textId="51EE185E" w:rsidR="0069331A" w:rsidRDefault="00E96712">
      <w:r>
        <w:pict w14:anchorId="64219CB9">
          <v:rect id="Shape138" o:spid="_x0000_s12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02" w14:textId="77777777" w:rsidR="0069331A" w:rsidRDefault="00480C72">
      <w:pPr>
        <w:pStyle w:val="PrincipleLabel"/>
      </w:pPr>
      <w:r>
        <w:t>Engineering Rule</w:t>
      </w:r>
    </w:p>
    <w:p w14:paraId="1CBF5903" w14:textId="77777777" w:rsidR="0069331A" w:rsidRDefault="00480C72">
      <w:pPr>
        <w:pStyle w:val="PrincipleText"/>
      </w:pPr>
      <w:r>
        <w:t>An observation shall never exist in multiple lifecycle states simultaneously.</w:t>
      </w:r>
    </w:p>
    <w:p w14:paraId="1CBF5904" w14:textId="32163B99" w:rsidR="0069331A" w:rsidRDefault="00E96712">
      <w:r>
        <w:pict w14:anchorId="1E2EFEC7">
          <v:rect id="Shape139" o:spid="_x0000_s12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05" w14:textId="77777777" w:rsidR="0069331A" w:rsidRDefault="00480C72">
      <w:pPr>
        <w:pStyle w:val="Heading2"/>
      </w:pPr>
      <w:bookmarkStart w:id="100" w:name="_Toc234483199"/>
      <w:r>
        <w:t>6.3a Canonical Operational State Model</w:t>
      </w:r>
      <w:bookmarkEnd w:id="100"/>
    </w:p>
    <w:p w14:paraId="1CBF5906" w14:textId="77777777" w:rsidR="0069331A" w:rsidRDefault="00480C72">
      <w:r>
        <w:t>Two lifecycle state sequences are given for the same object — 2.13 and 6.3 — with different states. They shall be reconciled into one canonical operational state machine, defined here as authoritative; 2.13's list becomes an informal summary that references it.</w:t>
      </w:r>
    </w:p>
    <w:p w14:paraId="1CBF5907" w14:textId="77777777" w:rsidR="0069331A" w:rsidRDefault="00480C72">
      <w:r>
        <w:t>Operational state (an observation's position in the pipeline: Detected, Received, Authenticating, Validating, Canonicalising, Quality Assessment, Duplicate Assessment, Persisted, Available for Reasoning, Archived, with exception states Rejected, Quarantined, Awaiting Manual Review) is distinct from version relationship. 'Superseded' is not an operational state; it is a version-lineage property (7.10) of an observation that a newer version has replaced. An observation may be Persisted or Available and also superseded.</w:t>
      </w:r>
    </w:p>
    <w:p w14:paraId="1CBF5908" w14:textId="77777777" w:rsidR="0069331A" w:rsidRDefault="00480C72">
      <w:pPr>
        <w:pStyle w:val="PrincipleLabel"/>
      </w:pPr>
      <w:r>
        <w:t>Engineering Rule</w:t>
      </w:r>
    </w:p>
    <w:p w14:paraId="1CBF5909" w14:textId="77777777" w:rsidR="0069331A" w:rsidRDefault="00480C72">
      <w:pPr>
        <w:pStyle w:val="PrincipleText"/>
      </w:pPr>
      <w:r>
        <w:t>One object, one operational state machine. Superseded is a version relationship, not an operational state, resolving the 'exactly one state' rule (6.3).</w:t>
      </w:r>
    </w:p>
    <w:p w14:paraId="1CBF590A" w14:textId="77777777" w:rsidR="0069331A" w:rsidRDefault="00480C72">
      <w:pPr>
        <w:pStyle w:val="Heading2"/>
      </w:pPr>
      <w:bookmarkStart w:id="101" w:name="_Toc234483200"/>
      <w:r>
        <w:t>6.4 State Definitions</w:t>
      </w:r>
      <w:bookmarkEnd w:id="101"/>
    </w:p>
    <w:p w14:paraId="1CBF590B" w14:textId="77777777" w:rsidR="0069331A" w:rsidRDefault="00480C72">
      <w:pPr>
        <w:rPr>
          <w:b/>
          <w:bCs/>
        </w:rPr>
      </w:pPr>
      <w:r>
        <w:rPr>
          <w:b/>
          <w:bCs/>
        </w:rPr>
        <w:t>Detected</w:t>
      </w:r>
    </w:p>
    <w:p w14:paraId="1CBF590C" w14:textId="77777777" w:rsidR="0069331A" w:rsidRDefault="00480C72">
      <w:r>
        <w:t>BioSense has become aware that an observation exists.</w:t>
      </w:r>
    </w:p>
    <w:p w14:paraId="1CBF590D" w14:textId="77777777" w:rsidR="0069331A" w:rsidRDefault="00480C72">
      <w:r>
        <w:t>The observation has not yet entered the platform.</w:t>
      </w:r>
    </w:p>
    <w:p w14:paraId="1CBF590E" w14:textId="77777777" w:rsidR="0069331A" w:rsidRDefault="00480C72">
      <w:r>
        <w:t>Example:</w:t>
      </w:r>
    </w:p>
    <w:p w14:paraId="1CBF590F" w14:textId="77777777" w:rsidR="0069331A" w:rsidRDefault="00480C72">
      <w:r>
        <w:t>WHOOP indicates new sleep data is available.</w:t>
      </w:r>
    </w:p>
    <w:p w14:paraId="1CBF5910" w14:textId="473899F4" w:rsidR="0069331A" w:rsidRDefault="00E96712">
      <w:r>
        <w:pict w14:anchorId="2E27C710">
          <v:rect id="Shape140" o:spid="_x0000_s12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11" w14:textId="77777777" w:rsidR="0069331A" w:rsidRDefault="00480C72">
      <w:pPr>
        <w:rPr>
          <w:b/>
          <w:bCs/>
        </w:rPr>
      </w:pPr>
      <w:r>
        <w:rPr>
          <w:b/>
          <w:bCs/>
        </w:rPr>
        <w:t>Received</w:t>
      </w:r>
    </w:p>
    <w:p w14:paraId="1CBF5912" w14:textId="77777777" w:rsidR="0069331A" w:rsidRDefault="00480C72">
      <w:r>
        <w:t>The raw payload has been successfully received.</w:t>
      </w:r>
    </w:p>
    <w:p w14:paraId="1CBF5913" w14:textId="77777777" w:rsidR="0069331A" w:rsidRDefault="00480C72">
      <w:r>
        <w:t>No assumptions are made regarding validity.</w:t>
      </w:r>
    </w:p>
    <w:p w14:paraId="1CBF5914" w14:textId="5D21A1EF" w:rsidR="0069331A" w:rsidRDefault="00E96712">
      <w:r>
        <w:pict w14:anchorId="06D64CBE">
          <v:rect id="Shape141" o:spid="_x0000_s122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15" w14:textId="77777777" w:rsidR="0069331A" w:rsidRDefault="00480C72">
      <w:pPr>
        <w:rPr>
          <w:b/>
          <w:bCs/>
        </w:rPr>
      </w:pPr>
      <w:r>
        <w:rPr>
          <w:b/>
          <w:bCs/>
        </w:rPr>
        <w:lastRenderedPageBreak/>
        <w:t>Authenticating</w:t>
      </w:r>
    </w:p>
    <w:p w14:paraId="1CBF5916" w14:textId="77777777" w:rsidR="0069331A" w:rsidRDefault="00480C72">
      <w:r>
        <w:t>The Observation Engine verifies the legitimacy of the source.</w:t>
      </w:r>
    </w:p>
    <w:p w14:paraId="1CBF5917" w14:textId="595EA62B" w:rsidR="0069331A" w:rsidRDefault="00E96712">
      <w:r>
        <w:pict w14:anchorId="26893C1E">
          <v:rect id="Shape142" o:spid="_x0000_s122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18" w14:textId="77777777" w:rsidR="0069331A" w:rsidRDefault="00480C72">
      <w:pPr>
        <w:rPr>
          <w:b/>
          <w:bCs/>
        </w:rPr>
      </w:pPr>
      <w:r>
        <w:rPr>
          <w:b/>
          <w:bCs/>
        </w:rPr>
        <w:t>Validating</w:t>
      </w:r>
    </w:p>
    <w:p w14:paraId="1CBF5919" w14:textId="77777777" w:rsidR="0069331A" w:rsidRDefault="00480C72">
      <w:r>
        <w:t>Schema validation.</w:t>
      </w:r>
    </w:p>
    <w:p w14:paraId="1CBF591A" w14:textId="77777777" w:rsidR="0069331A" w:rsidRDefault="00480C72">
      <w:r>
        <w:t>Integrity validation.</w:t>
      </w:r>
    </w:p>
    <w:p w14:paraId="1CBF591B" w14:textId="77777777" w:rsidR="0069331A" w:rsidRDefault="00480C72">
      <w:r>
        <w:t>Required fields.</w:t>
      </w:r>
    </w:p>
    <w:p w14:paraId="1CBF591C" w14:textId="77777777" w:rsidR="0069331A" w:rsidRDefault="00480C72">
      <w:r>
        <w:t>Timestamp verification.</w:t>
      </w:r>
    </w:p>
    <w:p w14:paraId="1CBF591D" w14:textId="61B05C19" w:rsidR="0069331A" w:rsidRDefault="00E96712">
      <w:r>
        <w:pict w14:anchorId="38A8B863">
          <v:rect id="Shape143" o:spid="_x0000_s122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1E" w14:textId="77777777" w:rsidR="0069331A" w:rsidRDefault="00480C72">
      <w:pPr>
        <w:rPr>
          <w:b/>
          <w:bCs/>
        </w:rPr>
      </w:pPr>
      <w:r>
        <w:rPr>
          <w:b/>
          <w:bCs/>
        </w:rPr>
        <w:t>Canonicalising</w:t>
      </w:r>
    </w:p>
    <w:p w14:paraId="1CBF591F" w14:textId="77777777" w:rsidR="0069331A" w:rsidRDefault="00480C72">
      <w:r>
        <w:t>Source-specific representation is translated into BioSense's canonical model.</w:t>
      </w:r>
    </w:p>
    <w:p w14:paraId="1CBF5920" w14:textId="57087BFF" w:rsidR="0069331A" w:rsidRDefault="00E96712">
      <w:r>
        <w:pict w14:anchorId="1559E423">
          <v:rect id="Shape144" o:spid="_x0000_s122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21" w14:textId="77777777" w:rsidR="0069331A" w:rsidRDefault="00480C72">
      <w:pPr>
        <w:rPr>
          <w:b/>
          <w:bCs/>
        </w:rPr>
      </w:pPr>
      <w:r>
        <w:rPr>
          <w:b/>
          <w:bCs/>
        </w:rPr>
        <w:t>Quality Assessment</w:t>
      </w:r>
    </w:p>
    <w:p w14:paraId="1CBF5922" w14:textId="77777777" w:rsidR="0069331A" w:rsidRDefault="00480C72">
      <w:r>
        <w:t>A Quality Profile is generated.</w:t>
      </w:r>
    </w:p>
    <w:p w14:paraId="1CBF5923" w14:textId="2A5C3A35" w:rsidR="0069331A" w:rsidRDefault="00E96712">
      <w:r>
        <w:pict w14:anchorId="7DB991AE">
          <v:rect id="Shape145" o:spid="_x0000_s122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24" w14:textId="77777777" w:rsidR="0069331A" w:rsidRDefault="00480C72">
      <w:pPr>
        <w:rPr>
          <w:b/>
          <w:bCs/>
        </w:rPr>
      </w:pPr>
      <w:r>
        <w:rPr>
          <w:b/>
          <w:bCs/>
        </w:rPr>
        <w:t>Duplicate Assessment</w:t>
      </w:r>
    </w:p>
    <w:p w14:paraId="1CBF5925" w14:textId="77777777" w:rsidR="0069331A" w:rsidRDefault="00480C72">
      <w:r>
        <w:t>Potential duplicate observations are identified.</w:t>
      </w:r>
    </w:p>
    <w:p w14:paraId="1CBF5926" w14:textId="41347231" w:rsidR="0069331A" w:rsidRDefault="00E96712">
      <w:r>
        <w:pict w14:anchorId="262CD8FD">
          <v:rect id="Shape146" o:spid="_x0000_s122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27" w14:textId="77777777" w:rsidR="0069331A" w:rsidRDefault="00480C72">
      <w:pPr>
        <w:rPr>
          <w:b/>
          <w:bCs/>
        </w:rPr>
      </w:pPr>
      <w:r>
        <w:rPr>
          <w:b/>
          <w:bCs/>
        </w:rPr>
        <w:t>Persisted</w:t>
      </w:r>
    </w:p>
    <w:p w14:paraId="1CBF5928" w14:textId="77777777" w:rsidR="0069331A" w:rsidRDefault="00480C72">
      <w:r>
        <w:t>The observation has entered the Canonical Observation Store.</w:t>
      </w:r>
    </w:p>
    <w:p w14:paraId="1CBF5929" w14:textId="73671710" w:rsidR="0069331A" w:rsidRDefault="00E96712">
      <w:r>
        <w:pict w14:anchorId="42F82DBC">
          <v:rect id="Shape147" o:spid="_x0000_s121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2A" w14:textId="77777777" w:rsidR="0069331A" w:rsidRDefault="00480C72">
      <w:pPr>
        <w:rPr>
          <w:b/>
          <w:bCs/>
        </w:rPr>
      </w:pPr>
      <w:r>
        <w:rPr>
          <w:b/>
          <w:bCs/>
        </w:rPr>
        <w:t>Available for Reasoning</w:t>
      </w:r>
    </w:p>
    <w:p w14:paraId="1CBF592B" w14:textId="77777777" w:rsidR="0069331A" w:rsidRDefault="00480C72">
      <w:r>
        <w:t>The Dynamic Health Model may now consider this observation during future reasoning cycles.</w:t>
      </w:r>
    </w:p>
    <w:p w14:paraId="1CBF592C" w14:textId="6A2E1A05" w:rsidR="0069331A" w:rsidRDefault="00E96712">
      <w:r>
        <w:pict w14:anchorId="6679E286">
          <v:rect id="Shape148" o:spid="_x0000_s121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2D" w14:textId="77777777" w:rsidR="0069331A" w:rsidRDefault="00480C72">
      <w:pPr>
        <w:rPr>
          <w:b/>
          <w:bCs/>
        </w:rPr>
      </w:pPr>
      <w:r>
        <w:rPr>
          <w:b/>
          <w:bCs/>
        </w:rPr>
        <w:t>Archived</w:t>
      </w:r>
    </w:p>
    <w:p w14:paraId="1CBF592E" w14:textId="77777777" w:rsidR="0069331A" w:rsidRDefault="00480C72">
      <w:r>
        <w:t>Observation remains permanently available but is no longer stored in primary operational storage.</w:t>
      </w:r>
    </w:p>
    <w:p w14:paraId="1CBF592F" w14:textId="68619CCF" w:rsidR="0069331A" w:rsidRDefault="00E96712">
      <w:r>
        <w:pict w14:anchorId="52851A1B">
          <v:rect id="Shape149" o:spid="_x0000_s121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30" w14:textId="77777777" w:rsidR="0069331A" w:rsidRDefault="00480C72">
      <w:pPr>
        <w:pStyle w:val="Heading2"/>
      </w:pPr>
      <w:bookmarkStart w:id="102" w:name="_Toc234483201"/>
      <w:r>
        <w:lastRenderedPageBreak/>
        <w:t>6.5 Synchronisation Model</w:t>
      </w:r>
      <w:bookmarkEnd w:id="102"/>
    </w:p>
    <w:p w14:paraId="1CBF5931" w14:textId="77777777" w:rsidR="0069331A" w:rsidRDefault="00480C72">
      <w:r>
        <w:t>BioSense shall support multiple synchronisation strategies.</w:t>
      </w:r>
    </w:p>
    <w:p w14:paraId="1CBF5932" w14:textId="77777777" w:rsidR="0069331A" w:rsidRDefault="00480C72">
      <w:r>
        <w:t>Examples include:</w:t>
      </w:r>
    </w:p>
    <w:p w14:paraId="1CBF5933" w14:textId="77777777" w:rsidR="0069331A" w:rsidRDefault="00480C72">
      <w:r>
        <w:t>Real-time API push.</w:t>
      </w:r>
    </w:p>
    <w:p w14:paraId="1CBF5934" w14:textId="77777777" w:rsidR="0069331A" w:rsidRDefault="00480C72">
      <w:r>
        <w:t>Scheduled synchronisation.</w:t>
      </w:r>
    </w:p>
    <w:p w14:paraId="1CBF5935" w14:textId="77777777" w:rsidR="0069331A" w:rsidRDefault="00480C72">
      <w:r>
        <w:t>Manual refresh.</w:t>
      </w:r>
    </w:p>
    <w:p w14:paraId="1CBF5936" w14:textId="77777777" w:rsidR="0069331A" w:rsidRDefault="00480C72">
      <w:r>
        <w:t>Historical imports.</w:t>
      </w:r>
    </w:p>
    <w:p w14:paraId="1CBF5937" w14:textId="77777777" w:rsidR="0069331A" w:rsidRDefault="00480C72">
      <w:r>
        <w:t>Bulk migration.</w:t>
      </w:r>
    </w:p>
    <w:p w14:paraId="1CBF5938" w14:textId="77777777" w:rsidR="0069331A" w:rsidRDefault="00480C72">
      <w:r>
        <w:t>Offline recovery.</w:t>
      </w:r>
    </w:p>
    <w:p w14:paraId="1CBF5939" w14:textId="77777777" w:rsidR="0069331A" w:rsidRDefault="00480C72">
      <w:r>
        <w:t>Every synchronisation method shall produce identical Canonical Observation Objects.</w:t>
      </w:r>
    </w:p>
    <w:p w14:paraId="1CBF593A" w14:textId="5A2FDD57" w:rsidR="0069331A" w:rsidRDefault="00E96712">
      <w:r>
        <w:pict w14:anchorId="5607AF8F">
          <v:rect id="Shape150" o:spid="_x0000_s121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3B" w14:textId="77777777" w:rsidR="0069331A" w:rsidRDefault="00480C72">
      <w:pPr>
        <w:pStyle w:val="PrincipleLabel"/>
      </w:pPr>
      <w:r>
        <w:t>Founder Principle</w:t>
      </w:r>
    </w:p>
    <w:p w14:paraId="1CBF593C" w14:textId="77777777" w:rsidR="0069331A" w:rsidRDefault="00480C72">
      <w:pPr>
        <w:pStyle w:val="PrincipleText"/>
      </w:pPr>
      <w:r>
        <w:t>Different synchronisation methods must never produce different evidence.</w:t>
      </w:r>
    </w:p>
    <w:p w14:paraId="1CBF593D" w14:textId="6CE9AC1D" w:rsidR="0069331A" w:rsidRDefault="00E96712">
      <w:r>
        <w:pict w14:anchorId="6C7915D8">
          <v:rect id="Shape151" o:spid="_x0000_s121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3E" w14:textId="77777777" w:rsidR="0069331A" w:rsidRDefault="00480C72">
      <w:pPr>
        <w:pStyle w:val="Heading2"/>
      </w:pPr>
      <w:bookmarkStart w:id="103" w:name="_Toc234483202"/>
      <w:r>
        <w:t>6.6 Incremental Synchronisation</w:t>
      </w:r>
      <w:bookmarkEnd w:id="103"/>
    </w:p>
    <w:p w14:paraId="1CBF593F" w14:textId="77777777" w:rsidR="0069331A" w:rsidRDefault="00480C72">
      <w:r>
        <w:t>Whenever possible, BioSense shall retrieve only observations that have changed since the previous successful synchronisation.</w:t>
      </w:r>
    </w:p>
    <w:p w14:paraId="1CBF5940" w14:textId="77777777" w:rsidR="0069331A" w:rsidRDefault="00480C72">
      <w:r>
        <w:t>Benefits include:</w:t>
      </w:r>
    </w:p>
    <w:p w14:paraId="1CBF5941" w14:textId="77777777" w:rsidR="0069331A" w:rsidRDefault="00480C72">
      <w:r>
        <w:t>Reduced API usage.</w:t>
      </w:r>
    </w:p>
    <w:p w14:paraId="1CBF5942" w14:textId="77777777" w:rsidR="0069331A" w:rsidRDefault="00480C72">
      <w:r>
        <w:t>Reduced latency.</w:t>
      </w:r>
    </w:p>
    <w:p w14:paraId="1CBF5943" w14:textId="77777777" w:rsidR="0069331A" w:rsidRDefault="00480C72">
      <w:r>
        <w:t>Reduced duplicate detection workload.</w:t>
      </w:r>
    </w:p>
    <w:p w14:paraId="1CBF5944" w14:textId="77777777" w:rsidR="0069331A" w:rsidRDefault="00480C72">
      <w:r>
        <w:t>Improved scalability.</w:t>
      </w:r>
    </w:p>
    <w:p w14:paraId="1CBF5945" w14:textId="77777777" w:rsidR="0069331A" w:rsidRDefault="00480C72">
      <w:r>
        <w:t>Incremental synchronisation shall remain transparent to downstream engines.</w:t>
      </w:r>
    </w:p>
    <w:p w14:paraId="1CBF5946" w14:textId="0CC73675" w:rsidR="0069331A" w:rsidRDefault="00E96712">
      <w:r>
        <w:pict w14:anchorId="0B1C8F37">
          <v:rect id="Shape152" o:spid="_x0000_s121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47" w14:textId="77777777" w:rsidR="0069331A" w:rsidRDefault="00480C72">
      <w:pPr>
        <w:pStyle w:val="Heading2"/>
      </w:pPr>
      <w:bookmarkStart w:id="104" w:name="_Toc234483203"/>
      <w:r>
        <w:t>6.7 Historical Synchronisation</w:t>
      </w:r>
      <w:bookmarkEnd w:id="104"/>
    </w:p>
    <w:p w14:paraId="1CBF5948" w14:textId="77777777" w:rsidR="0069331A" w:rsidRDefault="00480C72">
      <w:r>
        <w:t>Some integrations require historical imports.</w:t>
      </w:r>
    </w:p>
    <w:p w14:paraId="1CBF5949" w14:textId="77777777" w:rsidR="0069331A" w:rsidRDefault="00480C72">
      <w:r>
        <w:t>Examples:</w:t>
      </w:r>
    </w:p>
    <w:p w14:paraId="1CBF594A" w14:textId="77777777" w:rsidR="0069331A" w:rsidRDefault="00480C72">
      <w:r>
        <w:t>Connecting WHOOP after three years.</w:t>
      </w:r>
    </w:p>
    <w:p w14:paraId="1CBF594B" w14:textId="77777777" w:rsidR="0069331A" w:rsidRDefault="00480C72">
      <w:r>
        <w:t>Importing previous laboratory history.</w:t>
      </w:r>
    </w:p>
    <w:p w14:paraId="1CBF594C" w14:textId="77777777" w:rsidR="0069331A" w:rsidRDefault="00480C72">
      <w:r>
        <w:lastRenderedPageBreak/>
        <w:t>Uploading archived medical records.</w:t>
      </w:r>
    </w:p>
    <w:p w14:paraId="1CBF594D" w14:textId="77777777" w:rsidR="0069331A" w:rsidRDefault="00480C72">
      <w:r>
        <w:t>Historical observations shall preserve their original measurement timestamps.</w:t>
      </w:r>
    </w:p>
    <w:p w14:paraId="1CBF594E" w14:textId="77777777" w:rsidR="0069331A" w:rsidRDefault="00480C72">
      <w:r>
        <w:t>Import date shall never replace collection date.</w:t>
      </w:r>
    </w:p>
    <w:p w14:paraId="1CBF594F" w14:textId="683570F9" w:rsidR="0069331A" w:rsidRDefault="00E96712">
      <w:r>
        <w:pict w14:anchorId="4EB86C87">
          <v:rect id="Shape153" o:spid="_x0000_s121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50" w14:textId="77777777" w:rsidR="0069331A" w:rsidRDefault="00480C72">
      <w:pPr>
        <w:pStyle w:val="PrincipleLabel"/>
      </w:pPr>
      <w:r>
        <w:t>Constitutional Principle</w:t>
      </w:r>
    </w:p>
    <w:p w14:paraId="1CBF5951" w14:textId="77777777" w:rsidR="0069331A" w:rsidRDefault="00480C72">
      <w:pPr>
        <w:pStyle w:val="PrincipleText"/>
      </w:pPr>
      <w:r>
        <w:t>History should remain historical, regardless of when it enters BioSense.</w:t>
      </w:r>
    </w:p>
    <w:p w14:paraId="1CBF5952" w14:textId="114BB971" w:rsidR="0069331A" w:rsidRDefault="00E96712">
      <w:r>
        <w:pict w14:anchorId="44FA5CA0">
          <v:rect id="Shape154" o:spid="_x0000_s121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53" w14:textId="77777777" w:rsidR="0069331A" w:rsidRDefault="00480C72">
      <w:pPr>
        <w:pStyle w:val="Heading2"/>
      </w:pPr>
      <w:bookmarkStart w:id="105" w:name="_Toc234483204"/>
      <w:r>
        <w:t>6.8 Duplicate Synchronisation</w:t>
      </w:r>
      <w:bookmarkEnd w:id="105"/>
    </w:p>
    <w:p w14:paraId="1CBF5954" w14:textId="77777777" w:rsidR="0069331A" w:rsidRDefault="00480C72">
      <w:r>
        <w:t>Many providers resend historical observations.</w:t>
      </w:r>
    </w:p>
    <w:p w14:paraId="1CBF5955" w14:textId="77777777" w:rsidR="0069331A" w:rsidRDefault="00480C72">
      <w:r>
        <w:t>The Observation Engine shall recognise:</w:t>
      </w:r>
    </w:p>
    <w:p w14:paraId="1CBF5956" w14:textId="77777777" w:rsidR="0069331A" w:rsidRDefault="00480C72">
      <w:r>
        <w:t>Exact duplicates.</w:t>
      </w:r>
    </w:p>
    <w:p w14:paraId="1CBF5957" w14:textId="77777777" w:rsidR="0069331A" w:rsidRDefault="00480C72">
      <w:r>
        <w:t>Updated versions.</w:t>
      </w:r>
    </w:p>
    <w:p w14:paraId="1CBF5958" w14:textId="77777777" w:rsidR="0069331A" w:rsidRDefault="00480C72">
      <w:r>
        <w:t>Late-arriving observations.</w:t>
      </w:r>
    </w:p>
    <w:p w14:paraId="1CBF5959" w14:textId="77777777" w:rsidR="0069331A" w:rsidRDefault="00480C72">
      <w:r>
        <w:t>Independent new observations.</w:t>
      </w:r>
    </w:p>
    <w:p w14:paraId="1CBF595A" w14:textId="77777777" w:rsidR="0069331A" w:rsidRDefault="00480C72">
      <w:r>
        <w:t>Repeated synchronisation shall remain idempotent.</w:t>
      </w:r>
    </w:p>
    <w:p w14:paraId="1CBF595B" w14:textId="77777777" w:rsidR="0069331A" w:rsidRDefault="00480C72">
      <w:r>
        <w:t>Repeated imports shall never inflate evidence.</w:t>
      </w:r>
    </w:p>
    <w:p w14:paraId="1CBF595C" w14:textId="05E96350" w:rsidR="0069331A" w:rsidRDefault="00E96712">
      <w:r>
        <w:pict w14:anchorId="553F6AEE">
          <v:rect id="Shape155" o:spid="_x0000_s121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5D" w14:textId="77777777" w:rsidR="0069331A" w:rsidRDefault="00480C72">
      <w:pPr>
        <w:pStyle w:val="PrincipleLabel"/>
      </w:pPr>
      <w:r>
        <w:t>Engineering Rule</w:t>
      </w:r>
    </w:p>
    <w:p w14:paraId="1CBF595E" w14:textId="77777777" w:rsidR="0069331A" w:rsidRDefault="00480C72">
      <w:pPr>
        <w:pStyle w:val="PrincipleText"/>
      </w:pPr>
      <w:r>
        <w:t>Repeated synchronisation shall never create duplicate scientific evidence.</w:t>
      </w:r>
    </w:p>
    <w:p w14:paraId="1CBF595F" w14:textId="089155D2" w:rsidR="0069331A" w:rsidRDefault="00E96712">
      <w:r>
        <w:pict w14:anchorId="55C8A695">
          <v:rect id="Shape156" o:spid="_x0000_s121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60" w14:textId="77777777" w:rsidR="0069331A" w:rsidRDefault="00480C72">
      <w:pPr>
        <w:pStyle w:val="Heading2"/>
      </w:pPr>
      <w:bookmarkStart w:id="106" w:name="_Toc234483205"/>
      <w:r>
        <w:t>6.9 Observation Corrections</w:t>
      </w:r>
      <w:bookmarkEnd w:id="106"/>
    </w:p>
    <w:p w14:paraId="1CBF5961" w14:textId="77777777" w:rsidR="0069331A" w:rsidRDefault="00480C72">
      <w:r>
        <w:t>External providers may correct previous observations.</w:t>
      </w:r>
    </w:p>
    <w:p w14:paraId="1CBF5962" w14:textId="77777777" w:rsidR="0069331A" w:rsidRDefault="00480C72">
      <w:r>
        <w:t>Examples:</w:t>
      </w:r>
    </w:p>
    <w:p w14:paraId="1CBF5963" w14:textId="77777777" w:rsidR="0069331A" w:rsidRDefault="00480C72">
      <w:r>
        <w:t>Laboratory amendment.</w:t>
      </w:r>
    </w:p>
    <w:p w14:paraId="1CBF5964" w14:textId="77777777" w:rsidR="0069331A" w:rsidRDefault="00480C72">
      <w:r>
        <w:t>Wearable recalculation.</w:t>
      </w:r>
    </w:p>
    <w:p w14:paraId="1CBF5965" w14:textId="77777777" w:rsidR="0069331A" w:rsidRDefault="00480C72">
      <w:r>
        <w:t>Manual correction.</w:t>
      </w:r>
    </w:p>
    <w:p w14:paraId="1CBF5966" w14:textId="77777777" w:rsidR="0069331A" w:rsidRDefault="00480C72">
      <w:r>
        <w:t>OCR improvement.</w:t>
      </w:r>
    </w:p>
    <w:p w14:paraId="1CBF5967" w14:textId="77777777" w:rsidR="0069331A" w:rsidRDefault="00480C72">
      <w:r>
        <w:t>Corrections shall create:</w:t>
      </w:r>
    </w:p>
    <w:p w14:paraId="1CBF5968" w14:textId="77777777" w:rsidR="0069331A" w:rsidRDefault="00480C72">
      <w:r>
        <w:lastRenderedPageBreak/>
        <w:t>New observation version.</w:t>
      </w:r>
    </w:p>
    <w:p w14:paraId="1CBF5969" w14:textId="77777777" w:rsidR="0069331A" w:rsidRDefault="00480C72">
      <w:r>
        <w:t>New audit event.</w:t>
      </w:r>
    </w:p>
    <w:p w14:paraId="1CBF596A" w14:textId="77777777" w:rsidR="0069331A" w:rsidRDefault="00480C72">
      <w:r>
        <w:t>New Quality Profile (where applicable).</w:t>
      </w:r>
    </w:p>
    <w:p w14:paraId="1CBF596B" w14:textId="77777777" w:rsidR="0069331A" w:rsidRDefault="00480C72">
      <w:r>
        <w:t>Original observations remain permanently recoverable.</w:t>
      </w:r>
    </w:p>
    <w:p w14:paraId="1CBF596C" w14:textId="6CA854E2" w:rsidR="0069331A" w:rsidRDefault="00E96712">
      <w:r>
        <w:pict w14:anchorId="26667B86">
          <v:rect id="Shape157" o:spid="_x0000_s120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6D" w14:textId="77777777" w:rsidR="0069331A" w:rsidRDefault="00480C72">
      <w:pPr>
        <w:pStyle w:val="Heading2"/>
      </w:pPr>
      <w:bookmarkStart w:id="107" w:name="_Toc234483206"/>
      <w:r>
        <w:t>6.9a Correction Correlation</w:t>
      </w:r>
      <w:bookmarkEnd w:id="107"/>
    </w:p>
    <w:p w14:paraId="1CBF596E" w14:textId="77777777" w:rsidR="0069331A" w:rsidRDefault="00480C72">
      <w:r>
        <w:t>Corrections create a new version (2.14, 4.12, 6.9) and are expressed as 'Correction Of' and 'Supersedes' relationships (7.10), but the rule for matching an incoming correction to the original it supersedes is unspecified. Matching uses the Correction Correlation Key (3.12a): the Identity Key without source_record_version. When a record arrives whose Correlation Key matches an existing observation and whose source_record_version is higher, it supersedes that observation, and the lineage link is recorded explicitly.</w:t>
      </w:r>
    </w:p>
    <w:p w14:paraId="1CBF596F" w14:textId="77777777" w:rsidR="0069331A" w:rsidRDefault="00480C72">
      <w:pPr>
        <w:pStyle w:val="PrincipleLabel"/>
      </w:pPr>
      <w:r>
        <w:t>Engineering Rule</w:t>
      </w:r>
    </w:p>
    <w:p w14:paraId="1CBF5970" w14:textId="77777777" w:rsidR="0069331A" w:rsidRDefault="00480C72">
      <w:pPr>
        <w:pStyle w:val="PrincipleText"/>
      </w:pPr>
      <w:r>
        <w:t>Corrections are correlated by a defined key and recorded as an explicit version-lineage link. A correction that cannot be correlated is quarantined for review, never stored as an orphan.</w:t>
      </w:r>
    </w:p>
    <w:p w14:paraId="1CBF5971" w14:textId="77777777" w:rsidR="0069331A" w:rsidRDefault="00480C72">
      <w:pPr>
        <w:pStyle w:val="Heading2"/>
      </w:pPr>
      <w:bookmarkStart w:id="108" w:name="_Toc234483207"/>
      <w:r>
        <w:t>6.10 Late Arriving Evidence</w:t>
      </w:r>
      <w:bookmarkEnd w:id="108"/>
    </w:p>
    <w:p w14:paraId="1CBF5972" w14:textId="77777777" w:rsidR="0069331A" w:rsidRDefault="00480C72">
      <w:r>
        <w:t>Observations may arrive long after they occurred.</w:t>
      </w:r>
    </w:p>
    <w:p w14:paraId="1CBF5973" w14:textId="77777777" w:rsidR="0069331A" w:rsidRDefault="00480C72">
      <w:r>
        <w:t>Examples:</w:t>
      </w:r>
    </w:p>
    <w:p w14:paraId="1CBF5974" w14:textId="77777777" w:rsidR="0069331A" w:rsidRDefault="00480C72">
      <w:r>
        <w:t>Offline wearable.</w:t>
      </w:r>
    </w:p>
    <w:p w14:paraId="1CBF5975" w14:textId="77777777" w:rsidR="0069331A" w:rsidRDefault="00480C72">
      <w:r>
        <w:t>Delayed laboratory upload.</w:t>
      </w:r>
    </w:p>
    <w:p w14:paraId="1CBF5976" w14:textId="77777777" w:rsidR="0069331A" w:rsidRDefault="00480C72">
      <w:r>
        <w:t>Recovered backup.</w:t>
      </w:r>
    </w:p>
    <w:p w14:paraId="1CBF5977" w14:textId="77777777" w:rsidR="0069331A" w:rsidRDefault="00480C72">
      <w:r>
        <w:t>Historical import.</w:t>
      </w:r>
    </w:p>
    <w:p w14:paraId="1CBF5978" w14:textId="77777777" w:rsidR="0069331A" w:rsidRDefault="00480C72">
      <w:r>
        <w:t>The Observation Engine shall preserve original chronology.</w:t>
      </w:r>
    </w:p>
    <w:p w14:paraId="1CBF5979" w14:textId="77777777" w:rsidR="0069331A" w:rsidRDefault="00480C72">
      <w:r>
        <w:t>The Dynamic Health Model shall independently determine whether historical reasoning should be revisited.</w:t>
      </w:r>
    </w:p>
    <w:p w14:paraId="1CBF597A" w14:textId="15CE44EA" w:rsidR="0069331A" w:rsidRDefault="00E96712">
      <w:r>
        <w:pict w14:anchorId="7DB7111E">
          <v:rect id="Shape158" o:spid="_x0000_s120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7B" w14:textId="77777777" w:rsidR="0069331A" w:rsidRDefault="00480C72">
      <w:pPr>
        <w:pStyle w:val="PrincipleLabel"/>
      </w:pPr>
      <w:r>
        <w:t>Founder Principle</w:t>
      </w:r>
    </w:p>
    <w:p w14:paraId="1CBF597C" w14:textId="77777777" w:rsidR="0069331A" w:rsidRDefault="00480C72">
      <w:pPr>
        <w:pStyle w:val="PrincipleText"/>
      </w:pPr>
      <w:r>
        <w:t>Late evidence may change understanding without changing history.</w:t>
      </w:r>
    </w:p>
    <w:p w14:paraId="1CBF597D" w14:textId="364D16B2" w:rsidR="0069331A" w:rsidRDefault="00E96712">
      <w:r>
        <w:pict w14:anchorId="21BDA57C">
          <v:rect id="Shape159" o:spid="_x0000_s120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7E" w14:textId="77777777" w:rsidR="0069331A" w:rsidRDefault="00480C72">
      <w:pPr>
        <w:pStyle w:val="Heading2"/>
      </w:pPr>
      <w:bookmarkStart w:id="109" w:name="_Toc234483208"/>
      <w:r>
        <w:lastRenderedPageBreak/>
        <w:t>6.11 Observation Expiry</w:t>
      </w:r>
      <w:bookmarkEnd w:id="109"/>
    </w:p>
    <w:p w14:paraId="1CBF597F" w14:textId="77777777" w:rsidR="0069331A" w:rsidRDefault="00480C72">
      <w:r>
        <w:t>Observations do not expire.</w:t>
      </w:r>
    </w:p>
    <w:p w14:paraId="1CBF5980" w14:textId="77777777" w:rsidR="0069331A" w:rsidRDefault="00480C72">
      <w:r>
        <w:t>Operational importance may decrease.</w:t>
      </w:r>
    </w:p>
    <w:p w14:paraId="1CBF5981" w14:textId="77777777" w:rsidR="0069331A" w:rsidRDefault="00480C72">
      <w:r>
        <w:t>Scientific value remains.</w:t>
      </w:r>
    </w:p>
    <w:p w14:paraId="1CBF5982" w14:textId="77777777" w:rsidR="0069331A" w:rsidRDefault="00480C72">
      <w:r>
        <w:t>Example:</w:t>
      </w:r>
    </w:p>
    <w:p w14:paraId="1CBF5983" w14:textId="77777777" w:rsidR="0069331A" w:rsidRDefault="00480C72">
      <w:r>
        <w:t>A ferritin result from five years ago may still contribute to longitudinal trend analysis.</w:t>
      </w:r>
    </w:p>
    <w:p w14:paraId="1CBF5984" w14:textId="77777777" w:rsidR="0069331A" w:rsidRDefault="00480C72">
      <w:r>
        <w:t>Expiry shall therefore apply only to operational workflows.</w:t>
      </w:r>
    </w:p>
    <w:p w14:paraId="1CBF5985" w14:textId="77777777" w:rsidR="0069331A" w:rsidRDefault="00480C72">
      <w:r>
        <w:t>Not scientific evidence.</w:t>
      </w:r>
    </w:p>
    <w:p w14:paraId="1CBF5986" w14:textId="6B101ADC" w:rsidR="0069331A" w:rsidRDefault="00E96712">
      <w:r>
        <w:pict w14:anchorId="06E7F349">
          <v:rect id="Shape160" o:spid="_x0000_s120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87" w14:textId="77777777" w:rsidR="0069331A" w:rsidRDefault="00480C72">
      <w:pPr>
        <w:pStyle w:val="Heading2"/>
      </w:pPr>
      <w:bookmarkStart w:id="110" w:name="_Toc234483209"/>
      <w:r>
        <w:t>6.12 Quarantine</w:t>
      </w:r>
      <w:bookmarkEnd w:id="110"/>
    </w:p>
    <w:p w14:paraId="1CBF5988" w14:textId="77777777" w:rsidR="0069331A" w:rsidRDefault="00480C72">
      <w:r>
        <w:t>Observations entering quarantine shall remain isolated.</w:t>
      </w:r>
    </w:p>
    <w:p w14:paraId="1CBF5989" w14:textId="77777777" w:rsidR="0069331A" w:rsidRDefault="00480C72">
      <w:r>
        <w:t>Reasons include:</w:t>
      </w:r>
    </w:p>
    <w:p w14:paraId="1CBF598A" w14:textId="77777777" w:rsidR="0069331A" w:rsidRDefault="00480C72">
      <w:r>
        <w:t>Authentication failure.</w:t>
      </w:r>
    </w:p>
    <w:p w14:paraId="1CBF598B" w14:textId="77777777" w:rsidR="0069331A" w:rsidRDefault="00480C72">
      <w:r>
        <w:t>Corrupt payload.</w:t>
      </w:r>
    </w:p>
    <w:p w14:paraId="1CBF598C" w14:textId="77777777" w:rsidR="0069331A" w:rsidRDefault="00480C72">
      <w:r>
        <w:t>Schema failure.</w:t>
      </w:r>
    </w:p>
    <w:p w14:paraId="1CBF598D" w14:textId="77777777" w:rsidR="0069331A" w:rsidRDefault="00480C72">
      <w:r>
        <w:t>Parser uncertainty.</w:t>
      </w:r>
    </w:p>
    <w:p w14:paraId="1CBF598E" w14:textId="77777777" w:rsidR="0069331A" w:rsidRDefault="00480C72">
      <w:r>
        <w:t>Possible malicious input.</w:t>
      </w:r>
    </w:p>
    <w:p w14:paraId="1CBF598F" w14:textId="77777777" w:rsidR="0069331A" w:rsidRDefault="00480C72">
      <w:r>
        <w:t>Quarantined observations shall never become available for reasoning.</w:t>
      </w:r>
    </w:p>
    <w:p w14:paraId="1CBF5990" w14:textId="03CBFA24" w:rsidR="0069331A" w:rsidRDefault="00E96712">
      <w:r>
        <w:pict w14:anchorId="3196B8FD">
          <v:rect id="Shape161" o:spid="_x0000_s120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91" w14:textId="77777777" w:rsidR="0069331A" w:rsidRDefault="00480C72">
      <w:pPr>
        <w:pStyle w:val="Heading2"/>
      </w:pPr>
      <w:bookmarkStart w:id="111" w:name="_Toc234483210"/>
      <w:r>
        <w:t>6.13 Manual Review</w:t>
      </w:r>
      <w:bookmarkEnd w:id="111"/>
    </w:p>
    <w:p w14:paraId="1CBF5992" w14:textId="77777777" w:rsidR="0069331A" w:rsidRDefault="00480C72">
      <w:r>
        <w:t>Certain observations may require human review.</w:t>
      </w:r>
    </w:p>
    <w:p w14:paraId="1CBF5993" w14:textId="77777777" w:rsidR="0069331A" w:rsidRDefault="00480C72">
      <w:r>
        <w:t>Examples:</w:t>
      </w:r>
    </w:p>
    <w:p w14:paraId="1CBF5994" w14:textId="77777777" w:rsidR="0069331A" w:rsidRDefault="00480C72">
      <w:r>
        <w:t>Unreadable laboratory report.</w:t>
      </w:r>
    </w:p>
    <w:p w14:paraId="1CBF5995" w14:textId="77777777" w:rsidR="0069331A" w:rsidRDefault="00480C72">
      <w:r>
        <w:t>Conflicting patient identifiers.</w:t>
      </w:r>
    </w:p>
    <w:p w14:paraId="1CBF5996" w14:textId="77777777" w:rsidR="0069331A" w:rsidRDefault="00480C72">
      <w:r>
        <w:t>Low OCR confidence.</w:t>
      </w:r>
    </w:p>
    <w:p w14:paraId="1CBF5997" w14:textId="77777777" w:rsidR="0069331A" w:rsidRDefault="00480C72">
      <w:r>
        <w:t>Ambiguous units.</w:t>
      </w:r>
    </w:p>
    <w:p w14:paraId="1CBF5998" w14:textId="77777777" w:rsidR="0069331A" w:rsidRDefault="00480C72">
      <w:r>
        <w:t>Manual review outcomes include:</w:t>
      </w:r>
    </w:p>
    <w:p w14:paraId="1CBF5999" w14:textId="77777777" w:rsidR="0069331A" w:rsidRDefault="00480C72">
      <w:r>
        <w:t>Approved.</w:t>
      </w:r>
    </w:p>
    <w:p w14:paraId="1CBF599A" w14:textId="77777777" w:rsidR="0069331A" w:rsidRDefault="00480C72">
      <w:r>
        <w:t>Corrected.</w:t>
      </w:r>
    </w:p>
    <w:p w14:paraId="1CBF599B" w14:textId="77777777" w:rsidR="0069331A" w:rsidRDefault="00480C72">
      <w:r>
        <w:lastRenderedPageBreak/>
        <w:t>Rejected.</w:t>
      </w:r>
    </w:p>
    <w:p w14:paraId="1CBF599C" w14:textId="77777777" w:rsidR="0069331A" w:rsidRDefault="00480C72">
      <w:r>
        <w:t>Escalated.</w:t>
      </w:r>
    </w:p>
    <w:p w14:paraId="1CBF599D" w14:textId="77777777" w:rsidR="0069331A" w:rsidRDefault="00480C72">
      <w:r>
        <w:t>Every manual action shall remain auditable.</w:t>
      </w:r>
    </w:p>
    <w:p w14:paraId="1CBF599E" w14:textId="46A361B6" w:rsidR="0069331A" w:rsidRDefault="00E96712">
      <w:r>
        <w:pict w14:anchorId="03A50039">
          <v:rect id="Shape162" o:spid="_x0000_s120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9F" w14:textId="77777777" w:rsidR="0069331A" w:rsidRDefault="00480C72">
      <w:pPr>
        <w:pStyle w:val="Heading2"/>
      </w:pPr>
      <w:bookmarkStart w:id="112" w:name="_Toc234483211"/>
      <w:r>
        <w:t>6.13a Quarantine &amp; Manual Review Operations</w:t>
      </w:r>
      <w:bookmarkEnd w:id="112"/>
    </w:p>
    <w:p w14:paraId="1CBF59A0" w14:textId="77777777" w:rsidR="0069331A" w:rsidRDefault="00480C72">
      <w:r>
        <w:t>Quarantine (3.6, 3.15, 6.12) and Manual Review (6.13) are entered but never defined as operational states with exits. Each shall have defined entry reasons; allowed transitions (retry, approve, correct, reject, escalate); an owner; and a retention or SLA policy so items do not accumulate unbounded — all fully auditable. Items leave quarantine only by an explicit transition, never silently.</w:t>
      </w:r>
    </w:p>
    <w:p w14:paraId="1CBF59A1" w14:textId="77777777" w:rsidR="0069331A" w:rsidRDefault="00480C72">
      <w:r>
        <w:t>Payloads suspected to be malicious (6.12) are handled differently: isolated, never auto-retried, and escalated to security rather than to data review.</w:t>
      </w:r>
    </w:p>
    <w:p w14:paraId="1CBF59A2" w14:textId="77777777" w:rsidR="0069331A" w:rsidRDefault="00480C72">
      <w:pPr>
        <w:pStyle w:val="PrincipleLabel"/>
      </w:pPr>
      <w:r>
        <w:t>Engineering Rule</w:t>
      </w:r>
    </w:p>
    <w:p w14:paraId="1CBF59A3" w14:textId="77777777" w:rsidR="0069331A" w:rsidRDefault="00480C72">
      <w:pPr>
        <w:pStyle w:val="PrincipleText"/>
      </w:pPr>
      <w:r>
        <w:t>Quarantine and Manual Review are defined states with explicit, audited exits and owners. Suspected-malicious input is isolated and escalated, never auto-retried.</w:t>
      </w:r>
    </w:p>
    <w:p w14:paraId="1CBF59A4" w14:textId="77777777" w:rsidR="0069331A" w:rsidRDefault="00480C72">
      <w:pPr>
        <w:pStyle w:val="Heading2"/>
      </w:pPr>
      <w:bookmarkStart w:id="113" w:name="_Toc234483212"/>
      <w:r>
        <w:t>6.14 Observation Notifications</w:t>
      </w:r>
      <w:bookmarkEnd w:id="113"/>
    </w:p>
    <w:p w14:paraId="1CBF59A5" w14:textId="77777777" w:rsidR="0069331A" w:rsidRDefault="00480C72">
      <w:r>
        <w:t>Successful lifecycle transitions may generate internal events.</w:t>
      </w:r>
    </w:p>
    <w:p w14:paraId="1CBF59A6" w14:textId="77777777" w:rsidR="0069331A" w:rsidRDefault="00480C72">
      <w:r>
        <w:t>Examples:</w:t>
      </w:r>
    </w:p>
    <w:p w14:paraId="1CBF59A7" w14:textId="77777777" w:rsidR="0069331A" w:rsidRDefault="00480C72">
      <w:r>
        <w:t>Observation persisted.</w:t>
      </w:r>
    </w:p>
    <w:p w14:paraId="1CBF59A8" w14:textId="77777777" w:rsidR="0069331A" w:rsidRDefault="00480C72">
      <w:r>
        <w:t>Correction received.</w:t>
      </w:r>
    </w:p>
    <w:p w14:paraId="1CBF59A9" w14:textId="77777777" w:rsidR="0069331A" w:rsidRDefault="00480C72">
      <w:r>
        <w:t>Quality updated.</w:t>
      </w:r>
    </w:p>
    <w:p w14:paraId="1CBF59AA" w14:textId="77777777" w:rsidR="0069331A" w:rsidRDefault="00480C72">
      <w:r>
        <w:t>Historical import completed.</w:t>
      </w:r>
    </w:p>
    <w:p w14:paraId="1CBF59AB" w14:textId="77777777" w:rsidR="0069331A" w:rsidRDefault="00480C72">
      <w:r>
        <w:t>Notifications are internal engineering events.</w:t>
      </w:r>
    </w:p>
    <w:p w14:paraId="1CBF59AC" w14:textId="77777777" w:rsidR="0069331A" w:rsidRDefault="00480C72">
      <w:r>
        <w:t>They do not imply user-facing notifications.</w:t>
      </w:r>
    </w:p>
    <w:p w14:paraId="1CBF59AD" w14:textId="216DB670" w:rsidR="0069331A" w:rsidRDefault="00E96712">
      <w:r>
        <w:pict w14:anchorId="1FC83343">
          <v:rect id="Shape163" o:spid="_x0000_s120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AE" w14:textId="77777777" w:rsidR="0069331A" w:rsidRDefault="00480C72">
      <w:pPr>
        <w:pStyle w:val="PrincipleLabel"/>
      </w:pPr>
      <w:r>
        <w:t>Engineering Rule</w:t>
      </w:r>
    </w:p>
    <w:p w14:paraId="1CBF59AF" w14:textId="77777777" w:rsidR="0069331A" w:rsidRDefault="00480C72">
      <w:pPr>
        <w:pStyle w:val="PrincipleText"/>
      </w:pPr>
      <w:r>
        <w:t>Internal lifecycle events shall remain separate from user communications.</w:t>
      </w:r>
    </w:p>
    <w:p w14:paraId="1CBF59B0" w14:textId="138E7F67" w:rsidR="0069331A" w:rsidRDefault="00E96712">
      <w:r>
        <w:pict w14:anchorId="704C4286">
          <v:rect id="Shape164" o:spid="_x0000_s120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B1" w14:textId="77777777" w:rsidR="0069331A" w:rsidRDefault="00480C72">
      <w:pPr>
        <w:pStyle w:val="Heading2"/>
      </w:pPr>
      <w:bookmarkStart w:id="114" w:name="_Toc234483213"/>
      <w:r>
        <w:t>6.15 Engineering Constraints</w:t>
      </w:r>
      <w:bookmarkEnd w:id="114"/>
    </w:p>
    <w:p w14:paraId="1CBF59B2" w14:textId="77777777" w:rsidR="0069331A" w:rsidRDefault="00480C72">
      <w:r>
        <w:t>The Observation Lifecycle shall:</w:t>
      </w:r>
    </w:p>
    <w:p w14:paraId="1CBF59B3" w14:textId="77777777" w:rsidR="0069331A" w:rsidRDefault="00480C72">
      <w:pPr>
        <w:numPr>
          <w:ilvl w:val="0"/>
          <w:numId w:val="48"/>
        </w:numPr>
      </w:pPr>
      <w:r>
        <w:lastRenderedPageBreak/>
        <w:t xml:space="preserve">support asynchronous synchronisation, </w:t>
      </w:r>
    </w:p>
    <w:p w14:paraId="1CBF59B4" w14:textId="77777777" w:rsidR="0069331A" w:rsidRDefault="00480C72">
      <w:pPr>
        <w:numPr>
          <w:ilvl w:val="0"/>
          <w:numId w:val="48"/>
        </w:numPr>
      </w:pPr>
      <w:r>
        <w:t xml:space="preserve">preserve chronology, </w:t>
      </w:r>
    </w:p>
    <w:p w14:paraId="1CBF59B5" w14:textId="77777777" w:rsidR="0069331A" w:rsidRDefault="00480C72">
      <w:pPr>
        <w:numPr>
          <w:ilvl w:val="0"/>
          <w:numId w:val="48"/>
        </w:numPr>
      </w:pPr>
      <w:r>
        <w:t xml:space="preserve">support historical imports, </w:t>
      </w:r>
    </w:p>
    <w:p w14:paraId="1CBF59B6" w14:textId="77777777" w:rsidR="0069331A" w:rsidRDefault="00480C72">
      <w:pPr>
        <w:numPr>
          <w:ilvl w:val="0"/>
          <w:numId w:val="48"/>
        </w:numPr>
      </w:pPr>
      <w:r>
        <w:t xml:space="preserve">support corrections, </w:t>
      </w:r>
    </w:p>
    <w:p w14:paraId="1CBF59B7" w14:textId="77777777" w:rsidR="0069331A" w:rsidRDefault="00480C72">
      <w:pPr>
        <w:numPr>
          <w:ilvl w:val="0"/>
          <w:numId w:val="48"/>
        </w:numPr>
      </w:pPr>
      <w:r>
        <w:t xml:space="preserve">prevent duplicate evidence, </w:t>
      </w:r>
    </w:p>
    <w:p w14:paraId="1CBF59B8" w14:textId="77777777" w:rsidR="0069331A" w:rsidRDefault="00480C72">
      <w:pPr>
        <w:numPr>
          <w:ilvl w:val="0"/>
          <w:numId w:val="48"/>
        </w:numPr>
      </w:pPr>
      <w:r>
        <w:t xml:space="preserve">support quarantine, </w:t>
      </w:r>
    </w:p>
    <w:p w14:paraId="1CBF59B9" w14:textId="77777777" w:rsidR="0069331A" w:rsidRDefault="00480C72">
      <w:pPr>
        <w:numPr>
          <w:ilvl w:val="0"/>
          <w:numId w:val="48"/>
        </w:numPr>
      </w:pPr>
      <w:r>
        <w:t xml:space="preserve">support manual review, </w:t>
      </w:r>
    </w:p>
    <w:p w14:paraId="1CBF59BA" w14:textId="77777777" w:rsidR="0069331A" w:rsidRDefault="00480C72">
      <w:pPr>
        <w:numPr>
          <w:ilvl w:val="0"/>
          <w:numId w:val="48"/>
        </w:numPr>
      </w:pPr>
      <w:r>
        <w:t xml:space="preserve">remain fully auditable. </w:t>
      </w:r>
    </w:p>
    <w:p w14:paraId="1CBF59BB" w14:textId="2EE599DB" w:rsidR="0069331A" w:rsidRDefault="00E96712">
      <w:r>
        <w:pict w14:anchorId="1B59B531">
          <v:rect id="Shape165" o:spid="_x0000_s120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BC" w14:textId="77777777" w:rsidR="0069331A" w:rsidRDefault="00480C72">
      <w:pPr>
        <w:pStyle w:val="Heading2"/>
      </w:pPr>
      <w:bookmarkStart w:id="115" w:name="_Toc234483214"/>
      <w:r>
        <w:t>6.16 Acceptance Criteria</w:t>
      </w:r>
      <w:bookmarkEnd w:id="115"/>
    </w:p>
    <w:p w14:paraId="1CBF59BD" w14:textId="77777777" w:rsidR="0069331A" w:rsidRDefault="00480C72">
      <w:r>
        <w:t>This chapter shall be considered complete when:</w:t>
      </w:r>
    </w:p>
    <w:p w14:paraId="1CBF59BE" w14:textId="77777777" w:rsidR="0069331A" w:rsidRDefault="00480C72">
      <w:r>
        <w:t>✓ Every observation follows a recognised lifecycle.</w:t>
      </w:r>
    </w:p>
    <w:p w14:paraId="1CBF59BF" w14:textId="77777777" w:rsidR="0069331A" w:rsidRDefault="00480C72">
      <w:r>
        <w:t>✓ Synchronisation remains idempotent.</w:t>
      </w:r>
    </w:p>
    <w:p w14:paraId="1CBF59C0" w14:textId="77777777" w:rsidR="0069331A" w:rsidRDefault="00480C72">
      <w:r>
        <w:t>✓ Historical observations preserve original timestamps.</w:t>
      </w:r>
    </w:p>
    <w:p w14:paraId="1CBF59C1" w14:textId="77777777" w:rsidR="0069331A" w:rsidRDefault="00480C72">
      <w:r>
        <w:t>✓ Corrections generate new observation versions.</w:t>
      </w:r>
    </w:p>
    <w:p w14:paraId="1CBF59C2" w14:textId="77777777" w:rsidR="0069331A" w:rsidRDefault="00480C72">
      <w:r>
        <w:t>✓ Quarantined observations never influence reasoning.</w:t>
      </w:r>
    </w:p>
    <w:p w14:paraId="1CBF59C3" w14:textId="77777777" w:rsidR="0069331A" w:rsidRDefault="00480C72">
      <w:r>
        <w:t>✓ Manual review remains auditable.</w:t>
      </w:r>
    </w:p>
    <w:p w14:paraId="1CBF59C4" w14:textId="77777777" w:rsidR="0069331A" w:rsidRDefault="00480C72">
      <w:r>
        <w:t>✓ Internal lifecycle events remain distinct from user-facing notifications.</w:t>
      </w:r>
    </w:p>
    <w:p w14:paraId="1CBF59C5" w14:textId="77777777" w:rsidR="0069331A" w:rsidRDefault="00480C72">
      <w:r>
        <w:t>✓ Observations remain scientifically permanent even when operationally archived.</w:t>
      </w:r>
    </w:p>
    <w:p w14:paraId="1CBF59C6" w14:textId="77777777" w:rsidR="0069331A" w:rsidRDefault="0069331A"/>
    <w:p w14:paraId="1CBF59C7" w14:textId="77777777" w:rsidR="0069331A" w:rsidRDefault="00480C72">
      <w:pPr>
        <w:pStyle w:val="ChapterLabel"/>
      </w:pPr>
      <w:r>
        <w:lastRenderedPageBreak/>
        <w:t>Chapter 7</w:t>
      </w:r>
    </w:p>
    <w:p w14:paraId="1CBF59C8" w14:textId="77777777" w:rsidR="0069331A" w:rsidRDefault="00480C72">
      <w:pPr>
        <w:pStyle w:val="Heading1"/>
      </w:pPr>
      <w:bookmarkStart w:id="116" w:name="_Toc234483215"/>
      <w:r>
        <w:t>Observation Context, Collections &amp; Event Modelling</w:t>
      </w:r>
      <w:bookmarkEnd w:id="116"/>
    </w:p>
    <w:p w14:paraId="1CBF59C9" w14:textId="0852C209" w:rsidR="0069331A" w:rsidRDefault="00E96712">
      <w:r>
        <w:pict w14:anchorId="62C4F41E">
          <v:rect id="Shape166" o:spid="_x0000_s120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CA" w14:textId="77777777" w:rsidR="0069331A" w:rsidRDefault="00480C72">
      <w:pPr>
        <w:pStyle w:val="Heading2"/>
      </w:pPr>
      <w:bookmarkStart w:id="117" w:name="_Toc234483216"/>
      <w:r>
        <w:t>7.1 Purpose</w:t>
      </w:r>
      <w:bookmarkEnd w:id="117"/>
    </w:p>
    <w:p w14:paraId="1CBF59CB" w14:textId="77777777" w:rsidR="0069331A" w:rsidRDefault="00480C72">
      <w:r>
        <w:t>The purpose of this chapter is to define how BioSense preserves the contextual relationships between observations without compromising the constitutional principle that each Canonical Observation represents exactly one measurable fact.</w:t>
      </w:r>
    </w:p>
    <w:p w14:paraId="1CBF59CC" w14:textId="77777777" w:rsidR="0069331A" w:rsidRDefault="00480C72">
      <w:r>
        <w:t>Observations rarely exist in isolation.</w:t>
      </w:r>
    </w:p>
    <w:p w14:paraId="1CBF59CD" w14:textId="77777777" w:rsidR="0069331A" w:rsidRDefault="00480C72">
      <w:r>
        <w:t>Instead, they are frequently produced as part of larger real-world events.</w:t>
      </w:r>
    </w:p>
    <w:p w14:paraId="1CBF59CE" w14:textId="77777777" w:rsidR="0069331A" w:rsidRDefault="00480C72">
      <w:r>
        <w:t>Examples include:</w:t>
      </w:r>
    </w:p>
    <w:p w14:paraId="1CBF59CF" w14:textId="77777777" w:rsidR="0069331A" w:rsidRDefault="00480C72">
      <w:pPr>
        <w:numPr>
          <w:ilvl w:val="0"/>
          <w:numId w:val="49"/>
        </w:numPr>
      </w:pPr>
      <w:r>
        <w:t xml:space="preserve">Laboratory visits </w:t>
      </w:r>
    </w:p>
    <w:p w14:paraId="1CBF59D0" w14:textId="77777777" w:rsidR="0069331A" w:rsidRDefault="00480C72">
      <w:pPr>
        <w:numPr>
          <w:ilvl w:val="0"/>
          <w:numId w:val="49"/>
        </w:numPr>
      </w:pPr>
      <w:r>
        <w:t xml:space="preserve">Sleep sessions </w:t>
      </w:r>
    </w:p>
    <w:p w14:paraId="1CBF59D1" w14:textId="77777777" w:rsidR="0069331A" w:rsidRDefault="00480C72">
      <w:pPr>
        <w:numPr>
          <w:ilvl w:val="0"/>
          <w:numId w:val="49"/>
        </w:numPr>
      </w:pPr>
      <w:r>
        <w:t xml:space="preserve">Exercise sessions </w:t>
      </w:r>
    </w:p>
    <w:p w14:paraId="1CBF59D2" w14:textId="77777777" w:rsidR="0069331A" w:rsidRDefault="00480C72">
      <w:pPr>
        <w:numPr>
          <w:ilvl w:val="0"/>
          <w:numId w:val="49"/>
        </w:numPr>
      </w:pPr>
      <w:r>
        <w:t xml:space="preserve">Medical consultations </w:t>
      </w:r>
    </w:p>
    <w:p w14:paraId="1CBF59D3" w14:textId="77777777" w:rsidR="0069331A" w:rsidRDefault="00480C72">
      <w:pPr>
        <w:numPr>
          <w:ilvl w:val="0"/>
          <w:numId w:val="49"/>
        </w:numPr>
      </w:pPr>
      <w:r>
        <w:t xml:space="preserve">Nutrition events </w:t>
      </w:r>
    </w:p>
    <w:p w14:paraId="1CBF59D4" w14:textId="77777777" w:rsidR="0069331A" w:rsidRDefault="00480C72">
      <w:pPr>
        <w:numPr>
          <w:ilvl w:val="0"/>
          <w:numId w:val="49"/>
        </w:numPr>
      </w:pPr>
      <w:r>
        <w:t xml:space="preserve">Medication administration </w:t>
      </w:r>
    </w:p>
    <w:p w14:paraId="1CBF59D5" w14:textId="77777777" w:rsidR="0069331A" w:rsidRDefault="00480C72">
      <w:pPr>
        <w:numPr>
          <w:ilvl w:val="0"/>
          <w:numId w:val="49"/>
        </w:numPr>
      </w:pPr>
      <w:r>
        <w:t xml:space="preserve">Questionnaire completion </w:t>
      </w:r>
    </w:p>
    <w:p w14:paraId="1CBF59D6" w14:textId="77777777" w:rsidR="0069331A" w:rsidRDefault="00480C72">
      <w:r>
        <w:t>The Observation Engine shall preserve these relationships while maintaining observation independence.</w:t>
      </w:r>
    </w:p>
    <w:p w14:paraId="1CBF59D7" w14:textId="0A4E3247" w:rsidR="0069331A" w:rsidRDefault="00E96712">
      <w:r>
        <w:pict w14:anchorId="034698B8">
          <v:rect id="Shape167" o:spid="_x0000_s119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D8" w14:textId="77777777" w:rsidR="0069331A" w:rsidRDefault="00480C72">
      <w:pPr>
        <w:pStyle w:val="PrincipleLabel"/>
      </w:pPr>
      <w:r>
        <w:t>Constitutional Principle</w:t>
      </w:r>
    </w:p>
    <w:p w14:paraId="1CBF59D9" w14:textId="77777777" w:rsidR="0069331A" w:rsidRDefault="00480C72">
      <w:pPr>
        <w:pStyle w:val="PrincipleText"/>
      </w:pPr>
      <w:r>
        <w:t>Individual observations create evidence. Collections create context.</w:t>
      </w:r>
    </w:p>
    <w:p w14:paraId="1CBF59DA" w14:textId="27A4806D" w:rsidR="0069331A" w:rsidRDefault="00E96712">
      <w:r>
        <w:pict w14:anchorId="725BA2F5">
          <v:rect id="Shape168" o:spid="_x0000_s119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DB" w14:textId="77777777" w:rsidR="0069331A" w:rsidRDefault="00480C72">
      <w:pPr>
        <w:pStyle w:val="Heading2"/>
      </w:pPr>
      <w:bookmarkStart w:id="118" w:name="_Toc234483217"/>
      <w:r>
        <w:t>7.2 Engineering Philosophy</w:t>
      </w:r>
      <w:bookmarkEnd w:id="118"/>
    </w:p>
    <w:p w14:paraId="1CBF59DC" w14:textId="77777777" w:rsidR="0069331A" w:rsidRDefault="00480C72">
      <w:r>
        <w:t>A single laboratory appointment may produce:</w:t>
      </w:r>
    </w:p>
    <w:p w14:paraId="1CBF59DD" w14:textId="77777777" w:rsidR="0069331A" w:rsidRDefault="00480C72">
      <w:pPr>
        <w:numPr>
          <w:ilvl w:val="0"/>
          <w:numId w:val="50"/>
        </w:numPr>
      </w:pPr>
      <w:r>
        <w:t xml:space="preserve">Ferritin </w:t>
      </w:r>
    </w:p>
    <w:p w14:paraId="1CBF59DE" w14:textId="77777777" w:rsidR="0069331A" w:rsidRDefault="00480C72">
      <w:pPr>
        <w:numPr>
          <w:ilvl w:val="0"/>
          <w:numId w:val="50"/>
        </w:numPr>
      </w:pPr>
      <w:r>
        <w:t xml:space="preserve">Iron </w:t>
      </w:r>
    </w:p>
    <w:p w14:paraId="1CBF59DF" w14:textId="77777777" w:rsidR="0069331A" w:rsidRDefault="00480C72">
      <w:pPr>
        <w:numPr>
          <w:ilvl w:val="0"/>
          <w:numId w:val="50"/>
        </w:numPr>
      </w:pPr>
      <w:r>
        <w:t xml:space="preserve">Transferrin Saturation </w:t>
      </w:r>
    </w:p>
    <w:p w14:paraId="1CBF59E0" w14:textId="77777777" w:rsidR="0069331A" w:rsidRDefault="00480C72">
      <w:pPr>
        <w:numPr>
          <w:ilvl w:val="0"/>
          <w:numId w:val="50"/>
        </w:numPr>
      </w:pPr>
      <w:r>
        <w:lastRenderedPageBreak/>
        <w:t xml:space="preserve">CRP </w:t>
      </w:r>
    </w:p>
    <w:p w14:paraId="1CBF59E1" w14:textId="77777777" w:rsidR="0069331A" w:rsidRDefault="00480C72">
      <w:pPr>
        <w:numPr>
          <w:ilvl w:val="0"/>
          <w:numId w:val="50"/>
        </w:numPr>
      </w:pPr>
      <w:r>
        <w:t xml:space="preserve">HbA1c </w:t>
      </w:r>
    </w:p>
    <w:p w14:paraId="1CBF59E2" w14:textId="77777777" w:rsidR="0069331A" w:rsidRDefault="00480C72">
      <w:pPr>
        <w:numPr>
          <w:ilvl w:val="0"/>
          <w:numId w:val="50"/>
        </w:numPr>
      </w:pPr>
      <w:r>
        <w:t xml:space="preserve">Vitamin D </w:t>
      </w:r>
    </w:p>
    <w:p w14:paraId="1CBF59E3" w14:textId="77777777" w:rsidR="0069331A" w:rsidRDefault="00480C72">
      <w:pPr>
        <w:numPr>
          <w:ilvl w:val="0"/>
          <w:numId w:val="50"/>
        </w:numPr>
      </w:pPr>
      <w:r>
        <w:t xml:space="preserve">Testosterone </w:t>
      </w:r>
    </w:p>
    <w:p w14:paraId="1CBF59E4" w14:textId="77777777" w:rsidR="0069331A" w:rsidRDefault="00480C72">
      <w:pPr>
        <w:numPr>
          <w:ilvl w:val="0"/>
          <w:numId w:val="50"/>
        </w:numPr>
      </w:pPr>
      <w:r>
        <w:t xml:space="preserve">Lipids </w:t>
      </w:r>
    </w:p>
    <w:p w14:paraId="1CBF59E5" w14:textId="77777777" w:rsidR="0069331A" w:rsidRDefault="00480C72">
      <w:r>
        <w:t>Each biomarker represents an independent observation.</w:t>
      </w:r>
    </w:p>
    <w:p w14:paraId="1CBF59E6" w14:textId="77777777" w:rsidR="0069331A" w:rsidRDefault="00480C72">
      <w:r>
        <w:t>However, together they represent one laboratory event.</w:t>
      </w:r>
    </w:p>
    <w:p w14:paraId="1CBF59E7" w14:textId="77777777" w:rsidR="0069331A" w:rsidRDefault="00480C72">
      <w:r>
        <w:t>The Observation Store must preserve both truths simultaneously.</w:t>
      </w:r>
    </w:p>
    <w:p w14:paraId="1CBF59E8" w14:textId="29A38D18" w:rsidR="0069331A" w:rsidRDefault="00E96712">
      <w:r>
        <w:pict w14:anchorId="7B2E0EE5">
          <v:rect id="Shape169" o:spid="_x0000_s119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E9" w14:textId="77777777" w:rsidR="0069331A" w:rsidRDefault="00480C72">
      <w:pPr>
        <w:pStyle w:val="PrincipleLabel"/>
      </w:pPr>
      <w:r>
        <w:t>Engineering Rule</w:t>
      </w:r>
    </w:p>
    <w:p w14:paraId="1CBF59EA" w14:textId="77777777" w:rsidR="0069331A" w:rsidRDefault="00480C72">
      <w:pPr>
        <w:pStyle w:val="PrincipleText"/>
      </w:pPr>
      <w:r>
        <w:t>Collections shall organise observations.</w:t>
      </w:r>
    </w:p>
    <w:p w14:paraId="1CBF59EB" w14:textId="77777777" w:rsidR="0069331A" w:rsidRDefault="00480C72">
      <w:r>
        <w:t>They shall never replace observations.</w:t>
      </w:r>
    </w:p>
    <w:p w14:paraId="1CBF59EC" w14:textId="1A9481C2" w:rsidR="0069331A" w:rsidRDefault="00E96712">
      <w:r>
        <w:pict w14:anchorId="121A5C9A">
          <v:rect id="Shape170" o:spid="_x0000_s119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ED" w14:textId="77777777" w:rsidR="0069331A" w:rsidRDefault="00480C72">
      <w:pPr>
        <w:pStyle w:val="Heading2"/>
      </w:pPr>
      <w:bookmarkStart w:id="119" w:name="_Toc234483218"/>
      <w:r>
        <w:t>7.3 Observation Events</w:t>
      </w:r>
      <w:bookmarkEnd w:id="119"/>
    </w:p>
    <w:p w14:paraId="1CBF59EE" w14:textId="77777777" w:rsidR="0069331A" w:rsidRDefault="00480C72">
      <w:r>
        <w:t>An Observation Event represents the real-world activity that generated one or more observations.</w:t>
      </w:r>
    </w:p>
    <w:p w14:paraId="1CBF59EF" w14:textId="77777777" w:rsidR="0069331A" w:rsidRDefault="00480C72">
      <w:r>
        <w:t>Examples include:</w:t>
      </w:r>
    </w:p>
    <w:p w14:paraId="1CBF59F0" w14:textId="77777777" w:rsidR="0069331A" w:rsidRDefault="00480C72">
      <w:r>
        <w:t>Blood Collection Event</w:t>
      </w:r>
    </w:p>
    <w:p w14:paraId="1CBF59F1" w14:textId="77777777" w:rsidR="0069331A" w:rsidRDefault="00480C72">
      <w:r>
        <w:t>Sleep Session</w:t>
      </w:r>
    </w:p>
    <w:p w14:paraId="1CBF59F2" w14:textId="77777777" w:rsidR="0069331A" w:rsidRDefault="00480C72">
      <w:r>
        <w:t>Workout Session</w:t>
      </w:r>
    </w:p>
    <w:p w14:paraId="1CBF59F3" w14:textId="77777777" w:rsidR="0069331A" w:rsidRDefault="00480C72">
      <w:r>
        <w:t>Medical Consultation</w:t>
      </w:r>
    </w:p>
    <w:p w14:paraId="1CBF59F4" w14:textId="77777777" w:rsidR="0069331A" w:rsidRDefault="00480C72">
      <w:r>
        <w:t>Nutrition Log</w:t>
      </w:r>
    </w:p>
    <w:p w14:paraId="1CBF59F5" w14:textId="77777777" w:rsidR="0069331A" w:rsidRDefault="00480C72">
      <w:r>
        <w:t>Medication Dose</w:t>
      </w:r>
    </w:p>
    <w:p w14:paraId="1CBF59F6" w14:textId="77777777" w:rsidR="0069331A" w:rsidRDefault="00480C72">
      <w:r>
        <w:t>Daily Check-in</w:t>
      </w:r>
    </w:p>
    <w:p w14:paraId="1CBF59F7" w14:textId="77777777" w:rsidR="0069331A" w:rsidRDefault="00480C72">
      <w:r>
        <w:t>Future observation events</w:t>
      </w:r>
    </w:p>
    <w:p w14:paraId="1CBF59F8" w14:textId="77777777" w:rsidR="0069331A" w:rsidRDefault="00480C72">
      <w:r>
        <w:t>Observation Events exist independently of observations.</w:t>
      </w:r>
    </w:p>
    <w:p w14:paraId="1CBF59F9" w14:textId="48B0858E" w:rsidR="0069331A" w:rsidRDefault="00E96712">
      <w:r>
        <w:pict w14:anchorId="59AC2889">
          <v:rect id="Shape171" o:spid="_x0000_s119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9FA" w14:textId="77777777" w:rsidR="0069331A" w:rsidRDefault="00480C72">
      <w:r>
        <w:t>Every Observation Event shall contain:</w:t>
      </w:r>
    </w:p>
    <w:p w14:paraId="1CBF59FB" w14:textId="77777777" w:rsidR="0069331A" w:rsidRDefault="00480C72">
      <w:pPr>
        <w:numPr>
          <w:ilvl w:val="0"/>
          <w:numId w:val="51"/>
        </w:numPr>
      </w:pPr>
      <w:r>
        <w:t xml:space="preserve">Event ID </w:t>
      </w:r>
    </w:p>
    <w:p w14:paraId="1CBF59FC" w14:textId="77777777" w:rsidR="0069331A" w:rsidRDefault="00480C72">
      <w:pPr>
        <w:numPr>
          <w:ilvl w:val="0"/>
          <w:numId w:val="51"/>
        </w:numPr>
      </w:pPr>
      <w:r>
        <w:lastRenderedPageBreak/>
        <w:t xml:space="preserve">Event Type </w:t>
      </w:r>
    </w:p>
    <w:p w14:paraId="1CBF59FD" w14:textId="77777777" w:rsidR="0069331A" w:rsidRDefault="00480C72">
      <w:pPr>
        <w:numPr>
          <w:ilvl w:val="0"/>
          <w:numId w:val="51"/>
        </w:numPr>
      </w:pPr>
      <w:r>
        <w:t xml:space="preserve">Start Time </w:t>
      </w:r>
    </w:p>
    <w:p w14:paraId="1CBF59FE" w14:textId="77777777" w:rsidR="0069331A" w:rsidRDefault="00480C72">
      <w:pPr>
        <w:numPr>
          <w:ilvl w:val="0"/>
          <w:numId w:val="51"/>
        </w:numPr>
      </w:pPr>
      <w:r>
        <w:t xml:space="preserve">End Time </w:t>
      </w:r>
    </w:p>
    <w:p w14:paraId="1CBF59FF" w14:textId="77777777" w:rsidR="0069331A" w:rsidRDefault="00480C72">
      <w:pPr>
        <w:numPr>
          <w:ilvl w:val="0"/>
          <w:numId w:val="51"/>
        </w:numPr>
      </w:pPr>
      <w:r>
        <w:t xml:space="preserve">Source </w:t>
      </w:r>
    </w:p>
    <w:p w14:paraId="1CBF5A00" w14:textId="77777777" w:rsidR="0069331A" w:rsidRDefault="00480C72">
      <w:pPr>
        <w:numPr>
          <w:ilvl w:val="0"/>
          <w:numId w:val="51"/>
        </w:numPr>
      </w:pPr>
      <w:r>
        <w:t xml:space="preserve">Event Status </w:t>
      </w:r>
    </w:p>
    <w:p w14:paraId="1CBF5A01" w14:textId="77777777" w:rsidR="0069331A" w:rsidRDefault="00480C72">
      <w:pPr>
        <w:numPr>
          <w:ilvl w:val="0"/>
          <w:numId w:val="51"/>
        </w:numPr>
      </w:pPr>
      <w:r>
        <w:t xml:space="preserve">Related Observation IDs </w:t>
      </w:r>
    </w:p>
    <w:p w14:paraId="1CBF5A02" w14:textId="77777777" w:rsidR="0069331A" w:rsidRDefault="00480C72">
      <w:pPr>
        <w:numPr>
          <w:ilvl w:val="0"/>
          <w:numId w:val="51"/>
        </w:numPr>
      </w:pPr>
      <w:r>
        <w:t xml:space="preserve">Provenance </w:t>
      </w:r>
    </w:p>
    <w:p w14:paraId="1CBF5A03" w14:textId="77777777" w:rsidR="0069331A" w:rsidRDefault="00480C72">
      <w:pPr>
        <w:numPr>
          <w:ilvl w:val="0"/>
          <w:numId w:val="51"/>
        </w:numPr>
      </w:pPr>
      <w:r>
        <w:t xml:space="preserve">Version History </w:t>
      </w:r>
    </w:p>
    <w:p w14:paraId="1CBF5A04" w14:textId="464D8E33" w:rsidR="0069331A" w:rsidRDefault="00E96712">
      <w:r>
        <w:pict w14:anchorId="50FDFFCB">
          <v:rect id="Shape172" o:spid="_x0000_s119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05" w14:textId="77777777" w:rsidR="0069331A" w:rsidRDefault="00480C72">
      <w:pPr>
        <w:pStyle w:val="Heading2"/>
      </w:pPr>
      <w:bookmarkStart w:id="120" w:name="_Toc234483219"/>
      <w:r>
        <w:t>7.4 Observation Collections</w:t>
      </w:r>
      <w:bookmarkEnd w:id="120"/>
    </w:p>
    <w:p w14:paraId="1CBF5A06" w14:textId="77777777" w:rsidR="0069331A" w:rsidRDefault="00480C72">
      <w:r>
        <w:t>Observation Collections group observations that belong together for engineering purposes.</w:t>
      </w:r>
    </w:p>
    <w:p w14:paraId="1CBF5A07" w14:textId="77777777" w:rsidR="0069331A" w:rsidRDefault="00480C72">
      <w:r>
        <w:t>Examples include:</w:t>
      </w:r>
    </w:p>
    <w:p w14:paraId="1CBF5A08" w14:textId="77777777" w:rsidR="0069331A" w:rsidRDefault="00480C72">
      <w:r>
        <w:t>Annual blood panel.</w:t>
      </w:r>
    </w:p>
    <w:p w14:paraId="1CBF5A09" w14:textId="77777777" w:rsidR="0069331A" w:rsidRDefault="00480C72">
      <w:r>
        <w:t>Weekly training block.</w:t>
      </w:r>
    </w:p>
    <w:p w14:paraId="1CBF5A0A" w14:textId="77777777" w:rsidR="0069331A" w:rsidRDefault="00480C72">
      <w:r>
        <w:t>Sleep episode.</w:t>
      </w:r>
    </w:p>
    <w:p w14:paraId="1CBF5A0B" w14:textId="77777777" w:rsidR="0069331A" w:rsidRDefault="00480C72">
      <w:r>
        <w:t>Medical assessment.</w:t>
      </w:r>
    </w:p>
    <w:p w14:paraId="1CBF5A0C" w14:textId="77777777" w:rsidR="0069331A" w:rsidRDefault="00480C72">
      <w:r>
        <w:t>Health screening.</w:t>
      </w:r>
    </w:p>
    <w:p w14:paraId="1CBF5A0D" w14:textId="77777777" w:rsidR="0069331A" w:rsidRDefault="00480C72">
      <w:r>
        <w:t>Observation Collections support:</w:t>
      </w:r>
    </w:p>
    <w:p w14:paraId="1CBF5A0E" w14:textId="77777777" w:rsidR="0069331A" w:rsidRDefault="00480C72">
      <w:pPr>
        <w:numPr>
          <w:ilvl w:val="0"/>
          <w:numId w:val="52"/>
        </w:numPr>
      </w:pPr>
      <w:r>
        <w:t xml:space="preserve">retrieval, </w:t>
      </w:r>
    </w:p>
    <w:p w14:paraId="1CBF5A0F" w14:textId="77777777" w:rsidR="0069331A" w:rsidRDefault="00480C72">
      <w:pPr>
        <w:numPr>
          <w:ilvl w:val="0"/>
          <w:numId w:val="52"/>
        </w:numPr>
      </w:pPr>
      <w:r>
        <w:t xml:space="preserve">auditing, </w:t>
      </w:r>
    </w:p>
    <w:p w14:paraId="1CBF5A10" w14:textId="77777777" w:rsidR="0069331A" w:rsidRDefault="00480C72">
      <w:pPr>
        <w:numPr>
          <w:ilvl w:val="0"/>
          <w:numId w:val="52"/>
        </w:numPr>
      </w:pPr>
      <w:r>
        <w:t xml:space="preserve">reporting, </w:t>
      </w:r>
    </w:p>
    <w:p w14:paraId="1CBF5A11" w14:textId="77777777" w:rsidR="0069331A" w:rsidRDefault="00480C72">
      <w:pPr>
        <w:numPr>
          <w:ilvl w:val="0"/>
          <w:numId w:val="52"/>
        </w:numPr>
      </w:pPr>
      <w:r>
        <w:t xml:space="preserve">longitudinal analysis. </w:t>
      </w:r>
    </w:p>
    <w:p w14:paraId="1CBF5A12" w14:textId="77777777" w:rsidR="0069331A" w:rsidRDefault="00480C72">
      <w:r>
        <w:t>Collections shall never contain interpretation.</w:t>
      </w:r>
    </w:p>
    <w:p w14:paraId="1CBF5A13" w14:textId="7198B956" w:rsidR="0069331A" w:rsidRDefault="00E96712">
      <w:r>
        <w:pict w14:anchorId="08148BF1">
          <v:rect id="Shape173" o:spid="_x0000_s119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14" w14:textId="77777777" w:rsidR="0069331A" w:rsidRDefault="00480C72">
      <w:pPr>
        <w:pStyle w:val="PrincipleLabel"/>
      </w:pPr>
      <w:r>
        <w:t>Founder Principle</w:t>
      </w:r>
    </w:p>
    <w:p w14:paraId="1CBF5A15" w14:textId="77777777" w:rsidR="0069331A" w:rsidRDefault="00480C72">
      <w:pPr>
        <w:pStyle w:val="PrincipleText"/>
      </w:pPr>
      <w:r>
        <w:t>Context improves understanding without changing evidence.</w:t>
      </w:r>
    </w:p>
    <w:p w14:paraId="1CBF5A16" w14:textId="736DCC98" w:rsidR="0069331A" w:rsidRDefault="00E96712">
      <w:r>
        <w:pict w14:anchorId="76E97346">
          <v:rect id="Shape174" o:spid="_x0000_s119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17" w14:textId="77777777" w:rsidR="0069331A" w:rsidRDefault="00480C72">
      <w:pPr>
        <w:pStyle w:val="Heading2"/>
      </w:pPr>
      <w:bookmarkStart w:id="121" w:name="_Toc234483220"/>
      <w:r>
        <w:lastRenderedPageBreak/>
        <w:t>7.5 Collection Hierarchy</w:t>
      </w:r>
      <w:bookmarkEnd w:id="121"/>
    </w:p>
    <w:p w14:paraId="1CBF5A18" w14:textId="77777777" w:rsidR="0069331A" w:rsidRDefault="00480C72">
      <w:r>
        <w:t>Collections may contain sub-collections.</w:t>
      </w:r>
    </w:p>
    <w:p w14:paraId="1CBF5A19" w14:textId="77777777" w:rsidR="0069331A" w:rsidRDefault="00480C72">
      <w:r>
        <w:t>Example:</w:t>
      </w:r>
    </w:p>
    <w:p w14:paraId="1CBF5A1A" w14:textId="77777777" w:rsidR="0069331A" w:rsidRDefault="00480C72">
      <w:r>
        <w:rPr>
          <w:rFonts w:ascii="Consolas" w:hAnsi="Consolas"/>
          <w:sz w:val="16"/>
        </w:rPr>
        <w:t>Annual Health Assessment</w:t>
      </w:r>
      <w:r>
        <w:rPr>
          <w:rFonts w:ascii="Consolas" w:hAnsi="Consolas"/>
          <w:sz w:val="16"/>
        </w:rPr>
        <w:br/>
        <w:t>│</w:t>
      </w:r>
      <w:r>
        <w:rPr>
          <w:rFonts w:ascii="Consolas" w:hAnsi="Consolas"/>
          <w:sz w:val="16"/>
        </w:rPr>
        <w:br/>
        <w:t>├── Blood Collection</w:t>
      </w:r>
      <w:r>
        <w:rPr>
          <w:rFonts w:ascii="Consolas" w:hAnsi="Consolas"/>
          <w:sz w:val="16"/>
        </w:rPr>
        <w:br/>
        <w:t>│     ├── Ferritin</w:t>
      </w:r>
      <w:r>
        <w:rPr>
          <w:rFonts w:ascii="Consolas" w:hAnsi="Consolas"/>
          <w:sz w:val="16"/>
        </w:rPr>
        <w:br/>
        <w:t>│     ├── Vitamin D</w:t>
      </w:r>
      <w:r>
        <w:rPr>
          <w:rFonts w:ascii="Consolas" w:hAnsi="Consolas"/>
          <w:sz w:val="16"/>
        </w:rPr>
        <w:br/>
        <w:t>│     ├── HbA1c</w:t>
      </w:r>
      <w:r>
        <w:rPr>
          <w:rFonts w:ascii="Consolas" w:hAnsi="Consolas"/>
          <w:sz w:val="16"/>
        </w:rPr>
        <w:br/>
        <w:t>│     └── Lipids</w:t>
      </w:r>
      <w:r>
        <w:rPr>
          <w:rFonts w:ascii="Consolas" w:hAnsi="Consolas"/>
          <w:sz w:val="16"/>
        </w:rPr>
        <w:br/>
        <w:t>│</w:t>
      </w:r>
      <w:r>
        <w:rPr>
          <w:rFonts w:ascii="Consolas" w:hAnsi="Consolas"/>
          <w:sz w:val="16"/>
        </w:rPr>
        <w:br/>
        <w:t>├── Body Composition</w:t>
      </w:r>
      <w:r>
        <w:rPr>
          <w:rFonts w:ascii="Consolas" w:hAnsi="Consolas"/>
          <w:sz w:val="16"/>
        </w:rPr>
        <w:br/>
        <w:t>│</w:t>
      </w:r>
      <w:r>
        <w:rPr>
          <w:rFonts w:ascii="Consolas" w:hAnsi="Consolas"/>
          <w:sz w:val="16"/>
        </w:rPr>
        <w:br/>
        <w:t>├── Blood Pressure</w:t>
      </w:r>
      <w:r>
        <w:rPr>
          <w:rFonts w:ascii="Consolas" w:hAnsi="Consolas"/>
          <w:sz w:val="16"/>
        </w:rPr>
        <w:br/>
        <w:t>│</w:t>
      </w:r>
      <w:r>
        <w:rPr>
          <w:rFonts w:ascii="Consolas" w:hAnsi="Consolas"/>
          <w:sz w:val="16"/>
        </w:rPr>
        <w:br/>
        <w:t>└── ECG</w:t>
      </w:r>
    </w:p>
    <w:p w14:paraId="1CBF5A1B" w14:textId="77777777" w:rsidR="0069331A" w:rsidRDefault="00480C72">
      <w:r>
        <w:t>The hierarchy exists solely to preserve real-world organisation.</w:t>
      </w:r>
    </w:p>
    <w:p w14:paraId="1CBF5A1C" w14:textId="4BD3C639" w:rsidR="0069331A" w:rsidRDefault="00E96712">
      <w:r>
        <w:pict w14:anchorId="7DA70B4E">
          <v:rect id="Shape175" o:spid="_x0000_s119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1D" w14:textId="77777777" w:rsidR="0069331A" w:rsidRDefault="00480C72">
      <w:pPr>
        <w:pStyle w:val="Heading2"/>
      </w:pPr>
      <w:bookmarkStart w:id="122" w:name="_Toc234483221"/>
      <w:r>
        <w:t>7.6 Temporal Context</w:t>
      </w:r>
      <w:bookmarkEnd w:id="122"/>
    </w:p>
    <w:p w14:paraId="1CBF5A1E" w14:textId="77777777" w:rsidR="0069331A" w:rsidRDefault="00480C72">
      <w:r>
        <w:t>Observations generated close together frequently possess important contextual relationships.</w:t>
      </w:r>
    </w:p>
    <w:p w14:paraId="1CBF5A1F" w14:textId="77777777" w:rsidR="0069331A" w:rsidRDefault="00480C72">
      <w:r>
        <w:t>Examples:</w:t>
      </w:r>
    </w:p>
    <w:p w14:paraId="1CBF5A20" w14:textId="77777777" w:rsidR="0069331A" w:rsidRDefault="00480C72">
      <w:r>
        <w:t>Workout</w:t>
      </w:r>
    </w:p>
    <w:p w14:paraId="1CBF5A21" w14:textId="77777777" w:rsidR="0069331A" w:rsidRDefault="00480C72">
      <w:r>
        <w:rPr>
          <w:rFonts w:ascii="Consolas" w:hAnsi="Consolas"/>
          <w:sz w:val="16"/>
        </w:rPr>
        <w:t>↓</w:t>
      </w:r>
    </w:p>
    <w:p w14:paraId="1CBF5A22" w14:textId="77777777" w:rsidR="0069331A" w:rsidRDefault="00480C72">
      <w:r>
        <w:t>Elevated Heart Rate</w:t>
      </w:r>
    </w:p>
    <w:p w14:paraId="1CBF5A23" w14:textId="77777777" w:rsidR="0069331A" w:rsidRDefault="00480C72">
      <w:r>
        <w:rPr>
          <w:rFonts w:ascii="Consolas" w:hAnsi="Consolas"/>
          <w:sz w:val="16"/>
        </w:rPr>
        <w:t>↓</w:t>
      </w:r>
    </w:p>
    <w:p w14:paraId="1CBF5A24" w14:textId="77777777" w:rsidR="0069331A" w:rsidRDefault="00480C72">
      <w:r>
        <w:t>Elevated Temperature</w:t>
      </w:r>
    </w:p>
    <w:p w14:paraId="1CBF5A25" w14:textId="77777777" w:rsidR="0069331A" w:rsidRDefault="00480C72">
      <w:r>
        <w:rPr>
          <w:rFonts w:ascii="Consolas" w:hAnsi="Consolas"/>
          <w:sz w:val="16"/>
        </w:rPr>
        <w:t>↓</w:t>
      </w:r>
    </w:p>
    <w:p w14:paraId="1CBF5A26" w14:textId="77777777" w:rsidR="0069331A" w:rsidRDefault="00480C72">
      <w:r>
        <w:t>Increased Calories</w:t>
      </w:r>
    </w:p>
    <w:p w14:paraId="1CBF5A27" w14:textId="77777777" w:rsidR="0069331A" w:rsidRDefault="00480C72">
      <w:r>
        <w:rPr>
          <w:rFonts w:ascii="Consolas" w:hAnsi="Consolas"/>
          <w:sz w:val="16"/>
        </w:rPr>
        <w:t>↓</w:t>
      </w:r>
    </w:p>
    <w:p w14:paraId="1CBF5A28" w14:textId="77777777" w:rsidR="0069331A" w:rsidRDefault="00480C72">
      <w:r>
        <w:t>Higher Respiratory Rate</w:t>
      </w:r>
    </w:p>
    <w:p w14:paraId="1CBF5A29" w14:textId="77777777" w:rsidR="0069331A" w:rsidRDefault="00480C72">
      <w:r>
        <w:t>These observations remain independent.</w:t>
      </w:r>
    </w:p>
    <w:p w14:paraId="1CBF5A2A" w14:textId="77777777" w:rsidR="0069331A" w:rsidRDefault="00480C72">
      <w:r>
        <w:t>However, temporal context shall remain preserved.</w:t>
      </w:r>
    </w:p>
    <w:p w14:paraId="1CBF5A2B" w14:textId="32DFA5F8" w:rsidR="0069331A" w:rsidRDefault="00E96712">
      <w:r>
        <w:pict w14:anchorId="68D15C25">
          <v:rect id="Shape176" o:spid="_x0000_s119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2C" w14:textId="77777777" w:rsidR="0069331A" w:rsidRDefault="00480C72">
      <w:pPr>
        <w:pStyle w:val="PrincipleLabel"/>
      </w:pPr>
      <w:r>
        <w:t>Constitutional Principle</w:t>
      </w:r>
    </w:p>
    <w:p w14:paraId="1CBF5A2D" w14:textId="77777777" w:rsidR="0069331A" w:rsidRDefault="00480C72">
      <w:pPr>
        <w:pStyle w:val="PrincipleText"/>
      </w:pPr>
      <w:r>
        <w:t>Time creates context. Context should never overwrite evidence.</w:t>
      </w:r>
    </w:p>
    <w:p w14:paraId="1CBF5A2E" w14:textId="55E8F86A" w:rsidR="0069331A" w:rsidRDefault="00E96712">
      <w:r>
        <w:pict w14:anchorId="7023AC7B">
          <v:rect id="Shape177" o:spid="_x0000_s118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2F" w14:textId="77777777" w:rsidR="0069331A" w:rsidRDefault="00480C72">
      <w:pPr>
        <w:pStyle w:val="Heading2"/>
      </w:pPr>
      <w:bookmarkStart w:id="123" w:name="_Toc234483222"/>
      <w:r>
        <w:lastRenderedPageBreak/>
        <w:t>7.7 Clinical Context</w:t>
      </w:r>
      <w:bookmarkEnd w:id="123"/>
    </w:p>
    <w:p w14:paraId="1CBF5A30" w14:textId="77777777" w:rsidR="0069331A" w:rsidRDefault="00480C72">
      <w:r>
        <w:t>Certain observations possess shared clinical context.</w:t>
      </w:r>
    </w:p>
    <w:p w14:paraId="1CBF5A31" w14:textId="77777777" w:rsidR="0069331A" w:rsidRDefault="00480C72">
      <w:r>
        <w:t>Example:</w:t>
      </w:r>
    </w:p>
    <w:p w14:paraId="1CBF5A32" w14:textId="77777777" w:rsidR="0069331A" w:rsidRDefault="00480C72">
      <w:r>
        <w:t>Hospital admission.</w:t>
      </w:r>
    </w:p>
    <w:p w14:paraId="1CBF5A33" w14:textId="77777777" w:rsidR="0069331A" w:rsidRDefault="00480C72">
      <w:r>
        <w:rPr>
          <w:rFonts w:ascii="Consolas" w:hAnsi="Consolas"/>
          <w:sz w:val="16"/>
        </w:rPr>
        <w:t>↓</w:t>
      </w:r>
    </w:p>
    <w:p w14:paraId="1CBF5A34" w14:textId="77777777" w:rsidR="0069331A" w:rsidRDefault="00480C72">
      <w:r>
        <w:t>Laboratory testing.</w:t>
      </w:r>
    </w:p>
    <w:p w14:paraId="1CBF5A35" w14:textId="77777777" w:rsidR="0069331A" w:rsidRDefault="00480C72">
      <w:r>
        <w:rPr>
          <w:rFonts w:ascii="Consolas" w:hAnsi="Consolas"/>
          <w:sz w:val="16"/>
        </w:rPr>
        <w:t>↓</w:t>
      </w:r>
    </w:p>
    <w:p w14:paraId="1CBF5A36" w14:textId="77777777" w:rsidR="0069331A" w:rsidRDefault="00480C72">
      <w:r>
        <w:t>Medication administration.</w:t>
      </w:r>
    </w:p>
    <w:p w14:paraId="1CBF5A37" w14:textId="77777777" w:rsidR="0069331A" w:rsidRDefault="00480C72">
      <w:r>
        <w:rPr>
          <w:rFonts w:ascii="Consolas" w:hAnsi="Consolas"/>
          <w:sz w:val="16"/>
        </w:rPr>
        <w:t>↓</w:t>
      </w:r>
    </w:p>
    <w:p w14:paraId="1CBF5A38" w14:textId="77777777" w:rsidR="0069331A" w:rsidRDefault="00480C72">
      <w:r>
        <w:t>Clinical diagnosis.</w:t>
      </w:r>
    </w:p>
    <w:p w14:paraId="1CBF5A39" w14:textId="77777777" w:rsidR="0069331A" w:rsidRDefault="00480C72">
      <w:r>
        <w:rPr>
          <w:rFonts w:ascii="Consolas" w:hAnsi="Consolas"/>
          <w:sz w:val="16"/>
        </w:rPr>
        <w:t>↓</w:t>
      </w:r>
    </w:p>
    <w:p w14:paraId="1CBF5A3A" w14:textId="77777777" w:rsidR="0069331A" w:rsidRDefault="00480C72">
      <w:r>
        <w:t>Discharge summary.</w:t>
      </w:r>
    </w:p>
    <w:p w14:paraId="1CBF5A3B" w14:textId="77777777" w:rsidR="0069331A" w:rsidRDefault="00480C72">
      <w:r>
        <w:t>Each remains an independent observation.</w:t>
      </w:r>
    </w:p>
    <w:p w14:paraId="1CBF5A3C" w14:textId="77777777" w:rsidR="0069331A" w:rsidRDefault="00480C72">
      <w:r>
        <w:t>Their clinical relationship shall also remain visible.</w:t>
      </w:r>
    </w:p>
    <w:p w14:paraId="1CBF5A3D" w14:textId="2952AB46" w:rsidR="0069331A" w:rsidRDefault="00E96712">
      <w:r>
        <w:pict w14:anchorId="4028D7DA">
          <v:rect id="Shape178" o:spid="_x0000_s118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3E" w14:textId="77777777" w:rsidR="0069331A" w:rsidRDefault="00480C72">
      <w:pPr>
        <w:pStyle w:val="Heading2"/>
      </w:pPr>
      <w:bookmarkStart w:id="124" w:name="_Toc234483223"/>
      <w:r>
        <w:t>7.8 Device Context</w:t>
      </w:r>
      <w:bookmarkEnd w:id="124"/>
    </w:p>
    <w:p w14:paraId="1CBF5A3F" w14:textId="77777777" w:rsidR="0069331A" w:rsidRDefault="00480C72">
      <w:r>
        <w:t>Wearables frequently generate observations continuously.</w:t>
      </w:r>
    </w:p>
    <w:p w14:paraId="1CBF5A40" w14:textId="77777777" w:rsidR="0069331A" w:rsidRDefault="00480C72">
      <w:r>
        <w:t>Examples:</w:t>
      </w:r>
    </w:p>
    <w:p w14:paraId="1CBF5A41" w14:textId="77777777" w:rsidR="0069331A" w:rsidRDefault="00480C72">
      <w:r>
        <w:t>WHOOP Recovery</w:t>
      </w:r>
    </w:p>
    <w:p w14:paraId="1CBF5A42" w14:textId="77777777" w:rsidR="0069331A" w:rsidRDefault="00480C72">
      <w:r>
        <w:rPr>
          <w:rFonts w:ascii="Consolas" w:hAnsi="Consolas"/>
          <w:sz w:val="16"/>
        </w:rPr>
        <w:t>↓</w:t>
      </w:r>
    </w:p>
    <w:p w14:paraId="1CBF5A43" w14:textId="77777777" w:rsidR="0069331A" w:rsidRDefault="00480C72">
      <w:r>
        <w:t>HRV</w:t>
      </w:r>
    </w:p>
    <w:p w14:paraId="1CBF5A44" w14:textId="77777777" w:rsidR="0069331A" w:rsidRDefault="00480C72">
      <w:r>
        <w:rPr>
          <w:rFonts w:ascii="Consolas" w:hAnsi="Consolas"/>
          <w:sz w:val="16"/>
        </w:rPr>
        <w:t>↓</w:t>
      </w:r>
    </w:p>
    <w:p w14:paraId="1CBF5A45" w14:textId="77777777" w:rsidR="0069331A" w:rsidRDefault="00480C72">
      <w:r>
        <w:t>Resting Heart Rate</w:t>
      </w:r>
    </w:p>
    <w:p w14:paraId="1CBF5A46" w14:textId="77777777" w:rsidR="0069331A" w:rsidRDefault="00480C72">
      <w:r>
        <w:rPr>
          <w:rFonts w:ascii="Consolas" w:hAnsi="Consolas"/>
          <w:sz w:val="16"/>
        </w:rPr>
        <w:t>↓</w:t>
      </w:r>
    </w:p>
    <w:p w14:paraId="1CBF5A47" w14:textId="77777777" w:rsidR="0069331A" w:rsidRDefault="00480C72">
      <w:r>
        <w:t>Sleep</w:t>
      </w:r>
    </w:p>
    <w:p w14:paraId="1CBF5A48" w14:textId="77777777" w:rsidR="0069331A" w:rsidRDefault="00480C72">
      <w:r>
        <w:rPr>
          <w:rFonts w:ascii="Consolas" w:hAnsi="Consolas"/>
          <w:sz w:val="16"/>
        </w:rPr>
        <w:t>↓</w:t>
      </w:r>
    </w:p>
    <w:p w14:paraId="1CBF5A49" w14:textId="77777777" w:rsidR="0069331A" w:rsidRDefault="00480C72">
      <w:r>
        <w:t>Respiratory Rate</w:t>
      </w:r>
    </w:p>
    <w:p w14:paraId="1CBF5A4A" w14:textId="77777777" w:rsidR="0069331A" w:rsidRDefault="00480C72">
      <w:r>
        <w:rPr>
          <w:rFonts w:ascii="Consolas" w:hAnsi="Consolas"/>
          <w:sz w:val="16"/>
        </w:rPr>
        <w:t>↓</w:t>
      </w:r>
    </w:p>
    <w:p w14:paraId="1CBF5A4B" w14:textId="77777777" w:rsidR="0069331A" w:rsidRDefault="00480C72">
      <w:r>
        <w:t>Skin Temperature</w:t>
      </w:r>
    </w:p>
    <w:p w14:paraId="1CBF5A4C" w14:textId="77777777" w:rsidR="0069331A" w:rsidRDefault="00480C72">
      <w:r>
        <w:rPr>
          <w:rFonts w:ascii="Consolas" w:hAnsi="Consolas"/>
          <w:sz w:val="16"/>
        </w:rPr>
        <w:t>↓</w:t>
      </w:r>
    </w:p>
    <w:p w14:paraId="1CBF5A4D" w14:textId="77777777" w:rsidR="0069331A" w:rsidRDefault="00480C72">
      <w:r>
        <w:t>Recovery Score</w:t>
      </w:r>
    </w:p>
    <w:p w14:paraId="1CBF5A4E" w14:textId="77777777" w:rsidR="0069331A" w:rsidRDefault="00480C72">
      <w:r>
        <w:lastRenderedPageBreak/>
        <w:t>These observations originate from the same measurement ecosystem.</w:t>
      </w:r>
    </w:p>
    <w:p w14:paraId="1CBF5A4F" w14:textId="77777777" w:rsidR="0069331A" w:rsidRDefault="00480C72">
      <w:r>
        <w:t>Device context shall remain available.</w:t>
      </w:r>
    </w:p>
    <w:p w14:paraId="1CBF5A50" w14:textId="19483FD5" w:rsidR="0069331A" w:rsidRDefault="00E96712">
      <w:r>
        <w:pict w14:anchorId="0A6F9CA9">
          <v:rect id="Shape179" o:spid="_x0000_s118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51" w14:textId="77777777" w:rsidR="0069331A" w:rsidRDefault="00480C72">
      <w:pPr>
        <w:pStyle w:val="Heading2"/>
      </w:pPr>
      <w:bookmarkStart w:id="125" w:name="_Toc234483224"/>
      <w:r>
        <w:t>7.9 Observation Episodes</w:t>
      </w:r>
      <w:bookmarkEnd w:id="125"/>
    </w:p>
    <w:p w14:paraId="1CBF5A52" w14:textId="77777777" w:rsidR="0069331A" w:rsidRDefault="00480C72">
      <w:r>
        <w:t>BioSense shall support Observation Episodes.</w:t>
      </w:r>
    </w:p>
    <w:p w14:paraId="1CBF5A53" w14:textId="77777777" w:rsidR="0069331A" w:rsidRDefault="00480C72">
      <w:r>
        <w:t>Examples include:</w:t>
      </w:r>
    </w:p>
    <w:p w14:paraId="1CBF5A54" w14:textId="77777777" w:rsidR="0069331A" w:rsidRDefault="00480C72">
      <w:r>
        <w:t>Influenza illness.</w:t>
      </w:r>
    </w:p>
    <w:p w14:paraId="1CBF5A55" w14:textId="77777777" w:rsidR="0069331A" w:rsidRDefault="00480C72">
      <w:r>
        <w:t>Half-marathon training programme.</w:t>
      </w:r>
    </w:p>
    <w:p w14:paraId="1CBF5A56" w14:textId="77777777" w:rsidR="0069331A" w:rsidRDefault="00480C72">
      <w:r>
        <w:t>Pregnancy.</w:t>
      </w:r>
    </w:p>
    <w:p w14:paraId="1CBF5A57" w14:textId="77777777" w:rsidR="0069331A" w:rsidRDefault="00480C72">
      <w:r>
        <w:t>Post-operative recovery.</w:t>
      </w:r>
    </w:p>
    <w:p w14:paraId="1CBF5A58" w14:textId="77777777" w:rsidR="0069331A" w:rsidRDefault="00480C72">
      <w:r>
        <w:t>Weight-loss intervention.</w:t>
      </w:r>
    </w:p>
    <w:p w14:paraId="1CBF5A59" w14:textId="77777777" w:rsidR="0069331A" w:rsidRDefault="00480C72">
      <w:r>
        <w:t>Observation Episodes provide long-term context spanning multiple Observation Events.</w:t>
      </w:r>
    </w:p>
    <w:p w14:paraId="1CBF5A5A" w14:textId="77777777" w:rsidR="0069331A" w:rsidRDefault="00480C72">
      <w:r>
        <w:t>Episodes may last:</w:t>
      </w:r>
    </w:p>
    <w:p w14:paraId="1CBF5A5B" w14:textId="77777777" w:rsidR="0069331A" w:rsidRDefault="00480C72">
      <w:r>
        <w:t>Days.</w:t>
      </w:r>
    </w:p>
    <w:p w14:paraId="1CBF5A5C" w14:textId="77777777" w:rsidR="0069331A" w:rsidRDefault="00480C72">
      <w:r>
        <w:t>Weeks.</w:t>
      </w:r>
    </w:p>
    <w:p w14:paraId="1CBF5A5D" w14:textId="77777777" w:rsidR="0069331A" w:rsidRDefault="00480C72">
      <w:r>
        <w:t>Months.</w:t>
      </w:r>
    </w:p>
    <w:p w14:paraId="1CBF5A5E" w14:textId="77777777" w:rsidR="0069331A" w:rsidRDefault="00480C72">
      <w:r>
        <w:t>Years.</w:t>
      </w:r>
    </w:p>
    <w:p w14:paraId="1CBF5A5F" w14:textId="77057CAA" w:rsidR="0069331A" w:rsidRDefault="00E96712">
      <w:r>
        <w:pict w14:anchorId="0EB178B5">
          <v:rect id="Shape180" o:spid="_x0000_s118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60" w14:textId="77777777" w:rsidR="0069331A" w:rsidRDefault="00480C72">
      <w:pPr>
        <w:pStyle w:val="PrincipleLabel"/>
      </w:pPr>
      <w:r>
        <w:t>Founder Principle</w:t>
      </w:r>
    </w:p>
    <w:p w14:paraId="1CBF5A61" w14:textId="77777777" w:rsidR="0069331A" w:rsidRDefault="00480C72">
      <w:pPr>
        <w:pStyle w:val="PrincipleText"/>
      </w:pPr>
      <w:r>
        <w:t>Some health stories unfold over months rather than moments.</w:t>
      </w:r>
    </w:p>
    <w:p w14:paraId="1CBF5A62" w14:textId="5C1A0505" w:rsidR="0069331A" w:rsidRDefault="00E96712">
      <w:r>
        <w:pict w14:anchorId="4B117B3E">
          <v:rect id="Shape181" o:spid="_x0000_s118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63" w14:textId="77777777" w:rsidR="0069331A" w:rsidRDefault="00480C72">
      <w:pPr>
        <w:pStyle w:val="Heading2"/>
      </w:pPr>
      <w:bookmarkStart w:id="126" w:name="_Toc234483225"/>
      <w:r>
        <w:t>7.10 Relationship Types</w:t>
      </w:r>
      <w:bookmarkEnd w:id="126"/>
    </w:p>
    <w:p w14:paraId="1CBF5A64" w14:textId="77777777" w:rsidR="0069331A" w:rsidRDefault="00480C72">
      <w:r>
        <w:t>Observation relationships shall be explicitly classified.</w:t>
      </w:r>
    </w:p>
    <w:p w14:paraId="1CBF5A65" w14:textId="77777777" w:rsidR="0069331A" w:rsidRDefault="00480C72">
      <w:r>
        <w:t>Examples include:</w:t>
      </w:r>
    </w:p>
    <w:p w14:paraId="1CBF5A66" w14:textId="77777777" w:rsidR="0069331A" w:rsidRDefault="00480C72">
      <w:r>
        <w:t>Generated During</w:t>
      </w:r>
    </w:p>
    <w:p w14:paraId="1CBF5A67" w14:textId="77777777" w:rsidR="0069331A" w:rsidRDefault="00480C72">
      <w:r>
        <w:t>Measured With</w:t>
      </w:r>
    </w:p>
    <w:p w14:paraId="1CBF5A68" w14:textId="77777777" w:rsidR="0069331A" w:rsidRDefault="00480C72">
      <w:r>
        <w:t>Derived From</w:t>
      </w:r>
    </w:p>
    <w:p w14:paraId="1CBF5A69" w14:textId="77777777" w:rsidR="0069331A" w:rsidRDefault="00480C72">
      <w:r>
        <w:t>Part Of</w:t>
      </w:r>
    </w:p>
    <w:p w14:paraId="1CBF5A6A" w14:textId="77777777" w:rsidR="0069331A" w:rsidRDefault="00480C72">
      <w:r>
        <w:lastRenderedPageBreak/>
        <w:t>Occurred Before</w:t>
      </w:r>
    </w:p>
    <w:p w14:paraId="1CBF5A6B" w14:textId="77777777" w:rsidR="0069331A" w:rsidRDefault="00480C72">
      <w:r>
        <w:t>Occurred After</w:t>
      </w:r>
    </w:p>
    <w:p w14:paraId="1CBF5A6C" w14:textId="77777777" w:rsidR="0069331A" w:rsidRDefault="00480C72">
      <w:r>
        <w:t>Repeated Measurement</w:t>
      </w:r>
    </w:p>
    <w:p w14:paraId="1CBF5A6D" w14:textId="77777777" w:rsidR="0069331A" w:rsidRDefault="00480C72">
      <w:r>
        <w:t>Correction Of</w:t>
      </w:r>
    </w:p>
    <w:p w14:paraId="1CBF5A6E" w14:textId="77777777" w:rsidR="0069331A" w:rsidRDefault="00480C72">
      <w:r>
        <w:t>Supersedes</w:t>
      </w:r>
    </w:p>
    <w:p w14:paraId="1CBF5A6F" w14:textId="77777777" w:rsidR="0069331A" w:rsidRDefault="00480C72">
      <w:r>
        <w:t>Relationship classification supports future reasoning without introducing interpretation.</w:t>
      </w:r>
    </w:p>
    <w:p w14:paraId="1CBF5A70" w14:textId="7A54B2BF" w:rsidR="0069331A" w:rsidRDefault="00E96712">
      <w:r>
        <w:pict w14:anchorId="0C03E19B">
          <v:rect id="Shape182" o:spid="_x0000_s118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71" w14:textId="77777777" w:rsidR="0069331A" w:rsidRDefault="00480C72">
      <w:pPr>
        <w:pStyle w:val="Heading2"/>
      </w:pPr>
      <w:bookmarkStart w:id="127" w:name="_Toc234483226"/>
      <w:r>
        <w:t>7.11 Collection Versioning</w:t>
      </w:r>
      <w:bookmarkEnd w:id="127"/>
    </w:p>
    <w:p w14:paraId="1CBF5A72" w14:textId="77777777" w:rsidR="0069331A" w:rsidRDefault="00480C72">
      <w:r>
        <w:t>Observation Collections shall possess independent version histories.</w:t>
      </w:r>
    </w:p>
    <w:p w14:paraId="1CBF5A73" w14:textId="77777777" w:rsidR="0069331A" w:rsidRDefault="00480C72">
      <w:r>
        <w:t>Example:</w:t>
      </w:r>
    </w:p>
    <w:p w14:paraId="1CBF5A74" w14:textId="77777777" w:rsidR="0069331A" w:rsidRDefault="00480C72">
      <w:r>
        <w:t>Additional laboratory biomarkers received.</w:t>
      </w:r>
    </w:p>
    <w:p w14:paraId="1CBF5A75" w14:textId="77777777" w:rsidR="0069331A" w:rsidRDefault="00480C72">
      <w:r>
        <w:rPr>
          <w:rFonts w:ascii="Consolas" w:hAnsi="Consolas"/>
          <w:sz w:val="16"/>
        </w:rPr>
        <w:t>↓</w:t>
      </w:r>
    </w:p>
    <w:p w14:paraId="1CBF5A76" w14:textId="77777777" w:rsidR="0069331A" w:rsidRDefault="00480C72">
      <w:r>
        <w:t>Collection Version 2.</w:t>
      </w:r>
    </w:p>
    <w:p w14:paraId="1CBF5A77" w14:textId="77777777" w:rsidR="0069331A" w:rsidRDefault="00480C72">
      <w:r>
        <w:t>Individual observations remain unchanged.</w:t>
      </w:r>
    </w:p>
    <w:p w14:paraId="1CBF5A78" w14:textId="77777777" w:rsidR="0069331A" w:rsidRDefault="00480C72">
      <w:r>
        <w:t>Only the collection evolves.</w:t>
      </w:r>
    </w:p>
    <w:p w14:paraId="1CBF5A79" w14:textId="3B38702E" w:rsidR="0069331A" w:rsidRDefault="00E96712">
      <w:r>
        <w:pict w14:anchorId="5291B56D">
          <v:rect id="Shape183" o:spid="_x0000_s118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7A" w14:textId="77777777" w:rsidR="0069331A" w:rsidRDefault="00480C72">
      <w:pPr>
        <w:pStyle w:val="Heading2"/>
      </w:pPr>
      <w:bookmarkStart w:id="128" w:name="_Toc234483227"/>
      <w:r>
        <w:t>7.12 Retrieval Context</w:t>
      </w:r>
      <w:bookmarkEnd w:id="128"/>
    </w:p>
    <w:p w14:paraId="1CBF5A7B" w14:textId="77777777" w:rsidR="0069331A" w:rsidRDefault="00480C72">
      <w:r>
        <w:t>The Observation Store shall allow retrieval by:</w:t>
      </w:r>
    </w:p>
    <w:p w14:paraId="1CBF5A7C" w14:textId="77777777" w:rsidR="0069331A" w:rsidRDefault="00480C72">
      <w:r>
        <w:t>Observation.</w:t>
      </w:r>
    </w:p>
    <w:p w14:paraId="1CBF5A7D" w14:textId="77777777" w:rsidR="0069331A" w:rsidRDefault="00480C72">
      <w:r>
        <w:t>Collection.</w:t>
      </w:r>
    </w:p>
    <w:p w14:paraId="1CBF5A7E" w14:textId="77777777" w:rsidR="0069331A" w:rsidRDefault="00480C72">
      <w:r>
        <w:t>Event.</w:t>
      </w:r>
    </w:p>
    <w:p w14:paraId="1CBF5A7F" w14:textId="77777777" w:rsidR="0069331A" w:rsidRDefault="00480C72">
      <w:r>
        <w:t>Episode.</w:t>
      </w:r>
    </w:p>
    <w:p w14:paraId="1CBF5A80" w14:textId="77777777" w:rsidR="0069331A" w:rsidRDefault="00480C72">
      <w:r>
        <w:t>Source.</w:t>
      </w:r>
    </w:p>
    <w:p w14:paraId="1CBF5A81" w14:textId="77777777" w:rsidR="0069331A" w:rsidRDefault="00480C72">
      <w:r>
        <w:t>Time.</w:t>
      </w:r>
    </w:p>
    <w:p w14:paraId="1CBF5A82" w14:textId="77777777" w:rsidR="0069331A" w:rsidRDefault="00480C72">
      <w:r>
        <w:t>Relationship.</w:t>
      </w:r>
    </w:p>
    <w:p w14:paraId="1CBF5A83" w14:textId="77777777" w:rsidR="0069331A" w:rsidRDefault="00480C72">
      <w:r>
        <w:t>Quality.</w:t>
      </w:r>
    </w:p>
    <w:p w14:paraId="1CBF5A84" w14:textId="77777777" w:rsidR="0069331A" w:rsidRDefault="00480C72">
      <w:r>
        <w:t>Version.</w:t>
      </w:r>
    </w:p>
    <w:p w14:paraId="1CBF5A85" w14:textId="77777777" w:rsidR="0069331A" w:rsidRDefault="00480C72">
      <w:r>
        <w:t>This enables future reasoning engines to retrieve evidence with appropriate context.</w:t>
      </w:r>
    </w:p>
    <w:p w14:paraId="1CBF5A86" w14:textId="4C0B0460" w:rsidR="0069331A" w:rsidRDefault="00E96712">
      <w:r>
        <w:pict w14:anchorId="01E88931">
          <v:rect id="Shape184" o:spid="_x0000_s118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87" w14:textId="77777777" w:rsidR="0069331A" w:rsidRDefault="00480C72">
      <w:pPr>
        <w:pStyle w:val="Heading2"/>
      </w:pPr>
      <w:bookmarkStart w:id="129" w:name="_Toc234483228"/>
      <w:r>
        <w:t>7.13 Explainability</w:t>
      </w:r>
      <w:bookmarkEnd w:id="129"/>
    </w:p>
    <w:p w14:paraId="1CBF5A88" w14:textId="77777777" w:rsidR="0069331A" w:rsidRDefault="00480C72">
      <w:r>
        <w:t>Every Observation Collection shall answer:</w:t>
      </w:r>
    </w:p>
    <w:p w14:paraId="1CBF5A89" w14:textId="77777777" w:rsidR="0069331A" w:rsidRDefault="00480C72">
      <w:pPr>
        <w:numPr>
          <w:ilvl w:val="0"/>
          <w:numId w:val="53"/>
        </w:numPr>
      </w:pPr>
      <w:r>
        <w:t xml:space="preserve">What real-world event does this represent? </w:t>
      </w:r>
    </w:p>
    <w:p w14:paraId="1CBF5A8A" w14:textId="77777777" w:rsidR="0069331A" w:rsidRDefault="00480C72">
      <w:pPr>
        <w:numPr>
          <w:ilvl w:val="0"/>
          <w:numId w:val="53"/>
        </w:numPr>
      </w:pPr>
      <w:r>
        <w:t xml:space="preserve">Which observations belong to it? </w:t>
      </w:r>
    </w:p>
    <w:p w14:paraId="1CBF5A8B" w14:textId="77777777" w:rsidR="0069331A" w:rsidRDefault="00480C72">
      <w:pPr>
        <w:numPr>
          <w:ilvl w:val="0"/>
          <w:numId w:val="53"/>
        </w:numPr>
      </w:pPr>
      <w:r>
        <w:t xml:space="preserve">When did it occur? </w:t>
      </w:r>
    </w:p>
    <w:p w14:paraId="1CBF5A8C" w14:textId="77777777" w:rsidR="0069331A" w:rsidRDefault="00480C72">
      <w:pPr>
        <w:numPr>
          <w:ilvl w:val="0"/>
          <w:numId w:val="53"/>
        </w:numPr>
      </w:pPr>
      <w:r>
        <w:t xml:space="preserve">Which source generated it? </w:t>
      </w:r>
    </w:p>
    <w:p w14:paraId="1CBF5A8D" w14:textId="77777777" w:rsidR="0069331A" w:rsidRDefault="00480C72">
      <w:pPr>
        <w:numPr>
          <w:ilvl w:val="0"/>
          <w:numId w:val="53"/>
        </w:numPr>
      </w:pPr>
      <w:r>
        <w:t xml:space="preserve">Has the collection changed? </w:t>
      </w:r>
    </w:p>
    <w:p w14:paraId="1CBF5A8E" w14:textId="77777777" w:rsidR="0069331A" w:rsidRDefault="00480C72">
      <w:pPr>
        <w:numPr>
          <w:ilvl w:val="0"/>
          <w:numId w:val="53"/>
        </w:numPr>
      </w:pPr>
      <w:r>
        <w:t xml:space="preserve">Are any observations missing? </w:t>
      </w:r>
    </w:p>
    <w:p w14:paraId="1CBF5A8F" w14:textId="77777777" w:rsidR="0069331A" w:rsidRDefault="00480C72">
      <w:r>
        <w:t>If these questions cannot be answered, the collection is incomplete.</w:t>
      </w:r>
    </w:p>
    <w:p w14:paraId="1CBF5A90" w14:textId="6A92C39D" w:rsidR="0069331A" w:rsidRDefault="00E96712">
      <w:r>
        <w:pict w14:anchorId="6DAC0937">
          <v:rect id="Shape185" o:spid="_x0000_s118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91" w14:textId="77777777" w:rsidR="0069331A" w:rsidRDefault="00480C72">
      <w:pPr>
        <w:pStyle w:val="Heading2"/>
      </w:pPr>
      <w:bookmarkStart w:id="130" w:name="_Toc234483229"/>
      <w:r>
        <w:t>7.14 Engineering Constraints</w:t>
      </w:r>
      <w:bookmarkEnd w:id="130"/>
    </w:p>
    <w:p w14:paraId="1CBF5A92" w14:textId="77777777" w:rsidR="0069331A" w:rsidRDefault="00480C72">
      <w:r>
        <w:t>Observation Context shall:</w:t>
      </w:r>
    </w:p>
    <w:p w14:paraId="1CBF5A93" w14:textId="77777777" w:rsidR="0069331A" w:rsidRDefault="00480C72">
      <w:pPr>
        <w:numPr>
          <w:ilvl w:val="0"/>
          <w:numId w:val="54"/>
        </w:numPr>
      </w:pPr>
      <w:r>
        <w:t xml:space="preserve">preserve observation independence, </w:t>
      </w:r>
    </w:p>
    <w:p w14:paraId="1CBF5A94" w14:textId="77777777" w:rsidR="0069331A" w:rsidRDefault="00480C72">
      <w:pPr>
        <w:numPr>
          <w:ilvl w:val="0"/>
          <w:numId w:val="54"/>
        </w:numPr>
      </w:pPr>
      <w:r>
        <w:t xml:space="preserve">preserve real-world relationships, </w:t>
      </w:r>
    </w:p>
    <w:p w14:paraId="1CBF5A95" w14:textId="77777777" w:rsidR="0069331A" w:rsidRDefault="00480C72">
      <w:pPr>
        <w:numPr>
          <w:ilvl w:val="0"/>
          <w:numId w:val="54"/>
        </w:numPr>
      </w:pPr>
      <w:r>
        <w:t xml:space="preserve">support nested collections, </w:t>
      </w:r>
    </w:p>
    <w:p w14:paraId="1CBF5A96" w14:textId="77777777" w:rsidR="0069331A" w:rsidRDefault="00480C72">
      <w:pPr>
        <w:numPr>
          <w:ilvl w:val="0"/>
          <w:numId w:val="54"/>
        </w:numPr>
      </w:pPr>
      <w:r>
        <w:t xml:space="preserve">support episodes, </w:t>
      </w:r>
    </w:p>
    <w:p w14:paraId="1CBF5A97" w14:textId="77777777" w:rsidR="0069331A" w:rsidRDefault="00480C72">
      <w:pPr>
        <w:numPr>
          <w:ilvl w:val="0"/>
          <w:numId w:val="54"/>
        </w:numPr>
      </w:pPr>
      <w:r>
        <w:t xml:space="preserve">support retrieval, </w:t>
      </w:r>
    </w:p>
    <w:p w14:paraId="1CBF5A98" w14:textId="77777777" w:rsidR="0069331A" w:rsidRDefault="00480C72">
      <w:pPr>
        <w:numPr>
          <w:ilvl w:val="0"/>
          <w:numId w:val="54"/>
        </w:numPr>
      </w:pPr>
      <w:r>
        <w:t xml:space="preserve">remain fully auditable, </w:t>
      </w:r>
    </w:p>
    <w:p w14:paraId="1CBF5A99" w14:textId="77777777" w:rsidR="0069331A" w:rsidRDefault="00480C72">
      <w:pPr>
        <w:numPr>
          <w:ilvl w:val="0"/>
          <w:numId w:val="54"/>
        </w:numPr>
      </w:pPr>
      <w:r>
        <w:t xml:space="preserve">remain independent of interpretation. </w:t>
      </w:r>
    </w:p>
    <w:p w14:paraId="1CBF5A9A" w14:textId="6001C14F" w:rsidR="0069331A" w:rsidRDefault="00E96712">
      <w:r>
        <w:pict w14:anchorId="51791F43">
          <v:rect id="Shape186" o:spid="_x0000_s118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9B" w14:textId="77777777" w:rsidR="0069331A" w:rsidRDefault="00480C72">
      <w:pPr>
        <w:pStyle w:val="Heading2"/>
      </w:pPr>
      <w:bookmarkStart w:id="131" w:name="_Toc234483230"/>
      <w:r>
        <w:t>7.15 Acceptance Criteria</w:t>
      </w:r>
      <w:bookmarkEnd w:id="131"/>
    </w:p>
    <w:p w14:paraId="1CBF5A9C" w14:textId="77777777" w:rsidR="0069331A" w:rsidRDefault="00480C72">
      <w:r>
        <w:t>This chapter shall be considered complete when:</w:t>
      </w:r>
    </w:p>
    <w:p w14:paraId="1CBF5A9D" w14:textId="77777777" w:rsidR="0069331A" w:rsidRDefault="00480C72">
      <w:r>
        <w:t>✓ Every observation may belong to one or more contextual collections.</w:t>
      </w:r>
    </w:p>
    <w:p w14:paraId="1CBF5A9E" w14:textId="77777777" w:rsidR="0069331A" w:rsidRDefault="00480C72">
      <w:r>
        <w:t>✓ Collections never replace individual observations.</w:t>
      </w:r>
    </w:p>
    <w:p w14:paraId="1CBF5A9F" w14:textId="77777777" w:rsidR="0069331A" w:rsidRDefault="00480C72">
      <w:r>
        <w:t>✓ Observation Events preserve real-world activities.</w:t>
      </w:r>
    </w:p>
    <w:p w14:paraId="1CBF5AA0" w14:textId="77777777" w:rsidR="0069331A" w:rsidRDefault="00480C72">
      <w:r>
        <w:t>✓ Observation Episodes support long-term health journeys.</w:t>
      </w:r>
    </w:p>
    <w:p w14:paraId="1CBF5AA1" w14:textId="77777777" w:rsidR="0069331A" w:rsidRDefault="00480C72">
      <w:r>
        <w:t>✓ Temporal, clinical and device context remain visible.</w:t>
      </w:r>
    </w:p>
    <w:p w14:paraId="1CBF5AA2" w14:textId="77777777" w:rsidR="0069331A" w:rsidRDefault="00480C72">
      <w:r>
        <w:lastRenderedPageBreak/>
        <w:t>✓ Relationship types are explicitly classified.</w:t>
      </w:r>
    </w:p>
    <w:p w14:paraId="1CBF5AA3" w14:textId="77777777" w:rsidR="0069331A" w:rsidRDefault="00480C72">
      <w:r>
        <w:t>✓ Collections possess independent version histories.</w:t>
      </w:r>
    </w:p>
    <w:p w14:paraId="1CBF5AA4" w14:textId="77777777" w:rsidR="0069331A" w:rsidRDefault="00480C72">
      <w:r>
        <w:t>✓ Context improves retrieval without altering evidence.</w:t>
      </w:r>
    </w:p>
    <w:p w14:paraId="1CBF5AA5" w14:textId="77777777" w:rsidR="0069331A" w:rsidRDefault="0069331A"/>
    <w:p w14:paraId="1CBF5AA6" w14:textId="77777777" w:rsidR="0069331A" w:rsidRDefault="00480C72">
      <w:pPr>
        <w:pStyle w:val="ChapterLabel"/>
      </w:pPr>
      <w:r>
        <w:lastRenderedPageBreak/>
        <w:t>Chapter 8</w:t>
      </w:r>
    </w:p>
    <w:p w14:paraId="1CBF5AA7" w14:textId="77777777" w:rsidR="0069331A" w:rsidRDefault="00480C72">
      <w:pPr>
        <w:pStyle w:val="Heading1"/>
      </w:pPr>
      <w:bookmarkStart w:id="132" w:name="_Toc234483231"/>
      <w:r>
        <w:t>Source Connectors &amp; Integration Framework</w:t>
      </w:r>
      <w:bookmarkEnd w:id="132"/>
    </w:p>
    <w:p w14:paraId="1CBF5AA8" w14:textId="72B3B1D6" w:rsidR="0069331A" w:rsidRDefault="00E96712">
      <w:r>
        <w:pict w14:anchorId="4D94422C">
          <v:rect id="Shape187" o:spid="_x0000_s117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A9" w14:textId="77777777" w:rsidR="0069331A" w:rsidRDefault="00480C72">
      <w:pPr>
        <w:pStyle w:val="Heading2"/>
      </w:pPr>
      <w:bookmarkStart w:id="133" w:name="_Toc234483232"/>
      <w:r>
        <w:t>8.1 Purpose</w:t>
      </w:r>
      <w:bookmarkEnd w:id="133"/>
    </w:p>
    <w:p w14:paraId="1CBF5AAA" w14:textId="77777777" w:rsidR="0069331A" w:rsidRDefault="00480C72">
      <w:r>
        <w:t>The purpose of this chapter is to define the architecture governing all external data integrations with the BioSense Observation Engine.</w:t>
      </w:r>
    </w:p>
    <w:p w14:paraId="1CBF5AAB" w14:textId="77777777" w:rsidR="0069331A" w:rsidRDefault="00480C72">
      <w:r>
        <w:t>The Integration Framework enables BioSense to ingest observations from an expanding ecosystem of health technologies while preserving constitutional consistency, engineering simplicity and long-term maintainability.</w:t>
      </w:r>
    </w:p>
    <w:p w14:paraId="1CBF5AAC" w14:textId="77777777" w:rsidR="0069331A" w:rsidRDefault="00480C72">
      <w:r>
        <w:t>Every external integration shall interact with the Observation Engine through a standardised connector architecture.</w:t>
      </w:r>
    </w:p>
    <w:p w14:paraId="1CBF5AAD" w14:textId="77777777" w:rsidR="0069331A" w:rsidRDefault="00480C72">
      <w:r>
        <w:t>No external provider shall communicate directly with the Canonical Observation Store or the Dynamic Health Model.</w:t>
      </w:r>
    </w:p>
    <w:p w14:paraId="1CBF5AAE" w14:textId="7D801F05" w:rsidR="0069331A" w:rsidRDefault="00E96712">
      <w:r>
        <w:pict w14:anchorId="533D28BF">
          <v:rect id="Shape188" o:spid="_x0000_s117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AF" w14:textId="77777777" w:rsidR="0069331A" w:rsidRDefault="00480C72">
      <w:pPr>
        <w:pStyle w:val="PrincipleLabel"/>
      </w:pPr>
      <w:r>
        <w:t>Constitutional Principle</w:t>
      </w:r>
    </w:p>
    <w:p w14:paraId="1CBF5AB0" w14:textId="77777777" w:rsidR="0069331A" w:rsidRDefault="00480C72">
      <w:pPr>
        <w:pStyle w:val="PrincipleText"/>
      </w:pPr>
      <w:r>
        <w:t>External systems may evolve independently. BioSense's internal evidence model shall remain stable.</w:t>
      </w:r>
    </w:p>
    <w:p w14:paraId="1CBF5AB1" w14:textId="5CBFA235" w:rsidR="0069331A" w:rsidRDefault="00E96712">
      <w:r>
        <w:pict w14:anchorId="2913C09A">
          <v:rect id="Shape189" o:spid="_x0000_s117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B2" w14:textId="77777777" w:rsidR="0069331A" w:rsidRDefault="00480C72">
      <w:pPr>
        <w:pStyle w:val="Heading2"/>
      </w:pPr>
      <w:bookmarkStart w:id="134" w:name="_Toc234483233"/>
      <w:r>
        <w:t>8.2 Engineering Philosophy</w:t>
      </w:r>
      <w:bookmarkEnd w:id="134"/>
    </w:p>
    <w:p w14:paraId="1CBF5AB3" w14:textId="77777777" w:rsidR="0069331A" w:rsidRDefault="00480C72">
      <w:r>
        <w:t>BioSense should never become tightly coupled to any individual technology provider.</w:t>
      </w:r>
    </w:p>
    <w:p w14:paraId="1CBF5AB4" w14:textId="77777777" w:rsidR="0069331A" w:rsidRDefault="00480C72">
      <w:r>
        <w:t>Today's integrations include:</w:t>
      </w:r>
    </w:p>
    <w:p w14:paraId="1CBF5AB5" w14:textId="77777777" w:rsidR="0069331A" w:rsidRDefault="00480C72">
      <w:pPr>
        <w:numPr>
          <w:ilvl w:val="0"/>
          <w:numId w:val="55"/>
        </w:numPr>
      </w:pPr>
      <w:r>
        <w:t xml:space="preserve">WHOOP </w:t>
      </w:r>
    </w:p>
    <w:p w14:paraId="1CBF5AB6" w14:textId="77777777" w:rsidR="0069331A" w:rsidRDefault="00480C72">
      <w:pPr>
        <w:numPr>
          <w:ilvl w:val="0"/>
          <w:numId w:val="55"/>
        </w:numPr>
      </w:pPr>
      <w:r>
        <w:t xml:space="preserve">Apple Health </w:t>
      </w:r>
    </w:p>
    <w:p w14:paraId="1CBF5AB7" w14:textId="77777777" w:rsidR="0069331A" w:rsidRDefault="00480C72">
      <w:pPr>
        <w:numPr>
          <w:ilvl w:val="0"/>
          <w:numId w:val="55"/>
        </w:numPr>
      </w:pPr>
      <w:r>
        <w:t xml:space="preserve">Garmin </w:t>
      </w:r>
    </w:p>
    <w:p w14:paraId="1CBF5AB8" w14:textId="77777777" w:rsidR="0069331A" w:rsidRDefault="00480C72">
      <w:pPr>
        <w:numPr>
          <w:ilvl w:val="0"/>
          <w:numId w:val="55"/>
        </w:numPr>
      </w:pPr>
      <w:r>
        <w:t xml:space="preserve">Oura </w:t>
      </w:r>
    </w:p>
    <w:p w14:paraId="1CBF5AB9" w14:textId="77777777" w:rsidR="0069331A" w:rsidRDefault="00480C72">
      <w:pPr>
        <w:numPr>
          <w:ilvl w:val="0"/>
          <w:numId w:val="55"/>
        </w:numPr>
      </w:pPr>
      <w:r>
        <w:t xml:space="preserve">Fitbit </w:t>
      </w:r>
    </w:p>
    <w:p w14:paraId="1CBF5ABA" w14:textId="77777777" w:rsidR="0069331A" w:rsidRDefault="00480C72">
      <w:pPr>
        <w:numPr>
          <w:ilvl w:val="0"/>
          <w:numId w:val="55"/>
        </w:numPr>
      </w:pPr>
      <w:r>
        <w:t xml:space="preserve">Polar </w:t>
      </w:r>
    </w:p>
    <w:p w14:paraId="1CBF5ABB" w14:textId="77777777" w:rsidR="0069331A" w:rsidRDefault="00480C72">
      <w:pPr>
        <w:numPr>
          <w:ilvl w:val="0"/>
          <w:numId w:val="55"/>
        </w:numPr>
      </w:pPr>
      <w:r>
        <w:t xml:space="preserve">Terra API </w:t>
      </w:r>
    </w:p>
    <w:p w14:paraId="1CBF5ABC" w14:textId="77777777" w:rsidR="0069331A" w:rsidRDefault="00480C72">
      <w:pPr>
        <w:numPr>
          <w:ilvl w:val="0"/>
          <w:numId w:val="55"/>
        </w:numPr>
      </w:pPr>
      <w:r>
        <w:t xml:space="preserve">Laboratory systems </w:t>
      </w:r>
    </w:p>
    <w:p w14:paraId="1CBF5ABD" w14:textId="77777777" w:rsidR="0069331A" w:rsidRDefault="00480C72">
      <w:r>
        <w:lastRenderedPageBreak/>
        <w:t>Tomorrow's integrations may include technologies that do not yet exist.</w:t>
      </w:r>
    </w:p>
    <w:p w14:paraId="1CBF5ABE" w14:textId="77777777" w:rsidR="0069331A" w:rsidRDefault="00480C72">
      <w:r>
        <w:t>The architecture shall therefore be designed around abstraction rather than provider-specific implementations.</w:t>
      </w:r>
    </w:p>
    <w:p w14:paraId="1CBF5ABF" w14:textId="67114CA3" w:rsidR="0069331A" w:rsidRDefault="00E96712">
      <w:r>
        <w:pict w14:anchorId="203CEFB0">
          <v:rect id="Shape190" o:spid="_x0000_s117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C0" w14:textId="77777777" w:rsidR="0069331A" w:rsidRDefault="00480C72">
      <w:pPr>
        <w:pStyle w:val="PrincipleLabel"/>
      </w:pPr>
      <w:r>
        <w:t>Engineering Rule</w:t>
      </w:r>
    </w:p>
    <w:p w14:paraId="1CBF5AC1" w14:textId="77777777" w:rsidR="0069331A" w:rsidRDefault="00480C72">
      <w:pPr>
        <w:pStyle w:val="PrincipleText"/>
      </w:pPr>
      <w:r>
        <w:t>Every connector shall translate provider-specific behaviour into BioSense's canonical integration model.</w:t>
      </w:r>
    </w:p>
    <w:p w14:paraId="1CBF5AC2" w14:textId="77777777" w:rsidR="0069331A" w:rsidRDefault="00480C72">
      <w:r>
        <w:t>No provider-specific logic shall exist beyond the connector boundary.</w:t>
      </w:r>
    </w:p>
    <w:p w14:paraId="1CBF5AC3" w14:textId="10E1B36C" w:rsidR="0069331A" w:rsidRDefault="00E96712">
      <w:r>
        <w:pict w14:anchorId="6ACF2488">
          <v:rect id="Shape191" o:spid="_x0000_s117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C4" w14:textId="77777777" w:rsidR="0069331A" w:rsidRDefault="00480C72">
      <w:pPr>
        <w:pStyle w:val="Heading2"/>
      </w:pPr>
      <w:bookmarkStart w:id="135" w:name="_Toc234483234"/>
      <w:r>
        <w:t>8.3 Connector Architecture</w:t>
      </w:r>
      <w:bookmarkEnd w:id="135"/>
    </w:p>
    <w:p w14:paraId="1CBF5AC5" w14:textId="77777777" w:rsidR="0069331A" w:rsidRDefault="00480C72">
      <w:r>
        <w:t>Every external integration shall consist of an independent Connector Module.</w:t>
      </w:r>
    </w:p>
    <w:p w14:paraId="1CBF5AC6" w14:textId="77777777" w:rsidR="0069331A" w:rsidRDefault="00480C72">
      <w:r>
        <w:t>Conceptually:</w:t>
      </w:r>
    </w:p>
    <w:p w14:paraId="1CBF5AC7" w14:textId="77777777" w:rsidR="0069331A" w:rsidRDefault="00480C72">
      <w:r>
        <w:rPr>
          <w:rFonts w:ascii="Consolas" w:hAnsi="Consolas"/>
          <w:sz w:val="16"/>
        </w:rPr>
        <w:t>External Provider</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Connector Module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Connector Validation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Canonical Translation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Observation Engine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Canonical Observation Store</w:t>
      </w:r>
    </w:p>
    <w:p w14:paraId="1CBF5AC8" w14:textId="77777777" w:rsidR="0069331A" w:rsidRDefault="00480C72">
      <w:r>
        <w:t>Each Connector Module acts as an adapter between the external provider and BioSense.</w:t>
      </w:r>
    </w:p>
    <w:p w14:paraId="1CBF5AC9" w14:textId="5D46BBFD" w:rsidR="0069331A" w:rsidRDefault="00E96712">
      <w:r>
        <w:pict w14:anchorId="373B9EA8">
          <v:rect id="Shape192" o:spid="_x0000_s117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CA" w14:textId="77777777" w:rsidR="0069331A" w:rsidRDefault="00480C72">
      <w:pPr>
        <w:pStyle w:val="Heading2"/>
      </w:pPr>
      <w:bookmarkStart w:id="136" w:name="_Toc234483235"/>
      <w:r>
        <w:t>8.4 Connector Responsibilities</w:t>
      </w:r>
      <w:bookmarkEnd w:id="136"/>
    </w:p>
    <w:p w14:paraId="1CBF5ACB" w14:textId="77777777" w:rsidR="0069331A" w:rsidRDefault="00480C72">
      <w:r>
        <w:t>Each Connector Module shall be responsible for:</w:t>
      </w:r>
    </w:p>
    <w:p w14:paraId="1CBF5ACC" w14:textId="77777777" w:rsidR="0069331A" w:rsidRDefault="00480C72">
      <w:pPr>
        <w:numPr>
          <w:ilvl w:val="0"/>
          <w:numId w:val="56"/>
        </w:numPr>
      </w:pPr>
      <w:r>
        <w:t xml:space="preserve">Authentication </w:t>
      </w:r>
    </w:p>
    <w:p w14:paraId="1CBF5ACD" w14:textId="77777777" w:rsidR="0069331A" w:rsidRDefault="00480C72">
      <w:pPr>
        <w:numPr>
          <w:ilvl w:val="0"/>
          <w:numId w:val="56"/>
        </w:numPr>
      </w:pPr>
      <w:r>
        <w:t xml:space="preserve">API communication </w:t>
      </w:r>
    </w:p>
    <w:p w14:paraId="1CBF5ACE" w14:textId="77777777" w:rsidR="0069331A" w:rsidRDefault="00480C72">
      <w:pPr>
        <w:numPr>
          <w:ilvl w:val="0"/>
          <w:numId w:val="56"/>
        </w:numPr>
      </w:pPr>
      <w:r>
        <w:t xml:space="preserve">Rate limit management </w:t>
      </w:r>
    </w:p>
    <w:p w14:paraId="1CBF5ACF" w14:textId="77777777" w:rsidR="0069331A" w:rsidRDefault="00480C72">
      <w:pPr>
        <w:numPr>
          <w:ilvl w:val="0"/>
          <w:numId w:val="56"/>
        </w:numPr>
      </w:pPr>
      <w:r>
        <w:lastRenderedPageBreak/>
        <w:t xml:space="preserve">Data retrieval </w:t>
      </w:r>
    </w:p>
    <w:p w14:paraId="1CBF5AD0" w14:textId="77777777" w:rsidR="0069331A" w:rsidRDefault="00480C72">
      <w:pPr>
        <w:numPr>
          <w:ilvl w:val="0"/>
          <w:numId w:val="56"/>
        </w:numPr>
      </w:pPr>
      <w:r>
        <w:t xml:space="preserve">Payload validation </w:t>
      </w:r>
    </w:p>
    <w:p w14:paraId="1CBF5AD1" w14:textId="77777777" w:rsidR="0069331A" w:rsidRDefault="00480C72">
      <w:pPr>
        <w:numPr>
          <w:ilvl w:val="0"/>
          <w:numId w:val="56"/>
        </w:numPr>
      </w:pPr>
      <w:r>
        <w:t xml:space="preserve">Source-specific error handling </w:t>
      </w:r>
    </w:p>
    <w:p w14:paraId="1CBF5AD2" w14:textId="77777777" w:rsidR="0069331A" w:rsidRDefault="00480C72">
      <w:pPr>
        <w:numPr>
          <w:ilvl w:val="0"/>
          <w:numId w:val="56"/>
        </w:numPr>
      </w:pPr>
      <w:r>
        <w:t xml:space="preserve">Canonical mapping </w:t>
      </w:r>
    </w:p>
    <w:p w14:paraId="1CBF5AD3" w14:textId="77777777" w:rsidR="0069331A" w:rsidRDefault="00480C72">
      <w:pPr>
        <w:numPr>
          <w:ilvl w:val="0"/>
          <w:numId w:val="56"/>
        </w:numPr>
      </w:pPr>
      <w:r>
        <w:t xml:space="preserve">Metadata extraction </w:t>
      </w:r>
    </w:p>
    <w:p w14:paraId="1CBF5AD4" w14:textId="77777777" w:rsidR="0069331A" w:rsidRDefault="00480C72">
      <w:pPr>
        <w:numPr>
          <w:ilvl w:val="0"/>
          <w:numId w:val="56"/>
        </w:numPr>
      </w:pPr>
      <w:r>
        <w:t xml:space="preserve">Version compatibility </w:t>
      </w:r>
    </w:p>
    <w:p w14:paraId="1CBF5AD5" w14:textId="77777777" w:rsidR="0069331A" w:rsidRDefault="00480C72">
      <w:pPr>
        <w:numPr>
          <w:ilvl w:val="0"/>
          <w:numId w:val="56"/>
        </w:numPr>
      </w:pPr>
      <w:r>
        <w:t xml:space="preserve">Retry logic </w:t>
      </w:r>
    </w:p>
    <w:p w14:paraId="1CBF5AD6" w14:textId="77777777" w:rsidR="0069331A" w:rsidRDefault="00480C72">
      <w:r>
        <w:t xml:space="preserve">Connector Modules shall </w:t>
      </w:r>
      <w:r>
        <w:rPr>
          <w:b/>
          <w:bCs/>
        </w:rPr>
        <w:t>not</w:t>
      </w:r>
      <w:r>
        <w:t>:</w:t>
      </w:r>
    </w:p>
    <w:p w14:paraId="1CBF5AD7" w14:textId="77777777" w:rsidR="0069331A" w:rsidRDefault="00480C72">
      <w:pPr>
        <w:numPr>
          <w:ilvl w:val="0"/>
          <w:numId w:val="57"/>
        </w:numPr>
      </w:pPr>
      <w:r>
        <w:t xml:space="preserve">Create Health Beliefs </w:t>
      </w:r>
    </w:p>
    <w:p w14:paraId="1CBF5AD8" w14:textId="77777777" w:rsidR="0069331A" w:rsidRDefault="00480C72">
      <w:pPr>
        <w:numPr>
          <w:ilvl w:val="0"/>
          <w:numId w:val="57"/>
        </w:numPr>
      </w:pPr>
      <w:r>
        <w:t xml:space="preserve">Perform reasoning </w:t>
      </w:r>
    </w:p>
    <w:p w14:paraId="1CBF5AD9" w14:textId="77777777" w:rsidR="0069331A" w:rsidRDefault="00480C72">
      <w:pPr>
        <w:numPr>
          <w:ilvl w:val="0"/>
          <w:numId w:val="57"/>
        </w:numPr>
      </w:pPr>
      <w:r>
        <w:t xml:space="preserve">Generate recommendations </w:t>
      </w:r>
    </w:p>
    <w:p w14:paraId="1CBF5ADA" w14:textId="77777777" w:rsidR="0069331A" w:rsidRDefault="00480C72">
      <w:pPr>
        <w:numPr>
          <w:ilvl w:val="0"/>
          <w:numId w:val="57"/>
        </w:numPr>
      </w:pPr>
      <w:r>
        <w:t xml:space="preserve">Calculate confidence </w:t>
      </w:r>
    </w:p>
    <w:p w14:paraId="1CBF5ADB" w14:textId="77777777" w:rsidR="0069331A" w:rsidRDefault="00480C72">
      <w:pPr>
        <w:numPr>
          <w:ilvl w:val="0"/>
          <w:numId w:val="57"/>
        </w:numPr>
      </w:pPr>
      <w:r>
        <w:t xml:space="preserve">Modify the Dynamic Health Model </w:t>
      </w:r>
    </w:p>
    <w:p w14:paraId="1CBF5ADC" w14:textId="71BA1719" w:rsidR="0069331A" w:rsidRDefault="00E96712">
      <w:r>
        <w:pict w14:anchorId="076CF1E1">
          <v:rect id="Shape193" o:spid="_x0000_s11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DD" w14:textId="77777777" w:rsidR="0069331A" w:rsidRDefault="00480C72">
      <w:pPr>
        <w:pStyle w:val="PrincipleLabel"/>
      </w:pPr>
      <w:r>
        <w:t>Constitutional Principle</w:t>
      </w:r>
    </w:p>
    <w:p w14:paraId="1CBF5ADE" w14:textId="77777777" w:rsidR="0069331A" w:rsidRDefault="00480C72">
      <w:pPr>
        <w:pStyle w:val="PrincipleText"/>
      </w:pPr>
      <w:r>
        <w:t>Connectors transport evidence. They never interpret evidence.</w:t>
      </w:r>
    </w:p>
    <w:p w14:paraId="1CBF5ADF" w14:textId="490EE125" w:rsidR="0069331A" w:rsidRDefault="00E96712">
      <w:r>
        <w:pict w14:anchorId="3135419C">
          <v:rect id="Shape194" o:spid="_x0000_s11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E0" w14:textId="77777777" w:rsidR="0069331A" w:rsidRDefault="00480C72">
      <w:pPr>
        <w:pStyle w:val="Heading2"/>
      </w:pPr>
      <w:bookmarkStart w:id="137" w:name="_Toc234483236"/>
      <w:r>
        <w:t>8.5 Connector Types</w:t>
      </w:r>
      <w:bookmarkEnd w:id="137"/>
    </w:p>
    <w:p w14:paraId="1CBF5AE1" w14:textId="77777777" w:rsidR="0069331A" w:rsidRDefault="00480C72">
      <w:r>
        <w:t>BioSense shall support multiple connector categories.</w:t>
      </w:r>
    </w:p>
    <w:p w14:paraId="1CBF5AE2" w14:textId="77777777" w:rsidR="0069331A" w:rsidRDefault="00480C72">
      <w:pPr>
        <w:rPr>
          <w:b/>
          <w:bCs/>
        </w:rPr>
      </w:pPr>
      <w:r>
        <w:rPr>
          <w:b/>
          <w:bCs/>
        </w:rPr>
        <w:t>API Connectors</w:t>
      </w:r>
    </w:p>
    <w:p w14:paraId="1CBF5AE3" w14:textId="77777777" w:rsidR="0069331A" w:rsidRDefault="00480C72">
      <w:r>
        <w:t>Examples:</w:t>
      </w:r>
    </w:p>
    <w:p w14:paraId="1CBF5AE4" w14:textId="77777777" w:rsidR="0069331A" w:rsidRDefault="00480C72">
      <w:r>
        <w:t>WHOOP</w:t>
      </w:r>
    </w:p>
    <w:p w14:paraId="1CBF5AE5" w14:textId="77777777" w:rsidR="0069331A" w:rsidRDefault="00480C72">
      <w:r>
        <w:t>Apple Health</w:t>
      </w:r>
    </w:p>
    <w:p w14:paraId="1CBF5AE6" w14:textId="77777777" w:rsidR="0069331A" w:rsidRDefault="00480C72">
      <w:r>
        <w:t>Garmin</w:t>
      </w:r>
    </w:p>
    <w:p w14:paraId="1CBF5AE7" w14:textId="77777777" w:rsidR="0069331A" w:rsidRDefault="00480C72">
      <w:r>
        <w:t>Fitbit</w:t>
      </w:r>
    </w:p>
    <w:p w14:paraId="1CBF5AE8" w14:textId="77777777" w:rsidR="0069331A" w:rsidRDefault="00480C72">
      <w:r>
        <w:t>Polar</w:t>
      </w:r>
    </w:p>
    <w:p w14:paraId="1CBF5AE9" w14:textId="77777777" w:rsidR="0069331A" w:rsidRDefault="00480C72">
      <w:r>
        <w:t>Terra API</w:t>
      </w:r>
    </w:p>
    <w:p w14:paraId="1CBF5AEA" w14:textId="77777777" w:rsidR="0069331A" w:rsidRDefault="00480C72">
      <w:r>
        <w:t>Future APIs</w:t>
      </w:r>
    </w:p>
    <w:p w14:paraId="1CBF5AEB" w14:textId="07540990" w:rsidR="0069331A" w:rsidRDefault="00E96712">
      <w:r>
        <w:pict w14:anchorId="7E4C5FBD">
          <v:rect id="Shape195" o:spid="_x0000_s11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EC" w14:textId="77777777" w:rsidR="0069331A" w:rsidRDefault="00480C72">
      <w:pPr>
        <w:rPr>
          <w:b/>
          <w:bCs/>
        </w:rPr>
      </w:pPr>
      <w:r>
        <w:rPr>
          <w:b/>
          <w:bCs/>
        </w:rPr>
        <w:t>File Connectors</w:t>
      </w:r>
    </w:p>
    <w:p w14:paraId="1CBF5AED" w14:textId="77777777" w:rsidR="0069331A" w:rsidRDefault="00480C72">
      <w:r>
        <w:t>Examples:</w:t>
      </w:r>
    </w:p>
    <w:p w14:paraId="1CBF5AEE" w14:textId="77777777" w:rsidR="0069331A" w:rsidRDefault="00480C72">
      <w:r>
        <w:t>Blood test PDFs</w:t>
      </w:r>
    </w:p>
    <w:p w14:paraId="1CBF5AEF" w14:textId="77777777" w:rsidR="0069331A" w:rsidRDefault="00480C72">
      <w:r>
        <w:t>Medical reports</w:t>
      </w:r>
    </w:p>
    <w:p w14:paraId="1CBF5AF0" w14:textId="77777777" w:rsidR="0069331A" w:rsidRDefault="00480C72">
      <w:r>
        <w:t>CSV exports</w:t>
      </w:r>
    </w:p>
    <w:p w14:paraId="1CBF5AF1" w14:textId="77777777" w:rsidR="0069331A" w:rsidRDefault="00480C72">
      <w:r>
        <w:t>FHIR exports</w:t>
      </w:r>
    </w:p>
    <w:p w14:paraId="1CBF5AF2" w14:textId="77777777" w:rsidR="0069331A" w:rsidRDefault="00480C72">
      <w:r>
        <w:t>Future document formats</w:t>
      </w:r>
    </w:p>
    <w:p w14:paraId="1CBF5AF3" w14:textId="0B0429C1" w:rsidR="0069331A" w:rsidRDefault="00E96712">
      <w:r>
        <w:pict w14:anchorId="6B192C8E">
          <v:rect id="Shape196" o:spid="_x0000_s11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F4" w14:textId="77777777" w:rsidR="0069331A" w:rsidRDefault="00480C72">
      <w:pPr>
        <w:rPr>
          <w:b/>
          <w:bCs/>
        </w:rPr>
      </w:pPr>
      <w:r>
        <w:rPr>
          <w:b/>
          <w:bCs/>
        </w:rPr>
        <w:t>Streaming Connectors</w:t>
      </w:r>
    </w:p>
    <w:p w14:paraId="1CBF5AF5" w14:textId="77777777" w:rsidR="0069331A" w:rsidRDefault="00480C72">
      <w:r>
        <w:t>Examples:</w:t>
      </w:r>
    </w:p>
    <w:p w14:paraId="1CBF5AF6" w14:textId="77777777" w:rsidR="0069331A" w:rsidRDefault="00480C72">
      <w:r>
        <w:t>Continuous Glucose Monitors</w:t>
      </w:r>
    </w:p>
    <w:p w14:paraId="1CBF5AF7" w14:textId="77777777" w:rsidR="0069331A" w:rsidRDefault="00480C72">
      <w:r>
        <w:t>Continuous ECG</w:t>
      </w:r>
    </w:p>
    <w:p w14:paraId="1CBF5AF8" w14:textId="77777777" w:rsidR="0069331A" w:rsidRDefault="00480C72">
      <w:r>
        <w:t>Continuous Blood Pressure</w:t>
      </w:r>
    </w:p>
    <w:p w14:paraId="1CBF5AF9" w14:textId="77777777" w:rsidR="0069331A" w:rsidRDefault="00480C72">
      <w:r>
        <w:t>Future real-time sensors</w:t>
      </w:r>
    </w:p>
    <w:p w14:paraId="1CBF5AFA" w14:textId="25104D05" w:rsidR="0069331A" w:rsidRDefault="00E96712">
      <w:r>
        <w:pict w14:anchorId="74CC2F39">
          <v:rect id="Shape197" o:spid="_x0000_s11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AFB" w14:textId="77777777" w:rsidR="0069331A" w:rsidRDefault="00480C72">
      <w:pPr>
        <w:rPr>
          <w:b/>
          <w:bCs/>
        </w:rPr>
      </w:pPr>
      <w:r>
        <w:rPr>
          <w:b/>
          <w:bCs/>
        </w:rPr>
        <w:t>Manual Connectors</w:t>
      </w:r>
    </w:p>
    <w:p w14:paraId="1CBF5AFC" w14:textId="77777777" w:rsidR="0069331A" w:rsidRDefault="00480C72">
      <w:r>
        <w:t>Examples:</w:t>
      </w:r>
    </w:p>
    <w:p w14:paraId="1CBF5AFD" w14:textId="77777777" w:rsidR="0069331A" w:rsidRDefault="00480C72">
      <w:r>
        <w:t>Manual biomarker entry</w:t>
      </w:r>
    </w:p>
    <w:p w14:paraId="1CBF5AFE" w14:textId="77777777" w:rsidR="0069331A" w:rsidRDefault="00480C72">
      <w:r>
        <w:t>Medication logging</w:t>
      </w:r>
    </w:p>
    <w:p w14:paraId="1CBF5AFF" w14:textId="77777777" w:rsidR="0069331A" w:rsidRDefault="00480C72">
      <w:r>
        <w:t>Daily Check-ins</w:t>
      </w:r>
    </w:p>
    <w:p w14:paraId="1CBF5B00" w14:textId="77777777" w:rsidR="0069331A" w:rsidRDefault="00480C72">
      <w:r>
        <w:t>Clinician entry</w:t>
      </w:r>
    </w:p>
    <w:p w14:paraId="1CBF5B01" w14:textId="211B8D65" w:rsidR="0069331A" w:rsidRDefault="00E96712">
      <w:r>
        <w:pict w14:anchorId="0C0BC656">
          <v:rect id="Shape198" o:spid="_x0000_s11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02" w14:textId="77777777" w:rsidR="0069331A" w:rsidRDefault="00480C72">
      <w:pPr>
        <w:rPr>
          <w:b/>
          <w:bCs/>
        </w:rPr>
      </w:pPr>
      <w:r>
        <w:rPr>
          <w:b/>
          <w:bCs/>
        </w:rPr>
        <w:t>Enterprise Connectors</w:t>
      </w:r>
    </w:p>
    <w:p w14:paraId="1CBF5B03" w14:textId="77777777" w:rsidR="0069331A" w:rsidRDefault="00480C72">
      <w:r>
        <w:t>Examples:</w:t>
      </w:r>
    </w:p>
    <w:p w14:paraId="1CBF5B04" w14:textId="77777777" w:rsidR="0069331A" w:rsidRDefault="00480C72">
      <w:r>
        <w:t>Hospital Information Systems</w:t>
      </w:r>
    </w:p>
    <w:p w14:paraId="1CBF5B05" w14:textId="77777777" w:rsidR="0069331A" w:rsidRDefault="00480C72">
      <w:r>
        <w:t>Electronic Medical Records</w:t>
      </w:r>
    </w:p>
    <w:p w14:paraId="1CBF5B06" w14:textId="77777777" w:rsidR="0069331A" w:rsidRDefault="00480C72">
      <w:r>
        <w:t>Corporate wellness platforms</w:t>
      </w:r>
    </w:p>
    <w:p w14:paraId="1CBF5B07" w14:textId="77777777" w:rsidR="0069331A" w:rsidRDefault="00480C72">
      <w:r>
        <w:t>Research databases</w:t>
      </w:r>
    </w:p>
    <w:p w14:paraId="1CBF5B08" w14:textId="007102FA" w:rsidR="0069331A" w:rsidRDefault="00E96712">
      <w:r>
        <w:pict w14:anchorId="77B2EB90">
          <v:rect id="Shape199" o:spid="_x0000_s11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09" w14:textId="77777777" w:rsidR="0069331A" w:rsidRDefault="00480C72">
      <w:pPr>
        <w:pStyle w:val="Heading2"/>
      </w:pPr>
      <w:bookmarkStart w:id="138" w:name="_Toc234483237"/>
      <w:r>
        <w:t>8.6 Connector Registration</w:t>
      </w:r>
      <w:bookmarkEnd w:id="138"/>
    </w:p>
    <w:p w14:paraId="1CBF5B0A" w14:textId="77777777" w:rsidR="0069331A" w:rsidRDefault="00480C72">
      <w:r>
        <w:t>Every Connector Module shall register with the Integration Framework.</w:t>
      </w:r>
    </w:p>
    <w:p w14:paraId="1CBF5B0B" w14:textId="77777777" w:rsidR="0069331A" w:rsidRDefault="00480C72">
      <w:r>
        <w:t>Registration shall include:</w:t>
      </w:r>
    </w:p>
    <w:p w14:paraId="1CBF5B0C" w14:textId="77777777" w:rsidR="0069331A" w:rsidRDefault="00480C72">
      <w:pPr>
        <w:numPr>
          <w:ilvl w:val="0"/>
          <w:numId w:val="58"/>
        </w:numPr>
      </w:pPr>
      <w:r>
        <w:t xml:space="preserve">Connector ID </w:t>
      </w:r>
    </w:p>
    <w:p w14:paraId="1CBF5B0D" w14:textId="77777777" w:rsidR="0069331A" w:rsidRDefault="00480C72">
      <w:pPr>
        <w:numPr>
          <w:ilvl w:val="0"/>
          <w:numId w:val="58"/>
        </w:numPr>
      </w:pPr>
      <w:r>
        <w:t xml:space="preserve">Provider Name </w:t>
      </w:r>
    </w:p>
    <w:p w14:paraId="1CBF5B0E" w14:textId="77777777" w:rsidR="0069331A" w:rsidRDefault="00480C72">
      <w:pPr>
        <w:numPr>
          <w:ilvl w:val="0"/>
          <w:numId w:val="58"/>
        </w:numPr>
      </w:pPr>
      <w:r>
        <w:t xml:space="preserve">Provider Version </w:t>
      </w:r>
    </w:p>
    <w:p w14:paraId="1CBF5B0F" w14:textId="77777777" w:rsidR="0069331A" w:rsidRDefault="00480C72">
      <w:pPr>
        <w:numPr>
          <w:ilvl w:val="0"/>
          <w:numId w:val="58"/>
        </w:numPr>
      </w:pPr>
      <w:r>
        <w:t xml:space="preserve">Supported Observation Types </w:t>
      </w:r>
    </w:p>
    <w:p w14:paraId="1CBF5B10" w14:textId="77777777" w:rsidR="0069331A" w:rsidRDefault="00480C72">
      <w:pPr>
        <w:numPr>
          <w:ilvl w:val="0"/>
          <w:numId w:val="58"/>
        </w:numPr>
      </w:pPr>
      <w:r>
        <w:t xml:space="preserve">Authentication Method </w:t>
      </w:r>
    </w:p>
    <w:p w14:paraId="1CBF5B11" w14:textId="77777777" w:rsidR="0069331A" w:rsidRDefault="00480C72">
      <w:pPr>
        <w:numPr>
          <w:ilvl w:val="0"/>
          <w:numId w:val="58"/>
        </w:numPr>
      </w:pPr>
      <w:r>
        <w:t xml:space="preserve">Supported Regions </w:t>
      </w:r>
    </w:p>
    <w:p w14:paraId="1CBF5B12" w14:textId="77777777" w:rsidR="0069331A" w:rsidRDefault="00480C72">
      <w:pPr>
        <w:numPr>
          <w:ilvl w:val="0"/>
          <w:numId w:val="58"/>
        </w:numPr>
      </w:pPr>
      <w:r>
        <w:t xml:space="preserve">Connector Version </w:t>
      </w:r>
    </w:p>
    <w:p w14:paraId="1CBF5B13" w14:textId="77777777" w:rsidR="0069331A" w:rsidRDefault="00480C72">
      <w:pPr>
        <w:numPr>
          <w:ilvl w:val="0"/>
          <w:numId w:val="58"/>
        </w:numPr>
      </w:pPr>
      <w:r>
        <w:t xml:space="preserve">Operational Status </w:t>
      </w:r>
    </w:p>
    <w:p w14:paraId="1CBF5B14" w14:textId="77777777" w:rsidR="0069331A" w:rsidRDefault="00480C72">
      <w:r>
        <w:t>Only registered connectors may ingest observations.</w:t>
      </w:r>
    </w:p>
    <w:p w14:paraId="1CBF5B15" w14:textId="7D5C6869" w:rsidR="0069331A" w:rsidRDefault="00E96712">
      <w:r>
        <w:pict w14:anchorId="4127B75F">
          <v:rect id="Shape200" o:spid="_x0000_s11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16" w14:textId="77777777" w:rsidR="0069331A" w:rsidRDefault="00480C72">
      <w:pPr>
        <w:pStyle w:val="PrincipleLabel"/>
      </w:pPr>
      <w:r>
        <w:t>Engineering Rule</w:t>
      </w:r>
    </w:p>
    <w:p w14:paraId="1CBF5B17" w14:textId="77777777" w:rsidR="0069331A" w:rsidRDefault="00480C72">
      <w:pPr>
        <w:pStyle w:val="PrincipleText"/>
      </w:pPr>
      <w:r>
        <w:t>Unregistered connectors shall be constitutionally prohibited.</w:t>
      </w:r>
    </w:p>
    <w:p w14:paraId="1CBF5B18" w14:textId="511336DF" w:rsidR="0069331A" w:rsidRDefault="00E96712">
      <w:r>
        <w:pict w14:anchorId="654913AA">
          <v:rect id="Shape201" o:spid="_x0000_s11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19" w14:textId="77777777" w:rsidR="0069331A" w:rsidRDefault="00480C72">
      <w:pPr>
        <w:pStyle w:val="Heading2"/>
      </w:pPr>
      <w:bookmarkStart w:id="139" w:name="_Toc234483238"/>
      <w:r>
        <w:t>8.7 Connector Lifecycle</w:t>
      </w:r>
      <w:bookmarkEnd w:id="139"/>
    </w:p>
    <w:p w14:paraId="1CBF5B1A" w14:textId="77777777" w:rsidR="0069331A" w:rsidRDefault="00480C72">
      <w:r>
        <w:t>Each connector shall possess its own lifecycle.</w:t>
      </w:r>
    </w:p>
    <w:p w14:paraId="1CBF5B1B" w14:textId="77777777" w:rsidR="0069331A" w:rsidRDefault="00480C72">
      <w:r>
        <w:rPr>
          <w:rFonts w:ascii="Consolas" w:hAnsi="Consolas"/>
          <w:sz w:val="16"/>
        </w:rPr>
        <w:t>Development</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Testing</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Certification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Production</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Maintenance</w:t>
      </w:r>
      <w:r>
        <w:rPr>
          <w:rFonts w:ascii="Consolas" w:hAnsi="Consolas"/>
          <w:sz w:val="16"/>
        </w:rPr>
        <w:br/>
      </w:r>
      <w:r>
        <w:rPr>
          <w:rFonts w:ascii="Consolas" w:hAnsi="Consolas"/>
          <w:sz w:val="16"/>
        </w:rPr>
        <w:br/>
        <w:t>↓</w:t>
      </w:r>
      <w:r>
        <w:rPr>
          <w:rFonts w:ascii="Consolas" w:hAnsi="Consolas"/>
          <w:sz w:val="16"/>
        </w:rPr>
        <w:br/>
      </w:r>
      <w:r>
        <w:rPr>
          <w:rFonts w:ascii="Consolas" w:hAnsi="Consolas"/>
          <w:sz w:val="16"/>
        </w:rPr>
        <w:br/>
        <w:t>Deprecated</w:t>
      </w:r>
      <w:r>
        <w:rPr>
          <w:rFonts w:ascii="Consolas" w:hAnsi="Consolas"/>
          <w:sz w:val="16"/>
        </w:rPr>
        <w:br/>
      </w:r>
      <w:r>
        <w:rPr>
          <w:rFonts w:ascii="Consolas" w:hAnsi="Consolas"/>
          <w:sz w:val="16"/>
        </w:rPr>
        <w:lastRenderedPageBreak/>
        <w:br/>
        <w:t>↓</w:t>
      </w:r>
      <w:r>
        <w:rPr>
          <w:rFonts w:ascii="Consolas" w:hAnsi="Consolas"/>
          <w:sz w:val="16"/>
        </w:rPr>
        <w:br/>
      </w:r>
      <w:r>
        <w:rPr>
          <w:rFonts w:ascii="Consolas" w:hAnsi="Consolas"/>
          <w:sz w:val="16"/>
        </w:rPr>
        <w:br/>
        <w:t>Retired</w:t>
      </w:r>
    </w:p>
    <w:p w14:paraId="1CBF5B1C" w14:textId="77777777" w:rsidR="0069331A" w:rsidRDefault="00480C72">
      <w:r>
        <w:t>Deprecated connectors may continue to retrieve historical observations.</w:t>
      </w:r>
    </w:p>
    <w:p w14:paraId="1CBF5B1D" w14:textId="77777777" w:rsidR="0069331A" w:rsidRDefault="00480C72">
      <w:r>
        <w:t>Retired connectors shall preserve historical compatibility.</w:t>
      </w:r>
    </w:p>
    <w:p w14:paraId="1CBF5B1E" w14:textId="7D90B4C5" w:rsidR="0069331A" w:rsidRDefault="00E96712">
      <w:r>
        <w:pict w14:anchorId="647603AE">
          <v:rect id="Shape202" o:spid="_x0000_s11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1F" w14:textId="77777777" w:rsidR="0069331A" w:rsidRDefault="00480C72">
      <w:pPr>
        <w:pStyle w:val="Heading2"/>
      </w:pPr>
      <w:bookmarkStart w:id="140" w:name="_Toc234483239"/>
      <w:r>
        <w:t>8.8 Connector Certification</w:t>
      </w:r>
      <w:bookmarkEnd w:id="140"/>
    </w:p>
    <w:p w14:paraId="1CBF5B20" w14:textId="77777777" w:rsidR="0069331A" w:rsidRDefault="00480C72">
      <w:r>
        <w:t>Before deployment, every connector shall demonstrate:</w:t>
      </w:r>
    </w:p>
    <w:p w14:paraId="1CBF5B21" w14:textId="77777777" w:rsidR="0069331A" w:rsidRDefault="00480C72">
      <w:r>
        <w:t>Successful authentication.</w:t>
      </w:r>
    </w:p>
    <w:p w14:paraId="1CBF5B22" w14:textId="77777777" w:rsidR="0069331A" w:rsidRDefault="00480C72">
      <w:r>
        <w:t>Schema compliance.</w:t>
      </w:r>
    </w:p>
    <w:p w14:paraId="1CBF5B23" w14:textId="77777777" w:rsidR="0069331A" w:rsidRDefault="00480C72">
      <w:r>
        <w:t>Canonical translation accuracy.</w:t>
      </w:r>
    </w:p>
    <w:p w14:paraId="1CBF5B24" w14:textId="77777777" w:rsidR="0069331A" w:rsidRDefault="00480C72">
      <w:r>
        <w:t>Duplicate prevention.</w:t>
      </w:r>
    </w:p>
    <w:p w14:paraId="1CBF5B25" w14:textId="77777777" w:rsidR="0069331A" w:rsidRDefault="00480C72">
      <w:r>
        <w:t>Audit compatibility.</w:t>
      </w:r>
    </w:p>
    <w:p w14:paraId="1CBF5B26" w14:textId="77777777" w:rsidR="0069331A" w:rsidRDefault="00480C72">
      <w:r>
        <w:t>Performance compliance.</w:t>
      </w:r>
    </w:p>
    <w:p w14:paraId="1CBF5B27" w14:textId="77777777" w:rsidR="0069331A" w:rsidRDefault="00480C72">
      <w:r>
        <w:t>Failure recovery.</w:t>
      </w:r>
    </w:p>
    <w:p w14:paraId="1CBF5B28" w14:textId="77777777" w:rsidR="0069331A" w:rsidRDefault="00480C72">
      <w:r>
        <w:t>Version compatibility.</w:t>
      </w:r>
    </w:p>
    <w:p w14:paraId="1CBF5B29" w14:textId="77777777" w:rsidR="0069331A" w:rsidRDefault="00480C72">
      <w:r>
        <w:t>Only certified connectors shall enter production.</w:t>
      </w:r>
    </w:p>
    <w:p w14:paraId="1CBF5B2A" w14:textId="1342647D" w:rsidR="0069331A" w:rsidRDefault="00E96712">
      <w:r>
        <w:pict w14:anchorId="59142EF8">
          <v:rect id="Shape203" o:spid="_x0000_s11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2B" w14:textId="77777777" w:rsidR="0069331A" w:rsidRDefault="00480C72">
      <w:pPr>
        <w:pStyle w:val="PrincipleLabel"/>
      </w:pPr>
      <w:r>
        <w:t>Founder Principle</w:t>
      </w:r>
    </w:p>
    <w:p w14:paraId="1CBF5B2C" w14:textId="77777777" w:rsidR="0069331A" w:rsidRDefault="00480C72">
      <w:pPr>
        <w:pStyle w:val="PrincipleText"/>
      </w:pPr>
      <w:r>
        <w:t>Every connector should earn trust before transporting evidence.</w:t>
      </w:r>
    </w:p>
    <w:p w14:paraId="1CBF5B2D" w14:textId="730C833D" w:rsidR="0069331A" w:rsidRDefault="00E96712">
      <w:r>
        <w:pict w14:anchorId="30E475BE">
          <v:rect id="Shape204" o:spid="_x0000_s11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2E" w14:textId="77777777" w:rsidR="0069331A" w:rsidRDefault="00480C72">
      <w:pPr>
        <w:pStyle w:val="Heading2"/>
      </w:pPr>
      <w:bookmarkStart w:id="141" w:name="_Toc234483240"/>
      <w:r>
        <w:t>8.9 Version Management</w:t>
      </w:r>
      <w:bookmarkEnd w:id="141"/>
    </w:p>
    <w:p w14:paraId="1CBF5B2F" w14:textId="77777777" w:rsidR="0069331A" w:rsidRDefault="00480C72">
      <w:r>
        <w:t>External providers evolve.</w:t>
      </w:r>
    </w:p>
    <w:p w14:paraId="1CBF5B30" w14:textId="77777777" w:rsidR="0069331A" w:rsidRDefault="00480C72">
      <w:r>
        <w:t>APIs change.</w:t>
      </w:r>
    </w:p>
    <w:p w14:paraId="1CBF5B31" w14:textId="77777777" w:rsidR="0069331A" w:rsidRDefault="00480C72">
      <w:r>
        <w:t>Field names change.</w:t>
      </w:r>
    </w:p>
    <w:p w14:paraId="1CBF5B32" w14:textId="77777777" w:rsidR="0069331A" w:rsidRDefault="00480C72">
      <w:r>
        <w:t>Units change.</w:t>
      </w:r>
    </w:p>
    <w:p w14:paraId="1CBF5B33" w14:textId="77777777" w:rsidR="0069331A" w:rsidRDefault="00480C72">
      <w:r>
        <w:t>Authentication changes.</w:t>
      </w:r>
    </w:p>
    <w:p w14:paraId="1CBF5B34" w14:textId="77777777" w:rsidR="0069331A" w:rsidRDefault="00480C72">
      <w:r>
        <w:t>Each Connector Module shall therefore support independent versioning.</w:t>
      </w:r>
    </w:p>
    <w:p w14:paraId="1CBF5B35" w14:textId="77777777" w:rsidR="0069331A" w:rsidRDefault="00480C72">
      <w:r>
        <w:t>Connector upgrades shall never require changes to the Canonical Observation Store.</w:t>
      </w:r>
    </w:p>
    <w:p w14:paraId="1CBF5B36" w14:textId="1D7425E5" w:rsidR="0069331A" w:rsidRDefault="00E96712">
      <w:r>
        <w:pict w14:anchorId="0474D8F0">
          <v:rect id="Shape205" o:spid="_x0000_s11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37" w14:textId="77777777" w:rsidR="0069331A" w:rsidRDefault="00480C72">
      <w:pPr>
        <w:pStyle w:val="PrincipleLabel"/>
      </w:pPr>
      <w:r>
        <w:t>Constitutional Principle</w:t>
      </w:r>
    </w:p>
    <w:p w14:paraId="1CBF5B38" w14:textId="77777777" w:rsidR="0069331A" w:rsidRDefault="00480C72">
      <w:pPr>
        <w:pStyle w:val="PrincipleText"/>
      </w:pPr>
      <w:r>
        <w:t>Provider evolution should never break BioSense's internal architecture.</w:t>
      </w:r>
    </w:p>
    <w:p w14:paraId="1CBF5B39" w14:textId="28031050" w:rsidR="0069331A" w:rsidRDefault="00E96712">
      <w:r>
        <w:pict w14:anchorId="053FD0AE">
          <v:rect id="Shape206" o:spid="_x0000_s11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3A" w14:textId="77777777" w:rsidR="0069331A" w:rsidRDefault="00480C72">
      <w:pPr>
        <w:pStyle w:val="Heading2"/>
      </w:pPr>
      <w:bookmarkStart w:id="142" w:name="_Toc234483241"/>
      <w:r>
        <w:t>8.10 Failure Isolation</w:t>
      </w:r>
      <w:bookmarkEnd w:id="142"/>
    </w:p>
    <w:p w14:paraId="1CBF5B3B" w14:textId="77777777" w:rsidR="0069331A" w:rsidRDefault="00480C72">
      <w:r>
        <w:t>Connector failures shall remain isolated.</w:t>
      </w:r>
    </w:p>
    <w:p w14:paraId="1CBF5B3C" w14:textId="77777777" w:rsidR="0069331A" w:rsidRDefault="00480C72">
      <w:r>
        <w:t>Example:</w:t>
      </w:r>
    </w:p>
    <w:p w14:paraId="1CBF5B3D" w14:textId="77777777" w:rsidR="0069331A" w:rsidRDefault="00480C72">
      <w:r>
        <w:t>WHOOP API unavailable.</w:t>
      </w:r>
    </w:p>
    <w:p w14:paraId="1CBF5B3E" w14:textId="77777777" w:rsidR="0069331A" w:rsidRDefault="00480C72">
      <w:r>
        <w:rPr>
          <w:rFonts w:ascii="Consolas" w:hAnsi="Consolas"/>
          <w:sz w:val="16"/>
        </w:rPr>
        <w:t>↓</w:t>
      </w:r>
    </w:p>
    <w:p w14:paraId="1CBF5B3F" w14:textId="77777777" w:rsidR="0069331A" w:rsidRDefault="00480C72">
      <w:r>
        <w:t>WHOOP Connector fails.</w:t>
      </w:r>
    </w:p>
    <w:p w14:paraId="1CBF5B40" w14:textId="77777777" w:rsidR="0069331A" w:rsidRDefault="00480C72">
      <w:r>
        <w:rPr>
          <w:rFonts w:ascii="Consolas" w:hAnsi="Consolas"/>
          <w:sz w:val="16"/>
        </w:rPr>
        <w:t>↓</w:t>
      </w:r>
    </w:p>
    <w:p w14:paraId="1CBF5B41" w14:textId="77777777" w:rsidR="0069331A" w:rsidRDefault="00480C72">
      <w:r>
        <w:t>Apple Health continues.</w:t>
      </w:r>
    </w:p>
    <w:p w14:paraId="1CBF5B42" w14:textId="77777777" w:rsidR="0069331A" w:rsidRDefault="00480C72">
      <w:r>
        <w:rPr>
          <w:rFonts w:ascii="Consolas" w:hAnsi="Consolas"/>
          <w:sz w:val="16"/>
        </w:rPr>
        <w:t>↓</w:t>
      </w:r>
    </w:p>
    <w:p w14:paraId="1CBF5B43" w14:textId="77777777" w:rsidR="0069331A" w:rsidRDefault="00480C72">
      <w:r>
        <w:t>Laboratory uploads continue.</w:t>
      </w:r>
    </w:p>
    <w:p w14:paraId="1CBF5B44" w14:textId="77777777" w:rsidR="0069331A" w:rsidRDefault="00480C72">
      <w:r>
        <w:rPr>
          <w:rFonts w:ascii="Consolas" w:hAnsi="Consolas"/>
          <w:sz w:val="16"/>
        </w:rPr>
        <w:t>↓</w:t>
      </w:r>
    </w:p>
    <w:p w14:paraId="1CBF5B45" w14:textId="77777777" w:rsidR="0069331A" w:rsidRDefault="00480C72">
      <w:r>
        <w:t>Observation Store remains operational.</w:t>
      </w:r>
    </w:p>
    <w:p w14:paraId="1CBF5B46" w14:textId="77777777" w:rsidR="0069331A" w:rsidRDefault="00480C72">
      <w:r>
        <w:t>No connector failure shall propagate into unrelated integrations.</w:t>
      </w:r>
    </w:p>
    <w:p w14:paraId="1CBF5B47" w14:textId="5D529C8B" w:rsidR="0069331A" w:rsidRDefault="00E96712">
      <w:r>
        <w:pict w14:anchorId="17C76C2F">
          <v:rect id="Shape207" o:spid="_x0000_s11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48" w14:textId="77777777" w:rsidR="0069331A" w:rsidRDefault="00480C72">
      <w:pPr>
        <w:pStyle w:val="PrincipleLabel"/>
      </w:pPr>
      <w:r>
        <w:t>Engineering Rule</w:t>
      </w:r>
    </w:p>
    <w:p w14:paraId="1CBF5B49" w14:textId="77777777" w:rsidR="0069331A" w:rsidRDefault="00480C72">
      <w:pPr>
        <w:pStyle w:val="PrincipleText"/>
      </w:pPr>
      <w:r>
        <w:t>Connector failures shall be isolated by design.</w:t>
      </w:r>
    </w:p>
    <w:p w14:paraId="1CBF5B4A" w14:textId="7D9A20AF" w:rsidR="0069331A" w:rsidRDefault="00E96712">
      <w:r>
        <w:pict w14:anchorId="4362A25C">
          <v:rect id="Shape208" o:spid="_x0000_s11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4B" w14:textId="77777777" w:rsidR="0069331A" w:rsidRDefault="00480C72">
      <w:pPr>
        <w:pStyle w:val="Heading2"/>
      </w:pPr>
      <w:bookmarkStart w:id="143" w:name="_Toc234483242"/>
      <w:r>
        <w:t>8.11 Retry Strategy</w:t>
      </w:r>
      <w:bookmarkEnd w:id="143"/>
    </w:p>
    <w:p w14:paraId="1CBF5B4C" w14:textId="77777777" w:rsidR="0069331A" w:rsidRDefault="00480C72">
      <w:r>
        <w:t>Connector Modules shall implement controlled retry behaviour.</w:t>
      </w:r>
    </w:p>
    <w:p w14:paraId="1CBF5B4D" w14:textId="77777777" w:rsidR="0069331A" w:rsidRDefault="00480C72">
      <w:r>
        <w:t>Suitable retry scenarios include:</w:t>
      </w:r>
    </w:p>
    <w:p w14:paraId="1CBF5B4E" w14:textId="77777777" w:rsidR="0069331A" w:rsidRDefault="00480C72">
      <w:r>
        <w:t>Temporary API outage.</w:t>
      </w:r>
    </w:p>
    <w:p w14:paraId="1CBF5B4F" w14:textId="77777777" w:rsidR="0069331A" w:rsidRDefault="00480C72">
      <w:r>
        <w:t>Rate limiting.</w:t>
      </w:r>
    </w:p>
    <w:p w14:paraId="1CBF5B50" w14:textId="77777777" w:rsidR="0069331A" w:rsidRDefault="00480C72">
      <w:r>
        <w:t>Network interruption.</w:t>
      </w:r>
    </w:p>
    <w:p w14:paraId="1CBF5B51" w14:textId="77777777" w:rsidR="0069331A" w:rsidRDefault="00480C72">
      <w:r>
        <w:t>Authentication renewal.</w:t>
      </w:r>
    </w:p>
    <w:p w14:paraId="1CBF5B52" w14:textId="77777777" w:rsidR="0069331A" w:rsidRDefault="00480C72">
      <w:r>
        <w:t>Retries shall remain:</w:t>
      </w:r>
    </w:p>
    <w:p w14:paraId="1CBF5B53" w14:textId="77777777" w:rsidR="0069331A" w:rsidRDefault="00480C72">
      <w:r>
        <w:lastRenderedPageBreak/>
        <w:t>Idempotent.</w:t>
      </w:r>
    </w:p>
    <w:p w14:paraId="1CBF5B54" w14:textId="77777777" w:rsidR="0069331A" w:rsidRDefault="00480C72">
      <w:r>
        <w:t>Auditable.</w:t>
      </w:r>
    </w:p>
    <w:p w14:paraId="1CBF5B55" w14:textId="77777777" w:rsidR="0069331A" w:rsidRDefault="00480C72">
      <w:r>
        <w:t>Bounded.</w:t>
      </w:r>
    </w:p>
    <w:p w14:paraId="1CBF5B56" w14:textId="77777777" w:rsidR="0069331A" w:rsidRDefault="00480C72">
      <w:r>
        <w:t>Repeated retries shall never generate duplicate observations.</w:t>
      </w:r>
    </w:p>
    <w:p w14:paraId="1CBF5B57" w14:textId="04F6FF01" w:rsidR="0069331A" w:rsidRDefault="00E96712">
      <w:r>
        <w:pict w14:anchorId="43D97D03">
          <v:rect id="Shape209" o:spid="_x0000_s11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58" w14:textId="77777777" w:rsidR="0069331A" w:rsidRDefault="00480C72">
      <w:pPr>
        <w:pStyle w:val="Heading2"/>
      </w:pPr>
      <w:bookmarkStart w:id="144" w:name="_Toc234483243"/>
      <w:r>
        <w:t>8.12 Connector Monitoring</w:t>
      </w:r>
      <w:bookmarkEnd w:id="144"/>
    </w:p>
    <w:p w14:paraId="1CBF5B59" w14:textId="77777777" w:rsidR="0069331A" w:rsidRDefault="00480C72">
      <w:r>
        <w:t>Every connector shall continuously report operational metrics.</w:t>
      </w:r>
    </w:p>
    <w:p w14:paraId="1CBF5B5A" w14:textId="77777777" w:rsidR="0069331A" w:rsidRDefault="00480C72">
      <w:r>
        <w:t>Examples include:</w:t>
      </w:r>
    </w:p>
    <w:p w14:paraId="1CBF5B5B" w14:textId="77777777" w:rsidR="0069331A" w:rsidRDefault="00480C72">
      <w:r>
        <w:t>Availability.</w:t>
      </w:r>
    </w:p>
    <w:p w14:paraId="1CBF5B5C" w14:textId="77777777" w:rsidR="0069331A" w:rsidRDefault="00480C72">
      <w:r>
        <w:t>Authentication failures.</w:t>
      </w:r>
    </w:p>
    <w:p w14:paraId="1CBF5B5D" w14:textId="77777777" w:rsidR="0069331A" w:rsidRDefault="00480C72">
      <w:r>
        <w:t>Import latency.</w:t>
      </w:r>
    </w:p>
    <w:p w14:paraId="1CBF5B5E" w14:textId="77777777" w:rsidR="0069331A" w:rsidRDefault="00480C72">
      <w:r>
        <w:t>Duplicate rate.</w:t>
      </w:r>
    </w:p>
    <w:p w14:paraId="1CBF5B5F" w14:textId="77777777" w:rsidR="0069331A" w:rsidRDefault="00480C72">
      <w:r>
        <w:t>Validation failures.</w:t>
      </w:r>
    </w:p>
    <w:p w14:paraId="1CBF5B60" w14:textId="77777777" w:rsidR="0069331A" w:rsidRDefault="00480C72">
      <w:r>
        <w:t>Translation failures.</w:t>
      </w:r>
    </w:p>
    <w:p w14:paraId="1CBF5B61" w14:textId="77777777" w:rsidR="0069331A" w:rsidRDefault="00480C72">
      <w:r>
        <w:t>Average processing time.</w:t>
      </w:r>
    </w:p>
    <w:p w14:paraId="1CBF5B62" w14:textId="77777777" w:rsidR="0069331A" w:rsidRDefault="00480C72">
      <w:r>
        <w:t>Version distribution.</w:t>
      </w:r>
    </w:p>
    <w:p w14:paraId="1CBF5B63" w14:textId="77777777" w:rsidR="0069331A" w:rsidRDefault="00480C72">
      <w:r>
        <w:t>Monitoring shall support proactive maintenance.</w:t>
      </w:r>
    </w:p>
    <w:p w14:paraId="1CBF5B64" w14:textId="4F98F232" w:rsidR="0069331A" w:rsidRDefault="00E96712">
      <w:r>
        <w:pict w14:anchorId="1E010F2A">
          <v:rect id="Shape210" o:spid="_x0000_s11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65" w14:textId="77777777" w:rsidR="0069331A" w:rsidRDefault="00480C72">
      <w:pPr>
        <w:pStyle w:val="Heading2"/>
      </w:pPr>
      <w:bookmarkStart w:id="145" w:name="_Toc234483244"/>
      <w:r>
        <w:t>8.13 Connector Security</w:t>
      </w:r>
      <w:bookmarkEnd w:id="145"/>
    </w:p>
    <w:p w14:paraId="1CBF5B66" w14:textId="77777777" w:rsidR="0069331A" w:rsidRDefault="00480C72">
      <w:r>
        <w:t>Connectors shall:</w:t>
      </w:r>
    </w:p>
    <w:p w14:paraId="1CBF5B67" w14:textId="77777777" w:rsidR="0069331A" w:rsidRDefault="00480C72">
      <w:r>
        <w:t>Store credentials securely.</w:t>
      </w:r>
    </w:p>
    <w:p w14:paraId="1CBF5B68" w14:textId="77777777" w:rsidR="0069331A" w:rsidRDefault="00480C72">
      <w:r>
        <w:t>Encrypt communication.</w:t>
      </w:r>
    </w:p>
    <w:p w14:paraId="1CBF5B69" w14:textId="77777777" w:rsidR="0069331A" w:rsidRDefault="00480C72">
      <w:r>
        <w:t>Validate provider identity.</w:t>
      </w:r>
    </w:p>
    <w:p w14:paraId="1CBF5B6A" w14:textId="77777777" w:rsidR="0069331A" w:rsidRDefault="00480C72">
      <w:r>
        <w:t>Rotate credentials where supported.</w:t>
      </w:r>
    </w:p>
    <w:p w14:paraId="1CBF5B6B" w14:textId="77777777" w:rsidR="0069331A" w:rsidRDefault="00480C72">
      <w:r>
        <w:t>Support least-privilege access.</w:t>
      </w:r>
    </w:p>
    <w:p w14:paraId="1CBF5B6C" w14:textId="77777777" w:rsidR="0069331A" w:rsidRDefault="00480C72">
      <w:r>
        <w:t>Avoid storing unnecessary personal information.</w:t>
      </w:r>
    </w:p>
    <w:p w14:paraId="1CBF5B6D" w14:textId="77777777" w:rsidR="0069331A" w:rsidRDefault="00480C72">
      <w:r>
        <w:t>Security responsibilities end at the connector boundary.</w:t>
      </w:r>
    </w:p>
    <w:p w14:paraId="1CBF5B6E" w14:textId="6890C4A3" w:rsidR="0069331A" w:rsidRDefault="00E96712">
      <w:r>
        <w:pict w14:anchorId="038DDB4B">
          <v:rect id="Shape211" o:spid="_x0000_s11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6F" w14:textId="77777777" w:rsidR="0069331A" w:rsidRDefault="00480C72">
      <w:pPr>
        <w:pStyle w:val="Heading2"/>
      </w:pPr>
      <w:bookmarkStart w:id="146" w:name="_Toc234483245"/>
      <w:r>
        <w:lastRenderedPageBreak/>
        <w:t>8.14 Future Expansion</w:t>
      </w:r>
      <w:bookmarkEnd w:id="146"/>
    </w:p>
    <w:p w14:paraId="1CBF5B70" w14:textId="77777777" w:rsidR="0069331A" w:rsidRDefault="00480C72">
      <w:r>
        <w:t>The Integration Framework shall support future connector types without requiring architectural redesign.</w:t>
      </w:r>
    </w:p>
    <w:p w14:paraId="1CBF5B71" w14:textId="77777777" w:rsidR="0069331A" w:rsidRDefault="00480C72">
      <w:r>
        <w:t>Examples include:</w:t>
      </w:r>
    </w:p>
    <w:p w14:paraId="1CBF5B72" w14:textId="77777777" w:rsidR="0069331A" w:rsidRDefault="00480C72">
      <w:r>
        <w:t>Implantable sensors.</w:t>
      </w:r>
    </w:p>
    <w:p w14:paraId="1CBF5B73" w14:textId="77777777" w:rsidR="0069331A" w:rsidRDefault="00480C72">
      <w:r>
        <w:t>Genomic providers.</w:t>
      </w:r>
    </w:p>
    <w:p w14:paraId="1CBF5B74" w14:textId="77777777" w:rsidR="0069331A" w:rsidRDefault="00480C72">
      <w:r>
        <w:t>Microbiome platforms.</w:t>
      </w:r>
    </w:p>
    <w:p w14:paraId="1CBF5B75" w14:textId="77777777" w:rsidR="0069331A" w:rsidRDefault="00480C72">
      <w:r>
        <w:t>Environmental monitoring.</w:t>
      </w:r>
    </w:p>
    <w:p w14:paraId="1CBF5B76" w14:textId="77777777" w:rsidR="0069331A" w:rsidRDefault="00480C72">
      <w:r>
        <w:t>Medical imaging.</w:t>
      </w:r>
    </w:p>
    <w:p w14:paraId="1CBF5B77" w14:textId="77777777" w:rsidR="0069331A" w:rsidRDefault="00480C72">
      <w:r>
        <w:t>Voice biomarkers.</w:t>
      </w:r>
    </w:p>
    <w:p w14:paraId="1CBF5B78" w14:textId="77777777" w:rsidR="0069331A" w:rsidRDefault="00480C72">
      <w:r>
        <w:t>Digital therapeutics.</w:t>
      </w:r>
    </w:p>
    <w:p w14:paraId="1CBF5B79" w14:textId="77777777" w:rsidR="0069331A" w:rsidRDefault="00480C72">
      <w:r>
        <w:t>Future AI-generated evidence.</w:t>
      </w:r>
    </w:p>
    <w:p w14:paraId="1CBF5B7A" w14:textId="77777777" w:rsidR="0069331A" w:rsidRDefault="00480C72">
      <w:r>
        <w:t>The connector architecture shall remain technology-agnostic.</w:t>
      </w:r>
    </w:p>
    <w:p w14:paraId="1CBF5B7B" w14:textId="4DC57B01" w:rsidR="0069331A" w:rsidRDefault="00E96712">
      <w:r>
        <w:pict w14:anchorId="43076970">
          <v:rect id="Shape212" o:spid="_x0000_s11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7C" w14:textId="77777777" w:rsidR="0069331A" w:rsidRDefault="00480C72">
      <w:pPr>
        <w:pStyle w:val="PrincipleLabel"/>
      </w:pPr>
      <w:r>
        <w:t>Founder Principle</w:t>
      </w:r>
    </w:p>
    <w:p w14:paraId="1CBF5B7D" w14:textId="77777777" w:rsidR="0069331A" w:rsidRDefault="00480C72">
      <w:pPr>
        <w:pStyle w:val="PrincipleText"/>
      </w:pPr>
      <w:r>
        <w:t>The framework should accommodate technologies that have not yet been invented.</w:t>
      </w:r>
    </w:p>
    <w:p w14:paraId="1CBF5B7E" w14:textId="47AA15BF" w:rsidR="0069331A" w:rsidRDefault="00E96712">
      <w:r>
        <w:pict w14:anchorId="5D7971B5">
          <v:rect id="Shape213" o:spid="_x0000_s11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7F" w14:textId="77777777" w:rsidR="0069331A" w:rsidRDefault="00480C72">
      <w:pPr>
        <w:pStyle w:val="Heading2"/>
      </w:pPr>
      <w:bookmarkStart w:id="147" w:name="_Toc234483246"/>
      <w:r>
        <w:t>8.15 Engineering Constraints</w:t>
      </w:r>
      <w:bookmarkEnd w:id="147"/>
    </w:p>
    <w:p w14:paraId="1CBF5B80" w14:textId="77777777" w:rsidR="0069331A" w:rsidRDefault="00480C72">
      <w:r>
        <w:t>The Integration Framework shall:</w:t>
      </w:r>
    </w:p>
    <w:p w14:paraId="1CBF5B81" w14:textId="77777777" w:rsidR="0069331A" w:rsidRDefault="00480C72">
      <w:pPr>
        <w:numPr>
          <w:ilvl w:val="0"/>
          <w:numId w:val="59"/>
        </w:numPr>
      </w:pPr>
      <w:r>
        <w:t xml:space="preserve">isolate provider-specific logic, </w:t>
      </w:r>
    </w:p>
    <w:p w14:paraId="1CBF5B82" w14:textId="77777777" w:rsidR="0069331A" w:rsidRDefault="00480C72">
      <w:pPr>
        <w:numPr>
          <w:ilvl w:val="0"/>
          <w:numId w:val="59"/>
        </w:numPr>
      </w:pPr>
      <w:r>
        <w:t xml:space="preserve">support independent versioning, </w:t>
      </w:r>
    </w:p>
    <w:p w14:paraId="1CBF5B83" w14:textId="77777777" w:rsidR="0069331A" w:rsidRDefault="00480C72">
      <w:pPr>
        <w:numPr>
          <w:ilvl w:val="0"/>
          <w:numId w:val="59"/>
        </w:numPr>
      </w:pPr>
      <w:r>
        <w:t xml:space="preserve">support connector certification, </w:t>
      </w:r>
    </w:p>
    <w:p w14:paraId="1CBF5B84" w14:textId="77777777" w:rsidR="0069331A" w:rsidRDefault="00480C72">
      <w:pPr>
        <w:numPr>
          <w:ilvl w:val="0"/>
          <w:numId w:val="59"/>
        </w:numPr>
      </w:pPr>
      <w:r>
        <w:t xml:space="preserve">remain provider agnostic, </w:t>
      </w:r>
    </w:p>
    <w:p w14:paraId="1CBF5B85" w14:textId="77777777" w:rsidR="0069331A" w:rsidRDefault="00480C72">
      <w:pPr>
        <w:numPr>
          <w:ilvl w:val="0"/>
          <w:numId w:val="59"/>
        </w:numPr>
      </w:pPr>
      <w:r>
        <w:t xml:space="preserve">support failure isolation, </w:t>
      </w:r>
    </w:p>
    <w:p w14:paraId="1CBF5B86" w14:textId="77777777" w:rsidR="0069331A" w:rsidRDefault="00480C72">
      <w:pPr>
        <w:numPr>
          <w:ilvl w:val="0"/>
          <w:numId w:val="59"/>
        </w:numPr>
      </w:pPr>
      <w:r>
        <w:t xml:space="preserve">support future integrations, </w:t>
      </w:r>
    </w:p>
    <w:p w14:paraId="1CBF5B87" w14:textId="77777777" w:rsidR="0069331A" w:rsidRDefault="00480C72">
      <w:pPr>
        <w:numPr>
          <w:ilvl w:val="0"/>
          <w:numId w:val="59"/>
        </w:numPr>
      </w:pPr>
      <w:r>
        <w:t xml:space="preserve">preserve constitutional consistency, </w:t>
      </w:r>
    </w:p>
    <w:p w14:paraId="1CBF5B88" w14:textId="77777777" w:rsidR="0069331A" w:rsidRDefault="00480C72">
      <w:pPr>
        <w:numPr>
          <w:ilvl w:val="0"/>
          <w:numId w:val="59"/>
        </w:numPr>
      </w:pPr>
      <w:r>
        <w:t xml:space="preserve">remain fully auditable. </w:t>
      </w:r>
    </w:p>
    <w:p w14:paraId="1CBF5B89" w14:textId="25505D12" w:rsidR="0069331A" w:rsidRDefault="00E96712">
      <w:r>
        <w:pict w14:anchorId="5AB310B0">
          <v:rect id="Shape214" o:spid="_x0000_s11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8A" w14:textId="77777777" w:rsidR="0069331A" w:rsidRDefault="00480C72">
      <w:pPr>
        <w:pStyle w:val="Heading2"/>
      </w:pPr>
      <w:bookmarkStart w:id="148" w:name="_Toc234483247"/>
      <w:r>
        <w:lastRenderedPageBreak/>
        <w:t>8.16 Acceptance Criteria</w:t>
      </w:r>
      <w:bookmarkEnd w:id="148"/>
    </w:p>
    <w:p w14:paraId="1CBF5B8B" w14:textId="77777777" w:rsidR="0069331A" w:rsidRDefault="00480C72">
      <w:r>
        <w:t>This chapter shall be considered complete when:</w:t>
      </w:r>
    </w:p>
    <w:p w14:paraId="1CBF5B8C" w14:textId="77777777" w:rsidR="0069331A" w:rsidRDefault="00480C72">
      <w:r>
        <w:t>✓ Every provider communicates through a Connector Module.</w:t>
      </w:r>
    </w:p>
    <w:p w14:paraId="1CBF5B8D" w14:textId="77777777" w:rsidR="0069331A" w:rsidRDefault="00480C72">
      <w:r>
        <w:t>✓ Connector responsibilities remain clearly separated from reasoning.</w:t>
      </w:r>
    </w:p>
    <w:p w14:paraId="1CBF5B8E" w14:textId="77777777" w:rsidR="0069331A" w:rsidRDefault="00480C72">
      <w:r>
        <w:t>✓ Provider-specific logic remains isolated.</w:t>
      </w:r>
    </w:p>
    <w:p w14:paraId="1CBF5B8F" w14:textId="77777777" w:rsidR="0069331A" w:rsidRDefault="00480C72">
      <w:r>
        <w:t>✓ Connector certification is mandatory before production deployment.</w:t>
      </w:r>
    </w:p>
    <w:p w14:paraId="1CBF5B90" w14:textId="77777777" w:rsidR="0069331A" w:rsidRDefault="00480C72">
      <w:r>
        <w:t>✓ Connector failures remain isolated.</w:t>
      </w:r>
    </w:p>
    <w:p w14:paraId="1CBF5B91" w14:textId="77777777" w:rsidR="0069331A" w:rsidRDefault="00480C72">
      <w:r>
        <w:t>✓ Connector versioning is independent.</w:t>
      </w:r>
    </w:p>
    <w:p w14:paraId="1CBF5B92" w14:textId="77777777" w:rsidR="0069331A" w:rsidRDefault="00480C72">
      <w:r>
        <w:t>✓ New providers can be added without modifying the Observation Store.</w:t>
      </w:r>
    </w:p>
    <w:p w14:paraId="1CBF5B93" w14:textId="77777777" w:rsidR="0069331A" w:rsidRDefault="00480C72">
      <w:r>
        <w:t>✓ Future technologies can be supported without architectural redesign.</w:t>
      </w:r>
    </w:p>
    <w:p w14:paraId="1CBF5B94" w14:textId="77777777" w:rsidR="0069331A" w:rsidRDefault="0069331A"/>
    <w:p w14:paraId="1CBF5B95" w14:textId="77777777" w:rsidR="0069331A" w:rsidRDefault="0069331A"/>
    <w:p w14:paraId="1CBF5B96" w14:textId="77777777" w:rsidR="0069331A" w:rsidRDefault="00480C72">
      <w:pPr>
        <w:pStyle w:val="ChapterLabel"/>
      </w:pPr>
      <w:r>
        <w:lastRenderedPageBreak/>
        <w:t>Chapter 9</w:t>
      </w:r>
    </w:p>
    <w:p w14:paraId="1CBF5B97" w14:textId="77777777" w:rsidR="0069331A" w:rsidRDefault="00480C72">
      <w:pPr>
        <w:pStyle w:val="Heading1"/>
      </w:pPr>
      <w:bookmarkStart w:id="149" w:name="_Toc234483248"/>
      <w:r>
        <w:t>Canonical Translation Engine</w:t>
      </w:r>
      <w:bookmarkEnd w:id="149"/>
    </w:p>
    <w:p w14:paraId="1CBF5B98" w14:textId="33804C94" w:rsidR="0069331A" w:rsidRDefault="00E96712">
      <w:r>
        <w:pict w14:anchorId="25AED350">
          <v:rect id="Shape215" o:spid="_x0000_s11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99" w14:textId="77777777" w:rsidR="0069331A" w:rsidRDefault="00480C72">
      <w:pPr>
        <w:pStyle w:val="Heading2"/>
      </w:pPr>
      <w:bookmarkStart w:id="150" w:name="_Toc234483249"/>
      <w:r>
        <w:t>9.1 Purpose</w:t>
      </w:r>
      <w:bookmarkEnd w:id="150"/>
    </w:p>
    <w:p w14:paraId="1CBF5B9A" w14:textId="77777777" w:rsidR="0069331A" w:rsidRDefault="00480C72">
      <w:r>
        <w:t>The purpose of this chapter is to define the Canonical Translation Engine responsible for converting provider-specific observations into BioSense's universal internal representation.</w:t>
      </w:r>
    </w:p>
    <w:p w14:paraId="1CBF5B9B" w14:textId="77777777" w:rsidR="0069331A" w:rsidRDefault="00480C72">
      <w:r>
        <w:t>External providers expose health information using different:</w:t>
      </w:r>
    </w:p>
    <w:p w14:paraId="1CBF5B9C" w14:textId="77777777" w:rsidR="0069331A" w:rsidRDefault="00480C72">
      <w:pPr>
        <w:numPr>
          <w:ilvl w:val="0"/>
          <w:numId w:val="60"/>
        </w:numPr>
      </w:pPr>
      <w:r>
        <w:t xml:space="preserve">metric names, </w:t>
      </w:r>
    </w:p>
    <w:p w14:paraId="1CBF5B9D" w14:textId="77777777" w:rsidR="0069331A" w:rsidRDefault="00480C72">
      <w:pPr>
        <w:numPr>
          <w:ilvl w:val="0"/>
          <w:numId w:val="60"/>
        </w:numPr>
      </w:pPr>
      <w:r>
        <w:t xml:space="preserve">identifiers, </w:t>
      </w:r>
    </w:p>
    <w:p w14:paraId="1CBF5B9E" w14:textId="77777777" w:rsidR="0069331A" w:rsidRDefault="00480C72">
      <w:pPr>
        <w:numPr>
          <w:ilvl w:val="0"/>
          <w:numId w:val="60"/>
        </w:numPr>
      </w:pPr>
      <w:r>
        <w:t xml:space="preserve">units, </w:t>
      </w:r>
    </w:p>
    <w:p w14:paraId="1CBF5B9F" w14:textId="77777777" w:rsidR="0069331A" w:rsidRDefault="00480C72">
      <w:pPr>
        <w:numPr>
          <w:ilvl w:val="0"/>
          <w:numId w:val="60"/>
        </w:numPr>
      </w:pPr>
      <w:r>
        <w:t xml:space="preserve">structures, </w:t>
      </w:r>
    </w:p>
    <w:p w14:paraId="1CBF5BA0" w14:textId="77777777" w:rsidR="0069331A" w:rsidRDefault="00480C72">
      <w:pPr>
        <w:numPr>
          <w:ilvl w:val="0"/>
          <w:numId w:val="60"/>
        </w:numPr>
      </w:pPr>
      <w:r>
        <w:t xml:space="preserve">timestamps, </w:t>
      </w:r>
    </w:p>
    <w:p w14:paraId="1CBF5BA1" w14:textId="77777777" w:rsidR="0069331A" w:rsidRDefault="00480C72">
      <w:pPr>
        <w:numPr>
          <w:ilvl w:val="0"/>
          <w:numId w:val="60"/>
        </w:numPr>
      </w:pPr>
      <w:r>
        <w:t xml:space="preserve">metadata, </w:t>
      </w:r>
    </w:p>
    <w:p w14:paraId="1CBF5BA2" w14:textId="77777777" w:rsidR="0069331A" w:rsidRDefault="00480C72">
      <w:pPr>
        <w:numPr>
          <w:ilvl w:val="0"/>
          <w:numId w:val="60"/>
        </w:numPr>
      </w:pPr>
      <w:r>
        <w:t xml:space="preserve">conventions. </w:t>
      </w:r>
    </w:p>
    <w:p w14:paraId="1CBF5BA3" w14:textId="77777777" w:rsidR="0069331A" w:rsidRDefault="00480C72">
      <w:r>
        <w:t>The Canonical Translation Engine ensures that these differences are resolved before observations enter the Canonical Observation Store.</w:t>
      </w:r>
    </w:p>
    <w:p w14:paraId="1CBF5BA4" w14:textId="77777777" w:rsidR="0069331A" w:rsidRDefault="00480C72">
      <w:r>
        <w:t>The Dynamic Health Model shall therefore reason using one consistent language regardless of where observations originated.</w:t>
      </w:r>
    </w:p>
    <w:p w14:paraId="1CBF5BA5" w14:textId="41CF7F26" w:rsidR="0069331A" w:rsidRDefault="00E96712">
      <w:r>
        <w:pict w14:anchorId="5F82FE4C">
          <v:rect id="Shape216" o:spid="_x0000_s11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A6" w14:textId="77777777" w:rsidR="0069331A" w:rsidRDefault="00480C72">
      <w:pPr>
        <w:pStyle w:val="PrincipleLabel"/>
      </w:pPr>
      <w:r>
        <w:t>Constitutional Principle</w:t>
      </w:r>
    </w:p>
    <w:p w14:paraId="1CBF5BA7" w14:textId="77777777" w:rsidR="0069331A" w:rsidRDefault="00480C72">
      <w:pPr>
        <w:pStyle w:val="PrincipleText"/>
      </w:pPr>
      <w:r>
        <w:t>Different providers may describe the same reality in different ways. BioSense shall reason from one canonical representation of that reality.</w:t>
      </w:r>
    </w:p>
    <w:p w14:paraId="1CBF5BA8" w14:textId="6D06C0A2" w:rsidR="0069331A" w:rsidRDefault="00E96712">
      <w:r>
        <w:pict w14:anchorId="0F5C992E">
          <v:rect id="Shape217" o:spid="_x0000_s11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A9" w14:textId="77777777" w:rsidR="0069331A" w:rsidRDefault="00480C72">
      <w:pPr>
        <w:pStyle w:val="Heading2"/>
      </w:pPr>
      <w:bookmarkStart w:id="151" w:name="_Toc234483250"/>
      <w:r>
        <w:t>9.2 Engineering Philosophy</w:t>
      </w:r>
      <w:bookmarkEnd w:id="151"/>
    </w:p>
    <w:p w14:paraId="1CBF5BAA" w14:textId="77777777" w:rsidR="0069331A" w:rsidRDefault="00480C72">
      <w:r>
        <w:t>The Translation Engine exists to eliminate provider-specific complexity.</w:t>
      </w:r>
    </w:p>
    <w:p w14:paraId="1CBF5BAB" w14:textId="77777777" w:rsidR="0069331A" w:rsidRDefault="00480C72">
      <w:r>
        <w:t>After canonical translation:</w:t>
      </w:r>
    </w:p>
    <w:p w14:paraId="1CBF5BAC" w14:textId="77777777" w:rsidR="0069331A" w:rsidRDefault="00480C72">
      <w:r>
        <w:t>The Dynamic Health Model should not know whether an observation originated from:</w:t>
      </w:r>
    </w:p>
    <w:p w14:paraId="1CBF5BAD" w14:textId="77777777" w:rsidR="0069331A" w:rsidRDefault="00480C72">
      <w:pPr>
        <w:numPr>
          <w:ilvl w:val="0"/>
          <w:numId w:val="61"/>
        </w:numPr>
      </w:pPr>
      <w:r>
        <w:t xml:space="preserve">WHOOP, </w:t>
      </w:r>
    </w:p>
    <w:p w14:paraId="1CBF5BAE" w14:textId="77777777" w:rsidR="0069331A" w:rsidRDefault="00480C72">
      <w:pPr>
        <w:numPr>
          <w:ilvl w:val="0"/>
          <w:numId w:val="61"/>
        </w:numPr>
      </w:pPr>
      <w:r>
        <w:lastRenderedPageBreak/>
        <w:t xml:space="preserve">Apple Health, </w:t>
      </w:r>
    </w:p>
    <w:p w14:paraId="1CBF5BAF" w14:textId="77777777" w:rsidR="0069331A" w:rsidRDefault="00480C72">
      <w:pPr>
        <w:numPr>
          <w:ilvl w:val="0"/>
          <w:numId w:val="61"/>
        </w:numPr>
      </w:pPr>
      <w:r>
        <w:t xml:space="preserve">Garmin, </w:t>
      </w:r>
    </w:p>
    <w:p w14:paraId="1CBF5BB0" w14:textId="77777777" w:rsidR="0069331A" w:rsidRDefault="00480C72">
      <w:pPr>
        <w:numPr>
          <w:ilvl w:val="0"/>
          <w:numId w:val="61"/>
        </w:numPr>
      </w:pPr>
      <w:r>
        <w:t xml:space="preserve">Oura, </w:t>
      </w:r>
    </w:p>
    <w:p w14:paraId="1CBF5BB1" w14:textId="77777777" w:rsidR="0069331A" w:rsidRDefault="00480C72">
      <w:pPr>
        <w:numPr>
          <w:ilvl w:val="0"/>
          <w:numId w:val="61"/>
        </w:numPr>
      </w:pPr>
      <w:r>
        <w:t xml:space="preserve">Fitbit, </w:t>
      </w:r>
    </w:p>
    <w:p w14:paraId="1CBF5BB2" w14:textId="77777777" w:rsidR="0069331A" w:rsidRDefault="00480C72">
      <w:pPr>
        <w:numPr>
          <w:ilvl w:val="0"/>
          <w:numId w:val="61"/>
        </w:numPr>
      </w:pPr>
      <w:r>
        <w:t xml:space="preserve">Terra, </w:t>
      </w:r>
    </w:p>
    <w:p w14:paraId="1CBF5BB3" w14:textId="77777777" w:rsidR="0069331A" w:rsidRDefault="00480C72">
      <w:pPr>
        <w:numPr>
          <w:ilvl w:val="0"/>
          <w:numId w:val="61"/>
        </w:numPr>
      </w:pPr>
      <w:r>
        <w:t xml:space="preserve">laboratory systems, </w:t>
      </w:r>
    </w:p>
    <w:p w14:paraId="1CBF5BB4" w14:textId="77777777" w:rsidR="0069331A" w:rsidRDefault="00480C72">
      <w:pPr>
        <w:numPr>
          <w:ilvl w:val="0"/>
          <w:numId w:val="61"/>
        </w:numPr>
      </w:pPr>
      <w:r>
        <w:t xml:space="preserve">future providers. </w:t>
      </w:r>
    </w:p>
    <w:p w14:paraId="1CBF5BB5" w14:textId="77777777" w:rsidR="0069331A" w:rsidRDefault="00480C72">
      <w:r>
        <w:t>Every downstream engine should interact only with BioSense's canonical model.</w:t>
      </w:r>
    </w:p>
    <w:p w14:paraId="1CBF5BB6" w14:textId="09DA50B4" w:rsidR="0069331A" w:rsidRDefault="00E96712">
      <w:r>
        <w:pict w14:anchorId="7B67D179">
          <v:rect id="Shape218" o:spid="_x0000_s11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B7" w14:textId="77777777" w:rsidR="0069331A" w:rsidRDefault="00480C72">
      <w:pPr>
        <w:pStyle w:val="PrincipleLabel"/>
      </w:pPr>
      <w:r>
        <w:t>Engineering Rule</w:t>
      </w:r>
    </w:p>
    <w:p w14:paraId="1CBF5BB8" w14:textId="77777777" w:rsidR="0069331A" w:rsidRDefault="00480C72">
      <w:pPr>
        <w:pStyle w:val="PrincipleText"/>
      </w:pPr>
      <w:r>
        <w:t>Canonical translation shall occur once, immediately after validation and before persistence.</w:t>
      </w:r>
    </w:p>
    <w:p w14:paraId="1CBF5BB9" w14:textId="29A63A74" w:rsidR="0069331A" w:rsidRDefault="00E96712">
      <w:r>
        <w:pict w14:anchorId="0F449893">
          <v:rect id="Shape219" o:spid="_x0000_s11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BA" w14:textId="77777777" w:rsidR="0069331A" w:rsidRDefault="00480C72">
      <w:pPr>
        <w:pStyle w:val="Heading2"/>
      </w:pPr>
      <w:bookmarkStart w:id="152" w:name="_Toc234483251"/>
      <w:r>
        <w:t>9.3 Translation Responsibilities</w:t>
      </w:r>
      <w:bookmarkEnd w:id="152"/>
    </w:p>
    <w:p w14:paraId="1CBF5BBB" w14:textId="77777777" w:rsidR="0069331A" w:rsidRDefault="00480C72">
      <w:r>
        <w:t>The Canonical Translation Engine shall be responsible for:</w:t>
      </w:r>
    </w:p>
    <w:p w14:paraId="1CBF5BBC" w14:textId="77777777" w:rsidR="0069331A" w:rsidRDefault="00480C72">
      <w:pPr>
        <w:numPr>
          <w:ilvl w:val="0"/>
          <w:numId w:val="62"/>
        </w:numPr>
      </w:pPr>
      <w:r>
        <w:t xml:space="preserve">Metric mapping </w:t>
      </w:r>
    </w:p>
    <w:p w14:paraId="1CBF5BBD" w14:textId="77777777" w:rsidR="0069331A" w:rsidRDefault="00480C72">
      <w:pPr>
        <w:numPr>
          <w:ilvl w:val="0"/>
          <w:numId w:val="62"/>
        </w:numPr>
      </w:pPr>
      <w:r>
        <w:t xml:space="preserve">Unit conversion </w:t>
      </w:r>
    </w:p>
    <w:p w14:paraId="1CBF5BBE" w14:textId="77777777" w:rsidR="0069331A" w:rsidRDefault="00480C72">
      <w:pPr>
        <w:numPr>
          <w:ilvl w:val="0"/>
          <w:numId w:val="62"/>
        </w:numPr>
      </w:pPr>
      <w:r>
        <w:t xml:space="preserve">Timestamp normalisation </w:t>
      </w:r>
    </w:p>
    <w:p w14:paraId="1CBF5BBF" w14:textId="77777777" w:rsidR="0069331A" w:rsidRDefault="00480C72">
      <w:pPr>
        <w:numPr>
          <w:ilvl w:val="0"/>
          <w:numId w:val="62"/>
        </w:numPr>
      </w:pPr>
      <w:r>
        <w:t xml:space="preserve">Metadata standardisation </w:t>
      </w:r>
    </w:p>
    <w:p w14:paraId="1CBF5BC0" w14:textId="77777777" w:rsidR="0069331A" w:rsidRDefault="00480C72">
      <w:pPr>
        <w:numPr>
          <w:ilvl w:val="0"/>
          <w:numId w:val="62"/>
        </w:numPr>
      </w:pPr>
      <w:r>
        <w:t xml:space="preserve">Identifier mapping </w:t>
      </w:r>
    </w:p>
    <w:p w14:paraId="1CBF5BC1" w14:textId="77777777" w:rsidR="0069331A" w:rsidRDefault="00480C72">
      <w:pPr>
        <w:numPr>
          <w:ilvl w:val="0"/>
          <w:numId w:val="62"/>
        </w:numPr>
      </w:pPr>
      <w:r>
        <w:t xml:space="preserve">Enumeration mapping </w:t>
      </w:r>
    </w:p>
    <w:p w14:paraId="1CBF5BC2" w14:textId="77777777" w:rsidR="0069331A" w:rsidRDefault="00480C72">
      <w:pPr>
        <w:numPr>
          <w:ilvl w:val="0"/>
          <w:numId w:val="62"/>
        </w:numPr>
      </w:pPr>
      <w:r>
        <w:t xml:space="preserve">Relationship preservation </w:t>
      </w:r>
    </w:p>
    <w:p w14:paraId="1CBF5BC3" w14:textId="77777777" w:rsidR="0069331A" w:rsidRDefault="00480C72">
      <w:pPr>
        <w:numPr>
          <w:ilvl w:val="0"/>
          <w:numId w:val="62"/>
        </w:numPr>
      </w:pPr>
      <w:r>
        <w:t xml:space="preserve">Canonical dictionary validation </w:t>
      </w:r>
    </w:p>
    <w:p w14:paraId="1CBF5BC4" w14:textId="77777777" w:rsidR="0069331A" w:rsidRDefault="00480C72">
      <w:r>
        <w:t xml:space="preserve">The Translation Engine shall </w:t>
      </w:r>
      <w:r>
        <w:rPr>
          <w:b/>
          <w:bCs/>
        </w:rPr>
        <w:t>not</w:t>
      </w:r>
      <w:r>
        <w:t>:</w:t>
      </w:r>
    </w:p>
    <w:p w14:paraId="1CBF5BC5" w14:textId="77777777" w:rsidR="0069331A" w:rsidRDefault="00480C72">
      <w:pPr>
        <w:numPr>
          <w:ilvl w:val="0"/>
          <w:numId w:val="63"/>
        </w:numPr>
      </w:pPr>
      <w:r>
        <w:t xml:space="preserve">interpret observations, </w:t>
      </w:r>
    </w:p>
    <w:p w14:paraId="1CBF5BC6" w14:textId="77777777" w:rsidR="0069331A" w:rsidRDefault="00480C72">
      <w:pPr>
        <w:numPr>
          <w:ilvl w:val="0"/>
          <w:numId w:val="63"/>
        </w:numPr>
      </w:pPr>
      <w:r>
        <w:t xml:space="preserve">calculate confidence, </w:t>
      </w:r>
    </w:p>
    <w:p w14:paraId="1CBF5BC7" w14:textId="77777777" w:rsidR="0069331A" w:rsidRDefault="00480C72">
      <w:pPr>
        <w:numPr>
          <w:ilvl w:val="0"/>
          <w:numId w:val="63"/>
        </w:numPr>
      </w:pPr>
      <w:r>
        <w:t xml:space="preserve">infer Health Beliefs, </w:t>
      </w:r>
    </w:p>
    <w:p w14:paraId="1CBF5BC8" w14:textId="77777777" w:rsidR="0069331A" w:rsidRDefault="00480C72">
      <w:pPr>
        <w:numPr>
          <w:ilvl w:val="0"/>
          <w:numId w:val="63"/>
        </w:numPr>
      </w:pPr>
      <w:r>
        <w:t xml:space="preserve">generate recommendations, </w:t>
      </w:r>
    </w:p>
    <w:p w14:paraId="1CBF5BC9" w14:textId="77777777" w:rsidR="0069331A" w:rsidRDefault="00480C72">
      <w:pPr>
        <w:numPr>
          <w:ilvl w:val="0"/>
          <w:numId w:val="63"/>
        </w:numPr>
      </w:pPr>
      <w:r>
        <w:t xml:space="preserve">perform reasoning. </w:t>
      </w:r>
    </w:p>
    <w:p w14:paraId="1CBF5BCA" w14:textId="331212BF" w:rsidR="0069331A" w:rsidRDefault="00E96712">
      <w:r>
        <w:pict w14:anchorId="1215072A">
          <v:rect id="Shape220" o:spid="_x0000_s11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CB" w14:textId="77777777" w:rsidR="0069331A" w:rsidRDefault="00480C72">
      <w:pPr>
        <w:pStyle w:val="Heading2"/>
      </w:pPr>
      <w:bookmarkStart w:id="153" w:name="_Toc234483252"/>
      <w:r>
        <w:t>9.4 Canonical Metric Dictionary</w:t>
      </w:r>
      <w:bookmarkEnd w:id="153"/>
    </w:p>
    <w:p w14:paraId="1CBF5BCC" w14:textId="77777777" w:rsidR="0069331A" w:rsidRDefault="00480C72">
      <w:r>
        <w:t>Every supported observation shall map to one Canonical Metric.</w:t>
      </w:r>
    </w:p>
    <w:p w14:paraId="1CBF5BCD" w14:textId="77777777" w:rsidR="0069331A" w:rsidRDefault="00480C72">
      <w:r>
        <w:t>Examples:</w:t>
      </w:r>
    </w:p>
    <w:tbl>
      <w:tblPr>
        <w:tblW w:w="5487" w:type="dxa"/>
        <w:tblLayout w:type="fixed"/>
        <w:tblCellMar>
          <w:top w:w="15" w:type="dxa"/>
          <w:left w:w="15" w:type="dxa"/>
          <w:bottom w:w="15" w:type="dxa"/>
          <w:right w:w="15" w:type="dxa"/>
        </w:tblCellMar>
        <w:tblLook w:val="04A0" w:firstRow="1" w:lastRow="0" w:firstColumn="1" w:lastColumn="0" w:noHBand="0" w:noVBand="1"/>
      </w:tblPr>
      <w:tblGrid>
        <w:gridCol w:w="1670"/>
        <w:gridCol w:w="1818"/>
        <w:gridCol w:w="1999"/>
      </w:tblGrid>
      <w:tr w:rsidR="0069331A" w14:paraId="1CBF5BD1" w14:textId="77777777">
        <w:trPr>
          <w:tblHeader/>
        </w:trPr>
        <w:tc>
          <w:tcPr>
            <w:tcW w:w="1670" w:type="dxa"/>
            <w:vAlign w:val="center"/>
          </w:tcPr>
          <w:p w14:paraId="1CBF5BCE" w14:textId="77777777" w:rsidR="0069331A" w:rsidRDefault="00480C72">
            <w:pPr>
              <w:rPr>
                <w:b/>
                <w:bCs/>
              </w:rPr>
            </w:pPr>
            <w:r>
              <w:rPr>
                <w:b/>
                <w:bCs/>
              </w:rPr>
              <w:t>Provider</w:t>
            </w:r>
          </w:p>
        </w:tc>
        <w:tc>
          <w:tcPr>
            <w:tcW w:w="1818" w:type="dxa"/>
            <w:vAlign w:val="center"/>
          </w:tcPr>
          <w:p w14:paraId="1CBF5BCF" w14:textId="77777777" w:rsidR="0069331A" w:rsidRDefault="00480C72">
            <w:pPr>
              <w:rPr>
                <w:b/>
                <w:bCs/>
              </w:rPr>
            </w:pPr>
            <w:r>
              <w:rPr>
                <w:b/>
                <w:bCs/>
              </w:rPr>
              <w:t>Provider Metric</w:t>
            </w:r>
          </w:p>
        </w:tc>
        <w:tc>
          <w:tcPr>
            <w:tcW w:w="1999" w:type="dxa"/>
            <w:vAlign w:val="center"/>
          </w:tcPr>
          <w:p w14:paraId="1CBF5BD0" w14:textId="77777777" w:rsidR="0069331A" w:rsidRDefault="00480C72">
            <w:pPr>
              <w:rPr>
                <w:b/>
                <w:bCs/>
              </w:rPr>
            </w:pPr>
            <w:r>
              <w:rPr>
                <w:b/>
                <w:bCs/>
              </w:rPr>
              <w:t>Canonical Metric</w:t>
            </w:r>
          </w:p>
        </w:tc>
      </w:tr>
      <w:tr w:rsidR="0069331A" w14:paraId="1CBF5BD5" w14:textId="77777777">
        <w:tc>
          <w:tcPr>
            <w:tcW w:w="1670" w:type="dxa"/>
            <w:vAlign w:val="center"/>
          </w:tcPr>
          <w:p w14:paraId="1CBF5BD2" w14:textId="77777777" w:rsidR="0069331A" w:rsidRDefault="00480C72">
            <w:r>
              <w:t>WHOOP</w:t>
            </w:r>
          </w:p>
        </w:tc>
        <w:tc>
          <w:tcPr>
            <w:tcW w:w="1818" w:type="dxa"/>
            <w:vAlign w:val="center"/>
          </w:tcPr>
          <w:p w14:paraId="1CBF5BD3" w14:textId="77777777" w:rsidR="0069331A" w:rsidRDefault="00480C72">
            <w:r>
              <w:t>Recovery Score</w:t>
            </w:r>
          </w:p>
        </w:tc>
        <w:tc>
          <w:tcPr>
            <w:tcW w:w="1999" w:type="dxa"/>
            <w:vAlign w:val="center"/>
          </w:tcPr>
          <w:p w14:paraId="1CBF5BD4" w14:textId="77777777" w:rsidR="0069331A" w:rsidRDefault="00480C72">
            <w:r>
              <w:t>Recovery Score</w:t>
            </w:r>
          </w:p>
        </w:tc>
      </w:tr>
      <w:tr w:rsidR="0069331A" w14:paraId="1CBF5BD9" w14:textId="77777777">
        <w:tc>
          <w:tcPr>
            <w:tcW w:w="1670" w:type="dxa"/>
            <w:vAlign w:val="center"/>
          </w:tcPr>
          <w:p w14:paraId="1CBF5BD6" w14:textId="77777777" w:rsidR="0069331A" w:rsidRDefault="00480C72">
            <w:r>
              <w:t>Apple Health</w:t>
            </w:r>
          </w:p>
        </w:tc>
        <w:tc>
          <w:tcPr>
            <w:tcW w:w="1818" w:type="dxa"/>
            <w:vAlign w:val="center"/>
          </w:tcPr>
          <w:p w14:paraId="1CBF5BD7" w14:textId="77777777" w:rsidR="0069331A" w:rsidRDefault="00480C72">
            <w:r>
              <w:t>HeartRate</w:t>
            </w:r>
          </w:p>
        </w:tc>
        <w:tc>
          <w:tcPr>
            <w:tcW w:w="1999" w:type="dxa"/>
            <w:vAlign w:val="center"/>
          </w:tcPr>
          <w:p w14:paraId="1CBF5BD8" w14:textId="77777777" w:rsidR="0069331A" w:rsidRDefault="00480C72">
            <w:r>
              <w:t>Heart Rate</w:t>
            </w:r>
          </w:p>
        </w:tc>
      </w:tr>
      <w:tr w:rsidR="0069331A" w14:paraId="1CBF5BDD" w14:textId="77777777">
        <w:tc>
          <w:tcPr>
            <w:tcW w:w="1670" w:type="dxa"/>
            <w:vAlign w:val="center"/>
          </w:tcPr>
          <w:p w14:paraId="1CBF5BDA" w14:textId="77777777" w:rsidR="0069331A" w:rsidRDefault="00480C72">
            <w:r>
              <w:t>Garmin</w:t>
            </w:r>
          </w:p>
        </w:tc>
        <w:tc>
          <w:tcPr>
            <w:tcW w:w="1818" w:type="dxa"/>
            <w:vAlign w:val="center"/>
          </w:tcPr>
          <w:p w14:paraId="1CBF5BDB" w14:textId="77777777" w:rsidR="0069331A" w:rsidRDefault="00480C72">
            <w:r>
              <w:t>restingHeartRate</w:t>
            </w:r>
          </w:p>
        </w:tc>
        <w:tc>
          <w:tcPr>
            <w:tcW w:w="1999" w:type="dxa"/>
            <w:vAlign w:val="center"/>
          </w:tcPr>
          <w:p w14:paraId="1CBF5BDC" w14:textId="77777777" w:rsidR="0069331A" w:rsidRDefault="00480C72">
            <w:r>
              <w:t>Resting Heart Rate</w:t>
            </w:r>
          </w:p>
        </w:tc>
      </w:tr>
      <w:tr w:rsidR="0069331A" w14:paraId="1CBF5BE1" w14:textId="77777777">
        <w:tc>
          <w:tcPr>
            <w:tcW w:w="1670" w:type="dxa"/>
            <w:vAlign w:val="center"/>
          </w:tcPr>
          <w:p w14:paraId="1CBF5BDE" w14:textId="77777777" w:rsidR="0069331A" w:rsidRDefault="00480C72">
            <w:r>
              <w:t>Laboratory PDF</w:t>
            </w:r>
          </w:p>
        </w:tc>
        <w:tc>
          <w:tcPr>
            <w:tcW w:w="1818" w:type="dxa"/>
            <w:vAlign w:val="center"/>
          </w:tcPr>
          <w:p w14:paraId="1CBF5BDF" w14:textId="77777777" w:rsidR="0069331A" w:rsidRDefault="00480C72">
            <w:r>
              <w:t>Ferritin</w:t>
            </w:r>
          </w:p>
        </w:tc>
        <w:tc>
          <w:tcPr>
            <w:tcW w:w="1999" w:type="dxa"/>
            <w:vAlign w:val="center"/>
          </w:tcPr>
          <w:p w14:paraId="1CBF5BE0" w14:textId="77777777" w:rsidR="0069331A" w:rsidRDefault="00480C72">
            <w:r>
              <w:t>Ferritin</w:t>
            </w:r>
          </w:p>
        </w:tc>
      </w:tr>
      <w:tr w:rsidR="0069331A" w14:paraId="1CBF5BE5" w14:textId="77777777">
        <w:tc>
          <w:tcPr>
            <w:tcW w:w="1670" w:type="dxa"/>
            <w:vAlign w:val="center"/>
          </w:tcPr>
          <w:p w14:paraId="1CBF5BE2" w14:textId="77777777" w:rsidR="0069331A" w:rsidRDefault="00480C72">
            <w:r>
              <w:t>Oura</w:t>
            </w:r>
          </w:p>
        </w:tc>
        <w:tc>
          <w:tcPr>
            <w:tcW w:w="1818" w:type="dxa"/>
            <w:vAlign w:val="center"/>
          </w:tcPr>
          <w:p w14:paraId="1CBF5BE3" w14:textId="77777777" w:rsidR="0069331A" w:rsidRDefault="00480C72">
            <w:r>
              <w:t>readiness_score</w:t>
            </w:r>
          </w:p>
        </w:tc>
        <w:tc>
          <w:tcPr>
            <w:tcW w:w="1999" w:type="dxa"/>
            <w:vAlign w:val="center"/>
          </w:tcPr>
          <w:p w14:paraId="1CBF5BE4" w14:textId="77777777" w:rsidR="0069331A" w:rsidRDefault="00480C72">
            <w:r>
              <w:t>Readiness Score</w:t>
            </w:r>
          </w:p>
        </w:tc>
      </w:tr>
    </w:tbl>
    <w:p w14:paraId="1CBF5BE6" w14:textId="77777777" w:rsidR="0069331A" w:rsidRDefault="00480C72">
      <w:r>
        <w:t>Multiple provider terms may map to a single canonical metric.</w:t>
      </w:r>
    </w:p>
    <w:p w14:paraId="1CBF5BE7" w14:textId="77777777" w:rsidR="0069331A" w:rsidRDefault="00480C72">
      <w:r>
        <w:t>A provider metric shall never map ambiguously to multiple canonical metrics.</w:t>
      </w:r>
    </w:p>
    <w:p w14:paraId="1CBF5BE8" w14:textId="7DCB5723" w:rsidR="0069331A" w:rsidRDefault="00E96712">
      <w:r>
        <w:pict w14:anchorId="6F4B3AB0">
          <v:rect id="Shape221" o:spid="_x0000_s11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E9" w14:textId="77777777" w:rsidR="0069331A" w:rsidRDefault="00480C72">
      <w:pPr>
        <w:pStyle w:val="PrincipleLabel"/>
      </w:pPr>
      <w:r>
        <w:t>Founder Principle</w:t>
      </w:r>
    </w:p>
    <w:p w14:paraId="1CBF5BEA" w14:textId="77777777" w:rsidR="0069331A" w:rsidRDefault="00480C72">
      <w:pPr>
        <w:pStyle w:val="PrincipleText"/>
      </w:pPr>
      <w:r>
        <w:t>Many names. One meaning.</w:t>
      </w:r>
    </w:p>
    <w:p w14:paraId="1CBF5BEB" w14:textId="1839DF20" w:rsidR="0069331A" w:rsidRDefault="00E96712">
      <w:r>
        <w:pict w14:anchorId="576FFC12">
          <v:rect id="Shape222" o:spid="_x0000_s11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EC" w14:textId="77777777" w:rsidR="0069331A" w:rsidRDefault="00480C72">
      <w:pPr>
        <w:pStyle w:val="Heading2"/>
      </w:pPr>
      <w:bookmarkStart w:id="154" w:name="_Toc234483253"/>
      <w:r>
        <w:t>9.4a Dictionary Boundaries &amp; Version Pinning</w:t>
      </w:r>
      <w:bookmarkEnd w:id="154"/>
    </w:p>
    <w:p w14:paraId="1CBF5BED" w14:textId="77777777" w:rsidR="0069331A" w:rsidRDefault="00480C72">
      <w:r>
        <w:t>Three reference stores overlap and shall be delineated. The Provider Mapping Dictionary (9.4) maps provider terms to canonical metrics. The Canonical Metric &amp; Unit Dictionary (5.7) defines canonical identifiers, names, units and supported units. The Canonical Scientific Library (ENG-001 and Document 1C) owns 'valid ranges' and evidence. To remove the current overlap, valid ranges shall be owned solely by the Scientific Library and referenced — not redefined — by 5.7. The naming shall be made consistent: the two ENG-002 dictionaries are distinct stores and shall not both be called 'Canonical Dictionary'.</w:t>
      </w:r>
    </w:p>
    <w:p w14:paraId="1CBF5BEE" w14:textId="77777777" w:rsidR="0069331A" w:rsidRDefault="00480C72">
      <w:r>
        <w:t>So that 9.13 and 9.14 (historical observations staying bound to their original canonical definition) are implementable, the observation schema (see 2.5a) shall carry a canonical_dictionary_version, and interpretations and translations pin to it.</w:t>
      </w:r>
    </w:p>
    <w:p w14:paraId="1CBF5BEF" w14:textId="77777777" w:rsidR="0069331A" w:rsidRDefault="00480C72">
      <w:pPr>
        <w:pStyle w:val="PrincipleLabel"/>
      </w:pPr>
      <w:r>
        <w:t>Engineering Rule</w:t>
      </w:r>
    </w:p>
    <w:p w14:paraId="1CBF5BF0" w14:textId="77777777" w:rsidR="0069331A" w:rsidRDefault="00480C72">
      <w:pPr>
        <w:pStyle w:val="PrincipleText"/>
      </w:pPr>
      <w:r>
        <w:t>Each dictionary has one owner and one name. Valid ranges live only in the Scientific Library. Every observation pins the dictionary version that defined it.</w:t>
      </w:r>
    </w:p>
    <w:p w14:paraId="1CBF5BF1" w14:textId="77777777" w:rsidR="0069331A" w:rsidRDefault="00480C72">
      <w:pPr>
        <w:pStyle w:val="Heading2"/>
      </w:pPr>
      <w:bookmarkStart w:id="155" w:name="_Toc234483254"/>
      <w:r>
        <w:lastRenderedPageBreak/>
        <w:t>9.5 Unit Translation</w:t>
      </w:r>
      <w:bookmarkEnd w:id="155"/>
    </w:p>
    <w:p w14:paraId="1CBF5BF2" w14:textId="77777777" w:rsidR="0069331A" w:rsidRDefault="00480C72">
      <w:r>
        <w:t>Providers frequently expose identical measurements using different units.</w:t>
      </w:r>
    </w:p>
    <w:p w14:paraId="1CBF5BF3" w14:textId="77777777" w:rsidR="0069331A" w:rsidRDefault="00480C72">
      <w:r>
        <w:t>Examples include:</w:t>
      </w:r>
    </w:p>
    <w:p w14:paraId="1CBF5BF4" w14:textId="77777777" w:rsidR="0069331A" w:rsidRDefault="00480C72">
      <w:r>
        <w:t>Weight</w:t>
      </w:r>
    </w:p>
    <w:p w14:paraId="1CBF5BF5" w14:textId="77777777" w:rsidR="0069331A" w:rsidRDefault="00480C72">
      <w:r>
        <w:t>kg</w:t>
      </w:r>
    </w:p>
    <w:p w14:paraId="1CBF5BF6" w14:textId="77777777" w:rsidR="0069331A" w:rsidRDefault="00480C72">
      <w:r>
        <w:t>lb</w:t>
      </w:r>
    </w:p>
    <w:p w14:paraId="1CBF5BF7" w14:textId="77777777" w:rsidR="0069331A" w:rsidRDefault="00480C72">
      <w:r>
        <w:rPr>
          <w:rFonts w:ascii="Consolas" w:hAnsi="Consolas"/>
          <w:sz w:val="16"/>
        </w:rPr>
        <w:t>↓</w:t>
      </w:r>
    </w:p>
    <w:p w14:paraId="1CBF5BF8" w14:textId="77777777" w:rsidR="0069331A" w:rsidRDefault="00480C72">
      <w:r>
        <w:t>Canonical</w:t>
      </w:r>
    </w:p>
    <w:p w14:paraId="1CBF5BF9" w14:textId="77777777" w:rsidR="0069331A" w:rsidRDefault="00480C72">
      <w:r>
        <w:t>kg</w:t>
      </w:r>
    </w:p>
    <w:p w14:paraId="1CBF5BFA" w14:textId="5B30637D" w:rsidR="0069331A" w:rsidRDefault="00E96712">
      <w:r>
        <w:pict w14:anchorId="6F15183A">
          <v:rect id="Shape223" o:spid="_x0000_s11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BFB" w14:textId="77777777" w:rsidR="0069331A" w:rsidRDefault="00480C72">
      <w:r>
        <w:t>Temperature</w:t>
      </w:r>
    </w:p>
    <w:p w14:paraId="1CBF5BFC" w14:textId="77777777" w:rsidR="0069331A" w:rsidRDefault="00480C72">
      <w:r>
        <w:t>°F</w:t>
      </w:r>
    </w:p>
    <w:p w14:paraId="1CBF5BFD" w14:textId="77777777" w:rsidR="0069331A" w:rsidRDefault="00480C72">
      <w:r>
        <w:t>°C</w:t>
      </w:r>
    </w:p>
    <w:p w14:paraId="1CBF5BFE" w14:textId="77777777" w:rsidR="0069331A" w:rsidRDefault="00480C72">
      <w:r>
        <w:rPr>
          <w:rFonts w:ascii="Consolas" w:hAnsi="Consolas"/>
          <w:sz w:val="16"/>
        </w:rPr>
        <w:t>↓</w:t>
      </w:r>
    </w:p>
    <w:p w14:paraId="1CBF5BFF" w14:textId="77777777" w:rsidR="0069331A" w:rsidRDefault="00480C72">
      <w:r>
        <w:t>Canonical</w:t>
      </w:r>
    </w:p>
    <w:p w14:paraId="1CBF5C00" w14:textId="77777777" w:rsidR="0069331A" w:rsidRDefault="00480C72">
      <w:r>
        <w:t>°C</w:t>
      </w:r>
    </w:p>
    <w:p w14:paraId="1CBF5C01" w14:textId="00004105" w:rsidR="0069331A" w:rsidRDefault="00E96712">
      <w:r>
        <w:pict w14:anchorId="60EFEAAB">
          <v:rect id="Shape224" o:spid="_x0000_s11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02" w14:textId="77777777" w:rsidR="0069331A" w:rsidRDefault="00480C72">
      <w:r>
        <w:t>Glucose</w:t>
      </w:r>
    </w:p>
    <w:p w14:paraId="1CBF5C03" w14:textId="77777777" w:rsidR="0069331A" w:rsidRDefault="00480C72">
      <w:r>
        <w:t>mg/dL</w:t>
      </w:r>
    </w:p>
    <w:p w14:paraId="1CBF5C04" w14:textId="77777777" w:rsidR="0069331A" w:rsidRDefault="00480C72">
      <w:r>
        <w:t>mmol/L</w:t>
      </w:r>
    </w:p>
    <w:p w14:paraId="1CBF5C05" w14:textId="77777777" w:rsidR="0069331A" w:rsidRDefault="00480C72">
      <w:r>
        <w:rPr>
          <w:rFonts w:ascii="Consolas" w:hAnsi="Consolas"/>
          <w:sz w:val="16"/>
        </w:rPr>
        <w:t>↓</w:t>
      </w:r>
    </w:p>
    <w:p w14:paraId="1CBF5C06" w14:textId="77777777" w:rsidR="0069331A" w:rsidRDefault="00480C72">
      <w:r>
        <w:t>Canonical unit defined by BioSense.</w:t>
      </w:r>
    </w:p>
    <w:p w14:paraId="1CBF5C07" w14:textId="77777777" w:rsidR="0069331A" w:rsidRDefault="00480C72">
      <w:r>
        <w:t>Raw values shall always remain preserved.</w:t>
      </w:r>
    </w:p>
    <w:p w14:paraId="1CBF5C08" w14:textId="77777777" w:rsidR="0069331A" w:rsidRDefault="00480C72">
      <w:r>
        <w:t>Canonical values shall always be calculated independently.</w:t>
      </w:r>
    </w:p>
    <w:p w14:paraId="1CBF5C09" w14:textId="7BFEE788" w:rsidR="0069331A" w:rsidRDefault="00E96712">
      <w:r>
        <w:pict w14:anchorId="10DF4852">
          <v:rect id="Shape225" o:spid="_x0000_s11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0A" w14:textId="77777777" w:rsidR="0069331A" w:rsidRDefault="00480C72">
      <w:pPr>
        <w:pStyle w:val="PrincipleLabel"/>
      </w:pPr>
      <w:r>
        <w:t>Engineering Rule</w:t>
      </w:r>
    </w:p>
    <w:p w14:paraId="1CBF5C0B" w14:textId="77777777" w:rsidR="0069331A" w:rsidRDefault="00480C72">
      <w:pPr>
        <w:pStyle w:val="PrincipleText"/>
      </w:pPr>
      <w:r>
        <w:t>Raw values shall never be discarded during translation.</w:t>
      </w:r>
    </w:p>
    <w:p w14:paraId="1CBF5C0C" w14:textId="70C5E381" w:rsidR="0069331A" w:rsidRDefault="00E96712">
      <w:r>
        <w:pict w14:anchorId="5AAA27E7">
          <v:rect id="Shape226" o:spid="_x0000_s11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0D" w14:textId="77777777" w:rsidR="0069331A" w:rsidRDefault="00480C72">
      <w:pPr>
        <w:pStyle w:val="Heading2"/>
      </w:pPr>
      <w:bookmarkStart w:id="156" w:name="_Toc234483255"/>
      <w:r>
        <w:lastRenderedPageBreak/>
        <w:t>9.5a Unit Conversion Governance</w:t>
      </w:r>
      <w:bookmarkEnd w:id="156"/>
    </w:p>
    <w:p w14:paraId="1CBF5C0E" w14:textId="77777777" w:rsidR="0069331A" w:rsidRDefault="00480C72">
      <w:r>
        <w:t>Canonical values are 'calculated independently' (2.6, 9.5) but with no conversion-factor source, rounding rule, or precision policy — yet the worked example (5.2 mmol/L to 94 mg/dL) already hides a rounding decision. Conversion factors shall be versioned dictionary data, not code. A rounding and significant-figure policy shall be defined per metric class (values to be confirmed by data/clinical), and each canonical value shall record the conversion-rule version that produced it.</w:t>
      </w:r>
    </w:p>
    <w:p w14:paraId="1CBF5C0F" w14:textId="77777777" w:rsidR="0069331A" w:rsidRDefault="00480C72">
      <w:r>
        <w:t>Raw values are always preserved (2.6), so canonical precision loss is recoverable; but because downstream range checks and trend reasoning use canonical values, the rounding policy shall be consistent and round-trip validated rather than left to each implementer.</w:t>
      </w:r>
    </w:p>
    <w:p w14:paraId="1CBF5C10" w14:textId="77777777" w:rsidR="0069331A" w:rsidRDefault="00480C72">
      <w:pPr>
        <w:pStyle w:val="PrincipleLabel"/>
      </w:pPr>
      <w:r>
        <w:t>Engineering Rule</w:t>
      </w:r>
    </w:p>
    <w:p w14:paraId="1CBF5C11" w14:textId="77777777" w:rsidR="0069331A" w:rsidRDefault="00480C72">
      <w:pPr>
        <w:pStyle w:val="PrincipleText"/>
      </w:pPr>
      <w:r>
        <w:t>Conversion factors are versioned data; rounding and precision are a defined per-metric policy; the conversion-rule version is recorded on every canonical value.</w:t>
      </w:r>
    </w:p>
    <w:p w14:paraId="1CBF5C12" w14:textId="77777777" w:rsidR="0069331A" w:rsidRDefault="00480C72">
      <w:pPr>
        <w:pStyle w:val="Heading2"/>
      </w:pPr>
      <w:bookmarkStart w:id="157" w:name="_Toc234483256"/>
      <w:r>
        <w:t>9.6 Timestamp Translation</w:t>
      </w:r>
      <w:bookmarkEnd w:id="157"/>
    </w:p>
    <w:p w14:paraId="1CBF5C13" w14:textId="77777777" w:rsidR="0069331A" w:rsidRDefault="00480C72">
      <w:r>
        <w:t>Providers represent time differently.</w:t>
      </w:r>
    </w:p>
    <w:p w14:paraId="1CBF5C14" w14:textId="77777777" w:rsidR="0069331A" w:rsidRDefault="00480C72">
      <w:r>
        <w:t>Examples:</w:t>
      </w:r>
    </w:p>
    <w:p w14:paraId="1CBF5C15" w14:textId="77777777" w:rsidR="0069331A" w:rsidRDefault="00480C72">
      <w:r>
        <w:t>UTC</w:t>
      </w:r>
    </w:p>
    <w:p w14:paraId="1CBF5C16" w14:textId="77777777" w:rsidR="0069331A" w:rsidRDefault="00480C72">
      <w:r>
        <w:t>Local Time</w:t>
      </w:r>
    </w:p>
    <w:p w14:paraId="1CBF5C17" w14:textId="77777777" w:rsidR="0069331A" w:rsidRDefault="00480C72">
      <w:r>
        <w:t>Unix Epoch</w:t>
      </w:r>
    </w:p>
    <w:p w14:paraId="1CBF5C18" w14:textId="77777777" w:rsidR="0069331A" w:rsidRDefault="00480C72">
      <w:r>
        <w:t>ISO 8601</w:t>
      </w:r>
    </w:p>
    <w:p w14:paraId="1CBF5C19" w14:textId="77777777" w:rsidR="0069331A" w:rsidRDefault="00480C72">
      <w:r>
        <w:t>Relative Time</w:t>
      </w:r>
    </w:p>
    <w:p w14:paraId="1CBF5C1A" w14:textId="77777777" w:rsidR="0069331A" w:rsidRDefault="00480C72">
      <w:r>
        <w:t>Device Time</w:t>
      </w:r>
    </w:p>
    <w:p w14:paraId="1CBF5C1B" w14:textId="77777777" w:rsidR="0069331A" w:rsidRDefault="00480C72">
      <w:r>
        <w:t>The Translation Engine shall convert every timestamp into BioSense's canonical temporal model while preserving:</w:t>
      </w:r>
    </w:p>
    <w:p w14:paraId="1CBF5C1C" w14:textId="77777777" w:rsidR="0069331A" w:rsidRDefault="00480C72">
      <w:pPr>
        <w:numPr>
          <w:ilvl w:val="0"/>
          <w:numId w:val="64"/>
        </w:numPr>
      </w:pPr>
      <w:r>
        <w:t xml:space="preserve">original timestamp, </w:t>
      </w:r>
    </w:p>
    <w:p w14:paraId="1CBF5C1D" w14:textId="77777777" w:rsidR="0069331A" w:rsidRDefault="00480C72">
      <w:pPr>
        <w:numPr>
          <w:ilvl w:val="0"/>
          <w:numId w:val="64"/>
        </w:numPr>
      </w:pPr>
      <w:r>
        <w:t xml:space="preserve">original timezone, </w:t>
      </w:r>
    </w:p>
    <w:p w14:paraId="1CBF5C1E" w14:textId="77777777" w:rsidR="0069331A" w:rsidRDefault="00480C72">
      <w:pPr>
        <w:numPr>
          <w:ilvl w:val="0"/>
          <w:numId w:val="64"/>
        </w:numPr>
      </w:pPr>
      <w:r>
        <w:t xml:space="preserve">canonical timestamp. </w:t>
      </w:r>
    </w:p>
    <w:p w14:paraId="1CBF5C1F" w14:textId="6872AB36" w:rsidR="0069331A" w:rsidRDefault="00E96712">
      <w:r>
        <w:pict w14:anchorId="110A091A">
          <v:rect id="Shape227" o:spid="_x0000_s11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20" w14:textId="77777777" w:rsidR="0069331A" w:rsidRDefault="00480C72">
      <w:pPr>
        <w:pStyle w:val="PrincipleLabel"/>
      </w:pPr>
      <w:r>
        <w:t>Constitutional Principle</w:t>
      </w:r>
    </w:p>
    <w:p w14:paraId="1CBF5C21" w14:textId="77777777" w:rsidR="0069331A" w:rsidRDefault="00480C72">
      <w:pPr>
        <w:pStyle w:val="PrincipleText"/>
      </w:pPr>
      <w:r>
        <w:t>Translation should simplify time without losing temporal truth.</w:t>
      </w:r>
    </w:p>
    <w:p w14:paraId="1CBF5C22" w14:textId="6EA4CD54" w:rsidR="0069331A" w:rsidRDefault="00E96712">
      <w:r>
        <w:pict w14:anchorId="744C136C">
          <v:rect id="Shape228" o:spid="_x0000_s11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23" w14:textId="77777777" w:rsidR="0069331A" w:rsidRDefault="00480C72">
      <w:pPr>
        <w:pStyle w:val="Heading2"/>
      </w:pPr>
      <w:bookmarkStart w:id="158" w:name="_Toc234483257"/>
      <w:r>
        <w:t>9.6a Canonical Temporal Model</w:t>
      </w:r>
      <w:bookmarkEnd w:id="158"/>
    </w:p>
    <w:p w14:paraId="1CBF5C24" w14:textId="77777777" w:rsidR="0069331A" w:rsidRDefault="00480C72">
      <w:r>
        <w:t>'Preserve temporal truth' (9.6) requires a concrete model. Each observation shall store a canonical UTC instant, the original local time, the original IANA timezone, and an explicit Time Precision (for example exact, minute, day, or unknown). The three timestamps of 2.5 — measurement, observation, ingestion — each follow this model.</w:t>
      </w:r>
    </w:p>
    <w:p w14:paraId="1CBF5C25" w14:textId="77777777" w:rsidR="0069331A" w:rsidRDefault="00480C72">
      <w:r>
        <w:t>Rules currently unstated and to be defined: a timezone-naive source timestamp is resolved using the source or device timezone, and if none is known the observation is marked reduced temporal quality rather than assumed UTC; DST fall-back ambiguity resolves to a defined choice (for example the earlier instant) and is flagged; device clock skew beyond a defined tolerance routes the observation to review. Terminology shall be consistent: 'Observation Timestamp' (when the source recorded it) is distinct from the sort field 'Observation Time' (10.7) and from an 'Observation Event' (Chapter 7).</w:t>
      </w:r>
    </w:p>
    <w:p w14:paraId="1CBF5C26" w14:textId="77777777" w:rsidR="0069331A" w:rsidRDefault="00480C72">
      <w:pPr>
        <w:pStyle w:val="PrincipleLabel"/>
      </w:pPr>
      <w:r>
        <w:t>Engineering Rule</w:t>
      </w:r>
    </w:p>
    <w:p w14:paraId="1CBF5C27" w14:textId="77777777" w:rsidR="0069331A" w:rsidRDefault="00480C72">
      <w:pPr>
        <w:pStyle w:val="PrincipleText"/>
      </w:pPr>
      <w:r>
        <w:t>Time is stored as canonical UTC plus original local time plus IANA timezone plus explicit precision. Naive timestamps, DST ambiguity and clock skew have defined, audited handling; temporal uncertainty is never silently assumed away.</w:t>
      </w:r>
    </w:p>
    <w:p w14:paraId="1CBF5C28" w14:textId="77777777" w:rsidR="0069331A" w:rsidRDefault="00480C72">
      <w:pPr>
        <w:pStyle w:val="Heading2"/>
      </w:pPr>
      <w:bookmarkStart w:id="159" w:name="_Toc234483258"/>
      <w:r>
        <w:t>9.7 Enumeration Translation</w:t>
      </w:r>
      <w:bookmarkEnd w:id="159"/>
    </w:p>
    <w:p w14:paraId="1CBF5C29" w14:textId="77777777" w:rsidR="0069331A" w:rsidRDefault="00480C72">
      <w:r>
        <w:t>Providers frequently use different categorical values.</w:t>
      </w:r>
    </w:p>
    <w:p w14:paraId="1CBF5C2A" w14:textId="77777777" w:rsidR="0069331A" w:rsidRDefault="00480C72">
      <w:r>
        <w:t>Examples:</w:t>
      </w:r>
    </w:p>
    <w:p w14:paraId="1CBF5C2B" w14:textId="77777777" w:rsidR="0069331A" w:rsidRDefault="00480C72">
      <w:r>
        <w:t>WHOOP</w:t>
      </w:r>
    </w:p>
    <w:p w14:paraId="1CBF5C2C" w14:textId="77777777" w:rsidR="0069331A" w:rsidRDefault="00480C72">
      <w:r>
        <w:t>"Asleep"</w:t>
      </w:r>
    </w:p>
    <w:p w14:paraId="1CBF5C2D" w14:textId="77777777" w:rsidR="0069331A" w:rsidRDefault="00480C72">
      <w:r>
        <w:t>Apple</w:t>
      </w:r>
    </w:p>
    <w:p w14:paraId="1CBF5C2E" w14:textId="77777777" w:rsidR="0069331A" w:rsidRDefault="00480C72">
      <w:r>
        <w:t>"Sleep"</w:t>
      </w:r>
    </w:p>
    <w:p w14:paraId="1CBF5C2F" w14:textId="77777777" w:rsidR="0069331A" w:rsidRDefault="00480C72">
      <w:r>
        <w:t>Garmin</w:t>
      </w:r>
    </w:p>
    <w:p w14:paraId="1CBF5C30" w14:textId="77777777" w:rsidR="0069331A" w:rsidRDefault="00480C72">
      <w:r>
        <w:t>"SLEEPING"</w:t>
      </w:r>
    </w:p>
    <w:p w14:paraId="1CBF5C31" w14:textId="77777777" w:rsidR="0069331A" w:rsidRDefault="00480C72">
      <w:r>
        <w:t>Internal representation:</w:t>
      </w:r>
    </w:p>
    <w:p w14:paraId="1CBF5C32" w14:textId="77777777" w:rsidR="0069331A" w:rsidRDefault="00480C72">
      <w:r>
        <w:t>Sleep</w:t>
      </w:r>
    </w:p>
    <w:p w14:paraId="1CBF5C33" w14:textId="77777777" w:rsidR="0069331A" w:rsidRDefault="00480C72">
      <w:r>
        <w:t>The Translation Engine shall maintain canonical enumerations.</w:t>
      </w:r>
    </w:p>
    <w:p w14:paraId="1CBF5C34" w14:textId="7E742617" w:rsidR="0069331A" w:rsidRDefault="00E96712">
      <w:r>
        <w:pict w14:anchorId="6EDF5C45">
          <v:rect id="Shape229" o:spid="_x0000_s11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35" w14:textId="77777777" w:rsidR="0069331A" w:rsidRDefault="00480C72">
      <w:pPr>
        <w:pStyle w:val="Heading2"/>
      </w:pPr>
      <w:bookmarkStart w:id="160" w:name="_Toc234483259"/>
      <w:r>
        <w:t>9.8 Identifier Translation</w:t>
      </w:r>
      <w:bookmarkEnd w:id="160"/>
    </w:p>
    <w:p w14:paraId="1CBF5C36" w14:textId="77777777" w:rsidR="0069331A" w:rsidRDefault="00480C72">
      <w:r>
        <w:t>External identifiers shall never become BioSense identifiers.</w:t>
      </w:r>
    </w:p>
    <w:p w14:paraId="1CBF5C37" w14:textId="77777777" w:rsidR="0069331A" w:rsidRDefault="00480C72">
      <w:r>
        <w:lastRenderedPageBreak/>
        <w:t>Instead:</w:t>
      </w:r>
    </w:p>
    <w:p w14:paraId="1CBF5C38" w14:textId="77777777" w:rsidR="0069331A" w:rsidRDefault="00480C72">
      <w:r>
        <w:t>External ID</w:t>
      </w:r>
    </w:p>
    <w:p w14:paraId="1CBF5C39" w14:textId="77777777" w:rsidR="0069331A" w:rsidRDefault="00480C72">
      <w:r>
        <w:rPr>
          <w:rFonts w:ascii="Consolas" w:hAnsi="Consolas"/>
          <w:sz w:val="16"/>
        </w:rPr>
        <w:t>↓</w:t>
      </w:r>
    </w:p>
    <w:p w14:paraId="1CBF5C3A" w14:textId="77777777" w:rsidR="0069331A" w:rsidRDefault="00480C72">
      <w:r>
        <w:t>Canonical Observation ID</w:t>
      </w:r>
    </w:p>
    <w:p w14:paraId="1CBF5C3B" w14:textId="77777777" w:rsidR="0069331A" w:rsidRDefault="00480C72">
      <w:r>
        <w:rPr>
          <w:rFonts w:ascii="Consolas" w:hAnsi="Consolas"/>
          <w:sz w:val="16"/>
        </w:rPr>
        <w:t>↓</w:t>
      </w:r>
    </w:p>
    <w:p w14:paraId="1CBF5C3C" w14:textId="77777777" w:rsidR="0069331A" w:rsidRDefault="00480C72">
      <w:r>
        <w:t>Relationship preserved.</w:t>
      </w:r>
    </w:p>
    <w:p w14:paraId="1CBF5C3D" w14:textId="77777777" w:rsidR="0069331A" w:rsidRDefault="00480C72">
      <w:r>
        <w:t>This allows provider migration without affecting internal architecture.</w:t>
      </w:r>
    </w:p>
    <w:p w14:paraId="1CBF5C3E" w14:textId="381BD8A7" w:rsidR="0069331A" w:rsidRDefault="00E96712">
      <w:r>
        <w:pict w14:anchorId="438AA05F">
          <v:rect id="Shape230" o:spid="_x0000_s11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3F" w14:textId="77777777" w:rsidR="0069331A" w:rsidRDefault="00480C72">
      <w:pPr>
        <w:pStyle w:val="PrincipleLabel"/>
      </w:pPr>
      <w:r>
        <w:t>Engineering Rule</w:t>
      </w:r>
    </w:p>
    <w:p w14:paraId="1CBF5C40" w14:textId="77777777" w:rsidR="0069331A" w:rsidRDefault="00480C72">
      <w:pPr>
        <w:pStyle w:val="PrincipleText"/>
      </w:pPr>
      <w:r>
        <w:t>Internal identifiers shall remain provider-independent.</w:t>
      </w:r>
    </w:p>
    <w:p w14:paraId="1CBF5C41" w14:textId="20C07F57" w:rsidR="0069331A" w:rsidRDefault="00E96712">
      <w:r>
        <w:pict w14:anchorId="42F76579">
          <v:rect id="Shape231" o:spid="_x0000_s11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42" w14:textId="77777777" w:rsidR="0069331A" w:rsidRDefault="00480C72">
      <w:pPr>
        <w:pStyle w:val="Heading2"/>
      </w:pPr>
      <w:bookmarkStart w:id="161" w:name="_Toc234483260"/>
      <w:r>
        <w:t>9.9 Metadata Translation</w:t>
      </w:r>
      <w:bookmarkEnd w:id="161"/>
    </w:p>
    <w:p w14:paraId="1CBF5C43" w14:textId="77777777" w:rsidR="0069331A" w:rsidRDefault="00480C72">
      <w:r>
        <w:t>Relevant provider metadata shall be translated into canonical metadata.</w:t>
      </w:r>
    </w:p>
    <w:p w14:paraId="1CBF5C44" w14:textId="77777777" w:rsidR="0069331A" w:rsidRDefault="00480C72">
      <w:r>
        <w:t>Examples include:</w:t>
      </w:r>
    </w:p>
    <w:p w14:paraId="1CBF5C45" w14:textId="77777777" w:rsidR="0069331A" w:rsidRDefault="00480C72">
      <w:r>
        <w:t>Device model</w:t>
      </w:r>
    </w:p>
    <w:p w14:paraId="1CBF5C46" w14:textId="77777777" w:rsidR="0069331A" w:rsidRDefault="00480C72">
      <w:r>
        <w:t>Firmware version</w:t>
      </w:r>
    </w:p>
    <w:p w14:paraId="1CBF5C47" w14:textId="77777777" w:rsidR="0069331A" w:rsidRDefault="00480C72">
      <w:r>
        <w:t>Sensor version</w:t>
      </w:r>
    </w:p>
    <w:p w14:paraId="1CBF5C48" w14:textId="77777777" w:rsidR="0069331A" w:rsidRDefault="00480C72">
      <w:r>
        <w:t>Laboratory accreditation</w:t>
      </w:r>
    </w:p>
    <w:p w14:paraId="1CBF5C49" w14:textId="77777777" w:rsidR="0069331A" w:rsidRDefault="00480C72">
      <w:r>
        <w:t>Parser version</w:t>
      </w:r>
    </w:p>
    <w:p w14:paraId="1CBF5C4A" w14:textId="77777777" w:rsidR="0069331A" w:rsidRDefault="00480C72">
      <w:r>
        <w:t>Region</w:t>
      </w:r>
    </w:p>
    <w:p w14:paraId="1CBF5C4B" w14:textId="77777777" w:rsidR="0069331A" w:rsidRDefault="00480C72">
      <w:r>
        <w:t>Language</w:t>
      </w:r>
    </w:p>
    <w:p w14:paraId="1CBF5C4C" w14:textId="77777777" w:rsidR="0069331A" w:rsidRDefault="00480C72">
      <w:r>
        <w:t>Unknown metadata shall remain available without disrupting canonical representation.</w:t>
      </w:r>
    </w:p>
    <w:p w14:paraId="1CBF5C4D" w14:textId="3D418416" w:rsidR="0069331A" w:rsidRDefault="00E96712">
      <w:r>
        <w:pict w14:anchorId="65FEFE87">
          <v:rect id="Shape232" o:spid="_x0000_s11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4E" w14:textId="77777777" w:rsidR="0069331A" w:rsidRDefault="00480C72">
      <w:pPr>
        <w:pStyle w:val="Heading2"/>
      </w:pPr>
      <w:bookmarkStart w:id="162" w:name="_Toc234483261"/>
      <w:r>
        <w:t>9.10 Translation Validation</w:t>
      </w:r>
      <w:bookmarkEnd w:id="162"/>
    </w:p>
    <w:p w14:paraId="1CBF5C4F" w14:textId="77777777" w:rsidR="0069331A" w:rsidRDefault="00480C72">
      <w:r>
        <w:t>Every translated observation shall undergo validation.</w:t>
      </w:r>
    </w:p>
    <w:p w14:paraId="1CBF5C50" w14:textId="77777777" w:rsidR="0069331A" w:rsidRDefault="00480C72">
      <w:r>
        <w:t>Validation confirms:</w:t>
      </w:r>
    </w:p>
    <w:p w14:paraId="1CBF5C51" w14:textId="77777777" w:rsidR="0069331A" w:rsidRDefault="00480C72">
      <w:r>
        <w:t>Canonical metric exists.</w:t>
      </w:r>
    </w:p>
    <w:p w14:paraId="1CBF5C52" w14:textId="77777777" w:rsidR="0069331A" w:rsidRDefault="00480C72">
      <w:r>
        <w:t>Canonical unit valid.</w:t>
      </w:r>
    </w:p>
    <w:p w14:paraId="1CBF5C53" w14:textId="77777777" w:rsidR="0069331A" w:rsidRDefault="00480C72">
      <w:r>
        <w:t>Enumeration recognised.</w:t>
      </w:r>
    </w:p>
    <w:p w14:paraId="1CBF5C54" w14:textId="77777777" w:rsidR="0069331A" w:rsidRDefault="00480C72">
      <w:r>
        <w:lastRenderedPageBreak/>
        <w:t>Relationships preserved.</w:t>
      </w:r>
    </w:p>
    <w:p w14:paraId="1CBF5C55" w14:textId="77777777" w:rsidR="0069331A" w:rsidRDefault="00480C72">
      <w:r>
        <w:t>Metadata complete.</w:t>
      </w:r>
    </w:p>
    <w:p w14:paraId="1CBF5C56" w14:textId="77777777" w:rsidR="0069331A" w:rsidRDefault="00480C72">
      <w:r>
        <w:t>Translation successful.</w:t>
      </w:r>
    </w:p>
    <w:p w14:paraId="1CBF5C57" w14:textId="77777777" w:rsidR="0069331A" w:rsidRDefault="00480C72">
      <w:r>
        <w:t>Observations failing translation validation shall enter controlled failure states.</w:t>
      </w:r>
    </w:p>
    <w:p w14:paraId="1CBF5C58" w14:textId="58F3C7C7" w:rsidR="0069331A" w:rsidRDefault="00E96712">
      <w:r>
        <w:pict w14:anchorId="29763855">
          <v:rect id="Shape233" o:spid="_x0000_s11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59" w14:textId="77777777" w:rsidR="0069331A" w:rsidRDefault="00480C72">
      <w:pPr>
        <w:pStyle w:val="Heading2"/>
      </w:pPr>
      <w:bookmarkStart w:id="163" w:name="_Toc234483262"/>
      <w:r>
        <w:t>9.11 Translation Rules</w:t>
      </w:r>
      <w:bookmarkEnd w:id="163"/>
    </w:p>
    <w:p w14:paraId="1CBF5C5A" w14:textId="77777777" w:rsidR="0069331A" w:rsidRDefault="00480C72">
      <w:r>
        <w:t>Translation rules shall be maintained independently from connector logic.</w:t>
      </w:r>
    </w:p>
    <w:p w14:paraId="1CBF5C5B" w14:textId="77777777" w:rsidR="0069331A" w:rsidRDefault="00480C72">
      <w:r>
        <w:t>Each rule shall define:</w:t>
      </w:r>
    </w:p>
    <w:p w14:paraId="1CBF5C5C" w14:textId="77777777" w:rsidR="0069331A" w:rsidRDefault="00480C72">
      <w:pPr>
        <w:numPr>
          <w:ilvl w:val="0"/>
          <w:numId w:val="65"/>
        </w:numPr>
      </w:pPr>
      <w:r>
        <w:t xml:space="preserve">Source Provider </w:t>
      </w:r>
    </w:p>
    <w:p w14:paraId="1CBF5C5D" w14:textId="77777777" w:rsidR="0069331A" w:rsidRDefault="00480C72">
      <w:pPr>
        <w:numPr>
          <w:ilvl w:val="0"/>
          <w:numId w:val="65"/>
        </w:numPr>
      </w:pPr>
      <w:r>
        <w:t xml:space="preserve">Provider Version </w:t>
      </w:r>
    </w:p>
    <w:p w14:paraId="1CBF5C5E" w14:textId="77777777" w:rsidR="0069331A" w:rsidRDefault="00480C72">
      <w:pPr>
        <w:numPr>
          <w:ilvl w:val="0"/>
          <w:numId w:val="65"/>
        </w:numPr>
      </w:pPr>
      <w:r>
        <w:t xml:space="preserve">Source Field </w:t>
      </w:r>
    </w:p>
    <w:p w14:paraId="1CBF5C5F" w14:textId="77777777" w:rsidR="0069331A" w:rsidRDefault="00480C72">
      <w:pPr>
        <w:numPr>
          <w:ilvl w:val="0"/>
          <w:numId w:val="65"/>
        </w:numPr>
      </w:pPr>
      <w:r>
        <w:t xml:space="preserve">Canonical Field </w:t>
      </w:r>
    </w:p>
    <w:p w14:paraId="1CBF5C60" w14:textId="77777777" w:rsidR="0069331A" w:rsidRDefault="00480C72">
      <w:pPr>
        <w:numPr>
          <w:ilvl w:val="0"/>
          <w:numId w:val="65"/>
        </w:numPr>
      </w:pPr>
      <w:r>
        <w:t xml:space="preserve">Conversion Logic </w:t>
      </w:r>
    </w:p>
    <w:p w14:paraId="1CBF5C61" w14:textId="77777777" w:rsidR="0069331A" w:rsidRDefault="00480C72">
      <w:pPr>
        <w:numPr>
          <w:ilvl w:val="0"/>
          <w:numId w:val="65"/>
        </w:numPr>
      </w:pPr>
      <w:r>
        <w:t xml:space="preserve">Supported Units </w:t>
      </w:r>
    </w:p>
    <w:p w14:paraId="1CBF5C62" w14:textId="77777777" w:rsidR="0069331A" w:rsidRDefault="00480C72">
      <w:pPr>
        <w:numPr>
          <w:ilvl w:val="0"/>
          <w:numId w:val="65"/>
        </w:numPr>
      </w:pPr>
      <w:r>
        <w:t xml:space="preserve">Validation Rules </w:t>
      </w:r>
    </w:p>
    <w:p w14:paraId="1CBF5C63" w14:textId="77777777" w:rsidR="0069331A" w:rsidRDefault="00480C72">
      <w:pPr>
        <w:numPr>
          <w:ilvl w:val="0"/>
          <w:numId w:val="65"/>
        </w:numPr>
      </w:pPr>
      <w:r>
        <w:t xml:space="preserve">Rule Version </w:t>
      </w:r>
    </w:p>
    <w:p w14:paraId="1CBF5C64" w14:textId="77777777" w:rsidR="0069331A" w:rsidRDefault="00480C72">
      <w:r>
        <w:t>Translation rules shall be version-controlled.</w:t>
      </w:r>
    </w:p>
    <w:p w14:paraId="1CBF5C65" w14:textId="5AF70D11" w:rsidR="0069331A" w:rsidRDefault="00E96712">
      <w:r>
        <w:pict w14:anchorId="0E184251">
          <v:rect id="Shape234" o:spid="_x0000_s11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66" w14:textId="77777777" w:rsidR="0069331A" w:rsidRDefault="00480C72">
      <w:pPr>
        <w:pStyle w:val="PrincipleLabel"/>
      </w:pPr>
      <w:r>
        <w:t>Founder Principle</w:t>
      </w:r>
    </w:p>
    <w:p w14:paraId="1CBF5C67" w14:textId="77777777" w:rsidR="0069331A" w:rsidRDefault="00480C72">
      <w:pPr>
        <w:pStyle w:val="PrincipleText"/>
      </w:pPr>
      <w:r>
        <w:t>Providers evolve. Translation rules should evolve independently.</w:t>
      </w:r>
    </w:p>
    <w:p w14:paraId="1CBF5C68" w14:textId="6A108617" w:rsidR="0069331A" w:rsidRDefault="00E96712">
      <w:r>
        <w:pict w14:anchorId="6B48AE95">
          <v:rect id="Shape235" o:spid="_x0000_s11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69" w14:textId="77777777" w:rsidR="0069331A" w:rsidRDefault="00480C72">
      <w:pPr>
        <w:pStyle w:val="Heading2"/>
      </w:pPr>
      <w:bookmarkStart w:id="164" w:name="_Toc234483263"/>
      <w:r>
        <w:t>9.12 Translation Failures</w:t>
      </w:r>
      <w:bookmarkEnd w:id="164"/>
    </w:p>
    <w:p w14:paraId="1CBF5C6A" w14:textId="77777777" w:rsidR="0069331A" w:rsidRDefault="00480C72">
      <w:r>
        <w:t>Translation failures may occur when:</w:t>
      </w:r>
    </w:p>
    <w:p w14:paraId="1CBF5C6B" w14:textId="77777777" w:rsidR="0069331A" w:rsidRDefault="00480C72">
      <w:r>
        <w:t>Unknown metric received.</w:t>
      </w:r>
    </w:p>
    <w:p w14:paraId="1CBF5C6C" w14:textId="77777777" w:rsidR="0069331A" w:rsidRDefault="00480C72">
      <w:r>
        <w:t>Unsupported unit.</w:t>
      </w:r>
    </w:p>
    <w:p w14:paraId="1CBF5C6D" w14:textId="77777777" w:rsidR="0069331A" w:rsidRDefault="00480C72">
      <w:r>
        <w:t>Ambiguous timestamp.</w:t>
      </w:r>
    </w:p>
    <w:p w14:paraId="1CBF5C6E" w14:textId="77777777" w:rsidR="0069331A" w:rsidRDefault="00480C72">
      <w:r>
        <w:t>Unknown enumeration.</w:t>
      </w:r>
    </w:p>
    <w:p w14:paraId="1CBF5C6F" w14:textId="77777777" w:rsidR="0069331A" w:rsidRDefault="00480C72">
      <w:r>
        <w:t>Incomplete metadata.</w:t>
      </w:r>
    </w:p>
    <w:p w14:paraId="1CBF5C70" w14:textId="77777777" w:rsidR="0069331A" w:rsidRDefault="00480C72">
      <w:r>
        <w:lastRenderedPageBreak/>
        <w:t>Provider schema changes.</w:t>
      </w:r>
    </w:p>
    <w:p w14:paraId="1CBF5C71" w14:textId="77777777" w:rsidR="0069331A" w:rsidRDefault="00480C72">
      <w:r>
        <w:t>Translation failures shall:</w:t>
      </w:r>
    </w:p>
    <w:p w14:paraId="1CBF5C72" w14:textId="77777777" w:rsidR="0069331A" w:rsidRDefault="00480C72">
      <w:pPr>
        <w:numPr>
          <w:ilvl w:val="0"/>
          <w:numId w:val="66"/>
        </w:numPr>
      </w:pPr>
      <w:r>
        <w:t xml:space="preserve">generate audit events, </w:t>
      </w:r>
    </w:p>
    <w:p w14:paraId="1CBF5C73" w14:textId="77777777" w:rsidR="0069331A" w:rsidRDefault="00480C72">
      <w:pPr>
        <w:numPr>
          <w:ilvl w:val="0"/>
          <w:numId w:val="66"/>
        </w:numPr>
      </w:pPr>
      <w:r>
        <w:t xml:space="preserve">preserve raw payload, </w:t>
      </w:r>
    </w:p>
    <w:p w14:paraId="1CBF5C74" w14:textId="77777777" w:rsidR="0069331A" w:rsidRDefault="00480C72">
      <w:pPr>
        <w:numPr>
          <w:ilvl w:val="0"/>
          <w:numId w:val="66"/>
        </w:numPr>
      </w:pPr>
      <w:r>
        <w:t xml:space="preserve">notify connector monitoring, </w:t>
      </w:r>
    </w:p>
    <w:p w14:paraId="1CBF5C75" w14:textId="77777777" w:rsidR="0069331A" w:rsidRDefault="00480C72">
      <w:pPr>
        <w:numPr>
          <w:ilvl w:val="0"/>
          <w:numId w:val="66"/>
        </w:numPr>
      </w:pPr>
      <w:r>
        <w:t xml:space="preserve">prevent persistence until resolved. </w:t>
      </w:r>
    </w:p>
    <w:p w14:paraId="1CBF5C76" w14:textId="77777777" w:rsidR="0069331A" w:rsidRDefault="00480C72">
      <w:r>
        <w:t>No failed translation shall silently enter the Observation Store.</w:t>
      </w:r>
    </w:p>
    <w:p w14:paraId="1CBF5C77" w14:textId="29952D8B" w:rsidR="0069331A" w:rsidRDefault="00E96712">
      <w:r>
        <w:pict w14:anchorId="24EB5909">
          <v:rect id="Shape236" o:spid="_x0000_s11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78" w14:textId="77777777" w:rsidR="0069331A" w:rsidRDefault="00480C72">
      <w:pPr>
        <w:pStyle w:val="Heading2"/>
      </w:pPr>
      <w:bookmarkStart w:id="165" w:name="_Toc234483264"/>
      <w:r>
        <w:t>9.13 Backward Compatibility</w:t>
      </w:r>
      <w:bookmarkEnd w:id="165"/>
    </w:p>
    <w:p w14:paraId="1CBF5C79" w14:textId="77777777" w:rsidR="0069331A" w:rsidRDefault="00480C72">
      <w:r>
        <w:t>Translation rules shall preserve compatibility with historical observations.</w:t>
      </w:r>
    </w:p>
    <w:p w14:paraId="1CBF5C7A" w14:textId="77777777" w:rsidR="0069331A" w:rsidRDefault="00480C72">
      <w:r>
        <w:t>When providers change schemas:</w:t>
      </w:r>
    </w:p>
    <w:p w14:paraId="1CBF5C7B" w14:textId="77777777" w:rsidR="0069331A" w:rsidRDefault="00480C72">
      <w:r>
        <w:t>Historical observations remain unchanged.</w:t>
      </w:r>
    </w:p>
    <w:p w14:paraId="1CBF5C7C" w14:textId="77777777" w:rsidR="0069331A" w:rsidRDefault="00480C72">
      <w:r>
        <w:t>New observations use updated translation rules.</w:t>
      </w:r>
    </w:p>
    <w:p w14:paraId="1CBF5C7D" w14:textId="77777777" w:rsidR="0069331A" w:rsidRDefault="00480C72">
      <w:r>
        <w:t>Historical reasoning therefore remains reproducible.</w:t>
      </w:r>
    </w:p>
    <w:p w14:paraId="1CBF5C7E" w14:textId="51C09D86" w:rsidR="0069331A" w:rsidRDefault="00E96712">
      <w:r>
        <w:pict w14:anchorId="50D62CCB">
          <v:rect id="Shape237" o:spid="_x0000_s11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7F" w14:textId="77777777" w:rsidR="0069331A" w:rsidRDefault="00480C72">
      <w:pPr>
        <w:pStyle w:val="PrincipleLabel"/>
      </w:pPr>
      <w:r>
        <w:t>Constitutional Principle</w:t>
      </w:r>
    </w:p>
    <w:p w14:paraId="1CBF5C80" w14:textId="77777777" w:rsidR="0069331A" w:rsidRDefault="00480C72">
      <w:pPr>
        <w:pStyle w:val="PrincipleText"/>
      </w:pPr>
      <w:r>
        <w:t>Provider evolution should never rewrite historical evidence.</w:t>
      </w:r>
    </w:p>
    <w:p w14:paraId="1CBF5C81" w14:textId="1EC3B03A" w:rsidR="0069331A" w:rsidRDefault="00E96712">
      <w:r>
        <w:pict w14:anchorId="5C2648AF">
          <v:rect id="Shape238" o:spid="_x0000_s11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82" w14:textId="77777777" w:rsidR="0069331A" w:rsidRDefault="00480C72">
      <w:pPr>
        <w:pStyle w:val="Heading2"/>
      </w:pPr>
      <w:bookmarkStart w:id="166" w:name="_Toc234483265"/>
      <w:r>
        <w:t>9.14 Future Metric Expansion</w:t>
      </w:r>
      <w:bookmarkEnd w:id="166"/>
    </w:p>
    <w:p w14:paraId="1CBF5C83" w14:textId="77777777" w:rsidR="0069331A" w:rsidRDefault="00480C72">
      <w:r>
        <w:t>New canonical metrics shall be introduced through the Canonical Dictionary.</w:t>
      </w:r>
    </w:p>
    <w:p w14:paraId="1CBF5C84" w14:textId="77777777" w:rsidR="0069331A" w:rsidRDefault="00480C72">
      <w:r>
        <w:t>Existing metrics shall never be redefined in a way that changes historical meaning.</w:t>
      </w:r>
    </w:p>
    <w:p w14:paraId="1CBF5C85" w14:textId="77777777" w:rsidR="0069331A" w:rsidRDefault="00480C72">
      <w:r>
        <w:t>Where scientific understanding evolves:</w:t>
      </w:r>
    </w:p>
    <w:p w14:paraId="1CBF5C86" w14:textId="77777777" w:rsidR="0069331A" w:rsidRDefault="00480C72">
      <w:r>
        <w:t>New versions shall be introduced.</w:t>
      </w:r>
    </w:p>
    <w:p w14:paraId="1CBF5C87" w14:textId="77777777" w:rsidR="0069331A" w:rsidRDefault="00480C72">
      <w:r>
        <w:t>Historical observations remain associated with their original canonical definitions.</w:t>
      </w:r>
    </w:p>
    <w:p w14:paraId="1CBF5C88" w14:textId="5D08C238" w:rsidR="0069331A" w:rsidRDefault="00E96712">
      <w:r>
        <w:pict w14:anchorId="213B3814">
          <v:rect id="Shape239" o:spid="_x0000_s11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89" w14:textId="77777777" w:rsidR="0069331A" w:rsidRDefault="00480C72">
      <w:pPr>
        <w:pStyle w:val="Heading2"/>
      </w:pPr>
      <w:bookmarkStart w:id="167" w:name="_Toc234483266"/>
      <w:r>
        <w:t>9.15 Engineering Constraints</w:t>
      </w:r>
      <w:bookmarkEnd w:id="167"/>
    </w:p>
    <w:p w14:paraId="1CBF5C8A" w14:textId="77777777" w:rsidR="0069331A" w:rsidRDefault="00480C72">
      <w:r>
        <w:t>The Canonical Translation Engine shall:</w:t>
      </w:r>
    </w:p>
    <w:p w14:paraId="1CBF5C8B" w14:textId="77777777" w:rsidR="0069331A" w:rsidRDefault="00480C72">
      <w:pPr>
        <w:numPr>
          <w:ilvl w:val="0"/>
          <w:numId w:val="67"/>
        </w:numPr>
      </w:pPr>
      <w:r>
        <w:t xml:space="preserve">remain provider agnostic, </w:t>
      </w:r>
    </w:p>
    <w:p w14:paraId="1CBF5C8C" w14:textId="77777777" w:rsidR="0069331A" w:rsidRDefault="00480C72">
      <w:pPr>
        <w:numPr>
          <w:ilvl w:val="0"/>
          <w:numId w:val="67"/>
        </w:numPr>
      </w:pPr>
      <w:r>
        <w:lastRenderedPageBreak/>
        <w:t xml:space="preserve">preserve raw data, </w:t>
      </w:r>
    </w:p>
    <w:p w14:paraId="1CBF5C8D" w14:textId="77777777" w:rsidR="0069331A" w:rsidRDefault="00480C72">
      <w:pPr>
        <w:numPr>
          <w:ilvl w:val="0"/>
          <w:numId w:val="67"/>
        </w:numPr>
      </w:pPr>
      <w:r>
        <w:t xml:space="preserve">preserve original metadata, </w:t>
      </w:r>
    </w:p>
    <w:p w14:paraId="1CBF5C8E" w14:textId="77777777" w:rsidR="0069331A" w:rsidRDefault="00480C72">
      <w:pPr>
        <w:numPr>
          <w:ilvl w:val="0"/>
          <w:numId w:val="67"/>
        </w:numPr>
      </w:pPr>
      <w:r>
        <w:t xml:space="preserve">support unlimited provider growth, </w:t>
      </w:r>
    </w:p>
    <w:p w14:paraId="1CBF5C8F" w14:textId="77777777" w:rsidR="0069331A" w:rsidRDefault="00480C72">
      <w:pPr>
        <w:numPr>
          <w:ilvl w:val="0"/>
          <w:numId w:val="67"/>
        </w:numPr>
      </w:pPr>
      <w:r>
        <w:t xml:space="preserve">maintain version-controlled translation rules, </w:t>
      </w:r>
    </w:p>
    <w:p w14:paraId="1CBF5C90" w14:textId="77777777" w:rsidR="0069331A" w:rsidRDefault="00480C72">
      <w:pPr>
        <w:numPr>
          <w:ilvl w:val="0"/>
          <w:numId w:val="67"/>
        </w:numPr>
      </w:pPr>
      <w:r>
        <w:t xml:space="preserve">prevent ambiguous mappings, </w:t>
      </w:r>
    </w:p>
    <w:p w14:paraId="1CBF5C91" w14:textId="77777777" w:rsidR="0069331A" w:rsidRDefault="00480C72">
      <w:pPr>
        <w:numPr>
          <w:ilvl w:val="0"/>
          <w:numId w:val="67"/>
        </w:numPr>
      </w:pPr>
      <w:r>
        <w:t xml:space="preserve">remain fully auditable. </w:t>
      </w:r>
    </w:p>
    <w:p w14:paraId="1CBF5C92" w14:textId="3FF31117" w:rsidR="0069331A" w:rsidRDefault="00E96712">
      <w:r>
        <w:pict w14:anchorId="4D2CB391">
          <v:rect id="Shape240" o:spid="_x0000_s11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93" w14:textId="77777777" w:rsidR="0069331A" w:rsidRDefault="00480C72">
      <w:pPr>
        <w:pStyle w:val="Heading2"/>
      </w:pPr>
      <w:bookmarkStart w:id="168" w:name="_Toc234483267"/>
      <w:r>
        <w:t>9.16 Acceptance Criteria</w:t>
      </w:r>
      <w:bookmarkEnd w:id="168"/>
    </w:p>
    <w:p w14:paraId="1CBF5C94" w14:textId="77777777" w:rsidR="0069331A" w:rsidRDefault="00480C72">
      <w:r>
        <w:t>This chapter shall be considered complete when:</w:t>
      </w:r>
    </w:p>
    <w:p w14:paraId="1CBF5C95" w14:textId="77777777" w:rsidR="0069331A" w:rsidRDefault="00480C72">
      <w:r>
        <w:t>✓ Every provider metric maps to one canonical metric.</w:t>
      </w:r>
    </w:p>
    <w:p w14:paraId="1CBF5C96" w14:textId="77777777" w:rsidR="0069331A" w:rsidRDefault="00480C72">
      <w:r>
        <w:t>✓ Raw values remain permanently preserved.</w:t>
      </w:r>
    </w:p>
    <w:p w14:paraId="1CBF5C97" w14:textId="77777777" w:rsidR="0069331A" w:rsidRDefault="00480C72">
      <w:r>
        <w:t>✓ Canonical values are consistently generated.</w:t>
      </w:r>
    </w:p>
    <w:p w14:paraId="1CBF5C98" w14:textId="77777777" w:rsidR="0069331A" w:rsidRDefault="00480C72">
      <w:r>
        <w:t>✓ Timestamp normalisation preserves temporal accuracy.</w:t>
      </w:r>
    </w:p>
    <w:p w14:paraId="1CBF5C99" w14:textId="77777777" w:rsidR="0069331A" w:rsidRDefault="00480C72">
      <w:r>
        <w:t>✓ Enumeration mapping removes provider-specific terminology.</w:t>
      </w:r>
    </w:p>
    <w:p w14:paraId="1CBF5C9A" w14:textId="77777777" w:rsidR="0069331A" w:rsidRDefault="00480C72">
      <w:r>
        <w:t>✓ Translation rules remain independently version-controlled.</w:t>
      </w:r>
    </w:p>
    <w:p w14:paraId="1CBF5C9B" w14:textId="77777777" w:rsidR="0069331A" w:rsidRDefault="00480C72">
      <w:r>
        <w:t>✓ Translation failures prevent persistence.</w:t>
      </w:r>
    </w:p>
    <w:p w14:paraId="1CBF5C9C" w14:textId="77777777" w:rsidR="0069331A" w:rsidRDefault="00480C72">
      <w:r>
        <w:t>✓ Historical observations remain reproducible despite provider evolution.</w:t>
      </w:r>
    </w:p>
    <w:p w14:paraId="1CBF5C9D" w14:textId="77777777" w:rsidR="0069331A" w:rsidRDefault="0069331A"/>
    <w:p w14:paraId="1CBF5C9E" w14:textId="77777777" w:rsidR="0069331A" w:rsidRDefault="00480C72">
      <w:pPr>
        <w:pStyle w:val="ChapterLabel"/>
      </w:pPr>
      <w:r>
        <w:lastRenderedPageBreak/>
        <w:t>Chapter 10</w:t>
      </w:r>
    </w:p>
    <w:p w14:paraId="1CBF5C9F" w14:textId="77777777" w:rsidR="0069331A" w:rsidRDefault="00480C72">
      <w:pPr>
        <w:pStyle w:val="Heading1"/>
      </w:pPr>
      <w:bookmarkStart w:id="169" w:name="_Toc234483268"/>
      <w:r>
        <w:t>Observation Retrieval &amp; Evidence Query Framework</w:t>
      </w:r>
      <w:bookmarkEnd w:id="169"/>
    </w:p>
    <w:p w14:paraId="1CBF5CA0" w14:textId="6542B753" w:rsidR="0069331A" w:rsidRDefault="00E96712">
      <w:r>
        <w:pict w14:anchorId="5118FF08">
          <v:rect id="Shape241" o:spid="_x0000_s112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A1" w14:textId="77777777" w:rsidR="0069331A" w:rsidRDefault="00480C72">
      <w:pPr>
        <w:pStyle w:val="Heading2"/>
      </w:pPr>
      <w:bookmarkStart w:id="170" w:name="_Toc234483269"/>
      <w:r>
        <w:t>10.1 Purpose</w:t>
      </w:r>
      <w:bookmarkEnd w:id="170"/>
    </w:p>
    <w:p w14:paraId="1CBF5CA2" w14:textId="77777777" w:rsidR="0069331A" w:rsidRDefault="00480C72">
      <w:r>
        <w:t>The purpose of this chapter is to define the framework through which authorised BioSense components retrieve observations from the Canonical Observation Store.</w:t>
      </w:r>
    </w:p>
    <w:p w14:paraId="1CBF5CA3" w14:textId="77777777" w:rsidR="0069331A" w:rsidRDefault="00480C72">
      <w:r>
        <w:t>The Observation Store exists to preserve objective evidence.</w:t>
      </w:r>
    </w:p>
    <w:p w14:paraId="1CBF5CA4" w14:textId="77777777" w:rsidR="0069331A" w:rsidRDefault="00480C72">
      <w:r>
        <w:t>The Retrieval Framework exists to provide efficient, consistent and explainable access to that evidence.</w:t>
      </w:r>
    </w:p>
    <w:p w14:paraId="1CBF5CA5" w14:textId="77777777" w:rsidR="0069331A" w:rsidRDefault="00480C72">
      <w:r>
        <w:t>Every authorised consumer shall retrieve observations through the Observation Retrieval Framework.</w:t>
      </w:r>
    </w:p>
    <w:p w14:paraId="1CBF5CA6" w14:textId="77777777" w:rsidR="0069331A" w:rsidRDefault="00480C72">
      <w:r>
        <w:t>No component shall directly interrogate the underlying storage architecture.</w:t>
      </w:r>
    </w:p>
    <w:p w14:paraId="1CBF5CA7" w14:textId="0E22B4C1" w:rsidR="0069331A" w:rsidRDefault="00E96712">
      <w:r>
        <w:pict w14:anchorId="2EB95B3A">
          <v:rect id="Shape242" o:spid="_x0000_s112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A8" w14:textId="77777777" w:rsidR="0069331A" w:rsidRDefault="00480C72">
      <w:pPr>
        <w:pStyle w:val="PrincipleLabel"/>
      </w:pPr>
      <w:r>
        <w:t>Constitutional Principle</w:t>
      </w:r>
    </w:p>
    <w:p w14:paraId="1CBF5CA9" w14:textId="77777777" w:rsidR="0069331A" w:rsidRDefault="00480C72">
      <w:pPr>
        <w:pStyle w:val="PrincipleText"/>
      </w:pPr>
      <w:r>
        <w:t>Every BioSense engine should retrieve evidence through one consistent interface.</w:t>
      </w:r>
    </w:p>
    <w:p w14:paraId="1CBF5CAA" w14:textId="02B88D59" w:rsidR="0069331A" w:rsidRDefault="00E96712">
      <w:r>
        <w:pict w14:anchorId="00D41A02">
          <v:rect id="Shape243" o:spid="_x0000_s112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AB" w14:textId="77777777" w:rsidR="0069331A" w:rsidRDefault="00480C72">
      <w:pPr>
        <w:pStyle w:val="Heading2"/>
      </w:pPr>
      <w:bookmarkStart w:id="171" w:name="_Toc234483270"/>
      <w:r>
        <w:t>10.2 Engineering Philosophy</w:t>
      </w:r>
      <w:bookmarkEnd w:id="171"/>
    </w:p>
    <w:p w14:paraId="1CBF5CAC" w14:textId="77777777" w:rsidR="0069331A" w:rsidRDefault="00480C72">
      <w:r>
        <w:t xml:space="preserve">The Observation Store should behave as an </w:t>
      </w:r>
      <w:r>
        <w:rPr>
          <w:b/>
          <w:bCs/>
        </w:rPr>
        <w:t>Evidence Service</w:t>
      </w:r>
      <w:r>
        <w:t>, not simply a database.</w:t>
      </w:r>
    </w:p>
    <w:p w14:paraId="1CBF5CAD" w14:textId="77777777" w:rsidR="0069331A" w:rsidRDefault="00480C72">
      <w:r>
        <w:t>Consumers should ask for evidence in meaningful terms rather than constructing storage-specific queries.</w:t>
      </w:r>
    </w:p>
    <w:p w14:paraId="1CBF5CAE" w14:textId="77777777" w:rsidR="0069331A" w:rsidRDefault="00480C72">
      <w:r>
        <w:t>Examples include:</w:t>
      </w:r>
    </w:p>
    <w:p w14:paraId="1CBF5CAF" w14:textId="77777777" w:rsidR="0069331A" w:rsidRDefault="00480C72">
      <w:pPr>
        <w:numPr>
          <w:ilvl w:val="0"/>
          <w:numId w:val="68"/>
        </w:numPr>
      </w:pPr>
      <w:r>
        <w:t xml:space="preserve">"Retrieve the most recent ferritin observation." </w:t>
      </w:r>
    </w:p>
    <w:p w14:paraId="1CBF5CB0" w14:textId="77777777" w:rsidR="0069331A" w:rsidRDefault="00480C72">
      <w:pPr>
        <w:numPr>
          <w:ilvl w:val="0"/>
          <w:numId w:val="68"/>
        </w:numPr>
      </w:pPr>
      <w:r>
        <w:t xml:space="preserve">"Retrieve all HRV observations from the last six months." </w:t>
      </w:r>
    </w:p>
    <w:p w14:paraId="1CBF5CB1" w14:textId="77777777" w:rsidR="0069331A" w:rsidRDefault="00480C72">
      <w:pPr>
        <w:numPr>
          <w:ilvl w:val="0"/>
          <w:numId w:val="68"/>
        </w:numPr>
      </w:pPr>
      <w:r>
        <w:t xml:space="preserve">"Retrieve every observation associated with Blood Collection Event BC-2026-041." </w:t>
      </w:r>
    </w:p>
    <w:p w14:paraId="1CBF5CB2" w14:textId="77777777" w:rsidR="0069331A" w:rsidRDefault="00480C72">
      <w:pPr>
        <w:numPr>
          <w:ilvl w:val="0"/>
          <w:numId w:val="68"/>
        </w:numPr>
      </w:pPr>
      <w:r>
        <w:t xml:space="preserve">"Retrieve all observations contributing to Discovery D-108." </w:t>
      </w:r>
    </w:p>
    <w:p w14:paraId="1CBF5CB3" w14:textId="77777777" w:rsidR="0069331A" w:rsidRDefault="00480C72">
      <w:r>
        <w:t>The Retrieval Framework shall translate these requests into efficient evidence retrieval while preserving constitutional integrity.</w:t>
      </w:r>
    </w:p>
    <w:p w14:paraId="1CBF5CB4" w14:textId="1E06EAA5" w:rsidR="0069331A" w:rsidRDefault="00E96712">
      <w:r>
        <w:pict w14:anchorId="1042D6C9">
          <v:rect id="Shape244" o:spid="_x0000_s112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B5" w14:textId="77777777" w:rsidR="0069331A" w:rsidRDefault="00480C72">
      <w:pPr>
        <w:pStyle w:val="PrincipleLabel"/>
      </w:pPr>
      <w:r>
        <w:t>Engineering Rule</w:t>
      </w:r>
    </w:p>
    <w:p w14:paraId="1CBF5CB6" w14:textId="77777777" w:rsidR="0069331A" w:rsidRDefault="00480C72">
      <w:pPr>
        <w:pStyle w:val="PrincipleText"/>
      </w:pPr>
      <w:r>
        <w:t>Consumers shall request evidence.</w:t>
      </w:r>
    </w:p>
    <w:p w14:paraId="1CBF5CB7" w14:textId="77777777" w:rsidR="0069331A" w:rsidRDefault="00480C72">
      <w:r>
        <w:t>They shall never depend upon storage implementation.</w:t>
      </w:r>
    </w:p>
    <w:p w14:paraId="1CBF5CB8" w14:textId="4800C883" w:rsidR="0069331A" w:rsidRDefault="00E96712">
      <w:r>
        <w:pict w14:anchorId="3970068D">
          <v:rect id="Shape245" o:spid="_x0000_s112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B9" w14:textId="77777777" w:rsidR="0069331A" w:rsidRDefault="00480C72">
      <w:pPr>
        <w:pStyle w:val="Heading2"/>
      </w:pPr>
      <w:bookmarkStart w:id="172" w:name="_Toc234483271"/>
      <w:r>
        <w:t>10.3 Retrieval Principles</w:t>
      </w:r>
      <w:bookmarkEnd w:id="172"/>
    </w:p>
    <w:p w14:paraId="1CBF5CBA" w14:textId="77777777" w:rsidR="0069331A" w:rsidRDefault="00480C72">
      <w:r>
        <w:t>Every retrieval operation shall satisfy the following principles.</w:t>
      </w:r>
    </w:p>
    <w:p w14:paraId="1CBF5CBB" w14:textId="77777777" w:rsidR="0069331A" w:rsidRDefault="00480C72">
      <w:pPr>
        <w:rPr>
          <w:b/>
          <w:bCs/>
        </w:rPr>
      </w:pPr>
      <w:r>
        <w:rPr>
          <w:b/>
          <w:bCs/>
        </w:rPr>
        <w:t>Correctness</w:t>
      </w:r>
    </w:p>
    <w:p w14:paraId="1CBF5CBC" w14:textId="77777777" w:rsidR="0069331A" w:rsidRDefault="00480C72">
      <w:r>
        <w:t>Returned observations shall accurately represent stored evidence.</w:t>
      </w:r>
    </w:p>
    <w:p w14:paraId="1CBF5CBD" w14:textId="6B0A5A63" w:rsidR="0069331A" w:rsidRDefault="00E96712">
      <w:r>
        <w:pict w14:anchorId="565AC201">
          <v:rect id="Shape246" o:spid="_x0000_s112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BE" w14:textId="77777777" w:rsidR="0069331A" w:rsidRDefault="00480C72">
      <w:pPr>
        <w:rPr>
          <w:b/>
          <w:bCs/>
        </w:rPr>
      </w:pPr>
      <w:r>
        <w:rPr>
          <w:b/>
          <w:bCs/>
        </w:rPr>
        <w:t>Completeness</w:t>
      </w:r>
    </w:p>
    <w:p w14:paraId="1CBF5CBF" w14:textId="77777777" w:rsidR="0069331A" w:rsidRDefault="00480C72">
      <w:r>
        <w:t>Relevant observations shall not be omitted without explicit justification.</w:t>
      </w:r>
    </w:p>
    <w:p w14:paraId="1CBF5CC0" w14:textId="29BDB5D7" w:rsidR="0069331A" w:rsidRDefault="00E96712">
      <w:r>
        <w:pict w14:anchorId="51AA5A39">
          <v:rect id="Shape247" o:spid="_x0000_s111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C1" w14:textId="77777777" w:rsidR="0069331A" w:rsidRDefault="00480C72">
      <w:pPr>
        <w:rPr>
          <w:b/>
          <w:bCs/>
        </w:rPr>
      </w:pPr>
      <w:r>
        <w:rPr>
          <w:b/>
          <w:bCs/>
        </w:rPr>
        <w:t>Explainability</w:t>
      </w:r>
    </w:p>
    <w:p w14:paraId="1CBF5CC2" w14:textId="77777777" w:rsidR="0069331A" w:rsidRDefault="00480C72">
      <w:r>
        <w:t>Every retrieval shall be reproducible.</w:t>
      </w:r>
    </w:p>
    <w:p w14:paraId="1CBF5CC3" w14:textId="0AF3FC25" w:rsidR="0069331A" w:rsidRDefault="00E96712">
      <w:r>
        <w:pict w14:anchorId="3F80E1D7">
          <v:rect id="Shape248" o:spid="_x0000_s111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C4" w14:textId="77777777" w:rsidR="0069331A" w:rsidRDefault="00480C72">
      <w:pPr>
        <w:rPr>
          <w:b/>
          <w:bCs/>
        </w:rPr>
      </w:pPr>
      <w:r>
        <w:rPr>
          <w:b/>
          <w:bCs/>
        </w:rPr>
        <w:t>Consistency</w:t>
      </w:r>
    </w:p>
    <w:p w14:paraId="1CBF5CC5" w14:textId="77777777" w:rsidR="0069331A" w:rsidRDefault="00480C72">
      <w:r>
        <w:t>Equivalent queries shall return equivalent evidence.</w:t>
      </w:r>
    </w:p>
    <w:p w14:paraId="1CBF5CC6" w14:textId="120199EF" w:rsidR="0069331A" w:rsidRDefault="00E96712">
      <w:r>
        <w:pict w14:anchorId="1E3F688A">
          <v:rect id="Shape249" o:spid="_x0000_s111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C7" w14:textId="77777777" w:rsidR="0069331A" w:rsidRDefault="00480C72">
      <w:pPr>
        <w:rPr>
          <w:b/>
          <w:bCs/>
        </w:rPr>
      </w:pPr>
      <w:r>
        <w:rPr>
          <w:b/>
          <w:bCs/>
        </w:rPr>
        <w:t>Performance</w:t>
      </w:r>
    </w:p>
    <w:p w14:paraId="1CBF5CC8" w14:textId="77777777" w:rsidR="0069331A" w:rsidRDefault="00480C72">
      <w:r>
        <w:t>Retrieval shall remain efficient regardless of Observation Store scale.</w:t>
      </w:r>
    </w:p>
    <w:p w14:paraId="1CBF5CC9" w14:textId="4C63336B" w:rsidR="0069331A" w:rsidRDefault="00E96712">
      <w:r>
        <w:pict w14:anchorId="05918C62">
          <v:rect id="Shape250" o:spid="_x0000_s111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CA" w14:textId="77777777" w:rsidR="0069331A" w:rsidRDefault="00480C72">
      <w:pPr>
        <w:rPr>
          <w:b/>
          <w:bCs/>
        </w:rPr>
      </w:pPr>
      <w:r>
        <w:rPr>
          <w:b/>
          <w:bCs/>
        </w:rPr>
        <w:t>Security</w:t>
      </w:r>
    </w:p>
    <w:p w14:paraId="1CBF5CCB" w14:textId="77777777" w:rsidR="0069331A" w:rsidRDefault="00480C72">
      <w:r>
        <w:t>Consumers shall receive only evidence they are authorised to access.</w:t>
      </w:r>
    </w:p>
    <w:p w14:paraId="1CBF5CCC" w14:textId="38DC881B" w:rsidR="0069331A" w:rsidRDefault="00E96712">
      <w:r>
        <w:pict w14:anchorId="56B2A65C">
          <v:rect id="Shape251" o:spid="_x0000_s111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CD" w14:textId="77777777" w:rsidR="0069331A" w:rsidRDefault="00480C72">
      <w:pPr>
        <w:pStyle w:val="Heading2"/>
      </w:pPr>
      <w:bookmarkStart w:id="173" w:name="_Toc234483272"/>
      <w:r>
        <w:t>10.4 Query Categories</w:t>
      </w:r>
      <w:bookmarkEnd w:id="173"/>
    </w:p>
    <w:p w14:paraId="1CBF5CCE" w14:textId="77777777" w:rsidR="0069331A" w:rsidRDefault="00480C72">
      <w:r>
        <w:t>The Retrieval Framework shall support multiple query classes.</w:t>
      </w:r>
    </w:p>
    <w:p w14:paraId="1CBF5CCF" w14:textId="6C77BE47" w:rsidR="0069331A" w:rsidRDefault="00E96712">
      <w:r>
        <w:pict w14:anchorId="66B0D19B">
          <v:rect id="Shape252" o:spid="_x0000_s111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D0" w14:textId="77777777" w:rsidR="0069331A" w:rsidRDefault="00480C72">
      <w:pPr>
        <w:rPr>
          <w:b/>
          <w:bCs/>
        </w:rPr>
      </w:pPr>
      <w:r>
        <w:rPr>
          <w:b/>
          <w:bCs/>
        </w:rPr>
        <w:lastRenderedPageBreak/>
        <w:t>Observation Queries</w:t>
      </w:r>
    </w:p>
    <w:p w14:paraId="1CBF5CD1" w14:textId="77777777" w:rsidR="0069331A" w:rsidRDefault="00480C72">
      <w:r>
        <w:t>Examples:</w:t>
      </w:r>
    </w:p>
    <w:p w14:paraId="1CBF5CD2" w14:textId="77777777" w:rsidR="0069331A" w:rsidRDefault="00480C72">
      <w:r>
        <w:t>Retrieve observation by ID.</w:t>
      </w:r>
    </w:p>
    <w:p w14:paraId="1CBF5CD3" w14:textId="77777777" w:rsidR="0069331A" w:rsidRDefault="00480C72">
      <w:r>
        <w:t>Retrieve latest observation.</w:t>
      </w:r>
    </w:p>
    <w:p w14:paraId="1CBF5CD4" w14:textId="77777777" w:rsidR="0069331A" w:rsidRDefault="00480C72">
      <w:r>
        <w:t>Retrieve observation history.</w:t>
      </w:r>
    </w:p>
    <w:p w14:paraId="1CBF5CD5" w14:textId="00C4E983" w:rsidR="0069331A" w:rsidRDefault="00E96712">
      <w:r>
        <w:pict w14:anchorId="3F2D6840">
          <v:rect id="Shape253" o:spid="_x0000_s111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D6" w14:textId="77777777" w:rsidR="0069331A" w:rsidRDefault="00480C72">
      <w:pPr>
        <w:rPr>
          <w:b/>
          <w:bCs/>
        </w:rPr>
      </w:pPr>
      <w:r>
        <w:rPr>
          <w:b/>
          <w:bCs/>
        </w:rPr>
        <w:t>Metric Queries</w:t>
      </w:r>
    </w:p>
    <w:p w14:paraId="1CBF5CD7" w14:textId="77777777" w:rsidR="0069331A" w:rsidRDefault="00480C72">
      <w:r>
        <w:t>Examples:</w:t>
      </w:r>
    </w:p>
    <w:p w14:paraId="1CBF5CD8" w14:textId="77777777" w:rsidR="0069331A" w:rsidRDefault="00480C72">
      <w:r>
        <w:t>All ferritin observations.</w:t>
      </w:r>
    </w:p>
    <w:p w14:paraId="1CBF5CD9" w14:textId="77777777" w:rsidR="0069331A" w:rsidRDefault="00480C72">
      <w:r>
        <w:t>All resting heart rate observations.</w:t>
      </w:r>
    </w:p>
    <w:p w14:paraId="1CBF5CDA" w14:textId="77777777" w:rsidR="0069331A" w:rsidRDefault="00480C72">
      <w:r>
        <w:t>All VO₂ max observations.</w:t>
      </w:r>
    </w:p>
    <w:p w14:paraId="1CBF5CDB" w14:textId="0F692901" w:rsidR="0069331A" w:rsidRDefault="00E96712">
      <w:r>
        <w:pict w14:anchorId="6095CA73">
          <v:rect id="Shape254" o:spid="_x0000_s111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DC" w14:textId="77777777" w:rsidR="0069331A" w:rsidRDefault="00480C72">
      <w:pPr>
        <w:rPr>
          <w:b/>
          <w:bCs/>
        </w:rPr>
      </w:pPr>
      <w:r>
        <w:rPr>
          <w:b/>
          <w:bCs/>
        </w:rPr>
        <w:t>Time-Based Queries</w:t>
      </w:r>
    </w:p>
    <w:p w14:paraId="1CBF5CDD" w14:textId="77777777" w:rsidR="0069331A" w:rsidRDefault="00480C72">
      <w:r>
        <w:t>Examples:</w:t>
      </w:r>
    </w:p>
    <w:p w14:paraId="1CBF5CDE" w14:textId="77777777" w:rsidR="0069331A" w:rsidRDefault="00480C72">
      <w:r>
        <w:t>Past seven days.</w:t>
      </w:r>
    </w:p>
    <w:p w14:paraId="1CBF5CDF" w14:textId="77777777" w:rsidR="0069331A" w:rsidRDefault="00480C72">
      <w:r>
        <w:t>Past six months.</w:t>
      </w:r>
    </w:p>
    <w:p w14:paraId="1CBF5CE0" w14:textId="77777777" w:rsidR="0069331A" w:rsidRDefault="00480C72">
      <w:r>
        <w:t>Calendar year.</w:t>
      </w:r>
    </w:p>
    <w:p w14:paraId="1CBF5CE1" w14:textId="77777777" w:rsidR="0069331A" w:rsidRDefault="00480C72">
      <w:r>
        <w:t>Custom range.</w:t>
      </w:r>
    </w:p>
    <w:p w14:paraId="1CBF5CE2" w14:textId="142526DF" w:rsidR="0069331A" w:rsidRDefault="00E96712">
      <w:r>
        <w:pict w14:anchorId="4F3D285A">
          <v:rect id="Shape255" o:spid="_x0000_s111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E3" w14:textId="77777777" w:rsidR="0069331A" w:rsidRDefault="00480C72">
      <w:pPr>
        <w:rPr>
          <w:b/>
          <w:bCs/>
        </w:rPr>
      </w:pPr>
      <w:r>
        <w:rPr>
          <w:b/>
          <w:bCs/>
        </w:rPr>
        <w:t>Event Queries</w:t>
      </w:r>
    </w:p>
    <w:p w14:paraId="1CBF5CE4" w14:textId="77777777" w:rsidR="0069331A" w:rsidRDefault="00480C72">
      <w:r>
        <w:t>Examples:</w:t>
      </w:r>
    </w:p>
    <w:p w14:paraId="1CBF5CE5" w14:textId="77777777" w:rsidR="0069331A" w:rsidRDefault="00480C72">
      <w:r>
        <w:t>Retrieve all observations from:</w:t>
      </w:r>
    </w:p>
    <w:p w14:paraId="1CBF5CE6" w14:textId="77777777" w:rsidR="0069331A" w:rsidRDefault="00480C72">
      <w:r>
        <w:t>Blood Collection Event.</w:t>
      </w:r>
    </w:p>
    <w:p w14:paraId="1CBF5CE7" w14:textId="77777777" w:rsidR="0069331A" w:rsidRDefault="00480C72">
      <w:r>
        <w:t>Workout Session.</w:t>
      </w:r>
    </w:p>
    <w:p w14:paraId="1CBF5CE8" w14:textId="77777777" w:rsidR="0069331A" w:rsidRDefault="00480C72">
      <w:r>
        <w:t>Sleep Session.</w:t>
      </w:r>
    </w:p>
    <w:p w14:paraId="1CBF5CE9" w14:textId="77777777" w:rsidR="0069331A" w:rsidRDefault="00480C72">
      <w:r>
        <w:t>Medical Consultation.</w:t>
      </w:r>
    </w:p>
    <w:p w14:paraId="1CBF5CEA" w14:textId="562C6BB0" w:rsidR="0069331A" w:rsidRDefault="00E96712">
      <w:r>
        <w:pict w14:anchorId="52816CF9">
          <v:rect id="Shape256" o:spid="_x0000_s111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EB" w14:textId="77777777" w:rsidR="0069331A" w:rsidRDefault="00480C72">
      <w:pPr>
        <w:rPr>
          <w:b/>
          <w:bCs/>
        </w:rPr>
      </w:pPr>
      <w:r>
        <w:rPr>
          <w:b/>
          <w:bCs/>
        </w:rPr>
        <w:t>Collection Queries</w:t>
      </w:r>
    </w:p>
    <w:p w14:paraId="1CBF5CEC" w14:textId="77777777" w:rsidR="0069331A" w:rsidRDefault="00480C72">
      <w:r>
        <w:t>Retrieve Annual Health Assessment.</w:t>
      </w:r>
    </w:p>
    <w:p w14:paraId="1CBF5CED" w14:textId="77777777" w:rsidR="0069331A" w:rsidRDefault="00480C72">
      <w:r>
        <w:lastRenderedPageBreak/>
        <w:t>Retrieve Complete Blood Panel.</w:t>
      </w:r>
    </w:p>
    <w:p w14:paraId="1CBF5CEE" w14:textId="77777777" w:rsidR="0069331A" w:rsidRDefault="00480C72">
      <w:r>
        <w:t>Retrieve Nutrition Diary.</w:t>
      </w:r>
    </w:p>
    <w:p w14:paraId="1CBF5CEF" w14:textId="2AD3C054" w:rsidR="0069331A" w:rsidRDefault="00E96712">
      <w:r>
        <w:pict w14:anchorId="30016565">
          <v:rect id="Shape257" o:spid="_x0000_s110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F0" w14:textId="77777777" w:rsidR="0069331A" w:rsidRDefault="00480C72">
      <w:pPr>
        <w:rPr>
          <w:b/>
          <w:bCs/>
        </w:rPr>
      </w:pPr>
      <w:r>
        <w:rPr>
          <w:b/>
          <w:bCs/>
        </w:rPr>
        <w:t>Episode Queries</w:t>
      </w:r>
    </w:p>
    <w:p w14:paraId="1CBF5CF1" w14:textId="77777777" w:rsidR="0069331A" w:rsidRDefault="00480C72">
      <w:r>
        <w:t>Retrieve:</w:t>
      </w:r>
    </w:p>
    <w:p w14:paraId="1CBF5CF2" w14:textId="77777777" w:rsidR="0069331A" w:rsidRDefault="00480C72">
      <w:r>
        <w:t>Weight-loss programme.</w:t>
      </w:r>
    </w:p>
    <w:p w14:paraId="1CBF5CF3" w14:textId="77777777" w:rsidR="0069331A" w:rsidRDefault="00480C72">
      <w:r>
        <w:t>Pregnancy.</w:t>
      </w:r>
    </w:p>
    <w:p w14:paraId="1CBF5CF4" w14:textId="77777777" w:rsidR="0069331A" w:rsidRDefault="00480C72">
      <w:r>
        <w:t>Training block.</w:t>
      </w:r>
    </w:p>
    <w:p w14:paraId="1CBF5CF5" w14:textId="77777777" w:rsidR="0069331A" w:rsidRDefault="00480C72">
      <w:r>
        <w:t>Illness episode.</w:t>
      </w:r>
    </w:p>
    <w:p w14:paraId="1CBF5CF6" w14:textId="1F095D2B" w:rsidR="0069331A" w:rsidRDefault="00E96712">
      <w:r>
        <w:pict w14:anchorId="2BEF1148">
          <v:rect id="Shape258" o:spid="_x0000_s110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F7" w14:textId="77777777" w:rsidR="0069331A" w:rsidRDefault="00480C72">
      <w:pPr>
        <w:rPr>
          <w:b/>
          <w:bCs/>
        </w:rPr>
      </w:pPr>
      <w:r>
        <w:rPr>
          <w:b/>
          <w:bCs/>
        </w:rPr>
        <w:t>Provenance Queries</w:t>
      </w:r>
    </w:p>
    <w:p w14:paraId="1CBF5CF8" w14:textId="77777777" w:rsidR="0069331A" w:rsidRDefault="00480C72">
      <w:r>
        <w:t>Retrieve observations from:</w:t>
      </w:r>
    </w:p>
    <w:p w14:paraId="1CBF5CF9" w14:textId="77777777" w:rsidR="0069331A" w:rsidRDefault="00480C72">
      <w:r>
        <w:t>WHOOP.</w:t>
      </w:r>
    </w:p>
    <w:p w14:paraId="1CBF5CFA" w14:textId="77777777" w:rsidR="0069331A" w:rsidRDefault="00480C72">
      <w:r>
        <w:t>Apple Health.</w:t>
      </w:r>
    </w:p>
    <w:p w14:paraId="1CBF5CFB" w14:textId="77777777" w:rsidR="0069331A" w:rsidRDefault="00480C72">
      <w:r>
        <w:t>Specific laboratory.</w:t>
      </w:r>
    </w:p>
    <w:p w14:paraId="1CBF5CFC" w14:textId="77777777" w:rsidR="0069331A" w:rsidRDefault="00480C72">
      <w:r>
        <w:t>Specific device.</w:t>
      </w:r>
    </w:p>
    <w:p w14:paraId="1CBF5CFD" w14:textId="77777777" w:rsidR="0069331A" w:rsidRDefault="00480C72">
      <w:r>
        <w:t>Manual entry.</w:t>
      </w:r>
    </w:p>
    <w:p w14:paraId="1CBF5CFE" w14:textId="19AEF598" w:rsidR="0069331A" w:rsidRDefault="00E96712">
      <w:r>
        <w:pict w14:anchorId="56924A46">
          <v:rect id="Shape259" o:spid="_x0000_s110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CFF" w14:textId="77777777" w:rsidR="0069331A" w:rsidRDefault="00480C72">
      <w:pPr>
        <w:rPr>
          <w:b/>
          <w:bCs/>
        </w:rPr>
      </w:pPr>
      <w:r>
        <w:rPr>
          <w:b/>
          <w:bCs/>
        </w:rPr>
        <w:t>Quality Queries</w:t>
      </w:r>
    </w:p>
    <w:p w14:paraId="1CBF5D00" w14:textId="77777777" w:rsidR="0069331A" w:rsidRDefault="00480C72">
      <w:r>
        <w:t>Retrieve:</w:t>
      </w:r>
    </w:p>
    <w:p w14:paraId="1CBF5D01" w14:textId="77777777" w:rsidR="0069331A" w:rsidRDefault="00480C72">
      <w:r>
        <w:t>Verified observations.</w:t>
      </w:r>
    </w:p>
    <w:p w14:paraId="1CBF5D02" w14:textId="77777777" w:rsidR="0069331A" w:rsidRDefault="00480C72">
      <w:r>
        <w:t>High-quality observations.</w:t>
      </w:r>
    </w:p>
    <w:p w14:paraId="1CBF5D03" w14:textId="77777777" w:rsidR="0069331A" w:rsidRDefault="00480C72">
      <w:r>
        <w:t>Observations requiring manual review.</w:t>
      </w:r>
    </w:p>
    <w:p w14:paraId="1CBF5D04" w14:textId="700784E7" w:rsidR="0069331A" w:rsidRDefault="00E96712">
      <w:r>
        <w:pict w14:anchorId="55552027">
          <v:rect id="Shape260" o:spid="_x0000_s110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05" w14:textId="77777777" w:rsidR="0069331A" w:rsidRDefault="00480C72">
      <w:pPr>
        <w:rPr>
          <w:b/>
          <w:bCs/>
        </w:rPr>
      </w:pPr>
      <w:r>
        <w:rPr>
          <w:b/>
          <w:bCs/>
        </w:rPr>
        <w:t>Version Queries</w:t>
      </w:r>
    </w:p>
    <w:p w14:paraId="1CBF5D06" w14:textId="77777777" w:rsidR="0069331A" w:rsidRDefault="00480C72">
      <w:r>
        <w:t>Retrieve:</w:t>
      </w:r>
    </w:p>
    <w:p w14:paraId="1CBF5D07" w14:textId="77777777" w:rsidR="0069331A" w:rsidRDefault="00480C72">
      <w:r>
        <w:t>Current version.</w:t>
      </w:r>
    </w:p>
    <w:p w14:paraId="1CBF5D08" w14:textId="77777777" w:rsidR="0069331A" w:rsidRDefault="00480C72">
      <w:r>
        <w:t>Historical version.</w:t>
      </w:r>
    </w:p>
    <w:p w14:paraId="1CBF5D09" w14:textId="77777777" w:rsidR="0069331A" w:rsidRDefault="00480C72">
      <w:r>
        <w:t>Version lineage.</w:t>
      </w:r>
    </w:p>
    <w:p w14:paraId="1CBF5D0A" w14:textId="3DA12779" w:rsidR="0069331A" w:rsidRDefault="00E96712">
      <w:r>
        <w:pict w14:anchorId="3E4432D9">
          <v:rect id="Shape261" o:spid="_x0000_s110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0B" w14:textId="77777777" w:rsidR="0069331A" w:rsidRDefault="00480C72">
      <w:pPr>
        <w:pStyle w:val="Heading2"/>
      </w:pPr>
      <w:bookmarkStart w:id="174" w:name="_Toc234483273"/>
      <w:r>
        <w:t>10.5 Query Response Model</w:t>
      </w:r>
      <w:bookmarkEnd w:id="174"/>
    </w:p>
    <w:p w14:paraId="1CBF5D0C" w14:textId="77777777" w:rsidR="0069331A" w:rsidRDefault="00480C72">
      <w:r>
        <w:t>Every retrieval response shall contain:</w:t>
      </w:r>
    </w:p>
    <w:p w14:paraId="1CBF5D0D" w14:textId="77777777" w:rsidR="0069331A" w:rsidRDefault="00480C72">
      <w:pPr>
        <w:rPr>
          <w:b/>
          <w:bCs/>
        </w:rPr>
      </w:pPr>
      <w:r>
        <w:rPr>
          <w:b/>
          <w:bCs/>
        </w:rPr>
        <w:t>Context</w:t>
      </w:r>
    </w:p>
    <w:p w14:paraId="1CBF5D0E" w14:textId="77777777" w:rsidR="0069331A" w:rsidRDefault="00480C72">
      <w:pPr>
        <w:numPr>
          <w:ilvl w:val="0"/>
          <w:numId w:val="69"/>
        </w:numPr>
      </w:pPr>
      <w:r>
        <w:t xml:space="preserve">Query ID </w:t>
      </w:r>
    </w:p>
    <w:p w14:paraId="1CBF5D0F" w14:textId="77777777" w:rsidR="0069331A" w:rsidRDefault="00480C72">
      <w:pPr>
        <w:numPr>
          <w:ilvl w:val="0"/>
          <w:numId w:val="69"/>
        </w:numPr>
      </w:pPr>
      <w:r>
        <w:t xml:space="preserve">Timestamp </w:t>
      </w:r>
    </w:p>
    <w:p w14:paraId="1CBF5D10" w14:textId="77777777" w:rsidR="0069331A" w:rsidRDefault="00480C72">
      <w:pPr>
        <w:numPr>
          <w:ilvl w:val="0"/>
          <w:numId w:val="69"/>
        </w:numPr>
      </w:pPr>
      <w:r>
        <w:t xml:space="preserve">Requesting Engine </w:t>
      </w:r>
    </w:p>
    <w:p w14:paraId="1CBF5D11" w14:textId="7F994980" w:rsidR="0069331A" w:rsidRDefault="00E96712">
      <w:r>
        <w:pict w14:anchorId="1E81BF82">
          <v:rect id="Shape262" o:spid="_x0000_s110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12" w14:textId="77777777" w:rsidR="0069331A" w:rsidRDefault="00480C72">
      <w:pPr>
        <w:rPr>
          <w:b/>
          <w:bCs/>
        </w:rPr>
      </w:pPr>
      <w:r>
        <w:rPr>
          <w:b/>
          <w:bCs/>
        </w:rPr>
        <w:t>Results</w:t>
      </w:r>
    </w:p>
    <w:p w14:paraId="1CBF5D13" w14:textId="77777777" w:rsidR="0069331A" w:rsidRDefault="00480C72">
      <w:pPr>
        <w:numPr>
          <w:ilvl w:val="0"/>
          <w:numId w:val="70"/>
        </w:numPr>
      </w:pPr>
      <w:r>
        <w:t xml:space="preserve">Observation Objects </w:t>
      </w:r>
    </w:p>
    <w:p w14:paraId="1CBF5D14" w14:textId="77777777" w:rsidR="0069331A" w:rsidRDefault="00480C72">
      <w:pPr>
        <w:numPr>
          <w:ilvl w:val="0"/>
          <w:numId w:val="70"/>
        </w:numPr>
      </w:pPr>
      <w:r>
        <w:t xml:space="preserve">Collection Context </w:t>
      </w:r>
    </w:p>
    <w:p w14:paraId="1CBF5D15" w14:textId="77777777" w:rsidR="0069331A" w:rsidRDefault="00480C72">
      <w:pPr>
        <w:numPr>
          <w:ilvl w:val="0"/>
          <w:numId w:val="70"/>
        </w:numPr>
      </w:pPr>
      <w:r>
        <w:t xml:space="preserve">Relationship Context </w:t>
      </w:r>
    </w:p>
    <w:p w14:paraId="1CBF5D16" w14:textId="3C0160FE" w:rsidR="0069331A" w:rsidRDefault="00E96712">
      <w:r>
        <w:pict w14:anchorId="3DBA1AFB">
          <v:rect id="Shape263" o:spid="_x0000_s110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17" w14:textId="77777777" w:rsidR="0069331A" w:rsidRDefault="00480C72">
      <w:pPr>
        <w:rPr>
          <w:b/>
          <w:bCs/>
        </w:rPr>
      </w:pPr>
      <w:r>
        <w:rPr>
          <w:b/>
          <w:bCs/>
        </w:rPr>
        <w:t>Metadata</w:t>
      </w:r>
    </w:p>
    <w:p w14:paraId="1CBF5D18" w14:textId="77777777" w:rsidR="0069331A" w:rsidRDefault="00480C72">
      <w:pPr>
        <w:numPr>
          <w:ilvl w:val="0"/>
          <w:numId w:val="71"/>
        </w:numPr>
      </w:pPr>
      <w:r>
        <w:t xml:space="preserve">Result Count </w:t>
      </w:r>
    </w:p>
    <w:p w14:paraId="1CBF5D19" w14:textId="77777777" w:rsidR="0069331A" w:rsidRDefault="00480C72">
      <w:pPr>
        <w:numPr>
          <w:ilvl w:val="0"/>
          <w:numId w:val="71"/>
        </w:numPr>
      </w:pPr>
      <w:r>
        <w:t xml:space="preserve">Pagination Information </w:t>
      </w:r>
    </w:p>
    <w:p w14:paraId="1CBF5D1A" w14:textId="77777777" w:rsidR="0069331A" w:rsidRDefault="00480C72">
      <w:pPr>
        <w:numPr>
          <w:ilvl w:val="0"/>
          <w:numId w:val="71"/>
        </w:numPr>
      </w:pPr>
      <w:r>
        <w:t xml:space="preserve">Query Duration </w:t>
      </w:r>
    </w:p>
    <w:p w14:paraId="1CBF5D1B" w14:textId="112BA1EE" w:rsidR="0069331A" w:rsidRDefault="00E96712">
      <w:r>
        <w:pict w14:anchorId="0EA8F857">
          <v:rect id="Shape264" o:spid="_x0000_s110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1C" w14:textId="77777777" w:rsidR="0069331A" w:rsidRDefault="00480C72">
      <w:pPr>
        <w:rPr>
          <w:b/>
          <w:bCs/>
        </w:rPr>
      </w:pPr>
      <w:r>
        <w:rPr>
          <w:b/>
          <w:bCs/>
        </w:rPr>
        <w:t>Provenance</w:t>
      </w:r>
    </w:p>
    <w:p w14:paraId="1CBF5D1D" w14:textId="77777777" w:rsidR="0069331A" w:rsidRDefault="00480C72">
      <w:pPr>
        <w:numPr>
          <w:ilvl w:val="0"/>
          <w:numId w:val="72"/>
        </w:numPr>
      </w:pPr>
      <w:r>
        <w:t xml:space="preserve">Source Summary </w:t>
      </w:r>
    </w:p>
    <w:p w14:paraId="1CBF5D1E" w14:textId="77777777" w:rsidR="0069331A" w:rsidRDefault="00480C72">
      <w:pPr>
        <w:numPr>
          <w:ilvl w:val="0"/>
          <w:numId w:val="72"/>
        </w:numPr>
      </w:pPr>
      <w:r>
        <w:t xml:space="preserve">Quality Summary </w:t>
      </w:r>
    </w:p>
    <w:p w14:paraId="1CBF5D1F" w14:textId="7C5B5A76" w:rsidR="0069331A" w:rsidRDefault="00E96712">
      <w:r>
        <w:pict w14:anchorId="3C94C02D">
          <v:rect id="Shape265" o:spid="_x0000_s110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20" w14:textId="77777777" w:rsidR="0069331A" w:rsidRDefault="00480C72">
      <w:pPr>
        <w:rPr>
          <w:b/>
          <w:bCs/>
        </w:rPr>
      </w:pPr>
      <w:r>
        <w:rPr>
          <w:b/>
          <w:bCs/>
        </w:rPr>
        <w:t>Audit</w:t>
      </w:r>
    </w:p>
    <w:p w14:paraId="1CBF5D21" w14:textId="77777777" w:rsidR="0069331A" w:rsidRDefault="00480C72">
      <w:pPr>
        <w:numPr>
          <w:ilvl w:val="0"/>
          <w:numId w:val="73"/>
        </w:numPr>
      </w:pPr>
      <w:r>
        <w:t xml:space="preserve">Retrieval ID </w:t>
      </w:r>
    </w:p>
    <w:p w14:paraId="1CBF5D22" w14:textId="77777777" w:rsidR="0069331A" w:rsidRDefault="00480C72">
      <w:pPr>
        <w:numPr>
          <w:ilvl w:val="0"/>
          <w:numId w:val="73"/>
        </w:numPr>
      </w:pPr>
      <w:r>
        <w:t xml:space="preserve">Retrieval Version </w:t>
      </w:r>
    </w:p>
    <w:p w14:paraId="1CBF5D23" w14:textId="2765829A" w:rsidR="0069331A" w:rsidRDefault="00E96712">
      <w:r>
        <w:pict w14:anchorId="7F8CB937">
          <v:rect id="Shape266" o:spid="_x0000_s110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24" w14:textId="77777777" w:rsidR="0069331A" w:rsidRDefault="00480C72">
      <w:pPr>
        <w:pStyle w:val="PrincipleLabel"/>
      </w:pPr>
      <w:r>
        <w:t>Engineering Rule</w:t>
      </w:r>
    </w:p>
    <w:p w14:paraId="1CBF5D25" w14:textId="77777777" w:rsidR="0069331A" w:rsidRDefault="00480C72">
      <w:pPr>
        <w:pStyle w:val="PrincipleText"/>
      </w:pPr>
      <w:r>
        <w:t>Every retrieval shall be fully auditable.</w:t>
      </w:r>
    </w:p>
    <w:p w14:paraId="1CBF5D26" w14:textId="33F4C35F" w:rsidR="0069331A" w:rsidRDefault="00E96712">
      <w:r>
        <w:pict w14:anchorId="7EFA0003">
          <v:rect id="Shape267" o:spid="_x0000_s109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27" w14:textId="77777777" w:rsidR="0069331A" w:rsidRDefault="00480C72">
      <w:pPr>
        <w:pStyle w:val="Heading2"/>
      </w:pPr>
      <w:bookmarkStart w:id="175" w:name="_Toc234483274"/>
      <w:r>
        <w:t>10.6 Filtering</w:t>
      </w:r>
      <w:bookmarkEnd w:id="175"/>
    </w:p>
    <w:p w14:paraId="1CBF5D28" w14:textId="77777777" w:rsidR="0069331A" w:rsidRDefault="00480C72">
      <w:r>
        <w:t>The Retrieval Framework shall support filtering by:</w:t>
      </w:r>
    </w:p>
    <w:p w14:paraId="1CBF5D29" w14:textId="77777777" w:rsidR="0069331A" w:rsidRDefault="00480C72">
      <w:r>
        <w:t>Individual.</w:t>
      </w:r>
    </w:p>
    <w:p w14:paraId="1CBF5D2A" w14:textId="77777777" w:rsidR="0069331A" w:rsidRDefault="00480C72">
      <w:r>
        <w:t>Metric.</w:t>
      </w:r>
    </w:p>
    <w:p w14:paraId="1CBF5D2B" w14:textId="77777777" w:rsidR="0069331A" w:rsidRDefault="00480C72">
      <w:r>
        <w:t>Category.</w:t>
      </w:r>
    </w:p>
    <w:p w14:paraId="1CBF5D2C" w14:textId="77777777" w:rsidR="0069331A" w:rsidRDefault="00480C72">
      <w:r>
        <w:t>Date.</w:t>
      </w:r>
    </w:p>
    <w:p w14:paraId="1CBF5D2D" w14:textId="77777777" w:rsidR="0069331A" w:rsidRDefault="00480C72">
      <w:r>
        <w:t>Time.</w:t>
      </w:r>
    </w:p>
    <w:p w14:paraId="1CBF5D2E" w14:textId="77777777" w:rsidR="0069331A" w:rsidRDefault="00480C72">
      <w:r>
        <w:t>Source.</w:t>
      </w:r>
    </w:p>
    <w:p w14:paraId="1CBF5D2F" w14:textId="77777777" w:rsidR="0069331A" w:rsidRDefault="00480C72">
      <w:r>
        <w:t>Quality.</w:t>
      </w:r>
    </w:p>
    <w:p w14:paraId="1CBF5D30" w14:textId="77777777" w:rsidR="0069331A" w:rsidRDefault="00480C72">
      <w:r>
        <w:t>Collection.</w:t>
      </w:r>
    </w:p>
    <w:p w14:paraId="1CBF5D31" w14:textId="77777777" w:rsidR="0069331A" w:rsidRDefault="00480C72">
      <w:r>
        <w:t>Episode.</w:t>
      </w:r>
    </w:p>
    <w:p w14:paraId="1CBF5D32" w14:textId="77777777" w:rsidR="0069331A" w:rsidRDefault="00480C72">
      <w:r>
        <w:t>Version.</w:t>
      </w:r>
    </w:p>
    <w:p w14:paraId="1CBF5D33" w14:textId="77777777" w:rsidR="0069331A" w:rsidRDefault="00480C72">
      <w:r>
        <w:t>Relationship.</w:t>
      </w:r>
    </w:p>
    <w:p w14:paraId="1CBF5D34" w14:textId="77777777" w:rsidR="0069331A" w:rsidRDefault="00480C72">
      <w:r>
        <w:t>Validation Status.</w:t>
      </w:r>
    </w:p>
    <w:p w14:paraId="1CBF5D35" w14:textId="77777777" w:rsidR="0069331A" w:rsidRDefault="00480C72">
      <w:r>
        <w:t>Future filters.</w:t>
      </w:r>
    </w:p>
    <w:p w14:paraId="1CBF5D36" w14:textId="77777777" w:rsidR="0069331A" w:rsidRDefault="00480C72">
      <w:r>
        <w:t>Filters may be combined without altering evidence.</w:t>
      </w:r>
    </w:p>
    <w:p w14:paraId="1CBF5D37" w14:textId="46E8D79D" w:rsidR="0069331A" w:rsidRDefault="00E96712">
      <w:r>
        <w:pict w14:anchorId="04DA5318">
          <v:rect id="Shape268" o:spid="_x0000_s109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38" w14:textId="77777777" w:rsidR="0069331A" w:rsidRDefault="00480C72">
      <w:pPr>
        <w:pStyle w:val="Heading2"/>
      </w:pPr>
      <w:bookmarkStart w:id="176" w:name="_Toc234483275"/>
      <w:r>
        <w:t>10.7 Sorting</w:t>
      </w:r>
      <w:bookmarkEnd w:id="176"/>
    </w:p>
    <w:p w14:paraId="1CBF5D39" w14:textId="77777777" w:rsidR="0069331A" w:rsidRDefault="00480C72">
      <w:r>
        <w:t>Supported sort operations include:</w:t>
      </w:r>
    </w:p>
    <w:p w14:paraId="1CBF5D3A" w14:textId="77777777" w:rsidR="0069331A" w:rsidRDefault="00480C72">
      <w:r>
        <w:t>Measurement Time.</w:t>
      </w:r>
    </w:p>
    <w:p w14:paraId="1CBF5D3B" w14:textId="77777777" w:rsidR="0069331A" w:rsidRDefault="00480C72">
      <w:r>
        <w:t>Observation Time.</w:t>
      </w:r>
    </w:p>
    <w:p w14:paraId="1CBF5D3C" w14:textId="77777777" w:rsidR="0069331A" w:rsidRDefault="00480C72">
      <w:r>
        <w:t>Ingestion Time.</w:t>
      </w:r>
    </w:p>
    <w:p w14:paraId="1CBF5D3D" w14:textId="77777777" w:rsidR="0069331A" w:rsidRDefault="00480C72">
      <w:r>
        <w:t>Quality.</w:t>
      </w:r>
    </w:p>
    <w:p w14:paraId="1CBF5D3E" w14:textId="77777777" w:rsidR="0069331A" w:rsidRDefault="00480C72">
      <w:r>
        <w:t>Source.</w:t>
      </w:r>
    </w:p>
    <w:p w14:paraId="1CBF5D3F" w14:textId="77777777" w:rsidR="0069331A" w:rsidRDefault="00480C72">
      <w:r>
        <w:t>Collection.</w:t>
      </w:r>
    </w:p>
    <w:p w14:paraId="1CBF5D40" w14:textId="77777777" w:rsidR="0069331A" w:rsidRDefault="00480C72">
      <w:r>
        <w:t>Version.</w:t>
      </w:r>
    </w:p>
    <w:p w14:paraId="1CBF5D41" w14:textId="77777777" w:rsidR="0069331A" w:rsidRDefault="00480C72">
      <w:r>
        <w:t>Canonical Metric.</w:t>
      </w:r>
    </w:p>
    <w:p w14:paraId="1CBF5D42" w14:textId="77777777" w:rsidR="0069331A" w:rsidRDefault="00480C72">
      <w:r>
        <w:t>Sorting affects presentation only.</w:t>
      </w:r>
    </w:p>
    <w:p w14:paraId="1CBF5D43" w14:textId="77777777" w:rsidR="0069331A" w:rsidRDefault="00480C72">
      <w:r>
        <w:lastRenderedPageBreak/>
        <w:t>Not evidence.</w:t>
      </w:r>
    </w:p>
    <w:p w14:paraId="1CBF5D44" w14:textId="037A70EE" w:rsidR="0069331A" w:rsidRDefault="00E96712">
      <w:r>
        <w:pict w14:anchorId="5D854E1C">
          <v:rect id="Shape269" o:spid="_x0000_s109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45" w14:textId="77777777" w:rsidR="0069331A" w:rsidRDefault="00480C72">
      <w:pPr>
        <w:pStyle w:val="Heading2"/>
      </w:pPr>
      <w:bookmarkStart w:id="177" w:name="_Toc234483276"/>
      <w:r>
        <w:t>10.8 Retrieval Context</w:t>
      </w:r>
      <w:bookmarkEnd w:id="177"/>
    </w:p>
    <w:p w14:paraId="1CBF5D46" w14:textId="77777777" w:rsidR="0069331A" w:rsidRDefault="00480C72">
      <w:r>
        <w:t>Evidence should rarely be retrieved without context.</w:t>
      </w:r>
    </w:p>
    <w:p w14:paraId="1CBF5D47" w14:textId="77777777" w:rsidR="0069331A" w:rsidRDefault="00480C72">
      <w:r>
        <w:t>Example:</w:t>
      </w:r>
    </w:p>
    <w:p w14:paraId="1CBF5D48" w14:textId="77777777" w:rsidR="0069331A" w:rsidRDefault="00480C72">
      <w:r>
        <w:t>Ferritin observation.</w:t>
      </w:r>
    </w:p>
    <w:p w14:paraId="1CBF5D49" w14:textId="77777777" w:rsidR="0069331A" w:rsidRDefault="00480C72">
      <w:r>
        <w:rPr>
          <w:rFonts w:ascii="Consolas" w:hAnsi="Consolas"/>
          <w:sz w:val="16"/>
        </w:rPr>
        <w:t>↓</w:t>
      </w:r>
    </w:p>
    <w:p w14:paraId="1CBF5D4A" w14:textId="77777777" w:rsidR="0069331A" w:rsidRDefault="00480C72">
      <w:r>
        <w:t>Blood Collection Event.</w:t>
      </w:r>
    </w:p>
    <w:p w14:paraId="1CBF5D4B" w14:textId="77777777" w:rsidR="0069331A" w:rsidRDefault="00480C72">
      <w:r>
        <w:rPr>
          <w:rFonts w:ascii="Consolas" w:hAnsi="Consolas"/>
          <w:sz w:val="16"/>
        </w:rPr>
        <w:t>↓</w:t>
      </w:r>
    </w:p>
    <w:p w14:paraId="1CBF5D4C" w14:textId="77777777" w:rsidR="0069331A" w:rsidRDefault="00480C72">
      <w:r>
        <w:t>Associated biomarkers.</w:t>
      </w:r>
    </w:p>
    <w:p w14:paraId="1CBF5D4D" w14:textId="77777777" w:rsidR="0069331A" w:rsidRDefault="00480C72">
      <w:r>
        <w:rPr>
          <w:rFonts w:ascii="Consolas" w:hAnsi="Consolas"/>
          <w:sz w:val="16"/>
        </w:rPr>
        <w:t>↓</w:t>
      </w:r>
    </w:p>
    <w:p w14:paraId="1CBF5D4E" w14:textId="77777777" w:rsidR="0069331A" w:rsidRDefault="00480C72">
      <w:r>
        <w:t>Laboratory metadata.</w:t>
      </w:r>
    </w:p>
    <w:p w14:paraId="1CBF5D4F" w14:textId="77777777" w:rsidR="0069331A" w:rsidRDefault="00480C72">
      <w:r>
        <w:rPr>
          <w:rFonts w:ascii="Consolas" w:hAnsi="Consolas"/>
          <w:sz w:val="16"/>
        </w:rPr>
        <w:t>↓</w:t>
      </w:r>
    </w:p>
    <w:p w14:paraId="1CBF5D50" w14:textId="77777777" w:rsidR="0069331A" w:rsidRDefault="00480C72">
      <w:r>
        <w:t>Quality Profile.</w:t>
      </w:r>
    </w:p>
    <w:p w14:paraId="1CBF5D51" w14:textId="77777777" w:rsidR="0069331A" w:rsidRDefault="00480C72">
      <w:r>
        <w:rPr>
          <w:rFonts w:ascii="Consolas" w:hAnsi="Consolas"/>
          <w:sz w:val="16"/>
        </w:rPr>
        <w:t>↓</w:t>
      </w:r>
    </w:p>
    <w:p w14:paraId="1CBF5D52" w14:textId="77777777" w:rsidR="0069331A" w:rsidRDefault="00480C72">
      <w:r>
        <w:t>Provenance.</w:t>
      </w:r>
    </w:p>
    <w:p w14:paraId="1CBF5D53" w14:textId="77777777" w:rsidR="0069331A" w:rsidRDefault="00480C72">
      <w:r>
        <w:t>Consumers may request varying levels of contextual expansion.</w:t>
      </w:r>
    </w:p>
    <w:p w14:paraId="1CBF5D54" w14:textId="072119C9" w:rsidR="0069331A" w:rsidRDefault="00E96712">
      <w:r>
        <w:pict w14:anchorId="345C3879">
          <v:rect id="Shape270" o:spid="_x0000_s109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55" w14:textId="77777777" w:rsidR="0069331A" w:rsidRDefault="00480C72">
      <w:pPr>
        <w:pStyle w:val="PrincipleLabel"/>
      </w:pPr>
      <w:r>
        <w:t>Founder Principle</w:t>
      </w:r>
    </w:p>
    <w:p w14:paraId="1CBF5D56" w14:textId="77777777" w:rsidR="0069331A" w:rsidRDefault="00480C72">
      <w:pPr>
        <w:pStyle w:val="PrincipleText"/>
      </w:pPr>
      <w:r>
        <w:t>Evidence becomes more useful when accompanied by its context.</w:t>
      </w:r>
    </w:p>
    <w:p w14:paraId="1CBF5D57" w14:textId="744E2355" w:rsidR="0069331A" w:rsidRDefault="00E96712">
      <w:r>
        <w:pict w14:anchorId="1FC4EAD2">
          <v:rect id="Shape271" o:spid="_x0000_s109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58" w14:textId="77777777" w:rsidR="0069331A" w:rsidRDefault="00480C72">
      <w:pPr>
        <w:pStyle w:val="Heading2"/>
      </w:pPr>
      <w:bookmarkStart w:id="178" w:name="_Toc234483277"/>
      <w:r>
        <w:t>10.9 Relationship Expansion</w:t>
      </w:r>
      <w:bookmarkEnd w:id="178"/>
    </w:p>
    <w:p w14:paraId="1CBF5D59" w14:textId="77777777" w:rsidR="0069331A" w:rsidRDefault="00480C72">
      <w:r>
        <w:t>Consumers may request relationship expansion.</w:t>
      </w:r>
    </w:p>
    <w:p w14:paraId="1CBF5D5A" w14:textId="77777777" w:rsidR="0069331A" w:rsidRDefault="00480C72">
      <w:r>
        <w:t>Example:</w:t>
      </w:r>
    </w:p>
    <w:p w14:paraId="1CBF5D5B" w14:textId="77777777" w:rsidR="0069331A" w:rsidRDefault="00480C72">
      <w:r>
        <w:t>Workout.</w:t>
      </w:r>
    </w:p>
    <w:p w14:paraId="1CBF5D5C" w14:textId="77777777" w:rsidR="0069331A" w:rsidRDefault="00480C72">
      <w:r>
        <w:rPr>
          <w:rFonts w:ascii="Consolas" w:hAnsi="Consolas"/>
          <w:sz w:val="16"/>
        </w:rPr>
        <w:t>↓</w:t>
      </w:r>
    </w:p>
    <w:p w14:paraId="1CBF5D5D" w14:textId="77777777" w:rsidR="0069331A" w:rsidRDefault="00480C72">
      <w:r>
        <w:t>Heart Rate.</w:t>
      </w:r>
    </w:p>
    <w:p w14:paraId="1CBF5D5E" w14:textId="77777777" w:rsidR="0069331A" w:rsidRDefault="00480C72">
      <w:r>
        <w:rPr>
          <w:rFonts w:ascii="Consolas" w:hAnsi="Consolas"/>
          <w:sz w:val="16"/>
        </w:rPr>
        <w:t>↓</w:t>
      </w:r>
    </w:p>
    <w:p w14:paraId="1CBF5D5F" w14:textId="77777777" w:rsidR="0069331A" w:rsidRDefault="00480C72">
      <w:r>
        <w:t>Cadence.</w:t>
      </w:r>
    </w:p>
    <w:p w14:paraId="1CBF5D60" w14:textId="77777777" w:rsidR="0069331A" w:rsidRDefault="00480C72">
      <w:r>
        <w:rPr>
          <w:rFonts w:ascii="Consolas" w:hAnsi="Consolas"/>
          <w:sz w:val="16"/>
        </w:rPr>
        <w:t>↓</w:t>
      </w:r>
    </w:p>
    <w:p w14:paraId="1CBF5D61" w14:textId="77777777" w:rsidR="0069331A" w:rsidRDefault="00480C72">
      <w:r>
        <w:lastRenderedPageBreak/>
        <w:t>Power.</w:t>
      </w:r>
    </w:p>
    <w:p w14:paraId="1CBF5D62" w14:textId="77777777" w:rsidR="0069331A" w:rsidRDefault="00480C72">
      <w:r>
        <w:rPr>
          <w:rFonts w:ascii="Consolas" w:hAnsi="Consolas"/>
          <w:sz w:val="16"/>
        </w:rPr>
        <w:t>↓</w:t>
      </w:r>
    </w:p>
    <w:p w14:paraId="1CBF5D63" w14:textId="77777777" w:rsidR="0069331A" w:rsidRDefault="00480C72">
      <w:r>
        <w:t>Calories.</w:t>
      </w:r>
    </w:p>
    <w:p w14:paraId="1CBF5D64" w14:textId="77777777" w:rsidR="0069331A" w:rsidRDefault="00480C72">
      <w:r>
        <w:rPr>
          <w:rFonts w:ascii="Consolas" w:hAnsi="Consolas"/>
          <w:sz w:val="16"/>
        </w:rPr>
        <w:t>↓</w:t>
      </w:r>
    </w:p>
    <w:p w14:paraId="1CBF5D65" w14:textId="77777777" w:rsidR="0069331A" w:rsidRDefault="00480C72">
      <w:r>
        <w:t>Temperature.</w:t>
      </w:r>
    </w:p>
    <w:p w14:paraId="1CBF5D66" w14:textId="77777777" w:rsidR="0069331A" w:rsidRDefault="00480C72">
      <w:r>
        <w:rPr>
          <w:rFonts w:ascii="Consolas" w:hAnsi="Consolas"/>
          <w:sz w:val="16"/>
        </w:rPr>
        <w:t>↓</w:t>
      </w:r>
    </w:p>
    <w:p w14:paraId="1CBF5D67" w14:textId="77777777" w:rsidR="0069331A" w:rsidRDefault="00480C72">
      <w:r>
        <w:t>Recovery.</w:t>
      </w:r>
    </w:p>
    <w:p w14:paraId="1CBF5D68" w14:textId="77777777" w:rsidR="0069331A" w:rsidRDefault="00480C72">
      <w:r>
        <w:t>Relationship expansion shall remain optional.</w:t>
      </w:r>
    </w:p>
    <w:p w14:paraId="1CBF5D69" w14:textId="77777777" w:rsidR="0069331A" w:rsidRDefault="00480C72">
      <w:r>
        <w:t>Individual observations remain independently retrievable.</w:t>
      </w:r>
    </w:p>
    <w:p w14:paraId="1CBF5D6A" w14:textId="0F6E0CC6" w:rsidR="0069331A" w:rsidRDefault="00E96712">
      <w:r>
        <w:pict w14:anchorId="0E438A4C">
          <v:rect id="Shape272" o:spid="_x0000_s109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6B" w14:textId="77777777" w:rsidR="0069331A" w:rsidRDefault="00480C72">
      <w:pPr>
        <w:pStyle w:val="Heading2"/>
      </w:pPr>
      <w:bookmarkStart w:id="179" w:name="_Toc234483278"/>
      <w:r>
        <w:t>10.10 Retrieval Optimisation</w:t>
      </w:r>
      <w:bookmarkEnd w:id="179"/>
    </w:p>
    <w:p w14:paraId="1CBF5D6C" w14:textId="77777777" w:rsidR="0069331A" w:rsidRDefault="00480C72">
      <w:r>
        <w:t>Frequently executed queries may be optimised through:</w:t>
      </w:r>
    </w:p>
    <w:p w14:paraId="1CBF5D6D" w14:textId="77777777" w:rsidR="0069331A" w:rsidRDefault="00480C72">
      <w:r>
        <w:t>Indexes.</w:t>
      </w:r>
    </w:p>
    <w:p w14:paraId="1CBF5D6E" w14:textId="77777777" w:rsidR="0069331A" w:rsidRDefault="00480C72">
      <w:r>
        <w:t>Caching.</w:t>
      </w:r>
    </w:p>
    <w:p w14:paraId="1CBF5D6F" w14:textId="77777777" w:rsidR="0069331A" w:rsidRDefault="00480C72">
      <w:r>
        <w:t>Materialised views.</w:t>
      </w:r>
    </w:p>
    <w:p w14:paraId="1CBF5D70" w14:textId="77777777" w:rsidR="0069331A" w:rsidRDefault="00480C72">
      <w:r>
        <w:t>Partitioning.</w:t>
      </w:r>
    </w:p>
    <w:p w14:paraId="1CBF5D71" w14:textId="77777777" w:rsidR="0069331A" w:rsidRDefault="00480C72">
      <w:r>
        <w:t>Optimisation techniques shall never alter stored evidence.</w:t>
      </w:r>
    </w:p>
    <w:p w14:paraId="1CBF5D72" w14:textId="5AD7A919" w:rsidR="0069331A" w:rsidRDefault="00E96712">
      <w:r>
        <w:pict w14:anchorId="617E1FBC">
          <v:rect id="Shape273" o:spid="_x0000_s109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73" w14:textId="77777777" w:rsidR="0069331A" w:rsidRDefault="00480C72">
      <w:pPr>
        <w:pStyle w:val="PrincipleLabel"/>
      </w:pPr>
      <w:r>
        <w:t>Engineering Rule</w:t>
      </w:r>
    </w:p>
    <w:p w14:paraId="1CBF5D74" w14:textId="77777777" w:rsidR="0069331A" w:rsidRDefault="00480C72">
      <w:pPr>
        <w:pStyle w:val="PrincipleText"/>
      </w:pPr>
      <w:r>
        <w:t>Performance optimisation shall remain invisible to consumers.</w:t>
      </w:r>
    </w:p>
    <w:p w14:paraId="1CBF5D75" w14:textId="5FB3D3D0" w:rsidR="0069331A" w:rsidRDefault="00E96712">
      <w:r>
        <w:pict w14:anchorId="364C2CD8">
          <v:rect id="Shape274" o:spid="_x0000_s109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76" w14:textId="77777777" w:rsidR="0069331A" w:rsidRDefault="00480C72">
      <w:pPr>
        <w:pStyle w:val="Heading2"/>
      </w:pPr>
      <w:bookmarkStart w:id="180" w:name="_Toc234483279"/>
      <w:r>
        <w:t>10.11 Permission Model</w:t>
      </w:r>
      <w:bookmarkEnd w:id="180"/>
    </w:p>
    <w:p w14:paraId="1CBF5D77" w14:textId="77777777" w:rsidR="0069331A" w:rsidRDefault="00480C72">
      <w:r>
        <w:t>Different consumers possess different retrieval permissions.</w:t>
      </w:r>
    </w:p>
    <w:p w14:paraId="1CBF5D78" w14:textId="77777777" w:rsidR="0069331A" w:rsidRDefault="00480C72">
      <w:r>
        <w:t>Examples:</w:t>
      </w:r>
    </w:p>
    <w:p w14:paraId="1CBF5D79" w14:textId="77777777" w:rsidR="0069331A" w:rsidRDefault="00480C72">
      <w:r>
        <w:t>Dynamic Health Model</w:t>
      </w:r>
    </w:p>
    <w:p w14:paraId="1CBF5D7A" w14:textId="77777777" w:rsidR="0069331A" w:rsidRDefault="00480C72">
      <w:r>
        <w:t>Full evidence access.</w:t>
      </w:r>
    </w:p>
    <w:p w14:paraId="1CBF5D7B" w14:textId="6891088D" w:rsidR="0069331A" w:rsidRDefault="00E96712">
      <w:r>
        <w:pict w14:anchorId="0C390734">
          <v:rect id="Shape275" o:spid="_x0000_s109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7C" w14:textId="77777777" w:rsidR="0069331A" w:rsidRDefault="00480C72">
      <w:r>
        <w:t>Recommendation Engine</w:t>
      </w:r>
    </w:p>
    <w:p w14:paraId="1CBF5D7D" w14:textId="77777777" w:rsidR="0069331A" w:rsidRDefault="00480C72">
      <w:r>
        <w:t>Evidence relevant to recommendations.</w:t>
      </w:r>
    </w:p>
    <w:p w14:paraId="1CBF5D7E" w14:textId="7460EDEF" w:rsidR="0069331A" w:rsidRDefault="00E96712">
      <w:r>
        <w:pict w14:anchorId="489FD1D0">
          <v:rect id="Shape276" o:spid="_x0000_s109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7F" w14:textId="77777777" w:rsidR="0069331A" w:rsidRDefault="00480C72">
      <w:r>
        <w:t>Conversation Engine</w:t>
      </w:r>
    </w:p>
    <w:p w14:paraId="1CBF5D80" w14:textId="77777777" w:rsidR="0069331A" w:rsidRDefault="00480C72">
      <w:r>
        <w:t>Evidence required for explanation.</w:t>
      </w:r>
    </w:p>
    <w:p w14:paraId="1CBF5D81" w14:textId="1AD2FD31" w:rsidR="0069331A" w:rsidRDefault="00E96712">
      <w:r>
        <w:pict w14:anchorId="4BCFB831">
          <v:rect id="Shape277" o:spid="_x0000_s108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82" w14:textId="77777777" w:rsidR="0069331A" w:rsidRDefault="00480C72">
      <w:r>
        <w:t>Analytics Platform</w:t>
      </w:r>
    </w:p>
    <w:p w14:paraId="1CBF5D83" w14:textId="77777777" w:rsidR="0069331A" w:rsidRDefault="00480C72">
      <w:r>
        <w:t>Anonymous aggregated evidence.</w:t>
      </w:r>
    </w:p>
    <w:p w14:paraId="1CBF5D84" w14:textId="5DD1BEE8" w:rsidR="0069331A" w:rsidRDefault="00E96712">
      <w:r>
        <w:pict w14:anchorId="2B53C499">
          <v:rect id="Shape278" o:spid="_x0000_s108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85" w14:textId="77777777" w:rsidR="0069331A" w:rsidRDefault="00480C72">
      <w:r>
        <w:t>Clinical Portal</w:t>
      </w:r>
    </w:p>
    <w:p w14:paraId="1CBF5D86" w14:textId="77777777" w:rsidR="0069331A" w:rsidRDefault="00480C72">
      <w:r>
        <w:t>Extended provenance.</w:t>
      </w:r>
    </w:p>
    <w:p w14:paraId="1CBF5D87" w14:textId="77777777" w:rsidR="0069331A" w:rsidRDefault="00480C72">
      <w:r>
        <w:t>Permissions shall be enforced by the Retrieval Framework.</w:t>
      </w:r>
    </w:p>
    <w:p w14:paraId="1CBF5D88" w14:textId="77777777" w:rsidR="0069331A" w:rsidRDefault="00480C72">
      <w:r>
        <w:t>Not individual consumers.</w:t>
      </w:r>
    </w:p>
    <w:p w14:paraId="1CBF5D89" w14:textId="4A143067" w:rsidR="0069331A" w:rsidRDefault="00E96712">
      <w:r>
        <w:pict w14:anchorId="1DC37AD4">
          <v:rect id="Shape279" o:spid="_x0000_s108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8A" w14:textId="77777777" w:rsidR="0069331A" w:rsidRDefault="00480C72">
      <w:pPr>
        <w:pStyle w:val="Heading2"/>
      </w:pPr>
      <w:bookmarkStart w:id="181" w:name="_Toc234483280"/>
      <w:r>
        <w:t>10.12 Retrieval Failures</w:t>
      </w:r>
      <w:bookmarkEnd w:id="181"/>
    </w:p>
    <w:p w14:paraId="1CBF5D8B" w14:textId="77777777" w:rsidR="0069331A" w:rsidRDefault="00480C72">
      <w:r>
        <w:t>Failures may include:</w:t>
      </w:r>
    </w:p>
    <w:p w14:paraId="1CBF5D8C" w14:textId="77777777" w:rsidR="0069331A" w:rsidRDefault="00480C72">
      <w:r>
        <w:t>Observation not found.</w:t>
      </w:r>
    </w:p>
    <w:p w14:paraId="1CBF5D8D" w14:textId="77777777" w:rsidR="0069331A" w:rsidRDefault="00480C72">
      <w:r>
        <w:t>Permission denied.</w:t>
      </w:r>
    </w:p>
    <w:p w14:paraId="1CBF5D8E" w14:textId="77777777" w:rsidR="0069331A" w:rsidRDefault="00480C72">
      <w:r>
        <w:t>Corrupt relationship.</w:t>
      </w:r>
    </w:p>
    <w:p w14:paraId="1CBF5D8F" w14:textId="77777777" w:rsidR="0069331A" w:rsidRDefault="00480C72">
      <w:r>
        <w:t>Version unavailable.</w:t>
      </w:r>
    </w:p>
    <w:p w14:paraId="1CBF5D90" w14:textId="77777777" w:rsidR="0069331A" w:rsidRDefault="00480C72">
      <w:r>
        <w:t>Storage timeout.</w:t>
      </w:r>
    </w:p>
    <w:p w14:paraId="1CBF5D91" w14:textId="77777777" w:rsidR="0069331A" w:rsidRDefault="00480C72">
      <w:r>
        <w:t>Archived retrieval delay.</w:t>
      </w:r>
    </w:p>
    <w:p w14:paraId="1CBF5D92" w14:textId="77777777" w:rsidR="0069331A" w:rsidRDefault="00480C72">
      <w:r>
        <w:t>Failures shall:</w:t>
      </w:r>
    </w:p>
    <w:p w14:paraId="1CBF5D93" w14:textId="77777777" w:rsidR="0069331A" w:rsidRDefault="00480C72">
      <w:pPr>
        <w:numPr>
          <w:ilvl w:val="0"/>
          <w:numId w:val="74"/>
        </w:numPr>
      </w:pPr>
      <w:r>
        <w:t xml:space="preserve">preserve audit history, </w:t>
      </w:r>
    </w:p>
    <w:p w14:paraId="1CBF5D94" w14:textId="77777777" w:rsidR="0069331A" w:rsidRDefault="00480C72">
      <w:pPr>
        <w:numPr>
          <w:ilvl w:val="0"/>
          <w:numId w:val="74"/>
        </w:numPr>
      </w:pPr>
      <w:r>
        <w:t xml:space="preserve">avoid partial evidence where inappropriate, </w:t>
      </w:r>
    </w:p>
    <w:p w14:paraId="1CBF5D95" w14:textId="77777777" w:rsidR="0069331A" w:rsidRDefault="00480C72">
      <w:pPr>
        <w:numPr>
          <w:ilvl w:val="0"/>
          <w:numId w:val="74"/>
        </w:numPr>
      </w:pPr>
      <w:r>
        <w:t xml:space="preserve">clearly report limitations, </w:t>
      </w:r>
    </w:p>
    <w:p w14:paraId="1CBF5D96" w14:textId="77777777" w:rsidR="0069331A" w:rsidRDefault="00480C72">
      <w:pPr>
        <w:numPr>
          <w:ilvl w:val="0"/>
          <w:numId w:val="74"/>
        </w:numPr>
      </w:pPr>
      <w:r>
        <w:t xml:space="preserve">never fabricate evidence. </w:t>
      </w:r>
    </w:p>
    <w:p w14:paraId="1CBF5D97" w14:textId="54382E67" w:rsidR="0069331A" w:rsidRDefault="00E96712">
      <w:r>
        <w:pict w14:anchorId="1AEE1B56">
          <v:rect id="Shape280" o:spid="_x0000_s108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98" w14:textId="77777777" w:rsidR="0069331A" w:rsidRDefault="00480C72">
      <w:pPr>
        <w:pStyle w:val="PrincipleLabel"/>
      </w:pPr>
      <w:r>
        <w:t>Constitutional Principle</w:t>
      </w:r>
    </w:p>
    <w:p w14:paraId="1CBF5D99" w14:textId="77777777" w:rsidR="0069331A" w:rsidRDefault="00480C72">
      <w:pPr>
        <w:pStyle w:val="PrincipleText"/>
      </w:pPr>
      <w:r>
        <w:t>Failure to retrieve evidence should never result in invented evidence.</w:t>
      </w:r>
    </w:p>
    <w:p w14:paraId="1CBF5D9A" w14:textId="760F8330" w:rsidR="0069331A" w:rsidRDefault="00E96712">
      <w:r>
        <w:pict w14:anchorId="028FEE3A">
          <v:rect id="Shape281" o:spid="_x0000_s108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9B" w14:textId="77777777" w:rsidR="0069331A" w:rsidRDefault="00480C72">
      <w:pPr>
        <w:pStyle w:val="Heading2"/>
      </w:pPr>
      <w:bookmarkStart w:id="182" w:name="_Toc234483281"/>
      <w:r>
        <w:t>10.13 Scalability</w:t>
      </w:r>
      <w:bookmarkEnd w:id="182"/>
    </w:p>
    <w:p w14:paraId="1CBF5D9C" w14:textId="77777777" w:rsidR="0069331A" w:rsidRDefault="00480C72">
      <w:r>
        <w:t>The Retrieval Framework shall support:</w:t>
      </w:r>
    </w:p>
    <w:p w14:paraId="1CBF5D9D" w14:textId="77777777" w:rsidR="0069331A" w:rsidRDefault="00480C72">
      <w:r>
        <w:t>Millions of users.</w:t>
      </w:r>
    </w:p>
    <w:p w14:paraId="1CBF5D9E" w14:textId="77777777" w:rsidR="0069331A" w:rsidRDefault="00480C72">
      <w:r>
        <w:t>Billions of observations.</w:t>
      </w:r>
    </w:p>
    <w:p w14:paraId="1CBF5D9F" w14:textId="77777777" w:rsidR="0069331A" w:rsidRDefault="00480C72">
      <w:r>
        <w:t>High-frequency wearable synchronisation.</w:t>
      </w:r>
    </w:p>
    <w:p w14:paraId="1CBF5DA0" w14:textId="77777777" w:rsidR="0069331A" w:rsidRDefault="00480C72">
      <w:r>
        <w:t>Longitudinal retrieval across decades.</w:t>
      </w:r>
    </w:p>
    <w:p w14:paraId="1CBF5DA1" w14:textId="77777777" w:rsidR="0069331A" w:rsidRDefault="00480C72">
      <w:r>
        <w:t>Future evidence categories.</w:t>
      </w:r>
    </w:p>
    <w:p w14:paraId="1CBF5DA2" w14:textId="77777777" w:rsidR="0069331A" w:rsidRDefault="00480C72">
      <w:r>
        <w:t>Scalability shall not alter constitutional behaviour.</w:t>
      </w:r>
    </w:p>
    <w:p w14:paraId="1CBF5DA3" w14:textId="5EED6A09" w:rsidR="0069331A" w:rsidRDefault="00E96712">
      <w:r>
        <w:pict w14:anchorId="52BD65C3">
          <v:rect id="Shape282" o:spid="_x0000_s108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A4" w14:textId="77777777" w:rsidR="0069331A" w:rsidRDefault="00480C72">
      <w:pPr>
        <w:pStyle w:val="Heading2"/>
      </w:pPr>
      <w:bookmarkStart w:id="183" w:name="_Toc234483282"/>
      <w:r>
        <w:t>10.14 Explainability</w:t>
      </w:r>
      <w:bookmarkEnd w:id="183"/>
    </w:p>
    <w:p w14:paraId="1CBF5DA5" w14:textId="77777777" w:rsidR="0069331A" w:rsidRDefault="00480C72">
      <w:r>
        <w:t>Every retrieval shall answer:</w:t>
      </w:r>
    </w:p>
    <w:p w14:paraId="1CBF5DA6" w14:textId="77777777" w:rsidR="0069331A" w:rsidRDefault="00480C72">
      <w:pPr>
        <w:numPr>
          <w:ilvl w:val="0"/>
          <w:numId w:val="75"/>
        </w:numPr>
      </w:pPr>
      <w:r>
        <w:t xml:space="preserve">Why were these observations returned? </w:t>
      </w:r>
    </w:p>
    <w:p w14:paraId="1CBF5DA7" w14:textId="77777777" w:rsidR="0069331A" w:rsidRDefault="00480C72">
      <w:pPr>
        <w:numPr>
          <w:ilvl w:val="0"/>
          <w:numId w:val="75"/>
        </w:numPr>
      </w:pPr>
      <w:r>
        <w:t xml:space="preserve">Which filters were applied? </w:t>
      </w:r>
    </w:p>
    <w:p w14:paraId="1CBF5DA8" w14:textId="77777777" w:rsidR="0069331A" w:rsidRDefault="00480C72">
      <w:pPr>
        <w:numPr>
          <w:ilvl w:val="0"/>
          <w:numId w:val="75"/>
        </w:numPr>
      </w:pPr>
      <w:r>
        <w:t xml:space="preserve">Were any observations excluded? </w:t>
      </w:r>
    </w:p>
    <w:p w14:paraId="1CBF5DA9" w14:textId="77777777" w:rsidR="0069331A" w:rsidRDefault="00480C72">
      <w:pPr>
        <w:numPr>
          <w:ilvl w:val="0"/>
          <w:numId w:val="75"/>
        </w:numPr>
      </w:pPr>
      <w:r>
        <w:t xml:space="preserve">Were archived observations retrieved? </w:t>
      </w:r>
    </w:p>
    <w:p w14:paraId="1CBF5DAA" w14:textId="77777777" w:rsidR="0069331A" w:rsidRDefault="00480C72">
      <w:pPr>
        <w:numPr>
          <w:ilvl w:val="0"/>
          <w:numId w:val="75"/>
        </w:numPr>
      </w:pPr>
      <w:r>
        <w:t xml:space="preserve">Which permissions governed retrieval? </w:t>
      </w:r>
    </w:p>
    <w:p w14:paraId="1CBF5DAB" w14:textId="77777777" w:rsidR="0069331A" w:rsidRDefault="00480C72">
      <w:pPr>
        <w:numPr>
          <w:ilvl w:val="0"/>
          <w:numId w:val="75"/>
        </w:numPr>
      </w:pPr>
      <w:r>
        <w:t xml:space="preserve">Which version of the Retrieval Framework executed the query? </w:t>
      </w:r>
    </w:p>
    <w:p w14:paraId="1CBF5DAC" w14:textId="7AF92157" w:rsidR="0069331A" w:rsidRDefault="00E96712">
      <w:r>
        <w:pict w14:anchorId="46D9335E">
          <v:rect id="Shape283" o:spid="_x0000_s108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AD" w14:textId="77777777" w:rsidR="0069331A" w:rsidRDefault="00480C72">
      <w:pPr>
        <w:pStyle w:val="Heading2"/>
      </w:pPr>
      <w:bookmarkStart w:id="184" w:name="_Toc234483283"/>
      <w:r>
        <w:t>10.15 Engineering Constraints</w:t>
      </w:r>
      <w:bookmarkEnd w:id="184"/>
    </w:p>
    <w:p w14:paraId="1CBF5DAE" w14:textId="77777777" w:rsidR="0069331A" w:rsidRDefault="00480C72">
      <w:r>
        <w:t>The Retrieval Framework shall:</w:t>
      </w:r>
    </w:p>
    <w:p w14:paraId="1CBF5DAF" w14:textId="77777777" w:rsidR="0069331A" w:rsidRDefault="00480C72">
      <w:pPr>
        <w:numPr>
          <w:ilvl w:val="0"/>
          <w:numId w:val="76"/>
        </w:numPr>
      </w:pPr>
      <w:r>
        <w:t xml:space="preserve">expose evidence rather than storage, </w:t>
      </w:r>
    </w:p>
    <w:p w14:paraId="1CBF5DB0" w14:textId="77777777" w:rsidR="0069331A" w:rsidRDefault="00480C72">
      <w:pPr>
        <w:numPr>
          <w:ilvl w:val="0"/>
          <w:numId w:val="76"/>
        </w:numPr>
      </w:pPr>
      <w:r>
        <w:t xml:space="preserve">preserve observation integrity, </w:t>
      </w:r>
    </w:p>
    <w:p w14:paraId="1CBF5DB1" w14:textId="77777777" w:rsidR="0069331A" w:rsidRDefault="00480C72">
      <w:pPr>
        <w:numPr>
          <w:ilvl w:val="0"/>
          <w:numId w:val="76"/>
        </w:numPr>
      </w:pPr>
      <w:r>
        <w:t xml:space="preserve">support contextual retrieval, </w:t>
      </w:r>
    </w:p>
    <w:p w14:paraId="1CBF5DB2" w14:textId="77777777" w:rsidR="0069331A" w:rsidRDefault="00480C72">
      <w:pPr>
        <w:numPr>
          <w:ilvl w:val="0"/>
          <w:numId w:val="76"/>
        </w:numPr>
      </w:pPr>
      <w:r>
        <w:t xml:space="preserve">support scalable filtering, </w:t>
      </w:r>
    </w:p>
    <w:p w14:paraId="1CBF5DB3" w14:textId="77777777" w:rsidR="0069331A" w:rsidRDefault="00480C72">
      <w:pPr>
        <w:numPr>
          <w:ilvl w:val="0"/>
          <w:numId w:val="76"/>
        </w:numPr>
      </w:pPr>
      <w:r>
        <w:t xml:space="preserve">remain provider-independent, </w:t>
      </w:r>
    </w:p>
    <w:p w14:paraId="1CBF5DB4" w14:textId="77777777" w:rsidR="0069331A" w:rsidRDefault="00480C72">
      <w:pPr>
        <w:numPr>
          <w:ilvl w:val="0"/>
          <w:numId w:val="76"/>
        </w:numPr>
      </w:pPr>
      <w:r>
        <w:t xml:space="preserve">remain fully auditable, </w:t>
      </w:r>
    </w:p>
    <w:p w14:paraId="1CBF5DB5" w14:textId="77777777" w:rsidR="0069331A" w:rsidRDefault="00480C72">
      <w:pPr>
        <w:numPr>
          <w:ilvl w:val="0"/>
          <w:numId w:val="76"/>
        </w:numPr>
      </w:pPr>
      <w:r>
        <w:t xml:space="preserve">enforce permissions centrally. </w:t>
      </w:r>
    </w:p>
    <w:p w14:paraId="1CBF5DB6" w14:textId="08D09953" w:rsidR="0069331A" w:rsidRDefault="00E96712">
      <w:r>
        <w:pict w14:anchorId="2711E9F3">
          <v:rect id="Shape284" o:spid="_x0000_s108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B7" w14:textId="77777777" w:rsidR="0069331A" w:rsidRDefault="00480C72">
      <w:pPr>
        <w:pStyle w:val="Heading2"/>
      </w:pPr>
      <w:bookmarkStart w:id="185" w:name="_Toc234483284"/>
      <w:r>
        <w:lastRenderedPageBreak/>
        <w:t>10.16 Acceptance Criteria</w:t>
      </w:r>
      <w:bookmarkEnd w:id="185"/>
    </w:p>
    <w:p w14:paraId="1CBF5DB8" w14:textId="77777777" w:rsidR="0069331A" w:rsidRDefault="00480C72">
      <w:r>
        <w:t>This chapter shall be considered complete when:</w:t>
      </w:r>
    </w:p>
    <w:p w14:paraId="1CBF5DB9" w14:textId="77777777" w:rsidR="0069331A" w:rsidRDefault="00480C72">
      <w:r>
        <w:t>✓ Every authorised consumer retrieves evidence through one framework.</w:t>
      </w:r>
    </w:p>
    <w:p w14:paraId="1CBF5DBA" w14:textId="77777777" w:rsidR="0069331A" w:rsidRDefault="00480C72">
      <w:r>
        <w:t>✓ Evidence remains separated from understanding.</w:t>
      </w:r>
    </w:p>
    <w:p w14:paraId="1CBF5DBB" w14:textId="77777777" w:rsidR="0069331A" w:rsidRDefault="00480C72">
      <w:r>
        <w:t>✓ Retrieval supports observations, events, collections and episodes.</w:t>
      </w:r>
    </w:p>
    <w:p w14:paraId="1CBF5DBC" w14:textId="77777777" w:rsidR="0069331A" w:rsidRDefault="00480C72">
      <w:r>
        <w:t>✓ Contextual expansion remains optional.</w:t>
      </w:r>
    </w:p>
    <w:p w14:paraId="1CBF5DBD" w14:textId="77777777" w:rsidR="0069331A" w:rsidRDefault="00480C72">
      <w:r>
        <w:t>✓ Retrieval permissions are centrally enforced.</w:t>
      </w:r>
    </w:p>
    <w:p w14:paraId="1CBF5DBE" w14:textId="77777777" w:rsidR="0069331A" w:rsidRDefault="00480C72">
      <w:r>
        <w:t>✓ Retrieval remains explainable and auditable.</w:t>
      </w:r>
    </w:p>
    <w:p w14:paraId="1CBF5DBF" w14:textId="77777777" w:rsidR="0069331A" w:rsidRDefault="00480C72">
      <w:r>
        <w:t>✓ Performance optimisation does not alter evidence.</w:t>
      </w:r>
    </w:p>
    <w:p w14:paraId="1CBF5DC0" w14:textId="77777777" w:rsidR="0069331A" w:rsidRDefault="00480C72">
      <w:r>
        <w:t>✓ The Retrieval Framework remains scalable for decades of longitudinal health data.</w:t>
      </w:r>
    </w:p>
    <w:p w14:paraId="1CBF5DC1" w14:textId="77777777" w:rsidR="0069331A" w:rsidRDefault="0069331A"/>
    <w:p w14:paraId="1CBF5DC2" w14:textId="77777777" w:rsidR="0069331A" w:rsidRDefault="00480C72">
      <w:pPr>
        <w:pStyle w:val="ChapterLabel"/>
      </w:pPr>
      <w:r>
        <w:lastRenderedPageBreak/>
        <w:t>Chapter 11</w:t>
      </w:r>
    </w:p>
    <w:p w14:paraId="1CBF5DC3" w14:textId="77777777" w:rsidR="0069331A" w:rsidRDefault="00480C72">
      <w:pPr>
        <w:pStyle w:val="Heading1"/>
      </w:pPr>
      <w:bookmarkStart w:id="186" w:name="_Toc234483285"/>
      <w:r>
        <w:t>Governance, Security &amp; Operational Controls</w:t>
      </w:r>
      <w:bookmarkEnd w:id="186"/>
    </w:p>
    <w:p w14:paraId="1CBF5DC4" w14:textId="6DD976FA" w:rsidR="0069331A" w:rsidRDefault="00E96712">
      <w:r>
        <w:pict w14:anchorId="43A8EA1E">
          <v:rect id="Shape285" o:spid="_x0000_s108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C5" w14:textId="77777777" w:rsidR="0069331A" w:rsidRDefault="00480C72">
      <w:pPr>
        <w:pStyle w:val="Heading2"/>
      </w:pPr>
      <w:bookmarkStart w:id="187" w:name="_Toc234483286"/>
      <w:r>
        <w:t>11.1 Purpose</w:t>
      </w:r>
      <w:bookmarkEnd w:id="187"/>
    </w:p>
    <w:p w14:paraId="1CBF5DC6" w14:textId="77777777" w:rsidR="0069331A" w:rsidRDefault="00480C72">
      <w:r>
        <w:t>The purpose of this chapter is to define the governance framework responsible for protecting the integrity, confidentiality, availability and long-term stewardship of the Canonical Observation Store.</w:t>
      </w:r>
    </w:p>
    <w:p w14:paraId="1CBF5DC7" w14:textId="77777777" w:rsidR="0069331A" w:rsidRDefault="00480C72">
      <w:r>
        <w:t>The Observation Store contains the complete objective evidence upon which BioSense builds personalised understanding.</w:t>
      </w:r>
    </w:p>
    <w:p w14:paraId="1CBF5DC8" w14:textId="77777777" w:rsidR="0069331A" w:rsidRDefault="00480C72">
      <w:r>
        <w:t>As such, it represents one of the platform's most sensitive and valuable assets.</w:t>
      </w:r>
    </w:p>
    <w:p w14:paraId="1CBF5DC9" w14:textId="77777777" w:rsidR="0069331A" w:rsidRDefault="00480C72">
      <w:r>
        <w:t>The governance framework ensures that evidence remains:</w:t>
      </w:r>
    </w:p>
    <w:p w14:paraId="1CBF5DCA" w14:textId="77777777" w:rsidR="0069331A" w:rsidRDefault="00480C72">
      <w:pPr>
        <w:numPr>
          <w:ilvl w:val="0"/>
          <w:numId w:val="77"/>
        </w:numPr>
      </w:pPr>
      <w:r>
        <w:t xml:space="preserve">trustworthy, </w:t>
      </w:r>
    </w:p>
    <w:p w14:paraId="1CBF5DCB" w14:textId="77777777" w:rsidR="0069331A" w:rsidRDefault="00480C72">
      <w:pPr>
        <w:numPr>
          <w:ilvl w:val="0"/>
          <w:numId w:val="77"/>
        </w:numPr>
      </w:pPr>
      <w:r>
        <w:t xml:space="preserve">protected, </w:t>
      </w:r>
    </w:p>
    <w:p w14:paraId="1CBF5DCC" w14:textId="77777777" w:rsidR="0069331A" w:rsidRDefault="00480C72">
      <w:pPr>
        <w:numPr>
          <w:ilvl w:val="0"/>
          <w:numId w:val="77"/>
        </w:numPr>
      </w:pPr>
      <w:r>
        <w:t xml:space="preserve">auditable, </w:t>
      </w:r>
    </w:p>
    <w:p w14:paraId="1CBF5DCD" w14:textId="77777777" w:rsidR="0069331A" w:rsidRDefault="00480C72">
      <w:pPr>
        <w:numPr>
          <w:ilvl w:val="0"/>
          <w:numId w:val="77"/>
        </w:numPr>
      </w:pPr>
      <w:r>
        <w:t xml:space="preserve">recoverable, </w:t>
      </w:r>
    </w:p>
    <w:p w14:paraId="1CBF5DCE" w14:textId="77777777" w:rsidR="0069331A" w:rsidRDefault="00480C72">
      <w:pPr>
        <w:numPr>
          <w:ilvl w:val="0"/>
          <w:numId w:val="77"/>
        </w:numPr>
      </w:pPr>
      <w:r>
        <w:t xml:space="preserve">constitutionally compliant. </w:t>
      </w:r>
    </w:p>
    <w:p w14:paraId="1CBF5DCF" w14:textId="40FFC04E" w:rsidR="0069331A" w:rsidRDefault="00E96712">
      <w:r>
        <w:pict w14:anchorId="6263A037">
          <v:rect id="Shape286" o:spid="_x0000_s108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D0" w14:textId="77777777" w:rsidR="0069331A" w:rsidRDefault="00480C72">
      <w:pPr>
        <w:pStyle w:val="PrincipleLabel"/>
      </w:pPr>
      <w:r>
        <w:t>Constitutional Principle</w:t>
      </w:r>
    </w:p>
    <w:p w14:paraId="1CBF5DD1" w14:textId="77777777" w:rsidR="0069331A" w:rsidRDefault="00480C72">
      <w:pPr>
        <w:pStyle w:val="PrincipleText"/>
      </w:pPr>
      <w:r>
        <w:t>Evidence is entrusted to BioSense. It shall be protected with the highest engineering standards.</w:t>
      </w:r>
    </w:p>
    <w:p w14:paraId="1CBF5DD2" w14:textId="44C42C15" w:rsidR="0069331A" w:rsidRDefault="00E96712">
      <w:r>
        <w:pict w14:anchorId="2169607C">
          <v:rect id="Shape287" o:spid="_x0000_s107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D3" w14:textId="77777777" w:rsidR="0069331A" w:rsidRDefault="00480C72">
      <w:pPr>
        <w:pStyle w:val="Heading2"/>
      </w:pPr>
      <w:bookmarkStart w:id="188" w:name="_Toc234483287"/>
      <w:r>
        <w:t>11.2 Engineering Philosophy</w:t>
      </w:r>
      <w:bookmarkEnd w:id="188"/>
    </w:p>
    <w:p w14:paraId="1CBF5DD4" w14:textId="77777777" w:rsidR="0069331A" w:rsidRDefault="00480C72">
      <w:r>
        <w:t>Governance extends beyond cybersecurity.</w:t>
      </w:r>
    </w:p>
    <w:p w14:paraId="1CBF5DD5" w14:textId="77777777" w:rsidR="0069331A" w:rsidRDefault="00480C72">
      <w:r>
        <w:t>It includes:</w:t>
      </w:r>
    </w:p>
    <w:p w14:paraId="1CBF5DD6" w14:textId="77777777" w:rsidR="0069331A" w:rsidRDefault="00480C72">
      <w:pPr>
        <w:numPr>
          <w:ilvl w:val="0"/>
          <w:numId w:val="78"/>
        </w:numPr>
      </w:pPr>
      <w:r>
        <w:t xml:space="preserve">evidence integrity, </w:t>
      </w:r>
    </w:p>
    <w:p w14:paraId="1CBF5DD7" w14:textId="77777777" w:rsidR="0069331A" w:rsidRDefault="00480C72">
      <w:pPr>
        <w:numPr>
          <w:ilvl w:val="0"/>
          <w:numId w:val="78"/>
        </w:numPr>
      </w:pPr>
      <w:r>
        <w:t xml:space="preserve">ownership, </w:t>
      </w:r>
    </w:p>
    <w:p w14:paraId="1CBF5DD8" w14:textId="77777777" w:rsidR="0069331A" w:rsidRDefault="00480C72">
      <w:pPr>
        <w:numPr>
          <w:ilvl w:val="0"/>
          <w:numId w:val="78"/>
        </w:numPr>
      </w:pPr>
      <w:r>
        <w:t xml:space="preserve">access control, </w:t>
      </w:r>
    </w:p>
    <w:p w14:paraId="1CBF5DD9" w14:textId="77777777" w:rsidR="0069331A" w:rsidRDefault="00480C72">
      <w:pPr>
        <w:numPr>
          <w:ilvl w:val="0"/>
          <w:numId w:val="78"/>
        </w:numPr>
      </w:pPr>
      <w:r>
        <w:t xml:space="preserve">auditability, </w:t>
      </w:r>
    </w:p>
    <w:p w14:paraId="1CBF5DDA" w14:textId="77777777" w:rsidR="0069331A" w:rsidRDefault="00480C72">
      <w:pPr>
        <w:numPr>
          <w:ilvl w:val="0"/>
          <w:numId w:val="78"/>
        </w:numPr>
      </w:pPr>
      <w:r>
        <w:lastRenderedPageBreak/>
        <w:t xml:space="preserve">operational resilience, </w:t>
      </w:r>
    </w:p>
    <w:p w14:paraId="1CBF5DDB" w14:textId="77777777" w:rsidR="0069331A" w:rsidRDefault="00480C72">
      <w:pPr>
        <w:numPr>
          <w:ilvl w:val="0"/>
          <w:numId w:val="78"/>
        </w:numPr>
      </w:pPr>
      <w:r>
        <w:t xml:space="preserve">long-term stewardship. </w:t>
      </w:r>
    </w:p>
    <w:p w14:paraId="1CBF5DDC" w14:textId="77777777" w:rsidR="0069331A" w:rsidRDefault="00480C72">
      <w:r>
        <w:t>Every observation shall remain scientifically reliable while also remaining operationally secure.</w:t>
      </w:r>
    </w:p>
    <w:p w14:paraId="1CBF5DDD" w14:textId="0E212C96" w:rsidR="0069331A" w:rsidRDefault="00E96712">
      <w:r>
        <w:pict w14:anchorId="097DCCFE">
          <v:rect id="Shape288" o:spid="_x0000_s107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DE" w14:textId="77777777" w:rsidR="0069331A" w:rsidRDefault="00480C72">
      <w:pPr>
        <w:pStyle w:val="PrincipleLabel"/>
      </w:pPr>
      <w:r>
        <w:t>Engineering Rule</w:t>
      </w:r>
    </w:p>
    <w:p w14:paraId="1CBF5DDF" w14:textId="77777777" w:rsidR="0069331A" w:rsidRDefault="00480C72">
      <w:pPr>
        <w:pStyle w:val="PrincipleText"/>
      </w:pPr>
      <w:r>
        <w:t>Security shall protect evidence without altering evidence.</w:t>
      </w:r>
    </w:p>
    <w:p w14:paraId="1CBF5DE0" w14:textId="3B287C37" w:rsidR="0069331A" w:rsidRDefault="00E96712">
      <w:r>
        <w:pict w14:anchorId="43420DE4">
          <v:rect id="Shape289" o:spid="_x0000_s107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E1" w14:textId="77777777" w:rsidR="0069331A" w:rsidRDefault="00480C72">
      <w:pPr>
        <w:pStyle w:val="Heading2"/>
      </w:pPr>
      <w:bookmarkStart w:id="189" w:name="_Toc234483288"/>
      <w:r>
        <w:t>11.3 Evidence Ownership</w:t>
      </w:r>
      <w:bookmarkEnd w:id="189"/>
    </w:p>
    <w:p w14:paraId="1CBF5DE2" w14:textId="77777777" w:rsidR="0069331A" w:rsidRDefault="00480C72">
      <w:r>
        <w:t>Every observation shall have a clearly defined ownership model.</w:t>
      </w:r>
    </w:p>
    <w:p w14:paraId="1CBF5DE3" w14:textId="77777777" w:rsidR="0069331A" w:rsidRDefault="00480C72">
      <w:r>
        <w:t>Ownership shall distinguish between:</w:t>
      </w:r>
    </w:p>
    <w:p w14:paraId="1CBF5DE4" w14:textId="77777777" w:rsidR="0069331A" w:rsidRDefault="00480C72">
      <w:pPr>
        <w:numPr>
          <w:ilvl w:val="0"/>
          <w:numId w:val="79"/>
        </w:numPr>
      </w:pPr>
      <w:r>
        <w:t xml:space="preserve">Individual ownership of health information. </w:t>
      </w:r>
    </w:p>
    <w:p w14:paraId="1CBF5DE5" w14:textId="77777777" w:rsidR="0069331A" w:rsidRDefault="00480C72">
      <w:pPr>
        <w:numPr>
          <w:ilvl w:val="0"/>
          <w:numId w:val="79"/>
        </w:numPr>
      </w:pPr>
      <w:r>
        <w:t xml:space="preserve">BioSense stewardship of the Canonical Observation Store. </w:t>
      </w:r>
    </w:p>
    <w:p w14:paraId="1CBF5DE6" w14:textId="77777777" w:rsidR="0069331A" w:rsidRDefault="00480C72">
      <w:pPr>
        <w:numPr>
          <w:ilvl w:val="0"/>
          <w:numId w:val="79"/>
        </w:numPr>
      </w:pPr>
      <w:r>
        <w:t xml:space="preserve">Third-party source ownership where applicable. </w:t>
      </w:r>
    </w:p>
    <w:p w14:paraId="1CBF5DE7" w14:textId="77777777" w:rsidR="0069331A" w:rsidRDefault="00480C72">
      <w:r>
        <w:t>BioSense does not claim ownership of externally generated observations.</w:t>
      </w:r>
    </w:p>
    <w:p w14:paraId="1CBF5DE8" w14:textId="77777777" w:rsidR="0069331A" w:rsidRDefault="00480C72">
      <w:r>
        <w:t>BioSense owns the engineering structures that preserve and organise those observations.</w:t>
      </w:r>
    </w:p>
    <w:p w14:paraId="1CBF5DE9" w14:textId="16B5225A" w:rsidR="0069331A" w:rsidRDefault="00E96712">
      <w:r>
        <w:pict w14:anchorId="13AC7D20">
          <v:rect id="Shape290" o:spid="_x0000_s107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EA" w14:textId="77777777" w:rsidR="0069331A" w:rsidRDefault="00480C72">
      <w:pPr>
        <w:pStyle w:val="PrincipleLabel"/>
      </w:pPr>
      <w:r>
        <w:t>Founder Principle</w:t>
      </w:r>
    </w:p>
    <w:p w14:paraId="1CBF5DEB" w14:textId="77777777" w:rsidR="0069331A" w:rsidRDefault="00480C72">
      <w:pPr>
        <w:pStyle w:val="PrincipleText"/>
      </w:pPr>
      <w:r>
        <w:t>Individuals own their health information. BioSense earns the privilege of safeguarding it.</w:t>
      </w:r>
    </w:p>
    <w:p w14:paraId="1CBF5DEC" w14:textId="010B1798" w:rsidR="0069331A" w:rsidRDefault="00E96712">
      <w:r>
        <w:pict w14:anchorId="134C2162">
          <v:rect id="Shape291" o:spid="_x0000_s107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ED" w14:textId="77777777" w:rsidR="0069331A" w:rsidRDefault="00480C72">
      <w:pPr>
        <w:pStyle w:val="Heading2"/>
      </w:pPr>
      <w:bookmarkStart w:id="190" w:name="_Toc234483289"/>
      <w:r>
        <w:t>11.4 Access Control</w:t>
      </w:r>
      <w:bookmarkEnd w:id="190"/>
    </w:p>
    <w:p w14:paraId="1CBF5DEE" w14:textId="77777777" w:rsidR="0069331A" w:rsidRDefault="00480C72">
      <w:r>
        <w:t>Every interaction with the Observation Store shall be authorised.</w:t>
      </w:r>
    </w:p>
    <w:p w14:paraId="1CBF5DEF" w14:textId="77777777" w:rsidR="0069331A" w:rsidRDefault="00480C72">
      <w:r>
        <w:t>Access shall follow the Principle of Least Privilege.</w:t>
      </w:r>
    </w:p>
    <w:p w14:paraId="1CBF5DF0" w14:textId="77777777" w:rsidR="0069331A" w:rsidRDefault="00480C72">
      <w:r>
        <w:t>Examples include:</w:t>
      </w:r>
    </w:p>
    <w:p w14:paraId="1CBF5DF1" w14:textId="77777777" w:rsidR="0069331A" w:rsidRDefault="00480C72">
      <w:r>
        <w:t>Dynamic Health Model</w:t>
      </w:r>
    </w:p>
    <w:p w14:paraId="1CBF5DF2" w14:textId="77777777" w:rsidR="0069331A" w:rsidRDefault="00480C72">
      <w:r>
        <w:t>Read-only evidence access.</w:t>
      </w:r>
    </w:p>
    <w:p w14:paraId="1CBF5DF3" w14:textId="6846D4E1" w:rsidR="0069331A" w:rsidRDefault="00E96712">
      <w:r>
        <w:pict w14:anchorId="726FC6F3">
          <v:rect id="Shape292" o:spid="_x0000_s107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F4" w14:textId="77777777" w:rsidR="0069331A" w:rsidRDefault="00480C72">
      <w:r>
        <w:lastRenderedPageBreak/>
        <w:t>Connector Modules</w:t>
      </w:r>
    </w:p>
    <w:p w14:paraId="1CBF5DF5" w14:textId="77777777" w:rsidR="0069331A" w:rsidRDefault="00480C72">
      <w:r>
        <w:t>Write access through approved ingestion pipeline only.</w:t>
      </w:r>
    </w:p>
    <w:p w14:paraId="1CBF5DF6" w14:textId="25485AA0" w:rsidR="0069331A" w:rsidRDefault="00E96712">
      <w:r>
        <w:pict w14:anchorId="1DF812FE">
          <v:rect id="Shape293" o:spid="_x0000_s107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F7" w14:textId="77777777" w:rsidR="0069331A" w:rsidRDefault="00480C72">
      <w:r>
        <w:t>Clinical Portal</w:t>
      </w:r>
    </w:p>
    <w:p w14:paraId="1CBF5DF8" w14:textId="77777777" w:rsidR="0069331A" w:rsidRDefault="00480C72">
      <w:r>
        <w:t>Controlled evidence retrieval.</w:t>
      </w:r>
    </w:p>
    <w:p w14:paraId="1CBF5DF9" w14:textId="50BA274F" w:rsidR="0069331A" w:rsidRDefault="00E96712">
      <w:r>
        <w:pict w14:anchorId="57C6B751">
          <v:rect id="Shape294" o:spid="_x0000_s107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FA" w14:textId="77777777" w:rsidR="0069331A" w:rsidRDefault="00480C72">
      <w:r>
        <w:t>Analytics Platform</w:t>
      </w:r>
    </w:p>
    <w:p w14:paraId="1CBF5DFB" w14:textId="77777777" w:rsidR="0069331A" w:rsidRDefault="00480C72">
      <w:r>
        <w:t>Aggregated, anonymised access only.</w:t>
      </w:r>
    </w:p>
    <w:p w14:paraId="1CBF5DFC" w14:textId="70CD95F7" w:rsidR="0069331A" w:rsidRDefault="00E96712">
      <w:r>
        <w:pict w14:anchorId="4F797416">
          <v:rect id="Shape295" o:spid="_x0000_s107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DFD" w14:textId="77777777" w:rsidR="0069331A" w:rsidRDefault="00480C72">
      <w:r>
        <w:t>Administrative Tools</w:t>
      </w:r>
    </w:p>
    <w:p w14:paraId="1CBF5DFE" w14:textId="77777777" w:rsidR="0069331A" w:rsidRDefault="00480C72">
      <w:r>
        <w:t>Operational metadata only unless explicitly authorised.</w:t>
      </w:r>
    </w:p>
    <w:p w14:paraId="1CBF5DFF" w14:textId="77777777" w:rsidR="0069331A" w:rsidRDefault="00480C72">
      <w:r>
        <w:t>Permissions shall be centrally managed.</w:t>
      </w:r>
    </w:p>
    <w:p w14:paraId="1CBF5E00" w14:textId="50949106" w:rsidR="0069331A" w:rsidRDefault="00E96712">
      <w:r>
        <w:pict w14:anchorId="36C5C5DE">
          <v:rect id="Shape296" o:spid="_x0000_s107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01" w14:textId="77777777" w:rsidR="0069331A" w:rsidRDefault="00480C72">
      <w:pPr>
        <w:pStyle w:val="PrincipleLabel"/>
      </w:pPr>
      <w:r>
        <w:t>Constitutional Principle</w:t>
      </w:r>
    </w:p>
    <w:p w14:paraId="1CBF5E02" w14:textId="77777777" w:rsidR="0069331A" w:rsidRDefault="00480C72">
      <w:pPr>
        <w:pStyle w:val="PrincipleText"/>
      </w:pPr>
      <w:r>
        <w:t>Access should always be intentional and justifiable.</w:t>
      </w:r>
    </w:p>
    <w:p w14:paraId="1CBF5E03" w14:textId="31819F79" w:rsidR="0069331A" w:rsidRDefault="00E96712">
      <w:r>
        <w:pict w14:anchorId="3FC44A34">
          <v:rect id="Shape297" o:spid="_x0000_s106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04" w14:textId="77777777" w:rsidR="0069331A" w:rsidRDefault="00480C72">
      <w:pPr>
        <w:pStyle w:val="Heading2"/>
      </w:pPr>
      <w:bookmarkStart w:id="191" w:name="_Toc234483290"/>
      <w:r>
        <w:t>11.5 Authentication</w:t>
      </w:r>
      <w:bookmarkEnd w:id="191"/>
    </w:p>
    <w:p w14:paraId="1CBF5E05" w14:textId="77777777" w:rsidR="0069331A" w:rsidRDefault="00480C72">
      <w:r>
        <w:t>Every user, service and integration interacting with the Observation Store shall be authenticated.</w:t>
      </w:r>
    </w:p>
    <w:p w14:paraId="1CBF5E06" w14:textId="77777777" w:rsidR="0069331A" w:rsidRDefault="00480C72">
      <w:r>
        <w:t>Supported mechanisms may include:</w:t>
      </w:r>
    </w:p>
    <w:p w14:paraId="1CBF5E07" w14:textId="77777777" w:rsidR="0069331A" w:rsidRDefault="00480C72">
      <w:pPr>
        <w:numPr>
          <w:ilvl w:val="0"/>
          <w:numId w:val="80"/>
        </w:numPr>
      </w:pPr>
      <w:r>
        <w:t xml:space="preserve">OAuth </w:t>
      </w:r>
    </w:p>
    <w:p w14:paraId="1CBF5E08" w14:textId="77777777" w:rsidR="0069331A" w:rsidRDefault="00480C72">
      <w:pPr>
        <w:numPr>
          <w:ilvl w:val="0"/>
          <w:numId w:val="80"/>
        </w:numPr>
      </w:pPr>
      <w:r>
        <w:t xml:space="preserve">API Keys </w:t>
      </w:r>
    </w:p>
    <w:p w14:paraId="1CBF5E09" w14:textId="77777777" w:rsidR="0069331A" w:rsidRDefault="00480C72">
      <w:pPr>
        <w:numPr>
          <w:ilvl w:val="0"/>
          <w:numId w:val="80"/>
        </w:numPr>
      </w:pPr>
      <w:r>
        <w:t xml:space="preserve">Mutual TLS </w:t>
      </w:r>
    </w:p>
    <w:p w14:paraId="1CBF5E0A" w14:textId="77777777" w:rsidR="0069331A" w:rsidRDefault="00480C72">
      <w:pPr>
        <w:numPr>
          <w:ilvl w:val="0"/>
          <w:numId w:val="80"/>
        </w:numPr>
      </w:pPr>
      <w:r>
        <w:t xml:space="preserve">Service Accounts </w:t>
      </w:r>
    </w:p>
    <w:p w14:paraId="1CBF5E0B" w14:textId="77777777" w:rsidR="0069331A" w:rsidRDefault="00480C72">
      <w:pPr>
        <w:numPr>
          <w:ilvl w:val="0"/>
          <w:numId w:val="80"/>
        </w:numPr>
      </w:pPr>
      <w:r>
        <w:t xml:space="preserve">Role-Based Authentication </w:t>
      </w:r>
    </w:p>
    <w:p w14:paraId="1CBF5E0C" w14:textId="77777777" w:rsidR="0069331A" w:rsidRDefault="00480C72">
      <w:pPr>
        <w:numPr>
          <w:ilvl w:val="0"/>
          <w:numId w:val="80"/>
        </w:numPr>
      </w:pPr>
      <w:r>
        <w:t xml:space="preserve">Future enterprise identity providers </w:t>
      </w:r>
    </w:p>
    <w:p w14:paraId="1CBF5E0D" w14:textId="77777777" w:rsidR="0069331A" w:rsidRDefault="00480C72">
      <w:r>
        <w:t>Authentication establishes identity.</w:t>
      </w:r>
    </w:p>
    <w:p w14:paraId="1CBF5E0E" w14:textId="77777777" w:rsidR="0069331A" w:rsidRDefault="00480C72">
      <w:r>
        <w:t>Authorisation determines capability.</w:t>
      </w:r>
    </w:p>
    <w:p w14:paraId="1CBF5E0F" w14:textId="38773576" w:rsidR="0069331A" w:rsidRDefault="00E96712">
      <w:r>
        <w:pict w14:anchorId="3F40E2D1">
          <v:rect id="Shape298" o:spid="_x0000_s106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10" w14:textId="77777777" w:rsidR="0069331A" w:rsidRDefault="00480C72">
      <w:pPr>
        <w:pStyle w:val="Heading2"/>
      </w:pPr>
      <w:bookmarkStart w:id="192" w:name="_Toc234483291"/>
      <w:r>
        <w:lastRenderedPageBreak/>
        <w:t>11.6 Encryption</w:t>
      </w:r>
      <w:bookmarkEnd w:id="192"/>
    </w:p>
    <w:p w14:paraId="1CBF5E11" w14:textId="77777777" w:rsidR="0069331A" w:rsidRDefault="00480C72">
      <w:r>
        <w:t>Observations shall remain encrypted:</w:t>
      </w:r>
    </w:p>
    <w:p w14:paraId="1CBF5E12" w14:textId="77777777" w:rsidR="0069331A" w:rsidRDefault="00480C72">
      <w:pPr>
        <w:rPr>
          <w:b/>
          <w:bCs/>
        </w:rPr>
      </w:pPr>
      <w:r>
        <w:rPr>
          <w:b/>
          <w:bCs/>
        </w:rPr>
        <w:t>In Transit</w:t>
      </w:r>
    </w:p>
    <w:p w14:paraId="1CBF5E13" w14:textId="77777777" w:rsidR="0069331A" w:rsidRDefault="00480C72">
      <w:r>
        <w:t>Using industry-standard encrypted communication.</w:t>
      </w:r>
    </w:p>
    <w:p w14:paraId="1CBF5E14" w14:textId="6DA223F0" w:rsidR="0069331A" w:rsidRDefault="00E96712">
      <w:r>
        <w:pict w14:anchorId="1A1B843A">
          <v:rect id="Shape299" o:spid="_x0000_s106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15" w14:textId="77777777" w:rsidR="0069331A" w:rsidRDefault="00480C72">
      <w:pPr>
        <w:rPr>
          <w:b/>
          <w:bCs/>
        </w:rPr>
      </w:pPr>
      <w:r>
        <w:rPr>
          <w:b/>
          <w:bCs/>
        </w:rPr>
        <w:t>At Rest</w:t>
      </w:r>
    </w:p>
    <w:p w14:paraId="1CBF5E16" w14:textId="77777777" w:rsidR="0069331A" w:rsidRDefault="00480C72">
      <w:r>
        <w:t>Using strong encryption appropriate to the deployment environment.</w:t>
      </w:r>
    </w:p>
    <w:p w14:paraId="1CBF5E17" w14:textId="59676133" w:rsidR="0069331A" w:rsidRDefault="00E96712">
      <w:r>
        <w:pict w14:anchorId="6D66731D">
          <v:rect id="Shape300" o:spid="_x0000_s106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18" w14:textId="77777777" w:rsidR="0069331A" w:rsidRDefault="00480C72">
      <w:pPr>
        <w:rPr>
          <w:b/>
          <w:bCs/>
        </w:rPr>
      </w:pPr>
      <w:r>
        <w:rPr>
          <w:b/>
          <w:bCs/>
        </w:rPr>
        <w:t>During Backup</w:t>
      </w:r>
    </w:p>
    <w:p w14:paraId="1CBF5E19" w14:textId="77777777" w:rsidR="0069331A" w:rsidRDefault="00480C72">
      <w:r>
        <w:t>Backups shall preserve equivalent security controls.</w:t>
      </w:r>
    </w:p>
    <w:p w14:paraId="1CBF5E1A" w14:textId="77777777" w:rsidR="0069331A" w:rsidRDefault="00480C72">
      <w:r>
        <w:t>Encryption implementation may evolve without changing constitutional behaviour.</w:t>
      </w:r>
    </w:p>
    <w:p w14:paraId="1CBF5E1B" w14:textId="0D11765D" w:rsidR="0069331A" w:rsidRDefault="00E96712">
      <w:r>
        <w:pict w14:anchorId="7D3DF0F8">
          <v:rect id="Shape301" o:spid="_x0000_s106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1C" w14:textId="77777777" w:rsidR="0069331A" w:rsidRDefault="00480C72">
      <w:pPr>
        <w:pStyle w:val="Heading2"/>
      </w:pPr>
      <w:bookmarkStart w:id="193" w:name="_Toc234483292"/>
      <w:r>
        <w:t>11.7 Audit Logging</w:t>
      </w:r>
      <w:bookmarkEnd w:id="193"/>
    </w:p>
    <w:p w14:paraId="1CBF5E1D" w14:textId="77777777" w:rsidR="0069331A" w:rsidRDefault="00480C72">
      <w:r>
        <w:t>Every significant interaction with the Observation Store shall create an audit record.</w:t>
      </w:r>
    </w:p>
    <w:p w14:paraId="1CBF5E1E" w14:textId="77777777" w:rsidR="0069331A" w:rsidRDefault="00480C72">
      <w:r>
        <w:t>Examples include:</w:t>
      </w:r>
    </w:p>
    <w:p w14:paraId="1CBF5E1F" w14:textId="77777777" w:rsidR="0069331A" w:rsidRDefault="00480C72">
      <w:r>
        <w:t>Observation creation.</w:t>
      </w:r>
    </w:p>
    <w:p w14:paraId="1CBF5E20" w14:textId="77777777" w:rsidR="0069331A" w:rsidRDefault="00480C72">
      <w:r>
        <w:t>Observation correction.</w:t>
      </w:r>
    </w:p>
    <w:p w14:paraId="1CBF5E21" w14:textId="77777777" w:rsidR="0069331A" w:rsidRDefault="00480C72">
      <w:r>
        <w:t>Observation retrieval.</w:t>
      </w:r>
    </w:p>
    <w:p w14:paraId="1CBF5E22" w14:textId="77777777" w:rsidR="0069331A" w:rsidRDefault="00480C72">
      <w:r>
        <w:t>Manual review.</w:t>
      </w:r>
    </w:p>
    <w:p w14:paraId="1CBF5E23" w14:textId="77777777" w:rsidR="0069331A" w:rsidRDefault="00480C72">
      <w:r>
        <w:t>Permission changes.</w:t>
      </w:r>
    </w:p>
    <w:p w14:paraId="1CBF5E24" w14:textId="77777777" w:rsidR="0069331A" w:rsidRDefault="00480C72">
      <w:r>
        <w:t>Connector registration.</w:t>
      </w:r>
    </w:p>
    <w:p w14:paraId="1CBF5E25" w14:textId="77777777" w:rsidR="0069331A" w:rsidRDefault="00480C72">
      <w:r>
        <w:t>Translation rule modification.</w:t>
      </w:r>
    </w:p>
    <w:p w14:paraId="1CBF5E26" w14:textId="77777777" w:rsidR="0069331A" w:rsidRDefault="00480C72">
      <w:r>
        <w:t>Quality profile revision.</w:t>
      </w:r>
    </w:p>
    <w:p w14:paraId="1CBF5E27" w14:textId="77777777" w:rsidR="0069331A" w:rsidRDefault="00480C72">
      <w:r>
        <w:t>Audit records shall themselves be immutable.</w:t>
      </w:r>
    </w:p>
    <w:p w14:paraId="1CBF5E28" w14:textId="506A7D51" w:rsidR="0069331A" w:rsidRDefault="00E96712">
      <w:r>
        <w:pict w14:anchorId="6A1C1000">
          <v:rect id="Shape302" o:spid="_x0000_s106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29" w14:textId="77777777" w:rsidR="0069331A" w:rsidRDefault="00480C72">
      <w:pPr>
        <w:pStyle w:val="PrincipleLabel"/>
      </w:pPr>
      <w:r>
        <w:t>Engineering Rule</w:t>
      </w:r>
    </w:p>
    <w:p w14:paraId="1CBF5E2A" w14:textId="77777777" w:rsidR="0069331A" w:rsidRDefault="00480C72">
      <w:pPr>
        <w:pStyle w:val="PrincipleText"/>
      </w:pPr>
      <w:r>
        <w:t>Every significant action shall leave a permanent audit trail.</w:t>
      </w:r>
    </w:p>
    <w:p w14:paraId="1CBF5E2B" w14:textId="640E713C" w:rsidR="0069331A" w:rsidRDefault="00E96712">
      <w:r>
        <w:pict w14:anchorId="06B8C249">
          <v:rect id="Shape303" o:spid="_x0000_s106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2C" w14:textId="77777777" w:rsidR="0069331A" w:rsidRDefault="00480C72">
      <w:pPr>
        <w:pStyle w:val="Heading2"/>
      </w:pPr>
      <w:bookmarkStart w:id="194" w:name="_Toc234483293"/>
      <w:r>
        <w:lastRenderedPageBreak/>
        <w:t>11.8 Data Residency</w:t>
      </w:r>
      <w:bookmarkEnd w:id="194"/>
    </w:p>
    <w:p w14:paraId="1CBF5E2D" w14:textId="77777777" w:rsidR="0069331A" w:rsidRDefault="00480C72">
      <w:r>
        <w:t>BioSense deployments may operate in multiple jurisdictions.</w:t>
      </w:r>
    </w:p>
    <w:p w14:paraId="1CBF5E2E" w14:textId="77777777" w:rsidR="0069331A" w:rsidRDefault="00480C72">
      <w:r>
        <w:t>The Observation Store shall support jurisdiction-specific storage policies without changing the canonical observation model.</w:t>
      </w:r>
    </w:p>
    <w:p w14:paraId="1CBF5E2F" w14:textId="77777777" w:rsidR="0069331A" w:rsidRDefault="00480C72">
      <w:r>
        <w:t>Examples include:</w:t>
      </w:r>
    </w:p>
    <w:p w14:paraId="1CBF5E30" w14:textId="77777777" w:rsidR="0069331A" w:rsidRDefault="00480C72">
      <w:pPr>
        <w:numPr>
          <w:ilvl w:val="0"/>
          <w:numId w:val="81"/>
        </w:numPr>
      </w:pPr>
      <w:r>
        <w:t xml:space="preserve">UAE </w:t>
      </w:r>
    </w:p>
    <w:p w14:paraId="1CBF5E31" w14:textId="77777777" w:rsidR="0069331A" w:rsidRDefault="00480C72">
      <w:pPr>
        <w:numPr>
          <w:ilvl w:val="0"/>
          <w:numId w:val="81"/>
        </w:numPr>
      </w:pPr>
      <w:r>
        <w:t xml:space="preserve">United Kingdom </w:t>
      </w:r>
    </w:p>
    <w:p w14:paraId="1CBF5E32" w14:textId="77777777" w:rsidR="0069331A" w:rsidRDefault="00480C72">
      <w:pPr>
        <w:numPr>
          <w:ilvl w:val="0"/>
          <w:numId w:val="81"/>
        </w:numPr>
      </w:pPr>
      <w:r>
        <w:t xml:space="preserve">European Union </w:t>
      </w:r>
    </w:p>
    <w:p w14:paraId="1CBF5E33" w14:textId="77777777" w:rsidR="0069331A" w:rsidRDefault="00480C72">
      <w:pPr>
        <w:numPr>
          <w:ilvl w:val="0"/>
          <w:numId w:val="81"/>
        </w:numPr>
      </w:pPr>
      <w:r>
        <w:t xml:space="preserve">United States </w:t>
      </w:r>
    </w:p>
    <w:p w14:paraId="1CBF5E34" w14:textId="77777777" w:rsidR="0069331A" w:rsidRDefault="00480C72">
      <w:pPr>
        <w:numPr>
          <w:ilvl w:val="0"/>
          <w:numId w:val="81"/>
        </w:numPr>
      </w:pPr>
      <w:r>
        <w:t xml:space="preserve">Future regulated markets </w:t>
      </w:r>
    </w:p>
    <w:p w14:paraId="1CBF5E35" w14:textId="77777777" w:rsidR="0069331A" w:rsidRDefault="00480C72">
      <w:r>
        <w:t>Data residency shall be configurable at deployment level.</w:t>
      </w:r>
    </w:p>
    <w:p w14:paraId="1CBF5E36" w14:textId="785A209B" w:rsidR="0069331A" w:rsidRDefault="00E96712">
      <w:r>
        <w:pict w14:anchorId="0ECF7A94">
          <v:rect id="Shape304" o:spid="_x0000_s106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37" w14:textId="77777777" w:rsidR="0069331A" w:rsidRDefault="00480C72">
      <w:pPr>
        <w:pStyle w:val="Heading2"/>
      </w:pPr>
      <w:bookmarkStart w:id="195" w:name="_Toc234483294"/>
      <w:r>
        <w:t>11.9 Privacy Controls</w:t>
      </w:r>
      <w:bookmarkEnd w:id="195"/>
    </w:p>
    <w:p w14:paraId="1CBF5E38" w14:textId="77777777" w:rsidR="0069331A" w:rsidRDefault="00480C72">
      <w:r>
        <w:t>Personally identifiable information (PII) shall remain logically separated from observation evidence wherever practical.</w:t>
      </w:r>
    </w:p>
    <w:p w14:paraId="1CBF5E39" w14:textId="77777777" w:rsidR="0069331A" w:rsidRDefault="00480C72">
      <w:r>
        <w:t>Examples include:</w:t>
      </w:r>
    </w:p>
    <w:p w14:paraId="1CBF5E3A" w14:textId="77777777" w:rsidR="0069331A" w:rsidRDefault="00480C72">
      <w:r>
        <w:t>Identity service</w:t>
      </w:r>
    </w:p>
    <w:p w14:paraId="1CBF5E3B" w14:textId="77777777" w:rsidR="0069331A" w:rsidRDefault="00480C72">
      <w:r>
        <w:rPr>
          <w:rFonts w:ascii="Consolas" w:hAnsi="Consolas"/>
          <w:sz w:val="16"/>
        </w:rPr>
        <w:t>↓</w:t>
      </w:r>
    </w:p>
    <w:p w14:paraId="1CBF5E3C" w14:textId="77777777" w:rsidR="0069331A" w:rsidRDefault="00480C72">
      <w:r>
        <w:t>User identifiers</w:t>
      </w:r>
    </w:p>
    <w:p w14:paraId="1CBF5E3D" w14:textId="77777777" w:rsidR="0069331A" w:rsidRDefault="00480C72">
      <w:r>
        <w:rPr>
          <w:rFonts w:ascii="Consolas" w:hAnsi="Consolas"/>
          <w:sz w:val="16"/>
        </w:rPr>
        <w:t>↓</w:t>
      </w:r>
    </w:p>
    <w:p w14:paraId="1CBF5E3E" w14:textId="77777777" w:rsidR="0069331A" w:rsidRDefault="00480C72">
      <w:r>
        <w:t>Observation Store</w:t>
      </w:r>
    </w:p>
    <w:p w14:paraId="1CBF5E3F" w14:textId="77777777" w:rsidR="0069331A" w:rsidRDefault="00480C72">
      <w:r>
        <w:rPr>
          <w:rFonts w:ascii="Consolas" w:hAnsi="Consolas"/>
          <w:sz w:val="16"/>
        </w:rPr>
        <w:t>↓</w:t>
      </w:r>
    </w:p>
    <w:p w14:paraId="1CBF5E40" w14:textId="77777777" w:rsidR="0069331A" w:rsidRDefault="00480C72">
      <w:r>
        <w:t>Canonical observations</w:t>
      </w:r>
    </w:p>
    <w:p w14:paraId="1CBF5E41" w14:textId="77777777" w:rsidR="0069331A" w:rsidRDefault="00480C72">
      <w:r>
        <w:t>The Observation Store should minimise unnecessary exposure of personal identifiers.</w:t>
      </w:r>
    </w:p>
    <w:p w14:paraId="1CBF5E42" w14:textId="3FBD2490" w:rsidR="0069331A" w:rsidRDefault="00E96712">
      <w:r>
        <w:pict w14:anchorId="7BA5FFDF">
          <v:rect id="Shape305" o:spid="_x0000_s106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43" w14:textId="77777777" w:rsidR="0069331A" w:rsidRDefault="00480C72">
      <w:pPr>
        <w:pStyle w:val="PrincipleLabel"/>
      </w:pPr>
      <w:r>
        <w:t>Founder Principle</w:t>
      </w:r>
    </w:p>
    <w:p w14:paraId="1CBF5E44" w14:textId="77777777" w:rsidR="0069331A" w:rsidRDefault="00480C72">
      <w:pPr>
        <w:pStyle w:val="PrincipleText"/>
      </w:pPr>
      <w:r>
        <w:t>Evidence should identify health before it identifies people.</w:t>
      </w:r>
    </w:p>
    <w:p w14:paraId="1CBF5E45" w14:textId="632CCD65" w:rsidR="0069331A" w:rsidRDefault="00E96712">
      <w:r>
        <w:pict w14:anchorId="387FEC34">
          <v:rect id="Shape306" o:spid="_x0000_s106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46" w14:textId="77777777" w:rsidR="0069331A" w:rsidRDefault="00480C72">
      <w:pPr>
        <w:pStyle w:val="Heading2"/>
      </w:pPr>
      <w:bookmarkStart w:id="196" w:name="_Toc234483295"/>
      <w:r>
        <w:t>11.10 Backup &amp; Disaster Recovery</w:t>
      </w:r>
      <w:bookmarkEnd w:id="196"/>
    </w:p>
    <w:p w14:paraId="1CBF5E47" w14:textId="77777777" w:rsidR="0069331A" w:rsidRDefault="00480C72">
      <w:r>
        <w:t>The Observation Store shall support:</w:t>
      </w:r>
    </w:p>
    <w:p w14:paraId="1CBF5E48" w14:textId="77777777" w:rsidR="0069331A" w:rsidRDefault="00480C72">
      <w:pPr>
        <w:numPr>
          <w:ilvl w:val="0"/>
          <w:numId w:val="82"/>
        </w:numPr>
      </w:pPr>
      <w:r>
        <w:lastRenderedPageBreak/>
        <w:t xml:space="preserve">Continuous backup. </w:t>
      </w:r>
    </w:p>
    <w:p w14:paraId="1CBF5E49" w14:textId="77777777" w:rsidR="0069331A" w:rsidRDefault="00480C72">
      <w:pPr>
        <w:numPr>
          <w:ilvl w:val="0"/>
          <w:numId w:val="82"/>
        </w:numPr>
      </w:pPr>
      <w:r>
        <w:t xml:space="preserve">Point-in-time recovery. </w:t>
      </w:r>
    </w:p>
    <w:p w14:paraId="1CBF5E4A" w14:textId="77777777" w:rsidR="0069331A" w:rsidRDefault="00480C72">
      <w:pPr>
        <w:numPr>
          <w:ilvl w:val="0"/>
          <w:numId w:val="82"/>
        </w:numPr>
      </w:pPr>
      <w:r>
        <w:t xml:space="preserve">Geographic redundancy (where appropriate). </w:t>
      </w:r>
    </w:p>
    <w:p w14:paraId="1CBF5E4B" w14:textId="77777777" w:rsidR="0069331A" w:rsidRDefault="00480C72">
      <w:pPr>
        <w:numPr>
          <w:ilvl w:val="0"/>
          <w:numId w:val="82"/>
        </w:numPr>
      </w:pPr>
      <w:r>
        <w:t xml:space="preserve">Disaster recovery testing. </w:t>
      </w:r>
    </w:p>
    <w:p w14:paraId="1CBF5E4C" w14:textId="77777777" w:rsidR="0069331A" w:rsidRDefault="00480C72">
      <w:pPr>
        <w:numPr>
          <w:ilvl w:val="0"/>
          <w:numId w:val="82"/>
        </w:numPr>
      </w:pPr>
      <w:r>
        <w:t xml:space="preserve">Recovery verification. </w:t>
      </w:r>
    </w:p>
    <w:p w14:paraId="1CBF5E4D" w14:textId="77777777" w:rsidR="0069331A" w:rsidRDefault="00480C72">
      <w:r>
        <w:t>Recovery procedures shall preserve:</w:t>
      </w:r>
    </w:p>
    <w:p w14:paraId="1CBF5E4E" w14:textId="77777777" w:rsidR="0069331A" w:rsidRDefault="00480C72">
      <w:pPr>
        <w:numPr>
          <w:ilvl w:val="0"/>
          <w:numId w:val="83"/>
        </w:numPr>
      </w:pPr>
      <w:r>
        <w:t xml:space="preserve">observations, </w:t>
      </w:r>
    </w:p>
    <w:p w14:paraId="1CBF5E4F" w14:textId="77777777" w:rsidR="0069331A" w:rsidRDefault="00480C72">
      <w:pPr>
        <w:numPr>
          <w:ilvl w:val="0"/>
          <w:numId w:val="83"/>
        </w:numPr>
      </w:pPr>
      <w:r>
        <w:t xml:space="preserve">provenance, </w:t>
      </w:r>
    </w:p>
    <w:p w14:paraId="1CBF5E50" w14:textId="77777777" w:rsidR="0069331A" w:rsidRDefault="00480C72">
      <w:pPr>
        <w:numPr>
          <w:ilvl w:val="0"/>
          <w:numId w:val="83"/>
        </w:numPr>
      </w:pPr>
      <w:r>
        <w:t xml:space="preserve">quality profiles, </w:t>
      </w:r>
    </w:p>
    <w:p w14:paraId="1CBF5E51" w14:textId="77777777" w:rsidR="0069331A" w:rsidRDefault="00480C72">
      <w:pPr>
        <w:numPr>
          <w:ilvl w:val="0"/>
          <w:numId w:val="83"/>
        </w:numPr>
      </w:pPr>
      <w:r>
        <w:t xml:space="preserve">relationships, </w:t>
      </w:r>
    </w:p>
    <w:p w14:paraId="1CBF5E52" w14:textId="77777777" w:rsidR="0069331A" w:rsidRDefault="00480C72">
      <w:pPr>
        <w:numPr>
          <w:ilvl w:val="0"/>
          <w:numId w:val="83"/>
        </w:numPr>
      </w:pPr>
      <w:r>
        <w:t xml:space="preserve">version history, </w:t>
      </w:r>
    </w:p>
    <w:p w14:paraId="1CBF5E53" w14:textId="77777777" w:rsidR="0069331A" w:rsidRDefault="00480C72">
      <w:pPr>
        <w:numPr>
          <w:ilvl w:val="0"/>
          <w:numId w:val="83"/>
        </w:numPr>
      </w:pPr>
      <w:r>
        <w:t xml:space="preserve">audit records. </w:t>
      </w:r>
    </w:p>
    <w:p w14:paraId="1CBF5E54" w14:textId="77777777" w:rsidR="0069331A" w:rsidRDefault="00480C72">
      <w:r>
        <w:t>Recovery shall never compromise constitutional integrity.</w:t>
      </w:r>
    </w:p>
    <w:p w14:paraId="1CBF5E55" w14:textId="627445E5" w:rsidR="0069331A" w:rsidRDefault="00E96712">
      <w:r>
        <w:pict w14:anchorId="5F57785C">
          <v:rect id="Shape307" o:spid="_x0000_s105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56" w14:textId="77777777" w:rsidR="0069331A" w:rsidRDefault="00480C72">
      <w:pPr>
        <w:pStyle w:val="Heading2"/>
      </w:pPr>
      <w:bookmarkStart w:id="197" w:name="_Toc234483296"/>
      <w:r>
        <w:t>11.11 Retention &amp; Archival</w:t>
      </w:r>
      <w:bookmarkEnd w:id="197"/>
    </w:p>
    <w:p w14:paraId="1CBF5E57" w14:textId="77777777" w:rsidR="0069331A" w:rsidRDefault="00480C72">
      <w:r>
        <w:t>Observations shall not be deleted solely because of age.</w:t>
      </w:r>
    </w:p>
    <w:p w14:paraId="1CBF5E58" w14:textId="77777777" w:rsidR="0069331A" w:rsidRDefault="00480C72">
      <w:r>
        <w:t>Retention policies may differ by:</w:t>
      </w:r>
    </w:p>
    <w:p w14:paraId="1CBF5E59" w14:textId="77777777" w:rsidR="0069331A" w:rsidRDefault="00480C72">
      <w:pPr>
        <w:numPr>
          <w:ilvl w:val="0"/>
          <w:numId w:val="84"/>
        </w:numPr>
      </w:pPr>
      <w:r>
        <w:t xml:space="preserve">jurisdiction, </w:t>
      </w:r>
    </w:p>
    <w:p w14:paraId="1CBF5E5A" w14:textId="77777777" w:rsidR="0069331A" w:rsidRDefault="00480C72">
      <w:pPr>
        <w:numPr>
          <w:ilvl w:val="0"/>
          <w:numId w:val="84"/>
        </w:numPr>
      </w:pPr>
      <w:r>
        <w:t xml:space="preserve">contractual obligations, </w:t>
      </w:r>
    </w:p>
    <w:p w14:paraId="1CBF5E5B" w14:textId="77777777" w:rsidR="0069331A" w:rsidRDefault="00480C72">
      <w:pPr>
        <w:numPr>
          <w:ilvl w:val="0"/>
          <w:numId w:val="84"/>
        </w:numPr>
      </w:pPr>
      <w:r>
        <w:t xml:space="preserve">user requests where legally applicable, </w:t>
      </w:r>
    </w:p>
    <w:p w14:paraId="1CBF5E5C" w14:textId="77777777" w:rsidR="0069331A" w:rsidRDefault="00480C72">
      <w:pPr>
        <w:numPr>
          <w:ilvl w:val="0"/>
          <w:numId w:val="84"/>
        </w:numPr>
      </w:pPr>
      <w:r>
        <w:t xml:space="preserve">regulatory requirements. </w:t>
      </w:r>
    </w:p>
    <w:p w14:paraId="1CBF5E5D" w14:textId="77777777" w:rsidR="0069331A" w:rsidRDefault="00480C72">
      <w:r>
        <w:t>Where deletion is required by law, deletion shall be:</w:t>
      </w:r>
    </w:p>
    <w:p w14:paraId="1CBF5E5E" w14:textId="77777777" w:rsidR="0069331A" w:rsidRDefault="00480C72">
      <w:pPr>
        <w:numPr>
          <w:ilvl w:val="0"/>
          <w:numId w:val="85"/>
        </w:numPr>
      </w:pPr>
      <w:r>
        <w:t xml:space="preserve">auditable, </w:t>
      </w:r>
    </w:p>
    <w:p w14:paraId="1CBF5E5F" w14:textId="77777777" w:rsidR="0069331A" w:rsidRDefault="00480C72">
      <w:pPr>
        <w:numPr>
          <w:ilvl w:val="0"/>
          <w:numId w:val="85"/>
        </w:numPr>
      </w:pPr>
      <w:r>
        <w:t xml:space="preserve">controlled, </w:t>
      </w:r>
    </w:p>
    <w:p w14:paraId="1CBF5E60" w14:textId="77777777" w:rsidR="0069331A" w:rsidRDefault="00480C72">
      <w:pPr>
        <w:numPr>
          <w:ilvl w:val="0"/>
          <w:numId w:val="85"/>
        </w:numPr>
      </w:pPr>
      <w:r>
        <w:t xml:space="preserve">constitutionally documented. </w:t>
      </w:r>
    </w:p>
    <w:p w14:paraId="1CBF5E61" w14:textId="77777777" w:rsidR="0069331A" w:rsidRDefault="00480C72">
      <w:r>
        <w:t>Historical audit records shall be preserved where legally permissible.</w:t>
      </w:r>
    </w:p>
    <w:p w14:paraId="1CBF5E62" w14:textId="52A58F65" w:rsidR="0069331A" w:rsidRDefault="00E96712">
      <w:r>
        <w:pict w14:anchorId="036587FC">
          <v:rect id="Shape308" o:spid="_x0000_s105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63" w14:textId="77777777" w:rsidR="0069331A" w:rsidRDefault="00480C72">
      <w:pPr>
        <w:pStyle w:val="PrincipleLabel"/>
      </w:pPr>
      <w:r>
        <w:lastRenderedPageBreak/>
        <w:t>Constitutional Principle</w:t>
      </w:r>
    </w:p>
    <w:p w14:paraId="1CBF5E64" w14:textId="77777777" w:rsidR="0069331A" w:rsidRDefault="00480C72">
      <w:pPr>
        <w:pStyle w:val="PrincipleText"/>
      </w:pPr>
      <w:r>
        <w:t>Retention policies should satisfy legal obligations without compromising scientific integrity.</w:t>
      </w:r>
    </w:p>
    <w:p w14:paraId="1CBF5E65" w14:textId="3383C8E4" w:rsidR="0069331A" w:rsidRDefault="00E96712">
      <w:r>
        <w:pict w14:anchorId="50E450F9">
          <v:rect id="Shape309" o:spid="_x0000_s105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66" w14:textId="77777777" w:rsidR="0069331A" w:rsidRDefault="00480C72">
      <w:pPr>
        <w:pStyle w:val="Heading2"/>
      </w:pPr>
      <w:bookmarkStart w:id="198" w:name="_Toc234483297"/>
      <w:r>
        <w:t>11.11a Lawful Erasure and the ENG-001 Bridge</w:t>
      </w:r>
      <w:bookmarkEnd w:id="198"/>
    </w:p>
    <w:p w14:paraId="1CBF5E67" w14:textId="77777777" w:rsidR="0069331A" w:rsidRDefault="00480C72">
      <w:r>
        <w:t>This specification states in several places that observations are never deleted (2.13, 5.14, 6.11) while 11.11 permits legally-required deletion, and ENG-001 requires right-to-erasure. These are reconciled as follows. Scientific immutability means no silent in-place mutation of evidence; it does not forbid lawful erasure. Lawful erasure is a distinct, audited operation implemented as per-user crypto-shredding (consistent with ENG-001 and Document 1C): the observation's content becomes unrecoverable while a content-free tombstone and an audit record that erasure occurred are retained.</w:t>
      </w:r>
    </w:p>
    <w:p w14:paraId="1CBF5E68" w14:textId="77777777" w:rsidR="0069331A" w:rsidRDefault="00480C72">
      <w:r>
        <w:t>Erasure shall emit a withdrawal notification through the same transactional-outbox path as 3.14a, so that dependent Dynamic Health Model beliefs enter review rather than silently resting on evidence that no longer exists. This is the ENG-001 bridge and is mandatory.</w:t>
      </w:r>
    </w:p>
    <w:p w14:paraId="1CBF5E69" w14:textId="77777777" w:rsidR="0069331A" w:rsidRDefault="00480C72">
      <w:r>
        <w:t>Because erased evidence must not be re-exposed through audit, audit records retained after erasure shall hold references and tombstones only, never the erased PII payload — reconciling 11.7 (audit immutability) with 11.11 (erasure).</w:t>
      </w:r>
    </w:p>
    <w:p w14:paraId="0FD22C0E" w14:textId="639BAA0D" w:rsidR="00F04676" w:rsidRDefault="00F04676">
      <w:r w:rsidRPr="00F04676">
        <w:t>This erasure operation is one step of the User Erasure Workflow orchestrated by ENG-009; the withdrawal-notification bridge defined here is invoked as part of that workflow's sequence.</w:t>
      </w:r>
    </w:p>
    <w:p w14:paraId="1CBF5E6A" w14:textId="77777777" w:rsidR="0069331A" w:rsidRDefault="00480C72">
      <w:pPr>
        <w:pStyle w:val="PrincipleLabel"/>
      </w:pPr>
      <w:r>
        <w:t>Engineering Rule</w:t>
      </w:r>
    </w:p>
    <w:p w14:paraId="1CBF5E6B" w14:textId="77777777" w:rsidR="0069331A" w:rsidRDefault="00480C72">
      <w:pPr>
        <w:pStyle w:val="PrincipleText"/>
      </w:pPr>
      <w:r>
        <w:t>Immutability forbids silent mutation, not lawful erasure. Erasure is audited crypto-shred that withdraws evidence, triggers ENG-001 belief review, and leaves no PII in audit. Align 2.13, 5.14 and 6.11 with this.</w:t>
      </w:r>
    </w:p>
    <w:p w14:paraId="1CBF5E6C" w14:textId="77777777" w:rsidR="0069331A" w:rsidRDefault="00480C72">
      <w:pPr>
        <w:pStyle w:val="Heading2"/>
      </w:pPr>
      <w:bookmarkStart w:id="199" w:name="_Toc234483298"/>
      <w:r>
        <w:t>11.12 Operational Monitoring</w:t>
      </w:r>
      <w:bookmarkEnd w:id="199"/>
    </w:p>
    <w:p w14:paraId="1CBF5E6D" w14:textId="77777777" w:rsidR="0069331A" w:rsidRDefault="00480C72">
      <w:r>
        <w:t>Operational governance shall continuously monitor:</w:t>
      </w:r>
    </w:p>
    <w:p w14:paraId="1CBF5E6E" w14:textId="77777777" w:rsidR="0069331A" w:rsidRDefault="00480C72">
      <w:pPr>
        <w:numPr>
          <w:ilvl w:val="0"/>
          <w:numId w:val="86"/>
        </w:numPr>
      </w:pPr>
      <w:r>
        <w:t xml:space="preserve">ingestion success rate, </w:t>
      </w:r>
    </w:p>
    <w:p w14:paraId="1CBF5E6F" w14:textId="77777777" w:rsidR="0069331A" w:rsidRDefault="00480C72">
      <w:pPr>
        <w:numPr>
          <w:ilvl w:val="0"/>
          <w:numId w:val="86"/>
        </w:numPr>
      </w:pPr>
      <w:r>
        <w:t xml:space="preserve">connector health, </w:t>
      </w:r>
    </w:p>
    <w:p w14:paraId="1CBF5E70" w14:textId="77777777" w:rsidR="0069331A" w:rsidRDefault="00480C72">
      <w:pPr>
        <w:numPr>
          <w:ilvl w:val="0"/>
          <w:numId w:val="86"/>
        </w:numPr>
      </w:pPr>
      <w:r>
        <w:t xml:space="preserve">storage growth, </w:t>
      </w:r>
    </w:p>
    <w:p w14:paraId="1CBF5E71" w14:textId="77777777" w:rsidR="0069331A" w:rsidRDefault="00480C72">
      <w:pPr>
        <w:numPr>
          <w:ilvl w:val="0"/>
          <w:numId w:val="86"/>
        </w:numPr>
      </w:pPr>
      <w:r>
        <w:t xml:space="preserve">retrieval latency, </w:t>
      </w:r>
    </w:p>
    <w:p w14:paraId="1CBF5E72" w14:textId="77777777" w:rsidR="0069331A" w:rsidRDefault="00480C72">
      <w:pPr>
        <w:numPr>
          <w:ilvl w:val="0"/>
          <w:numId w:val="86"/>
        </w:numPr>
      </w:pPr>
      <w:r>
        <w:t xml:space="preserve">duplicate detection rate, </w:t>
      </w:r>
    </w:p>
    <w:p w14:paraId="1CBF5E73" w14:textId="77777777" w:rsidR="0069331A" w:rsidRDefault="00480C72">
      <w:pPr>
        <w:numPr>
          <w:ilvl w:val="0"/>
          <w:numId w:val="86"/>
        </w:numPr>
      </w:pPr>
      <w:r>
        <w:lastRenderedPageBreak/>
        <w:t xml:space="preserve">validation failures, </w:t>
      </w:r>
    </w:p>
    <w:p w14:paraId="1CBF5E74" w14:textId="77777777" w:rsidR="0069331A" w:rsidRDefault="00480C72">
      <w:pPr>
        <w:numPr>
          <w:ilvl w:val="0"/>
          <w:numId w:val="86"/>
        </w:numPr>
      </w:pPr>
      <w:r>
        <w:t xml:space="preserve">security events, </w:t>
      </w:r>
    </w:p>
    <w:p w14:paraId="1CBF5E75" w14:textId="77777777" w:rsidR="0069331A" w:rsidRDefault="00480C72">
      <w:pPr>
        <w:numPr>
          <w:ilvl w:val="0"/>
          <w:numId w:val="86"/>
        </w:numPr>
      </w:pPr>
      <w:r>
        <w:t xml:space="preserve">backup health. </w:t>
      </w:r>
    </w:p>
    <w:p w14:paraId="1CBF5E76" w14:textId="77777777" w:rsidR="0069331A" w:rsidRDefault="00480C72">
      <w:r>
        <w:t>Monitoring supports proactive reliability.</w:t>
      </w:r>
    </w:p>
    <w:p w14:paraId="1CBF5E77" w14:textId="77777777" w:rsidR="0069331A" w:rsidRDefault="00480C72">
      <w:r>
        <w:t>It does not influence scientific reasoning.</w:t>
      </w:r>
    </w:p>
    <w:p w14:paraId="1CBF5E78" w14:textId="27FD211C" w:rsidR="0069331A" w:rsidRDefault="00E96712">
      <w:r>
        <w:pict w14:anchorId="0018D60C">
          <v:rect id="Shape310" o:spid="_x0000_s105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79" w14:textId="77777777" w:rsidR="0069331A" w:rsidRDefault="00480C72">
      <w:pPr>
        <w:pStyle w:val="Heading2"/>
      </w:pPr>
      <w:bookmarkStart w:id="200" w:name="_Toc234483299"/>
      <w:r>
        <w:t>11.13 Incident Management</w:t>
      </w:r>
      <w:bookmarkEnd w:id="200"/>
    </w:p>
    <w:p w14:paraId="1CBF5E7A" w14:textId="77777777" w:rsidR="0069331A" w:rsidRDefault="00480C72">
      <w:r>
        <w:t>Operational incidents may include:</w:t>
      </w:r>
    </w:p>
    <w:p w14:paraId="1CBF5E7B" w14:textId="77777777" w:rsidR="0069331A" w:rsidRDefault="00480C72">
      <w:pPr>
        <w:numPr>
          <w:ilvl w:val="0"/>
          <w:numId w:val="87"/>
        </w:numPr>
      </w:pPr>
      <w:r>
        <w:t xml:space="preserve">Storage failure. </w:t>
      </w:r>
    </w:p>
    <w:p w14:paraId="1CBF5E7C" w14:textId="77777777" w:rsidR="0069331A" w:rsidRDefault="00480C72">
      <w:pPr>
        <w:numPr>
          <w:ilvl w:val="0"/>
          <w:numId w:val="87"/>
        </w:numPr>
      </w:pPr>
      <w:r>
        <w:t xml:space="preserve">Connector compromise. </w:t>
      </w:r>
    </w:p>
    <w:p w14:paraId="1CBF5E7D" w14:textId="77777777" w:rsidR="0069331A" w:rsidRDefault="00480C72">
      <w:pPr>
        <w:numPr>
          <w:ilvl w:val="0"/>
          <w:numId w:val="87"/>
        </w:numPr>
      </w:pPr>
      <w:r>
        <w:t xml:space="preserve">Authentication failure. </w:t>
      </w:r>
    </w:p>
    <w:p w14:paraId="1CBF5E7E" w14:textId="77777777" w:rsidR="0069331A" w:rsidRDefault="00480C72">
      <w:pPr>
        <w:numPr>
          <w:ilvl w:val="0"/>
          <w:numId w:val="87"/>
        </w:numPr>
      </w:pPr>
      <w:r>
        <w:t xml:space="preserve">Corrupted payload. </w:t>
      </w:r>
    </w:p>
    <w:p w14:paraId="1CBF5E7F" w14:textId="77777777" w:rsidR="0069331A" w:rsidRDefault="00480C72">
      <w:pPr>
        <w:numPr>
          <w:ilvl w:val="0"/>
          <w:numId w:val="87"/>
        </w:numPr>
      </w:pPr>
      <w:r>
        <w:t xml:space="preserve">Security breach. </w:t>
      </w:r>
    </w:p>
    <w:p w14:paraId="1CBF5E80" w14:textId="77777777" w:rsidR="0069331A" w:rsidRDefault="00480C72">
      <w:pPr>
        <w:numPr>
          <w:ilvl w:val="0"/>
          <w:numId w:val="87"/>
        </w:numPr>
      </w:pPr>
      <w:r>
        <w:t xml:space="preserve">Unauthorised access attempt. </w:t>
      </w:r>
    </w:p>
    <w:p w14:paraId="1CBF5E81" w14:textId="77777777" w:rsidR="0069331A" w:rsidRDefault="00480C72">
      <w:r>
        <w:t>Every incident shall generate:</w:t>
      </w:r>
    </w:p>
    <w:p w14:paraId="1CBF5E82" w14:textId="77777777" w:rsidR="0069331A" w:rsidRDefault="00480C72">
      <w:pPr>
        <w:numPr>
          <w:ilvl w:val="0"/>
          <w:numId w:val="88"/>
        </w:numPr>
      </w:pPr>
      <w:r>
        <w:t xml:space="preserve">Incident ID. </w:t>
      </w:r>
    </w:p>
    <w:p w14:paraId="1CBF5E83" w14:textId="77777777" w:rsidR="0069331A" w:rsidRDefault="00480C72">
      <w:pPr>
        <w:numPr>
          <w:ilvl w:val="0"/>
          <w:numId w:val="88"/>
        </w:numPr>
      </w:pPr>
      <w:r>
        <w:t xml:space="preserve">Timeline. </w:t>
      </w:r>
    </w:p>
    <w:p w14:paraId="1CBF5E84" w14:textId="77777777" w:rsidR="0069331A" w:rsidRDefault="00480C72">
      <w:pPr>
        <w:numPr>
          <w:ilvl w:val="0"/>
          <w:numId w:val="88"/>
        </w:numPr>
      </w:pPr>
      <w:r>
        <w:t xml:space="preserve">Root cause analysis. </w:t>
      </w:r>
    </w:p>
    <w:p w14:paraId="1CBF5E85" w14:textId="77777777" w:rsidR="0069331A" w:rsidRDefault="00480C72">
      <w:pPr>
        <w:numPr>
          <w:ilvl w:val="0"/>
          <w:numId w:val="88"/>
        </w:numPr>
      </w:pPr>
      <w:r>
        <w:t xml:space="preserve">Corrective actions. </w:t>
      </w:r>
    </w:p>
    <w:p w14:paraId="1CBF5E86" w14:textId="77777777" w:rsidR="0069331A" w:rsidRDefault="00480C72">
      <w:pPr>
        <w:numPr>
          <w:ilvl w:val="0"/>
          <w:numId w:val="88"/>
        </w:numPr>
      </w:pPr>
      <w:r>
        <w:t xml:space="preserve">Audit linkage. </w:t>
      </w:r>
    </w:p>
    <w:p w14:paraId="1CBF5E87" w14:textId="77777777" w:rsidR="0069331A" w:rsidRDefault="00480C72">
      <w:r>
        <w:t>Incidents affecting evidence integrity shall trigger constitutional review.</w:t>
      </w:r>
    </w:p>
    <w:p w14:paraId="1CBF5E88" w14:textId="46D8B61F" w:rsidR="0069331A" w:rsidRDefault="00E96712">
      <w:r>
        <w:pict w14:anchorId="4C46FE06">
          <v:rect id="Shape311" o:spid="_x0000_s105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89" w14:textId="77777777" w:rsidR="0069331A" w:rsidRDefault="00480C72">
      <w:pPr>
        <w:pStyle w:val="Heading2"/>
      </w:pPr>
      <w:bookmarkStart w:id="201" w:name="_Toc234483300"/>
      <w:r>
        <w:t>11.14 Regulatory Readiness</w:t>
      </w:r>
      <w:bookmarkEnd w:id="201"/>
    </w:p>
    <w:p w14:paraId="1CBF5E8A" w14:textId="77777777" w:rsidR="0069331A" w:rsidRDefault="00480C72">
      <w:r>
        <w:t>The Observation Store shall be designed to support future compliance requirements without architectural redesign.</w:t>
      </w:r>
    </w:p>
    <w:p w14:paraId="1CBF5E8B" w14:textId="77777777" w:rsidR="0069331A" w:rsidRDefault="00480C72">
      <w:r>
        <w:t>Potential frameworks include:</w:t>
      </w:r>
    </w:p>
    <w:p w14:paraId="1CBF5E8C" w14:textId="77777777" w:rsidR="0069331A" w:rsidRDefault="00480C72">
      <w:pPr>
        <w:numPr>
          <w:ilvl w:val="0"/>
          <w:numId w:val="89"/>
        </w:numPr>
      </w:pPr>
      <w:r>
        <w:t xml:space="preserve">GDPR </w:t>
      </w:r>
    </w:p>
    <w:p w14:paraId="1CBF5E8D" w14:textId="77777777" w:rsidR="0069331A" w:rsidRDefault="00480C72">
      <w:pPr>
        <w:numPr>
          <w:ilvl w:val="0"/>
          <w:numId w:val="89"/>
        </w:numPr>
      </w:pPr>
      <w:r>
        <w:t xml:space="preserve">UAE Personal Data Protection Law </w:t>
      </w:r>
    </w:p>
    <w:p w14:paraId="1CBF5E8E" w14:textId="77777777" w:rsidR="0069331A" w:rsidRDefault="00480C72">
      <w:pPr>
        <w:numPr>
          <w:ilvl w:val="0"/>
          <w:numId w:val="89"/>
        </w:numPr>
      </w:pPr>
      <w:r>
        <w:t xml:space="preserve">HIPAA (where applicable) </w:t>
      </w:r>
    </w:p>
    <w:p w14:paraId="1CBF5E8F" w14:textId="77777777" w:rsidR="0069331A" w:rsidRDefault="00480C72">
      <w:pPr>
        <w:numPr>
          <w:ilvl w:val="0"/>
          <w:numId w:val="89"/>
        </w:numPr>
      </w:pPr>
      <w:r>
        <w:lastRenderedPageBreak/>
        <w:t xml:space="preserve">Future healthcare regulations </w:t>
      </w:r>
    </w:p>
    <w:p w14:paraId="1CBF5E90" w14:textId="77777777" w:rsidR="0069331A" w:rsidRDefault="00480C72">
      <w:r>
        <w:t>Compliance mechanisms shall remain implementation-specific.</w:t>
      </w:r>
    </w:p>
    <w:p w14:paraId="1CBF5E91" w14:textId="77777777" w:rsidR="0069331A" w:rsidRDefault="00480C72">
      <w:r>
        <w:t>The constitutional architecture shall remain stable.</w:t>
      </w:r>
    </w:p>
    <w:p w14:paraId="1CBF5E92" w14:textId="58FC4CFE" w:rsidR="0069331A" w:rsidRDefault="00E96712">
      <w:r>
        <w:pict w14:anchorId="47FF60C0">
          <v:rect id="Shape312" o:spid="_x0000_s105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93" w14:textId="77777777" w:rsidR="0069331A" w:rsidRDefault="00480C72">
      <w:pPr>
        <w:pStyle w:val="PrincipleLabel"/>
      </w:pPr>
      <w:r>
        <w:t>Founder Principle</w:t>
      </w:r>
    </w:p>
    <w:p w14:paraId="1CBF5E94" w14:textId="77777777" w:rsidR="0069331A" w:rsidRDefault="00480C72">
      <w:pPr>
        <w:pStyle w:val="PrincipleText"/>
      </w:pPr>
      <w:r>
        <w:t>Design for regulation before regulation demands it.</w:t>
      </w:r>
    </w:p>
    <w:p w14:paraId="1CBF5E95" w14:textId="1EE3C81D" w:rsidR="0069331A" w:rsidRDefault="00E96712">
      <w:r>
        <w:pict w14:anchorId="48579E55">
          <v:rect id="Shape313" o:spid="_x0000_s105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96" w14:textId="77777777" w:rsidR="0069331A" w:rsidRDefault="00480C72">
      <w:pPr>
        <w:pStyle w:val="Heading2"/>
      </w:pPr>
      <w:bookmarkStart w:id="202" w:name="_Toc234483301"/>
      <w:r>
        <w:t>11.15 Engineering Constraints</w:t>
      </w:r>
      <w:bookmarkEnd w:id="202"/>
    </w:p>
    <w:p w14:paraId="1CBF5E97" w14:textId="77777777" w:rsidR="0069331A" w:rsidRDefault="00480C72">
      <w:r>
        <w:t>The governance framework shall:</w:t>
      </w:r>
    </w:p>
    <w:p w14:paraId="1CBF5E98" w14:textId="77777777" w:rsidR="0069331A" w:rsidRDefault="00480C72">
      <w:pPr>
        <w:numPr>
          <w:ilvl w:val="0"/>
          <w:numId w:val="90"/>
        </w:numPr>
      </w:pPr>
      <w:r>
        <w:t xml:space="preserve">protect evidence, </w:t>
      </w:r>
    </w:p>
    <w:p w14:paraId="1CBF5E99" w14:textId="77777777" w:rsidR="0069331A" w:rsidRDefault="00480C72">
      <w:pPr>
        <w:numPr>
          <w:ilvl w:val="0"/>
          <w:numId w:val="90"/>
        </w:numPr>
      </w:pPr>
      <w:r>
        <w:t xml:space="preserve">preserve integrity, </w:t>
      </w:r>
    </w:p>
    <w:p w14:paraId="1CBF5E9A" w14:textId="77777777" w:rsidR="0069331A" w:rsidRDefault="00480C72">
      <w:pPr>
        <w:numPr>
          <w:ilvl w:val="0"/>
          <w:numId w:val="90"/>
        </w:numPr>
      </w:pPr>
      <w:r>
        <w:t xml:space="preserve">enforce least-privilege access, </w:t>
      </w:r>
    </w:p>
    <w:p w14:paraId="1CBF5E9B" w14:textId="77777777" w:rsidR="0069331A" w:rsidRDefault="00480C72">
      <w:pPr>
        <w:numPr>
          <w:ilvl w:val="0"/>
          <w:numId w:val="90"/>
        </w:numPr>
      </w:pPr>
      <w:r>
        <w:t xml:space="preserve">support jurisdiction-specific deployments, </w:t>
      </w:r>
    </w:p>
    <w:p w14:paraId="1CBF5E9C" w14:textId="77777777" w:rsidR="0069331A" w:rsidRDefault="00480C72">
      <w:pPr>
        <w:numPr>
          <w:ilvl w:val="0"/>
          <w:numId w:val="90"/>
        </w:numPr>
      </w:pPr>
      <w:r>
        <w:t xml:space="preserve">separate PII from observations where practical, </w:t>
      </w:r>
    </w:p>
    <w:p w14:paraId="1CBF5E9D" w14:textId="77777777" w:rsidR="0069331A" w:rsidRDefault="00480C72">
      <w:pPr>
        <w:numPr>
          <w:ilvl w:val="0"/>
          <w:numId w:val="90"/>
        </w:numPr>
      </w:pPr>
      <w:r>
        <w:t xml:space="preserve">preserve immutable audit history, </w:t>
      </w:r>
    </w:p>
    <w:p w14:paraId="1CBF5E9E" w14:textId="77777777" w:rsidR="0069331A" w:rsidRDefault="00480C72">
      <w:pPr>
        <w:numPr>
          <w:ilvl w:val="0"/>
          <w:numId w:val="90"/>
        </w:numPr>
      </w:pPr>
      <w:r>
        <w:t xml:space="preserve">remain technology agnostic. </w:t>
      </w:r>
    </w:p>
    <w:p w14:paraId="1CBF5E9F" w14:textId="7BE47B4E" w:rsidR="0069331A" w:rsidRDefault="00E96712">
      <w:r>
        <w:pict w14:anchorId="6DD63162">
          <v:rect id="Shape314" o:spid="_x0000_s105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A0" w14:textId="77777777" w:rsidR="0069331A" w:rsidRDefault="00480C72">
      <w:pPr>
        <w:pStyle w:val="Heading2"/>
      </w:pPr>
      <w:bookmarkStart w:id="203" w:name="_Toc234483302"/>
      <w:r>
        <w:t>11.16 Acceptance Criteria</w:t>
      </w:r>
      <w:bookmarkEnd w:id="203"/>
    </w:p>
    <w:p w14:paraId="1CBF5EA1" w14:textId="77777777" w:rsidR="0069331A" w:rsidRDefault="00480C72">
      <w:r>
        <w:t>This chapter shall be considered complete when:</w:t>
      </w:r>
    </w:p>
    <w:p w14:paraId="1CBF5EA2" w14:textId="77777777" w:rsidR="0069331A" w:rsidRDefault="00480C72">
      <w:r>
        <w:t>✓ Every observation is protected through authenticated and authorised access.</w:t>
      </w:r>
    </w:p>
    <w:p w14:paraId="1CBF5EA3" w14:textId="77777777" w:rsidR="0069331A" w:rsidRDefault="00480C72">
      <w:r>
        <w:t>✓ Encryption protects observations at rest, in transit and during backup.</w:t>
      </w:r>
    </w:p>
    <w:p w14:paraId="1CBF5EA4" w14:textId="77777777" w:rsidR="0069331A" w:rsidRDefault="00480C72">
      <w:r>
        <w:t>✓ Every significant interaction is auditable.</w:t>
      </w:r>
    </w:p>
    <w:p w14:paraId="1CBF5EA5" w14:textId="77777777" w:rsidR="0069331A" w:rsidRDefault="00480C72">
      <w:r>
        <w:t>✓ Data residency can be configured independently of the observation model.</w:t>
      </w:r>
    </w:p>
    <w:p w14:paraId="1CBF5EA6" w14:textId="77777777" w:rsidR="0069331A" w:rsidRDefault="00480C72">
      <w:r>
        <w:t>✓ PII remains logically separated from evidence where practical.</w:t>
      </w:r>
    </w:p>
    <w:p w14:paraId="1CBF5EA7" w14:textId="77777777" w:rsidR="0069331A" w:rsidRDefault="00480C72">
      <w:r>
        <w:t>✓ Disaster recovery preserves constitutional integrity.</w:t>
      </w:r>
    </w:p>
    <w:p w14:paraId="1CBF5EA8" w14:textId="77777777" w:rsidR="0069331A" w:rsidRDefault="00480C72">
      <w:r>
        <w:t>✓ Operational monitoring supports long-term platform reliability.</w:t>
      </w:r>
    </w:p>
    <w:p w14:paraId="1CBF5EA9" w14:textId="77777777" w:rsidR="0069331A" w:rsidRDefault="00480C72">
      <w:r>
        <w:t>✓ The Observation Store is architecturally prepared for future regulatory environments.</w:t>
      </w:r>
    </w:p>
    <w:p w14:paraId="1CBF5EAA" w14:textId="77777777" w:rsidR="0069331A" w:rsidRDefault="0069331A"/>
    <w:p w14:paraId="1CBF5EAB" w14:textId="77777777" w:rsidR="0069331A" w:rsidRDefault="00480C72">
      <w:pPr>
        <w:pStyle w:val="ChapterLabel"/>
      </w:pPr>
      <w:r>
        <w:lastRenderedPageBreak/>
        <w:t>Chapter 12</w:t>
      </w:r>
    </w:p>
    <w:p w14:paraId="1CBF5EAC" w14:textId="77777777" w:rsidR="0069331A" w:rsidRDefault="00480C72">
      <w:pPr>
        <w:pStyle w:val="Heading1"/>
      </w:pPr>
      <w:bookmarkStart w:id="204" w:name="_Toc234483303"/>
      <w:r>
        <w:t>End-to-End Observation Lifecycle</w:t>
      </w:r>
      <w:bookmarkEnd w:id="204"/>
    </w:p>
    <w:p w14:paraId="1CBF5EAD" w14:textId="156855EA" w:rsidR="0069331A" w:rsidRDefault="00E96712">
      <w:r>
        <w:pict w14:anchorId="73D16BC2">
          <v:rect id="Shape315" o:spid="_x0000_s105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AE" w14:textId="77777777" w:rsidR="0069331A" w:rsidRDefault="00480C72">
      <w:pPr>
        <w:pStyle w:val="Heading2"/>
      </w:pPr>
      <w:bookmarkStart w:id="205" w:name="_Toc234483304"/>
      <w:r>
        <w:t>12.1 Purpose</w:t>
      </w:r>
      <w:bookmarkEnd w:id="205"/>
    </w:p>
    <w:p w14:paraId="1CBF5EAF" w14:textId="77777777" w:rsidR="0069331A" w:rsidRDefault="00480C72">
      <w:r>
        <w:t>The purpose of this chapter is to demonstrate the complete lifecycle of an observation as it progresses through the Observation Engine and ultimately contributes to BioSense's long-term understanding of an individual.</w:t>
      </w:r>
    </w:p>
    <w:p w14:paraId="1CBF5EB0" w14:textId="77777777" w:rsidR="0069331A" w:rsidRDefault="00480C72">
      <w:r>
        <w:t>Previous chapters define the architecture of the Observation Engine in isolation.</w:t>
      </w:r>
    </w:p>
    <w:p w14:paraId="1CBF5EB1" w14:textId="77777777" w:rsidR="0069331A" w:rsidRDefault="00480C72">
      <w:r>
        <w:t>This chapter illustrates how those components interact within a realistic operational scenario.</w:t>
      </w:r>
    </w:p>
    <w:p w14:paraId="1CBF5EB2" w14:textId="77777777" w:rsidR="0069331A" w:rsidRDefault="00480C72">
      <w:r>
        <w:t>The objective is to demonstrate that the architecture defined throughout ENG-002 is internally consistent, operationally robust and capable of supporting decades of longitudinal health evidence.</w:t>
      </w:r>
    </w:p>
    <w:p w14:paraId="1CBF5EB3" w14:textId="5C9523F7" w:rsidR="0069331A" w:rsidRDefault="00E96712">
      <w:r>
        <w:pict w14:anchorId="2E7B35E0">
          <v:rect id="Shape316" o:spid="_x0000_s105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B4" w14:textId="77777777" w:rsidR="0069331A" w:rsidRDefault="00480C72">
      <w:pPr>
        <w:pStyle w:val="PrincipleLabel"/>
      </w:pPr>
      <w:r>
        <w:t>Constitutional Principle</w:t>
      </w:r>
    </w:p>
    <w:p w14:paraId="1CBF5EB5" w14:textId="77777777" w:rsidR="0069331A" w:rsidRDefault="00480C72">
      <w:pPr>
        <w:pStyle w:val="PrincipleText"/>
      </w:pPr>
      <w:r>
        <w:t>Evidence becomes valuable not because it is collected, but because it is preserved correctly from the moment it enters BioSense.</w:t>
      </w:r>
    </w:p>
    <w:p w14:paraId="1CBF5EB6" w14:textId="0AD65B19" w:rsidR="0069331A" w:rsidRDefault="00E96712">
      <w:r>
        <w:pict w14:anchorId="6850D562">
          <v:rect id="Shape317" o:spid="_x0000_s104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B7" w14:textId="77777777" w:rsidR="0069331A" w:rsidRDefault="00480C72">
      <w:pPr>
        <w:pStyle w:val="Heading2"/>
      </w:pPr>
      <w:bookmarkStart w:id="206" w:name="_Toc234483305"/>
      <w:r>
        <w:t>12.2 Introducing the User</w:t>
      </w:r>
      <w:bookmarkEnd w:id="206"/>
    </w:p>
    <w:p w14:paraId="1CBF5EB8" w14:textId="77777777" w:rsidR="0069331A" w:rsidRDefault="00480C72">
      <w:r>
        <w:t>For the purposes of this specification we introduce a fictional BioSense user.</w:t>
      </w:r>
    </w:p>
    <w:p w14:paraId="1CBF5EB9" w14:textId="77777777" w:rsidR="0069331A" w:rsidRDefault="00480C72">
      <w:r>
        <w:rPr>
          <w:b/>
          <w:bCs/>
        </w:rPr>
        <w:t>Name:</w:t>
      </w:r>
      <w:r>
        <w:t xml:space="preserve"> Alex Carter</w:t>
      </w:r>
    </w:p>
    <w:p w14:paraId="1CBF5EBA" w14:textId="77777777" w:rsidR="0069331A" w:rsidRDefault="00480C72">
      <w:r>
        <w:rPr>
          <w:b/>
          <w:bCs/>
        </w:rPr>
        <w:t>Age:</w:t>
      </w:r>
      <w:r>
        <w:t xml:space="preserve"> 36</w:t>
      </w:r>
    </w:p>
    <w:p w14:paraId="1CBF5EBB" w14:textId="77777777" w:rsidR="0069331A" w:rsidRDefault="00480C72">
      <w:r>
        <w:t>Alex has recently joined BioSense.</w:t>
      </w:r>
    </w:p>
    <w:p w14:paraId="1CBF5EBC" w14:textId="77777777" w:rsidR="0069331A" w:rsidRDefault="00480C72">
      <w:r>
        <w:t>He has already:</w:t>
      </w:r>
    </w:p>
    <w:p w14:paraId="1CBF5EBD" w14:textId="77777777" w:rsidR="0069331A" w:rsidRDefault="00480C72">
      <w:pPr>
        <w:numPr>
          <w:ilvl w:val="0"/>
          <w:numId w:val="91"/>
        </w:numPr>
      </w:pPr>
      <w:r>
        <w:t xml:space="preserve">Created an account. </w:t>
      </w:r>
    </w:p>
    <w:p w14:paraId="1CBF5EBE" w14:textId="77777777" w:rsidR="0069331A" w:rsidRDefault="00480C72">
      <w:pPr>
        <w:numPr>
          <w:ilvl w:val="0"/>
          <w:numId w:val="91"/>
        </w:numPr>
      </w:pPr>
      <w:r>
        <w:t xml:space="preserve">Connected WHOOP through Terra. </w:t>
      </w:r>
    </w:p>
    <w:p w14:paraId="1CBF5EBF" w14:textId="77777777" w:rsidR="0069331A" w:rsidRDefault="00480C72">
      <w:pPr>
        <w:numPr>
          <w:ilvl w:val="0"/>
          <w:numId w:val="91"/>
        </w:numPr>
      </w:pPr>
      <w:r>
        <w:t xml:space="preserve">Connected Apple Health. </w:t>
      </w:r>
    </w:p>
    <w:p w14:paraId="1CBF5EC0" w14:textId="77777777" w:rsidR="0069331A" w:rsidRDefault="00480C72">
      <w:pPr>
        <w:numPr>
          <w:ilvl w:val="0"/>
          <w:numId w:val="91"/>
        </w:numPr>
      </w:pPr>
      <w:r>
        <w:t xml:space="preserve">Completed Learning Mode. </w:t>
      </w:r>
    </w:p>
    <w:p w14:paraId="1CBF5EC1" w14:textId="77777777" w:rsidR="0069331A" w:rsidRDefault="00480C72">
      <w:pPr>
        <w:numPr>
          <w:ilvl w:val="0"/>
          <w:numId w:val="91"/>
        </w:numPr>
      </w:pPr>
      <w:r>
        <w:t xml:space="preserve">Established a Dynamic Health Model. </w:t>
      </w:r>
    </w:p>
    <w:p w14:paraId="1CBF5EC2" w14:textId="77777777" w:rsidR="0069331A" w:rsidRDefault="00480C72">
      <w:r>
        <w:lastRenderedPageBreak/>
        <w:t>The Observation Store currently contains approximately:</w:t>
      </w:r>
    </w:p>
    <w:p w14:paraId="1CBF5EC3" w14:textId="77777777" w:rsidR="0069331A" w:rsidRDefault="00480C72">
      <w:pPr>
        <w:numPr>
          <w:ilvl w:val="0"/>
          <w:numId w:val="92"/>
        </w:numPr>
      </w:pPr>
      <w:r>
        <w:t xml:space="preserve">3,800 wearable observations. </w:t>
      </w:r>
    </w:p>
    <w:p w14:paraId="1CBF5EC4" w14:textId="77777777" w:rsidR="0069331A" w:rsidRDefault="00480C72">
      <w:pPr>
        <w:numPr>
          <w:ilvl w:val="0"/>
          <w:numId w:val="92"/>
        </w:numPr>
      </w:pPr>
      <w:r>
        <w:t xml:space="preserve">220 nutrition observations. </w:t>
      </w:r>
    </w:p>
    <w:p w14:paraId="1CBF5EC5" w14:textId="77777777" w:rsidR="0069331A" w:rsidRDefault="00480C72">
      <w:pPr>
        <w:numPr>
          <w:ilvl w:val="0"/>
          <w:numId w:val="92"/>
        </w:numPr>
      </w:pPr>
      <w:r>
        <w:t xml:space="preserve">190 daily check-ins. </w:t>
      </w:r>
    </w:p>
    <w:p w14:paraId="1CBF5EC6" w14:textId="77777777" w:rsidR="0069331A" w:rsidRDefault="00480C72">
      <w:r>
        <w:t>Everything has been successfully validated and canonicalised.</w:t>
      </w:r>
    </w:p>
    <w:p w14:paraId="1CBF5EC7" w14:textId="41BC4EA1" w:rsidR="0069331A" w:rsidRDefault="00E96712">
      <w:r>
        <w:pict w14:anchorId="6150ECD0">
          <v:rect id="Shape318" o:spid="_x0000_s104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C8" w14:textId="77777777" w:rsidR="0069331A" w:rsidRDefault="00480C72">
      <w:pPr>
        <w:pStyle w:val="Heading2"/>
      </w:pPr>
      <w:bookmarkStart w:id="207" w:name="_Toc234483306"/>
      <w:r>
        <w:t>12.3 A New Observation Is Created</w:t>
      </w:r>
      <w:bookmarkEnd w:id="207"/>
    </w:p>
    <w:p w14:paraId="1CBF5EC9" w14:textId="77777777" w:rsidR="0069331A" w:rsidRDefault="00480C72">
      <w:r>
        <w:t>Alex completes a morning interval run.</w:t>
      </w:r>
    </w:p>
    <w:p w14:paraId="1CBF5ECA" w14:textId="77777777" w:rsidR="0069331A" w:rsidRDefault="00480C72">
      <w:r>
        <w:t>WHOOP records:</w:t>
      </w:r>
    </w:p>
    <w:p w14:paraId="1CBF5ECB" w14:textId="77777777" w:rsidR="0069331A" w:rsidRDefault="00480C72">
      <w:pPr>
        <w:numPr>
          <w:ilvl w:val="0"/>
          <w:numId w:val="93"/>
        </w:numPr>
      </w:pPr>
      <w:r>
        <w:t xml:space="preserve">Heart Rate </w:t>
      </w:r>
    </w:p>
    <w:p w14:paraId="1CBF5ECC" w14:textId="77777777" w:rsidR="0069331A" w:rsidRDefault="00480C72">
      <w:pPr>
        <w:numPr>
          <w:ilvl w:val="0"/>
          <w:numId w:val="93"/>
        </w:numPr>
      </w:pPr>
      <w:r>
        <w:t xml:space="preserve">Respiratory Rate </w:t>
      </w:r>
    </w:p>
    <w:p w14:paraId="1CBF5ECD" w14:textId="77777777" w:rsidR="0069331A" w:rsidRDefault="00480C72">
      <w:pPr>
        <w:numPr>
          <w:ilvl w:val="0"/>
          <w:numId w:val="93"/>
        </w:numPr>
      </w:pPr>
      <w:r>
        <w:t xml:space="preserve">Recovery Score </w:t>
      </w:r>
    </w:p>
    <w:p w14:paraId="1CBF5ECE" w14:textId="77777777" w:rsidR="0069331A" w:rsidRDefault="00480C72">
      <w:pPr>
        <w:numPr>
          <w:ilvl w:val="0"/>
          <w:numId w:val="93"/>
        </w:numPr>
      </w:pPr>
      <w:r>
        <w:t xml:space="preserve">Strain </w:t>
      </w:r>
    </w:p>
    <w:p w14:paraId="1CBF5ECF" w14:textId="77777777" w:rsidR="0069331A" w:rsidRDefault="00480C72">
      <w:pPr>
        <w:numPr>
          <w:ilvl w:val="0"/>
          <w:numId w:val="93"/>
        </w:numPr>
      </w:pPr>
      <w:r>
        <w:t xml:space="preserve">Calories </w:t>
      </w:r>
    </w:p>
    <w:p w14:paraId="1CBF5ED0" w14:textId="77777777" w:rsidR="0069331A" w:rsidRDefault="00480C72">
      <w:pPr>
        <w:numPr>
          <w:ilvl w:val="0"/>
          <w:numId w:val="93"/>
        </w:numPr>
      </w:pPr>
      <w:r>
        <w:t xml:space="preserve">Sleep Debt </w:t>
      </w:r>
    </w:p>
    <w:p w14:paraId="1CBF5ED1" w14:textId="77777777" w:rsidR="0069331A" w:rsidRDefault="00480C72">
      <w:pPr>
        <w:numPr>
          <w:ilvl w:val="0"/>
          <w:numId w:val="93"/>
        </w:numPr>
      </w:pPr>
      <w:r>
        <w:t xml:space="preserve">HRV </w:t>
      </w:r>
    </w:p>
    <w:p w14:paraId="1CBF5ED2" w14:textId="77777777" w:rsidR="0069331A" w:rsidRDefault="00480C72">
      <w:pPr>
        <w:numPr>
          <w:ilvl w:val="0"/>
          <w:numId w:val="93"/>
        </w:numPr>
      </w:pPr>
      <w:r>
        <w:t xml:space="preserve">Skin Temperature </w:t>
      </w:r>
    </w:p>
    <w:p w14:paraId="1CBF5ED3" w14:textId="77777777" w:rsidR="0069331A" w:rsidRDefault="00480C72">
      <w:r>
        <w:t>These measurements exist initially only within the WHOOP ecosystem.</w:t>
      </w:r>
    </w:p>
    <w:p w14:paraId="1CBF5ED4" w14:textId="77777777" w:rsidR="0069331A" w:rsidRDefault="00480C72">
      <w:r>
        <w:t>BioSense knows nothing about them.</w:t>
      </w:r>
    </w:p>
    <w:p w14:paraId="1CBF5ED5" w14:textId="671513DE" w:rsidR="0069331A" w:rsidRDefault="00E96712">
      <w:r>
        <w:pict w14:anchorId="434AC80D">
          <v:rect id="Shape319" o:spid="_x0000_s104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D6" w14:textId="77777777" w:rsidR="0069331A" w:rsidRDefault="00480C72">
      <w:pPr>
        <w:rPr>
          <w:b/>
          <w:bCs/>
        </w:rPr>
      </w:pPr>
      <w:r>
        <w:rPr>
          <w:b/>
          <w:bCs/>
        </w:rPr>
        <w:t>Engineering Principle</w:t>
      </w:r>
    </w:p>
    <w:p w14:paraId="1CBF5ED7" w14:textId="77777777" w:rsidR="0069331A" w:rsidRDefault="00480C72">
      <w:r>
        <w:rPr>
          <w:b/>
          <w:bCs/>
        </w:rPr>
        <w:t>Observations do not exist inside BioSense until BioSense receives them.</w:t>
      </w:r>
    </w:p>
    <w:p w14:paraId="1CBF5ED8" w14:textId="23C1C667" w:rsidR="0069331A" w:rsidRDefault="00E96712">
      <w:r>
        <w:pict w14:anchorId="34FBA70E">
          <v:rect id="Shape320" o:spid="_x0000_s104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D9" w14:textId="77777777" w:rsidR="0069331A" w:rsidRDefault="00480C72">
      <w:pPr>
        <w:pStyle w:val="Heading2"/>
      </w:pPr>
      <w:bookmarkStart w:id="208" w:name="_Toc234483307"/>
      <w:r>
        <w:t>12.4 Synchronisation Begins</w:t>
      </w:r>
      <w:bookmarkEnd w:id="208"/>
    </w:p>
    <w:p w14:paraId="1CBF5EDA" w14:textId="77777777" w:rsidR="0069331A" w:rsidRDefault="00480C72">
      <w:r>
        <w:t>Terra detects that new WHOOP data is available.</w:t>
      </w:r>
    </w:p>
    <w:p w14:paraId="1CBF5EDB" w14:textId="77777777" w:rsidR="0069331A" w:rsidRDefault="00480C72">
      <w:r>
        <w:t>The WHOOP Connector requests only observations created since the previous successful synchronisation.</w:t>
      </w:r>
    </w:p>
    <w:p w14:paraId="1CBF5EDC" w14:textId="77777777" w:rsidR="0069331A" w:rsidRDefault="00480C72">
      <w:r>
        <w:t>Incremental synchronisation minimises:</w:t>
      </w:r>
    </w:p>
    <w:p w14:paraId="1CBF5EDD" w14:textId="77777777" w:rsidR="0069331A" w:rsidRDefault="00480C72">
      <w:pPr>
        <w:numPr>
          <w:ilvl w:val="0"/>
          <w:numId w:val="94"/>
        </w:numPr>
      </w:pPr>
      <w:r>
        <w:t xml:space="preserve">bandwidth, </w:t>
      </w:r>
    </w:p>
    <w:p w14:paraId="1CBF5EDE" w14:textId="77777777" w:rsidR="0069331A" w:rsidRDefault="00480C72">
      <w:pPr>
        <w:numPr>
          <w:ilvl w:val="0"/>
          <w:numId w:val="94"/>
        </w:numPr>
      </w:pPr>
      <w:r>
        <w:lastRenderedPageBreak/>
        <w:t xml:space="preserve">duplicate processing, </w:t>
      </w:r>
    </w:p>
    <w:p w14:paraId="1CBF5EDF" w14:textId="77777777" w:rsidR="0069331A" w:rsidRDefault="00480C72">
      <w:pPr>
        <w:numPr>
          <w:ilvl w:val="0"/>
          <w:numId w:val="94"/>
        </w:numPr>
      </w:pPr>
      <w:r>
        <w:t xml:space="preserve">unnecessary API calls. </w:t>
      </w:r>
    </w:p>
    <w:p w14:paraId="1CBF5EE0" w14:textId="77777777" w:rsidR="0069331A" w:rsidRDefault="00480C72">
      <w:r>
        <w:t>Authentication succeeds.</w:t>
      </w:r>
    </w:p>
    <w:p w14:paraId="1CBF5EE1" w14:textId="77777777" w:rsidR="0069331A" w:rsidRDefault="00480C72">
      <w:r>
        <w:t>The raw payload is received.</w:t>
      </w:r>
    </w:p>
    <w:p w14:paraId="1CBF5EE2" w14:textId="2A47291C" w:rsidR="0069331A" w:rsidRDefault="00E96712">
      <w:r>
        <w:pict w14:anchorId="5DA06B71">
          <v:rect id="Shape321" o:spid="_x0000_s104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E3" w14:textId="77777777" w:rsidR="0069331A" w:rsidRDefault="00480C72">
      <w:pPr>
        <w:pStyle w:val="Heading2"/>
      </w:pPr>
      <w:bookmarkStart w:id="209" w:name="_Toc234483308"/>
      <w:r>
        <w:t>12.5 Validation Pipeline</w:t>
      </w:r>
      <w:bookmarkEnd w:id="209"/>
    </w:p>
    <w:p w14:paraId="1CBF5EE4" w14:textId="77777777" w:rsidR="0069331A" w:rsidRDefault="00480C72">
      <w:r>
        <w:t>The Observation Engine begins constitutional validation.</w:t>
      </w:r>
    </w:p>
    <w:p w14:paraId="1CBF5EE5" w14:textId="77777777" w:rsidR="0069331A" w:rsidRDefault="00480C72">
      <w:r>
        <w:t>The pipeline verifies:</w:t>
      </w:r>
    </w:p>
    <w:p w14:paraId="1CBF5EE6" w14:textId="77777777" w:rsidR="0069331A" w:rsidRDefault="00480C72">
      <w:r>
        <w:t>Authentication.</w:t>
      </w:r>
    </w:p>
    <w:p w14:paraId="1CBF5EE7" w14:textId="77777777" w:rsidR="0069331A" w:rsidRDefault="00480C72">
      <w:r>
        <w:t>Schema.</w:t>
      </w:r>
    </w:p>
    <w:p w14:paraId="1CBF5EE8" w14:textId="77777777" w:rsidR="0069331A" w:rsidRDefault="00480C72">
      <w:r>
        <w:t>Mandatory fields.</w:t>
      </w:r>
    </w:p>
    <w:p w14:paraId="1CBF5EE9" w14:textId="77777777" w:rsidR="0069331A" w:rsidRDefault="00480C72">
      <w:r>
        <w:t>Units.</w:t>
      </w:r>
    </w:p>
    <w:p w14:paraId="1CBF5EEA" w14:textId="77777777" w:rsidR="0069331A" w:rsidRDefault="00480C72">
      <w:r>
        <w:t>Timestamps.</w:t>
      </w:r>
    </w:p>
    <w:p w14:paraId="1CBF5EEB" w14:textId="77777777" w:rsidR="0069331A" w:rsidRDefault="00480C72">
      <w:r>
        <w:t>Integrity.</w:t>
      </w:r>
    </w:p>
    <w:p w14:paraId="1CBF5EEC" w14:textId="77777777" w:rsidR="0069331A" w:rsidRDefault="00480C72">
      <w:r>
        <w:t>Metadata.</w:t>
      </w:r>
    </w:p>
    <w:p w14:paraId="1CBF5EED" w14:textId="77777777" w:rsidR="0069331A" w:rsidRDefault="00480C72">
      <w:r>
        <w:t>The payload successfully satisfies all validation requirements.</w:t>
      </w:r>
    </w:p>
    <w:p w14:paraId="1CBF5EEE" w14:textId="495ABEFC" w:rsidR="0069331A" w:rsidRDefault="00E96712">
      <w:r>
        <w:pict w14:anchorId="5D3E3A5A">
          <v:rect id="Shape322" o:spid="_x0000_s104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EF" w14:textId="77777777" w:rsidR="0069331A" w:rsidRDefault="00480C72">
      <w:pPr>
        <w:pStyle w:val="PrincipleLabel"/>
      </w:pPr>
      <w:r>
        <w:t>Constitutional Principle</w:t>
      </w:r>
    </w:p>
    <w:p w14:paraId="1CBF5EF0" w14:textId="77777777" w:rsidR="0069331A" w:rsidRDefault="00480C72">
      <w:pPr>
        <w:pStyle w:val="PrincipleText"/>
      </w:pPr>
      <w:r>
        <w:t>Successful retrieval does not imply successful validation.</w:t>
      </w:r>
    </w:p>
    <w:p w14:paraId="1CBF5EF1" w14:textId="42DE1B48" w:rsidR="0069331A" w:rsidRDefault="00E96712">
      <w:r>
        <w:pict w14:anchorId="7F7796CE">
          <v:rect id="Shape323" o:spid="_x0000_s104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EF2" w14:textId="77777777" w:rsidR="0069331A" w:rsidRDefault="00480C72">
      <w:pPr>
        <w:pStyle w:val="Heading2"/>
      </w:pPr>
      <w:bookmarkStart w:id="210" w:name="_Toc234483309"/>
      <w:r>
        <w:t>12.6 Canonical Translation</w:t>
      </w:r>
      <w:bookmarkEnd w:id="210"/>
    </w:p>
    <w:p w14:paraId="1CBF5EF3" w14:textId="77777777" w:rsidR="0069331A" w:rsidRDefault="00480C72">
      <w:r>
        <w:t>The Translation Engine converts WHOOP-specific terminology into BioSense's canonical language.</w:t>
      </w:r>
    </w:p>
    <w:p w14:paraId="1CBF5EF4" w14:textId="77777777" w:rsidR="0069331A" w:rsidRDefault="00480C72">
      <w:r>
        <w:t>Examples include:</w:t>
      </w:r>
    </w:p>
    <w:p w14:paraId="1CBF5EF5" w14:textId="77777777" w:rsidR="0069331A" w:rsidRDefault="00480C72">
      <w:r>
        <w:t>WHOOP Recovery</w:t>
      </w:r>
    </w:p>
    <w:p w14:paraId="1CBF5EF6" w14:textId="77777777" w:rsidR="0069331A" w:rsidRDefault="00480C72">
      <w:r>
        <w:rPr>
          <w:rFonts w:ascii="Consolas" w:hAnsi="Consolas"/>
          <w:sz w:val="16"/>
        </w:rPr>
        <w:t>↓</w:t>
      </w:r>
    </w:p>
    <w:p w14:paraId="1CBF5EF7" w14:textId="77777777" w:rsidR="0069331A" w:rsidRDefault="00480C72">
      <w:r>
        <w:t>Recovery Score</w:t>
      </w:r>
    </w:p>
    <w:p w14:paraId="1CBF5EF8" w14:textId="77777777" w:rsidR="0069331A" w:rsidRDefault="00480C72">
      <w:r>
        <w:t>WHOOP Strain</w:t>
      </w:r>
    </w:p>
    <w:p w14:paraId="1CBF5EF9" w14:textId="77777777" w:rsidR="0069331A" w:rsidRDefault="00480C72">
      <w:r>
        <w:rPr>
          <w:rFonts w:ascii="Consolas" w:hAnsi="Consolas"/>
          <w:sz w:val="16"/>
        </w:rPr>
        <w:t>↓</w:t>
      </w:r>
    </w:p>
    <w:p w14:paraId="1CBF5EFA" w14:textId="77777777" w:rsidR="0069331A" w:rsidRDefault="00480C72">
      <w:r>
        <w:lastRenderedPageBreak/>
        <w:t>Exercise Load</w:t>
      </w:r>
    </w:p>
    <w:p w14:paraId="1CBF5EFB" w14:textId="77777777" w:rsidR="0069331A" w:rsidRDefault="00480C72">
      <w:r>
        <w:t>WHOOP Sleep Performance</w:t>
      </w:r>
    </w:p>
    <w:p w14:paraId="1CBF5EFC" w14:textId="77777777" w:rsidR="0069331A" w:rsidRDefault="00480C72">
      <w:r>
        <w:rPr>
          <w:rFonts w:ascii="Consolas" w:hAnsi="Consolas"/>
          <w:sz w:val="16"/>
        </w:rPr>
        <w:t>↓</w:t>
      </w:r>
    </w:p>
    <w:p w14:paraId="1CBF5EFD" w14:textId="77777777" w:rsidR="0069331A" w:rsidRDefault="00480C72">
      <w:r>
        <w:t>Sleep Performance</w:t>
      </w:r>
    </w:p>
    <w:p w14:paraId="1CBF5EFE" w14:textId="77777777" w:rsidR="0069331A" w:rsidRDefault="00480C72">
      <w:r>
        <w:t>Every timestamp is normalised.</w:t>
      </w:r>
    </w:p>
    <w:p w14:paraId="1CBF5EFF" w14:textId="77777777" w:rsidR="0069331A" w:rsidRDefault="00480C72">
      <w:r>
        <w:t>Units are converted where required.</w:t>
      </w:r>
    </w:p>
    <w:p w14:paraId="1CBF5F00" w14:textId="77777777" w:rsidR="0069331A" w:rsidRDefault="00480C72">
      <w:r>
        <w:t>Provider identifiers are mapped to BioSense identifiers.</w:t>
      </w:r>
    </w:p>
    <w:p w14:paraId="1CBF5F01" w14:textId="77777777" w:rsidR="0069331A" w:rsidRDefault="00480C72">
      <w:r>
        <w:t>The raw payload remains permanently preserved.</w:t>
      </w:r>
    </w:p>
    <w:p w14:paraId="1CBF5F02" w14:textId="648D739E" w:rsidR="0069331A" w:rsidRDefault="00E96712">
      <w:r>
        <w:pict w14:anchorId="2CAE47D8">
          <v:rect id="Shape324" o:spid="_x0000_s104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F03" w14:textId="77777777" w:rsidR="0069331A" w:rsidRDefault="00480C72">
      <w:pPr>
        <w:pStyle w:val="Heading2"/>
      </w:pPr>
      <w:bookmarkStart w:id="211" w:name="_Toc234483310"/>
      <w:r>
        <w:t>12.7 Quality Assessment</w:t>
      </w:r>
      <w:bookmarkEnd w:id="211"/>
    </w:p>
    <w:p w14:paraId="1CBF5F04" w14:textId="77777777" w:rsidR="0069331A" w:rsidRDefault="00480C72">
      <w:r>
        <w:t>Each observation receives an independent Quality Profile.</w:t>
      </w:r>
    </w:p>
    <w:p w14:paraId="1CBF5F05" w14:textId="77777777" w:rsidR="0069331A" w:rsidRDefault="00480C72">
      <w:r>
        <w:t>Assessment includes:</w:t>
      </w:r>
    </w:p>
    <w:p w14:paraId="1CBF5F06" w14:textId="77777777" w:rsidR="0069331A" w:rsidRDefault="00480C72">
      <w:r>
        <w:t>Source:</w:t>
      </w:r>
    </w:p>
    <w:p w14:paraId="1CBF5F07" w14:textId="77777777" w:rsidR="0069331A" w:rsidRDefault="00480C72">
      <w:r>
        <w:t>WHOOP via Terra.</w:t>
      </w:r>
    </w:p>
    <w:p w14:paraId="1CBF5F08" w14:textId="77777777" w:rsidR="0069331A" w:rsidRDefault="00480C72">
      <w:r>
        <w:t>Measurement method:</w:t>
      </w:r>
    </w:p>
    <w:p w14:paraId="1CBF5F09" w14:textId="77777777" w:rsidR="0069331A" w:rsidRDefault="00480C72">
      <w:r>
        <w:t>Consumer wearable.</w:t>
      </w:r>
    </w:p>
    <w:p w14:paraId="1CBF5F0A" w14:textId="77777777" w:rsidR="0069331A" w:rsidRDefault="00480C72">
      <w:r>
        <w:t>Temporal accuracy:</w:t>
      </w:r>
    </w:p>
    <w:p w14:paraId="1CBF5F0B" w14:textId="77777777" w:rsidR="0069331A" w:rsidRDefault="00480C72">
      <w:r>
        <w:t>High.</w:t>
      </w:r>
    </w:p>
    <w:p w14:paraId="1CBF5F0C" w14:textId="77777777" w:rsidR="0069331A" w:rsidRDefault="00480C72">
      <w:r>
        <w:t>Metadata completeness:</w:t>
      </w:r>
    </w:p>
    <w:p w14:paraId="1CBF5F0D" w14:textId="77777777" w:rsidR="0069331A" w:rsidRDefault="00480C72">
      <w:r>
        <w:t>Complete.</w:t>
      </w:r>
    </w:p>
    <w:p w14:paraId="1CBF5F0E" w14:textId="77777777" w:rsidR="0069331A" w:rsidRDefault="00480C72">
      <w:r>
        <w:t>Provenance:</w:t>
      </w:r>
    </w:p>
    <w:p w14:paraId="1CBF5F0F" w14:textId="77777777" w:rsidR="0069331A" w:rsidRDefault="00480C72">
      <w:r>
        <w:t>Verified.</w:t>
      </w:r>
    </w:p>
    <w:p w14:paraId="1CBF5F10" w14:textId="77777777" w:rsidR="0069331A" w:rsidRDefault="00480C72">
      <w:r>
        <w:t>Overall Quality Classification:</w:t>
      </w:r>
    </w:p>
    <w:p w14:paraId="1CBF5F11" w14:textId="77777777" w:rsidR="0069331A" w:rsidRDefault="00480C72">
      <w:r>
        <w:t>High Quality.</w:t>
      </w:r>
    </w:p>
    <w:p w14:paraId="1CBF5F12" w14:textId="77777777" w:rsidR="0069331A" w:rsidRDefault="00480C72">
      <w:r>
        <w:t>The observations remain un-interpreted.</w:t>
      </w:r>
    </w:p>
    <w:p w14:paraId="1CBF5F13" w14:textId="75F727F5" w:rsidR="0069331A" w:rsidRDefault="00E96712">
      <w:r>
        <w:pict w14:anchorId="6CD76E9D">
          <v:rect id="Shape325" o:spid="_x0000_s104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F14" w14:textId="77777777" w:rsidR="0069331A" w:rsidRDefault="00480C72">
      <w:pPr>
        <w:pStyle w:val="Heading2"/>
      </w:pPr>
      <w:bookmarkStart w:id="212" w:name="_Toc234483311"/>
      <w:r>
        <w:t>12.8 Duplicate Assessment</w:t>
      </w:r>
      <w:bookmarkEnd w:id="212"/>
    </w:p>
    <w:p w14:paraId="1CBF5F15" w14:textId="77777777" w:rsidR="0069331A" w:rsidRDefault="00480C72">
      <w:r>
        <w:t>The Observation Engine compares incoming observations against existing evidence.</w:t>
      </w:r>
    </w:p>
    <w:p w14:paraId="1CBF5F16" w14:textId="77777777" w:rsidR="0069331A" w:rsidRDefault="00480C72">
      <w:r>
        <w:t>Matching criteria include:</w:t>
      </w:r>
    </w:p>
    <w:p w14:paraId="1CBF5F17" w14:textId="77777777" w:rsidR="0069331A" w:rsidRDefault="00480C72">
      <w:r>
        <w:lastRenderedPageBreak/>
        <w:t>Provider identifier.</w:t>
      </w:r>
    </w:p>
    <w:p w14:paraId="1CBF5F18" w14:textId="77777777" w:rsidR="0069331A" w:rsidRDefault="00480C72">
      <w:r>
        <w:t>Measurement timestamp.</w:t>
      </w:r>
    </w:p>
    <w:p w14:paraId="1CBF5F19" w14:textId="77777777" w:rsidR="0069331A" w:rsidRDefault="00480C72">
      <w:r>
        <w:t>Metric.</w:t>
      </w:r>
    </w:p>
    <w:p w14:paraId="1CBF5F1A" w14:textId="77777777" w:rsidR="0069331A" w:rsidRDefault="00480C72">
      <w:r>
        <w:t>Value.</w:t>
      </w:r>
    </w:p>
    <w:p w14:paraId="1CBF5F1B" w14:textId="77777777" w:rsidR="0069331A" w:rsidRDefault="00480C72">
      <w:r>
        <w:t>Version.</w:t>
      </w:r>
    </w:p>
    <w:p w14:paraId="1CBF5F1C" w14:textId="77777777" w:rsidR="0069331A" w:rsidRDefault="00480C72">
      <w:r>
        <w:t>No duplicates are identified.</w:t>
      </w:r>
    </w:p>
    <w:p w14:paraId="1CBF5F1D" w14:textId="77777777" w:rsidR="0069331A" w:rsidRDefault="00480C72">
      <w:r>
        <w:t>The observations proceed.</w:t>
      </w:r>
    </w:p>
    <w:p w14:paraId="1CBF5F1E" w14:textId="13DB8D38" w:rsidR="0069331A" w:rsidRDefault="00E96712">
      <w:r>
        <w:pict w14:anchorId="7F11C77F">
          <v:rect id="Shape326" o:spid="_x0000_s104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F1F" w14:textId="77777777" w:rsidR="0069331A" w:rsidRDefault="00480C72">
      <w:pPr>
        <w:pStyle w:val="Heading2"/>
      </w:pPr>
      <w:bookmarkStart w:id="213" w:name="_Toc234483312"/>
      <w:r>
        <w:t>12.9 Observation Event Creation</w:t>
      </w:r>
      <w:bookmarkEnd w:id="213"/>
    </w:p>
    <w:p w14:paraId="1CBF5F20" w14:textId="77777777" w:rsidR="0069331A" w:rsidRDefault="00480C72">
      <w:r>
        <w:t>BioSense recognises that the observations belong to one real-world activity.</w:t>
      </w:r>
    </w:p>
    <w:p w14:paraId="1CBF5F21" w14:textId="77777777" w:rsidR="0069331A" w:rsidRDefault="00480C72">
      <w:r>
        <w:t>An Observation Event is created.</w:t>
      </w:r>
    </w:p>
    <w:p w14:paraId="1CBF5F22" w14:textId="77777777" w:rsidR="0069331A" w:rsidRDefault="00480C72">
      <w:r>
        <w:rPr>
          <w:b/>
          <w:bCs/>
        </w:rPr>
        <w:t>Workout Session</w:t>
      </w:r>
    </w:p>
    <w:p w14:paraId="1CBF5F23" w14:textId="77777777" w:rsidR="0069331A" w:rsidRDefault="00480C72">
      <w:r>
        <w:t>Containing:</w:t>
      </w:r>
    </w:p>
    <w:p w14:paraId="1CBF5F24" w14:textId="77777777" w:rsidR="0069331A" w:rsidRDefault="00480C72">
      <w:pPr>
        <w:numPr>
          <w:ilvl w:val="0"/>
          <w:numId w:val="95"/>
        </w:numPr>
      </w:pPr>
      <w:r>
        <w:t xml:space="preserve">HRV </w:t>
      </w:r>
    </w:p>
    <w:p w14:paraId="1CBF5F25" w14:textId="77777777" w:rsidR="0069331A" w:rsidRDefault="00480C72">
      <w:pPr>
        <w:numPr>
          <w:ilvl w:val="0"/>
          <w:numId w:val="95"/>
        </w:numPr>
      </w:pPr>
      <w:r>
        <w:t xml:space="preserve">Heart Rate </w:t>
      </w:r>
    </w:p>
    <w:p w14:paraId="1CBF5F26" w14:textId="77777777" w:rsidR="0069331A" w:rsidRDefault="00480C72">
      <w:pPr>
        <w:numPr>
          <w:ilvl w:val="0"/>
          <w:numId w:val="95"/>
        </w:numPr>
      </w:pPr>
      <w:r>
        <w:t xml:space="preserve">Exercise Load </w:t>
      </w:r>
    </w:p>
    <w:p w14:paraId="1CBF5F27" w14:textId="77777777" w:rsidR="0069331A" w:rsidRDefault="00480C72">
      <w:pPr>
        <w:numPr>
          <w:ilvl w:val="0"/>
          <w:numId w:val="95"/>
        </w:numPr>
      </w:pPr>
      <w:r>
        <w:t xml:space="preserve">Respiratory Rate </w:t>
      </w:r>
    </w:p>
    <w:p w14:paraId="1CBF5F28" w14:textId="77777777" w:rsidR="0069331A" w:rsidRDefault="00480C72">
      <w:pPr>
        <w:numPr>
          <w:ilvl w:val="0"/>
          <w:numId w:val="95"/>
        </w:numPr>
      </w:pPr>
      <w:r>
        <w:t xml:space="preserve">Calories </w:t>
      </w:r>
    </w:p>
    <w:p w14:paraId="1CBF5F29" w14:textId="77777777" w:rsidR="0069331A" w:rsidRDefault="00480C72">
      <w:pPr>
        <w:numPr>
          <w:ilvl w:val="0"/>
          <w:numId w:val="95"/>
        </w:numPr>
      </w:pPr>
      <w:r>
        <w:t xml:space="preserve">Temperature </w:t>
      </w:r>
    </w:p>
    <w:p w14:paraId="1CBF5F2A" w14:textId="77777777" w:rsidR="0069331A" w:rsidRDefault="00480C72">
      <w:r>
        <w:t>Each remains an independent Canonical Observation.</w:t>
      </w:r>
    </w:p>
    <w:p w14:paraId="1CBF5F2B" w14:textId="77777777" w:rsidR="0069331A" w:rsidRDefault="00480C72">
      <w:r>
        <w:t>The Observation Event preserves contextual relationships.</w:t>
      </w:r>
    </w:p>
    <w:p w14:paraId="1CBF5F2C" w14:textId="615B8BFA" w:rsidR="0069331A" w:rsidRDefault="00E96712">
      <w:r>
        <w:pict w14:anchorId="0847D6AC">
          <v:rect id="Shape327" o:spid="_x0000_s103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F2D" w14:textId="77777777" w:rsidR="0069331A" w:rsidRDefault="00480C72">
      <w:pPr>
        <w:pStyle w:val="Heading2"/>
      </w:pPr>
      <w:bookmarkStart w:id="214" w:name="_Toc234483313"/>
      <w:r>
        <w:t>12.10 Persistence</w:t>
      </w:r>
      <w:bookmarkEnd w:id="214"/>
    </w:p>
    <w:p w14:paraId="1CBF5F2E" w14:textId="77777777" w:rsidR="0069331A" w:rsidRDefault="00480C72">
      <w:r>
        <w:t>Each observation enters the Canonical Observation Store.</w:t>
      </w:r>
    </w:p>
    <w:p w14:paraId="1CBF5F2F" w14:textId="77777777" w:rsidR="0069331A" w:rsidRDefault="00480C72">
      <w:r>
        <w:t>Stored information includes:</w:t>
      </w:r>
    </w:p>
    <w:p w14:paraId="1CBF5F30" w14:textId="77777777" w:rsidR="0069331A" w:rsidRDefault="00480C72">
      <w:r>
        <w:t>Canonical Observation.</w:t>
      </w:r>
    </w:p>
    <w:p w14:paraId="1CBF5F31" w14:textId="77777777" w:rsidR="0069331A" w:rsidRDefault="00480C72">
      <w:r>
        <w:t>Raw value.</w:t>
      </w:r>
    </w:p>
    <w:p w14:paraId="1CBF5F32" w14:textId="77777777" w:rsidR="0069331A" w:rsidRDefault="00480C72">
      <w:r>
        <w:t>Canonical value.</w:t>
      </w:r>
    </w:p>
    <w:p w14:paraId="1CBF5F33" w14:textId="77777777" w:rsidR="0069331A" w:rsidRDefault="00480C72">
      <w:r>
        <w:t>Quality Profile.</w:t>
      </w:r>
    </w:p>
    <w:p w14:paraId="1CBF5F34" w14:textId="77777777" w:rsidR="0069331A" w:rsidRDefault="00480C72">
      <w:r>
        <w:lastRenderedPageBreak/>
        <w:t>Provenance.</w:t>
      </w:r>
    </w:p>
    <w:p w14:paraId="1CBF5F35" w14:textId="77777777" w:rsidR="0069331A" w:rsidRDefault="00480C72">
      <w:r>
        <w:t>Relationships.</w:t>
      </w:r>
    </w:p>
    <w:p w14:paraId="1CBF5F36" w14:textId="77777777" w:rsidR="0069331A" w:rsidRDefault="00480C72">
      <w:r>
        <w:t>Version.</w:t>
      </w:r>
    </w:p>
    <w:p w14:paraId="1CBF5F37" w14:textId="77777777" w:rsidR="0069331A" w:rsidRDefault="00480C72">
      <w:r>
        <w:t>Audit record.</w:t>
      </w:r>
    </w:p>
    <w:p w14:paraId="1CBF5F38" w14:textId="77777777" w:rsidR="0069331A" w:rsidRDefault="00480C72">
      <w:r>
        <w:t>Observation Collection.</w:t>
      </w:r>
    </w:p>
    <w:p w14:paraId="1CBF5F39" w14:textId="77777777" w:rsidR="0069331A" w:rsidRDefault="00480C72">
      <w:r>
        <w:t>Persistence is atomic.</w:t>
      </w:r>
    </w:p>
    <w:p w14:paraId="1CBF5F3A" w14:textId="77777777" w:rsidR="0069331A" w:rsidRDefault="00480C72">
      <w:r>
        <w:t>No partial storage occurs.</w:t>
      </w:r>
    </w:p>
    <w:p w14:paraId="1CBF5F3B" w14:textId="42BDAE9E" w:rsidR="0069331A" w:rsidRDefault="00E96712">
      <w:r>
        <w:pict w14:anchorId="7617F06D">
          <v:rect id="Shape328" o:spid="_x0000_s103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F3C" w14:textId="77777777" w:rsidR="0069331A" w:rsidRDefault="00480C72">
      <w:pPr>
        <w:pStyle w:val="PrincipleLabel"/>
      </w:pPr>
      <w:r>
        <w:t>Founder Principle</w:t>
      </w:r>
    </w:p>
    <w:p w14:paraId="1CBF5F3D" w14:textId="77777777" w:rsidR="0069331A" w:rsidRDefault="00480C72">
      <w:pPr>
        <w:pStyle w:val="PrincipleText"/>
      </w:pPr>
      <w:r>
        <w:t>Evidence should enter BioSense completely or not at all.</w:t>
      </w:r>
    </w:p>
    <w:p w14:paraId="1CBF5F3E" w14:textId="417D3BE7" w:rsidR="0069331A" w:rsidRDefault="00E96712">
      <w:r>
        <w:pict w14:anchorId="431F7B09">
          <v:rect id="Shape329" o:spid="_x0000_s103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F3F" w14:textId="77777777" w:rsidR="0069331A" w:rsidRDefault="00480C72">
      <w:pPr>
        <w:pStyle w:val="Heading2"/>
      </w:pPr>
      <w:bookmarkStart w:id="215" w:name="_Toc234483314"/>
      <w:r>
        <w:t>12.11 Dynamic Health Model Notification</w:t>
      </w:r>
      <w:bookmarkEnd w:id="215"/>
    </w:p>
    <w:p w14:paraId="1CBF5F40" w14:textId="77777777" w:rsidR="0069331A" w:rsidRDefault="00480C72">
      <w:r>
        <w:t>Following successful persistence, the Observation Engine publishes an internal event.</w:t>
      </w:r>
    </w:p>
    <w:p w14:paraId="1CBF5F41" w14:textId="77777777" w:rsidR="0069331A" w:rsidRDefault="00480C72">
      <w:r>
        <w:t>The Dynamic Health Model receives notification that new evidence is available.</w:t>
      </w:r>
    </w:p>
    <w:p w14:paraId="1CBF5F42" w14:textId="77777777" w:rsidR="0069331A" w:rsidRDefault="00480C72">
      <w:r>
        <w:t>Importantly:</w:t>
      </w:r>
    </w:p>
    <w:p w14:paraId="1CBF5F43" w14:textId="77777777" w:rsidR="0069331A" w:rsidRDefault="00480C72">
      <w:r>
        <w:t>The Dynamic Health Model is not instructed to create new understanding.</w:t>
      </w:r>
    </w:p>
    <w:p w14:paraId="1CBF5F44" w14:textId="77777777" w:rsidR="0069331A" w:rsidRDefault="00480C72">
      <w:r>
        <w:t>It independently evaluates whether the observations materially affect existing Health Beliefs.</w:t>
      </w:r>
    </w:p>
    <w:p w14:paraId="1CBF5F45" w14:textId="77777777" w:rsidR="0069331A" w:rsidRDefault="00480C72">
      <w:r>
        <w:t>In this scenario:</w:t>
      </w:r>
    </w:p>
    <w:p w14:paraId="1CBF5F46" w14:textId="77777777" w:rsidR="0069331A" w:rsidRDefault="00480C72">
      <w:r>
        <w:t>No Health Beliefs change immediately.</w:t>
      </w:r>
    </w:p>
    <w:p w14:paraId="1CBF5F47" w14:textId="5FE20DBC" w:rsidR="0069331A" w:rsidRDefault="00E96712">
      <w:r>
        <w:pict w14:anchorId="1903D629">
          <v:rect id="Shape330" o:spid="_x0000_s103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F48" w14:textId="77777777" w:rsidR="0069331A" w:rsidRDefault="00480C72">
      <w:pPr>
        <w:pStyle w:val="PrincipleLabel"/>
      </w:pPr>
      <w:r>
        <w:t>Constitutional Principle</w:t>
      </w:r>
    </w:p>
    <w:p w14:paraId="1CBF5F49" w14:textId="77777777" w:rsidR="0069331A" w:rsidRDefault="00480C72">
      <w:pPr>
        <w:pStyle w:val="PrincipleText"/>
      </w:pPr>
      <w:r>
        <w:t>New evidence invites reasoning. It never demands it.</w:t>
      </w:r>
    </w:p>
    <w:p w14:paraId="1CBF5F4A" w14:textId="4BF5724A" w:rsidR="0069331A" w:rsidRDefault="00E96712">
      <w:r>
        <w:pict w14:anchorId="5E77D249">
          <v:rect id="Shape331" o:spid="_x0000_s1035"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F4B" w14:textId="77777777" w:rsidR="0069331A" w:rsidRDefault="00480C72">
      <w:pPr>
        <w:pStyle w:val="Heading2"/>
      </w:pPr>
      <w:bookmarkStart w:id="216" w:name="_Toc234483315"/>
      <w:r>
        <w:t>12.12 Three Months Later</w:t>
      </w:r>
      <w:bookmarkEnd w:id="216"/>
    </w:p>
    <w:p w14:paraId="1CBF5F4C" w14:textId="77777777" w:rsidR="0069331A" w:rsidRDefault="00480C72">
      <w:r>
        <w:t>Alex has completed over sixty similar workouts.</w:t>
      </w:r>
    </w:p>
    <w:p w14:paraId="1CBF5F4D" w14:textId="77777777" w:rsidR="0069331A" w:rsidRDefault="00480C72">
      <w:r>
        <w:t>The Dynamic Health Model now observes a consistent pattern.</w:t>
      </w:r>
    </w:p>
    <w:p w14:paraId="1CBF5F4E" w14:textId="77777777" w:rsidR="0069331A" w:rsidRDefault="00480C72">
      <w:r>
        <w:t>Recovery Score improves significantly following:</w:t>
      </w:r>
    </w:p>
    <w:p w14:paraId="1CBF5F4F" w14:textId="77777777" w:rsidR="0069331A" w:rsidRDefault="00480C72">
      <w:pPr>
        <w:numPr>
          <w:ilvl w:val="0"/>
          <w:numId w:val="96"/>
        </w:numPr>
      </w:pPr>
      <w:r>
        <w:lastRenderedPageBreak/>
        <w:t xml:space="preserve">three consecutive nights of quality sleep, </w:t>
      </w:r>
    </w:p>
    <w:p w14:paraId="1CBF5F50" w14:textId="77777777" w:rsidR="0069331A" w:rsidRDefault="00480C72">
      <w:pPr>
        <w:numPr>
          <w:ilvl w:val="0"/>
          <w:numId w:val="96"/>
        </w:numPr>
      </w:pPr>
      <w:r>
        <w:t xml:space="preserve">reduced alcohol intake, </w:t>
      </w:r>
    </w:p>
    <w:p w14:paraId="1CBF5F51" w14:textId="77777777" w:rsidR="0069331A" w:rsidRDefault="00480C72">
      <w:pPr>
        <w:numPr>
          <w:ilvl w:val="0"/>
          <w:numId w:val="96"/>
        </w:numPr>
      </w:pPr>
      <w:r>
        <w:t xml:space="preserve">lower evening training intensity. </w:t>
      </w:r>
    </w:p>
    <w:p w14:paraId="1CBF5F52" w14:textId="77777777" w:rsidR="0069331A" w:rsidRDefault="00480C72">
      <w:r>
        <w:t>The Confidence Engine increases confidence.</w:t>
      </w:r>
    </w:p>
    <w:p w14:paraId="1CBF5F53" w14:textId="77777777" w:rsidR="0069331A" w:rsidRDefault="00480C72">
      <w:r>
        <w:t>The Discovery Engine validates a new Discovery.</w:t>
      </w:r>
    </w:p>
    <w:p w14:paraId="1CBF5F54" w14:textId="77777777" w:rsidR="0069331A" w:rsidRDefault="00480C72">
      <w:r>
        <w:t>The Observation Store remains unchanged.</w:t>
      </w:r>
    </w:p>
    <w:p w14:paraId="1CBF5F55" w14:textId="77777777" w:rsidR="0069331A" w:rsidRDefault="00480C72">
      <w:r>
        <w:t>Only understanding evolves.</w:t>
      </w:r>
    </w:p>
    <w:p w14:paraId="1CBF5F56" w14:textId="47C02FB3" w:rsidR="0069331A" w:rsidRDefault="00E96712">
      <w:r>
        <w:pict w14:anchorId="6703C601">
          <v:rect id="Shape332" o:spid="_x0000_s1034"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F57" w14:textId="77777777" w:rsidR="0069331A" w:rsidRDefault="00480C72">
      <w:pPr>
        <w:pStyle w:val="Heading2"/>
      </w:pPr>
      <w:bookmarkStart w:id="217" w:name="_Toc234483316"/>
      <w:r>
        <w:t>12.13 One Year Later</w:t>
      </w:r>
      <w:bookmarkEnd w:id="217"/>
    </w:p>
    <w:p w14:paraId="1CBF5F58" w14:textId="77777777" w:rsidR="0069331A" w:rsidRDefault="00480C72">
      <w:r>
        <w:t>Alex uploads a comprehensive laboratory report.</w:t>
      </w:r>
    </w:p>
    <w:p w14:paraId="1CBF5F59" w14:textId="77777777" w:rsidR="0069331A" w:rsidRDefault="00480C72">
      <w:r>
        <w:t>The PDF Connector:</w:t>
      </w:r>
    </w:p>
    <w:p w14:paraId="1CBF5F5A" w14:textId="77777777" w:rsidR="0069331A" w:rsidRDefault="00480C72">
      <w:r>
        <w:t>Authenticates.</w:t>
      </w:r>
    </w:p>
    <w:p w14:paraId="1CBF5F5B" w14:textId="77777777" w:rsidR="0069331A" w:rsidRDefault="00480C72">
      <w:r>
        <w:t>Processes OCR.</w:t>
      </w:r>
    </w:p>
    <w:p w14:paraId="1CBF5F5C" w14:textId="77777777" w:rsidR="0069331A" w:rsidRDefault="00480C72">
      <w:r>
        <w:t>Extracts biomarkers.</w:t>
      </w:r>
    </w:p>
    <w:p w14:paraId="1CBF5F5D" w14:textId="77777777" w:rsidR="0069331A" w:rsidRDefault="00480C72">
      <w:r>
        <w:t>Validates extraction confidence.</w:t>
      </w:r>
    </w:p>
    <w:p w14:paraId="1CBF5F5E" w14:textId="77777777" w:rsidR="0069331A" w:rsidRDefault="00480C72">
      <w:r>
        <w:t>Creates forty-two independent Canonical Observations.</w:t>
      </w:r>
    </w:p>
    <w:p w14:paraId="1CBF5F5F" w14:textId="77777777" w:rsidR="0069331A" w:rsidRDefault="00480C72">
      <w:r>
        <w:t>A single Observation Collection:</w:t>
      </w:r>
    </w:p>
    <w:p w14:paraId="1CBF5F60" w14:textId="77777777" w:rsidR="0069331A" w:rsidRDefault="00480C72">
      <w:r>
        <w:t>Annual Blood Assessment</w:t>
      </w:r>
    </w:p>
    <w:p w14:paraId="1CBF5F61" w14:textId="77777777" w:rsidR="0069331A" w:rsidRDefault="00480C72">
      <w:r>
        <w:t>is created.</w:t>
      </w:r>
    </w:p>
    <w:p w14:paraId="1CBF5F62" w14:textId="77777777" w:rsidR="0069331A" w:rsidRDefault="00480C72">
      <w:r>
        <w:t>These biomarkers later contribute to:</w:t>
      </w:r>
    </w:p>
    <w:p w14:paraId="1CBF5F63" w14:textId="77777777" w:rsidR="0069331A" w:rsidRDefault="00480C72">
      <w:pPr>
        <w:numPr>
          <w:ilvl w:val="0"/>
          <w:numId w:val="97"/>
        </w:numPr>
      </w:pPr>
      <w:r>
        <w:t xml:space="preserve">new Health Beliefs, </w:t>
      </w:r>
    </w:p>
    <w:p w14:paraId="1CBF5F64" w14:textId="77777777" w:rsidR="0069331A" w:rsidRDefault="00480C72">
      <w:pPr>
        <w:numPr>
          <w:ilvl w:val="0"/>
          <w:numId w:val="97"/>
        </w:numPr>
      </w:pPr>
      <w:r>
        <w:t xml:space="preserve">updated Narratives, </w:t>
      </w:r>
    </w:p>
    <w:p w14:paraId="1CBF5F65" w14:textId="77777777" w:rsidR="0069331A" w:rsidRDefault="00480C72">
      <w:pPr>
        <w:numPr>
          <w:ilvl w:val="0"/>
          <w:numId w:val="97"/>
        </w:numPr>
      </w:pPr>
      <w:r>
        <w:t xml:space="preserve">Biological Identity refinement. </w:t>
      </w:r>
    </w:p>
    <w:p w14:paraId="1CBF5F66" w14:textId="77777777" w:rsidR="0069331A" w:rsidRDefault="00480C72">
      <w:r>
        <w:t>Again:</w:t>
      </w:r>
    </w:p>
    <w:p w14:paraId="1CBF5F67" w14:textId="77777777" w:rsidR="0069331A" w:rsidRDefault="00480C72">
      <w:r>
        <w:t>The Observation Store itself remains objective.</w:t>
      </w:r>
    </w:p>
    <w:p w14:paraId="1CBF5F68" w14:textId="3FD74B3A" w:rsidR="0069331A" w:rsidRDefault="00E96712">
      <w:r>
        <w:pict w14:anchorId="4AEA59FC">
          <v:rect id="Shape333" o:spid="_x0000_s1033"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F69" w14:textId="77777777" w:rsidR="0069331A" w:rsidRDefault="00480C72">
      <w:pPr>
        <w:pStyle w:val="Heading2"/>
      </w:pPr>
      <w:bookmarkStart w:id="218" w:name="_Toc234483317"/>
      <w:r>
        <w:t>12.14 Provider Evolution</w:t>
      </w:r>
      <w:bookmarkEnd w:id="218"/>
    </w:p>
    <w:p w14:paraId="1CBF5F6A" w14:textId="77777777" w:rsidR="0069331A" w:rsidRDefault="00480C72">
      <w:r>
        <w:t>WHOOP releases Version 12 of its API.</w:t>
      </w:r>
    </w:p>
    <w:p w14:paraId="1CBF5F6B" w14:textId="77777777" w:rsidR="0069331A" w:rsidRDefault="00480C72">
      <w:r>
        <w:t>Field names change.</w:t>
      </w:r>
    </w:p>
    <w:p w14:paraId="1CBF5F6C" w14:textId="77777777" w:rsidR="0069331A" w:rsidRDefault="00480C72">
      <w:r>
        <w:lastRenderedPageBreak/>
        <w:t>Metadata changes.</w:t>
      </w:r>
    </w:p>
    <w:p w14:paraId="1CBF5F6D" w14:textId="77777777" w:rsidR="0069331A" w:rsidRDefault="00480C72">
      <w:r>
        <w:t>Connector Version 5 is deployed.</w:t>
      </w:r>
    </w:p>
    <w:p w14:paraId="1CBF5F6E" w14:textId="77777777" w:rsidR="0069331A" w:rsidRDefault="00480C72">
      <w:r>
        <w:t>Translation Rules Version 8 is introduced.</w:t>
      </w:r>
    </w:p>
    <w:p w14:paraId="1CBF5F6F" w14:textId="77777777" w:rsidR="0069331A" w:rsidRDefault="00480C72">
      <w:r>
        <w:t>Historical observations remain unchanged.</w:t>
      </w:r>
    </w:p>
    <w:p w14:paraId="1CBF5F70" w14:textId="77777777" w:rsidR="0069331A" w:rsidRDefault="00480C72">
      <w:r>
        <w:t>New observations continue entering the Observation Store without altering previous evidence.</w:t>
      </w:r>
    </w:p>
    <w:p w14:paraId="1CBF5F71" w14:textId="77777777" w:rsidR="0069331A" w:rsidRDefault="00480C72">
      <w:r>
        <w:t>No changes are required within:</w:t>
      </w:r>
    </w:p>
    <w:p w14:paraId="1CBF5F72" w14:textId="77777777" w:rsidR="0069331A" w:rsidRDefault="00480C72">
      <w:r>
        <w:t>Dynamic Health Model.</w:t>
      </w:r>
    </w:p>
    <w:p w14:paraId="1CBF5F73" w14:textId="77777777" w:rsidR="0069331A" w:rsidRDefault="00480C72">
      <w:r>
        <w:t>Observation Store.</w:t>
      </w:r>
    </w:p>
    <w:p w14:paraId="1CBF5F74" w14:textId="77777777" w:rsidR="0069331A" w:rsidRDefault="00480C72">
      <w:r>
        <w:t>Confidence Engine.</w:t>
      </w:r>
    </w:p>
    <w:p w14:paraId="1CBF5F75" w14:textId="77777777" w:rsidR="0069331A" w:rsidRDefault="00480C72">
      <w:r>
        <w:t>Recommendation Engine.</w:t>
      </w:r>
    </w:p>
    <w:p w14:paraId="1CBF5F76" w14:textId="77777777" w:rsidR="0069331A" w:rsidRDefault="00480C72">
      <w:r>
        <w:t>The connector absorbs provider evolution.</w:t>
      </w:r>
    </w:p>
    <w:p w14:paraId="1CBF5F77" w14:textId="2C51E9F4" w:rsidR="0069331A" w:rsidRDefault="00E96712">
      <w:r>
        <w:pict w14:anchorId="7DDF123D">
          <v:rect id="Shape334" o:spid="_x0000_s1032"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F78" w14:textId="77777777" w:rsidR="0069331A" w:rsidRDefault="00480C72">
      <w:pPr>
        <w:pStyle w:val="PrincipleLabel"/>
      </w:pPr>
      <w:r>
        <w:t>Founder Principle</w:t>
      </w:r>
    </w:p>
    <w:p w14:paraId="1CBF5F79" w14:textId="77777777" w:rsidR="0069331A" w:rsidRDefault="00480C72">
      <w:pPr>
        <w:pStyle w:val="PrincipleText"/>
      </w:pPr>
      <w:r>
        <w:t>External change should be absorbed at the edge of the platform.</w:t>
      </w:r>
    </w:p>
    <w:p w14:paraId="1CBF5F7A" w14:textId="2B5FF7A8" w:rsidR="0069331A" w:rsidRDefault="00E96712">
      <w:r>
        <w:pict w14:anchorId="5D8995E5">
          <v:rect id="Shape335" o:spid="_x0000_s1031"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F7B" w14:textId="77777777" w:rsidR="0069331A" w:rsidRDefault="00480C72">
      <w:pPr>
        <w:pStyle w:val="Heading2"/>
      </w:pPr>
      <w:bookmarkStart w:id="219" w:name="_Toc234483318"/>
      <w:r>
        <w:t>12.15 Observation Correction</w:t>
      </w:r>
      <w:bookmarkEnd w:id="219"/>
    </w:p>
    <w:p w14:paraId="1CBF5F7C" w14:textId="77777777" w:rsidR="0069331A" w:rsidRDefault="00480C72">
      <w:r>
        <w:t>The laboratory identifies an error.</w:t>
      </w:r>
    </w:p>
    <w:p w14:paraId="1CBF5F7D" w14:textId="77777777" w:rsidR="0069331A" w:rsidRDefault="00480C72">
      <w:r>
        <w:t>Ferritin:</w:t>
      </w:r>
    </w:p>
    <w:p w14:paraId="1CBF5F7E" w14:textId="77777777" w:rsidR="0069331A" w:rsidRDefault="00480C72">
      <w:r>
        <w:t>24 µg/L</w:t>
      </w:r>
    </w:p>
    <w:p w14:paraId="1CBF5F7F" w14:textId="77777777" w:rsidR="0069331A" w:rsidRDefault="00480C72">
      <w:r>
        <w:rPr>
          <w:rFonts w:ascii="Consolas" w:hAnsi="Consolas"/>
          <w:sz w:val="16"/>
        </w:rPr>
        <w:t>↓</w:t>
      </w:r>
    </w:p>
    <w:p w14:paraId="1CBF5F80" w14:textId="77777777" w:rsidR="0069331A" w:rsidRDefault="00480C72">
      <w:r>
        <w:t>Corrected to:</w:t>
      </w:r>
    </w:p>
    <w:p w14:paraId="1CBF5F81" w14:textId="77777777" w:rsidR="0069331A" w:rsidRDefault="00480C72">
      <w:r>
        <w:t>42 µg/L</w:t>
      </w:r>
    </w:p>
    <w:p w14:paraId="1CBF5F82" w14:textId="77777777" w:rsidR="0069331A" w:rsidRDefault="00480C72">
      <w:r>
        <w:t>The Observation Engine:</w:t>
      </w:r>
    </w:p>
    <w:p w14:paraId="1CBF5F83" w14:textId="77777777" w:rsidR="0069331A" w:rsidRDefault="00480C72">
      <w:r>
        <w:t>Creates Version 2.</w:t>
      </w:r>
    </w:p>
    <w:p w14:paraId="1CBF5F84" w14:textId="77777777" w:rsidR="0069331A" w:rsidRDefault="00480C72">
      <w:r>
        <w:t>Preserves Version 1.</w:t>
      </w:r>
    </w:p>
    <w:p w14:paraId="1CBF5F85" w14:textId="77777777" w:rsidR="0069331A" w:rsidRDefault="00480C72">
      <w:r>
        <w:t>Creates new audit record.</w:t>
      </w:r>
    </w:p>
    <w:p w14:paraId="1CBF5F86" w14:textId="77777777" w:rsidR="0069331A" w:rsidRDefault="00480C72">
      <w:r>
        <w:t>Updates Quality Profile.</w:t>
      </w:r>
    </w:p>
    <w:p w14:paraId="1CBF5F87" w14:textId="77777777" w:rsidR="0069331A" w:rsidRDefault="00480C72">
      <w:r>
        <w:t>Maintains complete lineage.</w:t>
      </w:r>
    </w:p>
    <w:p w14:paraId="1CBF5F88" w14:textId="77777777" w:rsidR="0069331A" w:rsidRDefault="00480C72">
      <w:r>
        <w:lastRenderedPageBreak/>
        <w:t>The Dynamic Health Model later reviews affected Health Beliefs.</w:t>
      </w:r>
    </w:p>
    <w:p w14:paraId="1CBF5F89" w14:textId="77777777" w:rsidR="0069331A" w:rsidRDefault="00480C72">
      <w:r>
        <w:t>Scientific history remains preserved.</w:t>
      </w:r>
    </w:p>
    <w:p w14:paraId="1CBF5F8A" w14:textId="64ADC660" w:rsidR="0069331A" w:rsidRDefault="00E96712">
      <w:r>
        <w:pict w14:anchorId="6A81C175">
          <v:rect id="Shape336" o:spid="_x0000_s1030"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F8B" w14:textId="77777777" w:rsidR="0069331A" w:rsidRDefault="00480C72">
      <w:pPr>
        <w:pStyle w:val="Heading2"/>
      </w:pPr>
      <w:bookmarkStart w:id="220" w:name="_Toc234483319"/>
      <w:r>
        <w:t>12.16 Five Years Later</w:t>
      </w:r>
      <w:bookmarkEnd w:id="220"/>
    </w:p>
    <w:p w14:paraId="1CBF5F8C" w14:textId="77777777" w:rsidR="0069331A" w:rsidRDefault="00480C72">
      <w:r>
        <w:t>Alex has remained a BioSense user.</w:t>
      </w:r>
    </w:p>
    <w:p w14:paraId="1CBF5F8D" w14:textId="77777777" w:rsidR="0069331A" w:rsidRDefault="00480C72">
      <w:r>
        <w:t>The Observation Store now contains:</w:t>
      </w:r>
    </w:p>
    <w:p w14:paraId="1CBF5F8E" w14:textId="77777777" w:rsidR="0069331A" w:rsidRDefault="00480C72">
      <w:r>
        <w:t>Over 2.4 million individual observations.</w:t>
      </w:r>
    </w:p>
    <w:p w14:paraId="1CBF5F8F" w14:textId="77777777" w:rsidR="0069331A" w:rsidRDefault="00480C72">
      <w:r>
        <w:t>Hundreds of Observation Events.</w:t>
      </w:r>
    </w:p>
    <w:p w14:paraId="1CBF5F90" w14:textId="77777777" w:rsidR="0069331A" w:rsidRDefault="00480C72">
      <w:r>
        <w:t>Thousands of Collections.</w:t>
      </w:r>
    </w:p>
    <w:p w14:paraId="1CBF5F91" w14:textId="77777777" w:rsidR="0069331A" w:rsidRDefault="00480C72">
      <w:r>
        <w:t>Multiple corrected versions.</w:t>
      </w:r>
    </w:p>
    <w:p w14:paraId="1CBF5F92" w14:textId="77777777" w:rsidR="0069331A" w:rsidRDefault="00480C72">
      <w:r>
        <w:t>Complete provenance.</w:t>
      </w:r>
    </w:p>
    <w:p w14:paraId="1CBF5F93" w14:textId="77777777" w:rsidR="0069331A" w:rsidRDefault="00480C72">
      <w:r>
        <w:t>Complete audit history.</w:t>
      </w:r>
    </w:p>
    <w:p w14:paraId="1CBF5F94" w14:textId="77777777" w:rsidR="0069331A" w:rsidRDefault="00480C72">
      <w:r>
        <w:t>Despite enormous growth:</w:t>
      </w:r>
    </w:p>
    <w:p w14:paraId="1CBF5F95" w14:textId="77777777" w:rsidR="0069331A" w:rsidRDefault="00480C72">
      <w:r>
        <w:t>The Observation Store architecture remains unchanged.</w:t>
      </w:r>
    </w:p>
    <w:p w14:paraId="1CBF5F96" w14:textId="77777777" w:rsidR="0069331A" w:rsidRDefault="00480C72">
      <w:r>
        <w:t>Every observation remains retrievable.</w:t>
      </w:r>
    </w:p>
    <w:p w14:paraId="1CBF5F97" w14:textId="77777777" w:rsidR="0069331A" w:rsidRDefault="00480C72">
      <w:r>
        <w:t>Every observation remains explainable.</w:t>
      </w:r>
    </w:p>
    <w:p w14:paraId="1CBF5F98" w14:textId="77777777" w:rsidR="0069331A" w:rsidRDefault="00480C72">
      <w:r>
        <w:t>Every observation remains constitutionally valid.</w:t>
      </w:r>
    </w:p>
    <w:p w14:paraId="1CBF5F99" w14:textId="4B283952" w:rsidR="0069331A" w:rsidRDefault="00E96712">
      <w:r>
        <w:pict w14:anchorId="09521F28">
          <v:rect id="Shape337" o:spid="_x0000_s1029"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F9A" w14:textId="77777777" w:rsidR="0069331A" w:rsidRDefault="00480C72">
      <w:pPr>
        <w:pStyle w:val="Heading2"/>
      </w:pPr>
      <w:bookmarkStart w:id="221" w:name="_Toc234483320"/>
      <w:r>
        <w:t>12.17 Disaster Recovery</w:t>
      </w:r>
      <w:bookmarkEnd w:id="221"/>
    </w:p>
    <w:p w14:paraId="1CBF5F9B" w14:textId="77777777" w:rsidR="0069331A" w:rsidRDefault="00480C72">
      <w:r>
        <w:t>A regional infrastructure failure occurs.</w:t>
      </w:r>
    </w:p>
    <w:p w14:paraId="1CBF5F9C" w14:textId="77777777" w:rsidR="0069331A" w:rsidRDefault="00480C72">
      <w:r>
        <w:t>BioSense restores the Observation Store from replicated backups.</w:t>
      </w:r>
    </w:p>
    <w:p w14:paraId="1CBF5F9D" w14:textId="77777777" w:rsidR="0069331A" w:rsidRDefault="00480C72">
      <w:r>
        <w:t>Recovered information includes:</w:t>
      </w:r>
    </w:p>
    <w:p w14:paraId="1CBF5F9E" w14:textId="77777777" w:rsidR="0069331A" w:rsidRDefault="00480C72">
      <w:r>
        <w:t>Canonical Observations.</w:t>
      </w:r>
    </w:p>
    <w:p w14:paraId="1CBF5F9F" w14:textId="77777777" w:rsidR="0069331A" w:rsidRDefault="00480C72">
      <w:r>
        <w:t>Quality Profiles.</w:t>
      </w:r>
    </w:p>
    <w:p w14:paraId="1CBF5FA0" w14:textId="77777777" w:rsidR="0069331A" w:rsidRDefault="00480C72">
      <w:r>
        <w:t>Relationships.</w:t>
      </w:r>
    </w:p>
    <w:p w14:paraId="1CBF5FA1" w14:textId="77777777" w:rsidR="0069331A" w:rsidRDefault="00480C72">
      <w:r>
        <w:t>Collections.</w:t>
      </w:r>
    </w:p>
    <w:p w14:paraId="1CBF5FA2" w14:textId="77777777" w:rsidR="0069331A" w:rsidRDefault="00480C72">
      <w:r>
        <w:t>Version history.</w:t>
      </w:r>
    </w:p>
    <w:p w14:paraId="1CBF5FA3" w14:textId="77777777" w:rsidR="0069331A" w:rsidRDefault="00480C72">
      <w:r>
        <w:t>Audit history.</w:t>
      </w:r>
    </w:p>
    <w:p w14:paraId="1CBF5FA4" w14:textId="77777777" w:rsidR="0069331A" w:rsidRDefault="00480C72">
      <w:r>
        <w:t>No evidence is lost.</w:t>
      </w:r>
    </w:p>
    <w:p w14:paraId="1CBF5FA5" w14:textId="77777777" w:rsidR="0069331A" w:rsidRDefault="00480C72">
      <w:r>
        <w:lastRenderedPageBreak/>
        <w:t>No observations require reconstruction.</w:t>
      </w:r>
    </w:p>
    <w:p w14:paraId="1CBF5FA6" w14:textId="77777777" w:rsidR="0069331A" w:rsidRDefault="00480C72">
      <w:r>
        <w:t>Constitutional integrity remains intact.</w:t>
      </w:r>
    </w:p>
    <w:p w14:paraId="1CBF5FA7" w14:textId="07DE8441" w:rsidR="0069331A" w:rsidRDefault="00E96712">
      <w:r>
        <w:pict w14:anchorId="0701617E">
          <v:rect id="Shape338" o:spid="_x0000_s1028"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FA8" w14:textId="77777777" w:rsidR="0069331A" w:rsidRDefault="00480C72">
      <w:pPr>
        <w:pStyle w:val="PrincipleLabel"/>
      </w:pPr>
      <w:r>
        <w:t>Constitutional Principle</w:t>
      </w:r>
    </w:p>
    <w:p w14:paraId="1CBF5FA9" w14:textId="77777777" w:rsidR="0069331A" w:rsidRDefault="00480C72">
      <w:pPr>
        <w:pStyle w:val="PrincipleText"/>
      </w:pPr>
      <w:r>
        <w:t>Recovery should restore evidence, not recreate it.</w:t>
      </w:r>
    </w:p>
    <w:p w14:paraId="1CBF5FAA" w14:textId="77FFFA3C" w:rsidR="0069331A" w:rsidRDefault="00E96712">
      <w:r>
        <w:pict w14:anchorId="0803E896">
          <v:rect id="Shape339" o:spid="_x0000_s1027"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FAB" w14:textId="77777777" w:rsidR="0069331A" w:rsidRDefault="00480C72">
      <w:pPr>
        <w:pStyle w:val="Heading2"/>
      </w:pPr>
      <w:bookmarkStart w:id="222" w:name="_Toc234483321"/>
      <w:r>
        <w:t>12.18 End-to-End Validation</w:t>
      </w:r>
      <w:bookmarkEnd w:id="222"/>
    </w:p>
    <w:p w14:paraId="1CBF5FAC" w14:textId="77777777" w:rsidR="0069331A" w:rsidRDefault="00480C72">
      <w:r>
        <w:t>This example demonstrates that:</w:t>
      </w:r>
    </w:p>
    <w:p w14:paraId="1CBF5FAD" w14:textId="77777777" w:rsidR="0069331A" w:rsidRDefault="00480C72">
      <w:r>
        <w:t>✓ Every observation enters through a controlled ingestion pipeline.</w:t>
      </w:r>
    </w:p>
    <w:p w14:paraId="1CBF5FAE" w14:textId="77777777" w:rsidR="0069331A" w:rsidRDefault="00480C72">
      <w:r>
        <w:t>✓ Canonical translation removes provider-specific complexity.</w:t>
      </w:r>
    </w:p>
    <w:p w14:paraId="1CBF5FAF" w14:textId="77777777" w:rsidR="0069331A" w:rsidRDefault="00480C72">
      <w:r>
        <w:t>✓ Quality and provenance remain permanently attached.</w:t>
      </w:r>
    </w:p>
    <w:p w14:paraId="1CBF5FB0" w14:textId="77777777" w:rsidR="0069331A" w:rsidRDefault="00480C72">
      <w:r>
        <w:t>✓ Observation Events preserve context.</w:t>
      </w:r>
    </w:p>
    <w:p w14:paraId="1CBF5FB1" w14:textId="77777777" w:rsidR="0069331A" w:rsidRDefault="00480C72">
      <w:r>
        <w:t>✓ Duplicate evidence is prevented.</w:t>
      </w:r>
    </w:p>
    <w:p w14:paraId="1CBF5FB2" w14:textId="77777777" w:rsidR="0069331A" w:rsidRDefault="00480C72">
      <w:r>
        <w:t>✓ The Observation Store remains immutable.</w:t>
      </w:r>
    </w:p>
    <w:p w14:paraId="1CBF5FB3" w14:textId="77777777" w:rsidR="0069331A" w:rsidRDefault="00480C72">
      <w:r>
        <w:t>✓ The Dynamic Health Model receives evidence without receiving interpretation.</w:t>
      </w:r>
    </w:p>
    <w:p w14:paraId="1CBF5FB4" w14:textId="77777777" w:rsidR="0069331A" w:rsidRDefault="00480C72">
      <w:r>
        <w:t>✓ Understanding evolves while evidence remains constant.</w:t>
      </w:r>
    </w:p>
    <w:p w14:paraId="1CBF5FB5" w14:textId="77777777" w:rsidR="0069331A" w:rsidRDefault="00480C72">
      <w:r>
        <w:t>✓ Provider evolution does not affect historical observations.</w:t>
      </w:r>
    </w:p>
    <w:p w14:paraId="1CBF5FB6" w14:textId="77777777" w:rsidR="0069331A" w:rsidRDefault="00480C72">
      <w:r>
        <w:t>✓ Long-term scientific integrity is preserved.</w:t>
      </w:r>
    </w:p>
    <w:p w14:paraId="1CBF5FB7" w14:textId="7DD9032B" w:rsidR="0069331A" w:rsidRDefault="00E96712">
      <w:r>
        <w:pict w14:anchorId="4E7ED9F3">
          <v:rect id="Shape340" o:spid="_x0000_s1026" style="width:451.3pt;height:1.5pt;visibility:visible;mso-wrap-style:square;mso-left-percent:-10001;mso-top-percent:-10001;mso-position-horizontal:absolute;mso-position-horizontal-relative:char;mso-position-vertical:absolute;mso-position-vertical-relative:line;mso-left-percent:-10001;mso-top-percent:-10001;v-text-anchor:top" fillcolor="#a0a0a0" stroked="f" strokeweight="0">
            <w10:anchorlock/>
          </v:rect>
        </w:pict>
      </w:r>
    </w:p>
    <w:p w14:paraId="1CBF5FB8" w14:textId="77777777" w:rsidR="0069331A" w:rsidRDefault="00480C72">
      <w:pPr>
        <w:rPr>
          <w:b/>
          <w:bCs/>
        </w:rPr>
      </w:pPr>
      <w:r>
        <w:rPr>
          <w:b/>
          <w:bCs/>
        </w:rPr>
        <w:t>Closing Statement</w:t>
      </w:r>
    </w:p>
    <w:p w14:paraId="1CBF5FB9" w14:textId="77777777" w:rsidR="0069331A" w:rsidRDefault="00480C72">
      <w:r>
        <w:t>The Observation Engine is not an integration platform.</w:t>
      </w:r>
    </w:p>
    <w:p w14:paraId="1CBF5FBA" w14:textId="77777777" w:rsidR="0069331A" w:rsidRDefault="00480C72">
      <w:r>
        <w:t>It is not a collection of APIs.</w:t>
      </w:r>
    </w:p>
    <w:p w14:paraId="1CBF5FBB" w14:textId="77777777" w:rsidR="0069331A" w:rsidRDefault="00480C72">
      <w:r>
        <w:t>It is not a document parser.</w:t>
      </w:r>
    </w:p>
    <w:p w14:paraId="1CBF5FBC" w14:textId="77777777" w:rsidR="0069331A" w:rsidRDefault="00480C72">
      <w:r>
        <w:t>It is not a database.</w:t>
      </w:r>
    </w:p>
    <w:p w14:paraId="1CBF5FBD" w14:textId="77777777" w:rsidR="0069331A" w:rsidRDefault="00480C72">
      <w:r>
        <w:t>It is the constitutional gateway through which objective evidence enters BioSense.</w:t>
      </w:r>
    </w:p>
    <w:p w14:paraId="1CBF5FBE" w14:textId="77777777" w:rsidR="0069331A" w:rsidRDefault="00480C72">
      <w:r>
        <w:t>Every observation is authenticated.</w:t>
      </w:r>
    </w:p>
    <w:p w14:paraId="1CBF5FBF" w14:textId="77777777" w:rsidR="0069331A" w:rsidRDefault="00480C72">
      <w:r>
        <w:t>Every observation is validated.</w:t>
      </w:r>
    </w:p>
    <w:p w14:paraId="1CBF5FC0" w14:textId="77777777" w:rsidR="0069331A" w:rsidRDefault="00480C72">
      <w:r>
        <w:lastRenderedPageBreak/>
        <w:t>Every observation is translated into a common language.</w:t>
      </w:r>
    </w:p>
    <w:p w14:paraId="1CBF5FC1" w14:textId="77777777" w:rsidR="0069331A" w:rsidRDefault="00480C72">
      <w:r>
        <w:t>Every observation preserves its provenance.</w:t>
      </w:r>
    </w:p>
    <w:p w14:paraId="1CBF5FC2" w14:textId="77777777" w:rsidR="0069331A" w:rsidRDefault="00480C72">
      <w:r>
        <w:t>Every observation remains immutable.</w:t>
      </w:r>
    </w:p>
    <w:p w14:paraId="1CBF5FC3" w14:textId="77777777" w:rsidR="0069331A" w:rsidRDefault="00480C72">
      <w:r>
        <w:t>Every observation becomes part of a permanent scientific record that may contribute to personalised understanding for decades.</w:t>
      </w:r>
    </w:p>
    <w:p w14:paraId="1CBF5FC4" w14:textId="77777777" w:rsidR="0069331A" w:rsidRDefault="00480C72">
      <w:r>
        <w:t>The Observation Engine therefore provides the evidence foundation upon which the entire BioSense Intelligence Platform is built.</w:t>
      </w:r>
    </w:p>
    <w:p w14:paraId="1CBF5FC5" w14:textId="77777777" w:rsidR="0069331A" w:rsidRDefault="00480C72">
      <w:r>
        <w:t>Without trusted observations there can be no trusted beliefs.</w:t>
      </w:r>
    </w:p>
    <w:p w14:paraId="1CBF5FC6" w14:textId="77777777" w:rsidR="0069331A" w:rsidRDefault="00480C72">
      <w:r>
        <w:t>Without trusted beliefs there can be no trusted recommendations.</w:t>
      </w:r>
    </w:p>
    <w:p w14:paraId="1CBF5FC7" w14:textId="77777777" w:rsidR="0069331A" w:rsidRDefault="00480C72">
      <w:r>
        <w:t>Without trusted evidence there can be no trusted intelligence.</w:t>
      </w:r>
    </w:p>
    <w:p w14:paraId="1CBF5FC8" w14:textId="77777777" w:rsidR="0069331A" w:rsidRDefault="0069331A"/>
    <w:sectPr w:rsidR="0069331A">
      <w:footerReference w:type="even" r:id="rId7"/>
      <w:footerReference w:type="default" r:id="rId8"/>
      <w:footerReference w:type="first" r:id="rId9"/>
      <w:pgSz w:w="11906" w:h="16838"/>
      <w:pgMar w:top="1440" w:right="1440" w:bottom="1440" w:left="1440" w:header="0" w:footer="0"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E220F1" w14:textId="77777777" w:rsidR="00E96712" w:rsidRDefault="00E96712">
      <w:pPr>
        <w:spacing w:after="0" w:line="240" w:lineRule="auto"/>
      </w:pPr>
      <w:r>
        <w:separator/>
      </w:r>
    </w:p>
  </w:endnote>
  <w:endnote w:type="continuationSeparator" w:id="0">
    <w:p w14:paraId="75E0B55B" w14:textId="77777777" w:rsidR="00E96712" w:rsidRDefault="00E9671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Inter">
    <w:altName w:val="Cambria"/>
    <w:charset w:val="01"/>
    <w:family w:val="roman"/>
    <w:pitch w:val="variable"/>
  </w:font>
  <w:font w:name="Aptos">
    <w:charset w:val="00"/>
    <w:family w:val="swiss"/>
    <w:pitch w:val="variable"/>
    <w:sig w:usb0="20000287" w:usb1="00000003" w:usb2="00000000" w:usb3="00000000" w:csb0="0000019F" w:csb1="00000000"/>
  </w:font>
  <w:font w:name="MS Mincho">
    <w:panose1 w:val="02020609040205080304"/>
    <w:charset w:val="80"/>
    <w:family w:val="modern"/>
    <w:pitch w:val="fixed"/>
    <w:sig w:usb0="E00002FF" w:usb1="6AC7FDFB" w:usb2="08000012" w:usb3="00000000" w:csb0="0002009F" w:csb1="00000000"/>
  </w:font>
  <w:font w:name="Consolas">
    <w:panose1 w:val="020B0609020204030204"/>
    <w:charset w:val="00"/>
    <w:family w:val="modern"/>
    <w:pitch w:val="fixed"/>
    <w:sig w:usb0="E00006FF" w:usb1="0000FCFF" w:usb2="00000001" w:usb3="00000000" w:csb0="0000019F" w:csb1="00000000"/>
  </w:font>
  <w:font w:name="Segoe UI Symbol">
    <w:panose1 w:val="020B0502040204020203"/>
    <w:charset w:val="00"/>
    <w:family w:val="swiss"/>
    <w:pitch w:val="variable"/>
    <w:sig w:usb0="800001E3" w:usb1="1200FFEF" w:usb2="00040000" w:usb3="00000000" w:csb0="00000001"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F6271" w14:textId="77777777" w:rsidR="0069331A" w:rsidRDefault="0069331A">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F6272" w14:textId="77777777" w:rsidR="0069331A" w:rsidRDefault="00480C72">
    <w:pPr>
      <w:jc w:val="center"/>
    </w:pPr>
    <w:r>
      <w:rPr>
        <w:color w:val="6B6B6B"/>
        <w:sz w:val="15"/>
      </w:rPr>
      <w:t xml:space="preserve">ENG-002 · Observation Engine · Confidential · Page </w:t>
    </w:r>
    <w:r>
      <w:rPr>
        <w:color w:val="6B6B6B"/>
        <w:sz w:val="15"/>
      </w:rPr>
      <w:fldChar w:fldCharType="begin"/>
    </w:r>
    <w:r>
      <w:rPr>
        <w:color w:val="6B6B6B"/>
        <w:sz w:val="15"/>
      </w:rPr>
      <w:instrText xml:space="preserve"> PAGE </w:instrText>
    </w:r>
    <w:r>
      <w:rPr>
        <w:color w:val="6B6B6B"/>
        <w:sz w:val="15"/>
      </w:rPr>
      <w:fldChar w:fldCharType="separate"/>
    </w:r>
    <w:r>
      <w:rPr>
        <w:color w:val="6B6B6B"/>
        <w:sz w:val="15"/>
      </w:rPr>
      <w:t>133</w:t>
    </w:r>
    <w:r>
      <w:rPr>
        <w:color w:val="6B6B6B"/>
        <w:sz w:val="15"/>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BF6273" w14:textId="77777777" w:rsidR="0069331A" w:rsidRDefault="00480C72">
    <w:pPr>
      <w:jc w:val="center"/>
    </w:pPr>
    <w:r>
      <w:rPr>
        <w:color w:val="6B6B6B"/>
        <w:sz w:val="15"/>
      </w:rPr>
      <w:t xml:space="preserve">ENG-002 · Observation Engine · Confidential · Page </w:t>
    </w:r>
    <w:r>
      <w:rPr>
        <w:color w:val="6B6B6B"/>
        <w:sz w:val="15"/>
      </w:rPr>
      <w:fldChar w:fldCharType="begin"/>
    </w:r>
    <w:r>
      <w:rPr>
        <w:color w:val="6B6B6B"/>
        <w:sz w:val="15"/>
      </w:rPr>
      <w:instrText xml:space="preserve"> PAGE </w:instrText>
    </w:r>
    <w:r>
      <w:rPr>
        <w:color w:val="6B6B6B"/>
        <w:sz w:val="15"/>
      </w:rPr>
      <w:fldChar w:fldCharType="separate"/>
    </w:r>
    <w:r>
      <w:rPr>
        <w:color w:val="6B6B6B"/>
        <w:sz w:val="15"/>
      </w:rPr>
      <w:t>133</w:t>
    </w:r>
    <w:r>
      <w:rPr>
        <w:color w:val="6B6B6B"/>
        <w:sz w:val="15"/>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0F3F1" w14:textId="77777777" w:rsidR="00E96712" w:rsidRDefault="00E96712">
      <w:pPr>
        <w:spacing w:after="0" w:line="240" w:lineRule="auto"/>
      </w:pPr>
      <w:r>
        <w:separator/>
      </w:r>
    </w:p>
  </w:footnote>
  <w:footnote w:type="continuationSeparator" w:id="0">
    <w:p w14:paraId="0B88C535" w14:textId="77777777" w:rsidR="00E96712" w:rsidRDefault="00E96712">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B1354"/>
    <w:multiLevelType w:val="multilevel"/>
    <w:tmpl w:val="70AAB2B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 w15:restartNumberingAfterBreak="0">
    <w:nsid w:val="04C763E0"/>
    <w:multiLevelType w:val="multilevel"/>
    <w:tmpl w:val="C41A90C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 w15:restartNumberingAfterBreak="0">
    <w:nsid w:val="054B4C4A"/>
    <w:multiLevelType w:val="multilevel"/>
    <w:tmpl w:val="DF16F8E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 w15:restartNumberingAfterBreak="0">
    <w:nsid w:val="06150FF4"/>
    <w:multiLevelType w:val="multilevel"/>
    <w:tmpl w:val="56B4C4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 w15:restartNumberingAfterBreak="0">
    <w:nsid w:val="064A73EB"/>
    <w:multiLevelType w:val="multilevel"/>
    <w:tmpl w:val="A8E026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 w15:restartNumberingAfterBreak="0">
    <w:nsid w:val="065B070E"/>
    <w:multiLevelType w:val="multilevel"/>
    <w:tmpl w:val="B500679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 w15:restartNumberingAfterBreak="0">
    <w:nsid w:val="06AF166D"/>
    <w:multiLevelType w:val="multilevel"/>
    <w:tmpl w:val="FC9469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 w15:restartNumberingAfterBreak="0">
    <w:nsid w:val="06C1405E"/>
    <w:multiLevelType w:val="multilevel"/>
    <w:tmpl w:val="3F0C1E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 w15:restartNumberingAfterBreak="0">
    <w:nsid w:val="07950BC5"/>
    <w:multiLevelType w:val="multilevel"/>
    <w:tmpl w:val="874CF7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 w15:restartNumberingAfterBreak="0">
    <w:nsid w:val="080732D7"/>
    <w:multiLevelType w:val="multilevel"/>
    <w:tmpl w:val="63B6C6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0" w15:restartNumberingAfterBreak="0">
    <w:nsid w:val="0A231A04"/>
    <w:multiLevelType w:val="multilevel"/>
    <w:tmpl w:val="92CABA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1" w15:restartNumberingAfterBreak="0">
    <w:nsid w:val="0E4C3AA4"/>
    <w:multiLevelType w:val="multilevel"/>
    <w:tmpl w:val="A844D8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2" w15:restartNumberingAfterBreak="0">
    <w:nsid w:val="0F013C28"/>
    <w:multiLevelType w:val="multilevel"/>
    <w:tmpl w:val="3B5E14B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3" w15:restartNumberingAfterBreak="0">
    <w:nsid w:val="10473322"/>
    <w:multiLevelType w:val="multilevel"/>
    <w:tmpl w:val="D2F8F6C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4" w15:restartNumberingAfterBreak="0">
    <w:nsid w:val="12300143"/>
    <w:multiLevelType w:val="multilevel"/>
    <w:tmpl w:val="0B3EA1A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5" w15:restartNumberingAfterBreak="0">
    <w:nsid w:val="1333504D"/>
    <w:multiLevelType w:val="multilevel"/>
    <w:tmpl w:val="B764E84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6" w15:restartNumberingAfterBreak="0">
    <w:nsid w:val="13D74521"/>
    <w:multiLevelType w:val="multilevel"/>
    <w:tmpl w:val="A98E2B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7" w15:restartNumberingAfterBreak="0">
    <w:nsid w:val="15D23D24"/>
    <w:multiLevelType w:val="multilevel"/>
    <w:tmpl w:val="AD7875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8" w15:restartNumberingAfterBreak="0">
    <w:nsid w:val="161429AF"/>
    <w:multiLevelType w:val="multilevel"/>
    <w:tmpl w:val="CE064C1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19" w15:restartNumberingAfterBreak="0">
    <w:nsid w:val="183609F5"/>
    <w:multiLevelType w:val="multilevel"/>
    <w:tmpl w:val="73E6A06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0" w15:restartNumberingAfterBreak="0">
    <w:nsid w:val="1B0372AF"/>
    <w:multiLevelType w:val="hybridMultilevel"/>
    <w:tmpl w:val="FACAC45A"/>
    <w:lvl w:ilvl="0" w:tplc="4C090001">
      <w:start w:val="1"/>
      <w:numFmt w:val="bullet"/>
      <w:lvlText w:val=""/>
      <w:lvlJc w:val="left"/>
      <w:pPr>
        <w:ind w:left="720" w:hanging="360"/>
      </w:pPr>
      <w:rPr>
        <w:rFonts w:ascii="Symbol" w:hAnsi="Symbol" w:hint="default"/>
      </w:rPr>
    </w:lvl>
    <w:lvl w:ilvl="1" w:tplc="4C090003" w:tentative="1">
      <w:start w:val="1"/>
      <w:numFmt w:val="bullet"/>
      <w:lvlText w:val="o"/>
      <w:lvlJc w:val="left"/>
      <w:pPr>
        <w:ind w:left="1440" w:hanging="360"/>
      </w:pPr>
      <w:rPr>
        <w:rFonts w:ascii="Courier New" w:hAnsi="Courier New" w:cs="Courier New" w:hint="default"/>
      </w:rPr>
    </w:lvl>
    <w:lvl w:ilvl="2" w:tplc="4C090005" w:tentative="1">
      <w:start w:val="1"/>
      <w:numFmt w:val="bullet"/>
      <w:lvlText w:val=""/>
      <w:lvlJc w:val="left"/>
      <w:pPr>
        <w:ind w:left="2160" w:hanging="360"/>
      </w:pPr>
      <w:rPr>
        <w:rFonts w:ascii="Wingdings" w:hAnsi="Wingdings" w:hint="default"/>
      </w:rPr>
    </w:lvl>
    <w:lvl w:ilvl="3" w:tplc="4C090001" w:tentative="1">
      <w:start w:val="1"/>
      <w:numFmt w:val="bullet"/>
      <w:lvlText w:val=""/>
      <w:lvlJc w:val="left"/>
      <w:pPr>
        <w:ind w:left="2880" w:hanging="360"/>
      </w:pPr>
      <w:rPr>
        <w:rFonts w:ascii="Symbol" w:hAnsi="Symbol" w:hint="default"/>
      </w:rPr>
    </w:lvl>
    <w:lvl w:ilvl="4" w:tplc="4C090003" w:tentative="1">
      <w:start w:val="1"/>
      <w:numFmt w:val="bullet"/>
      <w:lvlText w:val="o"/>
      <w:lvlJc w:val="left"/>
      <w:pPr>
        <w:ind w:left="3600" w:hanging="360"/>
      </w:pPr>
      <w:rPr>
        <w:rFonts w:ascii="Courier New" w:hAnsi="Courier New" w:cs="Courier New" w:hint="default"/>
      </w:rPr>
    </w:lvl>
    <w:lvl w:ilvl="5" w:tplc="4C090005" w:tentative="1">
      <w:start w:val="1"/>
      <w:numFmt w:val="bullet"/>
      <w:lvlText w:val=""/>
      <w:lvlJc w:val="left"/>
      <w:pPr>
        <w:ind w:left="4320" w:hanging="360"/>
      </w:pPr>
      <w:rPr>
        <w:rFonts w:ascii="Wingdings" w:hAnsi="Wingdings" w:hint="default"/>
      </w:rPr>
    </w:lvl>
    <w:lvl w:ilvl="6" w:tplc="4C090001" w:tentative="1">
      <w:start w:val="1"/>
      <w:numFmt w:val="bullet"/>
      <w:lvlText w:val=""/>
      <w:lvlJc w:val="left"/>
      <w:pPr>
        <w:ind w:left="5040" w:hanging="360"/>
      </w:pPr>
      <w:rPr>
        <w:rFonts w:ascii="Symbol" w:hAnsi="Symbol" w:hint="default"/>
      </w:rPr>
    </w:lvl>
    <w:lvl w:ilvl="7" w:tplc="4C090003" w:tentative="1">
      <w:start w:val="1"/>
      <w:numFmt w:val="bullet"/>
      <w:lvlText w:val="o"/>
      <w:lvlJc w:val="left"/>
      <w:pPr>
        <w:ind w:left="5760" w:hanging="360"/>
      </w:pPr>
      <w:rPr>
        <w:rFonts w:ascii="Courier New" w:hAnsi="Courier New" w:cs="Courier New" w:hint="default"/>
      </w:rPr>
    </w:lvl>
    <w:lvl w:ilvl="8" w:tplc="4C090005" w:tentative="1">
      <w:start w:val="1"/>
      <w:numFmt w:val="bullet"/>
      <w:lvlText w:val=""/>
      <w:lvlJc w:val="left"/>
      <w:pPr>
        <w:ind w:left="6480" w:hanging="360"/>
      </w:pPr>
      <w:rPr>
        <w:rFonts w:ascii="Wingdings" w:hAnsi="Wingdings" w:hint="default"/>
      </w:rPr>
    </w:lvl>
  </w:abstractNum>
  <w:abstractNum w:abstractNumId="21" w15:restartNumberingAfterBreak="0">
    <w:nsid w:val="1B1D67E8"/>
    <w:multiLevelType w:val="multilevel"/>
    <w:tmpl w:val="0BEEF45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2" w15:restartNumberingAfterBreak="0">
    <w:nsid w:val="1D020E71"/>
    <w:multiLevelType w:val="multilevel"/>
    <w:tmpl w:val="70EC6E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3" w15:restartNumberingAfterBreak="0">
    <w:nsid w:val="1DB31B17"/>
    <w:multiLevelType w:val="multilevel"/>
    <w:tmpl w:val="E3F81F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4" w15:restartNumberingAfterBreak="0">
    <w:nsid w:val="1DC23F91"/>
    <w:multiLevelType w:val="multilevel"/>
    <w:tmpl w:val="9BA6D5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5" w15:restartNumberingAfterBreak="0">
    <w:nsid w:val="1F5C336D"/>
    <w:multiLevelType w:val="multilevel"/>
    <w:tmpl w:val="49E0751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6" w15:restartNumberingAfterBreak="0">
    <w:nsid w:val="260C414C"/>
    <w:multiLevelType w:val="multilevel"/>
    <w:tmpl w:val="A6BE2F3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7" w15:restartNumberingAfterBreak="0">
    <w:nsid w:val="26DD36BF"/>
    <w:multiLevelType w:val="multilevel"/>
    <w:tmpl w:val="D63E812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8" w15:restartNumberingAfterBreak="0">
    <w:nsid w:val="289522BB"/>
    <w:multiLevelType w:val="multilevel"/>
    <w:tmpl w:val="38A0B78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29" w15:restartNumberingAfterBreak="0">
    <w:nsid w:val="289A44AC"/>
    <w:multiLevelType w:val="multilevel"/>
    <w:tmpl w:val="604E0F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0" w15:restartNumberingAfterBreak="0">
    <w:nsid w:val="2A454A0F"/>
    <w:multiLevelType w:val="multilevel"/>
    <w:tmpl w:val="F0E06A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1" w15:restartNumberingAfterBreak="0">
    <w:nsid w:val="2C090A58"/>
    <w:multiLevelType w:val="multilevel"/>
    <w:tmpl w:val="2B60777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2" w15:restartNumberingAfterBreak="0">
    <w:nsid w:val="2C7C5115"/>
    <w:multiLevelType w:val="multilevel"/>
    <w:tmpl w:val="B992A3F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3" w15:restartNumberingAfterBreak="0">
    <w:nsid w:val="2F3A0535"/>
    <w:multiLevelType w:val="multilevel"/>
    <w:tmpl w:val="EB0CB3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4" w15:restartNumberingAfterBreak="0">
    <w:nsid w:val="2F6F7900"/>
    <w:multiLevelType w:val="multilevel"/>
    <w:tmpl w:val="91CCAB3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5" w15:restartNumberingAfterBreak="0">
    <w:nsid w:val="2FF3342E"/>
    <w:multiLevelType w:val="multilevel"/>
    <w:tmpl w:val="1A36DED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6" w15:restartNumberingAfterBreak="0">
    <w:nsid w:val="30530EF8"/>
    <w:multiLevelType w:val="multilevel"/>
    <w:tmpl w:val="E6F0402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7" w15:restartNumberingAfterBreak="0">
    <w:nsid w:val="319C7512"/>
    <w:multiLevelType w:val="multilevel"/>
    <w:tmpl w:val="041292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8" w15:restartNumberingAfterBreak="0">
    <w:nsid w:val="31D163E4"/>
    <w:multiLevelType w:val="multilevel"/>
    <w:tmpl w:val="DD5EE72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39" w15:restartNumberingAfterBreak="0">
    <w:nsid w:val="32A10657"/>
    <w:multiLevelType w:val="multilevel"/>
    <w:tmpl w:val="B4F23A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0" w15:restartNumberingAfterBreak="0">
    <w:nsid w:val="35BC2552"/>
    <w:multiLevelType w:val="multilevel"/>
    <w:tmpl w:val="F850AF6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1" w15:restartNumberingAfterBreak="0">
    <w:nsid w:val="38570E71"/>
    <w:multiLevelType w:val="multilevel"/>
    <w:tmpl w:val="8DB877E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2" w15:restartNumberingAfterBreak="0">
    <w:nsid w:val="398D0DBA"/>
    <w:multiLevelType w:val="multilevel"/>
    <w:tmpl w:val="905245F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3" w15:restartNumberingAfterBreak="0">
    <w:nsid w:val="399D0346"/>
    <w:multiLevelType w:val="multilevel"/>
    <w:tmpl w:val="8ECCBA7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4" w15:restartNumberingAfterBreak="0">
    <w:nsid w:val="3C350FBD"/>
    <w:multiLevelType w:val="multilevel"/>
    <w:tmpl w:val="071AEF1A"/>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5" w15:restartNumberingAfterBreak="0">
    <w:nsid w:val="3EE819CE"/>
    <w:multiLevelType w:val="multilevel"/>
    <w:tmpl w:val="72300E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6" w15:restartNumberingAfterBreak="0">
    <w:nsid w:val="40B352A7"/>
    <w:multiLevelType w:val="multilevel"/>
    <w:tmpl w:val="3A02D9F6"/>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47" w15:restartNumberingAfterBreak="0">
    <w:nsid w:val="422F4886"/>
    <w:multiLevelType w:val="multilevel"/>
    <w:tmpl w:val="1F7E7F3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8" w15:restartNumberingAfterBreak="0">
    <w:nsid w:val="45620282"/>
    <w:multiLevelType w:val="multilevel"/>
    <w:tmpl w:val="AC06DBB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49" w15:restartNumberingAfterBreak="0">
    <w:nsid w:val="463F1DCA"/>
    <w:multiLevelType w:val="multilevel"/>
    <w:tmpl w:val="254C23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0" w15:restartNumberingAfterBreak="0">
    <w:nsid w:val="46AF7780"/>
    <w:multiLevelType w:val="multilevel"/>
    <w:tmpl w:val="850493D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1" w15:restartNumberingAfterBreak="0">
    <w:nsid w:val="48C03977"/>
    <w:multiLevelType w:val="multilevel"/>
    <w:tmpl w:val="AE24219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2" w15:restartNumberingAfterBreak="0">
    <w:nsid w:val="4A5973A1"/>
    <w:multiLevelType w:val="multilevel"/>
    <w:tmpl w:val="93C2F7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3" w15:restartNumberingAfterBreak="0">
    <w:nsid w:val="4B651A27"/>
    <w:multiLevelType w:val="multilevel"/>
    <w:tmpl w:val="1FB246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4" w15:restartNumberingAfterBreak="0">
    <w:nsid w:val="4B873334"/>
    <w:multiLevelType w:val="multilevel"/>
    <w:tmpl w:val="189670A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5" w15:restartNumberingAfterBreak="0">
    <w:nsid w:val="4D9B65FE"/>
    <w:multiLevelType w:val="multilevel"/>
    <w:tmpl w:val="0D360BA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6" w15:restartNumberingAfterBreak="0">
    <w:nsid w:val="4E45664D"/>
    <w:multiLevelType w:val="multilevel"/>
    <w:tmpl w:val="B9BAC49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7" w15:restartNumberingAfterBreak="0">
    <w:nsid w:val="50D71DAB"/>
    <w:multiLevelType w:val="multilevel"/>
    <w:tmpl w:val="AB08EDC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8" w15:restartNumberingAfterBreak="0">
    <w:nsid w:val="51FC6810"/>
    <w:multiLevelType w:val="multilevel"/>
    <w:tmpl w:val="FBDE1E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59" w15:restartNumberingAfterBreak="0">
    <w:nsid w:val="55FD0B8F"/>
    <w:multiLevelType w:val="multilevel"/>
    <w:tmpl w:val="3B4673C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0" w15:restartNumberingAfterBreak="0">
    <w:nsid w:val="570C23F2"/>
    <w:multiLevelType w:val="multilevel"/>
    <w:tmpl w:val="4312733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1" w15:restartNumberingAfterBreak="0">
    <w:nsid w:val="58840083"/>
    <w:multiLevelType w:val="multilevel"/>
    <w:tmpl w:val="99BAF77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2" w15:restartNumberingAfterBreak="0">
    <w:nsid w:val="59141E1A"/>
    <w:multiLevelType w:val="multilevel"/>
    <w:tmpl w:val="067C252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3" w15:restartNumberingAfterBreak="0">
    <w:nsid w:val="591C4C20"/>
    <w:multiLevelType w:val="multilevel"/>
    <w:tmpl w:val="68108B7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4" w15:restartNumberingAfterBreak="0">
    <w:nsid w:val="59C94472"/>
    <w:multiLevelType w:val="multilevel"/>
    <w:tmpl w:val="1CB4769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5" w15:restartNumberingAfterBreak="0">
    <w:nsid w:val="5CB01FFF"/>
    <w:multiLevelType w:val="multilevel"/>
    <w:tmpl w:val="732AA0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6" w15:restartNumberingAfterBreak="0">
    <w:nsid w:val="5DEE3093"/>
    <w:multiLevelType w:val="multilevel"/>
    <w:tmpl w:val="7E7E37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7" w15:restartNumberingAfterBreak="0">
    <w:nsid w:val="5E326826"/>
    <w:multiLevelType w:val="multilevel"/>
    <w:tmpl w:val="9920EF1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8" w15:restartNumberingAfterBreak="0">
    <w:nsid w:val="5EAB7DF9"/>
    <w:multiLevelType w:val="multilevel"/>
    <w:tmpl w:val="0A083E2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69" w15:restartNumberingAfterBreak="0">
    <w:nsid w:val="5F191AE2"/>
    <w:multiLevelType w:val="multilevel"/>
    <w:tmpl w:val="0368E7D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0" w15:restartNumberingAfterBreak="0">
    <w:nsid w:val="5F882B5A"/>
    <w:multiLevelType w:val="multilevel"/>
    <w:tmpl w:val="982438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1" w15:restartNumberingAfterBreak="0">
    <w:nsid w:val="5FB903F8"/>
    <w:multiLevelType w:val="multilevel"/>
    <w:tmpl w:val="EC62F4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2" w15:restartNumberingAfterBreak="0">
    <w:nsid w:val="61001726"/>
    <w:multiLevelType w:val="multilevel"/>
    <w:tmpl w:val="5F86EA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3" w15:restartNumberingAfterBreak="0">
    <w:nsid w:val="61327F0D"/>
    <w:multiLevelType w:val="multilevel"/>
    <w:tmpl w:val="E2C42DF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4" w15:restartNumberingAfterBreak="0">
    <w:nsid w:val="61F410A0"/>
    <w:multiLevelType w:val="multilevel"/>
    <w:tmpl w:val="F5AA3A0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5" w15:restartNumberingAfterBreak="0">
    <w:nsid w:val="621470C7"/>
    <w:multiLevelType w:val="multilevel"/>
    <w:tmpl w:val="83EC81E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6" w15:restartNumberingAfterBreak="0">
    <w:nsid w:val="624A74C6"/>
    <w:multiLevelType w:val="multilevel"/>
    <w:tmpl w:val="3EA6E75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7" w15:restartNumberingAfterBreak="0">
    <w:nsid w:val="628014DE"/>
    <w:multiLevelType w:val="multilevel"/>
    <w:tmpl w:val="9586C51C"/>
    <w:lvl w:ilvl="0">
      <w:start w:val="1"/>
      <w:numFmt w:val="decimal"/>
      <w:lvlText w:val="%1."/>
      <w:lvlJc w:val="left"/>
      <w:pPr>
        <w:tabs>
          <w:tab w:val="num" w:pos="720"/>
        </w:tabs>
        <w:ind w:left="720" w:hanging="360"/>
      </w:pPr>
    </w:lvl>
    <w:lvl w:ilvl="1">
      <w:start w:val="1"/>
      <w:numFmt w:val="decimal"/>
      <w:lvlText w:val="%2."/>
      <w:lvlJc w:val="left"/>
      <w:pPr>
        <w:tabs>
          <w:tab w:val="num" w:pos="1440"/>
        </w:tabs>
        <w:ind w:left="1440" w:hanging="360"/>
      </w:pPr>
    </w:lvl>
    <w:lvl w:ilvl="2">
      <w:start w:val="1"/>
      <w:numFmt w:val="decimal"/>
      <w:lvlText w:val="%3."/>
      <w:lvlJc w:val="left"/>
      <w:pPr>
        <w:tabs>
          <w:tab w:val="num" w:pos="2160"/>
        </w:tabs>
        <w:ind w:left="2160" w:hanging="360"/>
      </w:pPr>
    </w:lvl>
    <w:lvl w:ilvl="3">
      <w:start w:val="1"/>
      <w:numFmt w:val="decimal"/>
      <w:lvlText w:val="%4."/>
      <w:lvlJc w:val="left"/>
      <w:pPr>
        <w:tabs>
          <w:tab w:val="num" w:pos="2880"/>
        </w:tabs>
        <w:ind w:left="2880" w:hanging="360"/>
      </w:pPr>
    </w:lvl>
    <w:lvl w:ilvl="4">
      <w:start w:val="1"/>
      <w:numFmt w:val="decimal"/>
      <w:lvlText w:val="%5."/>
      <w:lvlJc w:val="left"/>
      <w:pPr>
        <w:tabs>
          <w:tab w:val="num" w:pos="3600"/>
        </w:tabs>
        <w:ind w:left="3600" w:hanging="360"/>
      </w:pPr>
    </w:lvl>
    <w:lvl w:ilvl="5">
      <w:start w:val="1"/>
      <w:numFmt w:val="decimal"/>
      <w:lvlText w:val="%6."/>
      <w:lvlJc w:val="left"/>
      <w:pPr>
        <w:tabs>
          <w:tab w:val="num" w:pos="4320"/>
        </w:tabs>
        <w:ind w:left="4320" w:hanging="360"/>
      </w:pPr>
    </w:lvl>
    <w:lvl w:ilvl="6">
      <w:start w:val="1"/>
      <w:numFmt w:val="decimal"/>
      <w:lvlText w:val="%7."/>
      <w:lvlJc w:val="left"/>
      <w:pPr>
        <w:tabs>
          <w:tab w:val="num" w:pos="5040"/>
        </w:tabs>
        <w:ind w:left="5040" w:hanging="360"/>
      </w:pPr>
    </w:lvl>
    <w:lvl w:ilvl="7">
      <w:start w:val="1"/>
      <w:numFmt w:val="decimal"/>
      <w:lvlText w:val="%8."/>
      <w:lvlJc w:val="left"/>
      <w:pPr>
        <w:tabs>
          <w:tab w:val="num" w:pos="5760"/>
        </w:tabs>
        <w:ind w:left="5760" w:hanging="360"/>
      </w:pPr>
    </w:lvl>
    <w:lvl w:ilvl="8">
      <w:start w:val="1"/>
      <w:numFmt w:val="decimal"/>
      <w:lvlText w:val="%9."/>
      <w:lvlJc w:val="left"/>
      <w:pPr>
        <w:tabs>
          <w:tab w:val="num" w:pos="6480"/>
        </w:tabs>
        <w:ind w:left="6480" w:hanging="360"/>
      </w:pPr>
    </w:lvl>
  </w:abstractNum>
  <w:abstractNum w:abstractNumId="78" w15:restartNumberingAfterBreak="0">
    <w:nsid w:val="638125C7"/>
    <w:multiLevelType w:val="multilevel"/>
    <w:tmpl w:val="F87C5BF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79" w15:restartNumberingAfterBreak="0">
    <w:nsid w:val="675877A1"/>
    <w:multiLevelType w:val="multilevel"/>
    <w:tmpl w:val="6864227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0" w15:restartNumberingAfterBreak="0">
    <w:nsid w:val="68FA1411"/>
    <w:multiLevelType w:val="multilevel"/>
    <w:tmpl w:val="E2A2E0A4"/>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1" w15:restartNumberingAfterBreak="0">
    <w:nsid w:val="6AA03883"/>
    <w:multiLevelType w:val="multilevel"/>
    <w:tmpl w:val="879A8C6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2" w15:restartNumberingAfterBreak="0">
    <w:nsid w:val="6B090D94"/>
    <w:multiLevelType w:val="multilevel"/>
    <w:tmpl w:val="50D691E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3" w15:restartNumberingAfterBreak="0">
    <w:nsid w:val="6B71212F"/>
    <w:multiLevelType w:val="multilevel"/>
    <w:tmpl w:val="8B04A12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4" w15:restartNumberingAfterBreak="0">
    <w:nsid w:val="6BE34084"/>
    <w:multiLevelType w:val="multilevel"/>
    <w:tmpl w:val="8190DF8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5" w15:restartNumberingAfterBreak="0">
    <w:nsid w:val="6F530C47"/>
    <w:multiLevelType w:val="multilevel"/>
    <w:tmpl w:val="4C7CC5E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6" w15:restartNumberingAfterBreak="0">
    <w:nsid w:val="70BC1C9C"/>
    <w:multiLevelType w:val="multilevel"/>
    <w:tmpl w:val="89946EB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7" w15:restartNumberingAfterBreak="0">
    <w:nsid w:val="72A15B68"/>
    <w:multiLevelType w:val="multilevel"/>
    <w:tmpl w:val="BE6CACA2"/>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8" w15:restartNumberingAfterBreak="0">
    <w:nsid w:val="72E92FD4"/>
    <w:multiLevelType w:val="multilevel"/>
    <w:tmpl w:val="02DAE43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89" w15:restartNumberingAfterBreak="0">
    <w:nsid w:val="74011AA9"/>
    <w:multiLevelType w:val="multilevel"/>
    <w:tmpl w:val="045A6DF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0" w15:restartNumberingAfterBreak="0">
    <w:nsid w:val="740E191E"/>
    <w:multiLevelType w:val="multilevel"/>
    <w:tmpl w:val="B8E81FC0"/>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1" w15:restartNumberingAfterBreak="0">
    <w:nsid w:val="748D25A6"/>
    <w:multiLevelType w:val="multilevel"/>
    <w:tmpl w:val="F502E7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2" w15:restartNumberingAfterBreak="0">
    <w:nsid w:val="78CE3E80"/>
    <w:multiLevelType w:val="multilevel"/>
    <w:tmpl w:val="0FDCA96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3" w15:restartNumberingAfterBreak="0">
    <w:nsid w:val="794B0965"/>
    <w:multiLevelType w:val="multilevel"/>
    <w:tmpl w:val="42FAC19E"/>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4" w15:restartNumberingAfterBreak="0">
    <w:nsid w:val="7A42094E"/>
    <w:multiLevelType w:val="multilevel"/>
    <w:tmpl w:val="6A42CF88"/>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5" w15:restartNumberingAfterBreak="0">
    <w:nsid w:val="7A9A42A9"/>
    <w:multiLevelType w:val="multilevel"/>
    <w:tmpl w:val="175A415A"/>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6" w15:restartNumberingAfterBreak="0">
    <w:nsid w:val="7E5A0B90"/>
    <w:multiLevelType w:val="multilevel"/>
    <w:tmpl w:val="9C6ECFAC"/>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abstractNum w:abstractNumId="97" w15:restartNumberingAfterBreak="0">
    <w:nsid w:val="7FA537DE"/>
    <w:multiLevelType w:val="multilevel"/>
    <w:tmpl w:val="0C80EB06"/>
    <w:lvl w:ilvl="0">
      <w:start w:val="1"/>
      <w:numFmt w:val="bullet"/>
      <w:lvlText w:val=""/>
      <w:lvlJc w:val="left"/>
      <w:pPr>
        <w:tabs>
          <w:tab w:val="num" w:pos="720"/>
        </w:tabs>
        <w:ind w:left="720" w:hanging="360"/>
      </w:pPr>
      <w:rPr>
        <w:rFonts w:ascii="Symbol" w:hAnsi="Symbol" w:cs="Symbol" w:hint="default"/>
        <w:sz w:val="20"/>
      </w:rPr>
    </w:lvl>
    <w:lvl w:ilvl="1">
      <w:start w:val="1"/>
      <w:numFmt w:val="bullet"/>
      <w:lvlText w:val="o"/>
      <w:lvlJc w:val="left"/>
      <w:pPr>
        <w:tabs>
          <w:tab w:val="num" w:pos="1440"/>
        </w:tabs>
        <w:ind w:left="1440" w:hanging="360"/>
      </w:pPr>
      <w:rPr>
        <w:rFonts w:ascii="Courier New" w:hAnsi="Courier New" w:cs="Courier New" w:hint="default"/>
        <w:sz w:val="20"/>
      </w:rPr>
    </w:lvl>
    <w:lvl w:ilvl="2">
      <w:start w:val="1"/>
      <w:numFmt w:val="bullet"/>
      <w:lvlText w:val=""/>
      <w:lvlJc w:val="left"/>
      <w:pPr>
        <w:tabs>
          <w:tab w:val="num" w:pos="2160"/>
        </w:tabs>
        <w:ind w:left="2160" w:hanging="360"/>
      </w:pPr>
      <w:rPr>
        <w:rFonts w:ascii="Wingdings" w:hAnsi="Wingdings" w:cs="Wingdings" w:hint="default"/>
        <w:sz w:val="20"/>
      </w:rPr>
    </w:lvl>
    <w:lvl w:ilvl="3">
      <w:start w:val="1"/>
      <w:numFmt w:val="bullet"/>
      <w:lvlText w:val=""/>
      <w:lvlJc w:val="left"/>
      <w:pPr>
        <w:tabs>
          <w:tab w:val="num" w:pos="2880"/>
        </w:tabs>
        <w:ind w:left="2880" w:hanging="360"/>
      </w:pPr>
      <w:rPr>
        <w:rFonts w:ascii="Wingdings" w:hAnsi="Wingdings" w:cs="Wingdings" w:hint="default"/>
        <w:sz w:val="20"/>
      </w:rPr>
    </w:lvl>
    <w:lvl w:ilvl="4">
      <w:start w:val="1"/>
      <w:numFmt w:val="bullet"/>
      <w:lvlText w:val=""/>
      <w:lvlJc w:val="left"/>
      <w:pPr>
        <w:tabs>
          <w:tab w:val="num" w:pos="3600"/>
        </w:tabs>
        <w:ind w:left="3600" w:hanging="360"/>
      </w:pPr>
      <w:rPr>
        <w:rFonts w:ascii="Wingdings" w:hAnsi="Wingdings" w:cs="Wingdings" w:hint="default"/>
        <w:sz w:val="20"/>
      </w:rPr>
    </w:lvl>
    <w:lvl w:ilvl="5">
      <w:start w:val="1"/>
      <w:numFmt w:val="bullet"/>
      <w:lvlText w:val=""/>
      <w:lvlJc w:val="left"/>
      <w:pPr>
        <w:tabs>
          <w:tab w:val="num" w:pos="4320"/>
        </w:tabs>
        <w:ind w:left="4320" w:hanging="360"/>
      </w:pPr>
      <w:rPr>
        <w:rFonts w:ascii="Wingdings" w:hAnsi="Wingdings" w:cs="Wingdings" w:hint="default"/>
        <w:sz w:val="20"/>
      </w:rPr>
    </w:lvl>
    <w:lvl w:ilvl="6">
      <w:start w:val="1"/>
      <w:numFmt w:val="bullet"/>
      <w:lvlText w:val=""/>
      <w:lvlJc w:val="left"/>
      <w:pPr>
        <w:tabs>
          <w:tab w:val="num" w:pos="5040"/>
        </w:tabs>
        <w:ind w:left="5040" w:hanging="360"/>
      </w:pPr>
      <w:rPr>
        <w:rFonts w:ascii="Wingdings" w:hAnsi="Wingdings" w:cs="Wingdings" w:hint="default"/>
        <w:sz w:val="20"/>
      </w:rPr>
    </w:lvl>
    <w:lvl w:ilvl="7">
      <w:start w:val="1"/>
      <w:numFmt w:val="bullet"/>
      <w:lvlText w:val=""/>
      <w:lvlJc w:val="left"/>
      <w:pPr>
        <w:tabs>
          <w:tab w:val="num" w:pos="5760"/>
        </w:tabs>
        <w:ind w:left="5760" w:hanging="360"/>
      </w:pPr>
      <w:rPr>
        <w:rFonts w:ascii="Wingdings" w:hAnsi="Wingdings" w:cs="Wingdings" w:hint="default"/>
        <w:sz w:val="20"/>
      </w:rPr>
    </w:lvl>
    <w:lvl w:ilvl="8">
      <w:start w:val="1"/>
      <w:numFmt w:val="bullet"/>
      <w:lvlText w:val=""/>
      <w:lvlJc w:val="left"/>
      <w:pPr>
        <w:tabs>
          <w:tab w:val="num" w:pos="6480"/>
        </w:tabs>
        <w:ind w:left="6480" w:hanging="360"/>
      </w:pPr>
      <w:rPr>
        <w:rFonts w:ascii="Wingdings" w:hAnsi="Wingdings" w:cs="Wingdings" w:hint="default"/>
        <w:sz w:val="20"/>
      </w:rPr>
    </w:lvl>
  </w:abstractNum>
  <w:num w:numId="1" w16cid:durableId="905845993">
    <w:abstractNumId w:val="88"/>
  </w:num>
  <w:num w:numId="2" w16cid:durableId="721170456">
    <w:abstractNumId w:val="52"/>
  </w:num>
  <w:num w:numId="3" w16cid:durableId="2095201901">
    <w:abstractNumId w:val="49"/>
  </w:num>
  <w:num w:numId="4" w16cid:durableId="815954906">
    <w:abstractNumId w:val="42"/>
  </w:num>
  <w:num w:numId="5" w16cid:durableId="1412921934">
    <w:abstractNumId w:val="22"/>
  </w:num>
  <w:num w:numId="6" w16cid:durableId="1209074235">
    <w:abstractNumId w:val="9"/>
  </w:num>
  <w:num w:numId="7" w16cid:durableId="2109543378">
    <w:abstractNumId w:val="41"/>
  </w:num>
  <w:num w:numId="8" w16cid:durableId="781922531">
    <w:abstractNumId w:val="18"/>
  </w:num>
  <w:num w:numId="9" w16cid:durableId="491871715">
    <w:abstractNumId w:val="92"/>
  </w:num>
  <w:num w:numId="10" w16cid:durableId="890770416">
    <w:abstractNumId w:val="37"/>
  </w:num>
  <w:num w:numId="11" w16cid:durableId="1349452002">
    <w:abstractNumId w:val="75"/>
  </w:num>
  <w:num w:numId="12" w16cid:durableId="1963077480">
    <w:abstractNumId w:val="29"/>
  </w:num>
  <w:num w:numId="13" w16cid:durableId="1816726885">
    <w:abstractNumId w:val="17"/>
  </w:num>
  <w:num w:numId="14" w16cid:durableId="1161845966">
    <w:abstractNumId w:val="94"/>
  </w:num>
  <w:num w:numId="15" w16cid:durableId="2042776930">
    <w:abstractNumId w:val="43"/>
  </w:num>
  <w:num w:numId="16" w16cid:durableId="1809006705">
    <w:abstractNumId w:val="30"/>
  </w:num>
  <w:num w:numId="17" w16cid:durableId="1259757659">
    <w:abstractNumId w:val="5"/>
  </w:num>
  <w:num w:numId="18" w16cid:durableId="188614900">
    <w:abstractNumId w:val="60"/>
  </w:num>
  <w:num w:numId="19" w16cid:durableId="107163906">
    <w:abstractNumId w:val="6"/>
  </w:num>
  <w:num w:numId="20" w16cid:durableId="1481726809">
    <w:abstractNumId w:val="90"/>
  </w:num>
  <w:num w:numId="21" w16cid:durableId="1930767167">
    <w:abstractNumId w:val="28"/>
  </w:num>
  <w:num w:numId="22" w16cid:durableId="375012152">
    <w:abstractNumId w:val="89"/>
  </w:num>
  <w:num w:numId="23" w16cid:durableId="913859301">
    <w:abstractNumId w:val="78"/>
  </w:num>
  <w:num w:numId="24" w16cid:durableId="1580599407">
    <w:abstractNumId w:val="74"/>
  </w:num>
  <w:num w:numId="25" w16cid:durableId="556671911">
    <w:abstractNumId w:val="47"/>
  </w:num>
  <w:num w:numId="26" w16cid:durableId="192545711">
    <w:abstractNumId w:val="38"/>
  </w:num>
  <w:num w:numId="27" w16cid:durableId="260837073">
    <w:abstractNumId w:val="67"/>
  </w:num>
  <w:num w:numId="28" w16cid:durableId="229654270">
    <w:abstractNumId w:val="83"/>
  </w:num>
  <w:num w:numId="29" w16cid:durableId="720592410">
    <w:abstractNumId w:val="16"/>
  </w:num>
  <w:num w:numId="30" w16cid:durableId="1843423550">
    <w:abstractNumId w:val="65"/>
  </w:num>
  <w:num w:numId="31" w16cid:durableId="1585995374">
    <w:abstractNumId w:val="56"/>
  </w:num>
  <w:num w:numId="32" w16cid:durableId="1325820254">
    <w:abstractNumId w:val="81"/>
  </w:num>
  <w:num w:numId="33" w16cid:durableId="1749694645">
    <w:abstractNumId w:val="59"/>
  </w:num>
  <w:num w:numId="34" w16cid:durableId="823861897">
    <w:abstractNumId w:val="71"/>
  </w:num>
  <w:num w:numId="35" w16cid:durableId="1304703209">
    <w:abstractNumId w:val="68"/>
  </w:num>
  <w:num w:numId="36" w16cid:durableId="522549412">
    <w:abstractNumId w:val="46"/>
  </w:num>
  <w:num w:numId="37" w16cid:durableId="82066320">
    <w:abstractNumId w:val="0"/>
  </w:num>
  <w:num w:numId="38" w16cid:durableId="688944389">
    <w:abstractNumId w:val="62"/>
  </w:num>
  <w:num w:numId="39" w16cid:durableId="2103255686">
    <w:abstractNumId w:val="7"/>
  </w:num>
  <w:num w:numId="40" w16cid:durableId="1059666315">
    <w:abstractNumId w:val="1"/>
  </w:num>
  <w:num w:numId="41" w16cid:durableId="1522819637">
    <w:abstractNumId w:val="26"/>
  </w:num>
  <w:num w:numId="42" w16cid:durableId="1374383250">
    <w:abstractNumId w:val="33"/>
  </w:num>
  <w:num w:numId="43" w16cid:durableId="591935226">
    <w:abstractNumId w:val="70"/>
  </w:num>
  <w:num w:numId="44" w16cid:durableId="580603403">
    <w:abstractNumId w:val="39"/>
  </w:num>
  <w:num w:numId="45" w16cid:durableId="507906062">
    <w:abstractNumId w:val="4"/>
  </w:num>
  <w:num w:numId="46" w16cid:durableId="1870415138">
    <w:abstractNumId w:val="25"/>
  </w:num>
  <w:num w:numId="47" w16cid:durableId="1659260271">
    <w:abstractNumId w:val="50"/>
  </w:num>
  <w:num w:numId="48" w16cid:durableId="293754656">
    <w:abstractNumId w:val="13"/>
  </w:num>
  <w:num w:numId="49" w16cid:durableId="281496832">
    <w:abstractNumId w:val="55"/>
  </w:num>
  <w:num w:numId="50" w16cid:durableId="1239705218">
    <w:abstractNumId w:val="63"/>
  </w:num>
  <w:num w:numId="51" w16cid:durableId="623467430">
    <w:abstractNumId w:val="3"/>
  </w:num>
  <w:num w:numId="52" w16cid:durableId="986474014">
    <w:abstractNumId w:val="32"/>
  </w:num>
  <w:num w:numId="53" w16cid:durableId="1204900118">
    <w:abstractNumId w:val="44"/>
  </w:num>
  <w:num w:numId="54" w16cid:durableId="665061450">
    <w:abstractNumId w:val="27"/>
  </w:num>
  <w:num w:numId="55" w16cid:durableId="1348826065">
    <w:abstractNumId w:val="87"/>
  </w:num>
  <w:num w:numId="56" w16cid:durableId="2098213271">
    <w:abstractNumId w:val="57"/>
  </w:num>
  <w:num w:numId="57" w16cid:durableId="1234698748">
    <w:abstractNumId w:val="80"/>
  </w:num>
  <w:num w:numId="58" w16cid:durableId="1063797740">
    <w:abstractNumId w:val="35"/>
  </w:num>
  <w:num w:numId="59" w16cid:durableId="1160074364">
    <w:abstractNumId w:val="85"/>
  </w:num>
  <w:num w:numId="60" w16cid:durableId="797920330">
    <w:abstractNumId w:val="2"/>
  </w:num>
  <w:num w:numId="61" w16cid:durableId="1329871057">
    <w:abstractNumId w:val="10"/>
  </w:num>
  <w:num w:numId="62" w16cid:durableId="1349218314">
    <w:abstractNumId w:val="48"/>
  </w:num>
  <w:num w:numId="63" w16cid:durableId="364595799">
    <w:abstractNumId w:val="8"/>
  </w:num>
  <w:num w:numId="64" w16cid:durableId="1880167466">
    <w:abstractNumId w:val="95"/>
  </w:num>
  <w:num w:numId="65" w16cid:durableId="206455379">
    <w:abstractNumId w:val="14"/>
  </w:num>
  <w:num w:numId="66" w16cid:durableId="89274907">
    <w:abstractNumId w:val="91"/>
  </w:num>
  <w:num w:numId="67" w16cid:durableId="2112703056">
    <w:abstractNumId w:val="73"/>
  </w:num>
  <w:num w:numId="68" w16cid:durableId="1894271470">
    <w:abstractNumId w:val="36"/>
  </w:num>
  <w:num w:numId="69" w16cid:durableId="677780692">
    <w:abstractNumId w:val="45"/>
  </w:num>
  <w:num w:numId="70" w16cid:durableId="1381510945">
    <w:abstractNumId w:val="64"/>
  </w:num>
  <w:num w:numId="71" w16cid:durableId="656762433">
    <w:abstractNumId w:val="86"/>
  </w:num>
  <w:num w:numId="72" w16cid:durableId="570231984">
    <w:abstractNumId w:val="51"/>
  </w:num>
  <w:num w:numId="73" w16cid:durableId="14767920">
    <w:abstractNumId w:val="97"/>
  </w:num>
  <w:num w:numId="74" w16cid:durableId="368189059">
    <w:abstractNumId w:val="93"/>
  </w:num>
  <w:num w:numId="75" w16cid:durableId="1174953753">
    <w:abstractNumId w:val="77"/>
  </w:num>
  <w:num w:numId="76" w16cid:durableId="1299384518">
    <w:abstractNumId w:val="23"/>
  </w:num>
  <w:num w:numId="77" w16cid:durableId="1048534782">
    <w:abstractNumId w:val="31"/>
  </w:num>
  <w:num w:numId="78" w16cid:durableId="1883322288">
    <w:abstractNumId w:val="84"/>
  </w:num>
  <w:num w:numId="79" w16cid:durableId="693924031">
    <w:abstractNumId w:val="12"/>
  </w:num>
  <w:num w:numId="80" w16cid:durableId="1962688332">
    <w:abstractNumId w:val="15"/>
  </w:num>
  <w:num w:numId="81" w16cid:durableId="336270032">
    <w:abstractNumId w:val="58"/>
  </w:num>
  <w:num w:numId="82" w16cid:durableId="1644045684">
    <w:abstractNumId w:val="54"/>
  </w:num>
  <w:num w:numId="83" w16cid:durableId="1735272073">
    <w:abstractNumId w:val="40"/>
  </w:num>
  <w:num w:numId="84" w16cid:durableId="1914315831">
    <w:abstractNumId w:val="82"/>
  </w:num>
  <w:num w:numId="85" w16cid:durableId="397749643">
    <w:abstractNumId w:val="96"/>
  </w:num>
  <w:num w:numId="86" w16cid:durableId="1754163718">
    <w:abstractNumId w:val="61"/>
  </w:num>
  <w:num w:numId="87" w16cid:durableId="1200362717">
    <w:abstractNumId w:val="19"/>
  </w:num>
  <w:num w:numId="88" w16cid:durableId="600144071">
    <w:abstractNumId w:val="34"/>
  </w:num>
  <w:num w:numId="89" w16cid:durableId="298611657">
    <w:abstractNumId w:val="69"/>
  </w:num>
  <w:num w:numId="90" w16cid:durableId="1747192702">
    <w:abstractNumId w:val="11"/>
  </w:num>
  <w:num w:numId="91" w16cid:durableId="301548275">
    <w:abstractNumId w:val="72"/>
  </w:num>
  <w:num w:numId="92" w16cid:durableId="2069721925">
    <w:abstractNumId w:val="66"/>
  </w:num>
  <w:num w:numId="93" w16cid:durableId="1468622813">
    <w:abstractNumId w:val="79"/>
  </w:num>
  <w:num w:numId="94" w16cid:durableId="2069377397">
    <w:abstractNumId w:val="21"/>
  </w:num>
  <w:num w:numId="95" w16cid:durableId="1442797206">
    <w:abstractNumId w:val="53"/>
  </w:num>
  <w:num w:numId="96" w16cid:durableId="1040088334">
    <w:abstractNumId w:val="76"/>
  </w:num>
  <w:num w:numId="97" w16cid:durableId="520239792">
    <w:abstractNumId w:val="24"/>
  </w:num>
  <w:num w:numId="98" w16cid:durableId="1994218489">
    <w:abstractNumId w:val="20"/>
  </w:num>
  <w:numIdMacAtCleanup w:val="9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autoHyphenation/>
  <w:characterSpacingControl w:val="doNotCompres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69331A"/>
    <w:rsid w:val="000114F8"/>
    <w:rsid w:val="000C35F7"/>
    <w:rsid w:val="002E5CD3"/>
    <w:rsid w:val="003234F6"/>
    <w:rsid w:val="003B33E7"/>
    <w:rsid w:val="00480C72"/>
    <w:rsid w:val="006463D5"/>
    <w:rsid w:val="0069331A"/>
    <w:rsid w:val="00823B6F"/>
    <w:rsid w:val="00836FD0"/>
    <w:rsid w:val="00A8555B"/>
    <w:rsid w:val="00B16565"/>
    <w:rsid w:val="00BC7227"/>
    <w:rsid w:val="00D02355"/>
    <w:rsid w:val="00E96712"/>
    <w:rsid w:val="00F04676"/>
  </w:rsids>
  <m:mathPr>
    <m:mathFont m:val="Cambria Math"/>
    <m:brkBin m:val="before"/>
    <m:brkBinSub m:val="--"/>
    <m:smallFrac m:val="0"/>
    <m:dispDef/>
    <m:lMargin m:val="0"/>
    <m:rMargin m:val="0"/>
    <m:defJc m:val="centerGroup"/>
    <m:wrapIndent m:val="1440"/>
    <m:intLim m:val="subSup"/>
    <m:naryLim m:val="undOvr"/>
  </m:mathPr>
  <w:themeFontLang w:val="en-AE" w:eastAsia="" w:bidi=""/>
  <w:clrSchemeMapping w:bg1="light1" w:t1="dark1" w:bg2="light2" w:t2="dark2" w:accent1="accent1" w:accent2="accent2" w:accent3="accent3" w:accent4="accent4" w:accent5="accent5" w:accent6="accent6" w:hyperlink="hyperlink" w:followedHyperlink="followedHyperlink"/>
  <w:shapeDefaults>
    <o:shapedefaults v:ext="edit" spidmax="1368"/>
    <o:shapelayout v:ext="edit">
      <o:idmap v:ext="edit" data="1"/>
    </o:shapelayout>
  </w:shapeDefaults>
  <w:decimalSymbol w:val="."/>
  <w:listSeparator w:val=","/>
  <w14:docId w14:val="1CBF5348"/>
  <w15:docId w15:val="{F9C8AD1A-0ABF-41D3-AAAD-3E30EEB5C2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Inter" w:eastAsia="Inter" w:hAnsi="Inter" w:cs="Inter"/>
        <w:kern w:val="2"/>
        <w:sz w:val="24"/>
        <w:szCs w:val="24"/>
        <w:lang w:val="en-AE" w:eastAsia="en-US" w:bidi="ar-SA"/>
        <w14:ligatures w14:val="standardContextual"/>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6" w:lineRule="auto"/>
    </w:pPr>
  </w:style>
  <w:style w:type="paragraph" w:styleId="Heading1">
    <w:name w:val="heading 1"/>
    <w:basedOn w:val="Normal"/>
    <w:next w:val="Normal"/>
    <w:link w:val="Heading1Char"/>
    <w:uiPriority w:val="9"/>
    <w:qFormat/>
    <w:rsid w:val="009C41BA"/>
    <w:pPr>
      <w:keepNext/>
      <w:keepLines/>
      <w:pBdr>
        <w:bottom w:val="single" w:sz="12" w:space="6" w:color="C9D6BC"/>
      </w:pBdr>
      <w:spacing w:before="280" w:after="120"/>
      <w:outlineLvl w:val="0"/>
    </w:pPr>
    <w:rPr>
      <w:b/>
      <w:bCs/>
      <w:color w:val="6F8E5A"/>
      <w:sz w:val="32"/>
      <w:szCs w:val="32"/>
    </w:rPr>
  </w:style>
  <w:style w:type="paragraph" w:styleId="Heading2">
    <w:name w:val="heading 2"/>
    <w:basedOn w:val="Normal"/>
    <w:next w:val="Normal"/>
    <w:link w:val="Heading2Char"/>
    <w:uiPriority w:val="9"/>
    <w:semiHidden/>
    <w:unhideWhenUsed/>
    <w:qFormat/>
    <w:rsid w:val="009C41BA"/>
    <w:pPr>
      <w:keepNext/>
      <w:keepLines/>
      <w:spacing w:before="220" w:after="60"/>
      <w:outlineLvl w:val="1"/>
    </w:pPr>
    <w:rPr>
      <w:b/>
      <w:bCs/>
      <w:color w:val="6F8E5A"/>
      <w:sz w:val="25"/>
      <w:szCs w:val="25"/>
    </w:rPr>
  </w:style>
  <w:style w:type="paragraph" w:styleId="Heading3">
    <w:name w:val="heading 3"/>
    <w:basedOn w:val="Normal"/>
    <w:next w:val="Normal"/>
    <w:link w:val="Heading3Char"/>
    <w:uiPriority w:val="9"/>
    <w:semiHidden/>
    <w:unhideWhenUsed/>
    <w:qFormat/>
    <w:rsid w:val="009C41BA"/>
    <w:pPr>
      <w:keepNext/>
      <w:keepLines/>
      <w:spacing w:before="160" w:after="80"/>
      <w:outlineLvl w:val="2"/>
    </w:pPr>
    <w:rPr>
      <w:color w:val="0F4761" w:themeColor="accent1" w:themeShade="BF"/>
      <w:sz w:val="28"/>
      <w:szCs w:val="28"/>
    </w:rPr>
  </w:style>
  <w:style w:type="paragraph" w:styleId="Heading4">
    <w:name w:val="heading 4"/>
    <w:basedOn w:val="Normal"/>
    <w:next w:val="Normal"/>
    <w:link w:val="Heading4Char"/>
    <w:uiPriority w:val="9"/>
    <w:semiHidden/>
    <w:unhideWhenUsed/>
    <w:qFormat/>
    <w:rsid w:val="009C41BA"/>
    <w:pPr>
      <w:keepNext/>
      <w:keepLines/>
      <w:spacing w:before="80" w:after="40"/>
      <w:outlineLvl w:val="3"/>
    </w:pPr>
    <w:rPr>
      <w:i/>
      <w:iCs/>
      <w:color w:val="0F4761" w:themeColor="accent1" w:themeShade="BF"/>
    </w:rPr>
  </w:style>
  <w:style w:type="paragraph" w:styleId="Heading5">
    <w:name w:val="heading 5"/>
    <w:basedOn w:val="Normal"/>
    <w:next w:val="Normal"/>
    <w:link w:val="Heading5Char"/>
    <w:uiPriority w:val="9"/>
    <w:semiHidden/>
    <w:unhideWhenUsed/>
    <w:qFormat/>
    <w:rsid w:val="009C41BA"/>
    <w:pPr>
      <w:keepNext/>
      <w:keepLines/>
      <w:spacing w:before="80" w:after="40"/>
      <w:outlineLvl w:val="4"/>
    </w:pPr>
    <w:rPr>
      <w:color w:val="0F4761" w:themeColor="accent1" w:themeShade="BF"/>
    </w:rPr>
  </w:style>
  <w:style w:type="paragraph" w:styleId="Heading6">
    <w:name w:val="heading 6"/>
    <w:basedOn w:val="Normal"/>
    <w:next w:val="Normal"/>
    <w:link w:val="Heading6Char"/>
    <w:uiPriority w:val="9"/>
    <w:semiHidden/>
    <w:unhideWhenUsed/>
    <w:qFormat/>
    <w:rsid w:val="009C41BA"/>
    <w:pPr>
      <w:keepNext/>
      <w:keepLines/>
      <w:spacing w:before="40" w:after="0"/>
      <w:outlineLvl w:val="5"/>
    </w:pPr>
    <w:rPr>
      <w:i/>
      <w:iCs/>
      <w:color w:val="595959" w:themeColor="text1" w:themeTint="A6"/>
    </w:rPr>
  </w:style>
  <w:style w:type="paragraph" w:styleId="Heading7">
    <w:name w:val="heading 7"/>
    <w:basedOn w:val="Normal"/>
    <w:next w:val="Normal"/>
    <w:link w:val="Heading7Char"/>
    <w:uiPriority w:val="9"/>
    <w:semiHidden/>
    <w:unhideWhenUsed/>
    <w:qFormat/>
    <w:rsid w:val="009C41BA"/>
    <w:pPr>
      <w:keepNext/>
      <w:keepLines/>
      <w:spacing w:before="40" w:after="0"/>
      <w:outlineLvl w:val="6"/>
    </w:pPr>
    <w:rPr>
      <w:color w:val="595959" w:themeColor="text1" w:themeTint="A6"/>
    </w:rPr>
  </w:style>
  <w:style w:type="paragraph" w:styleId="Heading8">
    <w:name w:val="heading 8"/>
    <w:basedOn w:val="Normal"/>
    <w:next w:val="Normal"/>
    <w:link w:val="Heading8Char"/>
    <w:uiPriority w:val="9"/>
    <w:semiHidden/>
    <w:unhideWhenUsed/>
    <w:qFormat/>
    <w:rsid w:val="009C41BA"/>
    <w:pPr>
      <w:keepNext/>
      <w:keepLines/>
      <w:spacing w:after="0"/>
      <w:outlineLvl w:val="7"/>
    </w:pPr>
    <w:rPr>
      <w:i/>
      <w:iCs/>
      <w:color w:val="272727" w:themeColor="text1" w:themeTint="D8"/>
    </w:rPr>
  </w:style>
  <w:style w:type="paragraph" w:styleId="Heading9">
    <w:name w:val="heading 9"/>
    <w:basedOn w:val="Normal"/>
    <w:next w:val="Normal"/>
    <w:link w:val="Heading9Char"/>
    <w:uiPriority w:val="9"/>
    <w:semiHidden/>
    <w:unhideWhenUsed/>
    <w:qFormat/>
    <w:rsid w:val="009C41BA"/>
    <w:pPr>
      <w:keepNext/>
      <w:keepLines/>
      <w:spacing w:after="0"/>
      <w:outlineLvl w:val="8"/>
    </w:pPr>
    <w:rPr>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qFormat/>
    <w:rsid w:val="009C41BA"/>
    <w:rPr>
      <w:rFonts w:ascii="Inter" w:eastAsia="Inter" w:hAnsi="Inter" w:cs="Inter"/>
      <w:color w:val="0F4761" w:themeColor="accent1" w:themeShade="BF"/>
      <w:sz w:val="40"/>
      <w:szCs w:val="40"/>
    </w:rPr>
  </w:style>
  <w:style w:type="character" w:customStyle="1" w:styleId="Heading2Char">
    <w:name w:val="Heading 2 Char"/>
    <w:basedOn w:val="DefaultParagraphFont"/>
    <w:link w:val="Heading2"/>
    <w:uiPriority w:val="9"/>
    <w:semiHidden/>
    <w:qFormat/>
    <w:rsid w:val="009C41BA"/>
    <w:rPr>
      <w:rFonts w:ascii="Inter" w:eastAsia="Inter" w:hAnsi="Inter" w:cs="Inter"/>
      <w:color w:val="0F4761" w:themeColor="accent1" w:themeShade="BF"/>
      <w:sz w:val="32"/>
      <w:szCs w:val="32"/>
    </w:rPr>
  </w:style>
  <w:style w:type="character" w:customStyle="1" w:styleId="Heading3Char">
    <w:name w:val="Heading 3 Char"/>
    <w:basedOn w:val="DefaultParagraphFont"/>
    <w:link w:val="Heading3"/>
    <w:uiPriority w:val="9"/>
    <w:semiHidden/>
    <w:qFormat/>
    <w:rsid w:val="009C41BA"/>
    <w:rPr>
      <w:rFonts w:eastAsia="Inter" w:cs="Inter"/>
      <w:color w:val="0F4761" w:themeColor="accent1" w:themeShade="BF"/>
      <w:sz w:val="28"/>
      <w:szCs w:val="28"/>
    </w:rPr>
  </w:style>
  <w:style w:type="character" w:customStyle="1" w:styleId="Heading4Char">
    <w:name w:val="Heading 4 Char"/>
    <w:basedOn w:val="DefaultParagraphFont"/>
    <w:link w:val="Heading4"/>
    <w:uiPriority w:val="9"/>
    <w:semiHidden/>
    <w:qFormat/>
    <w:rsid w:val="009C41BA"/>
    <w:rPr>
      <w:rFonts w:eastAsia="Inter" w:cs="Inter"/>
      <w:i/>
      <w:iCs/>
      <w:color w:val="0F4761" w:themeColor="accent1" w:themeShade="BF"/>
    </w:rPr>
  </w:style>
  <w:style w:type="character" w:customStyle="1" w:styleId="Heading5Char">
    <w:name w:val="Heading 5 Char"/>
    <w:basedOn w:val="DefaultParagraphFont"/>
    <w:link w:val="Heading5"/>
    <w:uiPriority w:val="9"/>
    <w:semiHidden/>
    <w:qFormat/>
    <w:rsid w:val="009C41BA"/>
    <w:rPr>
      <w:rFonts w:eastAsia="Inter" w:cs="Inter"/>
      <w:color w:val="0F4761" w:themeColor="accent1" w:themeShade="BF"/>
    </w:rPr>
  </w:style>
  <w:style w:type="character" w:customStyle="1" w:styleId="Heading6Char">
    <w:name w:val="Heading 6 Char"/>
    <w:basedOn w:val="DefaultParagraphFont"/>
    <w:link w:val="Heading6"/>
    <w:uiPriority w:val="9"/>
    <w:semiHidden/>
    <w:qFormat/>
    <w:rsid w:val="009C41BA"/>
    <w:rPr>
      <w:rFonts w:eastAsia="Inter" w:cs="Inter"/>
      <w:i/>
      <w:iCs/>
      <w:color w:val="595959" w:themeColor="text1" w:themeTint="A6"/>
    </w:rPr>
  </w:style>
  <w:style w:type="character" w:customStyle="1" w:styleId="Heading7Char">
    <w:name w:val="Heading 7 Char"/>
    <w:basedOn w:val="DefaultParagraphFont"/>
    <w:link w:val="Heading7"/>
    <w:uiPriority w:val="9"/>
    <w:semiHidden/>
    <w:qFormat/>
    <w:rsid w:val="009C41BA"/>
    <w:rPr>
      <w:rFonts w:eastAsia="Inter" w:cs="Inter"/>
      <w:color w:val="595959" w:themeColor="text1" w:themeTint="A6"/>
    </w:rPr>
  </w:style>
  <w:style w:type="character" w:customStyle="1" w:styleId="Heading8Char">
    <w:name w:val="Heading 8 Char"/>
    <w:basedOn w:val="DefaultParagraphFont"/>
    <w:link w:val="Heading8"/>
    <w:uiPriority w:val="9"/>
    <w:semiHidden/>
    <w:qFormat/>
    <w:rsid w:val="009C41BA"/>
    <w:rPr>
      <w:rFonts w:eastAsia="Inter" w:cs="Inter"/>
      <w:i/>
      <w:iCs/>
      <w:color w:val="272727" w:themeColor="text1" w:themeTint="D8"/>
    </w:rPr>
  </w:style>
  <w:style w:type="character" w:customStyle="1" w:styleId="Heading9Char">
    <w:name w:val="Heading 9 Char"/>
    <w:basedOn w:val="DefaultParagraphFont"/>
    <w:link w:val="Heading9"/>
    <w:uiPriority w:val="9"/>
    <w:semiHidden/>
    <w:qFormat/>
    <w:rsid w:val="009C41BA"/>
    <w:rPr>
      <w:rFonts w:eastAsia="Inter" w:cs="Inter"/>
      <w:color w:val="272727" w:themeColor="text1" w:themeTint="D8"/>
    </w:rPr>
  </w:style>
  <w:style w:type="character" w:customStyle="1" w:styleId="TitleChar">
    <w:name w:val="Title Char"/>
    <w:basedOn w:val="DefaultParagraphFont"/>
    <w:link w:val="Title"/>
    <w:uiPriority w:val="10"/>
    <w:qFormat/>
    <w:rsid w:val="009C41BA"/>
    <w:rPr>
      <w:rFonts w:ascii="Inter" w:eastAsia="Inter" w:hAnsi="Inter" w:cs="Inter"/>
      <w:spacing w:val="-10"/>
      <w:kern w:val="2"/>
      <w:sz w:val="56"/>
      <w:szCs w:val="56"/>
    </w:rPr>
  </w:style>
  <w:style w:type="character" w:customStyle="1" w:styleId="SubtitleChar">
    <w:name w:val="Subtitle Char"/>
    <w:basedOn w:val="DefaultParagraphFont"/>
    <w:link w:val="Subtitle"/>
    <w:uiPriority w:val="11"/>
    <w:qFormat/>
    <w:rsid w:val="009C41BA"/>
    <w:rPr>
      <w:rFonts w:eastAsia="Inter" w:cs="Inter"/>
      <w:color w:val="595959" w:themeColor="text1" w:themeTint="A6"/>
      <w:spacing w:val="15"/>
      <w:sz w:val="28"/>
      <w:szCs w:val="28"/>
    </w:rPr>
  </w:style>
  <w:style w:type="character" w:customStyle="1" w:styleId="QuoteChar">
    <w:name w:val="Quote Char"/>
    <w:basedOn w:val="DefaultParagraphFont"/>
    <w:link w:val="Quote"/>
    <w:uiPriority w:val="29"/>
    <w:qFormat/>
    <w:rsid w:val="009C41BA"/>
    <w:rPr>
      <w:i/>
      <w:iCs/>
      <w:color w:val="404040" w:themeColor="text1" w:themeTint="BF"/>
    </w:rPr>
  </w:style>
  <w:style w:type="character" w:styleId="IntenseEmphasis">
    <w:name w:val="Intense Emphasis"/>
    <w:basedOn w:val="DefaultParagraphFont"/>
    <w:uiPriority w:val="21"/>
    <w:qFormat/>
    <w:rsid w:val="009C41BA"/>
    <w:rPr>
      <w:i/>
      <w:iCs/>
      <w:color w:val="0F4761" w:themeColor="accent1" w:themeShade="BF"/>
    </w:rPr>
  </w:style>
  <w:style w:type="character" w:customStyle="1" w:styleId="IntenseQuoteChar">
    <w:name w:val="Intense Quote Char"/>
    <w:basedOn w:val="DefaultParagraphFont"/>
    <w:link w:val="IntenseQuote"/>
    <w:uiPriority w:val="30"/>
    <w:qFormat/>
    <w:rsid w:val="009C41BA"/>
    <w:rPr>
      <w:i/>
      <w:iCs/>
      <w:color w:val="0F4761" w:themeColor="accent1" w:themeShade="BF"/>
    </w:rPr>
  </w:style>
  <w:style w:type="character" w:styleId="IntenseReference">
    <w:name w:val="Intense Reference"/>
    <w:basedOn w:val="DefaultParagraphFont"/>
    <w:uiPriority w:val="32"/>
    <w:qFormat/>
    <w:rsid w:val="009C41BA"/>
    <w:rPr>
      <w:b/>
      <w:bCs/>
      <w:smallCaps/>
      <w:color w:val="0F4761" w:themeColor="accent1" w:themeShade="BF"/>
      <w:spacing w:val="5"/>
    </w:rPr>
  </w:style>
  <w:style w:type="character" w:styleId="Hyperlink">
    <w:name w:val="Hyperlink"/>
    <w:uiPriority w:val="99"/>
    <w:rPr>
      <w:color w:val="000080"/>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sz w:val="28"/>
      <w:szCs w:val="28"/>
    </w:rPr>
  </w:style>
  <w:style w:type="paragraph" w:styleId="BodyText">
    <w:name w:val="Body Text"/>
    <w:basedOn w:val="Normal"/>
    <w:pPr>
      <w:spacing w:after="140"/>
    </w:pPr>
  </w:style>
  <w:style w:type="paragraph" w:styleId="List">
    <w:name w:val="List"/>
    <w:basedOn w:val="BodyText"/>
  </w:style>
  <w:style w:type="paragraph" w:styleId="Caption">
    <w:name w:val="caption"/>
    <w:basedOn w:val="Normal"/>
    <w:qFormat/>
    <w:pPr>
      <w:suppressLineNumbers/>
      <w:spacing w:before="120" w:after="120"/>
    </w:pPr>
    <w:rPr>
      <w:i/>
      <w:iCs/>
    </w:rPr>
  </w:style>
  <w:style w:type="paragraph" w:customStyle="1" w:styleId="Index">
    <w:name w:val="Index"/>
    <w:basedOn w:val="Normal"/>
    <w:qFormat/>
    <w:pPr>
      <w:suppressLineNumbers/>
    </w:pPr>
  </w:style>
  <w:style w:type="paragraph" w:styleId="Title">
    <w:name w:val="Title"/>
    <w:basedOn w:val="Normal"/>
    <w:next w:val="Normal"/>
    <w:link w:val="TitleChar"/>
    <w:uiPriority w:val="10"/>
    <w:qFormat/>
    <w:rsid w:val="009C41BA"/>
    <w:pPr>
      <w:spacing w:after="80" w:line="240" w:lineRule="auto"/>
      <w:contextualSpacing/>
    </w:pPr>
    <w:rPr>
      <w:b/>
      <w:bCs/>
      <w:color w:val="6F8E5A"/>
      <w:sz w:val="52"/>
      <w:szCs w:val="52"/>
    </w:rPr>
  </w:style>
  <w:style w:type="paragraph" w:styleId="Subtitle">
    <w:name w:val="Subtitle"/>
    <w:basedOn w:val="Normal"/>
    <w:next w:val="Normal"/>
    <w:link w:val="SubtitleChar"/>
    <w:uiPriority w:val="11"/>
    <w:qFormat/>
    <w:rsid w:val="009C41BA"/>
    <w:rPr>
      <w:color w:val="595959" w:themeColor="text1" w:themeTint="A6"/>
      <w:spacing w:val="15"/>
      <w:sz w:val="28"/>
      <w:szCs w:val="28"/>
    </w:rPr>
  </w:style>
  <w:style w:type="paragraph" w:styleId="Quote">
    <w:name w:val="Quote"/>
    <w:basedOn w:val="Normal"/>
    <w:next w:val="Normal"/>
    <w:link w:val="QuoteChar"/>
    <w:uiPriority w:val="29"/>
    <w:qFormat/>
    <w:rsid w:val="009C41BA"/>
    <w:pPr>
      <w:spacing w:before="160"/>
      <w:jc w:val="center"/>
    </w:pPr>
    <w:rPr>
      <w:i/>
      <w:iCs/>
      <w:color w:val="404040" w:themeColor="text1" w:themeTint="BF"/>
    </w:rPr>
  </w:style>
  <w:style w:type="paragraph" w:styleId="ListParagraph">
    <w:name w:val="List Paragraph"/>
    <w:basedOn w:val="Normal"/>
    <w:uiPriority w:val="34"/>
    <w:qFormat/>
    <w:rsid w:val="009C41BA"/>
    <w:pPr>
      <w:ind w:left="720"/>
      <w:contextualSpacing/>
    </w:pPr>
  </w:style>
  <w:style w:type="paragraph" w:styleId="IntenseQuote">
    <w:name w:val="Intense Quote"/>
    <w:basedOn w:val="Normal"/>
    <w:next w:val="Normal"/>
    <w:link w:val="IntenseQuoteChar"/>
    <w:uiPriority w:val="30"/>
    <w:qFormat/>
    <w:rsid w:val="009C41B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paragraph" w:styleId="Revision">
    <w:name w:val="Revision"/>
    <w:uiPriority w:val="99"/>
    <w:semiHidden/>
    <w:qFormat/>
    <w:rsid w:val="00915F01"/>
  </w:style>
  <w:style w:type="paragraph" w:customStyle="1" w:styleId="ChapterLabel">
    <w:name w:val="Chapter Label"/>
    <w:basedOn w:val="Normal"/>
    <w:next w:val="Heading2"/>
    <w:qFormat/>
    <w:pPr>
      <w:keepNext/>
      <w:keepLines/>
      <w:pageBreakBefore/>
      <w:spacing w:before="480" w:after="40" w:line="240" w:lineRule="auto"/>
    </w:pPr>
    <w:rPr>
      <w:b/>
      <w:bCs/>
      <w:caps/>
      <w:color w:val="A8BFA3"/>
      <w:spacing w:val="50"/>
    </w:rPr>
  </w:style>
  <w:style w:type="paragraph" w:customStyle="1" w:styleId="PrincipleLabel">
    <w:name w:val="Principle Label"/>
    <w:basedOn w:val="Normal"/>
    <w:next w:val="PrincipleText"/>
    <w:qFormat/>
    <w:pPr>
      <w:keepNext/>
      <w:keepLines/>
      <w:pBdr>
        <w:top w:val="single" w:sz="2" w:space="8" w:color="EEF2E9"/>
        <w:left w:val="single" w:sz="24" w:space="12" w:color="6F8E5A"/>
        <w:right w:val="single" w:sz="2" w:space="8" w:color="EEF2E9"/>
      </w:pBdr>
      <w:shd w:val="clear" w:color="auto" w:fill="EEF2E9"/>
      <w:spacing w:before="240" w:after="0" w:line="264" w:lineRule="auto"/>
      <w:ind w:left="240" w:right="240"/>
    </w:pPr>
    <w:rPr>
      <w:b/>
      <w:bCs/>
      <w:caps/>
      <w:color w:val="6F8E5A"/>
      <w:spacing w:val="40"/>
      <w:sz w:val="19"/>
      <w:szCs w:val="19"/>
    </w:rPr>
  </w:style>
  <w:style w:type="paragraph" w:customStyle="1" w:styleId="PrincipleText">
    <w:name w:val="Principle Text"/>
    <w:basedOn w:val="Normal"/>
    <w:next w:val="Normal"/>
    <w:qFormat/>
    <w:pPr>
      <w:keepLines/>
      <w:pBdr>
        <w:left w:val="single" w:sz="24" w:space="12" w:color="6F8E5A"/>
        <w:bottom w:val="single" w:sz="2" w:space="8" w:color="EEF2E9"/>
        <w:right w:val="single" w:sz="2" w:space="8" w:color="EEF2E9"/>
      </w:pBdr>
      <w:shd w:val="clear" w:color="auto" w:fill="EEF2E9"/>
      <w:spacing w:after="280"/>
      <w:ind w:left="240" w:right="240"/>
    </w:pPr>
    <w:rPr>
      <w:b/>
      <w:bCs/>
      <w:sz w:val="23"/>
      <w:szCs w:val="23"/>
    </w:rPr>
  </w:style>
  <w:style w:type="paragraph" w:customStyle="1" w:styleId="HeaderandFooter">
    <w:name w:val="Header and Footer"/>
    <w:basedOn w:val="Normal"/>
    <w:qFormat/>
  </w:style>
  <w:style w:type="paragraph" w:styleId="Footer">
    <w:name w:val="footer"/>
    <w:basedOn w:val="HeaderandFooter"/>
  </w:style>
  <w:style w:type="paragraph" w:styleId="TOC1">
    <w:name w:val="toc 1"/>
    <w:basedOn w:val="Index"/>
    <w:uiPriority w:val="39"/>
    <w:pPr>
      <w:tabs>
        <w:tab w:val="right" w:leader="dot" w:pos="9026"/>
      </w:tabs>
    </w:pPr>
  </w:style>
  <w:style w:type="paragraph" w:styleId="TOC2">
    <w:name w:val="toc 2"/>
    <w:basedOn w:val="Index"/>
    <w:uiPriority w:val="39"/>
    <w:pPr>
      <w:tabs>
        <w:tab w:val="right" w:leader="dot" w:pos="8743"/>
      </w:tabs>
      <w:ind w:left="283"/>
    </w:pPr>
  </w:style>
  <w:style w:type="paragraph" w:styleId="TOC3">
    <w:name w:val="toc 3"/>
    <w:basedOn w:val="Normal"/>
    <w:next w:val="Normal"/>
    <w:autoRedefine/>
    <w:uiPriority w:val="39"/>
    <w:unhideWhenUsed/>
    <w:rsid w:val="000C35F7"/>
    <w:pPr>
      <w:suppressAutoHyphens w:val="0"/>
      <w:spacing w:after="100" w:line="278" w:lineRule="auto"/>
      <w:ind w:left="480"/>
    </w:pPr>
    <w:rPr>
      <w:rFonts w:asciiTheme="minorHAnsi" w:eastAsiaTheme="minorEastAsia" w:hAnsiTheme="minorHAnsi" w:cstheme="minorBidi"/>
      <w:lang w:eastAsia="en-AE"/>
    </w:rPr>
  </w:style>
  <w:style w:type="paragraph" w:styleId="TOC4">
    <w:name w:val="toc 4"/>
    <w:basedOn w:val="Normal"/>
    <w:next w:val="Normal"/>
    <w:autoRedefine/>
    <w:uiPriority w:val="39"/>
    <w:unhideWhenUsed/>
    <w:rsid w:val="000C35F7"/>
    <w:pPr>
      <w:suppressAutoHyphens w:val="0"/>
      <w:spacing w:after="100" w:line="278" w:lineRule="auto"/>
      <w:ind w:left="720"/>
    </w:pPr>
    <w:rPr>
      <w:rFonts w:asciiTheme="minorHAnsi" w:eastAsiaTheme="minorEastAsia" w:hAnsiTheme="minorHAnsi" w:cstheme="minorBidi"/>
      <w:lang w:eastAsia="en-AE"/>
    </w:rPr>
  </w:style>
  <w:style w:type="paragraph" w:styleId="TOC5">
    <w:name w:val="toc 5"/>
    <w:basedOn w:val="Normal"/>
    <w:next w:val="Normal"/>
    <w:autoRedefine/>
    <w:uiPriority w:val="39"/>
    <w:unhideWhenUsed/>
    <w:rsid w:val="000C35F7"/>
    <w:pPr>
      <w:suppressAutoHyphens w:val="0"/>
      <w:spacing w:after="100" w:line="278" w:lineRule="auto"/>
      <w:ind w:left="960"/>
    </w:pPr>
    <w:rPr>
      <w:rFonts w:asciiTheme="minorHAnsi" w:eastAsiaTheme="minorEastAsia" w:hAnsiTheme="minorHAnsi" w:cstheme="minorBidi"/>
      <w:lang w:eastAsia="en-AE"/>
    </w:rPr>
  </w:style>
  <w:style w:type="paragraph" w:styleId="TOC6">
    <w:name w:val="toc 6"/>
    <w:basedOn w:val="Normal"/>
    <w:next w:val="Normal"/>
    <w:autoRedefine/>
    <w:uiPriority w:val="39"/>
    <w:unhideWhenUsed/>
    <w:rsid w:val="000C35F7"/>
    <w:pPr>
      <w:suppressAutoHyphens w:val="0"/>
      <w:spacing w:after="100" w:line="278" w:lineRule="auto"/>
      <w:ind w:left="1200"/>
    </w:pPr>
    <w:rPr>
      <w:rFonts w:asciiTheme="minorHAnsi" w:eastAsiaTheme="minorEastAsia" w:hAnsiTheme="minorHAnsi" w:cstheme="minorBidi"/>
      <w:lang w:eastAsia="en-AE"/>
    </w:rPr>
  </w:style>
  <w:style w:type="paragraph" w:styleId="TOC7">
    <w:name w:val="toc 7"/>
    <w:basedOn w:val="Normal"/>
    <w:next w:val="Normal"/>
    <w:autoRedefine/>
    <w:uiPriority w:val="39"/>
    <w:unhideWhenUsed/>
    <w:rsid w:val="000C35F7"/>
    <w:pPr>
      <w:suppressAutoHyphens w:val="0"/>
      <w:spacing w:after="100" w:line="278" w:lineRule="auto"/>
      <w:ind w:left="1440"/>
    </w:pPr>
    <w:rPr>
      <w:rFonts w:asciiTheme="minorHAnsi" w:eastAsiaTheme="minorEastAsia" w:hAnsiTheme="minorHAnsi" w:cstheme="minorBidi"/>
      <w:lang w:eastAsia="en-AE"/>
    </w:rPr>
  </w:style>
  <w:style w:type="paragraph" w:styleId="TOC8">
    <w:name w:val="toc 8"/>
    <w:basedOn w:val="Normal"/>
    <w:next w:val="Normal"/>
    <w:autoRedefine/>
    <w:uiPriority w:val="39"/>
    <w:unhideWhenUsed/>
    <w:rsid w:val="000C35F7"/>
    <w:pPr>
      <w:suppressAutoHyphens w:val="0"/>
      <w:spacing w:after="100" w:line="278" w:lineRule="auto"/>
      <w:ind w:left="1680"/>
    </w:pPr>
    <w:rPr>
      <w:rFonts w:asciiTheme="minorHAnsi" w:eastAsiaTheme="minorEastAsia" w:hAnsiTheme="minorHAnsi" w:cstheme="minorBidi"/>
      <w:lang w:eastAsia="en-AE"/>
    </w:rPr>
  </w:style>
  <w:style w:type="paragraph" w:styleId="TOC9">
    <w:name w:val="toc 9"/>
    <w:basedOn w:val="Normal"/>
    <w:next w:val="Normal"/>
    <w:autoRedefine/>
    <w:uiPriority w:val="39"/>
    <w:unhideWhenUsed/>
    <w:rsid w:val="000C35F7"/>
    <w:pPr>
      <w:suppressAutoHyphens w:val="0"/>
      <w:spacing w:after="100" w:line="278" w:lineRule="auto"/>
      <w:ind w:left="1920"/>
    </w:pPr>
    <w:rPr>
      <w:rFonts w:asciiTheme="minorHAnsi" w:eastAsiaTheme="minorEastAsia" w:hAnsiTheme="minorHAnsi" w:cstheme="minorBidi"/>
      <w:lang w:eastAsia="en-AE"/>
    </w:rPr>
  </w:style>
  <w:style w:type="character" w:styleId="UnresolvedMention">
    <w:name w:val="Unresolved Mention"/>
    <w:basedOn w:val="DefaultParagraphFont"/>
    <w:uiPriority w:val="99"/>
    <w:semiHidden/>
    <w:unhideWhenUsed/>
    <w:rsid w:val="000C35F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rgbClr val="000000"/>
      </a:dk1>
      <a:lt1>
        <a:srgbClr val="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majorFont>
      <a:minorFont>
        <a:latin typeface="Aptos" panose="0211000402020202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12700" cap="flat" cmpd="sng" algn="ctr">
          <a:prstDash val="solid"/>
          <a:miter lim="800000"/>
        </a:ln>
        <a:ln w="19050" cap="flat" cmpd="sng" algn="ctr">
          <a:prstDash val="solid"/>
          <a:miter lim="800000"/>
        </a:ln>
        <a:ln w="2540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441</TotalTime>
  <Pages>130</Pages>
  <Words>15659</Words>
  <Characters>118852</Characters>
  <Application>Microsoft Office Word</Application>
  <DocSecurity>0</DocSecurity>
  <Lines>4098</Lines>
  <Paragraphs>3280</Paragraphs>
  <ScaleCrop>false</ScaleCrop>
  <Company/>
  <LinksUpToDate>false</LinksUpToDate>
  <CharactersWithSpaces>131231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Neil MacLaren</dc:creator>
  <dc:description/>
  <cp:lastModifiedBy>Neil MacLaren</cp:lastModifiedBy>
  <cp:revision>40</cp:revision>
  <dcterms:created xsi:type="dcterms:W3CDTF">2026-07-06T04:04:00Z</dcterms:created>
  <dcterms:modified xsi:type="dcterms:W3CDTF">2026-07-09T06:33:00Z</dcterms:modified>
  <dc:language>en-US</dc:language>
</cp:coreProperties>
</file>