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C86995" w14:textId="1E275F9D" w:rsidR="00DB69CF" w:rsidRDefault="00DB69CF" w:rsidP="00DB69CF">
      <w:pPr>
        <w:pStyle w:val="Title"/>
        <w:keepNext/>
        <w:keepLines/>
        <w:pBdr>
          <w:bottom w:val="single" w:sz="12" w:space="8" w:color="A8BFA3"/>
        </w:pBdr>
        <w:spacing w:before="120" w:after="480" w:line="276" w:lineRule="auto"/>
        <w:outlineLvl w:val="0"/>
        <w:rPr>
          <w:rFonts w:eastAsia="MS Mincho" w:hint="eastAsia"/>
          <w:color w:val="6F8F6B"/>
          <w:kern w:val="0"/>
          <w:sz w:val="40"/>
          <w:szCs w:val="40"/>
          <w:lang w:val="en-US"/>
          <w14:ligatures w14:val="none"/>
        </w:rPr>
      </w:pPr>
      <w:bookmarkStart w:id="0" w:name="_Toc234388666"/>
      <w:r>
        <w:rPr>
          <w:rFonts w:eastAsia="MS Mincho"/>
          <w:color w:val="6F8F6B"/>
          <w:kern w:val="0"/>
          <w:sz w:val="40"/>
          <w:szCs w:val="40"/>
          <w:lang w:val="en-US"/>
          <w14:ligatures w14:val="none"/>
        </w:rPr>
        <w:t xml:space="preserve">ENG-006: </w:t>
      </w:r>
      <w:proofErr w:type="spellStart"/>
      <w:r>
        <w:rPr>
          <w:rFonts w:eastAsia="MS Mincho"/>
          <w:color w:val="6F8F6B"/>
          <w:kern w:val="0"/>
          <w:sz w:val="40"/>
          <w:szCs w:val="40"/>
          <w:lang w:val="en-US"/>
          <w14:ligatures w14:val="none"/>
        </w:rPr>
        <w:t>Personalisation</w:t>
      </w:r>
      <w:proofErr w:type="spellEnd"/>
      <w:r>
        <w:rPr>
          <w:rFonts w:eastAsia="MS Mincho"/>
          <w:color w:val="6F8F6B"/>
          <w:kern w:val="0"/>
          <w:sz w:val="40"/>
          <w:szCs w:val="40"/>
          <w:lang w:val="en-US"/>
          <w14:ligatures w14:val="none"/>
        </w:rPr>
        <w:t xml:space="preserve"> &amp; Adaptive Learning Engine </w:t>
      </w:r>
      <w:r>
        <w:rPr>
          <w:rFonts w:eastAsia="MS Mincho"/>
          <w:color w:val="6F8F6B"/>
          <w:kern w:val="0"/>
          <w:sz w:val="40"/>
          <w:szCs w:val="40"/>
          <w:lang w:val="en-US"/>
          <w14:ligatures w14:val="none"/>
        </w:rPr>
        <w:br/>
        <w:t>Engineering Specification</w:t>
      </w:r>
      <w:bookmarkEnd w:id="0"/>
    </w:p>
    <w:p w14:paraId="2998C089" w14:textId="77777777" w:rsidR="00056B1E" w:rsidRDefault="00426ACC">
      <w:r>
        <w:rPr>
          <w:b/>
        </w:rPr>
        <w:t xml:space="preserve">Document ID:  </w:t>
      </w:r>
      <w:r>
        <w:t>ENG-006</w:t>
      </w:r>
    </w:p>
    <w:p w14:paraId="68F93E36" w14:textId="77777777" w:rsidR="00DB69CF" w:rsidRDefault="00DB69CF" w:rsidP="00DB69CF">
      <w:r>
        <w:rPr>
          <w:b/>
        </w:rPr>
        <w:t xml:space="preserve">Version:  </w:t>
      </w:r>
      <w:r>
        <w:t>1.0 (Draft)</w:t>
      </w:r>
    </w:p>
    <w:p w14:paraId="3CD485C5" w14:textId="77777777" w:rsidR="00DB69CF" w:rsidRDefault="00DB69CF" w:rsidP="00DB69CF">
      <w:r>
        <w:rPr>
          <w:b/>
        </w:rPr>
        <w:t xml:space="preserve">Status:  </w:t>
      </w:r>
      <w:r>
        <w:t>In Development</w:t>
      </w:r>
    </w:p>
    <w:p w14:paraId="401C9C7A" w14:textId="77777777" w:rsidR="00DB69CF" w:rsidRDefault="00DB69CF" w:rsidP="00DB69CF">
      <w:r>
        <w:rPr>
          <w:b/>
        </w:rPr>
        <w:t xml:space="preserve">Authority:  </w:t>
      </w:r>
      <w:proofErr w:type="spellStart"/>
      <w:r>
        <w:t>BioSense</w:t>
      </w:r>
      <w:proofErr w:type="spellEnd"/>
      <w:r>
        <w:t xml:space="preserve"> Intelligence Constitution (Documents 1A–1C)</w:t>
      </w:r>
    </w:p>
    <w:p w14:paraId="24ABB9DB" w14:textId="77777777" w:rsidR="00DB69CF" w:rsidRDefault="00DB69CF" w:rsidP="00DB69CF">
      <w:r>
        <w:rPr>
          <w:b/>
          <w:bCs/>
        </w:rPr>
        <w:t>Depends Upon:</w:t>
      </w:r>
    </w:p>
    <w:p w14:paraId="6B05CF9D" w14:textId="77777777" w:rsidR="00DB69CF" w:rsidRDefault="00DB69CF" w:rsidP="00DB69CF">
      <w:pPr>
        <w:numPr>
          <w:ilvl w:val="0"/>
          <w:numId w:val="1"/>
        </w:numPr>
      </w:pPr>
      <w:r>
        <w:t>ENG-001 — Dynamic Health Model Engineering Specification</w:t>
      </w:r>
    </w:p>
    <w:p w14:paraId="58FA97B2" w14:textId="77777777" w:rsidR="00DB69CF" w:rsidRDefault="00DB69CF" w:rsidP="00DB69CF">
      <w:pPr>
        <w:numPr>
          <w:ilvl w:val="0"/>
          <w:numId w:val="1"/>
        </w:numPr>
      </w:pPr>
      <w:r>
        <w:t>ENG-002 — Observation Engine &amp; Canonical Observation Store Engineering Specification</w:t>
      </w:r>
    </w:p>
    <w:p w14:paraId="209A639A" w14:textId="77777777" w:rsidR="00DB69CF" w:rsidRDefault="00DB69CF" w:rsidP="00DB69CF">
      <w:pPr>
        <w:pStyle w:val="ListParagraph"/>
        <w:numPr>
          <w:ilvl w:val="0"/>
          <w:numId w:val="1"/>
        </w:numPr>
      </w:pPr>
      <w:r>
        <w:t>ENG-003 — Confidence &amp; Evidence Evaluation Engine Engineering Specification</w:t>
      </w:r>
    </w:p>
    <w:p w14:paraId="5DEBDFEA" w14:textId="77777777" w:rsidR="00DB69CF" w:rsidRDefault="00DB69CF" w:rsidP="00DB69CF">
      <w:pPr>
        <w:pStyle w:val="ListParagraph"/>
        <w:numPr>
          <w:ilvl w:val="0"/>
          <w:numId w:val="1"/>
        </w:numPr>
      </w:pPr>
      <w:r>
        <w:t xml:space="preserve">ENG-004 — Decision Intelligence &amp; Intervention Engine Engineering Specification </w:t>
      </w:r>
    </w:p>
    <w:p w14:paraId="5424980A" w14:textId="33766D80" w:rsidR="002E2A46" w:rsidRPr="00333285" w:rsidRDefault="002E2A46" w:rsidP="00DB69CF">
      <w:pPr>
        <w:pStyle w:val="ListParagraph"/>
        <w:numPr>
          <w:ilvl w:val="0"/>
          <w:numId w:val="1"/>
        </w:numPr>
      </w:pPr>
      <w:r>
        <w:t>ENG-005 — Conversation, Explanation &amp; Intelligence Delivery Engine Engineering Specification</w:t>
      </w:r>
    </w:p>
    <w:p w14:paraId="6CA5805E" w14:textId="77777777" w:rsidR="003E4B1B" w:rsidRDefault="003E4B1B"/>
    <w:p w14:paraId="2844F5ED" w14:textId="77777777" w:rsidR="002E2A46" w:rsidRDefault="002E2A46"/>
    <w:p w14:paraId="79E3E262" w14:textId="77777777" w:rsidR="002E2A46" w:rsidRDefault="002E2A46"/>
    <w:p w14:paraId="2131279E" w14:textId="77777777" w:rsidR="002E2A46" w:rsidRDefault="002E2A46"/>
    <w:p w14:paraId="534C5C6A" w14:textId="77777777" w:rsidR="002E2A46" w:rsidRDefault="002E2A46"/>
    <w:p w14:paraId="21C601DA" w14:textId="77777777" w:rsidR="002E2A46" w:rsidRDefault="002E2A46"/>
    <w:p w14:paraId="2D75515C" w14:textId="77777777" w:rsidR="002E2A46" w:rsidRDefault="002E2A46"/>
    <w:p w14:paraId="20DA9A50" w14:textId="77777777" w:rsidR="002E2A46" w:rsidRDefault="002E2A46"/>
    <w:p w14:paraId="351DBC52" w14:textId="77777777" w:rsidR="002E2A46" w:rsidRDefault="002E2A46"/>
    <w:p w14:paraId="17BD6645" w14:textId="77777777" w:rsidR="002E2A46" w:rsidRDefault="002E2A46"/>
    <w:p w14:paraId="72CDFDD5" w14:textId="77777777" w:rsidR="002E2A46" w:rsidRDefault="002E2A46"/>
    <w:p w14:paraId="209EA115" w14:textId="77777777" w:rsidR="002E2A46" w:rsidRDefault="002E2A46"/>
    <w:p w14:paraId="641F1EE9" w14:textId="77777777" w:rsidR="00056B1E" w:rsidRDefault="00426ACC">
      <w:pPr>
        <w:pageBreakBefore/>
        <w:pBdr>
          <w:bottom w:val="single" w:sz="12" w:space="8" w:color="C9D6BC"/>
        </w:pBdr>
        <w:spacing w:before="80" w:after="320"/>
      </w:pPr>
      <w:r>
        <w:rPr>
          <w:b/>
          <w:color w:val="6F8E5A"/>
          <w:sz w:val="40"/>
        </w:rPr>
        <w:lastRenderedPageBreak/>
        <w:t>Contents</w:t>
      </w:r>
    </w:p>
    <w:p w14:paraId="5D4528CB" w14:textId="7DF2CFEC" w:rsidR="0061168B" w:rsidRDefault="00426ACC">
      <w:pPr>
        <w:pStyle w:val="TOC1"/>
        <w:tabs>
          <w:tab w:val="right" w:leader="dot" w:pos="9016"/>
        </w:tabs>
        <w:rPr>
          <w:noProof/>
        </w:rPr>
      </w:pPr>
      <w:r>
        <w:fldChar w:fldCharType="begin"/>
      </w:r>
      <w:r>
        <w:instrText xml:space="preserve"> TOC \o "1-2" \h \z \u </w:instrText>
      </w:r>
      <w:r>
        <w:fldChar w:fldCharType="separate"/>
      </w:r>
      <w:hyperlink w:anchor="_Toc234388666" w:history="1">
        <w:r w:rsidR="0061168B" w:rsidRPr="00BC7ECC">
          <w:rPr>
            <w:rStyle w:val="Hyperlink"/>
            <w:rFonts w:eastAsia="MS Mincho"/>
            <w:noProof/>
            <w:kern w:val="0"/>
            <w:lang w:val="en-US"/>
            <w14:ligatures w14:val="none"/>
          </w:rPr>
          <w:t>ENG-006: Personalisation &amp; Adaptive Learning Engine  Engineering Specification</w:t>
        </w:r>
        <w:r w:rsidR="0061168B">
          <w:rPr>
            <w:noProof/>
            <w:webHidden/>
          </w:rPr>
          <w:tab/>
        </w:r>
        <w:r w:rsidR="0061168B">
          <w:rPr>
            <w:noProof/>
            <w:webHidden/>
          </w:rPr>
          <w:fldChar w:fldCharType="begin"/>
        </w:r>
        <w:r w:rsidR="0061168B">
          <w:rPr>
            <w:noProof/>
            <w:webHidden/>
          </w:rPr>
          <w:instrText xml:space="preserve"> PAGEREF _Toc234388666 \h </w:instrText>
        </w:r>
        <w:r w:rsidR="0061168B">
          <w:rPr>
            <w:noProof/>
            <w:webHidden/>
          </w:rPr>
        </w:r>
        <w:r w:rsidR="0061168B">
          <w:rPr>
            <w:noProof/>
            <w:webHidden/>
          </w:rPr>
          <w:fldChar w:fldCharType="separate"/>
        </w:r>
        <w:r w:rsidR="00CB3946">
          <w:rPr>
            <w:noProof/>
            <w:webHidden/>
          </w:rPr>
          <w:t>1</w:t>
        </w:r>
        <w:r w:rsidR="0061168B">
          <w:rPr>
            <w:noProof/>
            <w:webHidden/>
          </w:rPr>
          <w:fldChar w:fldCharType="end"/>
        </w:r>
      </w:hyperlink>
    </w:p>
    <w:p w14:paraId="413ACAD0" w14:textId="30367A37" w:rsidR="0061168B" w:rsidRDefault="0061168B">
      <w:pPr>
        <w:pStyle w:val="TOC1"/>
        <w:tabs>
          <w:tab w:val="right" w:leader="dot" w:pos="9016"/>
        </w:tabs>
        <w:rPr>
          <w:noProof/>
        </w:rPr>
      </w:pPr>
      <w:hyperlink w:anchor="_Toc234388667" w:history="1">
        <w:r w:rsidRPr="00BC7ECC">
          <w:rPr>
            <w:rStyle w:val="Hyperlink"/>
            <w:noProof/>
          </w:rPr>
          <w:t>Purpose &amp; Design Philosophy</w:t>
        </w:r>
        <w:r>
          <w:rPr>
            <w:noProof/>
            <w:webHidden/>
          </w:rPr>
          <w:tab/>
        </w:r>
        <w:r>
          <w:rPr>
            <w:noProof/>
            <w:webHidden/>
          </w:rPr>
          <w:fldChar w:fldCharType="begin"/>
        </w:r>
        <w:r>
          <w:rPr>
            <w:noProof/>
            <w:webHidden/>
          </w:rPr>
          <w:instrText xml:space="preserve"> PAGEREF _Toc234388667 \h </w:instrText>
        </w:r>
        <w:r>
          <w:rPr>
            <w:noProof/>
            <w:webHidden/>
          </w:rPr>
        </w:r>
        <w:r>
          <w:rPr>
            <w:noProof/>
            <w:webHidden/>
          </w:rPr>
          <w:fldChar w:fldCharType="separate"/>
        </w:r>
        <w:r w:rsidR="00CB3946">
          <w:rPr>
            <w:noProof/>
            <w:webHidden/>
          </w:rPr>
          <w:t>7</w:t>
        </w:r>
        <w:r>
          <w:rPr>
            <w:noProof/>
            <w:webHidden/>
          </w:rPr>
          <w:fldChar w:fldCharType="end"/>
        </w:r>
      </w:hyperlink>
    </w:p>
    <w:p w14:paraId="078369F4" w14:textId="474EEB4D" w:rsidR="0061168B" w:rsidRDefault="0061168B">
      <w:pPr>
        <w:pStyle w:val="TOC2"/>
        <w:tabs>
          <w:tab w:val="right" w:leader="dot" w:pos="9016"/>
        </w:tabs>
        <w:rPr>
          <w:noProof/>
        </w:rPr>
      </w:pPr>
      <w:hyperlink w:anchor="_Toc234388668" w:history="1">
        <w:r w:rsidRPr="00BC7ECC">
          <w:rPr>
            <w:rStyle w:val="Hyperlink"/>
            <w:noProof/>
          </w:rPr>
          <w:t>1.1 Purpose</w:t>
        </w:r>
        <w:r>
          <w:rPr>
            <w:noProof/>
            <w:webHidden/>
          </w:rPr>
          <w:tab/>
        </w:r>
        <w:r>
          <w:rPr>
            <w:noProof/>
            <w:webHidden/>
          </w:rPr>
          <w:fldChar w:fldCharType="begin"/>
        </w:r>
        <w:r>
          <w:rPr>
            <w:noProof/>
            <w:webHidden/>
          </w:rPr>
          <w:instrText xml:space="preserve"> PAGEREF _Toc234388668 \h </w:instrText>
        </w:r>
        <w:r>
          <w:rPr>
            <w:noProof/>
            <w:webHidden/>
          </w:rPr>
        </w:r>
        <w:r>
          <w:rPr>
            <w:noProof/>
            <w:webHidden/>
          </w:rPr>
          <w:fldChar w:fldCharType="separate"/>
        </w:r>
        <w:r w:rsidR="00CB3946">
          <w:rPr>
            <w:noProof/>
            <w:webHidden/>
          </w:rPr>
          <w:t>7</w:t>
        </w:r>
        <w:r>
          <w:rPr>
            <w:noProof/>
            <w:webHidden/>
          </w:rPr>
          <w:fldChar w:fldCharType="end"/>
        </w:r>
      </w:hyperlink>
    </w:p>
    <w:p w14:paraId="578467B1" w14:textId="6FA04C18" w:rsidR="0061168B" w:rsidRDefault="0061168B">
      <w:pPr>
        <w:pStyle w:val="TOC2"/>
        <w:tabs>
          <w:tab w:val="right" w:leader="dot" w:pos="9016"/>
        </w:tabs>
        <w:rPr>
          <w:noProof/>
        </w:rPr>
      </w:pPr>
      <w:hyperlink w:anchor="_Toc234388669" w:history="1">
        <w:r w:rsidRPr="00BC7ECC">
          <w:rPr>
            <w:rStyle w:val="Hyperlink"/>
            <w:noProof/>
          </w:rPr>
          <w:t>1.2 Scope</w:t>
        </w:r>
        <w:r>
          <w:rPr>
            <w:noProof/>
            <w:webHidden/>
          </w:rPr>
          <w:tab/>
        </w:r>
        <w:r>
          <w:rPr>
            <w:noProof/>
            <w:webHidden/>
          </w:rPr>
          <w:fldChar w:fldCharType="begin"/>
        </w:r>
        <w:r>
          <w:rPr>
            <w:noProof/>
            <w:webHidden/>
          </w:rPr>
          <w:instrText xml:space="preserve"> PAGEREF _Toc234388669 \h </w:instrText>
        </w:r>
        <w:r>
          <w:rPr>
            <w:noProof/>
            <w:webHidden/>
          </w:rPr>
        </w:r>
        <w:r>
          <w:rPr>
            <w:noProof/>
            <w:webHidden/>
          </w:rPr>
          <w:fldChar w:fldCharType="separate"/>
        </w:r>
        <w:r w:rsidR="00CB3946">
          <w:rPr>
            <w:noProof/>
            <w:webHidden/>
          </w:rPr>
          <w:t>7</w:t>
        </w:r>
        <w:r>
          <w:rPr>
            <w:noProof/>
            <w:webHidden/>
          </w:rPr>
          <w:fldChar w:fldCharType="end"/>
        </w:r>
      </w:hyperlink>
    </w:p>
    <w:p w14:paraId="0D8AD808" w14:textId="66ACBD4E" w:rsidR="0061168B" w:rsidRDefault="0061168B">
      <w:pPr>
        <w:pStyle w:val="TOC2"/>
        <w:tabs>
          <w:tab w:val="right" w:leader="dot" w:pos="9016"/>
        </w:tabs>
        <w:rPr>
          <w:noProof/>
        </w:rPr>
      </w:pPr>
      <w:hyperlink w:anchor="_Toc234388670" w:history="1">
        <w:r w:rsidRPr="00BC7ECC">
          <w:rPr>
            <w:rStyle w:val="Hyperlink"/>
            <w:noProof/>
          </w:rPr>
          <w:t>1.3 Authority</w:t>
        </w:r>
        <w:r>
          <w:rPr>
            <w:noProof/>
            <w:webHidden/>
          </w:rPr>
          <w:tab/>
        </w:r>
        <w:r>
          <w:rPr>
            <w:noProof/>
            <w:webHidden/>
          </w:rPr>
          <w:fldChar w:fldCharType="begin"/>
        </w:r>
        <w:r>
          <w:rPr>
            <w:noProof/>
            <w:webHidden/>
          </w:rPr>
          <w:instrText xml:space="preserve"> PAGEREF _Toc234388670 \h </w:instrText>
        </w:r>
        <w:r>
          <w:rPr>
            <w:noProof/>
            <w:webHidden/>
          </w:rPr>
        </w:r>
        <w:r>
          <w:rPr>
            <w:noProof/>
            <w:webHidden/>
          </w:rPr>
          <w:fldChar w:fldCharType="separate"/>
        </w:r>
        <w:r w:rsidR="00CB3946">
          <w:rPr>
            <w:noProof/>
            <w:webHidden/>
          </w:rPr>
          <w:t>8</w:t>
        </w:r>
        <w:r>
          <w:rPr>
            <w:noProof/>
            <w:webHidden/>
          </w:rPr>
          <w:fldChar w:fldCharType="end"/>
        </w:r>
      </w:hyperlink>
    </w:p>
    <w:p w14:paraId="228E5F82" w14:textId="38363E48" w:rsidR="0061168B" w:rsidRDefault="0061168B">
      <w:pPr>
        <w:pStyle w:val="TOC2"/>
        <w:tabs>
          <w:tab w:val="right" w:leader="dot" w:pos="9016"/>
        </w:tabs>
        <w:rPr>
          <w:noProof/>
        </w:rPr>
      </w:pPr>
      <w:hyperlink w:anchor="_Toc234388671" w:history="1">
        <w:r w:rsidRPr="00BC7ECC">
          <w:rPr>
            <w:rStyle w:val="Hyperlink"/>
            <w:noProof/>
          </w:rPr>
          <w:t>1.4 Engineering Philosophy</w:t>
        </w:r>
        <w:r>
          <w:rPr>
            <w:noProof/>
            <w:webHidden/>
          </w:rPr>
          <w:tab/>
        </w:r>
        <w:r>
          <w:rPr>
            <w:noProof/>
            <w:webHidden/>
          </w:rPr>
          <w:fldChar w:fldCharType="begin"/>
        </w:r>
        <w:r>
          <w:rPr>
            <w:noProof/>
            <w:webHidden/>
          </w:rPr>
          <w:instrText xml:space="preserve"> PAGEREF _Toc234388671 \h </w:instrText>
        </w:r>
        <w:r>
          <w:rPr>
            <w:noProof/>
            <w:webHidden/>
          </w:rPr>
        </w:r>
        <w:r>
          <w:rPr>
            <w:noProof/>
            <w:webHidden/>
          </w:rPr>
          <w:fldChar w:fldCharType="separate"/>
        </w:r>
        <w:r w:rsidR="00CB3946">
          <w:rPr>
            <w:noProof/>
            <w:webHidden/>
          </w:rPr>
          <w:t>9</w:t>
        </w:r>
        <w:r>
          <w:rPr>
            <w:noProof/>
            <w:webHidden/>
          </w:rPr>
          <w:fldChar w:fldCharType="end"/>
        </w:r>
      </w:hyperlink>
    </w:p>
    <w:p w14:paraId="4AF2C555" w14:textId="7FF426CB" w:rsidR="0061168B" w:rsidRDefault="0061168B">
      <w:pPr>
        <w:pStyle w:val="TOC2"/>
        <w:tabs>
          <w:tab w:val="right" w:leader="dot" w:pos="9016"/>
        </w:tabs>
        <w:rPr>
          <w:noProof/>
        </w:rPr>
      </w:pPr>
      <w:hyperlink w:anchor="_Toc234388672" w:history="1">
        <w:r w:rsidRPr="00BC7ECC">
          <w:rPr>
            <w:rStyle w:val="Hyperlink"/>
            <w:noProof/>
          </w:rPr>
          <w:t>1.5 Constitutional Definition</w:t>
        </w:r>
        <w:r>
          <w:rPr>
            <w:noProof/>
            <w:webHidden/>
          </w:rPr>
          <w:tab/>
        </w:r>
        <w:r>
          <w:rPr>
            <w:noProof/>
            <w:webHidden/>
          </w:rPr>
          <w:fldChar w:fldCharType="begin"/>
        </w:r>
        <w:r>
          <w:rPr>
            <w:noProof/>
            <w:webHidden/>
          </w:rPr>
          <w:instrText xml:space="preserve"> PAGEREF _Toc234388672 \h </w:instrText>
        </w:r>
        <w:r>
          <w:rPr>
            <w:noProof/>
            <w:webHidden/>
          </w:rPr>
        </w:r>
        <w:r>
          <w:rPr>
            <w:noProof/>
            <w:webHidden/>
          </w:rPr>
          <w:fldChar w:fldCharType="separate"/>
        </w:r>
        <w:r w:rsidR="00CB3946">
          <w:rPr>
            <w:noProof/>
            <w:webHidden/>
          </w:rPr>
          <w:t>9</w:t>
        </w:r>
        <w:r>
          <w:rPr>
            <w:noProof/>
            <w:webHidden/>
          </w:rPr>
          <w:fldChar w:fldCharType="end"/>
        </w:r>
      </w:hyperlink>
    </w:p>
    <w:p w14:paraId="5E89362D" w14:textId="120DC7C2" w:rsidR="0061168B" w:rsidRDefault="0061168B">
      <w:pPr>
        <w:pStyle w:val="TOC2"/>
        <w:tabs>
          <w:tab w:val="right" w:leader="dot" w:pos="9016"/>
        </w:tabs>
        <w:rPr>
          <w:noProof/>
        </w:rPr>
      </w:pPr>
      <w:hyperlink w:anchor="_Toc234388673" w:history="1">
        <w:r w:rsidRPr="00BC7ECC">
          <w:rPr>
            <w:rStyle w:val="Hyperlink"/>
            <w:noProof/>
          </w:rPr>
          <w:t>1.6 Personalisation Is Not Reasoning</w:t>
        </w:r>
        <w:r>
          <w:rPr>
            <w:noProof/>
            <w:webHidden/>
          </w:rPr>
          <w:tab/>
        </w:r>
        <w:r>
          <w:rPr>
            <w:noProof/>
            <w:webHidden/>
          </w:rPr>
          <w:fldChar w:fldCharType="begin"/>
        </w:r>
        <w:r>
          <w:rPr>
            <w:noProof/>
            <w:webHidden/>
          </w:rPr>
          <w:instrText xml:space="preserve"> PAGEREF _Toc234388673 \h </w:instrText>
        </w:r>
        <w:r>
          <w:rPr>
            <w:noProof/>
            <w:webHidden/>
          </w:rPr>
        </w:r>
        <w:r>
          <w:rPr>
            <w:noProof/>
            <w:webHidden/>
          </w:rPr>
          <w:fldChar w:fldCharType="separate"/>
        </w:r>
        <w:r w:rsidR="00CB3946">
          <w:rPr>
            <w:noProof/>
            <w:webHidden/>
          </w:rPr>
          <w:t>9</w:t>
        </w:r>
        <w:r>
          <w:rPr>
            <w:noProof/>
            <w:webHidden/>
          </w:rPr>
          <w:fldChar w:fldCharType="end"/>
        </w:r>
      </w:hyperlink>
    </w:p>
    <w:p w14:paraId="50F0568E" w14:textId="59930A43" w:rsidR="0061168B" w:rsidRDefault="0061168B">
      <w:pPr>
        <w:pStyle w:val="TOC2"/>
        <w:tabs>
          <w:tab w:val="right" w:leader="dot" w:pos="9016"/>
        </w:tabs>
        <w:rPr>
          <w:noProof/>
        </w:rPr>
      </w:pPr>
      <w:hyperlink w:anchor="_Toc234388674" w:history="1">
        <w:r w:rsidRPr="00BC7ECC">
          <w:rPr>
            <w:rStyle w:val="Hyperlink"/>
            <w:noProof/>
          </w:rPr>
          <w:t>1.7 Personalisation Objects</w:t>
        </w:r>
        <w:r>
          <w:rPr>
            <w:noProof/>
            <w:webHidden/>
          </w:rPr>
          <w:tab/>
        </w:r>
        <w:r>
          <w:rPr>
            <w:noProof/>
            <w:webHidden/>
          </w:rPr>
          <w:fldChar w:fldCharType="begin"/>
        </w:r>
        <w:r>
          <w:rPr>
            <w:noProof/>
            <w:webHidden/>
          </w:rPr>
          <w:instrText xml:space="preserve"> PAGEREF _Toc234388674 \h </w:instrText>
        </w:r>
        <w:r>
          <w:rPr>
            <w:noProof/>
            <w:webHidden/>
          </w:rPr>
        </w:r>
        <w:r>
          <w:rPr>
            <w:noProof/>
            <w:webHidden/>
          </w:rPr>
          <w:fldChar w:fldCharType="separate"/>
        </w:r>
        <w:r w:rsidR="00CB3946">
          <w:rPr>
            <w:noProof/>
            <w:webHidden/>
          </w:rPr>
          <w:t>10</w:t>
        </w:r>
        <w:r>
          <w:rPr>
            <w:noProof/>
            <w:webHidden/>
          </w:rPr>
          <w:fldChar w:fldCharType="end"/>
        </w:r>
      </w:hyperlink>
    </w:p>
    <w:p w14:paraId="2F35693E" w14:textId="3A5C1CAD" w:rsidR="0061168B" w:rsidRDefault="0061168B">
      <w:pPr>
        <w:pStyle w:val="TOC2"/>
        <w:tabs>
          <w:tab w:val="right" w:leader="dot" w:pos="9016"/>
        </w:tabs>
        <w:rPr>
          <w:noProof/>
        </w:rPr>
      </w:pPr>
      <w:hyperlink w:anchor="_Toc234388675" w:history="1">
        <w:r w:rsidRPr="00BC7ECC">
          <w:rPr>
            <w:rStyle w:val="Hyperlink"/>
            <w:noProof/>
          </w:rPr>
          <w:t>1.8 Explainability</w:t>
        </w:r>
        <w:r>
          <w:rPr>
            <w:noProof/>
            <w:webHidden/>
          </w:rPr>
          <w:tab/>
        </w:r>
        <w:r>
          <w:rPr>
            <w:noProof/>
            <w:webHidden/>
          </w:rPr>
          <w:fldChar w:fldCharType="begin"/>
        </w:r>
        <w:r>
          <w:rPr>
            <w:noProof/>
            <w:webHidden/>
          </w:rPr>
          <w:instrText xml:space="preserve"> PAGEREF _Toc234388675 \h </w:instrText>
        </w:r>
        <w:r>
          <w:rPr>
            <w:noProof/>
            <w:webHidden/>
          </w:rPr>
        </w:r>
        <w:r>
          <w:rPr>
            <w:noProof/>
            <w:webHidden/>
          </w:rPr>
          <w:fldChar w:fldCharType="separate"/>
        </w:r>
        <w:r w:rsidR="00CB3946">
          <w:rPr>
            <w:noProof/>
            <w:webHidden/>
          </w:rPr>
          <w:t>11</w:t>
        </w:r>
        <w:r>
          <w:rPr>
            <w:noProof/>
            <w:webHidden/>
          </w:rPr>
          <w:fldChar w:fldCharType="end"/>
        </w:r>
      </w:hyperlink>
    </w:p>
    <w:p w14:paraId="2F133954" w14:textId="219645C2" w:rsidR="0061168B" w:rsidRDefault="0061168B">
      <w:pPr>
        <w:pStyle w:val="TOC2"/>
        <w:tabs>
          <w:tab w:val="right" w:leader="dot" w:pos="9016"/>
        </w:tabs>
        <w:rPr>
          <w:noProof/>
        </w:rPr>
      </w:pPr>
      <w:hyperlink w:anchor="_Toc234388676" w:history="1">
        <w:r w:rsidRPr="00BC7ECC">
          <w:rPr>
            <w:rStyle w:val="Hyperlink"/>
            <w:noProof/>
          </w:rPr>
          <w:t>1.9 Human Autonomy</w:t>
        </w:r>
        <w:r>
          <w:rPr>
            <w:noProof/>
            <w:webHidden/>
          </w:rPr>
          <w:tab/>
        </w:r>
        <w:r>
          <w:rPr>
            <w:noProof/>
            <w:webHidden/>
          </w:rPr>
          <w:fldChar w:fldCharType="begin"/>
        </w:r>
        <w:r>
          <w:rPr>
            <w:noProof/>
            <w:webHidden/>
          </w:rPr>
          <w:instrText xml:space="preserve"> PAGEREF _Toc234388676 \h </w:instrText>
        </w:r>
        <w:r>
          <w:rPr>
            <w:noProof/>
            <w:webHidden/>
          </w:rPr>
        </w:r>
        <w:r>
          <w:rPr>
            <w:noProof/>
            <w:webHidden/>
          </w:rPr>
          <w:fldChar w:fldCharType="separate"/>
        </w:r>
        <w:r w:rsidR="00CB3946">
          <w:rPr>
            <w:noProof/>
            <w:webHidden/>
          </w:rPr>
          <w:t>12</w:t>
        </w:r>
        <w:r>
          <w:rPr>
            <w:noProof/>
            <w:webHidden/>
          </w:rPr>
          <w:fldChar w:fldCharType="end"/>
        </w:r>
      </w:hyperlink>
    </w:p>
    <w:p w14:paraId="0F8B2223" w14:textId="6EFB8A67" w:rsidR="0061168B" w:rsidRDefault="0061168B">
      <w:pPr>
        <w:pStyle w:val="TOC2"/>
        <w:tabs>
          <w:tab w:val="right" w:leader="dot" w:pos="9016"/>
        </w:tabs>
        <w:rPr>
          <w:noProof/>
        </w:rPr>
      </w:pPr>
      <w:hyperlink w:anchor="_Toc234388677" w:history="1">
        <w:r w:rsidRPr="00BC7ECC">
          <w:rPr>
            <w:rStyle w:val="Hyperlink"/>
            <w:noProof/>
          </w:rPr>
          <w:t>1.10 Acceptance Criteria</w:t>
        </w:r>
        <w:r>
          <w:rPr>
            <w:noProof/>
            <w:webHidden/>
          </w:rPr>
          <w:tab/>
        </w:r>
        <w:r>
          <w:rPr>
            <w:noProof/>
            <w:webHidden/>
          </w:rPr>
          <w:fldChar w:fldCharType="begin"/>
        </w:r>
        <w:r>
          <w:rPr>
            <w:noProof/>
            <w:webHidden/>
          </w:rPr>
          <w:instrText xml:space="preserve"> PAGEREF _Toc234388677 \h </w:instrText>
        </w:r>
        <w:r>
          <w:rPr>
            <w:noProof/>
            <w:webHidden/>
          </w:rPr>
        </w:r>
        <w:r>
          <w:rPr>
            <w:noProof/>
            <w:webHidden/>
          </w:rPr>
          <w:fldChar w:fldCharType="separate"/>
        </w:r>
        <w:r w:rsidR="00CB3946">
          <w:rPr>
            <w:noProof/>
            <w:webHidden/>
          </w:rPr>
          <w:t>12</w:t>
        </w:r>
        <w:r>
          <w:rPr>
            <w:noProof/>
            <w:webHidden/>
          </w:rPr>
          <w:fldChar w:fldCharType="end"/>
        </w:r>
      </w:hyperlink>
    </w:p>
    <w:p w14:paraId="67A94B4A" w14:textId="52B623D4" w:rsidR="0061168B" w:rsidRDefault="0061168B">
      <w:pPr>
        <w:pStyle w:val="TOC1"/>
        <w:tabs>
          <w:tab w:val="right" w:leader="dot" w:pos="9016"/>
        </w:tabs>
        <w:rPr>
          <w:noProof/>
        </w:rPr>
      </w:pPr>
      <w:hyperlink w:anchor="_Toc234388678" w:history="1">
        <w:r w:rsidRPr="00BC7ECC">
          <w:rPr>
            <w:rStyle w:val="Hyperlink"/>
            <w:noProof/>
          </w:rPr>
          <w:t>Adaptive Learning Architecture</w:t>
        </w:r>
        <w:r>
          <w:rPr>
            <w:noProof/>
            <w:webHidden/>
          </w:rPr>
          <w:tab/>
        </w:r>
        <w:r>
          <w:rPr>
            <w:noProof/>
            <w:webHidden/>
          </w:rPr>
          <w:fldChar w:fldCharType="begin"/>
        </w:r>
        <w:r>
          <w:rPr>
            <w:noProof/>
            <w:webHidden/>
          </w:rPr>
          <w:instrText xml:space="preserve"> PAGEREF _Toc234388678 \h </w:instrText>
        </w:r>
        <w:r>
          <w:rPr>
            <w:noProof/>
            <w:webHidden/>
          </w:rPr>
        </w:r>
        <w:r>
          <w:rPr>
            <w:noProof/>
            <w:webHidden/>
          </w:rPr>
          <w:fldChar w:fldCharType="separate"/>
        </w:r>
        <w:r w:rsidR="00CB3946">
          <w:rPr>
            <w:noProof/>
            <w:webHidden/>
          </w:rPr>
          <w:t>13</w:t>
        </w:r>
        <w:r>
          <w:rPr>
            <w:noProof/>
            <w:webHidden/>
          </w:rPr>
          <w:fldChar w:fldCharType="end"/>
        </w:r>
      </w:hyperlink>
    </w:p>
    <w:p w14:paraId="64BA4706" w14:textId="3672BA69" w:rsidR="0061168B" w:rsidRDefault="0061168B">
      <w:pPr>
        <w:pStyle w:val="TOC2"/>
        <w:tabs>
          <w:tab w:val="right" w:leader="dot" w:pos="9016"/>
        </w:tabs>
        <w:rPr>
          <w:noProof/>
        </w:rPr>
      </w:pPr>
      <w:hyperlink w:anchor="_Toc234388679" w:history="1">
        <w:r w:rsidRPr="00BC7ECC">
          <w:rPr>
            <w:rStyle w:val="Hyperlink"/>
            <w:noProof/>
          </w:rPr>
          <w:t>2.1 Purpose</w:t>
        </w:r>
        <w:r>
          <w:rPr>
            <w:noProof/>
            <w:webHidden/>
          </w:rPr>
          <w:tab/>
        </w:r>
        <w:r>
          <w:rPr>
            <w:noProof/>
            <w:webHidden/>
          </w:rPr>
          <w:fldChar w:fldCharType="begin"/>
        </w:r>
        <w:r>
          <w:rPr>
            <w:noProof/>
            <w:webHidden/>
          </w:rPr>
          <w:instrText xml:space="preserve"> PAGEREF _Toc234388679 \h </w:instrText>
        </w:r>
        <w:r>
          <w:rPr>
            <w:noProof/>
            <w:webHidden/>
          </w:rPr>
        </w:r>
        <w:r>
          <w:rPr>
            <w:noProof/>
            <w:webHidden/>
          </w:rPr>
          <w:fldChar w:fldCharType="separate"/>
        </w:r>
        <w:r w:rsidR="00CB3946">
          <w:rPr>
            <w:noProof/>
            <w:webHidden/>
          </w:rPr>
          <w:t>13</w:t>
        </w:r>
        <w:r>
          <w:rPr>
            <w:noProof/>
            <w:webHidden/>
          </w:rPr>
          <w:fldChar w:fldCharType="end"/>
        </w:r>
      </w:hyperlink>
    </w:p>
    <w:p w14:paraId="594395A8" w14:textId="7F138CC1" w:rsidR="0061168B" w:rsidRDefault="0061168B">
      <w:pPr>
        <w:pStyle w:val="TOC2"/>
        <w:tabs>
          <w:tab w:val="right" w:leader="dot" w:pos="9016"/>
        </w:tabs>
        <w:rPr>
          <w:noProof/>
        </w:rPr>
      </w:pPr>
      <w:hyperlink w:anchor="_Toc234388680" w:history="1">
        <w:r w:rsidRPr="00BC7ECC">
          <w:rPr>
            <w:rStyle w:val="Hyperlink"/>
            <w:noProof/>
          </w:rPr>
          <w:t>2.2 Engineering Philosophy</w:t>
        </w:r>
        <w:r>
          <w:rPr>
            <w:noProof/>
            <w:webHidden/>
          </w:rPr>
          <w:tab/>
        </w:r>
        <w:r>
          <w:rPr>
            <w:noProof/>
            <w:webHidden/>
          </w:rPr>
          <w:fldChar w:fldCharType="begin"/>
        </w:r>
        <w:r>
          <w:rPr>
            <w:noProof/>
            <w:webHidden/>
          </w:rPr>
          <w:instrText xml:space="preserve"> PAGEREF _Toc234388680 \h </w:instrText>
        </w:r>
        <w:r>
          <w:rPr>
            <w:noProof/>
            <w:webHidden/>
          </w:rPr>
        </w:r>
        <w:r>
          <w:rPr>
            <w:noProof/>
            <w:webHidden/>
          </w:rPr>
          <w:fldChar w:fldCharType="separate"/>
        </w:r>
        <w:r w:rsidR="00CB3946">
          <w:rPr>
            <w:noProof/>
            <w:webHidden/>
          </w:rPr>
          <w:t>13</w:t>
        </w:r>
        <w:r>
          <w:rPr>
            <w:noProof/>
            <w:webHidden/>
          </w:rPr>
          <w:fldChar w:fldCharType="end"/>
        </w:r>
      </w:hyperlink>
    </w:p>
    <w:p w14:paraId="10D13E21" w14:textId="7CD64EB1" w:rsidR="0061168B" w:rsidRDefault="0061168B">
      <w:pPr>
        <w:pStyle w:val="TOC2"/>
        <w:tabs>
          <w:tab w:val="right" w:leader="dot" w:pos="9016"/>
        </w:tabs>
        <w:rPr>
          <w:noProof/>
        </w:rPr>
      </w:pPr>
      <w:hyperlink w:anchor="_Toc234388681" w:history="1">
        <w:r w:rsidRPr="00BC7ECC">
          <w:rPr>
            <w:rStyle w:val="Hyperlink"/>
            <w:noProof/>
          </w:rPr>
          <w:t>2.3 Learning Sources</w:t>
        </w:r>
        <w:r>
          <w:rPr>
            <w:noProof/>
            <w:webHidden/>
          </w:rPr>
          <w:tab/>
        </w:r>
        <w:r>
          <w:rPr>
            <w:noProof/>
            <w:webHidden/>
          </w:rPr>
          <w:fldChar w:fldCharType="begin"/>
        </w:r>
        <w:r>
          <w:rPr>
            <w:noProof/>
            <w:webHidden/>
          </w:rPr>
          <w:instrText xml:space="preserve"> PAGEREF _Toc234388681 \h </w:instrText>
        </w:r>
        <w:r>
          <w:rPr>
            <w:noProof/>
            <w:webHidden/>
          </w:rPr>
        </w:r>
        <w:r>
          <w:rPr>
            <w:noProof/>
            <w:webHidden/>
          </w:rPr>
          <w:fldChar w:fldCharType="separate"/>
        </w:r>
        <w:r w:rsidR="00CB3946">
          <w:rPr>
            <w:noProof/>
            <w:webHidden/>
          </w:rPr>
          <w:t>14</w:t>
        </w:r>
        <w:r>
          <w:rPr>
            <w:noProof/>
            <w:webHidden/>
          </w:rPr>
          <w:fldChar w:fldCharType="end"/>
        </w:r>
      </w:hyperlink>
    </w:p>
    <w:p w14:paraId="46492146" w14:textId="2408F35B" w:rsidR="0061168B" w:rsidRDefault="0061168B">
      <w:pPr>
        <w:pStyle w:val="TOC2"/>
        <w:tabs>
          <w:tab w:val="right" w:leader="dot" w:pos="9016"/>
        </w:tabs>
        <w:rPr>
          <w:noProof/>
        </w:rPr>
      </w:pPr>
      <w:hyperlink w:anchor="_Toc234388682" w:history="1">
        <w:r w:rsidRPr="00BC7ECC">
          <w:rPr>
            <w:rStyle w:val="Hyperlink"/>
            <w:noProof/>
          </w:rPr>
          <w:t>2.4 Learning Pipeline</w:t>
        </w:r>
        <w:r>
          <w:rPr>
            <w:noProof/>
            <w:webHidden/>
          </w:rPr>
          <w:tab/>
        </w:r>
        <w:r>
          <w:rPr>
            <w:noProof/>
            <w:webHidden/>
          </w:rPr>
          <w:fldChar w:fldCharType="begin"/>
        </w:r>
        <w:r>
          <w:rPr>
            <w:noProof/>
            <w:webHidden/>
          </w:rPr>
          <w:instrText xml:space="preserve"> PAGEREF _Toc234388682 \h </w:instrText>
        </w:r>
        <w:r>
          <w:rPr>
            <w:noProof/>
            <w:webHidden/>
          </w:rPr>
        </w:r>
        <w:r>
          <w:rPr>
            <w:noProof/>
            <w:webHidden/>
          </w:rPr>
          <w:fldChar w:fldCharType="separate"/>
        </w:r>
        <w:r w:rsidR="00CB3946">
          <w:rPr>
            <w:noProof/>
            <w:webHidden/>
          </w:rPr>
          <w:t>15</w:t>
        </w:r>
        <w:r>
          <w:rPr>
            <w:noProof/>
            <w:webHidden/>
          </w:rPr>
          <w:fldChar w:fldCharType="end"/>
        </w:r>
      </w:hyperlink>
    </w:p>
    <w:p w14:paraId="7E8E577D" w14:textId="1247CDA8" w:rsidR="0061168B" w:rsidRDefault="0061168B">
      <w:pPr>
        <w:pStyle w:val="TOC2"/>
        <w:tabs>
          <w:tab w:val="right" w:leader="dot" w:pos="9016"/>
        </w:tabs>
        <w:rPr>
          <w:noProof/>
        </w:rPr>
      </w:pPr>
      <w:hyperlink w:anchor="_Toc234388683" w:history="1">
        <w:r w:rsidRPr="00BC7ECC">
          <w:rPr>
            <w:rStyle w:val="Hyperlink"/>
            <w:noProof/>
          </w:rPr>
          <w:t>2.5 Preference Candidates</w:t>
        </w:r>
        <w:r>
          <w:rPr>
            <w:noProof/>
            <w:webHidden/>
          </w:rPr>
          <w:tab/>
        </w:r>
        <w:r>
          <w:rPr>
            <w:noProof/>
            <w:webHidden/>
          </w:rPr>
          <w:fldChar w:fldCharType="begin"/>
        </w:r>
        <w:r>
          <w:rPr>
            <w:noProof/>
            <w:webHidden/>
          </w:rPr>
          <w:instrText xml:space="preserve"> PAGEREF _Toc234388683 \h </w:instrText>
        </w:r>
        <w:r>
          <w:rPr>
            <w:noProof/>
            <w:webHidden/>
          </w:rPr>
        </w:r>
        <w:r>
          <w:rPr>
            <w:noProof/>
            <w:webHidden/>
          </w:rPr>
          <w:fldChar w:fldCharType="separate"/>
        </w:r>
        <w:r w:rsidR="00CB3946">
          <w:rPr>
            <w:noProof/>
            <w:webHidden/>
          </w:rPr>
          <w:t>16</w:t>
        </w:r>
        <w:r>
          <w:rPr>
            <w:noProof/>
            <w:webHidden/>
          </w:rPr>
          <w:fldChar w:fldCharType="end"/>
        </w:r>
      </w:hyperlink>
    </w:p>
    <w:p w14:paraId="35BF472E" w14:textId="030C21E4" w:rsidR="0061168B" w:rsidRDefault="0061168B">
      <w:pPr>
        <w:pStyle w:val="TOC2"/>
        <w:tabs>
          <w:tab w:val="right" w:leader="dot" w:pos="9016"/>
        </w:tabs>
        <w:rPr>
          <w:noProof/>
        </w:rPr>
      </w:pPr>
      <w:hyperlink w:anchor="_Toc234388684" w:history="1">
        <w:r w:rsidRPr="00BC7ECC">
          <w:rPr>
            <w:rStyle w:val="Hyperlink"/>
            <w:noProof/>
          </w:rPr>
          <w:t>2.6 Learning Confidence</w:t>
        </w:r>
        <w:r>
          <w:rPr>
            <w:noProof/>
            <w:webHidden/>
          </w:rPr>
          <w:tab/>
        </w:r>
        <w:r>
          <w:rPr>
            <w:noProof/>
            <w:webHidden/>
          </w:rPr>
          <w:fldChar w:fldCharType="begin"/>
        </w:r>
        <w:r>
          <w:rPr>
            <w:noProof/>
            <w:webHidden/>
          </w:rPr>
          <w:instrText xml:space="preserve"> PAGEREF _Toc234388684 \h </w:instrText>
        </w:r>
        <w:r>
          <w:rPr>
            <w:noProof/>
            <w:webHidden/>
          </w:rPr>
        </w:r>
        <w:r>
          <w:rPr>
            <w:noProof/>
            <w:webHidden/>
          </w:rPr>
          <w:fldChar w:fldCharType="separate"/>
        </w:r>
        <w:r w:rsidR="00CB3946">
          <w:rPr>
            <w:noProof/>
            <w:webHidden/>
          </w:rPr>
          <w:t>16</w:t>
        </w:r>
        <w:r>
          <w:rPr>
            <w:noProof/>
            <w:webHidden/>
          </w:rPr>
          <w:fldChar w:fldCharType="end"/>
        </w:r>
      </w:hyperlink>
    </w:p>
    <w:p w14:paraId="061A716D" w14:textId="5E6E2097" w:rsidR="0061168B" w:rsidRDefault="0061168B">
      <w:pPr>
        <w:pStyle w:val="TOC2"/>
        <w:tabs>
          <w:tab w:val="right" w:leader="dot" w:pos="9016"/>
        </w:tabs>
        <w:rPr>
          <w:noProof/>
        </w:rPr>
      </w:pPr>
      <w:hyperlink w:anchor="_Toc234388685" w:history="1">
        <w:r w:rsidRPr="00BC7ECC">
          <w:rPr>
            <w:rStyle w:val="Hyperlink"/>
            <w:noProof/>
          </w:rPr>
          <w:t>2.7 Preference Promotion</w:t>
        </w:r>
        <w:r>
          <w:rPr>
            <w:noProof/>
            <w:webHidden/>
          </w:rPr>
          <w:tab/>
        </w:r>
        <w:r>
          <w:rPr>
            <w:noProof/>
            <w:webHidden/>
          </w:rPr>
          <w:fldChar w:fldCharType="begin"/>
        </w:r>
        <w:r>
          <w:rPr>
            <w:noProof/>
            <w:webHidden/>
          </w:rPr>
          <w:instrText xml:space="preserve"> PAGEREF _Toc234388685 \h </w:instrText>
        </w:r>
        <w:r>
          <w:rPr>
            <w:noProof/>
            <w:webHidden/>
          </w:rPr>
        </w:r>
        <w:r>
          <w:rPr>
            <w:noProof/>
            <w:webHidden/>
          </w:rPr>
          <w:fldChar w:fldCharType="separate"/>
        </w:r>
        <w:r w:rsidR="00CB3946">
          <w:rPr>
            <w:noProof/>
            <w:webHidden/>
          </w:rPr>
          <w:t>17</w:t>
        </w:r>
        <w:r>
          <w:rPr>
            <w:noProof/>
            <w:webHidden/>
          </w:rPr>
          <w:fldChar w:fldCharType="end"/>
        </w:r>
      </w:hyperlink>
    </w:p>
    <w:p w14:paraId="3F7E218A" w14:textId="782DAFF3" w:rsidR="0061168B" w:rsidRDefault="0061168B">
      <w:pPr>
        <w:pStyle w:val="TOC2"/>
        <w:tabs>
          <w:tab w:val="right" w:leader="dot" w:pos="9016"/>
        </w:tabs>
        <w:rPr>
          <w:noProof/>
        </w:rPr>
      </w:pPr>
      <w:hyperlink w:anchor="_Toc234388686" w:history="1">
        <w:r w:rsidRPr="00BC7ECC">
          <w:rPr>
            <w:rStyle w:val="Hyperlink"/>
            <w:noProof/>
          </w:rPr>
          <w:t>2.8 Preference Evolution</w:t>
        </w:r>
        <w:r>
          <w:rPr>
            <w:noProof/>
            <w:webHidden/>
          </w:rPr>
          <w:tab/>
        </w:r>
        <w:r>
          <w:rPr>
            <w:noProof/>
            <w:webHidden/>
          </w:rPr>
          <w:fldChar w:fldCharType="begin"/>
        </w:r>
        <w:r>
          <w:rPr>
            <w:noProof/>
            <w:webHidden/>
          </w:rPr>
          <w:instrText xml:space="preserve"> PAGEREF _Toc234388686 \h </w:instrText>
        </w:r>
        <w:r>
          <w:rPr>
            <w:noProof/>
            <w:webHidden/>
          </w:rPr>
        </w:r>
        <w:r>
          <w:rPr>
            <w:noProof/>
            <w:webHidden/>
          </w:rPr>
          <w:fldChar w:fldCharType="separate"/>
        </w:r>
        <w:r w:rsidR="00CB3946">
          <w:rPr>
            <w:noProof/>
            <w:webHidden/>
          </w:rPr>
          <w:t>17</w:t>
        </w:r>
        <w:r>
          <w:rPr>
            <w:noProof/>
            <w:webHidden/>
          </w:rPr>
          <w:fldChar w:fldCharType="end"/>
        </w:r>
      </w:hyperlink>
    </w:p>
    <w:p w14:paraId="64D974C9" w14:textId="5ECA0F3E" w:rsidR="0061168B" w:rsidRDefault="0061168B">
      <w:pPr>
        <w:pStyle w:val="TOC2"/>
        <w:tabs>
          <w:tab w:val="right" w:leader="dot" w:pos="9016"/>
        </w:tabs>
        <w:rPr>
          <w:noProof/>
        </w:rPr>
      </w:pPr>
      <w:hyperlink w:anchor="_Toc234388687" w:history="1">
        <w:r w:rsidRPr="00BC7ECC">
          <w:rPr>
            <w:rStyle w:val="Hyperlink"/>
            <w:noProof/>
          </w:rPr>
          <w:t>2.9 Preference Decay</w:t>
        </w:r>
        <w:r>
          <w:rPr>
            <w:noProof/>
            <w:webHidden/>
          </w:rPr>
          <w:tab/>
        </w:r>
        <w:r>
          <w:rPr>
            <w:noProof/>
            <w:webHidden/>
          </w:rPr>
          <w:fldChar w:fldCharType="begin"/>
        </w:r>
        <w:r>
          <w:rPr>
            <w:noProof/>
            <w:webHidden/>
          </w:rPr>
          <w:instrText xml:space="preserve"> PAGEREF _Toc234388687 \h </w:instrText>
        </w:r>
        <w:r>
          <w:rPr>
            <w:noProof/>
            <w:webHidden/>
          </w:rPr>
        </w:r>
        <w:r>
          <w:rPr>
            <w:noProof/>
            <w:webHidden/>
          </w:rPr>
          <w:fldChar w:fldCharType="separate"/>
        </w:r>
        <w:r w:rsidR="00CB3946">
          <w:rPr>
            <w:noProof/>
            <w:webHidden/>
          </w:rPr>
          <w:t>18</w:t>
        </w:r>
        <w:r>
          <w:rPr>
            <w:noProof/>
            <w:webHidden/>
          </w:rPr>
          <w:fldChar w:fldCharType="end"/>
        </w:r>
      </w:hyperlink>
    </w:p>
    <w:p w14:paraId="05623211" w14:textId="5DE7946F" w:rsidR="0061168B" w:rsidRDefault="0061168B">
      <w:pPr>
        <w:pStyle w:val="TOC2"/>
        <w:tabs>
          <w:tab w:val="right" w:leader="dot" w:pos="9016"/>
        </w:tabs>
        <w:rPr>
          <w:noProof/>
        </w:rPr>
      </w:pPr>
      <w:hyperlink w:anchor="_Toc234388688" w:history="1">
        <w:r w:rsidRPr="00BC7ECC">
          <w:rPr>
            <w:rStyle w:val="Hyperlink"/>
            <w:noProof/>
          </w:rPr>
          <w:t>2.10 Explainability</w:t>
        </w:r>
        <w:r>
          <w:rPr>
            <w:noProof/>
            <w:webHidden/>
          </w:rPr>
          <w:tab/>
        </w:r>
        <w:r>
          <w:rPr>
            <w:noProof/>
            <w:webHidden/>
          </w:rPr>
          <w:fldChar w:fldCharType="begin"/>
        </w:r>
        <w:r>
          <w:rPr>
            <w:noProof/>
            <w:webHidden/>
          </w:rPr>
          <w:instrText xml:space="preserve"> PAGEREF _Toc234388688 \h </w:instrText>
        </w:r>
        <w:r>
          <w:rPr>
            <w:noProof/>
            <w:webHidden/>
          </w:rPr>
        </w:r>
        <w:r>
          <w:rPr>
            <w:noProof/>
            <w:webHidden/>
          </w:rPr>
          <w:fldChar w:fldCharType="separate"/>
        </w:r>
        <w:r w:rsidR="00CB3946">
          <w:rPr>
            <w:noProof/>
            <w:webHidden/>
          </w:rPr>
          <w:t>18</w:t>
        </w:r>
        <w:r>
          <w:rPr>
            <w:noProof/>
            <w:webHidden/>
          </w:rPr>
          <w:fldChar w:fldCharType="end"/>
        </w:r>
      </w:hyperlink>
    </w:p>
    <w:p w14:paraId="232770FF" w14:textId="16553C5A" w:rsidR="0061168B" w:rsidRDefault="0061168B">
      <w:pPr>
        <w:pStyle w:val="TOC2"/>
        <w:tabs>
          <w:tab w:val="right" w:leader="dot" w:pos="9016"/>
        </w:tabs>
        <w:rPr>
          <w:noProof/>
        </w:rPr>
      </w:pPr>
      <w:hyperlink w:anchor="_Toc234388689" w:history="1">
        <w:r w:rsidRPr="00BC7ECC">
          <w:rPr>
            <w:rStyle w:val="Hyperlink"/>
            <w:noProof/>
          </w:rPr>
          <w:t>2.11 Engineering Constraints</w:t>
        </w:r>
        <w:r>
          <w:rPr>
            <w:noProof/>
            <w:webHidden/>
          </w:rPr>
          <w:tab/>
        </w:r>
        <w:r>
          <w:rPr>
            <w:noProof/>
            <w:webHidden/>
          </w:rPr>
          <w:fldChar w:fldCharType="begin"/>
        </w:r>
        <w:r>
          <w:rPr>
            <w:noProof/>
            <w:webHidden/>
          </w:rPr>
          <w:instrText xml:space="preserve"> PAGEREF _Toc234388689 \h </w:instrText>
        </w:r>
        <w:r>
          <w:rPr>
            <w:noProof/>
            <w:webHidden/>
          </w:rPr>
        </w:r>
        <w:r>
          <w:rPr>
            <w:noProof/>
            <w:webHidden/>
          </w:rPr>
          <w:fldChar w:fldCharType="separate"/>
        </w:r>
        <w:r w:rsidR="00CB3946">
          <w:rPr>
            <w:noProof/>
            <w:webHidden/>
          </w:rPr>
          <w:t>19</w:t>
        </w:r>
        <w:r>
          <w:rPr>
            <w:noProof/>
            <w:webHidden/>
          </w:rPr>
          <w:fldChar w:fldCharType="end"/>
        </w:r>
      </w:hyperlink>
    </w:p>
    <w:p w14:paraId="3B26B0AB" w14:textId="1C44A813" w:rsidR="0061168B" w:rsidRDefault="0061168B">
      <w:pPr>
        <w:pStyle w:val="TOC2"/>
        <w:tabs>
          <w:tab w:val="right" w:leader="dot" w:pos="9016"/>
        </w:tabs>
        <w:rPr>
          <w:noProof/>
        </w:rPr>
      </w:pPr>
      <w:hyperlink w:anchor="_Toc234388690" w:history="1">
        <w:r w:rsidRPr="00BC7ECC">
          <w:rPr>
            <w:rStyle w:val="Hyperlink"/>
            <w:noProof/>
          </w:rPr>
          <w:t>2.12 Acceptance Criteria</w:t>
        </w:r>
        <w:r>
          <w:rPr>
            <w:noProof/>
            <w:webHidden/>
          </w:rPr>
          <w:tab/>
        </w:r>
        <w:r>
          <w:rPr>
            <w:noProof/>
            <w:webHidden/>
          </w:rPr>
          <w:fldChar w:fldCharType="begin"/>
        </w:r>
        <w:r>
          <w:rPr>
            <w:noProof/>
            <w:webHidden/>
          </w:rPr>
          <w:instrText xml:space="preserve"> PAGEREF _Toc234388690 \h </w:instrText>
        </w:r>
        <w:r>
          <w:rPr>
            <w:noProof/>
            <w:webHidden/>
          </w:rPr>
        </w:r>
        <w:r>
          <w:rPr>
            <w:noProof/>
            <w:webHidden/>
          </w:rPr>
          <w:fldChar w:fldCharType="separate"/>
        </w:r>
        <w:r w:rsidR="00CB3946">
          <w:rPr>
            <w:noProof/>
            <w:webHidden/>
          </w:rPr>
          <w:t>19</w:t>
        </w:r>
        <w:r>
          <w:rPr>
            <w:noProof/>
            <w:webHidden/>
          </w:rPr>
          <w:fldChar w:fldCharType="end"/>
        </w:r>
      </w:hyperlink>
    </w:p>
    <w:p w14:paraId="56545547" w14:textId="2FE5743F" w:rsidR="0061168B" w:rsidRDefault="0061168B">
      <w:pPr>
        <w:pStyle w:val="TOC1"/>
        <w:tabs>
          <w:tab w:val="right" w:leader="dot" w:pos="9016"/>
        </w:tabs>
        <w:rPr>
          <w:noProof/>
        </w:rPr>
      </w:pPr>
      <w:hyperlink w:anchor="_Toc234388691" w:history="1">
        <w:r w:rsidRPr="00BC7ECC">
          <w:rPr>
            <w:rStyle w:val="Hyperlink"/>
            <w:noProof/>
          </w:rPr>
          <w:t>Personalisation Model &amp; Canonical Personalisation Objects</w:t>
        </w:r>
        <w:r>
          <w:rPr>
            <w:noProof/>
            <w:webHidden/>
          </w:rPr>
          <w:tab/>
        </w:r>
        <w:r>
          <w:rPr>
            <w:noProof/>
            <w:webHidden/>
          </w:rPr>
          <w:fldChar w:fldCharType="begin"/>
        </w:r>
        <w:r>
          <w:rPr>
            <w:noProof/>
            <w:webHidden/>
          </w:rPr>
          <w:instrText xml:space="preserve"> PAGEREF _Toc234388691 \h </w:instrText>
        </w:r>
        <w:r>
          <w:rPr>
            <w:noProof/>
            <w:webHidden/>
          </w:rPr>
        </w:r>
        <w:r>
          <w:rPr>
            <w:noProof/>
            <w:webHidden/>
          </w:rPr>
          <w:fldChar w:fldCharType="separate"/>
        </w:r>
        <w:r w:rsidR="00CB3946">
          <w:rPr>
            <w:noProof/>
            <w:webHidden/>
          </w:rPr>
          <w:t>20</w:t>
        </w:r>
        <w:r>
          <w:rPr>
            <w:noProof/>
            <w:webHidden/>
          </w:rPr>
          <w:fldChar w:fldCharType="end"/>
        </w:r>
      </w:hyperlink>
    </w:p>
    <w:p w14:paraId="7C5877BB" w14:textId="7EEA2DE0" w:rsidR="0061168B" w:rsidRDefault="0061168B">
      <w:pPr>
        <w:pStyle w:val="TOC2"/>
        <w:tabs>
          <w:tab w:val="right" w:leader="dot" w:pos="9016"/>
        </w:tabs>
        <w:rPr>
          <w:noProof/>
        </w:rPr>
      </w:pPr>
      <w:hyperlink w:anchor="_Toc234388692" w:history="1">
        <w:r w:rsidRPr="00BC7ECC">
          <w:rPr>
            <w:rStyle w:val="Hyperlink"/>
            <w:noProof/>
          </w:rPr>
          <w:t>3.1 Purpose</w:t>
        </w:r>
        <w:r>
          <w:rPr>
            <w:noProof/>
            <w:webHidden/>
          </w:rPr>
          <w:tab/>
        </w:r>
        <w:r>
          <w:rPr>
            <w:noProof/>
            <w:webHidden/>
          </w:rPr>
          <w:fldChar w:fldCharType="begin"/>
        </w:r>
        <w:r>
          <w:rPr>
            <w:noProof/>
            <w:webHidden/>
          </w:rPr>
          <w:instrText xml:space="preserve"> PAGEREF _Toc234388692 \h </w:instrText>
        </w:r>
        <w:r>
          <w:rPr>
            <w:noProof/>
            <w:webHidden/>
          </w:rPr>
        </w:r>
        <w:r>
          <w:rPr>
            <w:noProof/>
            <w:webHidden/>
          </w:rPr>
          <w:fldChar w:fldCharType="separate"/>
        </w:r>
        <w:r w:rsidR="00CB3946">
          <w:rPr>
            <w:noProof/>
            <w:webHidden/>
          </w:rPr>
          <w:t>20</w:t>
        </w:r>
        <w:r>
          <w:rPr>
            <w:noProof/>
            <w:webHidden/>
          </w:rPr>
          <w:fldChar w:fldCharType="end"/>
        </w:r>
      </w:hyperlink>
    </w:p>
    <w:p w14:paraId="68F63332" w14:textId="78D9F461" w:rsidR="0061168B" w:rsidRDefault="0061168B">
      <w:pPr>
        <w:pStyle w:val="TOC2"/>
        <w:tabs>
          <w:tab w:val="right" w:leader="dot" w:pos="9016"/>
        </w:tabs>
        <w:rPr>
          <w:noProof/>
        </w:rPr>
      </w:pPr>
      <w:hyperlink w:anchor="_Toc234388693" w:history="1">
        <w:r w:rsidRPr="00BC7ECC">
          <w:rPr>
            <w:rStyle w:val="Hyperlink"/>
            <w:noProof/>
          </w:rPr>
          <w:t>3.2 Engineering Philosophy</w:t>
        </w:r>
        <w:r>
          <w:rPr>
            <w:noProof/>
            <w:webHidden/>
          </w:rPr>
          <w:tab/>
        </w:r>
        <w:r>
          <w:rPr>
            <w:noProof/>
            <w:webHidden/>
          </w:rPr>
          <w:fldChar w:fldCharType="begin"/>
        </w:r>
        <w:r>
          <w:rPr>
            <w:noProof/>
            <w:webHidden/>
          </w:rPr>
          <w:instrText xml:space="preserve"> PAGEREF _Toc234388693 \h </w:instrText>
        </w:r>
        <w:r>
          <w:rPr>
            <w:noProof/>
            <w:webHidden/>
          </w:rPr>
        </w:r>
        <w:r>
          <w:rPr>
            <w:noProof/>
            <w:webHidden/>
          </w:rPr>
          <w:fldChar w:fldCharType="separate"/>
        </w:r>
        <w:r w:rsidR="00CB3946">
          <w:rPr>
            <w:noProof/>
            <w:webHidden/>
          </w:rPr>
          <w:t>20</w:t>
        </w:r>
        <w:r>
          <w:rPr>
            <w:noProof/>
            <w:webHidden/>
          </w:rPr>
          <w:fldChar w:fldCharType="end"/>
        </w:r>
      </w:hyperlink>
    </w:p>
    <w:p w14:paraId="48170584" w14:textId="2C135F4C" w:rsidR="0061168B" w:rsidRDefault="0061168B">
      <w:pPr>
        <w:pStyle w:val="TOC2"/>
        <w:tabs>
          <w:tab w:val="right" w:leader="dot" w:pos="9016"/>
        </w:tabs>
        <w:rPr>
          <w:noProof/>
        </w:rPr>
      </w:pPr>
      <w:hyperlink w:anchor="_Toc234388694" w:history="1">
        <w:r w:rsidRPr="00BC7ECC">
          <w:rPr>
            <w:rStyle w:val="Hyperlink"/>
            <w:noProof/>
          </w:rPr>
          <w:t>3.3 Canonical Personalisation Domains</w:t>
        </w:r>
        <w:r>
          <w:rPr>
            <w:noProof/>
            <w:webHidden/>
          </w:rPr>
          <w:tab/>
        </w:r>
        <w:r>
          <w:rPr>
            <w:noProof/>
            <w:webHidden/>
          </w:rPr>
          <w:fldChar w:fldCharType="begin"/>
        </w:r>
        <w:r>
          <w:rPr>
            <w:noProof/>
            <w:webHidden/>
          </w:rPr>
          <w:instrText xml:space="preserve"> PAGEREF _Toc234388694 \h </w:instrText>
        </w:r>
        <w:r>
          <w:rPr>
            <w:noProof/>
            <w:webHidden/>
          </w:rPr>
        </w:r>
        <w:r>
          <w:rPr>
            <w:noProof/>
            <w:webHidden/>
          </w:rPr>
          <w:fldChar w:fldCharType="separate"/>
        </w:r>
        <w:r w:rsidR="00CB3946">
          <w:rPr>
            <w:noProof/>
            <w:webHidden/>
          </w:rPr>
          <w:t>21</w:t>
        </w:r>
        <w:r>
          <w:rPr>
            <w:noProof/>
            <w:webHidden/>
          </w:rPr>
          <w:fldChar w:fldCharType="end"/>
        </w:r>
      </w:hyperlink>
    </w:p>
    <w:p w14:paraId="363B7890" w14:textId="39D8797F" w:rsidR="0061168B" w:rsidRDefault="0061168B">
      <w:pPr>
        <w:pStyle w:val="TOC2"/>
        <w:tabs>
          <w:tab w:val="right" w:leader="dot" w:pos="9016"/>
        </w:tabs>
        <w:rPr>
          <w:noProof/>
        </w:rPr>
      </w:pPr>
      <w:hyperlink w:anchor="_Toc234388695" w:history="1">
        <w:r w:rsidRPr="00BC7ECC">
          <w:rPr>
            <w:rStyle w:val="Hyperlink"/>
            <w:noProof/>
          </w:rPr>
          <w:t>3.4 Personalisation Objects</w:t>
        </w:r>
        <w:r>
          <w:rPr>
            <w:noProof/>
            <w:webHidden/>
          </w:rPr>
          <w:tab/>
        </w:r>
        <w:r>
          <w:rPr>
            <w:noProof/>
            <w:webHidden/>
          </w:rPr>
          <w:fldChar w:fldCharType="begin"/>
        </w:r>
        <w:r>
          <w:rPr>
            <w:noProof/>
            <w:webHidden/>
          </w:rPr>
          <w:instrText xml:space="preserve"> PAGEREF _Toc234388695 \h </w:instrText>
        </w:r>
        <w:r>
          <w:rPr>
            <w:noProof/>
            <w:webHidden/>
          </w:rPr>
        </w:r>
        <w:r>
          <w:rPr>
            <w:noProof/>
            <w:webHidden/>
          </w:rPr>
          <w:fldChar w:fldCharType="separate"/>
        </w:r>
        <w:r w:rsidR="00CB3946">
          <w:rPr>
            <w:noProof/>
            <w:webHidden/>
          </w:rPr>
          <w:t>22</w:t>
        </w:r>
        <w:r>
          <w:rPr>
            <w:noProof/>
            <w:webHidden/>
          </w:rPr>
          <w:fldChar w:fldCharType="end"/>
        </w:r>
      </w:hyperlink>
    </w:p>
    <w:p w14:paraId="228CFD76" w14:textId="10D49C75" w:rsidR="0061168B" w:rsidRDefault="0061168B">
      <w:pPr>
        <w:pStyle w:val="TOC2"/>
        <w:tabs>
          <w:tab w:val="right" w:leader="dot" w:pos="9016"/>
        </w:tabs>
        <w:rPr>
          <w:noProof/>
        </w:rPr>
      </w:pPr>
      <w:hyperlink w:anchor="_Toc234388696" w:history="1">
        <w:r w:rsidRPr="00BC7ECC">
          <w:rPr>
            <w:rStyle w:val="Hyperlink"/>
            <w:noProof/>
          </w:rPr>
          <w:t>3.5 Object Structure</w:t>
        </w:r>
        <w:r>
          <w:rPr>
            <w:noProof/>
            <w:webHidden/>
          </w:rPr>
          <w:tab/>
        </w:r>
        <w:r>
          <w:rPr>
            <w:noProof/>
            <w:webHidden/>
          </w:rPr>
          <w:fldChar w:fldCharType="begin"/>
        </w:r>
        <w:r>
          <w:rPr>
            <w:noProof/>
            <w:webHidden/>
          </w:rPr>
          <w:instrText xml:space="preserve"> PAGEREF _Toc234388696 \h </w:instrText>
        </w:r>
        <w:r>
          <w:rPr>
            <w:noProof/>
            <w:webHidden/>
          </w:rPr>
        </w:r>
        <w:r>
          <w:rPr>
            <w:noProof/>
            <w:webHidden/>
          </w:rPr>
          <w:fldChar w:fldCharType="separate"/>
        </w:r>
        <w:r w:rsidR="00CB3946">
          <w:rPr>
            <w:noProof/>
            <w:webHidden/>
          </w:rPr>
          <w:t>24</w:t>
        </w:r>
        <w:r>
          <w:rPr>
            <w:noProof/>
            <w:webHidden/>
          </w:rPr>
          <w:fldChar w:fldCharType="end"/>
        </w:r>
      </w:hyperlink>
    </w:p>
    <w:p w14:paraId="15E466D8" w14:textId="1AE934AF" w:rsidR="0061168B" w:rsidRDefault="0061168B">
      <w:pPr>
        <w:pStyle w:val="TOC2"/>
        <w:tabs>
          <w:tab w:val="right" w:leader="dot" w:pos="9016"/>
        </w:tabs>
        <w:rPr>
          <w:noProof/>
        </w:rPr>
      </w:pPr>
      <w:hyperlink w:anchor="_Toc234388697" w:history="1">
        <w:r w:rsidRPr="00BC7ECC">
          <w:rPr>
            <w:rStyle w:val="Hyperlink"/>
            <w:noProof/>
          </w:rPr>
          <w:t>3.6 Relationships Between Objects</w:t>
        </w:r>
        <w:r>
          <w:rPr>
            <w:noProof/>
            <w:webHidden/>
          </w:rPr>
          <w:tab/>
        </w:r>
        <w:r>
          <w:rPr>
            <w:noProof/>
            <w:webHidden/>
          </w:rPr>
          <w:fldChar w:fldCharType="begin"/>
        </w:r>
        <w:r>
          <w:rPr>
            <w:noProof/>
            <w:webHidden/>
          </w:rPr>
          <w:instrText xml:space="preserve"> PAGEREF _Toc234388697 \h </w:instrText>
        </w:r>
        <w:r>
          <w:rPr>
            <w:noProof/>
            <w:webHidden/>
          </w:rPr>
        </w:r>
        <w:r>
          <w:rPr>
            <w:noProof/>
            <w:webHidden/>
          </w:rPr>
          <w:fldChar w:fldCharType="separate"/>
        </w:r>
        <w:r w:rsidR="00CB3946">
          <w:rPr>
            <w:noProof/>
            <w:webHidden/>
          </w:rPr>
          <w:t>24</w:t>
        </w:r>
        <w:r>
          <w:rPr>
            <w:noProof/>
            <w:webHidden/>
          </w:rPr>
          <w:fldChar w:fldCharType="end"/>
        </w:r>
      </w:hyperlink>
    </w:p>
    <w:p w14:paraId="764A312D" w14:textId="7D08264F" w:rsidR="0061168B" w:rsidRDefault="0061168B">
      <w:pPr>
        <w:pStyle w:val="TOC2"/>
        <w:tabs>
          <w:tab w:val="right" w:leader="dot" w:pos="9016"/>
        </w:tabs>
        <w:rPr>
          <w:noProof/>
        </w:rPr>
      </w:pPr>
      <w:hyperlink w:anchor="_Toc234388698" w:history="1">
        <w:r w:rsidRPr="00BC7ECC">
          <w:rPr>
            <w:rStyle w:val="Hyperlink"/>
            <w:noProof/>
          </w:rPr>
          <w:t>3.7 Object Lifecycle</w:t>
        </w:r>
        <w:r>
          <w:rPr>
            <w:noProof/>
            <w:webHidden/>
          </w:rPr>
          <w:tab/>
        </w:r>
        <w:r>
          <w:rPr>
            <w:noProof/>
            <w:webHidden/>
          </w:rPr>
          <w:fldChar w:fldCharType="begin"/>
        </w:r>
        <w:r>
          <w:rPr>
            <w:noProof/>
            <w:webHidden/>
          </w:rPr>
          <w:instrText xml:space="preserve"> PAGEREF _Toc234388698 \h </w:instrText>
        </w:r>
        <w:r>
          <w:rPr>
            <w:noProof/>
            <w:webHidden/>
          </w:rPr>
        </w:r>
        <w:r>
          <w:rPr>
            <w:noProof/>
            <w:webHidden/>
          </w:rPr>
          <w:fldChar w:fldCharType="separate"/>
        </w:r>
        <w:r w:rsidR="00CB3946">
          <w:rPr>
            <w:noProof/>
            <w:webHidden/>
          </w:rPr>
          <w:t>25</w:t>
        </w:r>
        <w:r>
          <w:rPr>
            <w:noProof/>
            <w:webHidden/>
          </w:rPr>
          <w:fldChar w:fldCharType="end"/>
        </w:r>
      </w:hyperlink>
    </w:p>
    <w:p w14:paraId="174D7AD8" w14:textId="66FCC8FC" w:rsidR="0061168B" w:rsidRDefault="0061168B">
      <w:pPr>
        <w:pStyle w:val="TOC2"/>
        <w:tabs>
          <w:tab w:val="right" w:leader="dot" w:pos="9016"/>
        </w:tabs>
        <w:rPr>
          <w:noProof/>
        </w:rPr>
      </w:pPr>
      <w:hyperlink w:anchor="_Toc234388699" w:history="1">
        <w:r w:rsidRPr="00BC7ECC">
          <w:rPr>
            <w:rStyle w:val="Hyperlink"/>
            <w:noProof/>
          </w:rPr>
          <w:t>3.8 Consumer Engines</w:t>
        </w:r>
        <w:r>
          <w:rPr>
            <w:noProof/>
            <w:webHidden/>
          </w:rPr>
          <w:tab/>
        </w:r>
        <w:r>
          <w:rPr>
            <w:noProof/>
            <w:webHidden/>
          </w:rPr>
          <w:fldChar w:fldCharType="begin"/>
        </w:r>
        <w:r>
          <w:rPr>
            <w:noProof/>
            <w:webHidden/>
          </w:rPr>
          <w:instrText xml:space="preserve"> PAGEREF _Toc234388699 \h </w:instrText>
        </w:r>
        <w:r>
          <w:rPr>
            <w:noProof/>
            <w:webHidden/>
          </w:rPr>
        </w:r>
        <w:r>
          <w:rPr>
            <w:noProof/>
            <w:webHidden/>
          </w:rPr>
          <w:fldChar w:fldCharType="separate"/>
        </w:r>
        <w:r w:rsidR="00CB3946">
          <w:rPr>
            <w:noProof/>
            <w:webHidden/>
          </w:rPr>
          <w:t>26</w:t>
        </w:r>
        <w:r>
          <w:rPr>
            <w:noProof/>
            <w:webHidden/>
          </w:rPr>
          <w:fldChar w:fldCharType="end"/>
        </w:r>
      </w:hyperlink>
    </w:p>
    <w:p w14:paraId="126E6EBD" w14:textId="4B77C895" w:rsidR="0061168B" w:rsidRDefault="0061168B">
      <w:pPr>
        <w:pStyle w:val="TOC2"/>
        <w:tabs>
          <w:tab w:val="right" w:leader="dot" w:pos="9016"/>
        </w:tabs>
        <w:rPr>
          <w:noProof/>
        </w:rPr>
      </w:pPr>
      <w:hyperlink w:anchor="_Toc234388700" w:history="1">
        <w:r w:rsidRPr="00BC7ECC">
          <w:rPr>
            <w:rStyle w:val="Hyperlink"/>
            <w:noProof/>
          </w:rPr>
          <w:t>3.9 Explainability</w:t>
        </w:r>
        <w:r>
          <w:rPr>
            <w:noProof/>
            <w:webHidden/>
          </w:rPr>
          <w:tab/>
        </w:r>
        <w:r>
          <w:rPr>
            <w:noProof/>
            <w:webHidden/>
          </w:rPr>
          <w:fldChar w:fldCharType="begin"/>
        </w:r>
        <w:r>
          <w:rPr>
            <w:noProof/>
            <w:webHidden/>
          </w:rPr>
          <w:instrText xml:space="preserve"> PAGEREF _Toc234388700 \h </w:instrText>
        </w:r>
        <w:r>
          <w:rPr>
            <w:noProof/>
            <w:webHidden/>
          </w:rPr>
        </w:r>
        <w:r>
          <w:rPr>
            <w:noProof/>
            <w:webHidden/>
          </w:rPr>
          <w:fldChar w:fldCharType="separate"/>
        </w:r>
        <w:r w:rsidR="00CB3946">
          <w:rPr>
            <w:noProof/>
            <w:webHidden/>
          </w:rPr>
          <w:t>27</w:t>
        </w:r>
        <w:r>
          <w:rPr>
            <w:noProof/>
            <w:webHidden/>
          </w:rPr>
          <w:fldChar w:fldCharType="end"/>
        </w:r>
      </w:hyperlink>
    </w:p>
    <w:p w14:paraId="319AF9F7" w14:textId="2EE8B250" w:rsidR="0061168B" w:rsidRDefault="0061168B">
      <w:pPr>
        <w:pStyle w:val="TOC2"/>
        <w:tabs>
          <w:tab w:val="right" w:leader="dot" w:pos="9016"/>
        </w:tabs>
        <w:rPr>
          <w:noProof/>
        </w:rPr>
      </w:pPr>
      <w:hyperlink w:anchor="_Toc234388701" w:history="1">
        <w:r w:rsidRPr="00BC7ECC">
          <w:rPr>
            <w:rStyle w:val="Hyperlink"/>
            <w:noProof/>
          </w:rPr>
          <w:t>3.10 Engineering Constraints</w:t>
        </w:r>
        <w:r>
          <w:rPr>
            <w:noProof/>
            <w:webHidden/>
          </w:rPr>
          <w:tab/>
        </w:r>
        <w:r>
          <w:rPr>
            <w:noProof/>
            <w:webHidden/>
          </w:rPr>
          <w:fldChar w:fldCharType="begin"/>
        </w:r>
        <w:r>
          <w:rPr>
            <w:noProof/>
            <w:webHidden/>
          </w:rPr>
          <w:instrText xml:space="preserve"> PAGEREF _Toc234388701 \h </w:instrText>
        </w:r>
        <w:r>
          <w:rPr>
            <w:noProof/>
            <w:webHidden/>
          </w:rPr>
        </w:r>
        <w:r>
          <w:rPr>
            <w:noProof/>
            <w:webHidden/>
          </w:rPr>
          <w:fldChar w:fldCharType="separate"/>
        </w:r>
        <w:r w:rsidR="00CB3946">
          <w:rPr>
            <w:noProof/>
            <w:webHidden/>
          </w:rPr>
          <w:t>27</w:t>
        </w:r>
        <w:r>
          <w:rPr>
            <w:noProof/>
            <w:webHidden/>
          </w:rPr>
          <w:fldChar w:fldCharType="end"/>
        </w:r>
      </w:hyperlink>
    </w:p>
    <w:p w14:paraId="21744024" w14:textId="1B45E498" w:rsidR="0061168B" w:rsidRDefault="0061168B">
      <w:pPr>
        <w:pStyle w:val="TOC2"/>
        <w:tabs>
          <w:tab w:val="right" w:leader="dot" w:pos="9016"/>
        </w:tabs>
        <w:rPr>
          <w:noProof/>
        </w:rPr>
      </w:pPr>
      <w:hyperlink w:anchor="_Toc234388702" w:history="1">
        <w:r w:rsidRPr="00BC7ECC">
          <w:rPr>
            <w:rStyle w:val="Hyperlink"/>
            <w:noProof/>
          </w:rPr>
          <w:t>3.11 Acceptance Criteria</w:t>
        </w:r>
        <w:r>
          <w:rPr>
            <w:noProof/>
            <w:webHidden/>
          </w:rPr>
          <w:tab/>
        </w:r>
        <w:r>
          <w:rPr>
            <w:noProof/>
            <w:webHidden/>
          </w:rPr>
          <w:fldChar w:fldCharType="begin"/>
        </w:r>
        <w:r>
          <w:rPr>
            <w:noProof/>
            <w:webHidden/>
          </w:rPr>
          <w:instrText xml:space="preserve"> PAGEREF _Toc234388702 \h </w:instrText>
        </w:r>
        <w:r>
          <w:rPr>
            <w:noProof/>
            <w:webHidden/>
          </w:rPr>
        </w:r>
        <w:r>
          <w:rPr>
            <w:noProof/>
            <w:webHidden/>
          </w:rPr>
          <w:fldChar w:fldCharType="separate"/>
        </w:r>
        <w:r w:rsidR="00CB3946">
          <w:rPr>
            <w:noProof/>
            <w:webHidden/>
          </w:rPr>
          <w:t>27</w:t>
        </w:r>
        <w:r>
          <w:rPr>
            <w:noProof/>
            <w:webHidden/>
          </w:rPr>
          <w:fldChar w:fldCharType="end"/>
        </w:r>
      </w:hyperlink>
    </w:p>
    <w:p w14:paraId="03CD5C87" w14:textId="44EF19F6" w:rsidR="0061168B" w:rsidRDefault="0061168B">
      <w:pPr>
        <w:pStyle w:val="TOC1"/>
        <w:tabs>
          <w:tab w:val="right" w:leader="dot" w:pos="9016"/>
        </w:tabs>
        <w:rPr>
          <w:noProof/>
        </w:rPr>
      </w:pPr>
      <w:hyperlink w:anchor="_Toc234388703" w:history="1">
        <w:r w:rsidRPr="00BC7ECC">
          <w:rPr>
            <w:rStyle w:val="Hyperlink"/>
            <w:noProof/>
          </w:rPr>
          <w:t>Behavioural Learning &amp; Intervention Adaptation</w:t>
        </w:r>
        <w:r>
          <w:rPr>
            <w:noProof/>
            <w:webHidden/>
          </w:rPr>
          <w:tab/>
        </w:r>
        <w:r>
          <w:rPr>
            <w:noProof/>
            <w:webHidden/>
          </w:rPr>
          <w:fldChar w:fldCharType="begin"/>
        </w:r>
        <w:r>
          <w:rPr>
            <w:noProof/>
            <w:webHidden/>
          </w:rPr>
          <w:instrText xml:space="preserve"> PAGEREF _Toc234388703 \h </w:instrText>
        </w:r>
        <w:r>
          <w:rPr>
            <w:noProof/>
            <w:webHidden/>
          </w:rPr>
        </w:r>
        <w:r>
          <w:rPr>
            <w:noProof/>
            <w:webHidden/>
          </w:rPr>
          <w:fldChar w:fldCharType="separate"/>
        </w:r>
        <w:r w:rsidR="00CB3946">
          <w:rPr>
            <w:noProof/>
            <w:webHidden/>
          </w:rPr>
          <w:t>29</w:t>
        </w:r>
        <w:r>
          <w:rPr>
            <w:noProof/>
            <w:webHidden/>
          </w:rPr>
          <w:fldChar w:fldCharType="end"/>
        </w:r>
      </w:hyperlink>
    </w:p>
    <w:p w14:paraId="78636A66" w14:textId="78592315" w:rsidR="0061168B" w:rsidRDefault="0061168B">
      <w:pPr>
        <w:pStyle w:val="TOC2"/>
        <w:tabs>
          <w:tab w:val="right" w:leader="dot" w:pos="9016"/>
        </w:tabs>
        <w:rPr>
          <w:noProof/>
        </w:rPr>
      </w:pPr>
      <w:hyperlink w:anchor="_Toc234388704" w:history="1">
        <w:r w:rsidRPr="00BC7ECC">
          <w:rPr>
            <w:rStyle w:val="Hyperlink"/>
            <w:noProof/>
          </w:rPr>
          <w:t>4.1 Purpose</w:t>
        </w:r>
        <w:r>
          <w:rPr>
            <w:noProof/>
            <w:webHidden/>
          </w:rPr>
          <w:tab/>
        </w:r>
        <w:r>
          <w:rPr>
            <w:noProof/>
            <w:webHidden/>
          </w:rPr>
          <w:fldChar w:fldCharType="begin"/>
        </w:r>
        <w:r>
          <w:rPr>
            <w:noProof/>
            <w:webHidden/>
          </w:rPr>
          <w:instrText xml:space="preserve"> PAGEREF _Toc234388704 \h </w:instrText>
        </w:r>
        <w:r>
          <w:rPr>
            <w:noProof/>
            <w:webHidden/>
          </w:rPr>
        </w:r>
        <w:r>
          <w:rPr>
            <w:noProof/>
            <w:webHidden/>
          </w:rPr>
          <w:fldChar w:fldCharType="separate"/>
        </w:r>
        <w:r w:rsidR="00CB3946">
          <w:rPr>
            <w:noProof/>
            <w:webHidden/>
          </w:rPr>
          <w:t>29</w:t>
        </w:r>
        <w:r>
          <w:rPr>
            <w:noProof/>
            <w:webHidden/>
          </w:rPr>
          <w:fldChar w:fldCharType="end"/>
        </w:r>
      </w:hyperlink>
    </w:p>
    <w:p w14:paraId="18F5D693" w14:textId="57A39489" w:rsidR="0061168B" w:rsidRDefault="0061168B">
      <w:pPr>
        <w:pStyle w:val="TOC2"/>
        <w:tabs>
          <w:tab w:val="right" w:leader="dot" w:pos="9016"/>
        </w:tabs>
        <w:rPr>
          <w:noProof/>
        </w:rPr>
      </w:pPr>
      <w:hyperlink w:anchor="_Toc234388705" w:history="1">
        <w:r w:rsidRPr="00BC7ECC">
          <w:rPr>
            <w:rStyle w:val="Hyperlink"/>
            <w:noProof/>
          </w:rPr>
          <w:t>4.2 Engineering Philosophy</w:t>
        </w:r>
        <w:r>
          <w:rPr>
            <w:noProof/>
            <w:webHidden/>
          </w:rPr>
          <w:tab/>
        </w:r>
        <w:r>
          <w:rPr>
            <w:noProof/>
            <w:webHidden/>
          </w:rPr>
          <w:fldChar w:fldCharType="begin"/>
        </w:r>
        <w:r>
          <w:rPr>
            <w:noProof/>
            <w:webHidden/>
          </w:rPr>
          <w:instrText xml:space="preserve"> PAGEREF _Toc234388705 \h </w:instrText>
        </w:r>
        <w:r>
          <w:rPr>
            <w:noProof/>
            <w:webHidden/>
          </w:rPr>
        </w:r>
        <w:r>
          <w:rPr>
            <w:noProof/>
            <w:webHidden/>
          </w:rPr>
          <w:fldChar w:fldCharType="separate"/>
        </w:r>
        <w:r w:rsidR="00CB3946">
          <w:rPr>
            <w:noProof/>
            <w:webHidden/>
          </w:rPr>
          <w:t>29</w:t>
        </w:r>
        <w:r>
          <w:rPr>
            <w:noProof/>
            <w:webHidden/>
          </w:rPr>
          <w:fldChar w:fldCharType="end"/>
        </w:r>
      </w:hyperlink>
    </w:p>
    <w:p w14:paraId="2A358146" w14:textId="09F21E58" w:rsidR="0061168B" w:rsidRDefault="0061168B">
      <w:pPr>
        <w:pStyle w:val="TOC2"/>
        <w:tabs>
          <w:tab w:val="right" w:leader="dot" w:pos="9016"/>
        </w:tabs>
        <w:rPr>
          <w:noProof/>
        </w:rPr>
      </w:pPr>
      <w:hyperlink w:anchor="_Toc234388706" w:history="1">
        <w:r w:rsidRPr="00BC7ECC">
          <w:rPr>
            <w:rStyle w:val="Hyperlink"/>
            <w:noProof/>
          </w:rPr>
          <w:t>4.3 Behavioural Evidence Sources</w:t>
        </w:r>
        <w:r>
          <w:rPr>
            <w:noProof/>
            <w:webHidden/>
          </w:rPr>
          <w:tab/>
        </w:r>
        <w:r>
          <w:rPr>
            <w:noProof/>
            <w:webHidden/>
          </w:rPr>
          <w:fldChar w:fldCharType="begin"/>
        </w:r>
        <w:r>
          <w:rPr>
            <w:noProof/>
            <w:webHidden/>
          </w:rPr>
          <w:instrText xml:space="preserve"> PAGEREF _Toc234388706 \h </w:instrText>
        </w:r>
        <w:r>
          <w:rPr>
            <w:noProof/>
            <w:webHidden/>
          </w:rPr>
        </w:r>
        <w:r>
          <w:rPr>
            <w:noProof/>
            <w:webHidden/>
          </w:rPr>
          <w:fldChar w:fldCharType="separate"/>
        </w:r>
        <w:r w:rsidR="00CB3946">
          <w:rPr>
            <w:noProof/>
            <w:webHidden/>
          </w:rPr>
          <w:t>30</w:t>
        </w:r>
        <w:r>
          <w:rPr>
            <w:noProof/>
            <w:webHidden/>
          </w:rPr>
          <w:fldChar w:fldCharType="end"/>
        </w:r>
      </w:hyperlink>
    </w:p>
    <w:p w14:paraId="61AD12ED" w14:textId="2E46CA42" w:rsidR="0061168B" w:rsidRDefault="0061168B">
      <w:pPr>
        <w:pStyle w:val="TOC2"/>
        <w:tabs>
          <w:tab w:val="right" w:leader="dot" w:pos="9016"/>
        </w:tabs>
        <w:rPr>
          <w:noProof/>
        </w:rPr>
      </w:pPr>
      <w:hyperlink w:anchor="_Toc234388707" w:history="1">
        <w:r w:rsidRPr="00BC7ECC">
          <w:rPr>
            <w:rStyle w:val="Hyperlink"/>
            <w:noProof/>
          </w:rPr>
          <w:t>4.4 Behavioural Learning Pipeline</w:t>
        </w:r>
        <w:r>
          <w:rPr>
            <w:noProof/>
            <w:webHidden/>
          </w:rPr>
          <w:tab/>
        </w:r>
        <w:r>
          <w:rPr>
            <w:noProof/>
            <w:webHidden/>
          </w:rPr>
          <w:fldChar w:fldCharType="begin"/>
        </w:r>
        <w:r>
          <w:rPr>
            <w:noProof/>
            <w:webHidden/>
          </w:rPr>
          <w:instrText xml:space="preserve"> PAGEREF _Toc234388707 \h </w:instrText>
        </w:r>
        <w:r>
          <w:rPr>
            <w:noProof/>
            <w:webHidden/>
          </w:rPr>
        </w:r>
        <w:r>
          <w:rPr>
            <w:noProof/>
            <w:webHidden/>
          </w:rPr>
          <w:fldChar w:fldCharType="separate"/>
        </w:r>
        <w:r w:rsidR="00CB3946">
          <w:rPr>
            <w:noProof/>
            <w:webHidden/>
          </w:rPr>
          <w:t>30</w:t>
        </w:r>
        <w:r>
          <w:rPr>
            <w:noProof/>
            <w:webHidden/>
          </w:rPr>
          <w:fldChar w:fldCharType="end"/>
        </w:r>
      </w:hyperlink>
    </w:p>
    <w:p w14:paraId="47BBE64A" w14:textId="79A4A4C8" w:rsidR="0061168B" w:rsidRDefault="0061168B">
      <w:pPr>
        <w:pStyle w:val="TOC2"/>
        <w:tabs>
          <w:tab w:val="right" w:leader="dot" w:pos="9016"/>
        </w:tabs>
        <w:rPr>
          <w:noProof/>
        </w:rPr>
      </w:pPr>
      <w:hyperlink w:anchor="_Toc234388708" w:history="1">
        <w:r w:rsidRPr="00BC7ECC">
          <w:rPr>
            <w:rStyle w:val="Hyperlink"/>
            <w:noProof/>
          </w:rPr>
          <w:t>4.5 Behavioural Characteristics</w:t>
        </w:r>
        <w:r>
          <w:rPr>
            <w:noProof/>
            <w:webHidden/>
          </w:rPr>
          <w:tab/>
        </w:r>
        <w:r>
          <w:rPr>
            <w:noProof/>
            <w:webHidden/>
          </w:rPr>
          <w:fldChar w:fldCharType="begin"/>
        </w:r>
        <w:r>
          <w:rPr>
            <w:noProof/>
            <w:webHidden/>
          </w:rPr>
          <w:instrText xml:space="preserve"> PAGEREF _Toc234388708 \h </w:instrText>
        </w:r>
        <w:r>
          <w:rPr>
            <w:noProof/>
            <w:webHidden/>
          </w:rPr>
        </w:r>
        <w:r>
          <w:rPr>
            <w:noProof/>
            <w:webHidden/>
          </w:rPr>
          <w:fldChar w:fldCharType="separate"/>
        </w:r>
        <w:r w:rsidR="00CB3946">
          <w:rPr>
            <w:noProof/>
            <w:webHidden/>
          </w:rPr>
          <w:t>31</w:t>
        </w:r>
        <w:r>
          <w:rPr>
            <w:noProof/>
            <w:webHidden/>
          </w:rPr>
          <w:fldChar w:fldCharType="end"/>
        </w:r>
      </w:hyperlink>
    </w:p>
    <w:p w14:paraId="0E7E76B5" w14:textId="644BDFA1" w:rsidR="0061168B" w:rsidRDefault="0061168B">
      <w:pPr>
        <w:pStyle w:val="TOC2"/>
        <w:tabs>
          <w:tab w:val="right" w:leader="dot" w:pos="9016"/>
        </w:tabs>
        <w:rPr>
          <w:noProof/>
        </w:rPr>
      </w:pPr>
      <w:hyperlink w:anchor="_Toc234388709" w:history="1">
        <w:r w:rsidRPr="00BC7ECC">
          <w:rPr>
            <w:rStyle w:val="Hyperlink"/>
            <w:noProof/>
          </w:rPr>
          <w:t>4.6 Adherence Learning</w:t>
        </w:r>
        <w:r>
          <w:rPr>
            <w:noProof/>
            <w:webHidden/>
          </w:rPr>
          <w:tab/>
        </w:r>
        <w:r>
          <w:rPr>
            <w:noProof/>
            <w:webHidden/>
          </w:rPr>
          <w:fldChar w:fldCharType="begin"/>
        </w:r>
        <w:r>
          <w:rPr>
            <w:noProof/>
            <w:webHidden/>
          </w:rPr>
          <w:instrText xml:space="preserve"> PAGEREF _Toc234388709 \h </w:instrText>
        </w:r>
        <w:r>
          <w:rPr>
            <w:noProof/>
            <w:webHidden/>
          </w:rPr>
        </w:r>
        <w:r>
          <w:rPr>
            <w:noProof/>
            <w:webHidden/>
          </w:rPr>
          <w:fldChar w:fldCharType="separate"/>
        </w:r>
        <w:r w:rsidR="00CB3946">
          <w:rPr>
            <w:noProof/>
            <w:webHidden/>
          </w:rPr>
          <w:t>32</w:t>
        </w:r>
        <w:r>
          <w:rPr>
            <w:noProof/>
            <w:webHidden/>
          </w:rPr>
          <w:fldChar w:fldCharType="end"/>
        </w:r>
      </w:hyperlink>
    </w:p>
    <w:p w14:paraId="249CBEB8" w14:textId="7B5EF86A" w:rsidR="0061168B" w:rsidRDefault="0061168B">
      <w:pPr>
        <w:pStyle w:val="TOC2"/>
        <w:tabs>
          <w:tab w:val="right" w:leader="dot" w:pos="9016"/>
        </w:tabs>
        <w:rPr>
          <w:noProof/>
        </w:rPr>
      </w:pPr>
      <w:hyperlink w:anchor="_Toc234388710" w:history="1">
        <w:r w:rsidRPr="00BC7ECC">
          <w:rPr>
            <w:rStyle w:val="Hyperlink"/>
            <w:noProof/>
          </w:rPr>
          <w:t>4.7 Behavioural Friction</w:t>
        </w:r>
        <w:r>
          <w:rPr>
            <w:noProof/>
            <w:webHidden/>
          </w:rPr>
          <w:tab/>
        </w:r>
        <w:r>
          <w:rPr>
            <w:noProof/>
            <w:webHidden/>
          </w:rPr>
          <w:fldChar w:fldCharType="begin"/>
        </w:r>
        <w:r>
          <w:rPr>
            <w:noProof/>
            <w:webHidden/>
          </w:rPr>
          <w:instrText xml:space="preserve"> PAGEREF _Toc234388710 \h </w:instrText>
        </w:r>
        <w:r>
          <w:rPr>
            <w:noProof/>
            <w:webHidden/>
          </w:rPr>
        </w:r>
        <w:r>
          <w:rPr>
            <w:noProof/>
            <w:webHidden/>
          </w:rPr>
          <w:fldChar w:fldCharType="separate"/>
        </w:r>
        <w:r w:rsidR="00CB3946">
          <w:rPr>
            <w:noProof/>
            <w:webHidden/>
          </w:rPr>
          <w:t>32</w:t>
        </w:r>
        <w:r>
          <w:rPr>
            <w:noProof/>
            <w:webHidden/>
          </w:rPr>
          <w:fldChar w:fldCharType="end"/>
        </w:r>
      </w:hyperlink>
    </w:p>
    <w:p w14:paraId="2C4D5ED4" w14:textId="251ACB32" w:rsidR="0061168B" w:rsidRDefault="0061168B">
      <w:pPr>
        <w:pStyle w:val="TOC2"/>
        <w:tabs>
          <w:tab w:val="right" w:leader="dot" w:pos="9016"/>
        </w:tabs>
        <w:rPr>
          <w:noProof/>
        </w:rPr>
      </w:pPr>
      <w:hyperlink w:anchor="_Toc234388711" w:history="1">
        <w:r w:rsidRPr="00BC7ECC">
          <w:rPr>
            <w:rStyle w:val="Hyperlink"/>
            <w:noProof/>
          </w:rPr>
          <w:t>4.8 Adaptive Intervention Support</w:t>
        </w:r>
        <w:r>
          <w:rPr>
            <w:noProof/>
            <w:webHidden/>
          </w:rPr>
          <w:tab/>
        </w:r>
        <w:r>
          <w:rPr>
            <w:noProof/>
            <w:webHidden/>
          </w:rPr>
          <w:fldChar w:fldCharType="begin"/>
        </w:r>
        <w:r>
          <w:rPr>
            <w:noProof/>
            <w:webHidden/>
          </w:rPr>
          <w:instrText xml:space="preserve"> PAGEREF _Toc234388711 \h </w:instrText>
        </w:r>
        <w:r>
          <w:rPr>
            <w:noProof/>
            <w:webHidden/>
          </w:rPr>
        </w:r>
        <w:r>
          <w:rPr>
            <w:noProof/>
            <w:webHidden/>
          </w:rPr>
          <w:fldChar w:fldCharType="separate"/>
        </w:r>
        <w:r w:rsidR="00CB3946">
          <w:rPr>
            <w:noProof/>
            <w:webHidden/>
          </w:rPr>
          <w:t>33</w:t>
        </w:r>
        <w:r>
          <w:rPr>
            <w:noProof/>
            <w:webHidden/>
          </w:rPr>
          <w:fldChar w:fldCharType="end"/>
        </w:r>
      </w:hyperlink>
    </w:p>
    <w:p w14:paraId="2F3BB785" w14:textId="6BAFA9A4" w:rsidR="0061168B" w:rsidRDefault="0061168B">
      <w:pPr>
        <w:pStyle w:val="TOC2"/>
        <w:tabs>
          <w:tab w:val="right" w:leader="dot" w:pos="9016"/>
        </w:tabs>
        <w:rPr>
          <w:noProof/>
        </w:rPr>
      </w:pPr>
      <w:hyperlink w:anchor="_Toc234388712" w:history="1">
        <w:r w:rsidRPr="00BC7ECC">
          <w:rPr>
            <w:rStyle w:val="Hyperlink"/>
            <w:noProof/>
          </w:rPr>
          <w:t>4.9 Behavioural Stability</w:t>
        </w:r>
        <w:r>
          <w:rPr>
            <w:noProof/>
            <w:webHidden/>
          </w:rPr>
          <w:tab/>
        </w:r>
        <w:r>
          <w:rPr>
            <w:noProof/>
            <w:webHidden/>
          </w:rPr>
          <w:fldChar w:fldCharType="begin"/>
        </w:r>
        <w:r>
          <w:rPr>
            <w:noProof/>
            <w:webHidden/>
          </w:rPr>
          <w:instrText xml:space="preserve"> PAGEREF _Toc234388712 \h </w:instrText>
        </w:r>
        <w:r>
          <w:rPr>
            <w:noProof/>
            <w:webHidden/>
          </w:rPr>
        </w:r>
        <w:r>
          <w:rPr>
            <w:noProof/>
            <w:webHidden/>
          </w:rPr>
          <w:fldChar w:fldCharType="separate"/>
        </w:r>
        <w:r w:rsidR="00CB3946">
          <w:rPr>
            <w:noProof/>
            <w:webHidden/>
          </w:rPr>
          <w:t>33</w:t>
        </w:r>
        <w:r>
          <w:rPr>
            <w:noProof/>
            <w:webHidden/>
          </w:rPr>
          <w:fldChar w:fldCharType="end"/>
        </w:r>
      </w:hyperlink>
    </w:p>
    <w:p w14:paraId="20FC2E41" w14:textId="4038B171" w:rsidR="0061168B" w:rsidRDefault="0061168B">
      <w:pPr>
        <w:pStyle w:val="TOC2"/>
        <w:tabs>
          <w:tab w:val="right" w:leader="dot" w:pos="9016"/>
        </w:tabs>
        <w:rPr>
          <w:noProof/>
        </w:rPr>
      </w:pPr>
      <w:hyperlink w:anchor="_Toc234388713" w:history="1">
        <w:r w:rsidRPr="00BC7ECC">
          <w:rPr>
            <w:rStyle w:val="Hyperlink"/>
            <w:noProof/>
          </w:rPr>
          <w:t>4.10 Explainability</w:t>
        </w:r>
        <w:r>
          <w:rPr>
            <w:noProof/>
            <w:webHidden/>
          </w:rPr>
          <w:tab/>
        </w:r>
        <w:r>
          <w:rPr>
            <w:noProof/>
            <w:webHidden/>
          </w:rPr>
          <w:fldChar w:fldCharType="begin"/>
        </w:r>
        <w:r>
          <w:rPr>
            <w:noProof/>
            <w:webHidden/>
          </w:rPr>
          <w:instrText xml:space="preserve"> PAGEREF _Toc234388713 \h </w:instrText>
        </w:r>
        <w:r>
          <w:rPr>
            <w:noProof/>
            <w:webHidden/>
          </w:rPr>
        </w:r>
        <w:r>
          <w:rPr>
            <w:noProof/>
            <w:webHidden/>
          </w:rPr>
          <w:fldChar w:fldCharType="separate"/>
        </w:r>
        <w:r w:rsidR="00CB3946">
          <w:rPr>
            <w:noProof/>
            <w:webHidden/>
          </w:rPr>
          <w:t>34</w:t>
        </w:r>
        <w:r>
          <w:rPr>
            <w:noProof/>
            <w:webHidden/>
          </w:rPr>
          <w:fldChar w:fldCharType="end"/>
        </w:r>
      </w:hyperlink>
    </w:p>
    <w:p w14:paraId="05872B4A" w14:textId="27B1670C" w:rsidR="0061168B" w:rsidRDefault="0061168B">
      <w:pPr>
        <w:pStyle w:val="TOC2"/>
        <w:tabs>
          <w:tab w:val="right" w:leader="dot" w:pos="9016"/>
        </w:tabs>
        <w:rPr>
          <w:noProof/>
        </w:rPr>
      </w:pPr>
      <w:hyperlink w:anchor="_Toc234388714" w:history="1">
        <w:r w:rsidRPr="00BC7ECC">
          <w:rPr>
            <w:rStyle w:val="Hyperlink"/>
            <w:noProof/>
          </w:rPr>
          <w:t>4.11 Engineering Constraints</w:t>
        </w:r>
        <w:r>
          <w:rPr>
            <w:noProof/>
            <w:webHidden/>
          </w:rPr>
          <w:tab/>
        </w:r>
        <w:r>
          <w:rPr>
            <w:noProof/>
            <w:webHidden/>
          </w:rPr>
          <w:fldChar w:fldCharType="begin"/>
        </w:r>
        <w:r>
          <w:rPr>
            <w:noProof/>
            <w:webHidden/>
          </w:rPr>
          <w:instrText xml:space="preserve"> PAGEREF _Toc234388714 \h </w:instrText>
        </w:r>
        <w:r>
          <w:rPr>
            <w:noProof/>
            <w:webHidden/>
          </w:rPr>
        </w:r>
        <w:r>
          <w:rPr>
            <w:noProof/>
            <w:webHidden/>
          </w:rPr>
          <w:fldChar w:fldCharType="separate"/>
        </w:r>
        <w:r w:rsidR="00CB3946">
          <w:rPr>
            <w:noProof/>
            <w:webHidden/>
          </w:rPr>
          <w:t>34</w:t>
        </w:r>
        <w:r>
          <w:rPr>
            <w:noProof/>
            <w:webHidden/>
          </w:rPr>
          <w:fldChar w:fldCharType="end"/>
        </w:r>
      </w:hyperlink>
    </w:p>
    <w:p w14:paraId="2D9467C9" w14:textId="3798F0CE" w:rsidR="0061168B" w:rsidRDefault="0061168B">
      <w:pPr>
        <w:pStyle w:val="TOC2"/>
        <w:tabs>
          <w:tab w:val="right" w:leader="dot" w:pos="9016"/>
        </w:tabs>
        <w:rPr>
          <w:noProof/>
        </w:rPr>
      </w:pPr>
      <w:hyperlink w:anchor="_Toc234388715" w:history="1">
        <w:r w:rsidRPr="00BC7ECC">
          <w:rPr>
            <w:rStyle w:val="Hyperlink"/>
            <w:noProof/>
          </w:rPr>
          <w:t>4.12 Acceptance Criteria</w:t>
        </w:r>
        <w:r>
          <w:rPr>
            <w:noProof/>
            <w:webHidden/>
          </w:rPr>
          <w:tab/>
        </w:r>
        <w:r>
          <w:rPr>
            <w:noProof/>
            <w:webHidden/>
          </w:rPr>
          <w:fldChar w:fldCharType="begin"/>
        </w:r>
        <w:r>
          <w:rPr>
            <w:noProof/>
            <w:webHidden/>
          </w:rPr>
          <w:instrText xml:space="preserve"> PAGEREF _Toc234388715 \h </w:instrText>
        </w:r>
        <w:r>
          <w:rPr>
            <w:noProof/>
            <w:webHidden/>
          </w:rPr>
        </w:r>
        <w:r>
          <w:rPr>
            <w:noProof/>
            <w:webHidden/>
          </w:rPr>
          <w:fldChar w:fldCharType="separate"/>
        </w:r>
        <w:r w:rsidR="00CB3946">
          <w:rPr>
            <w:noProof/>
            <w:webHidden/>
          </w:rPr>
          <w:t>34</w:t>
        </w:r>
        <w:r>
          <w:rPr>
            <w:noProof/>
            <w:webHidden/>
          </w:rPr>
          <w:fldChar w:fldCharType="end"/>
        </w:r>
      </w:hyperlink>
    </w:p>
    <w:p w14:paraId="315E62D0" w14:textId="4BDCDC21" w:rsidR="0061168B" w:rsidRDefault="0061168B">
      <w:pPr>
        <w:pStyle w:val="TOC1"/>
        <w:tabs>
          <w:tab w:val="right" w:leader="dot" w:pos="9016"/>
        </w:tabs>
        <w:rPr>
          <w:noProof/>
        </w:rPr>
      </w:pPr>
      <w:hyperlink w:anchor="_Toc234388716" w:history="1">
        <w:r w:rsidRPr="00BC7ECC">
          <w:rPr>
            <w:rStyle w:val="Hyperlink"/>
            <w:noProof/>
          </w:rPr>
          <w:t>Communication Learning &amp; Educational Progression</w:t>
        </w:r>
        <w:r>
          <w:rPr>
            <w:noProof/>
            <w:webHidden/>
          </w:rPr>
          <w:tab/>
        </w:r>
        <w:r>
          <w:rPr>
            <w:noProof/>
            <w:webHidden/>
          </w:rPr>
          <w:fldChar w:fldCharType="begin"/>
        </w:r>
        <w:r>
          <w:rPr>
            <w:noProof/>
            <w:webHidden/>
          </w:rPr>
          <w:instrText xml:space="preserve"> PAGEREF _Toc234388716 \h </w:instrText>
        </w:r>
        <w:r>
          <w:rPr>
            <w:noProof/>
            <w:webHidden/>
          </w:rPr>
        </w:r>
        <w:r>
          <w:rPr>
            <w:noProof/>
            <w:webHidden/>
          </w:rPr>
          <w:fldChar w:fldCharType="separate"/>
        </w:r>
        <w:r w:rsidR="00CB3946">
          <w:rPr>
            <w:noProof/>
            <w:webHidden/>
          </w:rPr>
          <w:t>36</w:t>
        </w:r>
        <w:r>
          <w:rPr>
            <w:noProof/>
            <w:webHidden/>
          </w:rPr>
          <w:fldChar w:fldCharType="end"/>
        </w:r>
      </w:hyperlink>
    </w:p>
    <w:p w14:paraId="0D018268" w14:textId="7C3DE753" w:rsidR="0061168B" w:rsidRDefault="0061168B">
      <w:pPr>
        <w:pStyle w:val="TOC2"/>
        <w:tabs>
          <w:tab w:val="right" w:leader="dot" w:pos="9016"/>
        </w:tabs>
        <w:rPr>
          <w:noProof/>
        </w:rPr>
      </w:pPr>
      <w:hyperlink w:anchor="_Toc234388717" w:history="1">
        <w:r w:rsidRPr="00BC7ECC">
          <w:rPr>
            <w:rStyle w:val="Hyperlink"/>
            <w:noProof/>
          </w:rPr>
          <w:t>5.1 Purpose</w:t>
        </w:r>
        <w:r>
          <w:rPr>
            <w:noProof/>
            <w:webHidden/>
          </w:rPr>
          <w:tab/>
        </w:r>
        <w:r>
          <w:rPr>
            <w:noProof/>
            <w:webHidden/>
          </w:rPr>
          <w:fldChar w:fldCharType="begin"/>
        </w:r>
        <w:r>
          <w:rPr>
            <w:noProof/>
            <w:webHidden/>
          </w:rPr>
          <w:instrText xml:space="preserve"> PAGEREF _Toc234388717 \h </w:instrText>
        </w:r>
        <w:r>
          <w:rPr>
            <w:noProof/>
            <w:webHidden/>
          </w:rPr>
        </w:r>
        <w:r>
          <w:rPr>
            <w:noProof/>
            <w:webHidden/>
          </w:rPr>
          <w:fldChar w:fldCharType="separate"/>
        </w:r>
        <w:r w:rsidR="00CB3946">
          <w:rPr>
            <w:noProof/>
            <w:webHidden/>
          </w:rPr>
          <w:t>36</w:t>
        </w:r>
        <w:r>
          <w:rPr>
            <w:noProof/>
            <w:webHidden/>
          </w:rPr>
          <w:fldChar w:fldCharType="end"/>
        </w:r>
      </w:hyperlink>
    </w:p>
    <w:p w14:paraId="0DF49624" w14:textId="381EE61A" w:rsidR="0061168B" w:rsidRDefault="0061168B">
      <w:pPr>
        <w:pStyle w:val="TOC2"/>
        <w:tabs>
          <w:tab w:val="right" w:leader="dot" w:pos="9016"/>
        </w:tabs>
        <w:rPr>
          <w:noProof/>
        </w:rPr>
      </w:pPr>
      <w:hyperlink w:anchor="_Toc234388718" w:history="1">
        <w:r w:rsidRPr="00BC7ECC">
          <w:rPr>
            <w:rStyle w:val="Hyperlink"/>
            <w:noProof/>
          </w:rPr>
          <w:t>5.2 Engineering Philosophy</w:t>
        </w:r>
        <w:r>
          <w:rPr>
            <w:noProof/>
            <w:webHidden/>
          </w:rPr>
          <w:tab/>
        </w:r>
        <w:r>
          <w:rPr>
            <w:noProof/>
            <w:webHidden/>
          </w:rPr>
          <w:fldChar w:fldCharType="begin"/>
        </w:r>
        <w:r>
          <w:rPr>
            <w:noProof/>
            <w:webHidden/>
          </w:rPr>
          <w:instrText xml:space="preserve"> PAGEREF _Toc234388718 \h </w:instrText>
        </w:r>
        <w:r>
          <w:rPr>
            <w:noProof/>
            <w:webHidden/>
          </w:rPr>
        </w:r>
        <w:r>
          <w:rPr>
            <w:noProof/>
            <w:webHidden/>
          </w:rPr>
          <w:fldChar w:fldCharType="separate"/>
        </w:r>
        <w:r w:rsidR="00CB3946">
          <w:rPr>
            <w:noProof/>
            <w:webHidden/>
          </w:rPr>
          <w:t>36</w:t>
        </w:r>
        <w:r>
          <w:rPr>
            <w:noProof/>
            <w:webHidden/>
          </w:rPr>
          <w:fldChar w:fldCharType="end"/>
        </w:r>
      </w:hyperlink>
    </w:p>
    <w:p w14:paraId="7B30AC0E" w14:textId="49D70A15" w:rsidR="0061168B" w:rsidRDefault="0061168B">
      <w:pPr>
        <w:pStyle w:val="TOC2"/>
        <w:tabs>
          <w:tab w:val="right" w:leader="dot" w:pos="9016"/>
        </w:tabs>
        <w:rPr>
          <w:noProof/>
        </w:rPr>
      </w:pPr>
      <w:hyperlink w:anchor="_Toc234388719" w:history="1">
        <w:r w:rsidRPr="00BC7ECC">
          <w:rPr>
            <w:rStyle w:val="Hyperlink"/>
            <w:noProof/>
          </w:rPr>
          <w:t>5.3 Educational Evidence Sources</w:t>
        </w:r>
        <w:r>
          <w:rPr>
            <w:noProof/>
            <w:webHidden/>
          </w:rPr>
          <w:tab/>
        </w:r>
        <w:r>
          <w:rPr>
            <w:noProof/>
            <w:webHidden/>
          </w:rPr>
          <w:fldChar w:fldCharType="begin"/>
        </w:r>
        <w:r>
          <w:rPr>
            <w:noProof/>
            <w:webHidden/>
          </w:rPr>
          <w:instrText xml:space="preserve"> PAGEREF _Toc234388719 \h </w:instrText>
        </w:r>
        <w:r>
          <w:rPr>
            <w:noProof/>
            <w:webHidden/>
          </w:rPr>
        </w:r>
        <w:r>
          <w:rPr>
            <w:noProof/>
            <w:webHidden/>
          </w:rPr>
          <w:fldChar w:fldCharType="separate"/>
        </w:r>
        <w:r w:rsidR="00CB3946">
          <w:rPr>
            <w:noProof/>
            <w:webHidden/>
          </w:rPr>
          <w:t>37</w:t>
        </w:r>
        <w:r>
          <w:rPr>
            <w:noProof/>
            <w:webHidden/>
          </w:rPr>
          <w:fldChar w:fldCharType="end"/>
        </w:r>
      </w:hyperlink>
    </w:p>
    <w:p w14:paraId="15459225" w14:textId="438F8DDC" w:rsidR="0061168B" w:rsidRDefault="0061168B">
      <w:pPr>
        <w:pStyle w:val="TOC2"/>
        <w:tabs>
          <w:tab w:val="right" w:leader="dot" w:pos="9016"/>
        </w:tabs>
        <w:rPr>
          <w:noProof/>
        </w:rPr>
      </w:pPr>
      <w:hyperlink w:anchor="_Toc234388720" w:history="1">
        <w:r w:rsidRPr="00BC7ECC">
          <w:rPr>
            <w:rStyle w:val="Hyperlink"/>
            <w:noProof/>
          </w:rPr>
          <w:t>5.4 Communication Learning Pipeline</w:t>
        </w:r>
        <w:r>
          <w:rPr>
            <w:noProof/>
            <w:webHidden/>
          </w:rPr>
          <w:tab/>
        </w:r>
        <w:r>
          <w:rPr>
            <w:noProof/>
            <w:webHidden/>
          </w:rPr>
          <w:fldChar w:fldCharType="begin"/>
        </w:r>
        <w:r>
          <w:rPr>
            <w:noProof/>
            <w:webHidden/>
          </w:rPr>
          <w:instrText xml:space="preserve"> PAGEREF _Toc234388720 \h </w:instrText>
        </w:r>
        <w:r>
          <w:rPr>
            <w:noProof/>
            <w:webHidden/>
          </w:rPr>
        </w:r>
        <w:r>
          <w:rPr>
            <w:noProof/>
            <w:webHidden/>
          </w:rPr>
          <w:fldChar w:fldCharType="separate"/>
        </w:r>
        <w:r w:rsidR="00CB3946">
          <w:rPr>
            <w:noProof/>
            <w:webHidden/>
          </w:rPr>
          <w:t>37</w:t>
        </w:r>
        <w:r>
          <w:rPr>
            <w:noProof/>
            <w:webHidden/>
          </w:rPr>
          <w:fldChar w:fldCharType="end"/>
        </w:r>
      </w:hyperlink>
    </w:p>
    <w:p w14:paraId="29044F10" w14:textId="4B040337" w:rsidR="0061168B" w:rsidRDefault="0061168B">
      <w:pPr>
        <w:pStyle w:val="TOC2"/>
        <w:tabs>
          <w:tab w:val="right" w:leader="dot" w:pos="9016"/>
        </w:tabs>
        <w:rPr>
          <w:noProof/>
        </w:rPr>
      </w:pPr>
      <w:hyperlink w:anchor="_Toc234388721" w:history="1">
        <w:r w:rsidRPr="00BC7ECC">
          <w:rPr>
            <w:rStyle w:val="Hyperlink"/>
            <w:noProof/>
          </w:rPr>
          <w:t>5.5 Communication Characteristics</w:t>
        </w:r>
        <w:r>
          <w:rPr>
            <w:noProof/>
            <w:webHidden/>
          </w:rPr>
          <w:tab/>
        </w:r>
        <w:r>
          <w:rPr>
            <w:noProof/>
            <w:webHidden/>
          </w:rPr>
          <w:fldChar w:fldCharType="begin"/>
        </w:r>
        <w:r>
          <w:rPr>
            <w:noProof/>
            <w:webHidden/>
          </w:rPr>
          <w:instrText xml:space="preserve"> PAGEREF _Toc234388721 \h </w:instrText>
        </w:r>
        <w:r>
          <w:rPr>
            <w:noProof/>
            <w:webHidden/>
          </w:rPr>
        </w:r>
        <w:r>
          <w:rPr>
            <w:noProof/>
            <w:webHidden/>
          </w:rPr>
          <w:fldChar w:fldCharType="separate"/>
        </w:r>
        <w:r w:rsidR="00CB3946">
          <w:rPr>
            <w:noProof/>
            <w:webHidden/>
          </w:rPr>
          <w:t>38</w:t>
        </w:r>
        <w:r>
          <w:rPr>
            <w:noProof/>
            <w:webHidden/>
          </w:rPr>
          <w:fldChar w:fldCharType="end"/>
        </w:r>
      </w:hyperlink>
    </w:p>
    <w:p w14:paraId="2559E671" w14:textId="7F2D0C26" w:rsidR="0061168B" w:rsidRDefault="0061168B">
      <w:pPr>
        <w:pStyle w:val="TOC2"/>
        <w:tabs>
          <w:tab w:val="right" w:leader="dot" w:pos="9016"/>
        </w:tabs>
        <w:rPr>
          <w:noProof/>
        </w:rPr>
      </w:pPr>
      <w:hyperlink w:anchor="_Toc234388722" w:history="1">
        <w:r w:rsidRPr="00BC7ECC">
          <w:rPr>
            <w:rStyle w:val="Hyperlink"/>
            <w:noProof/>
          </w:rPr>
          <w:t>5.6 Educational Progression</w:t>
        </w:r>
        <w:r>
          <w:rPr>
            <w:noProof/>
            <w:webHidden/>
          </w:rPr>
          <w:tab/>
        </w:r>
        <w:r>
          <w:rPr>
            <w:noProof/>
            <w:webHidden/>
          </w:rPr>
          <w:fldChar w:fldCharType="begin"/>
        </w:r>
        <w:r>
          <w:rPr>
            <w:noProof/>
            <w:webHidden/>
          </w:rPr>
          <w:instrText xml:space="preserve"> PAGEREF _Toc234388722 \h </w:instrText>
        </w:r>
        <w:r>
          <w:rPr>
            <w:noProof/>
            <w:webHidden/>
          </w:rPr>
        </w:r>
        <w:r>
          <w:rPr>
            <w:noProof/>
            <w:webHidden/>
          </w:rPr>
          <w:fldChar w:fldCharType="separate"/>
        </w:r>
        <w:r w:rsidR="00CB3946">
          <w:rPr>
            <w:noProof/>
            <w:webHidden/>
          </w:rPr>
          <w:t>39</w:t>
        </w:r>
        <w:r>
          <w:rPr>
            <w:noProof/>
            <w:webHidden/>
          </w:rPr>
          <w:fldChar w:fldCharType="end"/>
        </w:r>
      </w:hyperlink>
    </w:p>
    <w:p w14:paraId="04EA376D" w14:textId="11044999" w:rsidR="0061168B" w:rsidRDefault="0061168B">
      <w:pPr>
        <w:pStyle w:val="TOC2"/>
        <w:tabs>
          <w:tab w:val="right" w:leader="dot" w:pos="9016"/>
        </w:tabs>
        <w:rPr>
          <w:noProof/>
        </w:rPr>
      </w:pPr>
      <w:hyperlink w:anchor="_Toc234388723" w:history="1">
        <w:r w:rsidRPr="00BC7ECC">
          <w:rPr>
            <w:rStyle w:val="Hyperlink"/>
            <w:noProof/>
          </w:rPr>
          <w:t>5.7 Knowledge Reinforcement</w:t>
        </w:r>
        <w:r>
          <w:rPr>
            <w:noProof/>
            <w:webHidden/>
          </w:rPr>
          <w:tab/>
        </w:r>
        <w:r>
          <w:rPr>
            <w:noProof/>
            <w:webHidden/>
          </w:rPr>
          <w:fldChar w:fldCharType="begin"/>
        </w:r>
        <w:r>
          <w:rPr>
            <w:noProof/>
            <w:webHidden/>
          </w:rPr>
          <w:instrText xml:space="preserve"> PAGEREF _Toc234388723 \h </w:instrText>
        </w:r>
        <w:r>
          <w:rPr>
            <w:noProof/>
            <w:webHidden/>
          </w:rPr>
        </w:r>
        <w:r>
          <w:rPr>
            <w:noProof/>
            <w:webHidden/>
          </w:rPr>
          <w:fldChar w:fldCharType="separate"/>
        </w:r>
        <w:r w:rsidR="00CB3946">
          <w:rPr>
            <w:noProof/>
            <w:webHidden/>
          </w:rPr>
          <w:t>39</w:t>
        </w:r>
        <w:r>
          <w:rPr>
            <w:noProof/>
            <w:webHidden/>
          </w:rPr>
          <w:fldChar w:fldCharType="end"/>
        </w:r>
      </w:hyperlink>
    </w:p>
    <w:p w14:paraId="285CF0D2" w14:textId="1DA5FCFE" w:rsidR="0061168B" w:rsidRDefault="0061168B">
      <w:pPr>
        <w:pStyle w:val="TOC2"/>
        <w:tabs>
          <w:tab w:val="right" w:leader="dot" w:pos="9016"/>
        </w:tabs>
        <w:rPr>
          <w:noProof/>
        </w:rPr>
      </w:pPr>
      <w:hyperlink w:anchor="_Toc234388724" w:history="1">
        <w:r w:rsidRPr="00BC7ECC">
          <w:rPr>
            <w:rStyle w:val="Hyperlink"/>
            <w:noProof/>
          </w:rPr>
          <w:t>5.8 Adaptive Educational Pathways</w:t>
        </w:r>
        <w:r>
          <w:rPr>
            <w:noProof/>
            <w:webHidden/>
          </w:rPr>
          <w:tab/>
        </w:r>
        <w:r>
          <w:rPr>
            <w:noProof/>
            <w:webHidden/>
          </w:rPr>
          <w:fldChar w:fldCharType="begin"/>
        </w:r>
        <w:r>
          <w:rPr>
            <w:noProof/>
            <w:webHidden/>
          </w:rPr>
          <w:instrText xml:space="preserve"> PAGEREF _Toc234388724 \h </w:instrText>
        </w:r>
        <w:r>
          <w:rPr>
            <w:noProof/>
            <w:webHidden/>
          </w:rPr>
        </w:r>
        <w:r>
          <w:rPr>
            <w:noProof/>
            <w:webHidden/>
          </w:rPr>
          <w:fldChar w:fldCharType="separate"/>
        </w:r>
        <w:r w:rsidR="00CB3946">
          <w:rPr>
            <w:noProof/>
            <w:webHidden/>
          </w:rPr>
          <w:t>40</w:t>
        </w:r>
        <w:r>
          <w:rPr>
            <w:noProof/>
            <w:webHidden/>
          </w:rPr>
          <w:fldChar w:fldCharType="end"/>
        </w:r>
      </w:hyperlink>
    </w:p>
    <w:p w14:paraId="108F5FD0" w14:textId="2F944725" w:rsidR="0061168B" w:rsidRDefault="0061168B">
      <w:pPr>
        <w:pStyle w:val="TOC2"/>
        <w:tabs>
          <w:tab w:val="right" w:leader="dot" w:pos="9016"/>
        </w:tabs>
        <w:rPr>
          <w:noProof/>
        </w:rPr>
      </w:pPr>
      <w:hyperlink w:anchor="_Toc234388725" w:history="1">
        <w:r w:rsidRPr="00BC7ECC">
          <w:rPr>
            <w:rStyle w:val="Hyperlink"/>
            <w:noProof/>
          </w:rPr>
          <w:t>5.9 Educational Stability</w:t>
        </w:r>
        <w:r>
          <w:rPr>
            <w:noProof/>
            <w:webHidden/>
          </w:rPr>
          <w:tab/>
        </w:r>
        <w:r>
          <w:rPr>
            <w:noProof/>
            <w:webHidden/>
          </w:rPr>
          <w:fldChar w:fldCharType="begin"/>
        </w:r>
        <w:r>
          <w:rPr>
            <w:noProof/>
            <w:webHidden/>
          </w:rPr>
          <w:instrText xml:space="preserve"> PAGEREF _Toc234388725 \h </w:instrText>
        </w:r>
        <w:r>
          <w:rPr>
            <w:noProof/>
            <w:webHidden/>
          </w:rPr>
        </w:r>
        <w:r>
          <w:rPr>
            <w:noProof/>
            <w:webHidden/>
          </w:rPr>
          <w:fldChar w:fldCharType="separate"/>
        </w:r>
        <w:r w:rsidR="00CB3946">
          <w:rPr>
            <w:noProof/>
            <w:webHidden/>
          </w:rPr>
          <w:t>40</w:t>
        </w:r>
        <w:r>
          <w:rPr>
            <w:noProof/>
            <w:webHidden/>
          </w:rPr>
          <w:fldChar w:fldCharType="end"/>
        </w:r>
      </w:hyperlink>
    </w:p>
    <w:p w14:paraId="675B78E4" w14:textId="5037E350" w:rsidR="0061168B" w:rsidRDefault="0061168B">
      <w:pPr>
        <w:pStyle w:val="TOC2"/>
        <w:tabs>
          <w:tab w:val="right" w:leader="dot" w:pos="9016"/>
        </w:tabs>
        <w:rPr>
          <w:noProof/>
        </w:rPr>
      </w:pPr>
      <w:hyperlink w:anchor="_Toc234388726" w:history="1">
        <w:r w:rsidRPr="00BC7ECC">
          <w:rPr>
            <w:rStyle w:val="Hyperlink"/>
            <w:noProof/>
          </w:rPr>
          <w:t>5.10 Explainability</w:t>
        </w:r>
        <w:r>
          <w:rPr>
            <w:noProof/>
            <w:webHidden/>
          </w:rPr>
          <w:tab/>
        </w:r>
        <w:r>
          <w:rPr>
            <w:noProof/>
            <w:webHidden/>
          </w:rPr>
          <w:fldChar w:fldCharType="begin"/>
        </w:r>
        <w:r>
          <w:rPr>
            <w:noProof/>
            <w:webHidden/>
          </w:rPr>
          <w:instrText xml:space="preserve"> PAGEREF _Toc234388726 \h </w:instrText>
        </w:r>
        <w:r>
          <w:rPr>
            <w:noProof/>
            <w:webHidden/>
          </w:rPr>
        </w:r>
        <w:r>
          <w:rPr>
            <w:noProof/>
            <w:webHidden/>
          </w:rPr>
          <w:fldChar w:fldCharType="separate"/>
        </w:r>
        <w:r w:rsidR="00CB3946">
          <w:rPr>
            <w:noProof/>
            <w:webHidden/>
          </w:rPr>
          <w:t>41</w:t>
        </w:r>
        <w:r>
          <w:rPr>
            <w:noProof/>
            <w:webHidden/>
          </w:rPr>
          <w:fldChar w:fldCharType="end"/>
        </w:r>
      </w:hyperlink>
    </w:p>
    <w:p w14:paraId="3B39A3DC" w14:textId="42E00C86" w:rsidR="0061168B" w:rsidRDefault="0061168B">
      <w:pPr>
        <w:pStyle w:val="TOC2"/>
        <w:tabs>
          <w:tab w:val="right" w:leader="dot" w:pos="9016"/>
        </w:tabs>
        <w:rPr>
          <w:noProof/>
        </w:rPr>
      </w:pPr>
      <w:hyperlink w:anchor="_Toc234388727" w:history="1">
        <w:r w:rsidRPr="00BC7ECC">
          <w:rPr>
            <w:rStyle w:val="Hyperlink"/>
            <w:noProof/>
          </w:rPr>
          <w:t>5.11 Engineering Constraints</w:t>
        </w:r>
        <w:r>
          <w:rPr>
            <w:noProof/>
            <w:webHidden/>
          </w:rPr>
          <w:tab/>
        </w:r>
        <w:r>
          <w:rPr>
            <w:noProof/>
            <w:webHidden/>
          </w:rPr>
          <w:fldChar w:fldCharType="begin"/>
        </w:r>
        <w:r>
          <w:rPr>
            <w:noProof/>
            <w:webHidden/>
          </w:rPr>
          <w:instrText xml:space="preserve"> PAGEREF _Toc234388727 \h </w:instrText>
        </w:r>
        <w:r>
          <w:rPr>
            <w:noProof/>
            <w:webHidden/>
          </w:rPr>
        </w:r>
        <w:r>
          <w:rPr>
            <w:noProof/>
            <w:webHidden/>
          </w:rPr>
          <w:fldChar w:fldCharType="separate"/>
        </w:r>
        <w:r w:rsidR="00CB3946">
          <w:rPr>
            <w:noProof/>
            <w:webHidden/>
          </w:rPr>
          <w:t>41</w:t>
        </w:r>
        <w:r>
          <w:rPr>
            <w:noProof/>
            <w:webHidden/>
          </w:rPr>
          <w:fldChar w:fldCharType="end"/>
        </w:r>
      </w:hyperlink>
    </w:p>
    <w:p w14:paraId="2D501161" w14:textId="5DD69C32" w:rsidR="0061168B" w:rsidRDefault="0061168B">
      <w:pPr>
        <w:pStyle w:val="TOC2"/>
        <w:tabs>
          <w:tab w:val="right" w:leader="dot" w:pos="9016"/>
        </w:tabs>
        <w:rPr>
          <w:noProof/>
        </w:rPr>
      </w:pPr>
      <w:hyperlink w:anchor="_Toc234388728" w:history="1">
        <w:r w:rsidRPr="00BC7ECC">
          <w:rPr>
            <w:rStyle w:val="Hyperlink"/>
            <w:noProof/>
          </w:rPr>
          <w:t>5.12 Acceptance Criteria</w:t>
        </w:r>
        <w:r>
          <w:rPr>
            <w:noProof/>
            <w:webHidden/>
          </w:rPr>
          <w:tab/>
        </w:r>
        <w:r>
          <w:rPr>
            <w:noProof/>
            <w:webHidden/>
          </w:rPr>
          <w:fldChar w:fldCharType="begin"/>
        </w:r>
        <w:r>
          <w:rPr>
            <w:noProof/>
            <w:webHidden/>
          </w:rPr>
          <w:instrText xml:space="preserve"> PAGEREF _Toc234388728 \h </w:instrText>
        </w:r>
        <w:r>
          <w:rPr>
            <w:noProof/>
            <w:webHidden/>
          </w:rPr>
        </w:r>
        <w:r>
          <w:rPr>
            <w:noProof/>
            <w:webHidden/>
          </w:rPr>
          <w:fldChar w:fldCharType="separate"/>
        </w:r>
        <w:r w:rsidR="00CB3946">
          <w:rPr>
            <w:noProof/>
            <w:webHidden/>
          </w:rPr>
          <w:t>41</w:t>
        </w:r>
        <w:r>
          <w:rPr>
            <w:noProof/>
            <w:webHidden/>
          </w:rPr>
          <w:fldChar w:fldCharType="end"/>
        </w:r>
      </w:hyperlink>
    </w:p>
    <w:p w14:paraId="73B783A3" w14:textId="717CC100" w:rsidR="0061168B" w:rsidRDefault="0061168B">
      <w:pPr>
        <w:pStyle w:val="TOC1"/>
        <w:tabs>
          <w:tab w:val="right" w:leader="dot" w:pos="9016"/>
        </w:tabs>
        <w:rPr>
          <w:noProof/>
        </w:rPr>
      </w:pPr>
      <w:hyperlink w:anchor="_Toc234388729" w:history="1">
        <w:r w:rsidRPr="00BC7ECC">
          <w:rPr>
            <w:rStyle w:val="Hyperlink"/>
            <w:noProof/>
          </w:rPr>
          <w:t>Motivation Learning &amp; Adaptive Coaching</w:t>
        </w:r>
        <w:r>
          <w:rPr>
            <w:noProof/>
            <w:webHidden/>
          </w:rPr>
          <w:tab/>
        </w:r>
        <w:r>
          <w:rPr>
            <w:noProof/>
            <w:webHidden/>
          </w:rPr>
          <w:fldChar w:fldCharType="begin"/>
        </w:r>
        <w:r>
          <w:rPr>
            <w:noProof/>
            <w:webHidden/>
          </w:rPr>
          <w:instrText xml:space="preserve"> PAGEREF _Toc234388729 \h </w:instrText>
        </w:r>
        <w:r>
          <w:rPr>
            <w:noProof/>
            <w:webHidden/>
          </w:rPr>
        </w:r>
        <w:r>
          <w:rPr>
            <w:noProof/>
            <w:webHidden/>
          </w:rPr>
          <w:fldChar w:fldCharType="separate"/>
        </w:r>
        <w:r w:rsidR="00CB3946">
          <w:rPr>
            <w:noProof/>
            <w:webHidden/>
          </w:rPr>
          <w:t>43</w:t>
        </w:r>
        <w:r>
          <w:rPr>
            <w:noProof/>
            <w:webHidden/>
          </w:rPr>
          <w:fldChar w:fldCharType="end"/>
        </w:r>
      </w:hyperlink>
    </w:p>
    <w:p w14:paraId="6241F667" w14:textId="2DBCCD82" w:rsidR="0061168B" w:rsidRDefault="0061168B">
      <w:pPr>
        <w:pStyle w:val="TOC2"/>
        <w:tabs>
          <w:tab w:val="right" w:leader="dot" w:pos="9016"/>
        </w:tabs>
        <w:rPr>
          <w:noProof/>
        </w:rPr>
      </w:pPr>
      <w:hyperlink w:anchor="_Toc234388730" w:history="1">
        <w:r w:rsidRPr="00BC7ECC">
          <w:rPr>
            <w:rStyle w:val="Hyperlink"/>
            <w:noProof/>
          </w:rPr>
          <w:t>6.1 Purpose</w:t>
        </w:r>
        <w:r>
          <w:rPr>
            <w:noProof/>
            <w:webHidden/>
          </w:rPr>
          <w:tab/>
        </w:r>
        <w:r>
          <w:rPr>
            <w:noProof/>
            <w:webHidden/>
          </w:rPr>
          <w:fldChar w:fldCharType="begin"/>
        </w:r>
        <w:r>
          <w:rPr>
            <w:noProof/>
            <w:webHidden/>
          </w:rPr>
          <w:instrText xml:space="preserve"> PAGEREF _Toc234388730 \h </w:instrText>
        </w:r>
        <w:r>
          <w:rPr>
            <w:noProof/>
            <w:webHidden/>
          </w:rPr>
        </w:r>
        <w:r>
          <w:rPr>
            <w:noProof/>
            <w:webHidden/>
          </w:rPr>
          <w:fldChar w:fldCharType="separate"/>
        </w:r>
        <w:r w:rsidR="00CB3946">
          <w:rPr>
            <w:noProof/>
            <w:webHidden/>
          </w:rPr>
          <w:t>43</w:t>
        </w:r>
        <w:r>
          <w:rPr>
            <w:noProof/>
            <w:webHidden/>
          </w:rPr>
          <w:fldChar w:fldCharType="end"/>
        </w:r>
      </w:hyperlink>
    </w:p>
    <w:p w14:paraId="1796C6BB" w14:textId="4EB18F97" w:rsidR="0061168B" w:rsidRDefault="0061168B">
      <w:pPr>
        <w:pStyle w:val="TOC2"/>
        <w:tabs>
          <w:tab w:val="right" w:leader="dot" w:pos="9016"/>
        </w:tabs>
        <w:rPr>
          <w:noProof/>
        </w:rPr>
      </w:pPr>
      <w:hyperlink w:anchor="_Toc234388731" w:history="1">
        <w:r w:rsidRPr="00BC7ECC">
          <w:rPr>
            <w:rStyle w:val="Hyperlink"/>
            <w:noProof/>
          </w:rPr>
          <w:t>6.2 Engineering Philosophy</w:t>
        </w:r>
        <w:r>
          <w:rPr>
            <w:noProof/>
            <w:webHidden/>
          </w:rPr>
          <w:tab/>
        </w:r>
        <w:r>
          <w:rPr>
            <w:noProof/>
            <w:webHidden/>
          </w:rPr>
          <w:fldChar w:fldCharType="begin"/>
        </w:r>
        <w:r>
          <w:rPr>
            <w:noProof/>
            <w:webHidden/>
          </w:rPr>
          <w:instrText xml:space="preserve"> PAGEREF _Toc234388731 \h </w:instrText>
        </w:r>
        <w:r>
          <w:rPr>
            <w:noProof/>
            <w:webHidden/>
          </w:rPr>
        </w:r>
        <w:r>
          <w:rPr>
            <w:noProof/>
            <w:webHidden/>
          </w:rPr>
          <w:fldChar w:fldCharType="separate"/>
        </w:r>
        <w:r w:rsidR="00CB3946">
          <w:rPr>
            <w:noProof/>
            <w:webHidden/>
          </w:rPr>
          <w:t>43</w:t>
        </w:r>
        <w:r>
          <w:rPr>
            <w:noProof/>
            <w:webHidden/>
          </w:rPr>
          <w:fldChar w:fldCharType="end"/>
        </w:r>
      </w:hyperlink>
    </w:p>
    <w:p w14:paraId="0E52AA56" w14:textId="340BC2E7" w:rsidR="0061168B" w:rsidRDefault="0061168B">
      <w:pPr>
        <w:pStyle w:val="TOC2"/>
        <w:tabs>
          <w:tab w:val="right" w:leader="dot" w:pos="9016"/>
        </w:tabs>
        <w:rPr>
          <w:noProof/>
        </w:rPr>
      </w:pPr>
      <w:hyperlink w:anchor="_Toc234388732" w:history="1">
        <w:r w:rsidRPr="00BC7ECC">
          <w:rPr>
            <w:rStyle w:val="Hyperlink"/>
            <w:noProof/>
          </w:rPr>
          <w:t>6.3 Motivational Evidence Sources</w:t>
        </w:r>
        <w:r>
          <w:rPr>
            <w:noProof/>
            <w:webHidden/>
          </w:rPr>
          <w:tab/>
        </w:r>
        <w:r>
          <w:rPr>
            <w:noProof/>
            <w:webHidden/>
          </w:rPr>
          <w:fldChar w:fldCharType="begin"/>
        </w:r>
        <w:r>
          <w:rPr>
            <w:noProof/>
            <w:webHidden/>
          </w:rPr>
          <w:instrText xml:space="preserve"> PAGEREF _Toc234388732 \h </w:instrText>
        </w:r>
        <w:r>
          <w:rPr>
            <w:noProof/>
            <w:webHidden/>
          </w:rPr>
        </w:r>
        <w:r>
          <w:rPr>
            <w:noProof/>
            <w:webHidden/>
          </w:rPr>
          <w:fldChar w:fldCharType="separate"/>
        </w:r>
        <w:r w:rsidR="00CB3946">
          <w:rPr>
            <w:noProof/>
            <w:webHidden/>
          </w:rPr>
          <w:t>44</w:t>
        </w:r>
        <w:r>
          <w:rPr>
            <w:noProof/>
            <w:webHidden/>
          </w:rPr>
          <w:fldChar w:fldCharType="end"/>
        </w:r>
      </w:hyperlink>
    </w:p>
    <w:p w14:paraId="145D53C7" w14:textId="2040AB40" w:rsidR="0061168B" w:rsidRDefault="0061168B">
      <w:pPr>
        <w:pStyle w:val="TOC2"/>
        <w:tabs>
          <w:tab w:val="right" w:leader="dot" w:pos="9016"/>
        </w:tabs>
        <w:rPr>
          <w:noProof/>
        </w:rPr>
      </w:pPr>
      <w:hyperlink w:anchor="_Toc234388733" w:history="1">
        <w:r w:rsidRPr="00BC7ECC">
          <w:rPr>
            <w:rStyle w:val="Hyperlink"/>
            <w:noProof/>
          </w:rPr>
          <w:t>6.4 Motivation Learning Pipeline</w:t>
        </w:r>
        <w:r>
          <w:rPr>
            <w:noProof/>
            <w:webHidden/>
          </w:rPr>
          <w:tab/>
        </w:r>
        <w:r>
          <w:rPr>
            <w:noProof/>
            <w:webHidden/>
          </w:rPr>
          <w:fldChar w:fldCharType="begin"/>
        </w:r>
        <w:r>
          <w:rPr>
            <w:noProof/>
            <w:webHidden/>
          </w:rPr>
          <w:instrText xml:space="preserve"> PAGEREF _Toc234388733 \h </w:instrText>
        </w:r>
        <w:r>
          <w:rPr>
            <w:noProof/>
            <w:webHidden/>
          </w:rPr>
        </w:r>
        <w:r>
          <w:rPr>
            <w:noProof/>
            <w:webHidden/>
          </w:rPr>
          <w:fldChar w:fldCharType="separate"/>
        </w:r>
        <w:r w:rsidR="00CB3946">
          <w:rPr>
            <w:noProof/>
            <w:webHidden/>
          </w:rPr>
          <w:t>44</w:t>
        </w:r>
        <w:r>
          <w:rPr>
            <w:noProof/>
            <w:webHidden/>
          </w:rPr>
          <w:fldChar w:fldCharType="end"/>
        </w:r>
      </w:hyperlink>
    </w:p>
    <w:p w14:paraId="5B63A50D" w14:textId="6B4CDD98" w:rsidR="0061168B" w:rsidRDefault="0061168B">
      <w:pPr>
        <w:pStyle w:val="TOC2"/>
        <w:tabs>
          <w:tab w:val="right" w:leader="dot" w:pos="9016"/>
        </w:tabs>
        <w:rPr>
          <w:noProof/>
        </w:rPr>
      </w:pPr>
      <w:hyperlink w:anchor="_Toc234388734" w:history="1">
        <w:r w:rsidRPr="00BC7ECC">
          <w:rPr>
            <w:rStyle w:val="Hyperlink"/>
            <w:noProof/>
          </w:rPr>
          <w:t>6.5 Motivational Characteristics</w:t>
        </w:r>
        <w:r>
          <w:rPr>
            <w:noProof/>
            <w:webHidden/>
          </w:rPr>
          <w:tab/>
        </w:r>
        <w:r>
          <w:rPr>
            <w:noProof/>
            <w:webHidden/>
          </w:rPr>
          <w:fldChar w:fldCharType="begin"/>
        </w:r>
        <w:r>
          <w:rPr>
            <w:noProof/>
            <w:webHidden/>
          </w:rPr>
          <w:instrText xml:space="preserve"> PAGEREF _Toc234388734 \h </w:instrText>
        </w:r>
        <w:r>
          <w:rPr>
            <w:noProof/>
            <w:webHidden/>
          </w:rPr>
        </w:r>
        <w:r>
          <w:rPr>
            <w:noProof/>
            <w:webHidden/>
          </w:rPr>
          <w:fldChar w:fldCharType="separate"/>
        </w:r>
        <w:r w:rsidR="00CB3946">
          <w:rPr>
            <w:noProof/>
            <w:webHidden/>
          </w:rPr>
          <w:t>45</w:t>
        </w:r>
        <w:r>
          <w:rPr>
            <w:noProof/>
            <w:webHidden/>
          </w:rPr>
          <w:fldChar w:fldCharType="end"/>
        </w:r>
      </w:hyperlink>
    </w:p>
    <w:p w14:paraId="18BFC090" w14:textId="44F31707" w:rsidR="0061168B" w:rsidRDefault="0061168B">
      <w:pPr>
        <w:pStyle w:val="TOC2"/>
        <w:tabs>
          <w:tab w:val="right" w:leader="dot" w:pos="9016"/>
        </w:tabs>
        <w:rPr>
          <w:noProof/>
        </w:rPr>
      </w:pPr>
      <w:hyperlink w:anchor="_Toc234388735" w:history="1">
        <w:r w:rsidRPr="00BC7ECC">
          <w:rPr>
            <w:rStyle w:val="Hyperlink"/>
            <w:noProof/>
          </w:rPr>
          <w:t>6.6 Coaching Adaptation</w:t>
        </w:r>
        <w:r>
          <w:rPr>
            <w:noProof/>
            <w:webHidden/>
          </w:rPr>
          <w:tab/>
        </w:r>
        <w:r>
          <w:rPr>
            <w:noProof/>
            <w:webHidden/>
          </w:rPr>
          <w:fldChar w:fldCharType="begin"/>
        </w:r>
        <w:r>
          <w:rPr>
            <w:noProof/>
            <w:webHidden/>
          </w:rPr>
          <w:instrText xml:space="preserve"> PAGEREF _Toc234388735 \h </w:instrText>
        </w:r>
        <w:r>
          <w:rPr>
            <w:noProof/>
            <w:webHidden/>
          </w:rPr>
        </w:r>
        <w:r>
          <w:rPr>
            <w:noProof/>
            <w:webHidden/>
          </w:rPr>
          <w:fldChar w:fldCharType="separate"/>
        </w:r>
        <w:r w:rsidR="00CB3946">
          <w:rPr>
            <w:noProof/>
            <w:webHidden/>
          </w:rPr>
          <w:t>46</w:t>
        </w:r>
        <w:r>
          <w:rPr>
            <w:noProof/>
            <w:webHidden/>
          </w:rPr>
          <w:fldChar w:fldCharType="end"/>
        </w:r>
      </w:hyperlink>
    </w:p>
    <w:p w14:paraId="0F4B09D1" w14:textId="24E7C9A2" w:rsidR="0061168B" w:rsidRDefault="0061168B">
      <w:pPr>
        <w:pStyle w:val="TOC2"/>
        <w:tabs>
          <w:tab w:val="right" w:leader="dot" w:pos="9016"/>
        </w:tabs>
        <w:rPr>
          <w:noProof/>
        </w:rPr>
      </w:pPr>
      <w:hyperlink w:anchor="_Toc234388736" w:history="1">
        <w:r w:rsidRPr="00BC7ECC">
          <w:rPr>
            <w:rStyle w:val="Hyperlink"/>
            <w:noProof/>
          </w:rPr>
          <w:t>6.7 Motivation Stability</w:t>
        </w:r>
        <w:r>
          <w:rPr>
            <w:noProof/>
            <w:webHidden/>
          </w:rPr>
          <w:tab/>
        </w:r>
        <w:r>
          <w:rPr>
            <w:noProof/>
            <w:webHidden/>
          </w:rPr>
          <w:fldChar w:fldCharType="begin"/>
        </w:r>
        <w:r>
          <w:rPr>
            <w:noProof/>
            <w:webHidden/>
          </w:rPr>
          <w:instrText xml:space="preserve"> PAGEREF _Toc234388736 \h </w:instrText>
        </w:r>
        <w:r>
          <w:rPr>
            <w:noProof/>
            <w:webHidden/>
          </w:rPr>
        </w:r>
        <w:r>
          <w:rPr>
            <w:noProof/>
            <w:webHidden/>
          </w:rPr>
          <w:fldChar w:fldCharType="separate"/>
        </w:r>
        <w:r w:rsidR="00CB3946">
          <w:rPr>
            <w:noProof/>
            <w:webHidden/>
          </w:rPr>
          <w:t>46</w:t>
        </w:r>
        <w:r>
          <w:rPr>
            <w:noProof/>
            <w:webHidden/>
          </w:rPr>
          <w:fldChar w:fldCharType="end"/>
        </w:r>
      </w:hyperlink>
    </w:p>
    <w:p w14:paraId="4CC43E90" w14:textId="2A0F29D4" w:rsidR="0061168B" w:rsidRDefault="0061168B">
      <w:pPr>
        <w:pStyle w:val="TOC2"/>
        <w:tabs>
          <w:tab w:val="right" w:leader="dot" w:pos="9016"/>
        </w:tabs>
        <w:rPr>
          <w:noProof/>
        </w:rPr>
      </w:pPr>
      <w:hyperlink w:anchor="_Toc234388737" w:history="1">
        <w:r w:rsidRPr="00BC7ECC">
          <w:rPr>
            <w:rStyle w:val="Hyperlink"/>
            <w:noProof/>
          </w:rPr>
          <w:t>6.8 Adaptive Goal Support</w:t>
        </w:r>
        <w:r>
          <w:rPr>
            <w:noProof/>
            <w:webHidden/>
          </w:rPr>
          <w:tab/>
        </w:r>
        <w:r>
          <w:rPr>
            <w:noProof/>
            <w:webHidden/>
          </w:rPr>
          <w:fldChar w:fldCharType="begin"/>
        </w:r>
        <w:r>
          <w:rPr>
            <w:noProof/>
            <w:webHidden/>
          </w:rPr>
          <w:instrText xml:space="preserve"> PAGEREF _Toc234388737 \h </w:instrText>
        </w:r>
        <w:r>
          <w:rPr>
            <w:noProof/>
            <w:webHidden/>
          </w:rPr>
        </w:r>
        <w:r>
          <w:rPr>
            <w:noProof/>
            <w:webHidden/>
          </w:rPr>
          <w:fldChar w:fldCharType="separate"/>
        </w:r>
        <w:r w:rsidR="00CB3946">
          <w:rPr>
            <w:noProof/>
            <w:webHidden/>
          </w:rPr>
          <w:t>47</w:t>
        </w:r>
        <w:r>
          <w:rPr>
            <w:noProof/>
            <w:webHidden/>
          </w:rPr>
          <w:fldChar w:fldCharType="end"/>
        </w:r>
      </w:hyperlink>
    </w:p>
    <w:p w14:paraId="1FA0F787" w14:textId="21C60258" w:rsidR="0061168B" w:rsidRDefault="0061168B">
      <w:pPr>
        <w:pStyle w:val="TOC2"/>
        <w:tabs>
          <w:tab w:val="right" w:leader="dot" w:pos="9016"/>
        </w:tabs>
        <w:rPr>
          <w:noProof/>
        </w:rPr>
      </w:pPr>
      <w:hyperlink w:anchor="_Toc234388738" w:history="1">
        <w:r w:rsidRPr="00BC7ECC">
          <w:rPr>
            <w:rStyle w:val="Hyperlink"/>
            <w:noProof/>
          </w:rPr>
          <w:t>6.9 Avoiding Behavioural Manipulation</w:t>
        </w:r>
        <w:r>
          <w:rPr>
            <w:noProof/>
            <w:webHidden/>
          </w:rPr>
          <w:tab/>
        </w:r>
        <w:r>
          <w:rPr>
            <w:noProof/>
            <w:webHidden/>
          </w:rPr>
          <w:fldChar w:fldCharType="begin"/>
        </w:r>
        <w:r>
          <w:rPr>
            <w:noProof/>
            <w:webHidden/>
          </w:rPr>
          <w:instrText xml:space="preserve"> PAGEREF _Toc234388738 \h </w:instrText>
        </w:r>
        <w:r>
          <w:rPr>
            <w:noProof/>
            <w:webHidden/>
          </w:rPr>
        </w:r>
        <w:r>
          <w:rPr>
            <w:noProof/>
            <w:webHidden/>
          </w:rPr>
          <w:fldChar w:fldCharType="separate"/>
        </w:r>
        <w:r w:rsidR="00CB3946">
          <w:rPr>
            <w:noProof/>
            <w:webHidden/>
          </w:rPr>
          <w:t>48</w:t>
        </w:r>
        <w:r>
          <w:rPr>
            <w:noProof/>
            <w:webHidden/>
          </w:rPr>
          <w:fldChar w:fldCharType="end"/>
        </w:r>
      </w:hyperlink>
    </w:p>
    <w:p w14:paraId="7D44A804" w14:textId="3E8D435D" w:rsidR="0061168B" w:rsidRDefault="0061168B">
      <w:pPr>
        <w:pStyle w:val="TOC2"/>
        <w:tabs>
          <w:tab w:val="right" w:leader="dot" w:pos="9016"/>
        </w:tabs>
        <w:rPr>
          <w:noProof/>
        </w:rPr>
      </w:pPr>
      <w:hyperlink w:anchor="_Toc234388739" w:history="1">
        <w:r w:rsidRPr="00BC7ECC">
          <w:rPr>
            <w:rStyle w:val="Hyperlink"/>
            <w:noProof/>
          </w:rPr>
          <w:t>6.10 Explainability</w:t>
        </w:r>
        <w:r>
          <w:rPr>
            <w:noProof/>
            <w:webHidden/>
          </w:rPr>
          <w:tab/>
        </w:r>
        <w:r>
          <w:rPr>
            <w:noProof/>
            <w:webHidden/>
          </w:rPr>
          <w:fldChar w:fldCharType="begin"/>
        </w:r>
        <w:r>
          <w:rPr>
            <w:noProof/>
            <w:webHidden/>
          </w:rPr>
          <w:instrText xml:space="preserve"> PAGEREF _Toc234388739 \h </w:instrText>
        </w:r>
        <w:r>
          <w:rPr>
            <w:noProof/>
            <w:webHidden/>
          </w:rPr>
        </w:r>
        <w:r>
          <w:rPr>
            <w:noProof/>
            <w:webHidden/>
          </w:rPr>
          <w:fldChar w:fldCharType="separate"/>
        </w:r>
        <w:r w:rsidR="00CB3946">
          <w:rPr>
            <w:noProof/>
            <w:webHidden/>
          </w:rPr>
          <w:t>48</w:t>
        </w:r>
        <w:r>
          <w:rPr>
            <w:noProof/>
            <w:webHidden/>
          </w:rPr>
          <w:fldChar w:fldCharType="end"/>
        </w:r>
      </w:hyperlink>
    </w:p>
    <w:p w14:paraId="4DEEA793" w14:textId="1FC584CB" w:rsidR="0061168B" w:rsidRDefault="0061168B">
      <w:pPr>
        <w:pStyle w:val="TOC2"/>
        <w:tabs>
          <w:tab w:val="right" w:leader="dot" w:pos="9016"/>
        </w:tabs>
        <w:rPr>
          <w:noProof/>
        </w:rPr>
      </w:pPr>
      <w:hyperlink w:anchor="_Toc234388740" w:history="1">
        <w:r w:rsidRPr="00BC7ECC">
          <w:rPr>
            <w:rStyle w:val="Hyperlink"/>
            <w:noProof/>
          </w:rPr>
          <w:t>6.11 Engineering Constraints</w:t>
        </w:r>
        <w:r>
          <w:rPr>
            <w:noProof/>
            <w:webHidden/>
          </w:rPr>
          <w:tab/>
        </w:r>
        <w:r>
          <w:rPr>
            <w:noProof/>
            <w:webHidden/>
          </w:rPr>
          <w:fldChar w:fldCharType="begin"/>
        </w:r>
        <w:r>
          <w:rPr>
            <w:noProof/>
            <w:webHidden/>
          </w:rPr>
          <w:instrText xml:space="preserve"> PAGEREF _Toc234388740 \h </w:instrText>
        </w:r>
        <w:r>
          <w:rPr>
            <w:noProof/>
            <w:webHidden/>
          </w:rPr>
        </w:r>
        <w:r>
          <w:rPr>
            <w:noProof/>
            <w:webHidden/>
          </w:rPr>
          <w:fldChar w:fldCharType="separate"/>
        </w:r>
        <w:r w:rsidR="00CB3946">
          <w:rPr>
            <w:noProof/>
            <w:webHidden/>
          </w:rPr>
          <w:t>49</w:t>
        </w:r>
        <w:r>
          <w:rPr>
            <w:noProof/>
            <w:webHidden/>
          </w:rPr>
          <w:fldChar w:fldCharType="end"/>
        </w:r>
      </w:hyperlink>
    </w:p>
    <w:p w14:paraId="579F91A3" w14:textId="3BBD012C" w:rsidR="0061168B" w:rsidRDefault="0061168B">
      <w:pPr>
        <w:pStyle w:val="TOC2"/>
        <w:tabs>
          <w:tab w:val="right" w:leader="dot" w:pos="9016"/>
        </w:tabs>
        <w:rPr>
          <w:noProof/>
        </w:rPr>
      </w:pPr>
      <w:hyperlink w:anchor="_Toc234388741" w:history="1">
        <w:r w:rsidRPr="00BC7ECC">
          <w:rPr>
            <w:rStyle w:val="Hyperlink"/>
            <w:noProof/>
          </w:rPr>
          <w:t>6.12 Acceptance Criteria</w:t>
        </w:r>
        <w:r>
          <w:rPr>
            <w:noProof/>
            <w:webHidden/>
          </w:rPr>
          <w:tab/>
        </w:r>
        <w:r>
          <w:rPr>
            <w:noProof/>
            <w:webHidden/>
          </w:rPr>
          <w:fldChar w:fldCharType="begin"/>
        </w:r>
        <w:r>
          <w:rPr>
            <w:noProof/>
            <w:webHidden/>
          </w:rPr>
          <w:instrText xml:space="preserve"> PAGEREF _Toc234388741 \h </w:instrText>
        </w:r>
        <w:r>
          <w:rPr>
            <w:noProof/>
            <w:webHidden/>
          </w:rPr>
        </w:r>
        <w:r>
          <w:rPr>
            <w:noProof/>
            <w:webHidden/>
          </w:rPr>
          <w:fldChar w:fldCharType="separate"/>
        </w:r>
        <w:r w:rsidR="00CB3946">
          <w:rPr>
            <w:noProof/>
            <w:webHidden/>
          </w:rPr>
          <w:t>49</w:t>
        </w:r>
        <w:r>
          <w:rPr>
            <w:noProof/>
            <w:webHidden/>
          </w:rPr>
          <w:fldChar w:fldCharType="end"/>
        </w:r>
      </w:hyperlink>
    </w:p>
    <w:p w14:paraId="1FA2EEE3" w14:textId="14B4DCD7" w:rsidR="0061168B" w:rsidRDefault="0061168B">
      <w:pPr>
        <w:pStyle w:val="TOC1"/>
        <w:tabs>
          <w:tab w:val="right" w:leader="dot" w:pos="9016"/>
        </w:tabs>
        <w:rPr>
          <w:noProof/>
        </w:rPr>
      </w:pPr>
      <w:hyperlink w:anchor="_Toc234388742" w:history="1">
        <w:r w:rsidRPr="00BC7ECC">
          <w:rPr>
            <w:rStyle w:val="Hyperlink"/>
            <w:noProof/>
          </w:rPr>
          <w:t>Routine Recognition &amp; Lifestyle Pattern Learning</w:t>
        </w:r>
        <w:r>
          <w:rPr>
            <w:noProof/>
            <w:webHidden/>
          </w:rPr>
          <w:tab/>
        </w:r>
        <w:r>
          <w:rPr>
            <w:noProof/>
            <w:webHidden/>
          </w:rPr>
          <w:fldChar w:fldCharType="begin"/>
        </w:r>
        <w:r>
          <w:rPr>
            <w:noProof/>
            <w:webHidden/>
          </w:rPr>
          <w:instrText xml:space="preserve"> PAGEREF _Toc234388742 \h </w:instrText>
        </w:r>
        <w:r>
          <w:rPr>
            <w:noProof/>
            <w:webHidden/>
          </w:rPr>
        </w:r>
        <w:r>
          <w:rPr>
            <w:noProof/>
            <w:webHidden/>
          </w:rPr>
          <w:fldChar w:fldCharType="separate"/>
        </w:r>
        <w:r w:rsidR="00CB3946">
          <w:rPr>
            <w:noProof/>
            <w:webHidden/>
          </w:rPr>
          <w:t>50</w:t>
        </w:r>
        <w:r>
          <w:rPr>
            <w:noProof/>
            <w:webHidden/>
          </w:rPr>
          <w:fldChar w:fldCharType="end"/>
        </w:r>
      </w:hyperlink>
    </w:p>
    <w:p w14:paraId="48B337AE" w14:textId="4FE4E937" w:rsidR="0061168B" w:rsidRDefault="0061168B">
      <w:pPr>
        <w:pStyle w:val="TOC2"/>
        <w:tabs>
          <w:tab w:val="right" w:leader="dot" w:pos="9016"/>
        </w:tabs>
        <w:rPr>
          <w:noProof/>
        </w:rPr>
      </w:pPr>
      <w:hyperlink w:anchor="_Toc234388743" w:history="1">
        <w:r w:rsidRPr="00BC7ECC">
          <w:rPr>
            <w:rStyle w:val="Hyperlink"/>
            <w:noProof/>
          </w:rPr>
          <w:t>7.1 Purpose</w:t>
        </w:r>
        <w:r>
          <w:rPr>
            <w:noProof/>
            <w:webHidden/>
          </w:rPr>
          <w:tab/>
        </w:r>
        <w:r>
          <w:rPr>
            <w:noProof/>
            <w:webHidden/>
          </w:rPr>
          <w:fldChar w:fldCharType="begin"/>
        </w:r>
        <w:r>
          <w:rPr>
            <w:noProof/>
            <w:webHidden/>
          </w:rPr>
          <w:instrText xml:space="preserve"> PAGEREF _Toc234388743 \h </w:instrText>
        </w:r>
        <w:r>
          <w:rPr>
            <w:noProof/>
            <w:webHidden/>
          </w:rPr>
        </w:r>
        <w:r>
          <w:rPr>
            <w:noProof/>
            <w:webHidden/>
          </w:rPr>
          <w:fldChar w:fldCharType="separate"/>
        </w:r>
        <w:r w:rsidR="00CB3946">
          <w:rPr>
            <w:noProof/>
            <w:webHidden/>
          </w:rPr>
          <w:t>50</w:t>
        </w:r>
        <w:r>
          <w:rPr>
            <w:noProof/>
            <w:webHidden/>
          </w:rPr>
          <w:fldChar w:fldCharType="end"/>
        </w:r>
      </w:hyperlink>
    </w:p>
    <w:p w14:paraId="1E6BF76A" w14:textId="05342777" w:rsidR="0061168B" w:rsidRDefault="0061168B">
      <w:pPr>
        <w:pStyle w:val="TOC2"/>
        <w:tabs>
          <w:tab w:val="right" w:leader="dot" w:pos="9016"/>
        </w:tabs>
        <w:rPr>
          <w:noProof/>
        </w:rPr>
      </w:pPr>
      <w:hyperlink w:anchor="_Toc234388744" w:history="1">
        <w:r w:rsidRPr="00BC7ECC">
          <w:rPr>
            <w:rStyle w:val="Hyperlink"/>
            <w:noProof/>
          </w:rPr>
          <w:t>7.2 Engineering Philosophy</w:t>
        </w:r>
        <w:r>
          <w:rPr>
            <w:noProof/>
            <w:webHidden/>
          </w:rPr>
          <w:tab/>
        </w:r>
        <w:r>
          <w:rPr>
            <w:noProof/>
            <w:webHidden/>
          </w:rPr>
          <w:fldChar w:fldCharType="begin"/>
        </w:r>
        <w:r>
          <w:rPr>
            <w:noProof/>
            <w:webHidden/>
          </w:rPr>
          <w:instrText xml:space="preserve"> PAGEREF _Toc234388744 \h </w:instrText>
        </w:r>
        <w:r>
          <w:rPr>
            <w:noProof/>
            <w:webHidden/>
          </w:rPr>
        </w:r>
        <w:r>
          <w:rPr>
            <w:noProof/>
            <w:webHidden/>
          </w:rPr>
          <w:fldChar w:fldCharType="separate"/>
        </w:r>
        <w:r w:rsidR="00CB3946">
          <w:rPr>
            <w:noProof/>
            <w:webHidden/>
          </w:rPr>
          <w:t>50</w:t>
        </w:r>
        <w:r>
          <w:rPr>
            <w:noProof/>
            <w:webHidden/>
          </w:rPr>
          <w:fldChar w:fldCharType="end"/>
        </w:r>
      </w:hyperlink>
    </w:p>
    <w:p w14:paraId="2EFF51E2" w14:textId="0CB94695" w:rsidR="0061168B" w:rsidRDefault="0061168B">
      <w:pPr>
        <w:pStyle w:val="TOC2"/>
        <w:tabs>
          <w:tab w:val="right" w:leader="dot" w:pos="9016"/>
        </w:tabs>
        <w:rPr>
          <w:noProof/>
        </w:rPr>
      </w:pPr>
      <w:hyperlink w:anchor="_Toc234388745" w:history="1">
        <w:r w:rsidRPr="00BC7ECC">
          <w:rPr>
            <w:rStyle w:val="Hyperlink"/>
            <w:noProof/>
          </w:rPr>
          <w:t>7.3 Routine Evidence Sources</w:t>
        </w:r>
        <w:r>
          <w:rPr>
            <w:noProof/>
            <w:webHidden/>
          </w:rPr>
          <w:tab/>
        </w:r>
        <w:r>
          <w:rPr>
            <w:noProof/>
            <w:webHidden/>
          </w:rPr>
          <w:fldChar w:fldCharType="begin"/>
        </w:r>
        <w:r>
          <w:rPr>
            <w:noProof/>
            <w:webHidden/>
          </w:rPr>
          <w:instrText xml:space="preserve"> PAGEREF _Toc234388745 \h </w:instrText>
        </w:r>
        <w:r>
          <w:rPr>
            <w:noProof/>
            <w:webHidden/>
          </w:rPr>
        </w:r>
        <w:r>
          <w:rPr>
            <w:noProof/>
            <w:webHidden/>
          </w:rPr>
          <w:fldChar w:fldCharType="separate"/>
        </w:r>
        <w:r w:rsidR="00CB3946">
          <w:rPr>
            <w:noProof/>
            <w:webHidden/>
          </w:rPr>
          <w:t>51</w:t>
        </w:r>
        <w:r>
          <w:rPr>
            <w:noProof/>
            <w:webHidden/>
          </w:rPr>
          <w:fldChar w:fldCharType="end"/>
        </w:r>
      </w:hyperlink>
    </w:p>
    <w:p w14:paraId="13F523AB" w14:textId="16A1D9F4" w:rsidR="0061168B" w:rsidRDefault="0061168B">
      <w:pPr>
        <w:pStyle w:val="TOC2"/>
        <w:tabs>
          <w:tab w:val="right" w:leader="dot" w:pos="9016"/>
        </w:tabs>
        <w:rPr>
          <w:noProof/>
        </w:rPr>
      </w:pPr>
      <w:hyperlink w:anchor="_Toc234388746" w:history="1">
        <w:r w:rsidRPr="00BC7ECC">
          <w:rPr>
            <w:rStyle w:val="Hyperlink"/>
            <w:noProof/>
          </w:rPr>
          <w:t>7.4 Routine Learning Pipeline</w:t>
        </w:r>
        <w:r>
          <w:rPr>
            <w:noProof/>
            <w:webHidden/>
          </w:rPr>
          <w:tab/>
        </w:r>
        <w:r>
          <w:rPr>
            <w:noProof/>
            <w:webHidden/>
          </w:rPr>
          <w:fldChar w:fldCharType="begin"/>
        </w:r>
        <w:r>
          <w:rPr>
            <w:noProof/>
            <w:webHidden/>
          </w:rPr>
          <w:instrText xml:space="preserve"> PAGEREF _Toc234388746 \h </w:instrText>
        </w:r>
        <w:r>
          <w:rPr>
            <w:noProof/>
            <w:webHidden/>
          </w:rPr>
        </w:r>
        <w:r>
          <w:rPr>
            <w:noProof/>
            <w:webHidden/>
          </w:rPr>
          <w:fldChar w:fldCharType="separate"/>
        </w:r>
        <w:r w:rsidR="00CB3946">
          <w:rPr>
            <w:noProof/>
            <w:webHidden/>
          </w:rPr>
          <w:t>51</w:t>
        </w:r>
        <w:r>
          <w:rPr>
            <w:noProof/>
            <w:webHidden/>
          </w:rPr>
          <w:fldChar w:fldCharType="end"/>
        </w:r>
      </w:hyperlink>
    </w:p>
    <w:p w14:paraId="3E66256C" w14:textId="7786BE58" w:rsidR="0061168B" w:rsidRDefault="0061168B">
      <w:pPr>
        <w:pStyle w:val="TOC2"/>
        <w:tabs>
          <w:tab w:val="right" w:leader="dot" w:pos="9016"/>
        </w:tabs>
        <w:rPr>
          <w:noProof/>
        </w:rPr>
      </w:pPr>
      <w:hyperlink w:anchor="_Toc234388747" w:history="1">
        <w:r w:rsidRPr="00BC7ECC">
          <w:rPr>
            <w:rStyle w:val="Hyperlink"/>
            <w:noProof/>
          </w:rPr>
          <w:t>7.5 Routine Characteristics</w:t>
        </w:r>
        <w:r>
          <w:rPr>
            <w:noProof/>
            <w:webHidden/>
          </w:rPr>
          <w:tab/>
        </w:r>
        <w:r>
          <w:rPr>
            <w:noProof/>
            <w:webHidden/>
          </w:rPr>
          <w:fldChar w:fldCharType="begin"/>
        </w:r>
        <w:r>
          <w:rPr>
            <w:noProof/>
            <w:webHidden/>
          </w:rPr>
          <w:instrText xml:space="preserve"> PAGEREF _Toc234388747 \h </w:instrText>
        </w:r>
        <w:r>
          <w:rPr>
            <w:noProof/>
            <w:webHidden/>
          </w:rPr>
        </w:r>
        <w:r>
          <w:rPr>
            <w:noProof/>
            <w:webHidden/>
          </w:rPr>
          <w:fldChar w:fldCharType="separate"/>
        </w:r>
        <w:r w:rsidR="00CB3946">
          <w:rPr>
            <w:noProof/>
            <w:webHidden/>
          </w:rPr>
          <w:t>52</w:t>
        </w:r>
        <w:r>
          <w:rPr>
            <w:noProof/>
            <w:webHidden/>
          </w:rPr>
          <w:fldChar w:fldCharType="end"/>
        </w:r>
      </w:hyperlink>
    </w:p>
    <w:p w14:paraId="6FB672F4" w14:textId="3D3C4967" w:rsidR="0061168B" w:rsidRDefault="0061168B">
      <w:pPr>
        <w:pStyle w:val="TOC2"/>
        <w:tabs>
          <w:tab w:val="right" w:leader="dot" w:pos="9016"/>
        </w:tabs>
        <w:rPr>
          <w:noProof/>
        </w:rPr>
      </w:pPr>
      <w:hyperlink w:anchor="_Toc234388748" w:history="1">
        <w:r w:rsidRPr="00BC7ECC">
          <w:rPr>
            <w:rStyle w:val="Hyperlink"/>
            <w:noProof/>
          </w:rPr>
          <w:t>7.6 Lifestyle Context</w:t>
        </w:r>
        <w:r>
          <w:rPr>
            <w:noProof/>
            <w:webHidden/>
          </w:rPr>
          <w:tab/>
        </w:r>
        <w:r>
          <w:rPr>
            <w:noProof/>
            <w:webHidden/>
          </w:rPr>
          <w:fldChar w:fldCharType="begin"/>
        </w:r>
        <w:r>
          <w:rPr>
            <w:noProof/>
            <w:webHidden/>
          </w:rPr>
          <w:instrText xml:space="preserve"> PAGEREF _Toc234388748 \h </w:instrText>
        </w:r>
        <w:r>
          <w:rPr>
            <w:noProof/>
            <w:webHidden/>
          </w:rPr>
        </w:r>
        <w:r>
          <w:rPr>
            <w:noProof/>
            <w:webHidden/>
          </w:rPr>
          <w:fldChar w:fldCharType="separate"/>
        </w:r>
        <w:r w:rsidR="00CB3946">
          <w:rPr>
            <w:noProof/>
            <w:webHidden/>
          </w:rPr>
          <w:t>53</w:t>
        </w:r>
        <w:r>
          <w:rPr>
            <w:noProof/>
            <w:webHidden/>
          </w:rPr>
          <w:fldChar w:fldCharType="end"/>
        </w:r>
      </w:hyperlink>
    </w:p>
    <w:p w14:paraId="4564E8DC" w14:textId="6D2CA578" w:rsidR="0061168B" w:rsidRDefault="0061168B">
      <w:pPr>
        <w:pStyle w:val="TOC2"/>
        <w:tabs>
          <w:tab w:val="right" w:leader="dot" w:pos="9016"/>
        </w:tabs>
        <w:rPr>
          <w:noProof/>
        </w:rPr>
      </w:pPr>
      <w:hyperlink w:anchor="_Toc234388749" w:history="1">
        <w:r w:rsidRPr="00BC7ECC">
          <w:rPr>
            <w:rStyle w:val="Hyperlink"/>
            <w:noProof/>
          </w:rPr>
          <w:t>7.7 Routine Stability</w:t>
        </w:r>
        <w:r>
          <w:rPr>
            <w:noProof/>
            <w:webHidden/>
          </w:rPr>
          <w:tab/>
        </w:r>
        <w:r>
          <w:rPr>
            <w:noProof/>
            <w:webHidden/>
          </w:rPr>
          <w:fldChar w:fldCharType="begin"/>
        </w:r>
        <w:r>
          <w:rPr>
            <w:noProof/>
            <w:webHidden/>
          </w:rPr>
          <w:instrText xml:space="preserve"> PAGEREF _Toc234388749 \h </w:instrText>
        </w:r>
        <w:r>
          <w:rPr>
            <w:noProof/>
            <w:webHidden/>
          </w:rPr>
        </w:r>
        <w:r>
          <w:rPr>
            <w:noProof/>
            <w:webHidden/>
          </w:rPr>
          <w:fldChar w:fldCharType="separate"/>
        </w:r>
        <w:r w:rsidR="00CB3946">
          <w:rPr>
            <w:noProof/>
            <w:webHidden/>
          </w:rPr>
          <w:t>53</w:t>
        </w:r>
        <w:r>
          <w:rPr>
            <w:noProof/>
            <w:webHidden/>
          </w:rPr>
          <w:fldChar w:fldCharType="end"/>
        </w:r>
      </w:hyperlink>
    </w:p>
    <w:p w14:paraId="4B462141" w14:textId="02EE91F1" w:rsidR="0061168B" w:rsidRDefault="0061168B">
      <w:pPr>
        <w:pStyle w:val="TOC2"/>
        <w:tabs>
          <w:tab w:val="right" w:leader="dot" w:pos="9016"/>
        </w:tabs>
        <w:rPr>
          <w:noProof/>
        </w:rPr>
      </w:pPr>
      <w:hyperlink w:anchor="_Toc234388750" w:history="1">
        <w:r w:rsidRPr="00BC7ECC">
          <w:rPr>
            <w:rStyle w:val="Hyperlink"/>
            <w:noProof/>
          </w:rPr>
          <w:t>7.8 Adaptive Scheduling</w:t>
        </w:r>
        <w:r>
          <w:rPr>
            <w:noProof/>
            <w:webHidden/>
          </w:rPr>
          <w:tab/>
        </w:r>
        <w:r>
          <w:rPr>
            <w:noProof/>
            <w:webHidden/>
          </w:rPr>
          <w:fldChar w:fldCharType="begin"/>
        </w:r>
        <w:r>
          <w:rPr>
            <w:noProof/>
            <w:webHidden/>
          </w:rPr>
          <w:instrText xml:space="preserve"> PAGEREF _Toc234388750 \h </w:instrText>
        </w:r>
        <w:r>
          <w:rPr>
            <w:noProof/>
            <w:webHidden/>
          </w:rPr>
        </w:r>
        <w:r>
          <w:rPr>
            <w:noProof/>
            <w:webHidden/>
          </w:rPr>
          <w:fldChar w:fldCharType="separate"/>
        </w:r>
        <w:r w:rsidR="00CB3946">
          <w:rPr>
            <w:noProof/>
            <w:webHidden/>
          </w:rPr>
          <w:t>54</w:t>
        </w:r>
        <w:r>
          <w:rPr>
            <w:noProof/>
            <w:webHidden/>
          </w:rPr>
          <w:fldChar w:fldCharType="end"/>
        </w:r>
      </w:hyperlink>
    </w:p>
    <w:p w14:paraId="5C769294" w14:textId="17C77A47" w:rsidR="0061168B" w:rsidRDefault="0061168B">
      <w:pPr>
        <w:pStyle w:val="TOC2"/>
        <w:tabs>
          <w:tab w:val="right" w:leader="dot" w:pos="9016"/>
        </w:tabs>
        <w:rPr>
          <w:noProof/>
        </w:rPr>
      </w:pPr>
      <w:hyperlink w:anchor="_Toc234388751" w:history="1">
        <w:r w:rsidRPr="00BC7ECC">
          <w:rPr>
            <w:rStyle w:val="Hyperlink"/>
            <w:noProof/>
          </w:rPr>
          <w:t>7.9 Routine Evolution</w:t>
        </w:r>
        <w:r>
          <w:rPr>
            <w:noProof/>
            <w:webHidden/>
          </w:rPr>
          <w:tab/>
        </w:r>
        <w:r>
          <w:rPr>
            <w:noProof/>
            <w:webHidden/>
          </w:rPr>
          <w:fldChar w:fldCharType="begin"/>
        </w:r>
        <w:r>
          <w:rPr>
            <w:noProof/>
            <w:webHidden/>
          </w:rPr>
          <w:instrText xml:space="preserve"> PAGEREF _Toc234388751 \h </w:instrText>
        </w:r>
        <w:r>
          <w:rPr>
            <w:noProof/>
            <w:webHidden/>
          </w:rPr>
        </w:r>
        <w:r>
          <w:rPr>
            <w:noProof/>
            <w:webHidden/>
          </w:rPr>
          <w:fldChar w:fldCharType="separate"/>
        </w:r>
        <w:r w:rsidR="00CB3946">
          <w:rPr>
            <w:noProof/>
            <w:webHidden/>
          </w:rPr>
          <w:t>54</w:t>
        </w:r>
        <w:r>
          <w:rPr>
            <w:noProof/>
            <w:webHidden/>
          </w:rPr>
          <w:fldChar w:fldCharType="end"/>
        </w:r>
      </w:hyperlink>
    </w:p>
    <w:p w14:paraId="4BE21B0C" w14:textId="041F2768" w:rsidR="0061168B" w:rsidRDefault="0061168B">
      <w:pPr>
        <w:pStyle w:val="TOC2"/>
        <w:tabs>
          <w:tab w:val="right" w:leader="dot" w:pos="9016"/>
        </w:tabs>
        <w:rPr>
          <w:noProof/>
        </w:rPr>
      </w:pPr>
      <w:hyperlink w:anchor="_Toc234388752" w:history="1">
        <w:r w:rsidRPr="00BC7ECC">
          <w:rPr>
            <w:rStyle w:val="Hyperlink"/>
            <w:noProof/>
          </w:rPr>
          <w:t>7.10 Explainability</w:t>
        </w:r>
        <w:r>
          <w:rPr>
            <w:noProof/>
            <w:webHidden/>
          </w:rPr>
          <w:tab/>
        </w:r>
        <w:r>
          <w:rPr>
            <w:noProof/>
            <w:webHidden/>
          </w:rPr>
          <w:fldChar w:fldCharType="begin"/>
        </w:r>
        <w:r>
          <w:rPr>
            <w:noProof/>
            <w:webHidden/>
          </w:rPr>
          <w:instrText xml:space="preserve"> PAGEREF _Toc234388752 \h </w:instrText>
        </w:r>
        <w:r>
          <w:rPr>
            <w:noProof/>
            <w:webHidden/>
          </w:rPr>
        </w:r>
        <w:r>
          <w:rPr>
            <w:noProof/>
            <w:webHidden/>
          </w:rPr>
          <w:fldChar w:fldCharType="separate"/>
        </w:r>
        <w:r w:rsidR="00CB3946">
          <w:rPr>
            <w:noProof/>
            <w:webHidden/>
          </w:rPr>
          <w:t>55</w:t>
        </w:r>
        <w:r>
          <w:rPr>
            <w:noProof/>
            <w:webHidden/>
          </w:rPr>
          <w:fldChar w:fldCharType="end"/>
        </w:r>
      </w:hyperlink>
    </w:p>
    <w:p w14:paraId="3C3468B0" w14:textId="647D3B23" w:rsidR="0061168B" w:rsidRDefault="0061168B">
      <w:pPr>
        <w:pStyle w:val="TOC2"/>
        <w:tabs>
          <w:tab w:val="right" w:leader="dot" w:pos="9016"/>
        </w:tabs>
        <w:rPr>
          <w:noProof/>
        </w:rPr>
      </w:pPr>
      <w:hyperlink w:anchor="_Toc234388753" w:history="1">
        <w:r w:rsidRPr="00BC7ECC">
          <w:rPr>
            <w:rStyle w:val="Hyperlink"/>
            <w:noProof/>
          </w:rPr>
          <w:t>7.11 Engineering Constraints</w:t>
        </w:r>
        <w:r>
          <w:rPr>
            <w:noProof/>
            <w:webHidden/>
          </w:rPr>
          <w:tab/>
        </w:r>
        <w:r>
          <w:rPr>
            <w:noProof/>
            <w:webHidden/>
          </w:rPr>
          <w:fldChar w:fldCharType="begin"/>
        </w:r>
        <w:r>
          <w:rPr>
            <w:noProof/>
            <w:webHidden/>
          </w:rPr>
          <w:instrText xml:space="preserve"> PAGEREF _Toc234388753 \h </w:instrText>
        </w:r>
        <w:r>
          <w:rPr>
            <w:noProof/>
            <w:webHidden/>
          </w:rPr>
        </w:r>
        <w:r>
          <w:rPr>
            <w:noProof/>
            <w:webHidden/>
          </w:rPr>
          <w:fldChar w:fldCharType="separate"/>
        </w:r>
        <w:r w:rsidR="00CB3946">
          <w:rPr>
            <w:noProof/>
            <w:webHidden/>
          </w:rPr>
          <w:t>55</w:t>
        </w:r>
        <w:r>
          <w:rPr>
            <w:noProof/>
            <w:webHidden/>
          </w:rPr>
          <w:fldChar w:fldCharType="end"/>
        </w:r>
      </w:hyperlink>
    </w:p>
    <w:p w14:paraId="41A0ECCC" w14:textId="73BA6C31" w:rsidR="0061168B" w:rsidRDefault="0061168B">
      <w:pPr>
        <w:pStyle w:val="TOC2"/>
        <w:tabs>
          <w:tab w:val="right" w:leader="dot" w:pos="9016"/>
        </w:tabs>
        <w:rPr>
          <w:noProof/>
        </w:rPr>
      </w:pPr>
      <w:hyperlink w:anchor="_Toc234388754" w:history="1">
        <w:r w:rsidRPr="00BC7ECC">
          <w:rPr>
            <w:rStyle w:val="Hyperlink"/>
            <w:noProof/>
          </w:rPr>
          <w:t>7.12 Acceptance Criteria</w:t>
        </w:r>
        <w:r>
          <w:rPr>
            <w:noProof/>
            <w:webHidden/>
          </w:rPr>
          <w:tab/>
        </w:r>
        <w:r>
          <w:rPr>
            <w:noProof/>
            <w:webHidden/>
          </w:rPr>
          <w:fldChar w:fldCharType="begin"/>
        </w:r>
        <w:r>
          <w:rPr>
            <w:noProof/>
            <w:webHidden/>
          </w:rPr>
          <w:instrText xml:space="preserve"> PAGEREF _Toc234388754 \h </w:instrText>
        </w:r>
        <w:r>
          <w:rPr>
            <w:noProof/>
            <w:webHidden/>
          </w:rPr>
        </w:r>
        <w:r>
          <w:rPr>
            <w:noProof/>
            <w:webHidden/>
          </w:rPr>
          <w:fldChar w:fldCharType="separate"/>
        </w:r>
        <w:r w:rsidR="00CB3946">
          <w:rPr>
            <w:noProof/>
            <w:webHidden/>
          </w:rPr>
          <w:t>56</w:t>
        </w:r>
        <w:r>
          <w:rPr>
            <w:noProof/>
            <w:webHidden/>
          </w:rPr>
          <w:fldChar w:fldCharType="end"/>
        </w:r>
      </w:hyperlink>
    </w:p>
    <w:p w14:paraId="55A9252D" w14:textId="2FB518C6" w:rsidR="0061168B" w:rsidRDefault="0061168B">
      <w:pPr>
        <w:pStyle w:val="TOC1"/>
        <w:tabs>
          <w:tab w:val="right" w:leader="dot" w:pos="9016"/>
        </w:tabs>
        <w:rPr>
          <w:noProof/>
        </w:rPr>
      </w:pPr>
      <w:hyperlink w:anchor="_Toc234388755" w:history="1">
        <w:r w:rsidRPr="00BC7ECC">
          <w:rPr>
            <w:rStyle w:val="Hyperlink"/>
            <w:noProof/>
          </w:rPr>
          <w:t>Adaptive Personalisation &amp; Cross-Engine Integration</w:t>
        </w:r>
        <w:r>
          <w:rPr>
            <w:noProof/>
            <w:webHidden/>
          </w:rPr>
          <w:tab/>
        </w:r>
        <w:r>
          <w:rPr>
            <w:noProof/>
            <w:webHidden/>
          </w:rPr>
          <w:fldChar w:fldCharType="begin"/>
        </w:r>
        <w:r>
          <w:rPr>
            <w:noProof/>
            <w:webHidden/>
          </w:rPr>
          <w:instrText xml:space="preserve"> PAGEREF _Toc234388755 \h </w:instrText>
        </w:r>
        <w:r>
          <w:rPr>
            <w:noProof/>
            <w:webHidden/>
          </w:rPr>
        </w:r>
        <w:r>
          <w:rPr>
            <w:noProof/>
            <w:webHidden/>
          </w:rPr>
          <w:fldChar w:fldCharType="separate"/>
        </w:r>
        <w:r w:rsidR="00CB3946">
          <w:rPr>
            <w:noProof/>
            <w:webHidden/>
          </w:rPr>
          <w:t>57</w:t>
        </w:r>
        <w:r>
          <w:rPr>
            <w:noProof/>
            <w:webHidden/>
          </w:rPr>
          <w:fldChar w:fldCharType="end"/>
        </w:r>
      </w:hyperlink>
    </w:p>
    <w:p w14:paraId="55040BBC" w14:textId="583DF806" w:rsidR="0061168B" w:rsidRDefault="0061168B">
      <w:pPr>
        <w:pStyle w:val="TOC2"/>
        <w:tabs>
          <w:tab w:val="right" w:leader="dot" w:pos="9016"/>
        </w:tabs>
        <w:rPr>
          <w:noProof/>
        </w:rPr>
      </w:pPr>
      <w:hyperlink w:anchor="_Toc234388756" w:history="1">
        <w:r w:rsidRPr="00BC7ECC">
          <w:rPr>
            <w:rStyle w:val="Hyperlink"/>
            <w:noProof/>
          </w:rPr>
          <w:t>8.1 Purpose</w:t>
        </w:r>
        <w:r>
          <w:rPr>
            <w:noProof/>
            <w:webHidden/>
          </w:rPr>
          <w:tab/>
        </w:r>
        <w:r>
          <w:rPr>
            <w:noProof/>
            <w:webHidden/>
          </w:rPr>
          <w:fldChar w:fldCharType="begin"/>
        </w:r>
        <w:r>
          <w:rPr>
            <w:noProof/>
            <w:webHidden/>
          </w:rPr>
          <w:instrText xml:space="preserve"> PAGEREF _Toc234388756 \h </w:instrText>
        </w:r>
        <w:r>
          <w:rPr>
            <w:noProof/>
            <w:webHidden/>
          </w:rPr>
        </w:r>
        <w:r>
          <w:rPr>
            <w:noProof/>
            <w:webHidden/>
          </w:rPr>
          <w:fldChar w:fldCharType="separate"/>
        </w:r>
        <w:r w:rsidR="00CB3946">
          <w:rPr>
            <w:noProof/>
            <w:webHidden/>
          </w:rPr>
          <w:t>57</w:t>
        </w:r>
        <w:r>
          <w:rPr>
            <w:noProof/>
            <w:webHidden/>
          </w:rPr>
          <w:fldChar w:fldCharType="end"/>
        </w:r>
      </w:hyperlink>
    </w:p>
    <w:p w14:paraId="174303B7" w14:textId="46D44F3A" w:rsidR="0061168B" w:rsidRDefault="0061168B">
      <w:pPr>
        <w:pStyle w:val="TOC2"/>
        <w:tabs>
          <w:tab w:val="right" w:leader="dot" w:pos="9016"/>
        </w:tabs>
        <w:rPr>
          <w:noProof/>
        </w:rPr>
      </w:pPr>
      <w:hyperlink w:anchor="_Toc234388757" w:history="1">
        <w:r w:rsidRPr="00BC7ECC">
          <w:rPr>
            <w:rStyle w:val="Hyperlink"/>
            <w:noProof/>
          </w:rPr>
          <w:t>8.2 Engineering Philosophy</w:t>
        </w:r>
        <w:r>
          <w:rPr>
            <w:noProof/>
            <w:webHidden/>
          </w:rPr>
          <w:tab/>
        </w:r>
        <w:r>
          <w:rPr>
            <w:noProof/>
            <w:webHidden/>
          </w:rPr>
          <w:fldChar w:fldCharType="begin"/>
        </w:r>
        <w:r>
          <w:rPr>
            <w:noProof/>
            <w:webHidden/>
          </w:rPr>
          <w:instrText xml:space="preserve"> PAGEREF _Toc234388757 \h </w:instrText>
        </w:r>
        <w:r>
          <w:rPr>
            <w:noProof/>
            <w:webHidden/>
          </w:rPr>
        </w:r>
        <w:r>
          <w:rPr>
            <w:noProof/>
            <w:webHidden/>
          </w:rPr>
          <w:fldChar w:fldCharType="separate"/>
        </w:r>
        <w:r w:rsidR="00CB3946">
          <w:rPr>
            <w:noProof/>
            <w:webHidden/>
          </w:rPr>
          <w:t>57</w:t>
        </w:r>
        <w:r>
          <w:rPr>
            <w:noProof/>
            <w:webHidden/>
          </w:rPr>
          <w:fldChar w:fldCharType="end"/>
        </w:r>
      </w:hyperlink>
    </w:p>
    <w:p w14:paraId="00F243D9" w14:textId="7D12849D" w:rsidR="0061168B" w:rsidRDefault="0061168B">
      <w:pPr>
        <w:pStyle w:val="TOC2"/>
        <w:tabs>
          <w:tab w:val="right" w:leader="dot" w:pos="9016"/>
        </w:tabs>
        <w:rPr>
          <w:noProof/>
        </w:rPr>
      </w:pPr>
      <w:hyperlink w:anchor="_Toc234388758" w:history="1">
        <w:r w:rsidRPr="00BC7ECC">
          <w:rPr>
            <w:rStyle w:val="Hyperlink"/>
            <w:noProof/>
          </w:rPr>
          <w:t>8.3 Cross-Engine Consumption</w:t>
        </w:r>
        <w:r>
          <w:rPr>
            <w:noProof/>
            <w:webHidden/>
          </w:rPr>
          <w:tab/>
        </w:r>
        <w:r>
          <w:rPr>
            <w:noProof/>
            <w:webHidden/>
          </w:rPr>
          <w:fldChar w:fldCharType="begin"/>
        </w:r>
        <w:r>
          <w:rPr>
            <w:noProof/>
            <w:webHidden/>
          </w:rPr>
          <w:instrText xml:space="preserve"> PAGEREF _Toc234388758 \h </w:instrText>
        </w:r>
        <w:r>
          <w:rPr>
            <w:noProof/>
            <w:webHidden/>
          </w:rPr>
        </w:r>
        <w:r>
          <w:rPr>
            <w:noProof/>
            <w:webHidden/>
          </w:rPr>
          <w:fldChar w:fldCharType="separate"/>
        </w:r>
        <w:r w:rsidR="00CB3946">
          <w:rPr>
            <w:noProof/>
            <w:webHidden/>
          </w:rPr>
          <w:t>57</w:t>
        </w:r>
        <w:r>
          <w:rPr>
            <w:noProof/>
            <w:webHidden/>
          </w:rPr>
          <w:fldChar w:fldCharType="end"/>
        </w:r>
      </w:hyperlink>
    </w:p>
    <w:p w14:paraId="6921906E" w14:textId="45886137" w:rsidR="0061168B" w:rsidRDefault="0061168B">
      <w:pPr>
        <w:pStyle w:val="TOC2"/>
        <w:tabs>
          <w:tab w:val="right" w:leader="dot" w:pos="9016"/>
        </w:tabs>
        <w:rPr>
          <w:noProof/>
        </w:rPr>
      </w:pPr>
      <w:hyperlink w:anchor="_Toc234388759" w:history="1">
        <w:r w:rsidRPr="00BC7ECC">
          <w:rPr>
            <w:rStyle w:val="Hyperlink"/>
            <w:noProof/>
          </w:rPr>
          <w:t>8.4 Adaptive Influence</w:t>
        </w:r>
        <w:r>
          <w:rPr>
            <w:noProof/>
            <w:webHidden/>
          </w:rPr>
          <w:tab/>
        </w:r>
        <w:r>
          <w:rPr>
            <w:noProof/>
            <w:webHidden/>
          </w:rPr>
          <w:fldChar w:fldCharType="begin"/>
        </w:r>
        <w:r>
          <w:rPr>
            <w:noProof/>
            <w:webHidden/>
          </w:rPr>
          <w:instrText xml:space="preserve"> PAGEREF _Toc234388759 \h </w:instrText>
        </w:r>
        <w:r>
          <w:rPr>
            <w:noProof/>
            <w:webHidden/>
          </w:rPr>
        </w:r>
        <w:r>
          <w:rPr>
            <w:noProof/>
            <w:webHidden/>
          </w:rPr>
          <w:fldChar w:fldCharType="separate"/>
        </w:r>
        <w:r w:rsidR="00CB3946">
          <w:rPr>
            <w:noProof/>
            <w:webHidden/>
          </w:rPr>
          <w:t>58</w:t>
        </w:r>
        <w:r>
          <w:rPr>
            <w:noProof/>
            <w:webHidden/>
          </w:rPr>
          <w:fldChar w:fldCharType="end"/>
        </w:r>
      </w:hyperlink>
    </w:p>
    <w:p w14:paraId="47AEB96F" w14:textId="61AD6107" w:rsidR="0061168B" w:rsidRDefault="0061168B">
      <w:pPr>
        <w:pStyle w:val="TOC2"/>
        <w:tabs>
          <w:tab w:val="right" w:leader="dot" w:pos="9016"/>
        </w:tabs>
        <w:rPr>
          <w:noProof/>
        </w:rPr>
      </w:pPr>
      <w:hyperlink w:anchor="_Toc234388760" w:history="1">
        <w:r w:rsidRPr="00BC7ECC">
          <w:rPr>
            <w:rStyle w:val="Hyperlink"/>
            <w:noProof/>
          </w:rPr>
          <w:t>8.5 Stability Before Adaptation</w:t>
        </w:r>
        <w:r>
          <w:rPr>
            <w:noProof/>
            <w:webHidden/>
          </w:rPr>
          <w:tab/>
        </w:r>
        <w:r>
          <w:rPr>
            <w:noProof/>
            <w:webHidden/>
          </w:rPr>
          <w:fldChar w:fldCharType="begin"/>
        </w:r>
        <w:r>
          <w:rPr>
            <w:noProof/>
            <w:webHidden/>
          </w:rPr>
          <w:instrText xml:space="preserve"> PAGEREF _Toc234388760 \h </w:instrText>
        </w:r>
        <w:r>
          <w:rPr>
            <w:noProof/>
            <w:webHidden/>
          </w:rPr>
        </w:r>
        <w:r>
          <w:rPr>
            <w:noProof/>
            <w:webHidden/>
          </w:rPr>
          <w:fldChar w:fldCharType="separate"/>
        </w:r>
        <w:r w:rsidR="00CB3946">
          <w:rPr>
            <w:noProof/>
            <w:webHidden/>
          </w:rPr>
          <w:t>59</w:t>
        </w:r>
        <w:r>
          <w:rPr>
            <w:noProof/>
            <w:webHidden/>
          </w:rPr>
          <w:fldChar w:fldCharType="end"/>
        </w:r>
      </w:hyperlink>
    </w:p>
    <w:p w14:paraId="150CA4BA" w14:textId="02296EC9" w:rsidR="0061168B" w:rsidRDefault="0061168B">
      <w:pPr>
        <w:pStyle w:val="TOC2"/>
        <w:tabs>
          <w:tab w:val="right" w:leader="dot" w:pos="9016"/>
        </w:tabs>
        <w:rPr>
          <w:noProof/>
        </w:rPr>
      </w:pPr>
      <w:hyperlink w:anchor="_Toc234388761" w:history="1">
        <w:r w:rsidRPr="00BC7ECC">
          <w:rPr>
            <w:rStyle w:val="Hyperlink"/>
            <w:noProof/>
          </w:rPr>
          <w:t>8.6 Controlled Adaptation</w:t>
        </w:r>
        <w:r>
          <w:rPr>
            <w:noProof/>
            <w:webHidden/>
          </w:rPr>
          <w:tab/>
        </w:r>
        <w:r>
          <w:rPr>
            <w:noProof/>
            <w:webHidden/>
          </w:rPr>
          <w:fldChar w:fldCharType="begin"/>
        </w:r>
        <w:r>
          <w:rPr>
            <w:noProof/>
            <w:webHidden/>
          </w:rPr>
          <w:instrText xml:space="preserve"> PAGEREF _Toc234388761 \h </w:instrText>
        </w:r>
        <w:r>
          <w:rPr>
            <w:noProof/>
            <w:webHidden/>
          </w:rPr>
        </w:r>
        <w:r>
          <w:rPr>
            <w:noProof/>
            <w:webHidden/>
          </w:rPr>
          <w:fldChar w:fldCharType="separate"/>
        </w:r>
        <w:r w:rsidR="00CB3946">
          <w:rPr>
            <w:noProof/>
            <w:webHidden/>
          </w:rPr>
          <w:t>60</w:t>
        </w:r>
        <w:r>
          <w:rPr>
            <w:noProof/>
            <w:webHidden/>
          </w:rPr>
          <w:fldChar w:fldCharType="end"/>
        </w:r>
      </w:hyperlink>
    </w:p>
    <w:p w14:paraId="21183F66" w14:textId="40D996C6" w:rsidR="0061168B" w:rsidRDefault="0061168B">
      <w:pPr>
        <w:pStyle w:val="TOC2"/>
        <w:tabs>
          <w:tab w:val="right" w:leader="dot" w:pos="9016"/>
        </w:tabs>
        <w:rPr>
          <w:noProof/>
        </w:rPr>
      </w:pPr>
      <w:hyperlink w:anchor="_Toc234388762" w:history="1">
        <w:r w:rsidRPr="00BC7ECC">
          <w:rPr>
            <w:rStyle w:val="Hyperlink"/>
            <w:noProof/>
          </w:rPr>
          <w:t>8.7 Personalisation Priority</w:t>
        </w:r>
        <w:r>
          <w:rPr>
            <w:noProof/>
            <w:webHidden/>
          </w:rPr>
          <w:tab/>
        </w:r>
        <w:r>
          <w:rPr>
            <w:noProof/>
            <w:webHidden/>
          </w:rPr>
          <w:fldChar w:fldCharType="begin"/>
        </w:r>
        <w:r>
          <w:rPr>
            <w:noProof/>
            <w:webHidden/>
          </w:rPr>
          <w:instrText xml:space="preserve"> PAGEREF _Toc234388762 \h </w:instrText>
        </w:r>
        <w:r>
          <w:rPr>
            <w:noProof/>
            <w:webHidden/>
          </w:rPr>
        </w:r>
        <w:r>
          <w:rPr>
            <w:noProof/>
            <w:webHidden/>
          </w:rPr>
          <w:fldChar w:fldCharType="separate"/>
        </w:r>
        <w:r w:rsidR="00CB3946">
          <w:rPr>
            <w:noProof/>
            <w:webHidden/>
          </w:rPr>
          <w:t>60</w:t>
        </w:r>
        <w:r>
          <w:rPr>
            <w:noProof/>
            <w:webHidden/>
          </w:rPr>
          <w:fldChar w:fldCharType="end"/>
        </w:r>
      </w:hyperlink>
    </w:p>
    <w:p w14:paraId="3A44FF00" w14:textId="26CF1EC4" w:rsidR="0061168B" w:rsidRDefault="0061168B">
      <w:pPr>
        <w:pStyle w:val="TOC2"/>
        <w:tabs>
          <w:tab w:val="right" w:leader="dot" w:pos="9016"/>
        </w:tabs>
        <w:rPr>
          <w:noProof/>
        </w:rPr>
      </w:pPr>
      <w:hyperlink w:anchor="_Toc234388763" w:history="1">
        <w:r w:rsidRPr="00BC7ECC">
          <w:rPr>
            <w:rStyle w:val="Hyperlink"/>
            <w:noProof/>
          </w:rPr>
          <w:t>8.8 User Override</w:t>
        </w:r>
        <w:r>
          <w:rPr>
            <w:noProof/>
            <w:webHidden/>
          </w:rPr>
          <w:tab/>
        </w:r>
        <w:r>
          <w:rPr>
            <w:noProof/>
            <w:webHidden/>
          </w:rPr>
          <w:fldChar w:fldCharType="begin"/>
        </w:r>
        <w:r>
          <w:rPr>
            <w:noProof/>
            <w:webHidden/>
          </w:rPr>
          <w:instrText xml:space="preserve"> PAGEREF _Toc234388763 \h </w:instrText>
        </w:r>
        <w:r>
          <w:rPr>
            <w:noProof/>
            <w:webHidden/>
          </w:rPr>
        </w:r>
        <w:r>
          <w:rPr>
            <w:noProof/>
            <w:webHidden/>
          </w:rPr>
          <w:fldChar w:fldCharType="separate"/>
        </w:r>
        <w:r w:rsidR="00CB3946">
          <w:rPr>
            <w:noProof/>
            <w:webHidden/>
          </w:rPr>
          <w:t>61</w:t>
        </w:r>
        <w:r>
          <w:rPr>
            <w:noProof/>
            <w:webHidden/>
          </w:rPr>
          <w:fldChar w:fldCharType="end"/>
        </w:r>
      </w:hyperlink>
    </w:p>
    <w:p w14:paraId="03F77FC4" w14:textId="4E8A69FC" w:rsidR="0061168B" w:rsidRDefault="0061168B">
      <w:pPr>
        <w:pStyle w:val="TOC2"/>
        <w:tabs>
          <w:tab w:val="right" w:leader="dot" w:pos="9016"/>
        </w:tabs>
        <w:rPr>
          <w:noProof/>
        </w:rPr>
      </w:pPr>
      <w:hyperlink w:anchor="_Toc234388764" w:history="1">
        <w:r w:rsidRPr="00BC7ECC">
          <w:rPr>
            <w:rStyle w:val="Hyperlink"/>
            <w:noProof/>
          </w:rPr>
          <w:t>8.9 Cross-Engine Consistency</w:t>
        </w:r>
        <w:r>
          <w:rPr>
            <w:noProof/>
            <w:webHidden/>
          </w:rPr>
          <w:tab/>
        </w:r>
        <w:r>
          <w:rPr>
            <w:noProof/>
            <w:webHidden/>
          </w:rPr>
          <w:fldChar w:fldCharType="begin"/>
        </w:r>
        <w:r>
          <w:rPr>
            <w:noProof/>
            <w:webHidden/>
          </w:rPr>
          <w:instrText xml:space="preserve"> PAGEREF _Toc234388764 \h </w:instrText>
        </w:r>
        <w:r>
          <w:rPr>
            <w:noProof/>
            <w:webHidden/>
          </w:rPr>
        </w:r>
        <w:r>
          <w:rPr>
            <w:noProof/>
            <w:webHidden/>
          </w:rPr>
          <w:fldChar w:fldCharType="separate"/>
        </w:r>
        <w:r w:rsidR="00CB3946">
          <w:rPr>
            <w:noProof/>
            <w:webHidden/>
          </w:rPr>
          <w:t>61</w:t>
        </w:r>
        <w:r>
          <w:rPr>
            <w:noProof/>
            <w:webHidden/>
          </w:rPr>
          <w:fldChar w:fldCharType="end"/>
        </w:r>
      </w:hyperlink>
    </w:p>
    <w:p w14:paraId="48ED30BC" w14:textId="6400021B" w:rsidR="0061168B" w:rsidRDefault="0061168B">
      <w:pPr>
        <w:pStyle w:val="TOC2"/>
        <w:tabs>
          <w:tab w:val="right" w:leader="dot" w:pos="9016"/>
        </w:tabs>
        <w:rPr>
          <w:noProof/>
        </w:rPr>
      </w:pPr>
      <w:hyperlink w:anchor="_Toc234388765" w:history="1">
        <w:r w:rsidRPr="00BC7ECC">
          <w:rPr>
            <w:rStyle w:val="Hyperlink"/>
            <w:noProof/>
          </w:rPr>
          <w:t>8.10 Explainability</w:t>
        </w:r>
        <w:r>
          <w:rPr>
            <w:noProof/>
            <w:webHidden/>
          </w:rPr>
          <w:tab/>
        </w:r>
        <w:r>
          <w:rPr>
            <w:noProof/>
            <w:webHidden/>
          </w:rPr>
          <w:fldChar w:fldCharType="begin"/>
        </w:r>
        <w:r>
          <w:rPr>
            <w:noProof/>
            <w:webHidden/>
          </w:rPr>
          <w:instrText xml:space="preserve"> PAGEREF _Toc234388765 \h </w:instrText>
        </w:r>
        <w:r>
          <w:rPr>
            <w:noProof/>
            <w:webHidden/>
          </w:rPr>
        </w:r>
        <w:r>
          <w:rPr>
            <w:noProof/>
            <w:webHidden/>
          </w:rPr>
          <w:fldChar w:fldCharType="separate"/>
        </w:r>
        <w:r w:rsidR="00CB3946">
          <w:rPr>
            <w:noProof/>
            <w:webHidden/>
          </w:rPr>
          <w:t>62</w:t>
        </w:r>
        <w:r>
          <w:rPr>
            <w:noProof/>
            <w:webHidden/>
          </w:rPr>
          <w:fldChar w:fldCharType="end"/>
        </w:r>
      </w:hyperlink>
    </w:p>
    <w:p w14:paraId="4E736E6B" w14:textId="5208767D" w:rsidR="0061168B" w:rsidRDefault="0061168B">
      <w:pPr>
        <w:pStyle w:val="TOC2"/>
        <w:tabs>
          <w:tab w:val="right" w:leader="dot" w:pos="9016"/>
        </w:tabs>
        <w:rPr>
          <w:noProof/>
        </w:rPr>
      </w:pPr>
      <w:hyperlink w:anchor="_Toc234388766" w:history="1">
        <w:r w:rsidRPr="00BC7ECC">
          <w:rPr>
            <w:rStyle w:val="Hyperlink"/>
            <w:noProof/>
          </w:rPr>
          <w:t>8.11 Engineering Constraints</w:t>
        </w:r>
        <w:r>
          <w:rPr>
            <w:noProof/>
            <w:webHidden/>
          </w:rPr>
          <w:tab/>
        </w:r>
        <w:r>
          <w:rPr>
            <w:noProof/>
            <w:webHidden/>
          </w:rPr>
          <w:fldChar w:fldCharType="begin"/>
        </w:r>
        <w:r>
          <w:rPr>
            <w:noProof/>
            <w:webHidden/>
          </w:rPr>
          <w:instrText xml:space="preserve"> PAGEREF _Toc234388766 \h </w:instrText>
        </w:r>
        <w:r>
          <w:rPr>
            <w:noProof/>
            <w:webHidden/>
          </w:rPr>
        </w:r>
        <w:r>
          <w:rPr>
            <w:noProof/>
            <w:webHidden/>
          </w:rPr>
          <w:fldChar w:fldCharType="separate"/>
        </w:r>
        <w:r w:rsidR="00CB3946">
          <w:rPr>
            <w:noProof/>
            <w:webHidden/>
          </w:rPr>
          <w:t>63</w:t>
        </w:r>
        <w:r>
          <w:rPr>
            <w:noProof/>
            <w:webHidden/>
          </w:rPr>
          <w:fldChar w:fldCharType="end"/>
        </w:r>
      </w:hyperlink>
    </w:p>
    <w:p w14:paraId="3D5FDBB5" w14:textId="019B88D5" w:rsidR="0061168B" w:rsidRDefault="0061168B">
      <w:pPr>
        <w:pStyle w:val="TOC2"/>
        <w:tabs>
          <w:tab w:val="right" w:leader="dot" w:pos="9016"/>
        </w:tabs>
        <w:rPr>
          <w:noProof/>
        </w:rPr>
      </w:pPr>
      <w:hyperlink w:anchor="_Toc234388767" w:history="1">
        <w:r w:rsidRPr="00BC7ECC">
          <w:rPr>
            <w:rStyle w:val="Hyperlink"/>
            <w:noProof/>
          </w:rPr>
          <w:t>8.12 Acceptance Criteria</w:t>
        </w:r>
        <w:r>
          <w:rPr>
            <w:noProof/>
            <w:webHidden/>
          </w:rPr>
          <w:tab/>
        </w:r>
        <w:r>
          <w:rPr>
            <w:noProof/>
            <w:webHidden/>
          </w:rPr>
          <w:fldChar w:fldCharType="begin"/>
        </w:r>
        <w:r>
          <w:rPr>
            <w:noProof/>
            <w:webHidden/>
          </w:rPr>
          <w:instrText xml:space="preserve"> PAGEREF _Toc234388767 \h </w:instrText>
        </w:r>
        <w:r>
          <w:rPr>
            <w:noProof/>
            <w:webHidden/>
          </w:rPr>
        </w:r>
        <w:r>
          <w:rPr>
            <w:noProof/>
            <w:webHidden/>
          </w:rPr>
          <w:fldChar w:fldCharType="separate"/>
        </w:r>
        <w:r w:rsidR="00CB3946">
          <w:rPr>
            <w:noProof/>
            <w:webHidden/>
          </w:rPr>
          <w:t>63</w:t>
        </w:r>
        <w:r>
          <w:rPr>
            <w:noProof/>
            <w:webHidden/>
          </w:rPr>
          <w:fldChar w:fldCharType="end"/>
        </w:r>
      </w:hyperlink>
    </w:p>
    <w:p w14:paraId="217C8A9E" w14:textId="391B68F3" w:rsidR="0061168B" w:rsidRDefault="0061168B">
      <w:pPr>
        <w:pStyle w:val="TOC1"/>
        <w:tabs>
          <w:tab w:val="right" w:leader="dot" w:pos="9016"/>
        </w:tabs>
        <w:rPr>
          <w:noProof/>
        </w:rPr>
      </w:pPr>
      <w:hyperlink w:anchor="_Toc234388768" w:history="1">
        <w:r w:rsidRPr="00BC7ECC">
          <w:rPr>
            <w:rStyle w:val="Hyperlink"/>
            <w:noProof/>
          </w:rPr>
          <w:t>Privacy, Consent &amp; Constitutional Learning Boundaries</w:t>
        </w:r>
        <w:r>
          <w:rPr>
            <w:noProof/>
            <w:webHidden/>
          </w:rPr>
          <w:tab/>
        </w:r>
        <w:r>
          <w:rPr>
            <w:noProof/>
            <w:webHidden/>
          </w:rPr>
          <w:fldChar w:fldCharType="begin"/>
        </w:r>
        <w:r>
          <w:rPr>
            <w:noProof/>
            <w:webHidden/>
          </w:rPr>
          <w:instrText xml:space="preserve"> PAGEREF _Toc234388768 \h </w:instrText>
        </w:r>
        <w:r>
          <w:rPr>
            <w:noProof/>
            <w:webHidden/>
          </w:rPr>
        </w:r>
        <w:r>
          <w:rPr>
            <w:noProof/>
            <w:webHidden/>
          </w:rPr>
          <w:fldChar w:fldCharType="separate"/>
        </w:r>
        <w:r w:rsidR="00CB3946">
          <w:rPr>
            <w:noProof/>
            <w:webHidden/>
          </w:rPr>
          <w:t>64</w:t>
        </w:r>
        <w:r>
          <w:rPr>
            <w:noProof/>
            <w:webHidden/>
          </w:rPr>
          <w:fldChar w:fldCharType="end"/>
        </w:r>
      </w:hyperlink>
    </w:p>
    <w:p w14:paraId="41DE9D66" w14:textId="49386C89" w:rsidR="0061168B" w:rsidRDefault="0061168B">
      <w:pPr>
        <w:pStyle w:val="TOC2"/>
        <w:tabs>
          <w:tab w:val="right" w:leader="dot" w:pos="9016"/>
        </w:tabs>
        <w:rPr>
          <w:noProof/>
        </w:rPr>
      </w:pPr>
      <w:hyperlink w:anchor="_Toc234388769" w:history="1">
        <w:r w:rsidRPr="00BC7ECC">
          <w:rPr>
            <w:rStyle w:val="Hyperlink"/>
            <w:noProof/>
          </w:rPr>
          <w:t>9.1 Purpose</w:t>
        </w:r>
        <w:r>
          <w:rPr>
            <w:noProof/>
            <w:webHidden/>
          </w:rPr>
          <w:tab/>
        </w:r>
        <w:r>
          <w:rPr>
            <w:noProof/>
            <w:webHidden/>
          </w:rPr>
          <w:fldChar w:fldCharType="begin"/>
        </w:r>
        <w:r>
          <w:rPr>
            <w:noProof/>
            <w:webHidden/>
          </w:rPr>
          <w:instrText xml:space="preserve"> PAGEREF _Toc234388769 \h </w:instrText>
        </w:r>
        <w:r>
          <w:rPr>
            <w:noProof/>
            <w:webHidden/>
          </w:rPr>
        </w:r>
        <w:r>
          <w:rPr>
            <w:noProof/>
            <w:webHidden/>
          </w:rPr>
          <w:fldChar w:fldCharType="separate"/>
        </w:r>
        <w:r w:rsidR="00CB3946">
          <w:rPr>
            <w:noProof/>
            <w:webHidden/>
          </w:rPr>
          <w:t>64</w:t>
        </w:r>
        <w:r>
          <w:rPr>
            <w:noProof/>
            <w:webHidden/>
          </w:rPr>
          <w:fldChar w:fldCharType="end"/>
        </w:r>
      </w:hyperlink>
    </w:p>
    <w:p w14:paraId="14492F45" w14:textId="1CD94DAD" w:rsidR="0061168B" w:rsidRDefault="0061168B">
      <w:pPr>
        <w:pStyle w:val="TOC2"/>
        <w:tabs>
          <w:tab w:val="right" w:leader="dot" w:pos="9016"/>
        </w:tabs>
        <w:rPr>
          <w:noProof/>
        </w:rPr>
      </w:pPr>
      <w:hyperlink w:anchor="_Toc234388770" w:history="1">
        <w:r w:rsidRPr="00BC7ECC">
          <w:rPr>
            <w:rStyle w:val="Hyperlink"/>
            <w:noProof/>
          </w:rPr>
          <w:t>9.2 Engineering Philosophy</w:t>
        </w:r>
        <w:r>
          <w:rPr>
            <w:noProof/>
            <w:webHidden/>
          </w:rPr>
          <w:tab/>
        </w:r>
        <w:r>
          <w:rPr>
            <w:noProof/>
            <w:webHidden/>
          </w:rPr>
          <w:fldChar w:fldCharType="begin"/>
        </w:r>
        <w:r>
          <w:rPr>
            <w:noProof/>
            <w:webHidden/>
          </w:rPr>
          <w:instrText xml:space="preserve"> PAGEREF _Toc234388770 \h </w:instrText>
        </w:r>
        <w:r>
          <w:rPr>
            <w:noProof/>
            <w:webHidden/>
          </w:rPr>
        </w:r>
        <w:r>
          <w:rPr>
            <w:noProof/>
            <w:webHidden/>
          </w:rPr>
          <w:fldChar w:fldCharType="separate"/>
        </w:r>
        <w:r w:rsidR="00CB3946">
          <w:rPr>
            <w:noProof/>
            <w:webHidden/>
          </w:rPr>
          <w:t>64</w:t>
        </w:r>
        <w:r>
          <w:rPr>
            <w:noProof/>
            <w:webHidden/>
          </w:rPr>
          <w:fldChar w:fldCharType="end"/>
        </w:r>
      </w:hyperlink>
    </w:p>
    <w:p w14:paraId="56A71C0B" w14:textId="709AE4F3" w:rsidR="0061168B" w:rsidRDefault="0061168B">
      <w:pPr>
        <w:pStyle w:val="TOC2"/>
        <w:tabs>
          <w:tab w:val="right" w:leader="dot" w:pos="9016"/>
        </w:tabs>
        <w:rPr>
          <w:noProof/>
        </w:rPr>
      </w:pPr>
      <w:hyperlink w:anchor="_Toc234388771" w:history="1">
        <w:r w:rsidRPr="00BC7ECC">
          <w:rPr>
            <w:rStyle w:val="Hyperlink"/>
            <w:noProof/>
          </w:rPr>
          <w:t>9.3 Purpose Limitation</w:t>
        </w:r>
        <w:r>
          <w:rPr>
            <w:noProof/>
            <w:webHidden/>
          </w:rPr>
          <w:tab/>
        </w:r>
        <w:r>
          <w:rPr>
            <w:noProof/>
            <w:webHidden/>
          </w:rPr>
          <w:fldChar w:fldCharType="begin"/>
        </w:r>
        <w:r>
          <w:rPr>
            <w:noProof/>
            <w:webHidden/>
          </w:rPr>
          <w:instrText xml:space="preserve"> PAGEREF _Toc234388771 \h </w:instrText>
        </w:r>
        <w:r>
          <w:rPr>
            <w:noProof/>
            <w:webHidden/>
          </w:rPr>
        </w:r>
        <w:r>
          <w:rPr>
            <w:noProof/>
            <w:webHidden/>
          </w:rPr>
          <w:fldChar w:fldCharType="separate"/>
        </w:r>
        <w:r w:rsidR="00CB3946">
          <w:rPr>
            <w:noProof/>
            <w:webHidden/>
          </w:rPr>
          <w:t>64</w:t>
        </w:r>
        <w:r>
          <w:rPr>
            <w:noProof/>
            <w:webHidden/>
          </w:rPr>
          <w:fldChar w:fldCharType="end"/>
        </w:r>
      </w:hyperlink>
    </w:p>
    <w:p w14:paraId="63EBB1C1" w14:textId="45F86C3C" w:rsidR="0061168B" w:rsidRDefault="0061168B">
      <w:pPr>
        <w:pStyle w:val="TOC2"/>
        <w:tabs>
          <w:tab w:val="right" w:leader="dot" w:pos="9016"/>
        </w:tabs>
        <w:rPr>
          <w:noProof/>
        </w:rPr>
      </w:pPr>
      <w:hyperlink w:anchor="_Toc234388772" w:history="1">
        <w:r w:rsidRPr="00BC7ECC">
          <w:rPr>
            <w:rStyle w:val="Hyperlink"/>
            <w:noProof/>
          </w:rPr>
          <w:t>9.4 Consent</w:t>
        </w:r>
        <w:r>
          <w:rPr>
            <w:noProof/>
            <w:webHidden/>
          </w:rPr>
          <w:tab/>
        </w:r>
        <w:r>
          <w:rPr>
            <w:noProof/>
            <w:webHidden/>
          </w:rPr>
          <w:fldChar w:fldCharType="begin"/>
        </w:r>
        <w:r>
          <w:rPr>
            <w:noProof/>
            <w:webHidden/>
          </w:rPr>
          <w:instrText xml:space="preserve"> PAGEREF _Toc234388772 \h </w:instrText>
        </w:r>
        <w:r>
          <w:rPr>
            <w:noProof/>
            <w:webHidden/>
          </w:rPr>
        </w:r>
        <w:r>
          <w:rPr>
            <w:noProof/>
            <w:webHidden/>
          </w:rPr>
          <w:fldChar w:fldCharType="separate"/>
        </w:r>
        <w:r w:rsidR="00CB3946">
          <w:rPr>
            <w:noProof/>
            <w:webHidden/>
          </w:rPr>
          <w:t>65</w:t>
        </w:r>
        <w:r>
          <w:rPr>
            <w:noProof/>
            <w:webHidden/>
          </w:rPr>
          <w:fldChar w:fldCharType="end"/>
        </w:r>
      </w:hyperlink>
    </w:p>
    <w:p w14:paraId="640F1832" w14:textId="1B979A31" w:rsidR="0061168B" w:rsidRDefault="0061168B">
      <w:pPr>
        <w:pStyle w:val="TOC2"/>
        <w:tabs>
          <w:tab w:val="right" w:leader="dot" w:pos="9016"/>
        </w:tabs>
        <w:rPr>
          <w:noProof/>
        </w:rPr>
      </w:pPr>
      <w:hyperlink w:anchor="_Toc234388773" w:history="1">
        <w:r w:rsidRPr="00BC7ECC">
          <w:rPr>
            <w:rStyle w:val="Hyperlink"/>
            <w:noProof/>
          </w:rPr>
          <w:t>9.5 Constitutional Learning Boundaries</w:t>
        </w:r>
        <w:r>
          <w:rPr>
            <w:noProof/>
            <w:webHidden/>
          </w:rPr>
          <w:tab/>
        </w:r>
        <w:r>
          <w:rPr>
            <w:noProof/>
            <w:webHidden/>
          </w:rPr>
          <w:fldChar w:fldCharType="begin"/>
        </w:r>
        <w:r>
          <w:rPr>
            <w:noProof/>
            <w:webHidden/>
          </w:rPr>
          <w:instrText xml:space="preserve"> PAGEREF _Toc234388773 \h </w:instrText>
        </w:r>
        <w:r>
          <w:rPr>
            <w:noProof/>
            <w:webHidden/>
          </w:rPr>
        </w:r>
        <w:r>
          <w:rPr>
            <w:noProof/>
            <w:webHidden/>
          </w:rPr>
          <w:fldChar w:fldCharType="separate"/>
        </w:r>
        <w:r w:rsidR="00CB3946">
          <w:rPr>
            <w:noProof/>
            <w:webHidden/>
          </w:rPr>
          <w:t>65</w:t>
        </w:r>
        <w:r>
          <w:rPr>
            <w:noProof/>
            <w:webHidden/>
          </w:rPr>
          <w:fldChar w:fldCharType="end"/>
        </w:r>
      </w:hyperlink>
    </w:p>
    <w:p w14:paraId="32202343" w14:textId="5AF7DC4F" w:rsidR="0061168B" w:rsidRDefault="0061168B">
      <w:pPr>
        <w:pStyle w:val="TOC2"/>
        <w:tabs>
          <w:tab w:val="right" w:leader="dot" w:pos="9016"/>
        </w:tabs>
        <w:rPr>
          <w:noProof/>
        </w:rPr>
      </w:pPr>
      <w:hyperlink w:anchor="_Toc234388774" w:history="1">
        <w:r w:rsidRPr="00BC7ECC">
          <w:rPr>
            <w:rStyle w:val="Hyperlink"/>
            <w:noProof/>
          </w:rPr>
          <w:t>9.6 Data Minimisation</w:t>
        </w:r>
        <w:r>
          <w:rPr>
            <w:noProof/>
            <w:webHidden/>
          </w:rPr>
          <w:tab/>
        </w:r>
        <w:r>
          <w:rPr>
            <w:noProof/>
            <w:webHidden/>
          </w:rPr>
          <w:fldChar w:fldCharType="begin"/>
        </w:r>
        <w:r>
          <w:rPr>
            <w:noProof/>
            <w:webHidden/>
          </w:rPr>
          <w:instrText xml:space="preserve"> PAGEREF _Toc234388774 \h </w:instrText>
        </w:r>
        <w:r>
          <w:rPr>
            <w:noProof/>
            <w:webHidden/>
          </w:rPr>
        </w:r>
        <w:r>
          <w:rPr>
            <w:noProof/>
            <w:webHidden/>
          </w:rPr>
          <w:fldChar w:fldCharType="separate"/>
        </w:r>
        <w:r w:rsidR="00CB3946">
          <w:rPr>
            <w:noProof/>
            <w:webHidden/>
          </w:rPr>
          <w:t>66</w:t>
        </w:r>
        <w:r>
          <w:rPr>
            <w:noProof/>
            <w:webHidden/>
          </w:rPr>
          <w:fldChar w:fldCharType="end"/>
        </w:r>
      </w:hyperlink>
    </w:p>
    <w:p w14:paraId="15F586CD" w14:textId="7D6D6790" w:rsidR="0061168B" w:rsidRDefault="0061168B">
      <w:pPr>
        <w:pStyle w:val="TOC2"/>
        <w:tabs>
          <w:tab w:val="right" w:leader="dot" w:pos="9016"/>
        </w:tabs>
        <w:rPr>
          <w:noProof/>
        </w:rPr>
      </w:pPr>
      <w:hyperlink w:anchor="_Toc234388775" w:history="1">
        <w:r w:rsidRPr="00BC7ECC">
          <w:rPr>
            <w:rStyle w:val="Hyperlink"/>
            <w:noProof/>
          </w:rPr>
          <w:t>9.7 User Visibility</w:t>
        </w:r>
        <w:r>
          <w:rPr>
            <w:noProof/>
            <w:webHidden/>
          </w:rPr>
          <w:tab/>
        </w:r>
        <w:r>
          <w:rPr>
            <w:noProof/>
            <w:webHidden/>
          </w:rPr>
          <w:fldChar w:fldCharType="begin"/>
        </w:r>
        <w:r>
          <w:rPr>
            <w:noProof/>
            <w:webHidden/>
          </w:rPr>
          <w:instrText xml:space="preserve"> PAGEREF _Toc234388775 \h </w:instrText>
        </w:r>
        <w:r>
          <w:rPr>
            <w:noProof/>
            <w:webHidden/>
          </w:rPr>
        </w:r>
        <w:r>
          <w:rPr>
            <w:noProof/>
            <w:webHidden/>
          </w:rPr>
          <w:fldChar w:fldCharType="separate"/>
        </w:r>
        <w:r w:rsidR="00CB3946">
          <w:rPr>
            <w:noProof/>
            <w:webHidden/>
          </w:rPr>
          <w:t>67</w:t>
        </w:r>
        <w:r>
          <w:rPr>
            <w:noProof/>
            <w:webHidden/>
          </w:rPr>
          <w:fldChar w:fldCharType="end"/>
        </w:r>
      </w:hyperlink>
    </w:p>
    <w:p w14:paraId="07412890" w14:textId="2518D9C8" w:rsidR="0061168B" w:rsidRDefault="0061168B">
      <w:pPr>
        <w:pStyle w:val="TOC2"/>
        <w:tabs>
          <w:tab w:val="right" w:leader="dot" w:pos="9016"/>
        </w:tabs>
        <w:rPr>
          <w:noProof/>
        </w:rPr>
      </w:pPr>
      <w:hyperlink w:anchor="_Toc234388776" w:history="1">
        <w:r w:rsidRPr="00BC7ECC">
          <w:rPr>
            <w:rStyle w:val="Hyperlink"/>
            <w:noProof/>
          </w:rPr>
          <w:t>9.8 User Control</w:t>
        </w:r>
        <w:r>
          <w:rPr>
            <w:noProof/>
            <w:webHidden/>
          </w:rPr>
          <w:tab/>
        </w:r>
        <w:r>
          <w:rPr>
            <w:noProof/>
            <w:webHidden/>
          </w:rPr>
          <w:fldChar w:fldCharType="begin"/>
        </w:r>
        <w:r>
          <w:rPr>
            <w:noProof/>
            <w:webHidden/>
          </w:rPr>
          <w:instrText xml:space="preserve"> PAGEREF _Toc234388776 \h </w:instrText>
        </w:r>
        <w:r>
          <w:rPr>
            <w:noProof/>
            <w:webHidden/>
          </w:rPr>
        </w:r>
        <w:r>
          <w:rPr>
            <w:noProof/>
            <w:webHidden/>
          </w:rPr>
          <w:fldChar w:fldCharType="separate"/>
        </w:r>
        <w:r w:rsidR="00CB3946">
          <w:rPr>
            <w:noProof/>
            <w:webHidden/>
          </w:rPr>
          <w:t>67</w:t>
        </w:r>
        <w:r>
          <w:rPr>
            <w:noProof/>
            <w:webHidden/>
          </w:rPr>
          <w:fldChar w:fldCharType="end"/>
        </w:r>
      </w:hyperlink>
    </w:p>
    <w:p w14:paraId="69BDD7BA" w14:textId="774146C6" w:rsidR="0061168B" w:rsidRDefault="0061168B">
      <w:pPr>
        <w:pStyle w:val="TOC2"/>
        <w:tabs>
          <w:tab w:val="right" w:leader="dot" w:pos="9016"/>
        </w:tabs>
        <w:rPr>
          <w:noProof/>
        </w:rPr>
      </w:pPr>
      <w:hyperlink w:anchor="_Toc234388777" w:history="1">
        <w:r w:rsidRPr="00BC7ECC">
          <w:rPr>
            <w:rStyle w:val="Hyperlink"/>
            <w:noProof/>
          </w:rPr>
          <w:t>9.9 Privacy Preservation</w:t>
        </w:r>
        <w:r>
          <w:rPr>
            <w:noProof/>
            <w:webHidden/>
          </w:rPr>
          <w:tab/>
        </w:r>
        <w:r>
          <w:rPr>
            <w:noProof/>
            <w:webHidden/>
          </w:rPr>
          <w:fldChar w:fldCharType="begin"/>
        </w:r>
        <w:r>
          <w:rPr>
            <w:noProof/>
            <w:webHidden/>
          </w:rPr>
          <w:instrText xml:space="preserve"> PAGEREF _Toc234388777 \h </w:instrText>
        </w:r>
        <w:r>
          <w:rPr>
            <w:noProof/>
            <w:webHidden/>
          </w:rPr>
        </w:r>
        <w:r>
          <w:rPr>
            <w:noProof/>
            <w:webHidden/>
          </w:rPr>
          <w:fldChar w:fldCharType="separate"/>
        </w:r>
        <w:r w:rsidR="00CB3946">
          <w:rPr>
            <w:noProof/>
            <w:webHidden/>
          </w:rPr>
          <w:t>68</w:t>
        </w:r>
        <w:r>
          <w:rPr>
            <w:noProof/>
            <w:webHidden/>
          </w:rPr>
          <w:fldChar w:fldCharType="end"/>
        </w:r>
      </w:hyperlink>
    </w:p>
    <w:p w14:paraId="3309FC59" w14:textId="2F2DF410" w:rsidR="0061168B" w:rsidRDefault="0061168B">
      <w:pPr>
        <w:pStyle w:val="TOC2"/>
        <w:tabs>
          <w:tab w:val="right" w:leader="dot" w:pos="9016"/>
        </w:tabs>
        <w:rPr>
          <w:noProof/>
        </w:rPr>
      </w:pPr>
      <w:hyperlink w:anchor="_Toc234388778" w:history="1">
        <w:r w:rsidRPr="00BC7ECC">
          <w:rPr>
            <w:rStyle w:val="Hyperlink"/>
            <w:noProof/>
          </w:rPr>
          <w:t>9.10 Explainability</w:t>
        </w:r>
        <w:r>
          <w:rPr>
            <w:noProof/>
            <w:webHidden/>
          </w:rPr>
          <w:tab/>
        </w:r>
        <w:r>
          <w:rPr>
            <w:noProof/>
            <w:webHidden/>
          </w:rPr>
          <w:fldChar w:fldCharType="begin"/>
        </w:r>
        <w:r>
          <w:rPr>
            <w:noProof/>
            <w:webHidden/>
          </w:rPr>
          <w:instrText xml:space="preserve"> PAGEREF _Toc234388778 \h </w:instrText>
        </w:r>
        <w:r>
          <w:rPr>
            <w:noProof/>
            <w:webHidden/>
          </w:rPr>
        </w:r>
        <w:r>
          <w:rPr>
            <w:noProof/>
            <w:webHidden/>
          </w:rPr>
          <w:fldChar w:fldCharType="separate"/>
        </w:r>
        <w:r w:rsidR="00CB3946">
          <w:rPr>
            <w:noProof/>
            <w:webHidden/>
          </w:rPr>
          <w:t>68</w:t>
        </w:r>
        <w:r>
          <w:rPr>
            <w:noProof/>
            <w:webHidden/>
          </w:rPr>
          <w:fldChar w:fldCharType="end"/>
        </w:r>
      </w:hyperlink>
    </w:p>
    <w:p w14:paraId="2122ACE3" w14:textId="75DA5409" w:rsidR="0061168B" w:rsidRDefault="0061168B">
      <w:pPr>
        <w:pStyle w:val="TOC2"/>
        <w:tabs>
          <w:tab w:val="right" w:leader="dot" w:pos="9016"/>
        </w:tabs>
        <w:rPr>
          <w:noProof/>
        </w:rPr>
      </w:pPr>
      <w:hyperlink w:anchor="_Toc234388779" w:history="1">
        <w:r w:rsidRPr="00BC7ECC">
          <w:rPr>
            <w:rStyle w:val="Hyperlink"/>
            <w:noProof/>
          </w:rPr>
          <w:t>9.11 Engineering Constraints</w:t>
        </w:r>
        <w:r>
          <w:rPr>
            <w:noProof/>
            <w:webHidden/>
          </w:rPr>
          <w:tab/>
        </w:r>
        <w:r>
          <w:rPr>
            <w:noProof/>
            <w:webHidden/>
          </w:rPr>
          <w:fldChar w:fldCharType="begin"/>
        </w:r>
        <w:r>
          <w:rPr>
            <w:noProof/>
            <w:webHidden/>
          </w:rPr>
          <w:instrText xml:space="preserve"> PAGEREF _Toc234388779 \h </w:instrText>
        </w:r>
        <w:r>
          <w:rPr>
            <w:noProof/>
            <w:webHidden/>
          </w:rPr>
        </w:r>
        <w:r>
          <w:rPr>
            <w:noProof/>
            <w:webHidden/>
          </w:rPr>
          <w:fldChar w:fldCharType="separate"/>
        </w:r>
        <w:r w:rsidR="00CB3946">
          <w:rPr>
            <w:noProof/>
            <w:webHidden/>
          </w:rPr>
          <w:t>68</w:t>
        </w:r>
        <w:r>
          <w:rPr>
            <w:noProof/>
            <w:webHidden/>
          </w:rPr>
          <w:fldChar w:fldCharType="end"/>
        </w:r>
      </w:hyperlink>
    </w:p>
    <w:p w14:paraId="4A4F500A" w14:textId="581B22BA" w:rsidR="0061168B" w:rsidRDefault="0061168B">
      <w:pPr>
        <w:pStyle w:val="TOC2"/>
        <w:tabs>
          <w:tab w:val="right" w:leader="dot" w:pos="9016"/>
        </w:tabs>
        <w:rPr>
          <w:noProof/>
        </w:rPr>
      </w:pPr>
      <w:hyperlink w:anchor="_Toc234388780" w:history="1">
        <w:r w:rsidRPr="00BC7ECC">
          <w:rPr>
            <w:rStyle w:val="Hyperlink"/>
            <w:noProof/>
          </w:rPr>
          <w:t>9.12 Acceptance Criteria</w:t>
        </w:r>
        <w:r>
          <w:rPr>
            <w:noProof/>
            <w:webHidden/>
          </w:rPr>
          <w:tab/>
        </w:r>
        <w:r>
          <w:rPr>
            <w:noProof/>
            <w:webHidden/>
          </w:rPr>
          <w:fldChar w:fldCharType="begin"/>
        </w:r>
        <w:r>
          <w:rPr>
            <w:noProof/>
            <w:webHidden/>
          </w:rPr>
          <w:instrText xml:space="preserve"> PAGEREF _Toc234388780 \h </w:instrText>
        </w:r>
        <w:r>
          <w:rPr>
            <w:noProof/>
            <w:webHidden/>
          </w:rPr>
        </w:r>
        <w:r>
          <w:rPr>
            <w:noProof/>
            <w:webHidden/>
          </w:rPr>
          <w:fldChar w:fldCharType="separate"/>
        </w:r>
        <w:r w:rsidR="00CB3946">
          <w:rPr>
            <w:noProof/>
            <w:webHidden/>
          </w:rPr>
          <w:t>69</w:t>
        </w:r>
        <w:r>
          <w:rPr>
            <w:noProof/>
            <w:webHidden/>
          </w:rPr>
          <w:fldChar w:fldCharType="end"/>
        </w:r>
      </w:hyperlink>
    </w:p>
    <w:p w14:paraId="5FBE65B9" w14:textId="71DDC2AD" w:rsidR="0061168B" w:rsidRDefault="0061168B">
      <w:pPr>
        <w:pStyle w:val="TOC1"/>
        <w:tabs>
          <w:tab w:val="right" w:leader="dot" w:pos="9016"/>
        </w:tabs>
        <w:rPr>
          <w:noProof/>
        </w:rPr>
      </w:pPr>
      <w:hyperlink w:anchor="_Toc234388781" w:history="1">
        <w:r w:rsidRPr="00BC7ECC">
          <w:rPr>
            <w:rStyle w:val="Hyperlink"/>
            <w:noProof/>
          </w:rPr>
          <w:t>Governance, Versioning &amp; Personalisation Lifecycle Management</w:t>
        </w:r>
        <w:r>
          <w:rPr>
            <w:noProof/>
            <w:webHidden/>
          </w:rPr>
          <w:tab/>
        </w:r>
        <w:r>
          <w:rPr>
            <w:noProof/>
            <w:webHidden/>
          </w:rPr>
          <w:fldChar w:fldCharType="begin"/>
        </w:r>
        <w:r>
          <w:rPr>
            <w:noProof/>
            <w:webHidden/>
          </w:rPr>
          <w:instrText xml:space="preserve"> PAGEREF _Toc234388781 \h </w:instrText>
        </w:r>
        <w:r>
          <w:rPr>
            <w:noProof/>
            <w:webHidden/>
          </w:rPr>
        </w:r>
        <w:r>
          <w:rPr>
            <w:noProof/>
            <w:webHidden/>
          </w:rPr>
          <w:fldChar w:fldCharType="separate"/>
        </w:r>
        <w:r w:rsidR="00CB3946">
          <w:rPr>
            <w:noProof/>
            <w:webHidden/>
          </w:rPr>
          <w:t>70</w:t>
        </w:r>
        <w:r>
          <w:rPr>
            <w:noProof/>
            <w:webHidden/>
          </w:rPr>
          <w:fldChar w:fldCharType="end"/>
        </w:r>
      </w:hyperlink>
    </w:p>
    <w:p w14:paraId="26515F19" w14:textId="36325559" w:rsidR="0061168B" w:rsidRDefault="0061168B">
      <w:pPr>
        <w:pStyle w:val="TOC2"/>
        <w:tabs>
          <w:tab w:val="right" w:leader="dot" w:pos="9016"/>
        </w:tabs>
        <w:rPr>
          <w:noProof/>
        </w:rPr>
      </w:pPr>
      <w:hyperlink w:anchor="_Toc234388782" w:history="1">
        <w:r w:rsidRPr="00BC7ECC">
          <w:rPr>
            <w:rStyle w:val="Hyperlink"/>
            <w:noProof/>
          </w:rPr>
          <w:t>10.1 Purpose</w:t>
        </w:r>
        <w:r>
          <w:rPr>
            <w:noProof/>
            <w:webHidden/>
          </w:rPr>
          <w:tab/>
        </w:r>
        <w:r>
          <w:rPr>
            <w:noProof/>
            <w:webHidden/>
          </w:rPr>
          <w:fldChar w:fldCharType="begin"/>
        </w:r>
        <w:r>
          <w:rPr>
            <w:noProof/>
            <w:webHidden/>
          </w:rPr>
          <w:instrText xml:space="preserve"> PAGEREF _Toc234388782 \h </w:instrText>
        </w:r>
        <w:r>
          <w:rPr>
            <w:noProof/>
            <w:webHidden/>
          </w:rPr>
        </w:r>
        <w:r>
          <w:rPr>
            <w:noProof/>
            <w:webHidden/>
          </w:rPr>
          <w:fldChar w:fldCharType="separate"/>
        </w:r>
        <w:r w:rsidR="00CB3946">
          <w:rPr>
            <w:noProof/>
            <w:webHidden/>
          </w:rPr>
          <w:t>70</w:t>
        </w:r>
        <w:r>
          <w:rPr>
            <w:noProof/>
            <w:webHidden/>
          </w:rPr>
          <w:fldChar w:fldCharType="end"/>
        </w:r>
      </w:hyperlink>
    </w:p>
    <w:p w14:paraId="1ABA0359" w14:textId="09AB3802" w:rsidR="0061168B" w:rsidRDefault="0061168B">
      <w:pPr>
        <w:pStyle w:val="TOC2"/>
        <w:tabs>
          <w:tab w:val="right" w:leader="dot" w:pos="9016"/>
        </w:tabs>
        <w:rPr>
          <w:noProof/>
        </w:rPr>
      </w:pPr>
      <w:hyperlink w:anchor="_Toc234388783" w:history="1">
        <w:r w:rsidRPr="00BC7ECC">
          <w:rPr>
            <w:rStyle w:val="Hyperlink"/>
            <w:noProof/>
          </w:rPr>
          <w:t>10.2 Engineering Philosophy</w:t>
        </w:r>
        <w:r>
          <w:rPr>
            <w:noProof/>
            <w:webHidden/>
          </w:rPr>
          <w:tab/>
        </w:r>
        <w:r>
          <w:rPr>
            <w:noProof/>
            <w:webHidden/>
          </w:rPr>
          <w:fldChar w:fldCharType="begin"/>
        </w:r>
        <w:r>
          <w:rPr>
            <w:noProof/>
            <w:webHidden/>
          </w:rPr>
          <w:instrText xml:space="preserve"> PAGEREF _Toc234388783 \h </w:instrText>
        </w:r>
        <w:r>
          <w:rPr>
            <w:noProof/>
            <w:webHidden/>
          </w:rPr>
        </w:r>
        <w:r>
          <w:rPr>
            <w:noProof/>
            <w:webHidden/>
          </w:rPr>
          <w:fldChar w:fldCharType="separate"/>
        </w:r>
        <w:r w:rsidR="00CB3946">
          <w:rPr>
            <w:noProof/>
            <w:webHidden/>
          </w:rPr>
          <w:t>70</w:t>
        </w:r>
        <w:r>
          <w:rPr>
            <w:noProof/>
            <w:webHidden/>
          </w:rPr>
          <w:fldChar w:fldCharType="end"/>
        </w:r>
      </w:hyperlink>
    </w:p>
    <w:p w14:paraId="6D1F28D3" w14:textId="025AA5AC" w:rsidR="0061168B" w:rsidRDefault="0061168B">
      <w:pPr>
        <w:pStyle w:val="TOC2"/>
        <w:tabs>
          <w:tab w:val="right" w:leader="dot" w:pos="9016"/>
        </w:tabs>
        <w:rPr>
          <w:noProof/>
        </w:rPr>
      </w:pPr>
      <w:hyperlink w:anchor="_Toc234388784" w:history="1">
        <w:r w:rsidRPr="00BC7ECC">
          <w:rPr>
            <w:rStyle w:val="Hyperlink"/>
            <w:noProof/>
          </w:rPr>
          <w:t>10.3 Governance Responsibilities</w:t>
        </w:r>
        <w:r>
          <w:rPr>
            <w:noProof/>
            <w:webHidden/>
          </w:rPr>
          <w:tab/>
        </w:r>
        <w:r>
          <w:rPr>
            <w:noProof/>
            <w:webHidden/>
          </w:rPr>
          <w:fldChar w:fldCharType="begin"/>
        </w:r>
        <w:r>
          <w:rPr>
            <w:noProof/>
            <w:webHidden/>
          </w:rPr>
          <w:instrText xml:space="preserve"> PAGEREF _Toc234388784 \h </w:instrText>
        </w:r>
        <w:r>
          <w:rPr>
            <w:noProof/>
            <w:webHidden/>
          </w:rPr>
        </w:r>
        <w:r>
          <w:rPr>
            <w:noProof/>
            <w:webHidden/>
          </w:rPr>
          <w:fldChar w:fldCharType="separate"/>
        </w:r>
        <w:r w:rsidR="00CB3946">
          <w:rPr>
            <w:noProof/>
            <w:webHidden/>
          </w:rPr>
          <w:t>71</w:t>
        </w:r>
        <w:r>
          <w:rPr>
            <w:noProof/>
            <w:webHidden/>
          </w:rPr>
          <w:fldChar w:fldCharType="end"/>
        </w:r>
      </w:hyperlink>
    </w:p>
    <w:p w14:paraId="5F6E0908" w14:textId="556D086F" w:rsidR="0061168B" w:rsidRDefault="0061168B">
      <w:pPr>
        <w:pStyle w:val="TOC2"/>
        <w:tabs>
          <w:tab w:val="right" w:leader="dot" w:pos="9016"/>
        </w:tabs>
        <w:rPr>
          <w:noProof/>
        </w:rPr>
      </w:pPr>
      <w:hyperlink w:anchor="_Toc234388785" w:history="1">
        <w:r w:rsidRPr="00BC7ECC">
          <w:rPr>
            <w:rStyle w:val="Hyperlink"/>
            <w:noProof/>
          </w:rPr>
          <w:t>10.4 Versioning</w:t>
        </w:r>
        <w:r>
          <w:rPr>
            <w:noProof/>
            <w:webHidden/>
          </w:rPr>
          <w:tab/>
        </w:r>
        <w:r>
          <w:rPr>
            <w:noProof/>
            <w:webHidden/>
          </w:rPr>
          <w:fldChar w:fldCharType="begin"/>
        </w:r>
        <w:r>
          <w:rPr>
            <w:noProof/>
            <w:webHidden/>
          </w:rPr>
          <w:instrText xml:space="preserve"> PAGEREF _Toc234388785 \h </w:instrText>
        </w:r>
        <w:r>
          <w:rPr>
            <w:noProof/>
            <w:webHidden/>
          </w:rPr>
        </w:r>
        <w:r>
          <w:rPr>
            <w:noProof/>
            <w:webHidden/>
          </w:rPr>
          <w:fldChar w:fldCharType="separate"/>
        </w:r>
        <w:r w:rsidR="00CB3946">
          <w:rPr>
            <w:noProof/>
            <w:webHidden/>
          </w:rPr>
          <w:t>71</w:t>
        </w:r>
        <w:r>
          <w:rPr>
            <w:noProof/>
            <w:webHidden/>
          </w:rPr>
          <w:fldChar w:fldCharType="end"/>
        </w:r>
      </w:hyperlink>
    </w:p>
    <w:p w14:paraId="1B5D64C8" w14:textId="73D69243" w:rsidR="0061168B" w:rsidRDefault="0061168B">
      <w:pPr>
        <w:pStyle w:val="TOC2"/>
        <w:tabs>
          <w:tab w:val="right" w:leader="dot" w:pos="9016"/>
        </w:tabs>
        <w:rPr>
          <w:noProof/>
        </w:rPr>
      </w:pPr>
      <w:hyperlink w:anchor="_Toc234388786" w:history="1">
        <w:r w:rsidRPr="00BC7ECC">
          <w:rPr>
            <w:rStyle w:val="Hyperlink"/>
            <w:noProof/>
          </w:rPr>
          <w:t>10.5 Configuration Management</w:t>
        </w:r>
        <w:r>
          <w:rPr>
            <w:noProof/>
            <w:webHidden/>
          </w:rPr>
          <w:tab/>
        </w:r>
        <w:r>
          <w:rPr>
            <w:noProof/>
            <w:webHidden/>
          </w:rPr>
          <w:fldChar w:fldCharType="begin"/>
        </w:r>
        <w:r>
          <w:rPr>
            <w:noProof/>
            <w:webHidden/>
          </w:rPr>
          <w:instrText xml:space="preserve"> PAGEREF _Toc234388786 \h </w:instrText>
        </w:r>
        <w:r>
          <w:rPr>
            <w:noProof/>
            <w:webHidden/>
          </w:rPr>
        </w:r>
        <w:r>
          <w:rPr>
            <w:noProof/>
            <w:webHidden/>
          </w:rPr>
          <w:fldChar w:fldCharType="separate"/>
        </w:r>
        <w:r w:rsidR="00CB3946">
          <w:rPr>
            <w:noProof/>
            <w:webHidden/>
          </w:rPr>
          <w:t>72</w:t>
        </w:r>
        <w:r>
          <w:rPr>
            <w:noProof/>
            <w:webHidden/>
          </w:rPr>
          <w:fldChar w:fldCharType="end"/>
        </w:r>
      </w:hyperlink>
    </w:p>
    <w:p w14:paraId="68EFFD35" w14:textId="37A835FA" w:rsidR="0061168B" w:rsidRDefault="0061168B">
      <w:pPr>
        <w:pStyle w:val="TOC2"/>
        <w:tabs>
          <w:tab w:val="right" w:leader="dot" w:pos="9016"/>
        </w:tabs>
        <w:rPr>
          <w:noProof/>
        </w:rPr>
      </w:pPr>
      <w:hyperlink w:anchor="_Toc234388787" w:history="1">
        <w:r w:rsidRPr="00BC7ECC">
          <w:rPr>
            <w:rStyle w:val="Hyperlink"/>
            <w:noProof/>
          </w:rPr>
          <w:t>10.6 Personalisation Engine Releases</w:t>
        </w:r>
        <w:r>
          <w:rPr>
            <w:noProof/>
            <w:webHidden/>
          </w:rPr>
          <w:tab/>
        </w:r>
        <w:r>
          <w:rPr>
            <w:noProof/>
            <w:webHidden/>
          </w:rPr>
          <w:fldChar w:fldCharType="begin"/>
        </w:r>
        <w:r>
          <w:rPr>
            <w:noProof/>
            <w:webHidden/>
          </w:rPr>
          <w:instrText xml:space="preserve"> PAGEREF _Toc234388787 \h </w:instrText>
        </w:r>
        <w:r>
          <w:rPr>
            <w:noProof/>
            <w:webHidden/>
          </w:rPr>
        </w:r>
        <w:r>
          <w:rPr>
            <w:noProof/>
            <w:webHidden/>
          </w:rPr>
          <w:fldChar w:fldCharType="separate"/>
        </w:r>
        <w:r w:rsidR="00CB3946">
          <w:rPr>
            <w:noProof/>
            <w:webHidden/>
          </w:rPr>
          <w:t>73</w:t>
        </w:r>
        <w:r>
          <w:rPr>
            <w:noProof/>
            <w:webHidden/>
          </w:rPr>
          <w:fldChar w:fldCharType="end"/>
        </w:r>
      </w:hyperlink>
    </w:p>
    <w:p w14:paraId="59D1CF11" w14:textId="7FD57F7E" w:rsidR="0061168B" w:rsidRDefault="0061168B">
      <w:pPr>
        <w:pStyle w:val="TOC2"/>
        <w:tabs>
          <w:tab w:val="right" w:leader="dot" w:pos="9016"/>
        </w:tabs>
        <w:rPr>
          <w:noProof/>
        </w:rPr>
      </w:pPr>
      <w:hyperlink w:anchor="_Toc234388788" w:history="1">
        <w:r w:rsidRPr="00BC7ECC">
          <w:rPr>
            <w:rStyle w:val="Hyperlink"/>
            <w:noProof/>
          </w:rPr>
          <w:t>10.7 Validation Before Deployment</w:t>
        </w:r>
        <w:r>
          <w:rPr>
            <w:noProof/>
            <w:webHidden/>
          </w:rPr>
          <w:tab/>
        </w:r>
        <w:r>
          <w:rPr>
            <w:noProof/>
            <w:webHidden/>
          </w:rPr>
          <w:fldChar w:fldCharType="begin"/>
        </w:r>
        <w:r>
          <w:rPr>
            <w:noProof/>
            <w:webHidden/>
          </w:rPr>
          <w:instrText xml:space="preserve"> PAGEREF _Toc234388788 \h </w:instrText>
        </w:r>
        <w:r>
          <w:rPr>
            <w:noProof/>
            <w:webHidden/>
          </w:rPr>
        </w:r>
        <w:r>
          <w:rPr>
            <w:noProof/>
            <w:webHidden/>
          </w:rPr>
          <w:fldChar w:fldCharType="separate"/>
        </w:r>
        <w:r w:rsidR="00CB3946">
          <w:rPr>
            <w:noProof/>
            <w:webHidden/>
          </w:rPr>
          <w:t>73</w:t>
        </w:r>
        <w:r>
          <w:rPr>
            <w:noProof/>
            <w:webHidden/>
          </w:rPr>
          <w:fldChar w:fldCharType="end"/>
        </w:r>
      </w:hyperlink>
    </w:p>
    <w:p w14:paraId="61019FD5" w14:textId="258D5943" w:rsidR="0061168B" w:rsidRDefault="0061168B">
      <w:pPr>
        <w:pStyle w:val="TOC2"/>
        <w:tabs>
          <w:tab w:val="right" w:leader="dot" w:pos="9016"/>
        </w:tabs>
        <w:rPr>
          <w:noProof/>
        </w:rPr>
      </w:pPr>
      <w:hyperlink w:anchor="_Toc234388789" w:history="1">
        <w:r w:rsidRPr="00BC7ECC">
          <w:rPr>
            <w:rStyle w:val="Hyperlink"/>
            <w:noProof/>
          </w:rPr>
          <w:t>10.8 Historical Reproducibility</w:t>
        </w:r>
        <w:r>
          <w:rPr>
            <w:noProof/>
            <w:webHidden/>
          </w:rPr>
          <w:tab/>
        </w:r>
        <w:r>
          <w:rPr>
            <w:noProof/>
            <w:webHidden/>
          </w:rPr>
          <w:fldChar w:fldCharType="begin"/>
        </w:r>
        <w:r>
          <w:rPr>
            <w:noProof/>
            <w:webHidden/>
          </w:rPr>
          <w:instrText xml:space="preserve"> PAGEREF _Toc234388789 \h </w:instrText>
        </w:r>
        <w:r>
          <w:rPr>
            <w:noProof/>
            <w:webHidden/>
          </w:rPr>
        </w:r>
        <w:r>
          <w:rPr>
            <w:noProof/>
            <w:webHidden/>
          </w:rPr>
          <w:fldChar w:fldCharType="separate"/>
        </w:r>
        <w:r w:rsidR="00CB3946">
          <w:rPr>
            <w:noProof/>
            <w:webHidden/>
          </w:rPr>
          <w:t>74</w:t>
        </w:r>
        <w:r>
          <w:rPr>
            <w:noProof/>
            <w:webHidden/>
          </w:rPr>
          <w:fldChar w:fldCharType="end"/>
        </w:r>
      </w:hyperlink>
    </w:p>
    <w:p w14:paraId="165D945C" w14:textId="1C008A3D" w:rsidR="0061168B" w:rsidRDefault="0061168B">
      <w:pPr>
        <w:pStyle w:val="TOC2"/>
        <w:tabs>
          <w:tab w:val="right" w:leader="dot" w:pos="9016"/>
        </w:tabs>
        <w:rPr>
          <w:noProof/>
        </w:rPr>
      </w:pPr>
      <w:hyperlink w:anchor="_Toc234388790" w:history="1">
        <w:r w:rsidRPr="00BC7ECC">
          <w:rPr>
            <w:rStyle w:val="Hyperlink"/>
            <w:noProof/>
          </w:rPr>
          <w:t>10.9 Change Impact Assessment</w:t>
        </w:r>
        <w:r>
          <w:rPr>
            <w:noProof/>
            <w:webHidden/>
          </w:rPr>
          <w:tab/>
        </w:r>
        <w:r>
          <w:rPr>
            <w:noProof/>
            <w:webHidden/>
          </w:rPr>
          <w:fldChar w:fldCharType="begin"/>
        </w:r>
        <w:r>
          <w:rPr>
            <w:noProof/>
            <w:webHidden/>
          </w:rPr>
          <w:instrText xml:space="preserve"> PAGEREF _Toc234388790 \h </w:instrText>
        </w:r>
        <w:r>
          <w:rPr>
            <w:noProof/>
            <w:webHidden/>
          </w:rPr>
        </w:r>
        <w:r>
          <w:rPr>
            <w:noProof/>
            <w:webHidden/>
          </w:rPr>
          <w:fldChar w:fldCharType="separate"/>
        </w:r>
        <w:r w:rsidR="00CB3946">
          <w:rPr>
            <w:noProof/>
            <w:webHidden/>
          </w:rPr>
          <w:t>74</w:t>
        </w:r>
        <w:r>
          <w:rPr>
            <w:noProof/>
            <w:webHidden/>
          </w:rPr>
          <w:fldChar w:fldCharType="end"/>
        </w:r>
      </w:hyperlink>
    </w:p>
    <w:p w14:paraId="1F114911" w14:textId="6F1D502B" w:rsidR="0061168B" w:rsidRDefault="0061168B">
      <w:pPr>
        <w:pStyle w:val="TOC2"/>
        <w:tabs>
          <w:tab w:val="right" w:leader="dot" w:pos="9016"/>
        </w:tabs>
        <w:rPr>
          <w:noProof/>
        </w:rPr>
      </w:pPr>
      <w:hyperlink w:anchor="_Toc234388791" w:history="1">
        <w:r w:rsidRPr="00BC7ECC">
          <w:rPr>
            <w:rStyle w:val="Hyperlink"/>
            <w:noProof/>
          </w:rPr>
          <w:t>10.10 Operational Monitoring</w:t>
        </w:r>
        <w:r>
          <w:rPr>
            <w:noProof/>
            <w:webHidden/>
          </w:rPr>
          <w:tab/>
        </w:r>
        <w:r>
          <w:rPr>
            <w:noProof/>
            <w:webHidden/>
          </w:rPr>
          <w:fldChar w:fldCharType="begin"/>
        </w:r>
        <w:r>
          <w:rPr>
            <w:noProof/>
            <w:webHidden/>
          </w:rPr>
          <w:instrText xml:space="preserve"> PAGEREF _Toc234388791 \h </w:instrText>
        </w:r>
        <w:r>
          <w:rPr>
            <w:noProof/>
            <w:webHidden/>
          </w:rPr>
        </w:r>
        <w:r>
          <w:rPr>
            <w:noProof/>
            <w:webHidden/>
          </w:rPr>
          <w:fldChar w:fldCharType="separate"/>
        </w:r>
        <w:r w:rsidR="00CB3946">
          <w:rPr>
            <w:noProof/>
            <w:webHidden/>
          </w:rPr>
          <w:t>75</w:t>
        </w:r>
        <w:r>
          <w:rPr>
            <w:noProof/>
            <w:webHidden/>
          </w:rPr>
          <w:fldChar w:fldCharType="end"/>
        </w:r>
      </w:hyperlink>
    </w:p>
    <w:p w14:paraId="752CDB21" w14:textId="4265EFE7" w:rsidR="0061168B" w:rsidRDefault="0061168B">
      <w:pPr>
        <w:pStyle w:val="TOC2"/>
        <w:tabs>
          <w:tab w:val="right" w:leader="dot" w:pos="9016"/>
        </w:tabs>
        <w:rPr>
          <w:noProof/>
        </w:rPr>
      </w:pPr>
      <w:hyperlink w:anchor="_Toc234388792" w:history="1">
        <w:r w:rsidRPr="00BC7ECC">
          <w:rPr>
            <w:rStyle w:val="Hyperlink"/>
            <w:noProof/>
          </w:rPr>
          <w:t>10.11 Auditability</w:t>
        </w:r>
        <w:r>
          <w:rPr>
            <w:noProof/>
            <w:webHidden/>
          </w:rPr>
          <w:tab/>
        </w:r>
        <w:r>
          <w:rPr>
            <w:noProof/>
            <w:webHidden/>
          </w:rPr>
          <w:fldChar w:fldCharType="begin"/>
        </w:r>
        <w:r>
          <w:rPr>
            <w:noProof/>
            <w:webHidden/>
          </w:rPr>
          <w:instrText xml:space="preserve"> PAGEREF _Toc234388792 \h </w:instrText>
        </w:r>
        <w:r>
          <w:rPr>
            <w:noProof/>
            <w:webHidden/>
          </w:rPr>
        </w:r>
        <w:r>
          <w:rPr>
            <w:noProof/>
            <w:webHidden/>
          </w:rPr>
          <w:fldChar w:fldCharType="separate"/>
        </w:r>
        <w:r w:rsidR="00CB3946">
          <w:rPr>
            <w:noProof/>
            <w:webHidden/>
          </w:rPr>
          <w:t>75</w:t>
        </w:r>
        <w:r>
          <w:rPr>
            <w:noProof/>
            <w:webHidden/>
          </w:rPr>
          <w:fldChar w:fldCharType="end"/>
        </w:r>
      </w:hyperlink>
    </w:p>
    <w:p w14:paraId="54DF658B" w14:textId="5851097B" w:rsidR="0061168B" w:rsidRDefault="0061168B">
      <w:pPr>
        <w:pStyle w:val="TOC2"/>
        <w:tabs>
          <w:tab w:val="right" w:leader="dot" w:pos="9016"/>
        </w:tabs>
        <w:rPr>
          <w:noProof/>
        </w:rPr>
      </w:pPr>
      <w:hyperlink w:anchor="_Toc234388793" w:history="1">
        <w:r w:rsidRPr="00BC7ECC">
          <w:rPr>
            <w:rStyle w:val="Hyperlink"/>
            <w:noProof/>
          </w:rPr>
          <w:t>10.12 Regulatory Readiness</w:t>
        </w:r>
        <w:r>
          <w:rPr>
            <w:noProof/>
            <w:webHidden/>
          </w:rPr>
          <w:tab/>
        </w:r>
        <w:r>
          <w:rPr>
            <w:noProof/>
            <w:webHidden/>
          </w:rPr>
          <w:fldChar w:fldCharType="begin"/>
        </w:r>
        <w:r>
          <w:rPr>
            <w:noProof/>
            <w:webHidden/>
          </w:rPr>
          <w:instrText xml:space="preserve"> PAGEREF _Toc234388793 \h </w:instrText>
        </w:r>
        <w:r>
          <w:rPr>
            <w:noProof/>
            <w:webHidden/>
          </w:rPr>
        </w:r>
        <w:r>
          <w:rPr>
            <w:noProof/>
            <w:webHidden/>
          </w:rPr>
          <w:fldChar w:fldCharType="separate"/>
        </w:r>
        <w:r w:rsidR="00CB3946">
          <w:rPr>
            <w:noProof/>
            <w:webHidden/>
          </w:rPr>
          <w:t>76</w:t>
        </w:r>
        <w:r>
          <w:rPr>
            <w:noProof/>
            <w:webHidden/>
          </w:rPr>
          <w:fldChar w:fldCharType="end"/>
        </w:r>
      </w:hyperlink>
    </w:p>
    <w:p w14:paraId="19475659" w14:textId="1C762599" w:rsidR="0061168B" w:rsidRDefault="0061168B">
      <w:pPr>
        <w:pStyle w:val="TOC2"/>
        <w:tabs>
          <w:tab w:val="right" w:leader="dot" w:pos="9016"/>
        </w:tabs>
        <w:rPr>
          <w:noProof/>
        </w:rPr>
      </w:pPr>
      <w:hyperlink w:anchor="_Toc234388794" w:history="1">
        <w:r w:rsidRPr="00BC7ECC">
          <w:rPr>
            <w:rStyle w:val="Hyperlink"/>
            <w:noProof/>
          </w:rPr>
          <w:t>10.13 Engineering Constraints</w:t>
        </w:r>
        <w:r>
          <w:rPr>
            <w:noProof/>
            <w:webHidden/>
          </w:rPr>
          <w:tab/>
        </w:r>
        <w:r>
          <w:rPr>
            <w:noProof/>
            <w:webHidden/>
          </w:rPr>
          <w:fldChar w:fldCharType="begin"/>
        </w:r>
        <w:r>
          <w:rPr>
            <w:noProof/>
            <w:webHidden/>
          </w:rPr>
          <w:instrText xml:space="preserve"> PAGEREF _Toc234388794 \h </w:instrText>
        </w:r>
        <w:r>
          <w:rPr>
            <w:noProof/>
            <w:webHidden/>
          </w:rPr>
        </w:r>
        <w:r>
          <w:rPr>
            <w:noProof/>
            <w:webHidden/>
          </w:rPr>
          <w:fldChar w:fldCharType="separate"/>
        </w:r>
        <w:r w:rsidR="00CB3946">
          <w:rPr>
            <w:noProof/>
            <w:webHidden/>
          </w:rPr>
          <w:t>76</w:t>
        </w:r>
        <w:r>
          <w:rPr>
            <w:noProof/>
            <w:webHidden/>
          </w:rPr>
          <w:fldChar w:fldCharType="end"/>
        </w:r>
      </w:hyperlink>
    </w:p>
    <w:p w14:paraId="60C8476E" w14:textId="46D12841" w:rsidR="0061168B" w:rsidRDefault="0061168B">
      <w:pPr>
        <w:pStyle w:val="TOC2"/>
        <w:tabs>
          <w:tab w:val="right" w:leader="dot" w:pos="9016"/>
        </w:tabs>
        <w:rPr>
          <w:noProof/>
        </w:rPr>
      </w:pPr>
      <w:hyperlink w:anchor="_Toc234388795" w:history="1">
        <w:r w:rsidRPr="00BC7ECC">
          <w:rPr>
            <w:rStyle w:val="Hyperlink"/>
            <w:noProof/>
          </w:rPr>
          <w:t>10.14 Acceptance Criteria</w:t>
        </w:r>
        <w:r>
          <w:rPr>
            <w:noProof/>
            <w:webHidden/>
          </w:rPr>
          <w:tab/>
        </w:r>
        <w:r>
          <w:rPr>
            <w:noProof/>
            <w:webHidden/>
          </w:rPr>
          <w:fldChar w:fldCharType="begin"/>
        </w:r>
        <w:r>
          <w:rPr>
            <w:noProof/>
            <w:webHidden/>
          </w:rPr>
          <w:instrText xml:space="preserve"> PAGEREF _Toc234388795 \h </w:instrText>
        </w:r>
        <w:r>
          <w:rPr>
            <w:noProof/>
            <w:webHidden/>
          </w:rPr>
        </w:r>
        <w:r>
          <w:rPr>
            <w:noProof/>
            <w:webHidden/>
          </w:rPr>
          <w:fldChar w:fldCharType="separate"/>
        </w:r>
        <w:r w:rsidR="00CB3946">
          <w:rPr>
            <w:noProof/>
            <w:webHidden/>
          </w:rPr>
          <w:t>77</w:t>
        </w:r>
        <w:r>
          <w:rPr>
            <w:noProof/>
            <w:webHidden/>
          </w:rPr>
          <w:fldChar w:fldCharType="end"/>
        </w:r>
      </w:hyperlink>
    </w:p>
    <w:p w14:paraId="7E694284" w14:textId="5E154AB0" w:rsidR="0061168B" w:rsidRDefault="0061168B">
      <w:pPr>
        <w:pStyle w:val="TOC1"/>
        <w:tabs>
          <w:tab w:val="right" w:leader="dot" w:pos="9016"/>
        </w:tabs>
        <w:rPr>
          <w:noProof/>
        </w:rPr>
      </w:pPr>
      <w:hyperlink w:anchor="_Toc234388796" w:history="1">
        <w:r w:rsidRPr="00BC7ECC">
          <w:rPr>
            <w:rStyle w:val="Hyperlink"/>
            <w:noProof/>
          </w:rPr>
          <w:t>End-to-End Personalisation &amp; Adaptive Learning Lifecycle</w:t>
        </w:r>
        <w:r>
          <w:rPr>
            <w:noProof/>
            <w:webHidden/>
          </w:rPr>
          <w:tab/>
        </w:r>
        <w:r>
          <w:rPr>
            <w:noProof/>
            <w:webHidden/>
          </w:rPr>
          <w:fldChar w:fldCharType="begin"/>
        </w:r>
        <w:r>
          <w:rPr>
            <w:noProof/>
            <w:webHidden/>
          </w:rPr>
          <w:instrText xml:space="preserve"> PAGEREF _Toc234388796 \h </w:instrText>
        </w:r>
        <w:r>
          <w:rPr>
            <w:noProof/>
            <w:webHidden/>
          </w:rPr>
        </w:r>
        <w:r>
          <w:rPr>
            <w:noProof/>
            <w:webHidden/>
          </w:rPr>
          <w:fldChar w:fldCharType="separate"/>
        </w:r>
        <w:r w:rsidR="00CB3946">
          <w:rPr>
            <w:noProof/>
            <w:webHidden/>
          </w:rPr>
          <w:t>78</w:t>
        </w:r>
        <w:r>
          <w:rPr>
            <w:noProof/>
            <w:webHidden/>
          </w:rPr>
          <w:fldChar w:fldCharType="end"/>
        </w:r>
      </w:hyperlink>
    </w:p>
    <w:p w14:paraId="2729AFF3" w14:textId="68618219" w:rsidR="0061168B" w:rsidRDefault="0061168B">
      <w:pPr>
        <w:pStyle w:val="TOC2"/>
        <w:tabs>
          <w:tab w:val="right" w:leader="dot" w:pos="9016"/>
        </w:tabs>
        <w:rPr>
          <w:noProof/>
        </w:rPr>
      </w:pPr>
      <w:hyperlink w:anchor="_Toc234388797" w:history="1">
        <w:r w:rsidRPr="00BC7ECC">
          <w:rPr>
            <w:rStyle w:val="Hyperlink"/>
            <w:noProof/>
          </w:rPr>
          <w:t>11.1 Purpose</w:t>
        </w:r>
        <w:r>
          <w:rPr>
            <w:noProof/>
            <w:webHidden/>
          </w:rPr>
          <w:tab/>
        </w:r>
        <w:r>
          <w:rPr>
            <w:noProof/>
            <w:webHidden/>
          </w:rPr>
          <w:fldChar w:fldCharType="begin"/>
        </w:r>
        <w:r>
          <w:rPr>
            <w:noProof/>
            <w:webHidden/>
          </w:rPr>
          <w:instrText xml:space="preserve"> PAGEREF _Toc234388797 \h </w:instrText>
        </w:r>
        <w:r>
          <w:rPr>
            <w:noProof/>
            <w:webHidden/>
          </w:rPr>
        </w:r>
        <w:r>
          <w:rPr>
            <w:noProof/>
            <w:webHidden/>
          </w:rPr>
          <w:fldChar w:fldCharType="separate"/>
        </w:r>
        <w:r w:rsidR="00CB3946">
          <w:rPr>
            <w:noProof/>
            <w:webHidden/>
          </w:rPr>
          <w:t>78</w:t>
        </w:r>
        <w:r>
          <w:rPr>
            <w:noProof/>
            <w:webHidden/>
          </w:rPr>
          <w:fldChar w:fldCharType="end"/>
        </w:r>
      </w:hyperlink>
    </w:p>
    <w:p w14:paraId="054FC9A2" w14:textId="349E7A07" w:rsidR="0061168B" w:rsidRDefault="0061168B">
      <w:pPr>
        <w:pStyle w:val="TOC2"/>
        <w:tabs>
          <w:tab w:val="right" w:leader="dot" w:pos="9016"/>
        </w:tabs>
        <w:rPr>
          <w:noProof/>
        </w:rPr>
      </w:pPr>
      <w:hyperlink w:anchor="_Toc234388798" w:history="1">
        <w:r w:rsidRPr="00BC7ECC">
          <w:rPr>
            <w:rStyle w:val="Hyperlink"/>
            <w:noProof/>
          </w:rPr>
          <w:t>11.2 Example Scenario</w:t>
        </w:r>
        <w:r>
          <w:rPr>
            <w:noProof/>
            <w:webHidden/>
          </w:rPr>
          <w:tab/>
        </w:r>
        <w:r>
          <w:rPr>
            <w:noProof/>
            <w:webHidden/>
          </w:rPr>
          <w:fldChar w:fldCharType="begin"/>
        </w:r>
        <w:r>
          <w:rPr>
            <w:noProof/>
            <w:webHidden/>
          </w:rPr>
          <w:instrText xml:space="preserve"> PAGEREF _Toc234388798 \h </w:instrText>
        </w:r>
        <w:r>
          <w:rPr>
            <w:noProof/>
            <w:webHidden/>
          </w:rPr>
        </w:r>
        <w:r>
          <w:rPr>
            <w:noProof/>
            <w:webHidden/>
          </w:rPr>
          <w:fldChar w:fldCharType="separate"/>
        </w:r>
        <w:r w:rsidR="00CB3946">
          <w:rPr>
            <w:noProof/>
            <w:webHidden/>
          </w:rPr>
          <w:t>78</w:t>
        </w:r>
        <w:r>
          <w:rPr>
            <w:noProof/>
            <w:webHidden/>
          </w:rPr>
          <w:fldChar w:fldCharType="end"/>
        </w:r>
      </w:hyperlink>
    </w:p>
    <w:p w14:paraId="60F702D9" w14:textId="48A64847" w:rsidR="0061168B" w:rsidRDefault="0061168B">
      <w:pPr>
        <w:pStyle w:val="TOC2"/>
        <w:tabs>
          <w:tab w:val="right" w:leader="dot" w:pos="9016"/>
        </w:tabs>
        <w:rPr>
          <w:noProof/>
        </w:rPr>
      </w:pPr>
      <w:hyperlink w:anchor="_Toc234388799" w:history="1">
        <w:r w:rsidRPr="00BC7ECC">
          <w:rPr>
            <w:rStyle w:val="Hyperlink"/>
            <w:noProof/>
          </w:rPr>
          <w:t>11.3 Behaviour Observation</w:t>
        </w:r>
        <w:r>
          <w:rPr>
            <w:noProof/>
            <w:webHidden/>
          </w:rPr>
          <w:tab/>
        </w:r>
        <w:r>
          <w:rPr>
            <w:noProof/>
            <w:webHidden/>
          </w:rPr>
          <w:fldChar w:fldCharType="begin"/>
        </w:r>
        <w:r>
          <w:rPr>
            <w:noProof/>
            <w:webHidden/>
          </w:rPr>
          <w:instrText xml:space="preserve"> PAGEREF _Toc234388799 \h </w:instrText>
        </w:r>
        <w:r>
          <w:rPr>
            <w:noProof/>
            <w:webHidden/>
          </w:rPr>
        </w:r>
        <w:r>
          <w:rPr>
            <w:noProof/>
            <w:webHidden/>
          </w:rPr>
          <w:fldChar w:fldCharType="separate"/>
        </w:r>
        <w:r w:rsidR="00CB3946">
          <w:rPr>
            <w:noProof/>
            <w:webHidden/>
          </w:rPr>
          <w:t>79</w:t>
        </w:r>
        <w:r>
          <w:rPr>
            <w:noProof/>
            <w:webHidden/>
          </w:rPr>
          <w:fldChar w:fldCharType="end"/>
        </w:r>
      </w:hyperlink>
    </w:p>
    <w:p w14:paraId="7F35251B" w14:textId="71E1AD25" w:rsidR="0061168B" w:rsidRDefault="0061168B">
      <w:pPr>
        <w:pStyle w:val="TOC2"/>
        <w:tabs>
          <w:tab w:val="right" w:leader="dot" w:pos="9016"/>
        </w:tabs>
        <w:rPr>
          <w:noProof/>
        </w:rPr>
      </w:pPr>
      <w:hyperlink w:anchor="_Toc234388800" w:history="1">
        <w:r w:rsidRPr="00BC7ECC">
          <w:rPr>
            <w:rStyle w:val="Hyperlink"/>
            <w:noProof/>
          </w:rPr>
          <w:t>11.4 Pattern Recognition</w:t>
        </w:r>
        <w:r>
          <w:rPr>
            <w:noProof/>
            <w:webHidden/>
          </w:rPr>
          <w:tab/>
        </w:r>
        <w:r>
          <w:rPr>
            <w:noProof/>
            <w:webHidden/>
          </w:rPr>
          <w:fldChar w:fldCharType="begin"/>
        </w:r>
        <w:r>
          <w:rPr>
            <w:noProof/>
            <w:webHidden/>
          </w:rPr>
          <w:instrText xml:space="preserve"> PAGEREF _Toc234388800 \h </w:instrText>
        </w:r>
        <w:r>
          <w:rPr>
            <w:noProof/>
            <w:webHidden/>
          </w:rPr>
        </w:r>
        <w:r>
          <w:rPr>
            <w:noProof/>
            <w:webHidden/>
          </w:rPr>
          <w:fldChar w:fldCharType="separate"/>
        </w:r>
        <w:r w:rsidR="00CB3946">
          <w:rPr>
            <w:noProof/>
            <w:webHidden/>
          </w:rPr>
          <w:t>79</w:t>
        </w:r>
        <w:r>
          <w:rPr>
            <w:noProof/>
            <w:webHidden/>
          </w:rPr>
          <w:fldChar w:fldCharType="end"/>
        </w:r>
      </w:hyperlink>
    </w:p>
    <w:p w14:paraId="34DD7AB0" w14:textId="14DDC2CA" w:rsidR="0061168B" w:rsidRDefault="0061168B">
      <w:pPr>
        <w:pStyle w:val="TOC2"/>
        <w:tabs>
          <w:tab w:val="right" w:leader="dot" w:pos="9016"/>
        </w:tabs>
        <w:rPr>
          <w:noProof/>
        </w:rPr>
      </w:pPr>
      <w:hyperlink w:anchor="_Toc234388801" w:history="1">
        <w:r w:rsidRPr="00BC7ECC">
          <w:rPr>
            <w:rStyle w:val="Hyperlink"/>
            <w:noProof/>
          </w:rPr>
          <w:t>11.5 Confidence Assessment</w:t>
        </w:r>
        <w:r>
          <w:rPr>
            <w:noProof/>
            <w:webHidden/>
          </w:rPr>
          <w:tab/>
        </w:r>
        <w:r>
          <w:rPr>
            <w:noProof/>
            <w:webHidden/>
          </w:rPr>
          <w:fldChar w:fldCharType="begin"/>
        </w:r>
        <w:r>
          <w:rPr>
            <w:noProof/>
            <w:webHidden/>
          </w:rPr>
          <w:instrText xml:space="preserve"> PAGEREF _Toc234388801 \h </w:instrText>
        </w:r>
        <w:r>
          <w:rPr>
            <w:noProof/>
            <w:webHidden/>
          </w:rPr>
        </w:r>
        <w:r>
          <w:rPr>
            <w:noProof/>
            <w:webHidden/>
          </w:rPr>
          <w:fldChar w:fldCharType="separate"/>
        </w:r>
        <w:r w:rsidR="00CB3946">
          <w:rPr>
            <w:noProof/>
            <w:webHidden/>
          </w:rPr>
          <w:t>80</w:t>
        </w:r>
        <w:r>
          <w:rPr>
            <w:noProof/>
            <w:webHidden/>
          </w:rPr>
          <w:fldChar w:fldCharType="end"/>
        </w:r>
      </w:hyperlink>
    </w:p>
    <w:p w14:paraId="2FB891C6" w14:textId="11F644D9" w:rsidR="0061168B" w:rsidRDefault="0061168B">
      <w:pPr>
        <w:pStyle w:val="TOC2"/>
        <w:tabs>
          <w:tab w:val="right" w:leader="dot" w:pos="9016"/>
        </w:tabs>
        <w:rPr>
          <w:noProof/>
        </w:rPr>
      </w:pPr>
      <w:hyperlink w:anchor="_Toc234388802" w:history="1">
        <w:r w:rsidRPr="00BC7ECC">
          <w:rPr>
            <w:rStyle w:val="Hyperlink"/>
            <w:noProof/>
          </w:rPr>
          <w:t>11.6 Personalisation Object Promotion</w:t>
        </w:r>
        <w:r>
          <w:rPr>
            <w:noProof/>
            <w:webHidden/>
          </w:rPr>
          <w:tab/>
        </w:r>
        <w:r>
          <w:rPr>
            <w:noProof/>
            <w:webHidden/>
          </w:rPr>
          <w:fldChar w:fldCharType="begin"/>
        </w:r>
        <w:r>
          <w:rPr>
            <w:noProof/>
            <w:webHidden/>
          </w:rPr>
          <w:instrText xml:space="preserve"> PAGEREF _Toc234388802 \h </w:instrText>
        </w:r>
        <w:r>
          <w:rPr>
            <w:noProof/>
            <w:webHidden/>
          </w:rPr>
        </w:r>
        <w:r>
          <w:rPr>
            <w:noProof/>
            <w:webHidden/>
          </w:rPr>
          <w:fldChar w:fldCharType="separate"/>
        </w:r>
        <w:r w:rsidR="00CB3946">
          <w:rPr>
            <w:noProof/>
            <w:webHidden/>
          </w:rPr>
          <w:t>81</w:t>
        </w:r>
        <w:r>
          <w:rPr>
            <w:noProof/>
            <w:webHidden/>
          </w:rPr>
          <w:fldChar w:fldCharType="end"/>
        </w:r>
      </w:hyperlink>
    </w:p>
    <w:p w14:paraId="56BD189E" w14:textId="03B7F74E" w:rsidR="0061168B" w:rsidRDefault="0061168B">
      <w:pPr>
        <w:pStyle w:val="TOC2"/>
        <w:tabs>
          <w:tab w:val="right" w:leader="dot" w:pos="9016"/>
        </w:tabs>
        <w:rPr>
          <w:noProof/>
        </w:rPr>
      </w:pPr>
      <w:hyperlink w:anchor="_Toc234388803" w:history="1">
        <w:r w:rsidRPr="00BC7ECC">
          <w:rPr>
            <w:rStyle w:val="Hyperlink"/>
            <w:noProof/>
          </w:rPr>
          <w:t>11.7 Cross-Engine Consumption</w:t>
        </w:r>
        <w:r>
          <w:rPr>
            <w:noProof/>
            <w:webHidden/>
          </w:rPr>
          <w:tab/>
        </w:r>
        <w:r>
          <w:rPr>
            <w:noProof/>
            <w:webHidden/>
          </w:rPr>
          <w:fldChar w:fldCharType="begin"/>
        </w:r>
        <w:r>
          <w:rPr>
            <w:noProof/>
            <w:webHidden/>
          </w:rPr>
          <w:instrText xml:space="preserve"> PAGEREF _Toc234388803 \h </w:instrText>
        </w:r>
        <w:r>
          <w:rPr>
            <w:noProof/>
            <w:webHidden/>
          </w:rPr>
        </w:r>
        <w:r>
          <w:rPr>
            <w:noProof/>
            <w:webHidden/>
          </w:rPr>
          <w:fldChar w:fldCharType="separate"/>
        </w:r>
        <w:r w:rsidR="00CB3946">
          <w:rPr>
            <w:noProof/>
            <w:webHidden/>
          </w:rPr>
          <w:t>82</w:t>
        </w:r>
        <w:r>
          <w:rPr>
            <w:noProof/>
            <w:webHidden/>
          </w:rPr>
          <w:fldChar w:fldCharType="end"/>
        </w:r>
      </w:hyperlink>
    </w:p>
    <w:p w14:paraId="2F664E60" w14:textId="0A8F48B0" w:rsidR="0061168B" w:rsidRDefault="0061168B">
      <w:pPr>
        <w:pStyle w:val="TOC2"/>
        <w:tabs>
          <w:tab w:val="right" w:leader="dot" w:pos="9016"/>
        </w:tabs>
        <w:rPr>
          <w:noProof/>
        </w:rPr>
      </w:pPr>
      <w:hyperlink w:anchor="_Toc234388804" w:history="1">
        <w:r w:rsidRPr="00BC7ECC">
          <w:rPr>
            <w:rStyle w:val="Hyperlink"/>
            <w:noProof/>
          </w:rPr>
          <w:t>11.8 Personalisation Evolution</w:t>
        </w:r>
        <w:r>
          <w:rPr>
            <w:noProof/>
            <w:webHidden/>
          </w:rPr>
          <w:tab/>
        </w:r>
        <w:r>
          <w:rPr>
            <w:noProof/>
            <w:webHidden/>
          </w:rPr>
          <w:fldChar w:fldCharType="begin"/>
        </w:r>
        <w:r>
          <w:rPr>
            <w:noProof/>
            <w:webHidden/>
          </w:rPr>
          <w:instrText xml:space="preserve"> PAGEREF _Toc234388804 \h </w:instrText>
        </w:r>
        <w:r>
          <w:rPr>
            <w:noProof/>
            <w:webHidden/>
          </w:rPr>
        </w:r>
        <w:r>
          <w:rPr>
            <w:noProof/>
            <w:webHidden/>
          </w:rPr>
          <w:fldChar w:fldCharType="separate"/>
        </w:r>
        <w:r w:rsidR="00CB3946">
          <w:rPr>
            <w:noProof/>
            <w:webHidden/>
          </w:rPr>
          <w:t>82</w:t>
        </w:r>
        <w:r>
          <w:rPr>
            <w:noProof/>
            <w:webHidden/>
          </w:rPr>
          <w:fldChar w:fldCharType="end"/>
        </w:r>
      </w:hyperlink>
    </w:p>
    <w:p w14:paraId="02D97EB6" w14:textId="7BECA963" w:rsidR="0061168B" w:rsidRDefault="0061168B">
      <w:pPr>
        <w:pStyle w:val="TOC2"/>
        <w:tabs>
          <w:tab w:val="right" w:leader="dot" w:pos="9016"/>
        </w:tabs>
        <w:rPr>
          <w:noProof/>
        </w:rPr>
      </w:pPr>
      <w:hyperlink w:anchor="_Toc234388805" w:history="1">
        <w:r w:rsidRPr="00BC7ECC">
          <w:rPr>
            <w:rStyle w:val="Hyperlink"/>
            <w:noProof/>
          </w:rPr>
          <w:t>11.9 User Override</w:t>
        </w:r>
        <w:r>
          <w:rPr>
            <w:noProof/>
            <w:webHidden/>
          </w:rPr>
          <w:tab/>
        </w:r>
        <w:r>
          <w:rPr>
            <w:noProof/>
            <w:webHidden/>
          </w:rPr>
          <w:fldChar w:fldCharType="begin"/>
        </w:r>
        <w:r>
          <w:rPr>
            <w:noProof/>
            <w:webHidden/>
          </w:rPr>
          <w:instrText xml:space="preserve"> PAGEREF _Toc234388805 \h </w:instrText>
        </w:r>
        <w:r>
          <w:rPr>
            <w:noProof/>
            <w:webHidden/>
          </w:rPr>
        </w:r>
        <w:r>
          <w:rPr>
            <w:noProof/>
            <w:webHidden/>
          </w:rPr>
          <w:fldChar w:fldCharType="separate"/>
        </w:r>
        <w:r w:rsidR="00CB3946">
          <w:rPr>
            <w:noProof/>
            <w:webHidden/>
          </w:rPr>
          <w:t>83</w:t>
        </w:r>
        <w:r>
          <w:rPr>
            <w:noProof/>
            <w:webHidden/>
          </w:rPr>
          <w:fldChar w:fldCharType="end"/>
        </w:r>
      </w:hyperlink>
    </w:p>
    <w:p w14:paraId="6CDECAAE" w14:textId="0D30CD01" w:rsidR="0061168B" w:rsidRDefault="0061168B">
      <w:pPr>
        <w:pStyle w:val="TOC2"/>
        <w:tabs>
          <w:tab w:val="right" w:leader="dot" w:pos="9016"/>
        </w:tabs>
        <w:rPr>
          <w:noProof/>
        </w:rPr>
      </w:pPr>
      <w:hyperlink w:anchor="_Toc234388806" w:history="1">
        <w:r w:rsidRPr="00BC7ECC">
          <w:rPr>
            <w:rStyle w:val="Hyperlink"/>
            <w:noProof/>
          </w:rPr>
          <w:t>11.10 Governance</w:t>
        </w:r>
        <w:r>
          <w:rPr>
            <w:noProof/>
            <w:webHidden/>
          </w:rPr>
          <w:tab/>
        </w:r>
        <w:r>
          <w:rPr>
            <w:noProof/>
            <w:webHidden/>
          </w:rPr>
          <w:fldChar w:fldCharType="begin"/>
        </w:r>
        <w:r>
          <w:rPr>
            <w:noProof/>
            <w:webHidden/>
          </w:rPr>
          <w:instrText xml:space="preserve"> PAGEREF _Toc234388806 \h </w:instrText>
        </w:r>
        <w:r>
          <w:rPr>
            <w:noProof/>
            <w:webHidden/>
          </w:rPr>
        </w:r>
        <w:r>
          <w:rPr>
            <w:noProof/>
            <w:webHidden/>
          </w:rPr>
          <w:fldChar w:fldCharType="separate"/>
        </w:r>
        <w:r w:rsidR="00CB3946">
          <w:rPr>
            <w:noProof/>
            <w:webHidden/>
          </w:rPr>
          <w:t>83</w:t>
        </w:r>
        <w:r>
          <w:rPr>
            <w:noProof/>
            <w:webHidden/>
          </w:rPr>
          <w:fldChar w:fldCharType="end"/>
        </w:r>
      </w:hyperlink>
    </w:p>
    <w:p w14:paraId="3A1268C1" w14:textId="4DF9FE51" w:rsidR="0061168B" w:rsidRDefault="0061168B">
      <w:pPr>
        <w:pStyle w:val="TOC2"/>
        <w:tabs>
          <w:tab w:val="right" w:leader="dot" w:pos="9016"/>
        </w:tabs>
        <w:rPr>
          <w:noProof/>
        </w:rPr>
      </w:pPr>
      <w:hyperlink w:anchor="_Toc234388807" w:history="1">
        <w:r w:rsidRPr="00BC7ECC">
          <w:rPr>
            <w:rStyle w:val="Hyperlink"/>
            <w:noProof/>
          </w:rPr>
          <w:t>11.11 End-to-End Validation</w:t>
        </w:r>
        <w:r>
          <w:rPr>
            <w:noProof/>
            <w:webHidden/>
          </w:rPr>
          <w:tab/>
        </w:r>
        <w:r>
          <w:rPr>
            <w:noProof/>
            <w:webHidden/>
          </w:rPr>
          <w:fldChar w:fldCharType="begin"/>
        </w:r>
        <w:r>
          <w:rPr>
            <w:noProof/>
            <w:webHidden/>
          </w:rPr>
          <w:instrText xml:space="preserve"> PAGEREF _Toc234388807 \h </w:instrText>
        </w:r>
        <w:r>
          <w:rPr>
            <w:noProof/>
            <w:webHidden/>
          </w:rPr>
        </w:r>
        <w:r>
          <w:rPr>
            <w:noProof/>
            <w:webHidden/>
          </w:rPr>
          <w:fldChar w:fldCharType="separate"/>
        </w:r>
        <w:r w:rsidR="00CB3946">
          <w:rPr>
            <w:noProof/>
            <w:webHidden/>
          </w:rPr>
          <w:t>84</w:t>
        </w:r>
        <w:r>
          <w:rPr>
            <w:noProof/>
            <w:webHidden/>
          </w:rPr>
          <w:fldChar w:fldCharType="end"/>
        </w:r>
      </w:hyperlink>
    </w:p>
    <w:p w14:paraId="18F1B401" w14:textId="6F49821C" w:rsidR="00056B1E" w:rsidRDefault="00426ACC">
      <w:r>
        <w:fldChar w:fldCharType="end"/>
      </w:r>
    </w:p>
    <w:p w14:paraId="3B82B9F3" w14:textId="77777777" w:rsidR="002E2A46" w:rsidRPr="002E2A46" w:rsidRDefault="002E2A46" w:rsidP="002E2A46">
      <w:pPr>
        <w:pStyle w:val="ChapterLabel"/>
      </w:pPr>
      <w:r>
        <w:lastRenderedPageBreak/>
        <w:t>Chapter 1</w:t>
      </w:r>
    </w:p>
    <w:p w14:paraId="212469FC" w14:textId="77777777" w:rsidR="002E2A46" w:rsidRPr="002E2A46" w:rsidRDefault="002E2A46" w:rsidP="002E2A46">
      <w:pPr>
        <w:pStyle w:val="Heading1"/>
      </w:pPr>
      <w:bookmarkStart w:id="1" w:name="_Toc234388667"/>
      <w:r>
        <w:t>Purpose &amp; Design Philosophy</w:t>
      </w:r>
      <w:bookmarkEnd w:id="1"/>
    </w:p>
    <w:p w14:paraId="0D029FB3" w14:textId="77777777" w:rsidR="002E2A46" w:rsidRPr="002E2A46" w:rsidRDefault="004A5ACA" w:rsidP="002E2A46">
      <w:r>
        <w:pict w14:anchorId="0FE2CACE">
          <v:rect id="_x0000_i1025" style="width:0;height:1.5pt" o:hralign="center" o:hrstd="t" o:hr="t" fillcolor="#a0a0a0" stroked="f"/>
        </w:pict>
      </w:r>
    </w:p>
    <w:p w14:paraId="38B53D84" w14:textId="77777777" w:rsidR="002E2A46" w:rsidRPr="002E2A46" w:rsidRDefault="002E2A46" w:rsidP="002E2A46">
      <w:pPr>
        <w:pStyle w:val="Heading2"/>
      </w:pPr>
      <w:bookmarkStart w:id="2" w:name="_Toc234388668"/>
      <w:r>
        <w:t>1.1 Purpose</w:t>
      </w:r>
      <w:bookmarkEnd w:id="2"/>
    </w:p>
    <w:p w14:paraId="172639C7" w14:textId="77777777" w:rsidR="00056B1E" w:rsidRDefault="00426ACC">
      <w:r>
        <w:t>The purpose of this specification is to define how BioSense learns from an individual's long-term interactions, behaviours and preferences in order to personalise the platform while preserving constitutional integrity, scientific accuracy and user autonomy. Unlike the upstream intelligence engines, which develop an understanding of the individual's health, the Personalisation &amp; Adaptive Learning Engine develops an understanding of the individual as a person. Its responsibility is to identify stable patterns that improve how BioSense communicates, educates, prioritises and supports behaviour over time. The engine shall never alter the underlying health intelligence established elsewhere within the BioSense platform.</w:t>
      </w:r>
    </w:p>
    <w:p w14:paraId="75EFEC66" w14:textId="77777777" w:rsidR="002E2A46" w:rsidRPr="002E2A46" w:rsidRDefault="004A5ACA" w:rsidP="002E2A46">
      <w:r>
        <w:pict w14:anchorId="0A8B0998">
          <v:rect id="_x0000_i1026" style="width:0;height:1.5pt" o:hralign="center" o:hrstd="t" o:hr="t" fillcolor="#a0a0a0" stroked="f"/>
        </w:pict>
      </w:r>
    </w:p>
    <w:p w14:paraId="104CED22" w14:textId="77777777" w:rsidR="002E2A46" w:rsidRPr="002E2A46" w:rsidRDefault="002E2A46" w:rsidP="002E2A46">
      <w:pPr>
        <w:pStyle w:val="PrincipleLabel"/>
      </w:pPr>
      <w:r>
        <w:t>Constitutional Principle</w:t>
      </w:r>
    </w:p>
    <w:p w14:paraId="7231F05D" w14:textId="77777777" w:rsidR="002E2A46" w:rsidRPr="002E2A46" w:rsidRDefault="002E2A46" w:rsidP="002E2A46">
      <w:pPr>
        <w:pStyle w:val="PrincipleText"/>
      </w:pPr>
      <w:r>
        <w:t>Learn about the person without changing the truth about their health.</w:t>
      </w:r>
    </w:p>
    <w:p w14:paraId="00DF16C7" w14:textId="77777777" w:rsidR="002E2A46" w:rsidRPr="002E2A46" w:rsidRDefault="004A5ACA" w:rsidP="002E2A46">
      <w:r>
        <w:pict w14:anchorId="12FBCE02">
          <v:rect id="_x0000_i1027" style="width:0;height:1.5pt" o:hralign="center" o:hrstd="t" o:hr="t" fillcolor="#a0a0a0" stroked="f"/>
        </w:pict>
      </w:r>
    </w:p>
    <w:p w14:paraId="09796E7E" w14:textId="77777777" w:rsidR="002E2A46" w:rsidRPr="002E2A46" w:rsidRDefault="002E2A46" w:rsidP="002E2A46">
      <w:pPr>
        <w:pStyle w:val="Heading2"/>
      </w:pPr>
      <w:bookmarkStart w:id="3" w:name="_Toc234388669"/>
      <w:r>
        <w:t>1.2 Scope</w:t>
      </w:r>
      <w:bookmarkEnd w:id="3"/>
    </w:p>
    <w:p w14:paraId="129092F9" w14:textId="77777777" w:rsidR="002E2A46" w:rsidRPr="002E2A46" w:rsidRDefault="002E2A46" w:rsidP="002E2A46">
      <w:r>
        <w:t>This specification governs:</w:t>
      </w:r>
    </w:p>
    <w:p w14:paraId="4F63061A" w14:textId="77777777" w:rsidR="002E2A46" w:rsidRPr="002E2A46" w:rsidRDefault="002E2A46" w:rsidP="002E2A46">
      <w:pPr>
        <w:numPr>
          <w:ilvl w:val="0"/>
          <w:numId w:val="2"/>
        </w:numPr>
      </w:pPr>
      <w:r>
        <w:t xml:space="preserve">long-term personalisation, </w:t>
      </w:r>
    </w:p>
    <w:p w14:paraId="24EDF903" w14:textId="77777777" w:rsidR="002E2A46" w:rsidRPr="002E2A46" w:rsidRDefault="002E2A46" w:rsidP="002E2A46">
      <w:pPr>
        <w:numPr>
          <w:ilvl w:val="0"/>
          <w:numId w:val="2"/>
        </w:numPr>
      </w:pPr>
      <w:r>
        <w:t xml:space="preserve">communication preferences, </w:t>
      </w:r>
    </w:p>
    <w:p w14:paraId="5876B6EA" w14:textId="77777777" w:rsidR="002E2A46" w:rsidRPr="002E2A46" w:rsidRDefault="002E2A46" w:rsidP="002E2A46">
      <w:pPr>
        <w:numPr>
          <w:ilvl w:val="0"/>
          <w:numId w:val="2"/>
        </w:numPr>
      </w:pPr>
      <w:r>
        <w:t xml:space="preserve">behavioural preferences, </w:t>
      </w:r>
    </w:p>
    <w:p w14:paraId="5D540C24" w14:textId="77777777" w:rsidR="002E2A46" w:rsidRPr="002E2A46" w:rsidRDefault="002E2A46" w:rsidP="002E2A46">
      <w:pPr>
        <w:numPr>
          <w:ilvl w:val="0"/>
          <w:numId w:val="2"/>
        </w:numPr>
      </w:pPr>
      <w:r>
        <w:t xml:space="preserve">educational progression, </w:t>
      </w:r>
    </w:p>
    <w:p w14:paraId="7C62B8CF" w14:textId="77777777" w:rsidR="002E2A46" w:rsidRPr="002E2A46" w:rsidRDefault="002E2A46" w:rsidP="002E2A46">
      <w:pPr>
        <w:numPr>
          <w:ilvl w:val="0"/>
          <w:numId w:val="2"/>
        </w:numPr>
      </w:pPr>
      <w:r>
        <w:t xml:space="preserve">intervention adherence, </w:t>
      </w:r>
    </w:p>
    <w:p w14:paraId="7258E770" w14:textId="77777777" w:rsidR="002E2A46" w:rsidRPr="002E2A46" w:rsidRDefault="002E2A46" w:rsidP="002E2A46">
      <w:pPr>
        <w:numPr>
          <w:ilvl w:val="0"/>
          <w:numId w:val="2"/>
        </w:numPr>
      </w:pPr>
      <w:r>
        <w:t xml:space="preserve">coaching preferences, </w:t>
      </w:r>
    </w:p>
    <w:p w14:paraId="57B3B8D5" w14:textId="77777777" w:rsidR="002E2A46" w:rsidRPr="002E2A46" w:rsidRDefault="002E2A46" w:rsidP="002E2A46">
      <w:pPr>
        <w:numPr>
          <w:ilvl w:val="0"/>
          <w:numId w:val="2"/>
        </w:numPr>
      </w:pPr>
      <w:r>
        <w:t xml:space="preserve">routine recognition, </w:t>
      </w:r>
    </w:p>
    <w:p w14:paraId="24C6BB0B" w14:textId="77777777" w:rsidR="002E2A46" w:rsidRPr="002E2A46" w:rsidRDefault="002E2A46" w:rsidP="002E2A46">
      <w:pPr>
        <w:numPr>
          <w:ilvl w:val="0"/>
          <w:numId w:val="2"/>
        </w:numPr>
      </w:pPr>
      <w:r>
        <w:t xml:space="preserve">habit recognition, </w:t>
      </w:r>
    </w:p>
    <w:p w14:paraId="77024B8A" w14:textId="77777777" w:rsidR="002E2A46" w:rsidRPr="002E2A46" w:rsidRDefault="002E2A46" w:rsidP="002E2A46">
      <w:pPr>
        <w:numPr>
          <w:ilvl w:val="0"/>
          <w:numId w:val="2"/>
        </w:numPr>
      </w:pPr>
      <w:r>
        <w:t xml:space="preserve">engagement patterns, </w:t>
      </w:r>
    </w:p>
    <w:p w14:paraId="2E18F654" w14:textId="77777777" w:rsidR="002E2A46" w:rsidRPr="002E2A46" w:rsidRDefault="002E2A46" w:rsidP="002E2A46">
      <w:pPr>
        <w:numPr>
          <w:ilvl w:val="0"/>
          <w:numId w:val="2"/>
        </w:numPr>
      </w:pPr>
      <w:r>
        <w:t xml:space="preserve">notification preferences, </w:t>
      </w:r>
    </w:p>
    <w:p w14:paraId="0EAEBE79" w14:textId="77777777" w:rsidR="002E2A46" w:rsidRPr="002E2A46" w:rsidRDefault="002E2A46" w:rsidP="002E2A46">
      <w:pPr>
        <w:numPr>
          <w:ilvl w:val="0"/>
          <w:numId w:val="2"/>
        </w:numPr>
      </w:pPr>
      <w:r>
        <w:t xml:space="preserve">report preferences, </w:t>
      </w:r>
    </w:p>
    <w:p w14:paraId="60CDE625" w14:textId="77777777" w:rsidR="002E2A46" w:rsidRPr="002E2A46" w:rsidRDefault="002E2A46" w:rsidP="002E2A46">
      <w:pPr>
        <w:numPr>
          <w:ilvl w:val="0"/>
          <w:numId w:val="2"/>
        </w:numPr>
      </w:pPr>
      <w:r>
        <w:t xml:space="preserve">adaptive personalisation, </w:t>
      </w:r>
    </w:p>
    <w:p w14:paraId="56031080" w14:textId="77777777" w:rsidR="002E2A46" w:rsidRPr="002E2A46" w:rsidRDefault="002E2A46" w:rsidP="002E2A46">
      <w:pPr>
        <w:numPr>
          <w:ilvl w:val="0"/>
          <w:numId w:val="2"/>
        </w:numPr>
      </w:pPr>
      <w:r>
        <w:lastRenderedPageBreak/>
        <w:t xml:space="preserve">longitudinal user learning. </w:t>
      </w:r>
    </w:p>
    <w:p w14:paraId="4E9CF064" w14:textId="77777777" w:rsidR="002E2A46" w:rsidRPr="002E2A46" w:rsidRDefault="002E2A46" w:rsidP="002E2A46">
      <w:r>
        <w:t>It deliberately excludes:</w:t>
      </w:r>
    </w:p>
    <w:p w14:paraId="75BF09C3" w14:textId="77777777" w:rsidR="002E2A46" w:rsidRPr="002E2A46" w:rsidRDefault="002E2A46" w:rsidP="002E2A46">
      <w:pPr>
        <w:numPr>
          <w:ilvl w:val="0"/>
          <w:numId w:val="3"/>
        </w:numPr>
      </w:pPr>
      <w:r>
        <w:t xml:space="preserve">Health Belief formation (ENG-001), </w:t>
      </w:r>
    </w:p>
    <w:p w14:paraId="3CE66B16" w14:textId="77777777" w:rsidR="002E2A46" w:rsidRPr="002E2A46" w:rsidRDefault="002E2A46" w:rsidP="002E2A46">
      <w:pPr>
        <w:numPr>
          <w:ilvl w:val="0"/>
          <w:numId w:val="3"/>
        </w:numPr>
      </w:pPr>
      <w:r>
        <w:t xml:space="preserve">observation processing (ENG-002), </w:t>
      </w:r>
    </w:p>
    <w:p w14:paraId="6EA6FE89" w14:textId="77777777" w:rsidR="002E2A46" w:rsidRPr="002E2A46" w:rsidRDefault="002E2A46" w:rsidP="002E2A46">
      <w:pPr>
        <w:numPr>
          <w:ilvl w:val="0"/>
          <w:numId w:val="3"/>
        </w:numPr>
      </w:pPr>
      <w:r>
        <w:t xml:space="preserve">confidence evaluation (ENG-003), </w:t>
      </w:r>
    </w:p>
    <w:p w14:paraId="177FBBEB" w14:textId="77777777" w:rsidR="002E2A46" w:rsidRPr="002E2A46" w:rsidRDefault="002E2A46" w:rsidP="002E2A46">
      <w:pPr>
        <w:numPr>
          <w:ilvl w:val="0"/>
          <w:numId w:val="3"/>
        </w:numPr>
      </w:pPr>
      <w:r>
        <w:t xml:space="preserve">Decision Object generation (ENG-004), </w:t>
      </w:r>
    </w:p>
    <w:p w14:paraId="1A58DA73" w14:textId="77777777" w:rsidR="002E2A46" w:rsidRPr="002E2A46" w:rsidRDefault="002E2A46" w:rsidP="002E2A46">
      <w:pPr>
        <w:numPr>
          <w:ilvl w:val="0"/>
          <w:numId w:val="3"/>
        </w:numPr>
      </w:pPr>
      <w:r>
        <w:t xml:space="preserve">communication delivery (ENG-005). </w:t>
      </w:r>
    </w:p>
    <w:p w14:paraId="4CAF137A" w14:textId="77777777" w:rsidR="00056B1E" w:rsidRDefault="00426ACC">
      <w:r>
        <w:t>Its responsibility begins only after trusted health intelligence has already been established.</w:t>
      </w:r>
    </w:p>
    <w:p w14:paraId="56871C61" w14:textId="77777777" w:rsidR="002E2A46" w:rsidRPr="002E2A46" w:rsidRDefault="004A5ACA" w:rsidP="002E2A46">
      <w:r>
        <w:pict w14:anchorId="611AE8A2">
          <v:rect id="_x0000_i1028" style="width:0;height:1.5pt" o:hralign="center" o:hrstd="t" o:hr="t" fillcolor="#a0a0a0" stroked="f"/>
        </w:pict>
      </w:r>
    </w:p>
    <w:p w14:paraId="18588677" w14:textId="77777777" w:rsidR="002E2A46" w:rsidRPr="002E2A46" w:rsidRDefault="002E2A46" w:rsidP="002E2A46">
      <w:pPr>
        <w:pStyle w:val="Heading2"/>
      </w:pPr>
      <w:bookmarkStart w:id="4" w:name="_Toc234388670"/>
      <w:r>
        <w:t>1.3 Authority</w:t>
      </w:r>
      <w:bookmarkEnd w:id="4"/>
    </w:p>
    <w:p w14:paraId="0DA19F4D" w14:textId="77777777" w:rsidR="00056B1E" w:rsidRDefault="00426ACC">
      <w:r>
        <w:t>The Personalisation &amp; Adaptive Learning Engine consumes outputs from all preceding constitutional engines.</w:t>
      </w:r>
    </w:p>
    <w:p w14:paraId="6F491626" w14:textId="77777777" w:rsidR="002E2A46" w:rsidRPr="002E2A46" w:rsidRDefault="002E2A46" w:rsidP="002E2A46">
      <w:r>
        <w:t>It may consume:</w:t>
      </w:r>
    </w:p>
    <w:p w14:paraId="61E39FAC" w14:textId="77777777" w:rsidR="002E2A46" w:rsidRPr="002E2A46" w:rsidRDefault="002E2A46" w:rsidP="002E2A46">
      <w:pPr>
        <w:numPr>
          <w:ilvl w:val="0"/>
          <w:numId w:val="4"/>
        </w:numPr>
      </w:pPr>
      <w:r>
        <w:t xml:space="preserve">Health Beliefs, </w:t>
      </w:r>
    </w:p>
    <w:p w14:paraId="74716AAA" w14:textId="77777777" w:rsidR="002E2A46" w:rsidRPr="002E2A46" w:rsidRDefault="002E2A46" w:rsidP="002E2A46">
      <w:pPr>
        <w:numPr>
          <w:ilvl w:val="0"/>
          <w:numId w:val="4"/>
        </w:numPr>
      </w:pPr>
      <w:r>
        <w:t xml:space="preserve">Behavioural Identity, </w:t>
      </w:r>
    </w:p>
    <w:p w14:paraId="3E15EC27" w14:textId="77777777" w:rsidR="002E2A46" w:rsidRPr="002E2A46" w:rsidRDefault="002E2A46" w:rsidP="002E2A46">
      <w:pPr>
        <w:numPr>
          <w:ilvl w:val="0"/>
          <w:numId w:val="4"/>
        </w:numPr>
      </w:pPr>
      <w:r>
        <w:t xml:space="preserve">User Goals, </w:t>
      </w:r>
    </w:p>
    <w:p w14:paraId="6A115953" w14:textId="77777777" w:rsidR="002E2A46" w:rsidRPr="002E2A46" w:rsidRDefault="002E2A46" w:rsidP="002E2A46">
      <w:pPr>
        <w:numPr>
          <w:ilvl w:val="0"/>
          <w:numId w:val="4"/>
        </w:numPr>
      </w:pPr>
      <w:r>
        <w:t xml:space="preserve">Decision Objects, </w:t>
      </w:r>
    </w:p>
    <w:p w14:paraId="369CB818" w14:textId="77777777" w:rsidR="002E2A46" w:rsidRPr="002E2A46" w:rsidRDefault="002E2A46" w:rsidP="002E2A46">
      <w:pPr>
        <w:numPr>
          <w:ilvl w:val="0"/>
          <w:numId w:val="4"/>
        </w:numPr>
      </w:pPr>
      <w:r>
        <w:t xml:space="preserve">Structured Explanations, </w:t>
      </w:r>
    </w:p>
    <w:p w14:paraId="354F3C9F" w14:textId="77777777" w:rsidR="002E2A46" w:rsidRPr="002E2A46" w:rsidRDefault="002E2A46" w:rsidP="002E2A46">
      <w:pPr>
        <w:numPr>
          <w:ilvl w:val="0"/>
          <w:numId w:val="4"/>
        </w:numPr>
      </w:pPr>
      <w:r>
        <w:t xml:space="preserve">Conversation history, </w:t>
      </w:r>
    </w:p>
    <w:p w14:paraId="3BD579AD" w14:textId="77777777" w:rsidR="002E2A46" w:rsidRPr="002E2A46" w:rsidRDefault="002E2A46" w:rsidP="002E2A46">
      <w:pPr>
        <w:numPr>
          <w:ilvl w:val="0"/>
          <w:numId w:val="4"/>
        </w:numPr>
      </w:pPr>
      <w:r>
        <w:t xml:space="preserve">intervention outcomes, </w:t>
      </w:r>
    </w:p>
    <w:p w14:paraId="07A9BA7E" w14:textId="77777777" w:rsidR="002E2A46" w:rsidRPr="002E2A46" w:rsidRDefault="002E2A46" w:rsidP="002E2A46">
      <w:pPr>
        <w:numPr>
          <w:ilvl w:val="0"/>
          <w:numId w:val="4"/>
        </w:numPr>
      </w:pPr>
      <w:r>
        <w:t xml:space="preserve">educational interactions, </w:t>
      </w:r>
    </w:p>
    <w:p w14:paraId="156422AE" w14:textId="77777777" w:rsidR="002E2A46" w:rsidRPr="002E2A46" w:rsidRDefault="002E2A46" w:rsidP="002E2A46">
      <w:pPr>
        <w:numPr>
          <w:ilvl w:val="0"/>
          <w:numId w:val="4"/>
        </w:numPr>
      </w:pPr>
      <w:r>
        <w:t xml:space="preserve">user preferences, </w:t>
      </w:r>
    </w:p>
    <w:p w14:paraId="3D933BD0" w14:textId="77777777" w:rsidR="002E2A46" w:rsidRPr="002E2A46" w:rsidRDefault="002E2A46" w:rsidP="002E2A46">
      <w:pPr>
        <w:numPr>
          <w:ilvl w:val="0"/>
          <w:numId w:val="4"/>
        </w:numPr>
      </w:pPr>
      <w:r>
        <w:t xml:space="preserve">behavioural engagement signals. </w:t>
      </w:r>
    </w:p>
    <w:p w14:paraId="0C6913A2" w14:textId="77777777" w:rsidR="00056B1E" w:rsidRDefault="00426ACC">
      <w:r>
        <w:t xml:space="preserve">It shall not modify upstream intelligence. Instead, it produces governed </w:t>
      </w:r>
      <w:r>
        <w:rPr>
          <w:b/>
          <w:bCs/>
        </w:rPr>
        <w:t>Personalisation Objects</w:t>
      </w:r>
      <w:r>
        <w:t xml:space="preserve"> that may be consumed by other engines.</w:t>
      </w:r>
    </w:p>
    <w:p w14:paraId="568FC870" w14:textId="77777777" w:rsidR="002E2A46" w:rsidRPr="002E2A46" w:rsidRDefault="004A5ACA" w:rsidP="002E2A46">
      <w:r>
        <w:pict w14:anchorId="605B7ABF">
          <v:rect id="_x0000_i1029" style="width:0;height:1.5pt" o:hralign="center" o:hrstd="t" o:hr="t" fillcolor="#a0a0a0" stroked="f"/>
        </w:pict>
      </w:r>
    </w:p>
    <w:p w14:paraId="650959F6" w14:textId="77777777" w:rsidR="002E2A46" w:rsidRPr="002E2A46" w:rsidRDefault="002E2A46" w:rsidP="002E2A46">
      <w:pPr>
        <w:pStyle w:val="PrincipleLabel"/>
      </w:pPr>
      <w:r>
        <w:t>Engineering Rule</w:t>
      </w:r>
    </w:p>
    <w:p w14:paraId="32CD1413" w14:textId="77777777" w:rsidR="002E2A46" w:rsidRPr="002E2A46" w:rsidRDefault="002E2A46" w:rsidP="002E2A46">
      <w:pPr>
        <w:pStyle w:val="PrincipleText"/>
      </w:pPr>
      <w:r>
        <w:t>The Personalisation Engine is a read-only consumer of health intelligence and a producer of personalisation intelligence.</w:t>
      </w:r>
    </w:p>
    <w:p w14:paraId="0087F15A" w14:textId="77777777" w:rsidR="002E2A46" w:rsidRPr="002E2A46" w:rsidRDefault="004A5ACA" w:rsidP="002E2A46">
      <w:r>
        <w:lastRenderedPageBreak/>
        <w:pict w14:anchorId="3080E0CE">
          <v:rect id="_x0000_i1030" style="width:0;height:1.5pt" o:hralign="center" o:hrstd="t" o:hr="t" fillcolor="#a0a0a0" stroked="f"/>
        </w:pict>
      </w:r>
    </w:p>
    <w:p w14:paraId="7A42B201" w14:textId="77777777" w:rsidR="002E2A46" w:rsidRPr="002E2A46" w:rsidRDefault="002E2A46" w:rsidP="002E2A46">
      <w:pPr>
        <w:pStyle w:val="Heading2"/>
      </w:pPr>
      <w:bookmarkStart w:id="5" w:name="_Toc234388671"/>
      <w:r>
        <w:t>1.4 Engineering Philosophy</w:t>
      </w:r>
      <w:bookmarkEnd w:id="5"/>
    </w:p>
    <w:p w14:paraId="79DDA027" w14:textId="77777777" w:rsidR="00056B1E" w:rsidRDefault="00426ACC">
      <w:r>
        <w:t>No two individuals respond identically to the same health guidance.</w:t>
      </w:r>
    </w:p>
    <w:p w14:paraId="6ABCFA53" w14:textId="77777777" w:rsidR="002E2A46" w:rsidRPr="002E2A46" w:rsidRDefault="002E2A46" w:rsidP="002E2A46">
      <w:r>
        <w:t>Over time, BioSense should become increasingly effective at understanding:</w:t>
      </w:r>
    </w:p>
    <w:p w14:paraId="6EDC2B46" w14:textId="77777777" w:rsidR="002E2A46" w:rsidRPr="002E2A46" w:rsidRDefault="002E2A46" w:rsidP="002E2A46">
      <w:pPr>
        <w:numPr>
          <w:ilvl w:val="0"/>
          <w:numId w:val="5"/>
        </w:numPr>
      </w:pPr>
      <w:r>
        <w:t xml:space="preserve">how an individual learns, </w:t>
      </w:r>
    </w:p>
    <w:p w14:paraId="0F751691" w14:textId="77777777" w:rsidR="002E2A46" w:rsidRPr="002E2A46" w:rsidRDefault="002E2A46" w:rsidP="002E2A46">
      <w:pPr>
        <w:numPr>
          <w:ilvl w:val="0"/>
          <w:numId w:val="5"/>
        </w:numPr>
      </w:pPr>
      <w:r>
        <w:t xml:space="preserve">what motivates them, </w:t>
      </w:r>
    </w:p>
    <w:p w14:paraId="19EF6F27" w14:textId="77777777" w:rsidR="002E2A46" w:rsidRPr="002E2A46" w:rsidRDefault="002E2A46" w:rsidP="002E2A46">
      <w:pPr>
        <w:numPr>
          <w:ilvl w:val="0"/>
          <w:numId w:val="5"/>
        </w:numPr>
      </w:pPr>
      <w:r>
        <w:t xml:space="preserve">how they prefer information, </w:t>
      </w:r>
    </w:p>
    <w:p w14:paraId="1187E0AC" w14:textId="77777777" w:rsidR="002E2A46" w:rsidRPr="002E2A46" w:rsidRDefault="002E2A46" w:rsidP="002E2A46">
      <w:pPr>
        <w:numPr>
          <w:ilvl w:val="0"/>
          <w:numId w:val="5"/>
        </w:numPr>
      </w:pPr>
      <w:r>
        <w:t xml:space="preserve">which interventions they adopt, </w:t>
      </w:r>
    </w:p>
    <w:p w14:paraId="24C2CE20" w14:textId="77777777" w:rsidR="002E2A46" w:rsidRPr="002E2A46" w:rsidRDefault="002E2A46" w:rsidP="002E2A46">
      <w:pPr>
        <w:numPr>
          <w:ilvl w:val="0"/>
          <w:numId w:val="5"/>
        </w:numPr>
      </w:pPr>
      <w:r>
        <w:t xml:space="preserve">which educational approaches improve understanding, </w:t>
      </w:r>
    </w:p>
    <w:p w14:paraId="606A5879" w14:textId="77777777" w:rsidR="002E2A46" w:rsidRPr="002E2A46" w:rsidRDefault="002E2A46" w:rsidP="002E2A46">
      <w:pPr>
        <w:numPr>
          <w:ilvl w:val="0"/>
          <w:numId w:val="5"/>
        </w:numPr>
      </w:pPr>
      <w:r>
        <w:t xml:space="preserve">how their routines influence success. </w:t>
      </w:r>
    </w:p>
    <w:p w14:paraId="4655E0FE" w14:textId="77777777" w:rsidR="00056B1E" w:rsidRDefault="00426ACC">
      <w:r>
        <w:t>Learning exists to improve the user's experience of BioSense. It shall never distort scientific conclusions.</w:t>
      </w:r>
    </w:p>
    <w:p w14:paraId="3B954E62" w14:textId="77777777" w:rsidR="002E2A46" w:rsidRPr="002E2A46" w:rsidRDefault="004A5ACA" w:rsidP="002E2A46">
      <w:r>
        <w:pict w14:anchorId="5B3D1C7F">
          <v:rect id="_x0000_i1031" style="width:0;height:1.5pt" o:hralign="center" o:hrstd="t" o:hr="t" fillcolor="#a0a0a0" stroked="f"/>
        </w:pict>
      </w:r>
    </w:p>
    <w:p w14:paraId="69ECDA58" w14:textId="77777777" w:rsidR="002E2A46" w:rsidRPr="002E2A46" w:rsidRDefault="002E2A46" w:rsidP="002E2A46">
      <w:pPr>
        <w:pStyle w:val="PrincipleLabel"/>
      </w:pPr>
      <w:r>
        <w:t>Founder Principle</w:t>
      </w:r>
    </w:p>
    <w:p w14:paraId="3E814C84" w14:textId="77777777" w:rsidR="002E2A46" w:rsidRPr="002E2A46" w:rsidRDefault="002E2A46" w:rsidP="002E2A46">
      <w:pPr>
        <w:pStyle w:val="PrincipleText"/>
      </w:pPr>
      <w:r>
        <w:t>Personalisation should improve relevance without compromising objectivity.</w:t>
      </w:r>
    </w:p>
    <w:p w14:paraId="01614909" w14:textId="77777777" w:rsidR="002E2A46" w:rsidRPr="002E2A46" w:rsidRDefault="004A5ACA" w:rsidP="002E2A46">
      <w:r>
        <w:pict w14:anchorId="527B0FEC">
          <v:rect id="_x0000_i1032" style="width:0;height:1.5pt" o:hralign="center" o:hrstd="t" o:hr="t" fillcolor="#a0a0a0" stroked="f"/>
        </w:pict>
      </w:r>
    </w:p>
    <w:p w14:paraId="0C3B9306" w14:textId="77777777" w:rsidR="002E2A46" w:rsidRPr="002E2A46" w:rsidRDefault="002E2A46" w:rsidP="002E2A46">
      <w:pPr>
        <w:pStyle w:val="Heading2"/>
      </w:pPr>
      <w:bookmarkStart w:id="6" w:name="_Toc234388672"/>
      <w:r>
        <w:t>1.5 Constitutional Definition</w:t>
      </w:r>
      <w:bookmarkEnd w:id="6"/>
    </w:p>
    <w:p w14:paraId="6483FBDC" w14:textId="77777777" w:rsidR="002E2A46" w:rsidRPr="002E2A46" w:rsidRDefault="002E2A46" w:rsidP="002E2A46">
      <w:r>
        <w:t>For engineering purposes:</w:t>
      </w:r>
    </w:p>
    <w:p w14:paraId="3662127B" w14:textId="77777777" w:rsidR="002E2A46" w:rsidRPr="002E2A46" w:rsidRDefault="002E2A46" w:rsidP="002E2A46">
      <w:r>
        <w:rPr>
          <w:b/>
          <w:bCs/>
        </w:rPr>
        <w:t>The Personalisation &amp; Adaptive Learning Engine is the constitutional system responsible for developing governed, explainable and longitudinal models of an individual's behavioural and communication preferences without altering the underlying health intelligence of the BioSense platform.</w:t>
      </w:r>
    </w:p>
    <w:p w14:paraId="0D1CDE59" w14:textId="77777777" w:rsidR="00056B1E" w:rsidRDefault="00426ACC">
      <w:r>
        <w:t>The engine learns about the individual. It does not redefine the individual's health.</w:t>
      </w:r>
    </w:p>
    <w:p w14:paraId="50457A7E" w14:textId="77777777" w:rsidR="002E2A46" w:rsidRPr="002E2A46" w:rsidRDefault="004A5ACA" w:rsidP="002E2A46">
      <w:r>
        <w:pict w14:anchorId="561EBE21">
          <v:rect id="_x0000_i1033" style="width:0;height:1.5pt" o:hralign="center" o:hrstd="t" o:hr="t" fillcolor="#a0a0a0" stroked="f"/>
        </w:pict>
      </w:r>
    </w:p>
    <w:p w14:paraId="14791170" w14:textId="77777777" w:rsidR="002E2A46" w:rsidRPr="002E2A46" w:rsidRDefault="002E2A46" w:rsidP="002E2A46">
      <w:pPr>
        <w:pStyle w:val="PrincipleLabel"/>
      </w:pPr>
      <w:r>
        <w:t>Constitutional Principle</w:t>
      </w:r>
    </w:p>
    <w:p w14:paraId="039EAB1E" w14:textId="77777777" w:rsidR="002E2A46" w:rsidRPr="002E2A46" w:rsidRDefault="002E2A46" w:rsidP="002E2A46">
      <w:pPr>
        <w:pStyle w:val="PrincipleText"/>
      </w:pPr>
      <w:r>
        <w:t>Health intelligence and personalisation intelligence are separate constitutional domains.</w:t>
      </w:r>
    </w:p>
    <w:p w14:paraId="79173E90" w14:textId="77777777" w:rsidR="002E2A46" w:rsidRPr="002E2A46" w:rsidRDefault="004A5ACA" w:rsidP="002E2A46">
      <w:r>
        <w:pict w14:anchorId="7470D951">
          <v:rect id="_x0000_i1034" style="width:0;height:1.5pt" o:hralign="center" o:hrstd="t" o:hr="t" fillcolor="#a0a0a0" stroked="f"/>
        </w:pict>
      </w:r>
    </w:p>
    <w:p w14:paraId="0BC82203" w14:textId="77777777" w:rsidR="002E2A46" w:rsidRPr="002E2A46" w:rsidRDefault="002E2A46" w:rsidP="002E2A46">
      <w:pPr>
        <w:pStyle w:val="Heading2"/>
      </w:pPr>
      <w:bookmarkStart w:id="7" w:name="_Toc234388673"/>
      <w:r>
        <w:t>1.6 Personalisation Is Not Reasoning</w:t>
      </w:r>
      <w:bookmarkEnd w:id="7"/>
    </w:p>
    <w:p w14:paraId="56213CF2" w14:textId="77777777" w:rsidR="00056B1E" w:rsidRDefault="00426ACC">
      <w:r>
        <w:t>A strict architectural boundary exists between reasoning and personalisation.</w:t>
      </w:r>
    </w:p>
    <w:p w14:paraId="41850F74" w14:textId="77777777" w:rsidR="002E2A46" w:rsidRPr="002E2A46" w:rsidRDefault="002E2A46" w:rsidP="002E2A46">
      <w:r>
        <w:lastRenderedPageBreak/>
        <w:t>Reasoning occurs within:</w:t>
      </w:r>
    </w:p>
    <w:p w14:paraId="28AE9E59" w14:textId="77777777" w:rsidR="002E2A46" w:rsidRPr="002E2A46" w:rsidRDefault="002E2A46" w:rsidP="002E2A46">
      <w:pPr>
        <w:numPr>
          <w:ilvl w:val="0"/>
          <w:numId w:val="6"/>
        </w:numPr>
      </w:pPr>
      <w:r>
        <w:t xml:space="preserve">ENG-001 </w:t>
      </w:r>
    </w:p>
    <w:p w14:paraId="4DFD8191" w14:textId="77777777" w:rsidR="002E2A46" w:rsidRPr="002E2A46" w:rsidRDefault="002E2A46" w:rsidP="002E2A46">
      <w:pPr>
        <w:numPr>
          <w:ilvl w:val="0"/>
          <w:numId w:val="6"/>
        </w:numPr>
      </w:pPr>
      <w:r>
        <w:t xml:space="preserve">ENG-002 </w:t>
      </w:r>
    </w:p>
    <w:p w14:paraId="11606B39" w14:textId="77777777" w:rsidR="002E2A46" w:rsidRPr="002E2A46" w:rsidRDefault="002E2A46" w:rsidP="002E2A46">
      <w:pPr>
        <w:numPr>
          <w:ilvl w:val="0"/>
          <w:numId w:val="6"/>
        </w:numPr>
      </w:pPr>
      <w:r>
        <w:t xml:space="preserve">ENG-003 </w:t>
      </w:r>
    </w:p>
    <w:p w14:paraId="3AFE317D" w14:textId="77777777" w:rsidR="002E2A46" w:rsidRPr="002E2A46" w:rsidRDefault="002E2A46" w:rsidP="002E2A46">
      <w:pPr>
        <w:numPr>
          <w:ilvl w:val="0"/>
          <w:numId w:val="6"/>
        </w:numPr>
      </w:pPr>
      <w:r>
        <w:t xml:space="preserve">ENG-004 </w:t>
      </w:r>
    </w:p>
    <w:p w14:paraId="44BD62B3" w14:textId="77777777" w:rsidR="002E2A46" w:rsidRPr="002E2A46" w:rsidRDefault="002E2A46" w:rsidP="002E2A46">
      <w:r>
        <w:t>Communication occurs within:</w:t>
      </w:r>
    </w:p>
    <w:p w14:paraId="30804226" w14:textId="77777777" w:rsidR="002E2A46" w:rsidRPr="002E2A46" w:rsidRDefault="002E2A46" w:rsidP="002E2A46">
      <w:pPr>
        <w:numPr>
          <w:ilvl w:val="0"/>
          <w:numId w:val="7"/>
        </w:numPr>
      </w:pPr>
      <w:r>
        <w:t xml:space="preserve">ENG-005 </w:t>
      </w:r>
    </w:p>
    <w:p w14:paraId="43766C78" w14:textId="77777777" w:rsidR="002E2A46" w:rsidRPr="002E2A46" w:rsidRDefault="002E2A46" w:rsidP="002E2A46">
      <w:r>
        <w:t>Personalisation occurs within:</w:t>
      </w:r>
    </w:p>
    <w:p w14:paraId="312C0811" w14:textId="77777777" w:rsidR="002E2A46" w:rsidRPr="002E2A46" w:rsidRDefault="002E2A46" w:rsidP="002E2A46">
      <w:pPr>
        <w:numPr>
          <w:ilvl w:val="0"/>
          <w:numId w:val="8"/>
        </w:numPr>
      </w:pPr>
      <w:r>
        <w:t xml:space="preserve">ENG-006 </w:t>
      </w:r>
    </w:p>
    <w:p w14:paraId="013E512A" w14:textId="77777777" w:rsidR="002E2A46" w:rsidRPr="002E2A46" w:rsidRDefault="002E2A46" w:rsidP="002E2A46">
      <w:r>
        <w:t>The Personalisation Engine shall never:</w:t>
      </w:r>
    </w:p>
    <w:p w14:paraId="4EBC7BB1" w14:textId="77777777" w:rsidR="002E2A46" w:rsidRPr="002E2A46" w:rsidRDefault="002E2A46" w:rsidP="002E2A46">
      <w:pPr>
        <w:numPr>
          <w:ilvl w:val="0"/>
          <w:numId w:val="9"/>
        </w:numPr>
      </w:pPr>
      <w:r>
        <w:t xml:space="preserve">create Health Beliefs, </w:t>
      </w:r>
    </w:p>
    <w:p w14:paraId="2FE2216D" w14:textId="77777777" w:rsidR="002E2A46" w:rsidRPr="002E2A46" w:rsidRDefault="002E2A46" w:rsidP="002E2A46">
      <w:pPr>
        <w:numPr>
          <w:ilvl w:val="0"/>
          <w:numId w:val="9"/>
        </w:numPr>
      </w:pPr>
      <w:r>
        <w:t xml:space="preserve">modify observations, </w:t>
      </w:r>
    </w:p>
    <w:p w14:paraId="112915A9" w14:textId="77777777" w:rsidR="002E2A46" w:rsidRPr="002E2A46" w:rsidRDefault="002E2A46" w:rsidP="002E2A46">
      <w:pPr>
        <w:numPr>
          <w:ilvl w:val="0"/>
          <w:numId w:val="9"/>
        </w:numPr>
      </w:pPr>
      <w:r>
        <w:t xml:space="preserve">alter confidence, </w:t>
      </w:r>
    </w:p>
    <w:p w14:paraId="7030BDAC" w14:textId="77777777" w:rsidR="002E2A46" w:rsidRPr="002E2A46" w:rsidRDefault="002E2A46" w:rsidP="002E2A46">
      <w:pPr>
        <w:numPr>
          <w:ilvl w:val="0"/>
          <w:numId w:val="9"/>
        </w:numPr>
      </w:pPr>
      <w:r>
        <w:t xml:space="preserve">reprioritise Decision Objects, </w:t>
      </w:r>
    </w:p>
    <w:p w14:paraId="18E9620D" w14:textId="77777777" w:rsidR="002E2A46" w:rsidRPr="002E2A46" w:rsidRDefault="002E2A46" w:rsidP="002E2A46">
      <w:pPr>
        <w:numPr>
          <w:ilvl w:val="0"/>
          <w:numId w:val="9"/>
        </w:numPr>
      </w:pPr>
      <w:r>
        <w:t xml:space="preserve">reinterpret evidence. </w:t>
      </w:r>
    </w:p>
    <w:p w14:paraId="542BEEB3" w14:textId="77777777" w:rsidR="00056B1E" w:rsidRDefault="00426ACC">
      <w:r>
        <w:t>It supplies personalisation signals to other engines. Those engines remain responsible for constitutional reasoning.</w:t>
      </w:r>
    </w:p>
    <w:p w14:paraId="16134F07" w14:textId="77777777" w:rsidR="002E2A46" w:rsidRPr="002E2A46" w:rsidRDefault="004A5ACA" w:rsidP="002E2A46">
      <w:r>
        <w:pict w14:anchorId="284DF6C2">
          <v:rect id="_x0000_i1035" style="width:0;height:1.5pt" o:hralign="center" o:hrstd="t" o:hr="t" fillcolor="#a0a0a0" stroked="f"/>
        </w:pict>
      </w:r>
    </w:p>
    <w:p w14:paraId="7DCB806D" w14:textId="77777777" w:rsidR="002E2A46" w:rsidRPr="002E2A46" w:rsidRDefault="002E2A46" w:rsidP="002E2A46">
      <w:pPr>
        <w:pStyle w:val="PrincipleLabel"/>
      </w:pPr>
      <w:r>
        <w:t>Engineering Rule</w:t>
      </w:r>
    </w:p>
    <w:p w14:paraId="030AE158" w14:textId="77777777" w:rsidR="002E2A46" w:rsidRPr="002E2A46" w:rsidRDefault="002E2A46" w:rsidP="002E2A46">
      <w:pPr>
        <w:pStyle w:val="PrincipleText"/>
      </w:pPr>
      <w:r>
        <w:t>Personalisation informs behaviour.</w:t>
      </w:r>
    </w:p>
    <w:p w14:paraId="5373974D" w14:textId="77777777" w:rsidR="002E2A46" w:rsidRPr="002E2A46" w:rsidRDefault="002E2A46" w:rsidP="002E2A46">
      <w:r>
        <w:t>It does not determine truth.</w:t>
      </w:r>
    </w:p>
    <w:p w14:paraId="148056DE" w14:textId="77777777" w:rsidR="002E2A46" w:rsidRPr="002E2A46" w:rsidRDefault="004A5ACA" w:rsidP="002E2A46">
      <w:r>
        <w:pict w14:anchorId="52002D8B">
          <v:rect id="_x0000_i1036" style="width:0;height:1.5pt" o:hralign="center" o:hrstd="t" o:hr="t" fillcolor="#a0a0a0" stroked="f"/>
        </w:pict>
      </w:r>
    </w:p>
    <w:p w14:paraId="1A9150BA" w14:textId="77777777" w:rsidR="002E2A46" w:rsidRPr="002E2A46" w:rsidRDefault="002E2A46" w:rsidP="002E2A46">
      <w:pPr>
        <w:pStyle w:val="Heading2"/>
      </w:pPr>
      <w:bookmarkStart w:id="8" w:name="_Toc234388674"/>
      <w:r>
        <w:t>1.7 Personalisation Objects</w:t>
      </w:r>
      <w:bookmarkEnd w:id="8"/>
    </w:p>
    <w:p w14:paraId="78D01E91" w14:textId="77777777" w:rsidR="00056B1E" w:rsidRDefault="00426ACC">
      <w:r>
        <w:t xml:space="preserve">The primary output of this engine shall be governed </w:t>
      </w:r>
      <w:r>
        <w:rPr>
          <w:b/>
          <w:bCs/>
        </w:rPr>
        <w:t>Personalisation Objects</w:t>
      </w:r>
      <w:r>
        <w:t>.</w:t>
      </w:r>
    </w:p>
    <w:p w14:paraId="5452832F" w14:textId="77777777" w:rsidR="002E2A46" w:rsidRPr="002E2A46" w:rsidRDefault="002E2A46" w:rsidP="002E2A46">
      <w:r>
        <w:t>Examples include:</w:t>
      </w:r>
    </w:p>
    <w:p w14:paraId="7C7F8234" w14:textId="77777777" w:rsidR="002E2A46" w:rsidRPr="002E2A46" w:rsidRDefault="002E2A46" w:rsidP="002E2A46">
      <w:pPr>
        <w:numPr>
          <w:ilvl w:val="0"/>
          <w:numId w:val="10"/>
        </w:numPr>
      </w:pPr>
      <w:r>
        <w:t xml:space="preserve">Communication Preference Object </w:t>
      </w:r>
    </w:p>
    <w:p w14:paraId="42B306D1" w14:textId="77777777" w:rsidR="002E2A46" w:rsidRPr="002E2A46" w:rsidRDefault="002E2A46" w:rsidP="002E2A46">
      <w:pPr>
        <w:numPr>
          <w:ilvl w:val="0"/>
          <w:numId w:val="10"/>
        </w:numPr>
      </w:pPr>
      <w:r>
        <w:t xml:space="preserve">Coaching Preference Object </w:t>
      </w:r>
    </w:p>
    <w:p w14:paraId="69195890" w14:textId="77777777" w:rsidR="002E2A46" w:rsidRPr="002E2A46" w:rsidRDefault="002E2A46" w:rsidP="002E2A46">
      <w:pPr>
        <w:numPr>
          <w:ilvl w:val="0"/>
          <w:numId w:val="10"/>
        </w:numPr>
      </w:pPr>
      <w:r>
        <w:t xml:space="preserve">Educational Progress Object </w:t>
      </w:r>
    </w:p>
    <w:p w14:paraId="0C6787F3" w14:textId="77777777" w:rsidR="002E2A46" w:rsidRPr="002E2A46" w:rsidRDefault="002E2A46" w:rsidP="002E2A46">
      <w:pPr>
        <w:numPr>
          <w:ilvl w:val="0"/>
          <w:numId w:val="10"/>
        </w:numPr>
      </w:pPr>
      <w:r>
        <w:t xml:space="preserve">Behavioural Adherence Object </w:t>
      </w:r>
    </w:p>
    <w:p w14:paraId="7AD71D83" w14:textId="77777777" w:rsidR="002E2A46" w:rsidRPr="002E2A46" w:rsidRDefault="002E2A46" w:rsidP="002E2A46">
      <w:pPr>
        <w:numPr>
          <w:ilvl w:val="0"/>
          <w:numId w:val="10"/>
        </w:numPr>
      </w:pPr>
      <w:r>
        <w:lastRenderedPageBreak/>
        <w:t xml:space="preserve">Routine Profile Object </w:t>
      </w:r>
    </w:p>
    <w:p w14:paraId="29941930" w14:textId="77777777" w:rsidR="002E2A46" w:rsidRPr="002E2A46" w:rsidRDefault="002E2A46" w:rsidP="002E2A46">
      <w:pPr>
        <w:numPr>
          <w:ilvl w:val="0"/>
          <w:numId w:val="10"/>
        </w:numPr>
      </w:pPr>
      <w:r>
        <w:t xml:space="preserve">Notification Preference Object </w:t>
      </w:r>
    </w:p>
    <w:p w14:paraId="3196FDD0" w14:textId="77777777" w:rsidR="002E2A46" w:rsidRPr="002E2A46" w:rsidRDefault="002E2A46" w:rsidP="002E2A46">
      <w:pPr>
        <w:numPr>
          <w:ilvl w:val="0"/>
          <w:numId w:val="10"/>
        </w:numPr>
      </w:pPr>
      <w:r>
        <w:t xml:space="preserve">Habit Stability Object </w:t>
      </w:r>
    </w:p>
    <w:p w14:paraId="0893D0F5" w14:textId="77777777" w:rsidR="002E2A46" w:rsidRPr="002E2A46" w:rsidRDefault="002E2A46" w:rsidP="002E2A46">
      <w:pPr>
        <w:numPr>
          <w:ilvl w:val="0"/>
          <w:numId w:val="10"/>
        </w:numPr>
      </w:pPr>
      <w:r>
        <w:t xml:space="preserve">Engagement Pattern Object </w:t>
      </w:r>
    </w:p>
    <w:p w14:paraId="29C409EB" w14:textId="77777777" w:rsidR="002E2A46" w:rsidRPr="002E2A46" w:rsidRDefault="002E2A46" w:rsidP="002E2A46">
      <w:r>
        <w:t>Each Personalisation Object shall possess:</w:t>
      </w:r>
    </w:p>
    <w:p w14:paraId="60BD37B6" w14:textId="77777777" w:rsidR="002E2A46" w:rsidRPr="002E2A46" w:rsidRDefault="002E2A46" w:rsidP="002E2A46">
      <w:pPr>
        <w:numPr>
          <w:ilvl w:val="0"/>
          <w:numId w:val="11"/>
        </w:numPr>
      </w:pPr>
      <w:r>
        <w:t xml:space="preserve">provenance, </w:t>
      </w:r>
    </w:p>
    <w:p w14:paraId="560F3BEC" w14:textId="77777777" w:rsidR="002E2A46" w:rsidRPr="002E2A46" w:rsidRDefault="002E2A46" w:rsidP="002E2A46">
      <w:pPr>
        <w:numPr>
          <w:ilvl w:val="0"/>
          <w:numId w:val="11"/>
        </w:numPr>
      </w:pPr>
      <w:r>
        <w:t xml:space="preserve">confidence, </w:t>
      </w:r>
    </w:p>
    <w:p w14:paraId="217AC1C6" w14:textId="77777777" w:rsidR="002E2A46" w:rsidRPr="002E2A46" w:rsidRDefault="002E2A46" w:rsidP="002E2A46">
      <w:pPr>
        <w:numPr>
          <w:ilvl w:val="0"/>
          <w:numId w:val="11"/>
        </w:numPr>
      </w:pPr>
      <w:r>
        <w:t xml:space="preserve">version, </w:t>
      </w:r>
    </w:p>
    <w:p w14:paraId="7D689820" w14:textId="77777777" w:rsidR="002E2A46" w:rsidRPr="002E2A46" w:rsidRDefault="002E2A46" w:rsidP="002E2A46">
      <w:pPr>
        <w:numPr>
          <w:ilvl w:val="0"/>
          <w:numId w:val="11"/>
        </w:numPr>
      </w:pPr>
      <w:r>
        <w:t xml:space="preserve">update history, </w:t>
      </w:r>
    </w:p>
    <w:p w14:paraId="30A1039B" w14:textId="77777777" w:rsidR="002E2A46" w:rsidRPr="002E2A46" w:rsidRDefault="002E2A46" w:rsidP="002E2A46">
      <w:pPr>
        <w:numPr>
          <w:ilvl w:val="0"/>
          <w:numId w:val="11"/>
        </w:numPr>
      </w:pPr>
      <w:r>
        <w:t xml:space="preserve">explainability, </w:t>
      </w:r>
    </w:p>
    <w:p w14:paraId="2C140E14" w14:textId="77777777" w:rsidR="002E2A46" w:rsidRPr="002E2A46" w:rsidRDefault="002E2A46" w:rsidP="002E2A46">
      <w:pPr>
        <w:numPr>
          <w:ilvl w:val="0"/>
          <w:numId w:val="11"/>
        </w:numPr>
      </w:pPr>
      <w:r>
        <w:t xml:space="preserve">audit history. </w:t>
      </w:r>
    </w:p>
    <w:p w14:paraId="186CD4A8" w14:textId="77777777" w:rsidR="002E2A46" w:rsidRPr="002E2A46" w:rsidRDefault="004A5ACA" w:rsidP="002E2A46">
      <w:r>
        <w:pict w14:anchorId="6BE008C2">
          <v:rect id="_x0000_i1037" style="width:0;height:1.5pt" o:hralign="center" o:hrstd="t" o:hr="t" fillcolor="#a0a0a0" stroked="f"/>
        </w:pict>
      </w:r>
    </w:p>
    <w:p w14:paraId="2226FE22" w14:textId="77777777" w:rsidR="002E2A46" w:rsidRPr="002E2A46" w:rsidRDefault="002E2A46" w:rsidP="002E2A46">
      <w:pPr>
        <w:pStyle w:val="PrincipleLabel"/>
      </w:pPr>
      <w:r>
        <w:t>Founder Principle</w:t>
      </w:r>
    </w:p>
    <w:p w14:paraId="4CF034AB" w14:textId="77777777" w:rsidR="002E2A46" w:rsidRPr="002E2A46" w:rsidRDefault="002E2A46" w:rsidP="002E2A46">
      <w:pPr>
        <w:pStyle w:val="PrincipleText"/>
      </w:pPr>
      <w:r>
        <w:t>Personalisation should be engineered as structured intelligence, not hidden behaviour.</w:t>
      </w:r>
    </w:p>
    <w:p w14:paraId="3621678D" w14:textId="77777777" w:rsidR="002E2A46" w:rsidRPr="002E2A46" w:rsidRDefault="004A5ACA" w:rsidP="002E2A46">
      <w:r>
        <w:pict w14:anchorId="0CBCDD76">
          <v:rect id="_x0000_i1038" style="width:0;height:1.5pt" o:hralign="center" o:hrstd="t" o:hr="t" fillcolor="#a0a0a0" stroked="f"/>
        </w:pict>
      </w:r>
    </w:p>
    <w:p w14:paraId="3A8E677C" w14:textId="77777777" w:rsidR="002E2A46" w:rsidRPr="002E2A46" w:rsidRDefault="002E2A46" w:rsidP="002E2A46">
      <w:pPr>
        <w:pStyle w:val="Heading2"/>
      </w:pPr>
      <w:bookmarkStart w:id="9" w:name="_Toc234388675"/>
      <w:r>
        <w:t>1.8 Explainability</w:t>
      </w:r>
      <w:bookmarkEnd w:id="9"/>
    </w:p>
    <w:p w14:paraId="2BE746E7" w14:textId="77777777" w:rsidR="00056B1E" w:rsidRDefault="00426ACC">
      <w:r>
        <w:t>Every Personalisation Object shall remain explainable.</w:t>
      </w:r>
    </w:p>
    <w:p w14:paraId="16265B5D" w14:textId="77777777" w:rsidR="002E2A46" w:rsidRPr="002E2A46" w:rsidRDefault="002E2A46" w:rsidP="002E2A46">
      <w:r>
        <w:t>BioSense shall always be capable of explaining:</w:t>
      </w:r>
    </w:p>
    <w:p w14:paraId="588BADC4" w14:textId="77777777" w:rsidR="002E2A46" w:rsidRPr="002E2A46" w:rsidRDefault="002E2A46" w:rsidP="002E2A46">
      <w:pPr>
        <w:numPr>
          <w:ilvl w:val="0"/>
          <w:numId w:val="12"/>
        </w:numPr>
      </w:pPr>
      <w:r>
        <w:t xml:space="preserve">what has been learned, </w:t>
      </w:r>
    </w:p>
    <w:p w14:paraId="01960DC6" w14:textId="77777777" w:rsidR="002E2A46" w:rsidRPr="002E2A46" w:rsidRDefault="002E2A46" w:rsidP="002E2A46">
      <w:pPr>
        <w:numPr>
          <w:ilvl w:val="0"/>
          <w:numId w:val="12"/>
        </w:numPr>
      </w:pPr>
      <w:r>
        <w:t xml:space="preserve">why it has been learned, </w:t>
      </w:r>
    </w:p>
    <w:p w14:paraId="749B2909" w14:textId="77777777" w:rsidR="002E2A46" w:rsidRPr="002E2A46" w:rsidRDefault="002E2A46" w:rsidP="002E2A46">
      <w:pPr>
        <w:numPr>
          <w:ilvl w:val="0"/>
          <w:numId w:val="12"/>
        </w:numPr>
      </w:pPr>
      <w:r>
        <w:t xml:space="preserve">which evidence supports it, </w:t>
      </w:r>
    </w:p>
    <w:p w14:paraId="7F8242BE" w14:textId="77777777" w:rsidR="002E2A46" w:rsidRPr="002E2A46" w:rsidRDefault="002E2A46" w:rsidP="002E2A46">
      <w:pPr>
        <w:numPr>
          <w:ilvl w:val="0"/>
          <w:numId w:val="12"/>
        </w:numPr>
      </w:pPr>
      <w:r>
        <w:t xml:space="preserve">how confident the platform is, </w:t>
      </w:r>
    </w:p>
    <w:p w14:paraId="43475DCC" w14:textId="77777777" w:rsidR="002E2A46" w:rsidRPr="002E2A46" w:rsidRDefault="002E2A46" w:rsidP="002E2A46">
      <w:pPr>
        <w:numPr>
          <w:ilvl w:val="0"/>
          <w:numId w:val="12"/>
        </w:numPr>
      </w:pPr>
      <w:r>
        <w:t xml:space="preserve">which engines consume it, </w:t>
      </w:r>
    </w:p>
    <w:p w14:paraId="23E62ECE" w14:textId="77777777" w:rsidR="002E2A46" w:rsidRPr="002E2A46" w:rsidRDefault="002E2A46" w:rsidP="002E2A46">
      <w:pPr>
        <w:numPr>
          <w:ilvl w:val="0"/>
          <w:numId w:val="12"/>
        </w:numPr>
      </w:pPr>
      <w:r>
        <w:t xml:space="preserve">how it influences user experience. </w:t>
      </w:r>
    </w:p>
    <w:p w14:paraId="6297CEFA" w14:textId="77777777" w:rsidR="00056B1E" w:rsidRDefault="00426ACC">
      <w:r>
        <w:t>If BioSense cannot explain a learned preference, that preference is constitutionally incomplete.</w:t>
      </w:r>
    </w:p>
    <w:p w14:paraId="686A9BA1" w14:textId="77777777" w:rsidR="002E2A46" w:rsidRPr="002E2A46" w:rsidRDefault="004A5ACA" w:rsidP="002E2A46">
      <w:r>
        <w:pict w14:anchorId="4488A965">
          <v:rect id="_x0000_i1039" style="width:0;height:1.5pt" o:hralign="center" o:hrstd="t" o:hr="t" fillcolor="#a0a0a0" stroked="f"/>
        </w:pict>
      </w:r>
    </w:p>
    <w:p w14:paraId="5CE16BB8" w14:textId="77777777" w:rsidR="002E2A46" w:rsidRPr="002E2A46" w:rsidRDefault="002E2A46" w:rsidP="002E2A46">
      <w:pPr>
        <w:pStyle w:val="PrincipleLabel"/>
      </w:pPr>
      <w:r>
        <w:lastRenderedPageBreak/>
        <w:t>Constitutional Principle</w:t>
      </w:r>
    </w:p>
    <w:p w14:paraId="4EEE51D4" w14:textId="77777777" w:rsidR="002E2A46" w:rsidRPr="002E2A46" w:rsidRDefault="002E2A46" w:rsidP="002E2A46">
      <w:pPr>
        <w:pStyle w:val="PrincipleText"/>
      </w:pPr>
      <w:r>
        <w:t>Every learned preference should itself be explainable.</w:t>
      </w:r>
    </w:p>
    <w:p w14:paraId="27C5FFA5" w14:textId="77777777" w:rsidR="002E2A46" w:rsidRPr="002E2A46" w:rsidRDefault="004A5ACA" w:rsidP="002E2A46">
      <w:r>
        <w:pict w14:anchorId="49D76401">
          <v:rect id="_x0000_i1040" style="width:0;height:1.5pt" o:hralign="center" o:hrstd="t" o:hr="t" fillcolor="#a0a0a0" stroked="f"/>
        </w:pict>
      </w:r>
    </w:p>
    <w:p w14:paraId="71ED174F" w14:textId="77777777" w:rsidR="002E2A46" w:rsidRPr="002E2A46" w:rsidRDefault="002E2A46" w:rsidP="002E2A46">
      <w:pPr>
        <w:pStyle w:val="Heading2"/>
      </w:pPr>
      <w:bookmarkStart w:id="10" w:name="_Toc234388676"/>
      <w:r>
        <w:t>1.9 Human Autonomy</w:t>
      </w:r>
      <w:bookmarkEnd w:id="10"/>
    </w:p>
    <w:p w14:paraId="27506311" w14:textId="77777777" w:rsidR="00056B1E" w:rsidRDefault="00426ACC">
      <w:r>
        <w:t>The purpose of personalisation is to improve understanding and usability.</w:t>
      </w:r>
    </w:p>
    <w:p w14:paraId="46387DFA" w14:textId="77777777" w:rsidR="002E2A46" w:rsidRPr="002E2A46" w:rsidRDefault="002E2A46" w:rsidP="002E2A46">
      <w:r>
        <w:t>It shall never:</w:t>
      </w:r>
    </w:p>
    <w:p w14:paraId="0045B817" w14:textId="77777777" w:rsidR="002E2A46" w:rsidRPr="002E2A46" w:rsidRDefault="002E2A46" w:rsidP="002E2A46">
      <w:pPr>
        <w:numPr>
          <w:ilvl w:val="0"/>
          <w:numId w:val="13"/>
        </w:numPr>
      </w:pPr>
      <w:r>
        <w:t xml:space="preserve">manipulate behaviour, </w:t>
      </w:r>
    </w:p>
    <w:p w14:paraId="0DB3FCC9" w14:textId="77777777" w:rsidR="002E2A46" w:rsidRPr="002E2A46" w:rsidRDefault="002E2A46" w:rsidP="002E2A46">
      <w:pPr>
        <w:numPr>
          <w:ilvl w:val="0"/>
          <w:numId w:val="13"/>
        </w:numPr>
      </w:pPr>
      <w:r>
        <w:t xml:space="preserve">reduce user autonomy, </w:t>
      </w:r>
    </w:p>
    <w:p w14:paraId="4CF567DD" w14:textId="77777777" w:rsidR="002E2A46" w:rsidRPr="002E2A46" w:rsidRDefault="002E2A46" w:rsidP="002E2A46">
      <w:pPr>
        <w:numPr>
          <w:ilvl w:val="0"/>
          <w:numId w:val="13"/>
        </w:numPr>
      </w:pPr>
      <w:r>
        <w:t xml:space="preserve">optimise for engagement, </w:t>
      </w:r>
    </w:p>
    <w:p w14:paraId="7D9E5E02" w14:textId="77777777" w:rsidR="002E2A46" w:rsidRPr="002E2A46" w:rsidRDefault="002E2A46" w:rsidP="002E2A46">
      <w:pPr>
        <w:numPr>
          <w:ilvl w:val="0"/>
          <w:numId w:val="13"/>
        </w:numPr>
      </w:pPr>
      <w:r>
        <w:t xml:space="preserve">create dependency, </w:t>
      </w:r>
    </w:p>
    <w:p w14:paraId="3F896524" w14:textId="77777777" w:rsidR="002E2A46" w:rsidRPr="002E2A46" w:rsidRDefault="002E2A46" w:rsidP="002E2A46">
      <w:pPr>
        <w:numPr>
          <w:ilvl w:val="0"/>
          <w:numId w:val="13"/>
        </w:numPr>
      </w:pPr>
      <w:r>
        <w:t xml:space="preserve">prioritise commercial outcomes. </w:t>
      </w:r>
    </w:p>
    <w:p w14:paraId="51F553CC" w14:textId="77777777" w:rsidR="00056B1E" w:rsidRDefault="00426ACC">
      <w:r>
        <w:t>Users shall remain free to override personalisation where appropriate. Personalisation exists to support the individual, not control them.</w:t>
      </w:r>
    </w:p>
    <w:p w14:paraId="673D2ED4" w14:textId="77777777" w:rsidR="002E2A46" w:rsidRPr="002E2A46" w:rsidRDefault="004A5ACA" w:rsidP="002E2A46">
      <w:r>
        <w:pict w14:anchorId="67244BCF">
          <v:rect id="_x0000_i1041" style="width:0;height:1.5pt" o:hralign="center" o:hrstd="t" o:hr="t" fillcolor="#a0a0a0" stroked="f"/>
        </w:pict>
      </w:r>
    </w:p>
    <w:p w14:paraId="313A6950" w14:textId="77777777" w:rsidR="002E2A46" w:rsidRPr="002E2A46" w:rsidRDefault="002E2A46" w:rsidP="002E2A46">
      <w:pPr>
        <w:pStyle w:val="PrincipleLabel"/>
      </w:pPr>
      <w:r>
        <w:t>Founder Principle</w:t>
      </w:r>
    </w:p>
    <w:p w14:paraId="28E6E3ED" w14:textId="77777777" w:rsidR="002E2A46" w:rsidRPr="002E2A46" w:rsidRDefault="002E2A46" w:rsidP="002E2A46">
      <w:pPr>
        <w:pStyle w:val="PrincipleText"/>
      </w:pPr>
      <w:r>
        <w:t>Adapt to the individual without attempting to direct the individual.</w:t>
      </w:r>
    </w:p>
    <w:p w14:paraId="3CC2C7F9" w14:textId="77777777" w:rsidR="002E2A46" w:rsidRPr="002E2A46" w:rsidRDefault="004A5ACA" w:rsidP="002E2A46">
      <w:r>
        <w:pict w14:anchorId="767D2F0B">
          <v:rect id="_x0000_i1042" style="width:0;height:1.5pt" o:hralign="center" o:hrstd="t" o:hr="t" fillcolor="#a0a0a0" stroked="f"/>
        </w:pict>
      </w:r>
    </w:p>
    <w:p w14:paraId="177E833C" w14:textId="77777777" w:rsidR="002E2A46" w:rsidRPr="002E2A46" w:rsidRDefault="002E2A46" w:rsidP="002E2A46">
      <w:pPr>
        <w:pStyle w:val="Heading2"/>
      </w:pPr>
      <w:bookmarkStart w:id="11" w:name="_Toc234388677"/>
      <w:r>
        <w:t>1.10 Acceptance Criteria</w:t>
      </w:r>
      <w:bookmarkEnd w:id="11"/>
    </w:p>
    <w:p w14:paraId="6B7D5E39" w14:textId="77777777" w:rsidR="002E2A46" w:rsidRPr="002E2A46" w:rsidRDefault="002E2A46" w:rsidP="002E2A46">
      <w:r>
        <w:t>This chapter shall be considered complete when:</w:t>
      </w:r>
    </w:p>
    <w:p w14:paraId="4394B136" w14:textId="77777777" w:rsidR="002E2A46" w:rsidRPr="002E2A46" w:rsidRDefault="002E2A46" w:rsidP="002E2A46">
      <w:r>
        <w:rPr>
          <w:rFonts w:ascii="Segoe UI Symbol" w:hAnsi="Segoe UI Symbol" w:cs="Segoe UI Symbol"/>
        </w:rPr>
        <w:t>✓</w:t>
      </w:r>
      <w:r>
        <w:t xml:space="preserve"> The Personalisation Engine is clearly separated from all reasoning engines.</w:t>
      </w:r>
    </w:p>
    <w:p w14:paraId="3A5F2BE0" w14:textId="77777777" w:rsidR="002E2A46" w:rsidRPr="002E2A46" w:rsidRDefault="002E2A46" w:rsidP="002E2A46">
      <w:r>
        <w:rPr>
          <w:rFonts w:ascii="Segoe UI Symbol" w:hAnsi="Segoe UI Symbol" w:cs="Segoe UI Symbol"/>
        </w:rPr>
        <w:t>✓</w:t>
      </w:r>
      <w:r>
        <w:t xml:space="preserve"> Personalisation Objects are established as first-class constitutional objects.</w:t>
      </w:r>
    </w:p>
    <w:p w14:paraId="7023003F" w14:textId="77777777" w:rsidR="002E2A46" w:rsidRPr="002E2A46" w:rsidRDefault="002E2A46" w:rsidP="002E2A46">
      <w:r>
        <w:rPr>
          <w:rFonts w:ascii="Segoe UI Symbol" w:hAnsi="Segoe UI Symbol" w:cs="Segoe UI Symbol"/>
        </w:rPr>
        <w:t>✓</w:t>
      </w:r>
      <w:r>
        <w:t xml:space="preserve"> Health intelligence and personalisation intelligence remain independent.</w:t>
      </w:r>
    </w:p>
    <w:p w14:paraId="09CD62DB" w14:textId="77777777" w:rsidR="002E2A46" w:rsidRPr="002E2A46" w:rsidRDefault="002E2A46" w:rsidP="002E2A46">
      <w:r>
        <w:rPr>
          <w:rFonts w:ascii="Segoe UI Symbol" w:hAnsi="Segoe UI Symbol" w:cs="Segoe UI Symbol"/>
        </w:rPr>
        <w:t>✓</w:t>
      </w:r>
      <w:r>
        <w:t xml:space="preserve"> Personalisation is explicitly prohibited from altering scientific conclusions.</w:t>
      </w:r>
    </w:p>
    <w:p w14:paraId="275629AD" w14:textId="77777777" w:rsidR="002E2A46" w:rsidRPr="002E2A46" w:rsidRDefault="002E2A46" w:rsidP="002E2A46">
      <w:r>
        <w:rPr>
          <w:rFonts w:ascii="Segoe UI Symbol" w:hAnsi="Segoe UI Symbol" w:cs="Segoe UI Symbol"/>
        </w:rPr>
        <w:t>✓</w:t>
      </w:r>
      <w:r>
        <w:t xml:space="preserve"> Human autonomy is preserved.</w:t>
      </w:r>
    </w:p>
    <w:p w14:paraId="2F899B94" w14:textId="77777777" w:rsidR="002E2A46" w:rsidRPr="002E2A46" w:rsidRDefault="002E2A46" w:rsidP="002E2A46">
      <w:r>
        <w:rPr>
          <w:rFonts w:ascii="Segoe UI Symbol" w:hAnsi="Segoe UI Symbol" w:cs="Segoe UI Symbol"/>
        </w:rPr>
        <w:t>✓</w:t>
      </w:r>
      <w:r>
        <w:t xml:space="preserve"> Every Personalisation Object remains explainable and auditable.</w:t>
      </w:r>
    </w:p>
    <w:p w14:paraId="4D224C6A" w14:textId="77777777" w:rsidR="002E2A46" w:rsidRPr="002E2A46" w:rsidRDefault="002E2A46" w:rsidP="002E2A46">
      <w:r>
        <w:rPr>
          <w:rFonts w:ascii="Segoe UI Symbol" w:hAnsi="Segoe UI Symbol" w:cs="Segoe UI Symbol"/>
        </w:rPr>
        <w:t>✓</w:t>
      </w:r>
      <w:r>
        <w:t xml:space="preserve"> Architectural ownership boundaries remain unambiguous.</w:t>
      </w:r>
    </w:p>
    <w:p w14:paraId="3DB1D774" w14:textId="77777777" w:rsidR="002E2A46" w:rsidRDefault="002E2A46"/>
    <w:p w14:paraId="6EF6E5C2" w14:textId="77777777" w:rsidR="002E2A46" w:rsidRDefault="002E2A46"/>
    <w:p w14:paraId="4CA29ECE" w14:textId="77777777" w:rsidR="00683291" w:rsidRPr="00683291" w:rsidRDefault="00683291" w:rsidP="00683291">
      <w:pPr>
        <w:pStyle w:val="ChapterLabel"/>
      </w:pPr>
      <w:r>
        <w:lastRenderedPageBreak/>
        <w:t>Chapter 2</w:t>
      </w:r>
    </w:p>
    <w:p w14:paraId="15B32319" w14:textId="77777777" w:rsidR="00683291" w:rsidRPr="00683291" w:rsidRDefault="00683291" w:rsidP="00683291">
      <w:pPr>
        <w:pStyle w:val="Heading1"/>
      </w:pPr>
      <w:bookmarkStart w:id="12" w:name="_Toc234388678"/>
      <w:r>
        <w:t>Adaptive Learning Architecture</w:t>
      </w:r>
      <w:bookmarkEnd w:id="12"/>
    </w:p>
    <w:p w14:paraId="14563CE4" w14:textId="77777777" w:rsidR="00683291" w:rsidRPr="00683291" w:rsidRDefault="004A5ACA" w:rsidP="00683291">
      <w:r>
        <w:pict w14:anchorId="23164C17">
          <v:rect id="_x0000_i1043" style="width:0;height:1.5pt" o:hralign="center" o:hrstd="t" o:hr="t" fillcolor="#a0a0a0" stroked="f"/>
        </w:pict>
      </w:r>
    </w:p>
    <w:p w14:paraId="4B6AC341" w14:textId="77777777" w:rsidR="00683291" w:rsidRPr="00683291" w:rsidRDefault="00683291" w:rsidP="00683291">
      <w:pPr>
        <w:pStyle w:val="Heading2"/>
      </w:pPr>
      <w:bookmarkStart w:id="13" w:name="_Toc234388679"/>
      <w:r>
        <w:t>2.1 Purpose</w:t>
      </w:r>
      <w:bookmarkEnd w:id="13"/>
    </w:p>
    <w:p w14:paraId="224579B9" w14:textId="77777777" w:rsidR="00056B1E" w:rsidRDefault="00426ACC">
      <w:r>
        <w:t>The purpose of this chapter is to define the constitutional architecture through which BioSense develops, validates and maintains long-term personalisation knowledge. Learning within BioSense is a governed process. The platform shall not immediately convert individual interactions into permanent user preferences.</w:t>
      </w:r>
    </w:p>
    <w:p w14:paraId="5E5B7EE7" w14:textId="77777777" w:rsidR="00056B1E" w:rsidRDefault="00426ACC">
      <w:r>
        <w:t>Instead, learning shall occur progressively through repeated observation, validation and confidence assessment. The objective is to develop stable personalisation intelligence that improves the user experience while remaining transparent, explainable and reversible.</w:t>
      </w:r>
    </w:p>
    <w:p w14:paraId="7020FD5F" w14:textId="77777777" w:rsidR="00683291" w:rsidRPr="00683291" w:rsidRDefault="004A5ACA" w:rsidP="00683291">
      <w:r>
        <w:pict w14:anchorId="2971CB80">
          <v:rect id="_x0000_i1044" style="width:0;height:1.5pt" o:hralign="center" o:hrstd="t" o:hr="t" fillcolor="#a0a0a0" stroked="f"/>
        </w:pict>
      </w:r>
    </w:p>
    <w:p w14:paraId="3CA50712" w14:textId="77777777" w:rsidR="00683291" w:rsidRPr="00683291" w:rsidRDefault="00683291" w:rsidP="00683291">
      <w:pPr>
        <w:pStyle w:val="PrincipleLabel"/>
      </w:pPr>
      <w:r>
        <w:t>Constitutional Principle</w:t>
      </w:r>
    </w:p>
    <w:p w14:paraId="220D0433" w14:textId="77777777" w:rsidR="00683291" w:rsidRPr="00683291" w:rsidRDefault="00683291" w:rsidP="00683291">
      <w:pPr>
        <w:pStyle w:val="PrincipleText"/>
      </w:pPr>
      <w:r>
        <w:t>Learning should emerge from consistent evidence rather than isolated behaviour.</w:t>
      </w:r>
    </w:p>
    <w:p w14:paraId="6866D704" w14:textId="77777777" w:rsidR="00683291" w:rsidRPr="00683291" w:rsidRDefault="004A5ACA" w:rsidP="00683291">
      <w:r>
        <w:pict w14:anchorId="0D98A95F">
          <v:rect id="_x0000_i1045" style="width:0;height:1.5pt" o:hralign="center" o:hrstd="t" o:hr="t" fillcolor="#a0a0a0" stroked="f"/>
        </w:pict>
      </w:r>
    </w:p>
    <w:p w14:paraId="4C53A106" w14:textId="77777777" w:rsidR="00683291" w:rsidRPr="00683291" w:rsidRDefault="00683291" w:rsidP="00683291">
      <w:pPr>
        <w:pStyle w:val="Heading2"/>
      </w:pPr>
      <w:bookmarkStart w:id="14" w:name="_Toc234388680"/>
      <w:r>
        <w:t>2.2 Engineering Philosophy</w:t>
      </w:r>
      <w:bookmarkEnd w:id="14"/>
    </w:p>
    <w:p w14:paraId="09995904" w14:textId="77777777" w:rsidR="00056B1E" w:rsidRDefault="00426ACC">
      <w:r>
        <w:t>Every interaction between the individual and BioSense may provide evidence about personal preferences. However, individual interactions are often noisy.</w:t>
      </w:r>
    </w:p>
    <w:p w14:paraId="1F50EDC2" w14:textId="77777777" w:rsidR="00683291" w:rsidRPr="00683291" w:rsidRDefault="00683291" w:rsidP="00683291">
      <w:r>
        <w:t>A single behaviour may reflect:</w:t>
      </w:r>
    </w:p>
    <w:p w14:paraId="7EBDF92C" w14:textId="77777777" w:rsidR="00683291" w:rsidRPr="00683291" w:rsidRDefault="00683291" w:rsidP="00683291">
      <w:pPr>
        <w:numPr>
          <w:ilvl w:val="0"/>
          <w:numId w:val="14"/>
        </w:numPr>
      </w:pPr>
      <w:r>
        <w:t xml:space="preserve">curiosity, </w:t>
      </w:r>
    </w:p>
    <w:p w14:paraId="590D1B0C" w14:textId="77777777" w:rsidR="00683291" w:rsidRPr="00683291" w:rsidRDefault="00683291" w:rsidP="00683291">
      <w:pPr>
        <w:numPr>
          <w:ilvl w:val="0"/>
          <w:numId w:val="14"/>
        </w:numPr>
      </w:pPr>
      <w:r>
        <w:t xml:space="preserve">circumstance, </w:t>
      </w:r>
    </w:p>
    <w:p w14:paraId="66D3842F" w14:textId="77777777" w:rsidR="00683291" w:rsidRPr="00683291" w:rsidRDefault="00683291" w:rsidP="00683291">
      <w:pPr>
        <w:numPr>
          <w:ilvl w:val="0"/>
          <w:numId w:val="14"/>
        </w:numPr>
      </w:pPr>
      <w:r>
        <w:t xml:space="preserve">experimentation, </w:t>
      </w:r>
    </w:p>
    <w:p w14:paraId="5B82DD55" w14:textId="77777777" w:rsidR="00683291" w:rsidRPr="00683291" w:rsidRDefault="00683291" w:rsidP="00683291">
      <w:pPr>
        <w:numPr>
          <w:ilvl w:val="0"/>
          <w:numId w:val="14"/>
        </w:numPr>
      </w:pPr>
      <w:r>
        <w:t xml:space="preserve">temporary need, </w:t>
      </w:r>
    </w:p>
    <w:p w14:paraId="4671F30D" w14:textId="77777777" w:rsidR="00683291" w:rsidRPr="00683291" w:rsidRDefault="00683291" w:rsidP="00683291">
      <w:pPr>
        <w:numPr>
          <w:ilvl w:val="0"/>
          <w:numId w:val="14"/>
        </w:numPr>
      </w:pPr>
      <w:r>
        <w:t xml:space="preserve">or genuine long-term preference. </w:t>
      </w:r>
    </w:p>
    <w:p w14:paraId="1C860627" w14:textId="77777777" w:rsidR="00683291" w:rsidRPr="00683291" w:rsidRDefault="00683291" w:rsidP="00683291">
      <w:r>
        <w:t>The Adaptive Learning Architecture shall therefore distinguish between:</w:t>
      </w:r>
    </w:p>
    <w:p w14:paraId="5CA6C422" w14:textId="77777777" w:rsidR="00683291" w:rsidRPr="00683291" w:rsidRDefault="00683291" w:rsidP="00683291">
      <w:pPr>
        <w:numPr>
          <w:ilvl w:val="0"/>
          <w:numId w:val="15"/>
        </w:numPr>
      </w:pPr>
      <w:r>
        <w:t xml:space="preserve">observed behaviour, </w:t>
      </w:r>
    </w:p>
    <w:p w14:paraId="04BF2E83" w14:textId="77777777" w:rsidR="00683291" w:rsidRPr="00683291" w:rsidRDefault="00683291" w:rsidP="00683291">
      <w:pPr>
        <w:numPr>
          <w:ilvl w:val="0"/>
          <w:numId w:val="15"/>
        </w:numPr>
      </w:pPr>
      <w:r>
        <w:t xml:space="preserve">emerging patterns, </w:t>
      </w:r>
    </w:p>
    <w:p w14:paraId="3568091E" w14:textId="77777777" w:rsidR="00683291" w:rsidRPr="00683291" w:rsidRDefault="00683291" w:rsidP="00683291">
      <w:pPr>
        <w:numPr>
          <w:ilvl w:val="0"/>
          <w:numId w:val="15"/>
        </w:numPr>
      </w:pPr>
      <w:r>
        <w:t xml:space="preserve">validated preferences. </w:t>
      </w:r>
    </w:p>
    <w:p w14:paraId="5AF89D6F" w14:textId="77777777" w:rsidR="00056B1E" w:rsidRDefault="00426ACC">
      <w:r>
        <w:t>Only validated preferences shall influence future personalisation.</w:t>
      </w:r>
    </w:p>
    <w:p w14:paraId="78390910" w14:textId="77777777" w:rsidR="00683291" w:rsidRPr="00683291" w:rsidRDefault="004A5ACA" w:rsidP="00683291">
      <w:r>
        <w:lastRenderedPageBreak/>
        <w:pict w14:anchorId="34A65A02">
          <v:rect id="_x0000_i1046" style="width:0;height:1.5pt" o:hralign="center" o:hrstd="t" o:hr="t" fillcolor="#a0a0a0" stroked="f"/>
        </w:pict>
      </w:r>
    </w:p>
    <w:p w14:paraId="3F1D95BC" w14:textId="77777777" w:rsidR="00683291" w:rsidRPr="00683291" w:rsidRDefault="00683291" w:rsidP="00683291">
      <w:pPr>
        <w:pStyle w:val="PrincipleLabel"/>
      </w:pPr>
      <w:r>
        <w:t>Founder Principle</w:t>
      </w:r>
    </w:p>
    <w:p w14:paraId="6D062EED" w14:textId="77777777" w:rsidR="00683291" w:rsidRPr="00683291" w:rsidRDefault="00683291" w:rsidP="00683291">
      <w:pPr>
        <w:pStyle w:val="PrincipleText"/>
      </w:pPr>
      <w:r>
        <w:t>Observe first. Learn second. Personalise third.</w:t>
      </w:r>
    </w:p>
    <w:p w14:paraId="21432DF0" w14:textId="77777777" w:rsidR="00683291" w:rsidRPr="00683291" w:rsidRDefault="004A5ACA" w:rsidP="00683291">
      <w:r>
        <w:pict w14:anchorId="6CD7D6EA">
          <v:rect id="_x0000_i1047" style="width:0;height:1.5pt" o:hralign="center" o:hrstd="t" o:hr="t" fillcolor="#a0a0a0" stroked="f"/>
        </w:pict>
      </w:r>
    </w:p>
    <w:p w14:paraId="29462323" w14:textId="77777777" w:rsidR="00683291" w:rsidRPr="00683291" w:rsidRDefault="00683291" w:rsidP="00683291">
      <w:pPr>
        <w:pStyle w:val="Heading2"/>
      </w:pPr>
      <w:bookmarkStart w:id="15" w:name="_Toc234388681"/>
      <w:r>
        <w:t>2.3 Learning Sources</w:t>
      </w:r>
      <w:bookmarkEnd w:id="15"/>
    </w:p>
    <w:p w14:paraId="07A1608C" w14:textId="77777777" w:rsidR="00056B1E" w:rsidRDefault="00426ACC">
      <w:r>
        <w:t>The Personalisation Engine may learn from multiple categories of governed evidence.</w:t>
      </w:r>
    </w:p>
    <w:p w14:paraId="67DDA96D" w14:textId="77777777" w:rsidR="00683291" w:rsidRPr="00683291" w:rsidRDefault="00683291" w:rsidP="00683291">
      <w:r>
        <w:t>Examples include:</w:t>
      </w:r>
    </w:p>
    <w:p w14:paraId="3DB9B316" w14:textId="77777777" w:rsidR="00683291" w:rsidRPr="00683291" w:rsidRDefault="00683291" w:rsidP="00683291">
      <w:pPr>
        <w:rPr>
          <w:b/>
          <w:bCs/>
        </w:rPr>
      </w:pPr>
      <w:r>
        <w:rPr>
          <w:b/>
          <w:bCs/>
        </w:rPr>
        <w:t>Communication Behaviour</w:t>
      </w:r>
    </w:p>
    <w:p w14:paraId="18182079" w14:textId="77777777" w:rsidR="00683291" w:rsidRPr="00683291" w:rsidRDefault="00683291" w:rsidP="00683291">
      <w:pPr>
        <w:numPr>
          <w:ilvl w:val="0"/>
          <w:numId w:val="16"/>
        </w:numPr>
      </w:pPr>
      <w:r>
        <w:t xml:space="preserve">preferred explanation depth, </w:t>
      </w:r>
    </w:p>
    <w:p w14:paraId="70A26E63" w14:textId="77777777" w:rsidR="00683291" w:rsidRPr="00683291" w:rsidRDefault="00683291" w:rsidP="00683291">
      <w:pPr>
        <w:numPr>
          <w:ilvl w:val="0"/>
          <w:numId w:val="16"/>
        </w:numPr>
      </w:pPr>
      <w:r>
        <w:t xml:space="preserve">request for additional detail, </w:t>
      </w:r>
    </w:p>
    <w:p w14:paraId="2271C128" w14:textId="77777777" w:rsidR="00683291" w:rsidRPr="00683291" w:rsidRDefault="00683291" w:rsidP="00683291">
      <w:pPr>
        <w:numPr>
          <w:ilvl w:val="0"/>
          <w:numId w:val="16"/>
        </w:numPr>
      </w:pPr>
      <w:r>
        <w:t xml:space="preserve">summary selection, </w:t>
      </w:r>
    </w:p>
    <w:p w14:paraId="010BD24F" w14:textId="77777777" w:rsidR="00683291" w:rsidRPr="00683291" w:rsidRDefault="00683291" w:rsidP="00683291">
      <w:pPr>
        <w:numPr>
          <w:ilvl w:val="0"/>
          <w:numId w:val="16"/>
        </w:numPr>
      </w:pPr>
      <w:r>
        <w:t xml:space="preserve">reading completion. </w:t>
      </w:r>
    </w:p>
    <w:p w14:paraId="3D8FCBB5" w14:textId="77777777" w:rsidR="00683291" w:rsidRPr="00683291" w:rsidRDefault="004A5ACA" w:rsidP="00683291">
      <w:r>
        <w:pict w14:anchorId="2F5CC732">
          <v:rect id="_x0000_i1048" style="width:0;height:1.5pt" o:hralign="center" o:hrstd="t" o:hr="t" fillcolor="#a0a0a0" stroked="f"/>
        </w:pict>
      </w:r>
    </w:p>
    <w:p w14:paraId="5086C2A2" w14:textId="77777777" w:rsidR="00683291" w:rsidRPr="00683291" w:rsidRDefault="00683291" w:rsidP="00683291">
      <w:pPr>
        <w:rPr>
          <w:b/>
          <w:bCs/>
        </w:rPr>
      </w:pPr>
      <w:r>
        <w:rPr>
          <w:b/>
          <w:bCs/>
        </w:rPr>
        <w:t>Educational Behaviour</w:t>
      </w:r>
    </w:p>
    <w:p w14:paraId="5CE5AB06" w14:textId="77777777" w:rsidR="00683291" w:rsidRPr="00683291" w:rsidRDefault="00683291" w:rsidP="00683291">
      <w:pPr>
        <w:numPr>
          <w:ilvl w:val="0"/>
          <w:numId w:val="17"/>
        </w:numPr>
      </w:pPr>
      <w:r>
        <w:t xml:space="preserve">completed educational content, </w:t>
      </w:r>
    </w:p>
    <w:p w14:paraId="71DEEDC7" w14:textId="77777777" w:rsidR="00683291" w:rsidRPr="00683291" w:rsidRDefault="00683291" w:rsidP="00683291">
      <w:pPr>
        <w:numPr>
          <w:ilvl w:val="0"/>
          <w:numId w:val="17"/>
        </w:numPr>
      </w:pPr>
      <w:r>
        <w:t xml:space="preserve">repeated learning topics, </w:t>
      </w:r>
    </w:p>
    <w:p w14:paraId="1054DB04" w14:textId="77777777" w:rsidR="00683291" w:rsidRPr="00683291" w:rsidRDefault="00683291" w:rsidP="00683291">
      <w:pPr>
        <w:numPr>
          <w:ilvl w:val="0"/>
          <w:numId w:val="17"/>
        </w:numPr>
      </w:pPr>
      <w:r>
        <w:t xml:space="preserve">requested scientific depth, </w:t>
      </w:r>
    </w:p>
    <w:p w14:paraId="2262D556" w14:textId="77777777" w:rsidR="00683291" w:rsidRPr="00683291" w:rsidRDefault="00683291" w:rsidP="00683291">
      <w:pPr>
        <w:numPr>
          <w:ilvl w:val="0"/>
          <w:numId w:val="17"/>
        </w:numPr>
      </w:pPr>
      <w:r>
        <w:t xml:space="preserve">educational progression. </w:t>
      </w:r>
    </w:p>
    <w:p w14:paraId="449F1683" w14:textId="77777777" w:rsidR="00683291" w:rsidRPr="00683291" w:rsidRDefault="004A5ACA" w:rsidP="00683291">
      <w:r>
        <w:pict w14:anchorId="15528A21">
          <v:rect id="_x0000_i1049" style="width:0;height:1.5pt" o:hralign="center" o:hrstd="t" o:hr="t" fillcolor="#a0a0a0" stroked="f"/>
        </w:pict>
      </w:r>
    </w:p>
    <w:p w14:paraId="262F8A5D" w14:textId="77777777" w:rsidR="00683291" w:rsidRPr="00683291" w:rsidRDefault="00683291" w:rsidP="00683291">
      <w:pPr>
        <w:rPr>
          <w:b/>
          <w:bCs/>
        </w:rPr>
      </w:pPr>
      <w:r>
        <w:rPr>
          <w:b/>
          <w:bCs/>
        </w:rPr>
        <w:t>Behavioural Outcomes</w:t>
      </w:r>
    </w:p>
    <w:p w14:paraId="08DBE569" w14:textId="77777777" w:rsidR="00683291" w:rsidRPr="00683291" w:rsidRDefault="00683291" w:rsidP="00683291">
      <w:pPr>
        <w:numPr>
          <w:ilvl w:val="0"/>
          <w:numId w:val="18"/>
        </w:numPr>
      </w:pPr>
      <w:r>
        <w:t xml:space="preserve">intervention adherence, </w:t>
      </w:r>
    </w:p>
    <w:p w14:paraId="76FC9587" w14:textId="77777777" w:rsidR="00683291" w:rsidRPr="00683291" w:rsidRDefault="00683291" w:rsidP="00683291">
      <w:pPr>
        <w:numPr>
          <w:ilvl w:val="0"/>
          <w:numId w:val="18"/>
        </w:numPr>
      </w:pPr>
      <w:r>
        <w:t xml:space="preserve">habit consistency, </w:t>
      </w:r>
    </w:p>
    <w:p w14:paraId="53015893" w14:textId="77777777" w:rsidR="00683291" w:rsidRPr="00683291" w:rsidRDefault="00683291" w:rsidP="00683291">
      <w:pPr>
        <w:numPr>
          <w:ilvl w:val="0"/>
          <w:numId w:val="18"/>
        </w:numPr>
      </w:pPr>
      <w:r>
        <w:t xml:space="preserve">routine stability, </w:t>
      </w:r>
    </w:p>
    <w:p w14:paraId="75AFD50B" w14:textId="77777777" w:rsidR="00683291" w:rsidRPr="00683291" w:rsidRDefault="00683291" w:rsidP="00683291">
      <w:pPr>
        <w:numPr>
          <w:ilvl w:val="0"/>
          <w:numId w:val="18"/>
        </w:numPr>
      </w:pPr>
      <w:r>
        <w:t xml:space="preserve">goal persistence. </w:t>
      </w:r>
    </w:p>
    <w:p w14:paraId="758CF86F" w14:textId="77777777" w:rsidR="00683291" w:rsidRPr="00683291" w:rsidRDefault="004A5ACA" w:rsidP="00683291">
      <w:r>
        <w:pict w14:anchorId="1A89D9F9">
          <v:rect id="_x0000_i1050" style="width:0;height:1.5pt" o:hralign="center" o:hrstd="t" o:hr="t" fillcolor="#a0a0a0" stroked="f"/>
        </w:pict>
      </w:r>
    </w:p>
    <w:p w14:paraId="3C23BAD4" w14:textId="77777777" w:rsidR="00683291" w:rsidRPr="00683291" w:rsidRDefault="00683291" w:rsidP="00683291">
      <w:pPr>
        <w:rPr>
          <w:b/>
          <w:bCs/>
        </w:rPr>
      </w:pPr>
      <w:r>
        <w:rPr>
          <w:b/>
          <w:bCs/>
        </w:rPr>
        <w:t>Interaction Behaviour</w:t>
      </w:r>
    </w:p>
    <w:p w14:paraId="41C31E46" w14:textId="77777777" w:rsidR="00683291" w:rsidRPr="00683291" w:rsidRDefault="00683291" w:rsidP="00683291">
      <w:pPr>
        <w:numPr>
          <w:ilvl w:val="0"/>
          <w:numId w:val="19"/>
        </w:numPr>
      </w:pPr>
      <w:r>
        <w:t xml:space="preserve">conversation frequency, </w:t>
      </w:r>
    </w:p>
    <w:p w14:paraId="756D334D" w14:textId="77777777" w:rsidR="00683291" w:rsidRPr="00683291" w:rsidRDefault="00683291" w:rsidP="00683291">
      <w:pPr>
        <w:numPr>
          <w:ilvl w:val="0"/>
          <w:numId w:val="19"/>
        </w:numPr>
      </w:pPr>
      <w:r>
        <w:t xml:space="preserve">clarification requests, </w:t>
      </w:r>
    </w:p>
    <w:p w14:paraId="795602EF" w14:textId="77777777" w:rsidR="00683291" w:rsidRPr="00683291" w:rsidRDefault="00683291" w:rsidP="00683291">
      <w:pPr>
        <w:numPr>
          <w:ilvl w:val="0"/>
          <w:numId w:val="19"/>
        </w:numPr>
      </w:pPr>
      <w:r>
        <w:lastRenderedPageBreak/>
        <w:t xml:space="preserve">preferred delivery channels, </w:t>
      </w:r>
    </w:p>
    <w:p w14:paraId="73BB95AA" w14:textId="77777777" w:rsidR="00683291" w:rsidRPr="00683291" w:rsidRDefault="00683291" w:rsidP="00683291">
      <w:pPr>
        <w:numPr>
          <w:ilvl w:val="0"/>
          <w:numId w:val="19"/>
        </w:numPr>
      </w:pPr>
      <w:r>
        <w:t xml:space="preserve">feature utilisation. </w:t>
      </w:r>
    </w:p>
    <w:p w14:paraId="7E698AEC" w14:textId="77777777" w:rsidR="00683291" w:rsidRPr="00683291" w:rsidRDefault="004A5ACA" w:rsidP="00683291">
      <w:r>
        <w:pict w14:anchorId="357BF1F6">
          <v:rect id="_x0000_i1051" style="width:0;height:1.5pt" o:hralign="center" o:hrstd="t" o:hr="t" fillcolor="#a0a0a0" stroked="f"/>
        </w:pict>
      </w:r>
    </w:p>
    <w:p w14:paraId="32037CCA" w14:textId="77777777" w:rsidR="00683291" w:rsidRPr="00683291" w:rsidRDefault="00683291" w:rsidP="00683291">
      <w:pPr>
        <w:rPr>
          <w:b/>
          <w:bCs/>
        </w:rPr>
      </w:pPr>
      <w:r>
        <w:rPr>
          <w:b/>
          <w:bCs/>
        </w:rPr>
        <w:t>User Configuration</w:t>
      </w:r>
    </w:p>
    <w:p w14:paraId="4AD7315E" w14:textId="77777777" w:rsidR="00683291" w:rsidRPr="00683291" w:rsidRDefault="00683291" w:rsidP="00683291">
      <w:pPr>
        <w:numPr>
          <w:ilvl w:val="0"/>
          <w:numId w:val="20"/>
        </w:numPr>
      </w:pPr>
      <w:r>
        <w:t xml:space="preserve">explicitly selected preferences, </w:t>
      </w:r>
    </w:p>
    <w:p w14:paraId="3C8DB0C6" w14:textId="77777777" w:rsidR="00683291" w:rsidRPr="00683291" w:rsidRDefault="00683291" w:rsidP="00683291">
      <w:pPr>
        <w:numPr>
          <w:ilvl w:val="0"/>
          <w:numId w:val="20"/>
        </w:numPr>
      </w:pPr>
      <w:r>
        <w:t xml:space="preserve">notification settings, </w:t>
      </w:r>
    </w:p>
    <w:p w14:paraId="22C37CAA" w14:textId="77777777" w:rsidR="00683291" w:rsidRPr="00683291" w:rsidRDefault="00683291" w:rsidP="00683291">
      <w:pPr>
        <w:numPr>
          <w:ilvl w:val="0"/>
          <w:numId w:val="20"/>
        </w:numPr>
      </w:pPr>
      <w:r>
        <w:t xml:space="preserve">language preferences, </w:t>
      </w:r>
    </w:p>
    <w:p w14:paraId="40924C57" w14:textId="77777777" w:rsidR="00683291" w:rsidRPr="00683291" w:rsidRDefault="00683291" w:rsidP="00683291">
      <w:pPr>
        <w:numPr>
          <w:ilvl w:val="0"/>
          <w:numId w:val="20"/>
        </w:numPr>
      </w:pPr>
      <w:r>
        <w:t xml:space="preserve">accessibility preferences. </w:t>
      </w:r>
    </w:p>
    <w:p w14:paraId="4787837E" w14:textId="77777777" w:rsidR="00683291" w:rsidRPr="00683291" w:rsidRDefault="00683291" w:rsidP="00683291">
      <w:r>
        <w:t>Each learning source contributes evidence.</w:t>
      </w:r>
    </w:p>
    <w:p w14:paraId="34CC431A" w14:textId="77777777" w:rsidR="00683291" w:rsidRPr="00683291" w:rsidRDefault="00683291" w:rsidP="00683291">
      <w:r>
        <w:t>None independently establish permanent preferences.</w:t>
      </w:r>
    </w:p>
    <w:p w14:paraId="1B371D7B" w14:textId="77777777" w:rsidR="00683291" w:rsidRPr="00683291" w:rsidRDefault="004A5ACA" w:rsidP="00683291">
      <w:r>
        <w:pict w14:anchorId="6EFE2F4C">
          <v:rect id="_x0000_i1052" style="width:0;height:1.5pt" o:hralign="center" o:hrstd="t" o:hr="t" fillcolor="#a0a0a0" stroked="f"/>
        </w:pict>
      </w:r>
    </w:p>
    <w:p w14:paraId="2C72B3C7" w14:textId="77777777" w:rsidR="00683291" w:rsidRPr="00683291" w:rsidRDefault="00683291" w:rsidP="00683291">
      <w:pPr>
        <w:pStyle w:val="PrincipleLabel"/>
      </w:pPr>
      <w:r>
        <w:t>Engineering Rule</w:t>
      </w:r>
    </w:p>
    <w:p w14:paraId="4767A6B2" w14:textId="77777777" w:rsidR="00683291" w:rsidRPr="00683291" w:rsidRDefault="00683291" w:rsidP="00683291">
      <w:pPr>
        <w:pStyle w:val="PrincipleText"/>
      </w:pPr>
      <w:r>
        <w:t>Every learning source contributes probabilistically rather than deterministically.</w:t>
      </w:r>
    </w:p>
    <w:p w14:paraId="6E72C67D" w14:textId="77777777" w:rsidR="00683291" w:rsidRPr="00683291" w:rsidRDefault="004A5ACA" w:rsidP="00683291">
      <w:r>
        <w:pict w14:anchorId="28697B02">
          <v:rect id="_x0000_i1053" style="width:0;height:1.5pt" o:hralign="center" o:hrstd="t" o:hr="t" fillcolor="#a0a0a0" stroked="f"/>
        </w:pict>
      </w:r>
    </w:p>
    <w:p w14:paraId="4435A2B8" w14:textId="77777777" w:rsidR="00683291" w:rsidRPr="00683291" w:rsidRDefault="00683291" w:rsidP="00683291">
      <w:pPr>
        <w:pStyle w:val="Heading2"/>
      </w:pPr>
      <w:bookmarkStart w:id="16" w:name="_Toc234388682"/>
      <w:r>
        <w:t>2.4 Learning Pipeline</w:t>
      </w:r>
      <w:bookmarkEnd w:id="16"/>
    </w:p>
    <w:p w14:paraId="1D816D64" w14:textId="77777777" w:rsidR="00056B1E" w:rsidRDefault="00426ACC">
      <w:r>
        <w:t>Every learned preference shall progress through the same constitutional pipeline.</w:t>
      </w:r>
    </w:p>
    <w:p w14:paraId="7E077412" w14:textId="77777777" w:rsidR="00683291" w:rsidRPr="00683291" w:rsidRDefault="00683291" w:rsidP="00683291">
      <w:r>
        <w:rPr>
          <w:rFonts w:ascii="Consolas" w:hAnsi="Consolas"/>
          <w:sz w:val="16"/>
        </w:rPr>
        <w:t>Behaviour</w:t>
      </w:r>
      <w:r>
        <w:rPr>
          <w:rFonts w:ascii="Consolas" w:hAnsi="Consolas"/>
          <w:sz w:val="16"/>
        </w:rPr>
        <w:br/>
      </w:r>
      <w:r>
        <w:rPr>
          <w:rFonts w:ascii="Consolas" w:hAnsi="Consolas"/>
          <w:sz w:val="16"/>
        </w:rPr>
        <w:br/>
        <w:t>↓</w:t>
      </w:r>
      <w:r>
        <w:rPr>
          <w:rFonts w:ascii="Consolas" w:hAnsi="Consolas"/>
          <w:sz w:val="16"/>
        </w:rPr>
        <w:br/>
      </w:r>
      <w:r>
        <w:rPr>
          <w:rFonts w:ascii="Consolas" w:hAnsi="Consolas"/>
          <w:sz w:val="16"/>
        </w:rPr>
        <w:br/>
        <w:t>Evidence Collection</w:t>
      </w:r>
      <w:r>
        <w:rPr>
          <w:rFonts w:ascii="Consolas" w:hAnsi="Consolas"/>
          <w:sz w:val="16"/>
        </w:rPr>
        <w:br/>
      </w:r>
      <w:r>
        <w:rPr>
          <w:rFonts w:ascii="Consolas" w:hAnsi="Consolas"/>
          <w:sz w:val="16"/>
        </w:rPr>
        <w:br/>
        <w:t>↓</w:t>
      </w:r>
      <w:r>
        <w:rPr>
          <w:rFonts w:ascii="Consolas" w:hAnsi="Consolas"/>
          <w:sz w:val="16"/>
        </w:rPr>
        <w:br/>
      </w:r>
      <w:r>
        <w:rPr>
          <w:rFonts w:ascii="Consolas" w:hAnsi="Consolas"/>
          <w:sz w:val="16"/>
        </w:rPr>
        <w:br/>
        <w:t>Pattern Recognition</w:t>
      </w:r>
      <w:r>
        <w:rPr>
          <w:rFonts w:ascii="Consolas" w:hAnsi="Consolas"/>
          <w:sz w:val="16"/>
        </w:rPr>
        <w:br/>
      </w:r>
      <w:r>
        <w:rPr>
          <w:rFonts w:ascii="Consolas" w:hAnsi="Consolas"/>
          <w:sz w:val="16"/>
        </w:rPr>
        <w:br/>
        <w:t>↓</w:t>
      </w:r>
      <w:r>
        <w:rPr>
          <w:rFonts w:ascii="Consolas" w:hAnsi="Consolas"/>
          <w:sz w:val="16"/>
        </w:rPr>
        <w:br/>
      </w:r>
      <w:r>
        <w:rPr>
          <w:rFonts w:ascii="Consolas" w:hAnsi="Consolas"/>
          <w:sz w:val="16"/>
        </w:rPr>
        <w:br/>
        <w:t>Preference Candidate</w:t>
      </w:r>
      <w:r>
        <w:rPr>
          <w:rFonts w:ascii="Consolas" w:hAnsi="Consolas"/>
          <w:sz w:val="16"/>
        </w:rPr>
        <w:br/>
      </w:r>
      <w:r>
        <w:rPr>
          <w:rFonts w:ascii="Consolas" w:hAnsi="Consolas"/>
          <w:sz w:val="16"/>
        </w:rPr>
        <w:br/>
        <w:t>↓</w:t>
      </w:r>
      <w:r>
        <w:rPr>
          <w:rFonts w:ascii="Consolas" w:hAnsi="Consolas"/>
          <w:sz w:val="16"/>
        </w:rPr>
        <w:br/>
      </w:r>
      <w:r>
        <w:rPr>
          <w:rFonts w:ascii="Consolas" w:hAnsi="Consolas"/>
          <w:sz w:val="16"/>
        </w:rPr>
        <w:br/>
        <w:t>Confidence Assessment</w:t>
      </w:r>
      <w:r>
        <w:rPr>
          <w:rFonts w:ascii="Consolas" w:hAnsi="Consolas"/>
          <w:sz w:val="16"/>
        </w:rPr>
        <w:br/>
      </w:r>
      <w:r>
        <w:rPr>
          <w:rFonts w:ascii="Consolas" w:hAnsi="Consolas"/>
          <w:sz w:val="16"/>
        </w:rPr>
        <w:br/>
        <w:t>↓</w:t>
      </w:r>
      <w:r>
        <w:rPr>
          <w:rFonts w:ascii="Consolas" w:hAnsi="Consolas"/>
          <w:sz w:val="16"/>
        </w:rPr>
        <w:br/>
      </w:r>
      <w:r>
        <w:rPr>
          <w:rFonts w:ascii="Consolas" w:hAnsi="Consolas"/>
          <w:sz w:val="16"/>
        </w:rPr>
        <w:br/>
        <w:t>Personalisation Object</w:t>
      </w:r>
      <w:r>
        <w:rPr>
          <w:rFonts w:ascii="Consolas" w:hAnsi="Consolas"/>
          <w:sz w:val="16"/>
        </w:rPr>
        <w:br/>
      </w:r>
      <w:r>
        <w:rPr>
          <w:rFonts w:ascii="Consolas" w:hAnsi="Consolas"/>
          <w:sz w:val="16"/>
        </w:rPr>
        <w:br/>
        <w:t>↓</w:t>
      </w:r>
      <w:r>
        <w:rPr>
          <w:rFonts w:ascii="Consolas" w:hAnsi="Consolas"/>
          <w:sz w:val="16"/>
        </w:rPr>
        <w:br/>
      </w:r>
      <w:r>
        <w:rPr>
          <w:rFonts w:ascii="Consolas" w:hAnsi="Consolas"/>
          <w:sz w:val="16"/>
        </w:rPr>
        <w:br/>
        <w:t>Consumed by Other Engines</w:t>
      </w:r>
    </w:p>
    <w:p w14:paraId="094E461C" w14:textId="77777777" w:rsidR="00056B1E" w:rsidRDefault="00426ACC">
      <w:r>
        <w:lastRenderedPageBreak/>
        <w:t>Learning shall never bypass this process.</w:t>
      </w:r>
    </w:p>
    <w:p w14:paraId="4300DD34" w14:textId="77777777" w:rsidR="00683291" w:rsidRPr="00683291" w:rsidRDefault="004A5ACA" w:rsidP="00683291">
      <w:r>
        <w:pict w14:anchorId="71A0D410">
          <v:rect id="_x0000_i1054" style="width:0;height:1.5pt" o:hralign="center" o:hrstd="t" o:hr="t" fillcolor="#a0a0a0" stroked="f"/>
        </w:pict>
      </w:r>
    </w:p>
    <w:p w14:paraId="1332F347" w14:textId="77777777" w:rsidR="00683291" w:rsidRPr="00683291" w:rsidRDefault="00683291" w:rsidP="00683291">
      <w:pPr>
        <w:pStyle w:val="PrincipleLabel"/>
      </w:pPr>
      <w:r>
        <w:t>Constitutional Principle</w:t>
      </w:r>
    </w:p>
    <w:p w14:paraId="24ABA70A" w14:textId="77777777" w:rsidR="00683291" w:rsidRPr="00683291" w:rsidRDefault="00683291" w:rsidP="00683291">
      <w:pPr>
        <w:pStyle w:val="PrincipleText"/>
      </w:pPr>
      <w:r>
        <w:t>Personalisation should be earned through evidence.</w:t>
      </w:r>
    </w:p>
    <w:p w14:paraId="6833DF9B" w14:textId="77777777" w:rsidR="00683291" w:rsidRPr="00683291" w:rsidRDefault="004A5ACA" w:rsidP="00683291">
      <w:r>
        <w:pict w14:anchorId="41F46FEF">
          <v:rect id="_x0000_i1055" style="width:0;height:1.5pt" o:hralign="center" o:hrstd="t" o:hr="t" fillcolor="#a0a0a0" stroked="f"/>
        </w:pict>
      </w:r>
    </w:p>
    <w:p w14:paraId="29162742" w14:textId="77777777" w:rsidR="00683291" w:rsidRPr="00683291" w:rsidRDefault="00683291" w:rsidP="00683291">
      <w:pPr>
        <w:pStyle w:val="Heading2"/>
      </w:pPr>
      <w:bookmarkStart w:id="17" w:name="_Toc234388683"/>
      <w:r>
        <w:t>2.5 Preference Candidates</w:t>
      </w:r>
      <w:bookmarkEnd w:id="17"/>
    </w:p>
    <w:p w14:paraId="1C9F6713" w14:textId="77777777" w:rsidR="00056B1E" w:rsidRDefault="00426ACC">
      <w:r>
        <w:t>Potential preferences shall first exist as Preference Candidates.</w:t>
      </w:r>
    </w:p>
    <w:p w14:paraId="07C0B635" w14:textId="77777777" w:rsidR="00683291" w:rsidRPr="00683291" w:rsidRDefault="00683291" w:rsidP="00683291">
      <w:r>
        <w:t>Examples include:</w:t>
      </w:r>
    </w:p>
    <w:p w14:paraId="071ABAF1" w14:textId="77777777" w:rsidR="00683291" w:rsidRPr="00683291" w:rsidRDefault="00683291" w:rsidP="00683291">
      <w:r>
        <w:t>"This individual may prefer concise explanations."</w:t>
      </w:r>
    </w:p>
    <w:p w14:paraId="27825F0F" w14:textId="77777777" w:rsidR="00683291" w:rsidRPr="00683291" w:rsidRDefault="00683291" w:rsidP="00683291">
      <w:r>
        <w:t>"This individual may respond well to coaching."</w:t>
      </w:r>
    </w:p>
    <w:p w14:paraId="4F857C12" w14:textId="77777777" w:rsidR="00683291" w:rsidRPr="00683291" w:rsidRDefault="00683291" w:rsidP="00683291">
      <w:r>
        <w:t>"This individual may prefer weekly reports."</w:t>
      </w:r>
    </w:p>
    <w:p w14:paraId="4EF58C2A" w14:textId="77777777" w:rsidR="00683291" w:rsidRPr="00683291" w:rsidRDefault="00683291" w:rsidP="00683291">
      <w:r>
        <w:t>Preference Candidates remain provisional.</w:t>
      </w:r>
    </w:p>
    <w:p w14:paraId="2A420D42" w14:textId="77777777" w:rsidR="00056B1E" w:rsidRDefault="00426ACC">
      <w:r>
        <w:t>They shall not influence platform behaviour until sufficiently validated.</w:t>
      </w:r>
    </w:p>
    <w:p w14:paraId="04B261DC" w14:textId="77777777" w:rsidR="00683291" w:rsidRPr="00683291" w:rsidRDefault="004A5ACA" w:rsidP="00683291">
      <w:r>
        <w:pict w14:anchorId="5977030F">
          <v:rect id="_x0000_i1056" style="width:0;height:1.5pt" o:hralign="center" o:hrstd="t" o:hr="t" fillcolor="#a0a0a0" stroked="f"/>
        </w:pict>
      </w:r>
    </w:p>
    <w:p w14:paraId="4A60EC72" w14:textId="77777777" w:rsidR="00683291" w:rsidRPr="00683291" w:rsidRDefault="00683291" w:rsidP="00683291">
      <w:pPr>
        <w:pStyle w:val="PrincipleLabel"/>
      </w:pPr>
      <w:r>
        <w:t>Founder Principle</w:t>
      </w:r>
    </w:p>
    <w:p w14:paraId="035B9BBF" w14:textId="77777777" w:rsidR="00683291" w:rsidRPr="00683291" w:rsidRDefault="00683291" w:rsidP="00683291">
      <w:pPr>
        <w:pStyle w:val="PrincipleText"/>
      </w:pPr>
      <w:r>
        <w:t>Potential preferences deserve observation before trust.</w:t>
      </w:r>
    </w:p>
    <w:p w14:paraId="6C72A90E" w14:textId="77777777" w:rsidR="00683291" w:rsidRPr="00683291" w:rsidRDefault="004A5ACA" w:rsidP="00683291">
      <w:r>
        <w:pict w14:anchorId="45BD2B1E">
          <v:rect id="_x0000_i1057" style="width:0;height:1.5pt" o:hralign="center" o:hrstd="t" o:hr="t" fillcolor="#a0a0a0" stroked="f"/>
        </w:pict>
      </w:r>
    </w:p>
    <w:p w14:paraId="05CC608C" w14:textId="77777777" w:rsidR="00683291" w:rsidRPr="00683291" w:rsidRDefault="00683291" w:rsidP="00683291">
      <w:pPr>
        <w:pStyle w:val="Heading2"/>
      </w:pPr>
      <w:bookmarkStart w:id="18" w:name="_Toc234388684"/>
      <w:r>
        <w:t>2.6 Learning Confidence</w:t>
      </w:r>
      <w:bookmarkEnd w:id="18"/>
    </w:p>
    <w:p w14:paraId="041764A8" w14:textId="77777777" w:rsidR="00056B1E" w:rsidRDefault="00426ACC">
      <w:r>
        <w:t>Every Preference Candidate shall possess its own confidence assessment.</w:t>
      </w:r>
    </w:p>
    <w:p w14:paraId="04A9E021" w14:textId="77777777" w:rsidR="00683291" w:rsidRPr="00683291" w:rsidRDefault="00683291" w:rsidP="00683291">
      <w:r>
        <w:t>Confidence may increase through:</w:t>
      </w:r>
    </w:p>
    <w:p w14:paraId="0407F655" w14:textId="77777777" w:rsidR="00683291" w:rsidRPr="00683291" w:rsidRDefault="00683291" w:rsidP="00683291">
      <w:pPr>
        <w:numPr>
          <w:ilvl w:val="0"/>
          <w:numId w:val="21"/>
        </w:numPr>
      </w:pPr>
      <w:r>
        <w:t xml:space="preserve">repeated confirmation, </w:t>
      </w:r>
    </w:p>
    <w:p w14:paraId="4081D207" w14:textId="77777777" w:rsidR="00683291" w:rsidRPr="00683291" w:rsidRDefault="00683291" w:rsidP="00683291">
      <w:pPr>
        <w:numPr>
          <w:ilvl w:val="0"/>
          <w:numId w:val="21"/>
        </w:numPr>
      </w:pPr>
      <w:r>
        <w:t xml:space="preserve">behavioural consistency, </w:t>
      </w:r>
    </w:p>
    <w:p w14:paraId="4F632465" w14:textId="77777777" w:rsidR="00683291" w:rsidRPr="00683291" w:rsidRDefault="00683291" w:rsidP="00683291">
      <w:pPr>
        <w:numPr>
          <w:ilvl w:val="0"/>
          <w:numId w:val="21"/>
        </w:numPr>
      </w:pPr>
      <w:r>
        <w:t xml:space="preserve">longitudinal stability, </w:t>
      </w:r>
    </w:p>
    <w:p w14:paraId="297805F8" w14:textId="77777777" w:rsidR="00683291" w:rsidRPr="00683291" w:rsidRDefault="00683291" w:rsidP="00683291">
      <w:pPr>
        <w:numPr>
          <w:ilvl w:val="0"/>
          <w:numId w:val="21"/>
        </w:numPr>
      </w:pPr>
      <w:r>
        <w:t xml:space="preserve">explicit user confirmation, </w:t>
      </w:r>
    </w:p>
    <w:p w14:paraId="7C89B54F" w14:textId="77777777" w:rsidR="00683291" w:rsidRPr="00683291" w:rsidRDefault="00683291" w:rsidP="00683291">
      <w:pPr>
        <w:numPr>
          <w:ilvl w:val="0"/>
          <w:numId w:val="21"/>
        </w:numPr>
      </w:pPr>
      <w:r>
        <w:t xml:space="preserve">successful application. </w:t>
      </w:r>
    </w:p>
    <w:p w14:paraId="49FD9D12" w14:textId="77777777" w:rsidR="00683291" w:rsidRPr="00683291" w:rsidRDefault="00683291" w:rsidP="00683291">
      <w:r>
        <w:t>Confidence may decrease through:</w:t>
      </w:r>
    </w:p>
    <w:p w14:paraId="217FA1AB" w14:textId="77777777" w:rsidR="00683291" w:rsidRPr="00683291" w:rsidRDefault="00683291" w:rsidP="00683291">
      <w:pPr>
        <w:numPr>
          <w:ilvl w:val="0"/>
          <w:numId w:val="22"/>
        </w:numPr>
      </w:pPr>
      <w:r>
        <w:t xml:space="preserve">contradictory behaviour, </w:t>
      </w:r>
    </w:p>
    <w:p w14:paraId="3869E6B4" w14:textId="77777777" w:rsidR="00683291" w:rsidRPr="00683291" w:rsidRDefault="00683291" w:rsidP="00683291">
      <w:pPr>
        <w:numPr>
          <w:ilvl w:val="0"/>
          <w:numId w:val="22"/>
        </w:numPr>
      </w:pPr>
      <w:r>
        <w:t xml:space="preserve">inactivity, </w:t>
      </w:r>
    </w:p>
    <w:p w14:paraId="51C4491A" w14:textId="77777777" w:rsidR="00683291" w:rsidRPr="00683291" w:rsidRDefault="00683291" w:rsidP="00683291">
      <w:pPr>
        <w:numPr>
          <w:ilvl w:val="0"/>
          <w:numId w:val="22"/>
        </w:numPr>
      </w:pPr>
      <w:r>
        <w:lastRenderedPageBreak/>
        <w:t xml:space="preserve">inconsistent usage, </w:t>
      </w:r>
    </w:p>
    <w:p w14:paraId="72354FBF" w14:textId="77777777" w:rsidR="00683291" w:rsidRPr="00683291" w:rsidRDefault="00683291" w:rsidP="00683291">
      <w:pPr>
        <w:numPr>
          <w:ilvl w:val="0"/>
          <w:numId w:val="22"/>
        </w:numPr>
      </w:pPr>
      <w:r>
        <w:t xml:space="preserve">preference changes, </w:t>
      </w:r>
    </w:p>
    <w:p w14:paraId="02414269" w14:textId="77777777" w:rsidR="00683291" w:rsidRPr="00683291" w:rsidRDefault="00683291" w:rsidP="00683291">
      <w:pPr>
        <w:numPr>
          <w:ilvl w:val="0"/>
          <w:numId w:val="22"/>
        </w:numPr>
      </w:pPr>
      <w:r>
        <w:t xml:space="preserve">explicit user override. </w:t>
      </w:r>
    </w:p>
    <w:p w14:paraId="107D212E" w14:textId="77777777" w:rsidR="00056B1E" w:rsidRDefault="00426ACC">
      <w:r>
        <w:t>Learning confidence shall remain independent from health confidence.</w:t>
      </w:r>
    </w:p>
    <w:p w14:paraId="5B5A67EC" w14:textId="77777777" w:rsidR="00683291" w:rsidRPr="00683291" w:rsidRDefault="004A5ACA" w:rsidP="00683291">
      <w:r>
        <w:pict w14:anchorId="052C017B">
          <v:rect id="_x0000_i1058" style="width:0;height:1.5pt" o:hralign="center" o:hrstd="t" o:hr="t" fillcolor="#a0a0a0" stroked="f"/>
        </w:pict>
      </w:r>
    </w:p>
    <w:p w14:paraId="3651A5A5" w14:textId="77777777" w:rsidR="00683291" w:rsidRPr="00683291" w:rsidRDefault="00683291" w:rsidP="00683291">
      <w:pPr>
        <w:pStyle w:val="PrincipleLabel"/>
      </w:pPr>
      <w:r>
        <w:t>Engineering Rule</w:t>
      </w:r>
    </w:p>
    <w:p w14:paraId="754C8DC5" w14:textId="77777777" w:rsidR="00683291" w:rsidRPr="00683291" w:rsidRDefault="00683291" w:rsidP="00683291">
      <w:pPr>
        <w:pStyle w:val="PrincipleText"/>
      </w:pPr>
      <w:r>
        <w:t>The certainty of a personal preference shall never be confused with the certainty of a health conclusion.</w:t>
      </w:r>
    </w:p>
    <w:p w14:paraId="14E7AED0" w14:textId="77777777" w:rsidR="00683291" w:rsidRPr="00683291" w:rsidRDefault="004A5ACA" w:rsidP="00683291">
      <w:r>
        <w:pict w14:anchorId="04418E86">
          <v:rect id="_x0000_i1059" style="width:0;height:1.5pt" o:hralign="center" o:hrstd="t" o:hr="t" fillcolor="#a0a0a0" stroked="f"/>
        </w:pict>
      </w:r>
    </w:p>
    <w:p w14:paraId="172A18F0" w14:textId="77777777" w:rsidR="00683291" w:rsidRPr="00683291" w:rsidRDefault="00683291" w:rsidP="00683291">
      <w:pPr>
        <w:pStyle w:val="Heading2"/>
      </w:pPr>
      <w:bookmarkStart w:id="19" w:name="_Toc234388685"/>
      <w:r>
        <w:t>2.7 Preference Promotion</w:t>
      </w:r>
      <w:bookmarkEnd w:id="19"/>
    </w:p>
    <w:p w14:paraId="449D53E9" w14:textId="77777777" w:rsidR="00056B1E" w:rsidRDefault="00426ACC">
      <w:r>
        <w:t>Only Preference Candidates meeting constitutional promotion criteria shall become Personalisation Objects.</w:t>
      </w:r>
    </w:p>
    <w:p w14:paraId="622AF60A" w14:textId="77777777" w:rsidR="00683291" w:rsidRPr="00683291" w:rsidRDefault="00683291" w:rsidP="00683291">
      <w:r>
        <w:t>Promotion shall consider:</w:t>
      </w:r>
    </w:p>
    <w:p w14:paraId="252DBF57" w14:textId="77777777" w:rsidR="00683291" w:rsidRPr="00683291" w:rsidRDefault="00683291" w:rsidP="00683291">
      <w:pPr>
        <w:numPr>
          <w:ilvl w:val="0"/>
          <w:numId w:val="23"/>
        </w:numPr>
      </w:pPr>
      <w:r>
        <w:t xml:space="preserve">confidence, </w:t>
      </w:r>
    </w:p>
    <w:p w14:paraId="6712410C" w14:textId="77777777" w:rsidR="00683291" w:rsidRPr="00683291" w:rsidRDefault="00683291" w:rsidP="00683291">
      <w:pPr>
        <w:numPr>
          <w:ilvl w:val="0"/>
          <w:numId w:val="23"/>
        </w:numPr>
      </w:pPr>
      <w:r>
        <w:t xml:space="preserve">stability, </w:t>
      </w:r>
    </w:p>
    <w:p w14:paraId="42565E66" w14:textId="77777777" w:rsidR="00683291" w:rsidRPr="00683291" w:rsidRDefault="00683291" w:rsidP="00683291">
      <w:pPr>
        <w:numPr>
          <w:ilvl w:val="0"/>
          <w:numId w:val="23"/>
        </w:numPr>
      </w:pPr>
      <w:r>
        <w:t xml:space="preserve">consistency, </w:t>
      </w:r>
    </w:p>
    <w:p w14:paraId="06703E42" w14:textId="77777777" w:rsidR="00683291" w:rsidRPr="00683291" w:rsidRDefault="00683291" w:rsidP="00683291">
      <w:pPr>
        <w:numPr>
          <w:ilvl w:val="0"/>
          <w:numId w:val="23"/>
        </w:numPr>
      </w:pPr>
      <w:r>
        <w:t xml:space="preserve">duration, </w:t>
      </w:r>
    </w:p>
    <w:p w14:paraId="1B111D3B" w14:textId="77777777" w:rsidR="00683291" w:rsidRPr="00683291" w:rsidRDefault="00683291" w:rsidP="00683291">
      <w:pPr>
        <w:numPr>
          <w:ilvl w:val="0"/>
          <w:numId w:val="23"/>
        </w:numPr>
      </w:pPr>
      <w:r>
        <w:t xml:space="preserve">behavioural evidence, </w:t>
      </w:r>
    </w:p>
    <w:p w14:paraId="7A9B1D32" w14:textId="77777777" w:rsidR="00683291" w:rsidRPr="00683291" w:rsidRDefault="00683291" w:rsidP="00683291">
      <w:pPr>
        <w:numPr>
          <w:ilvl w:val="0"/>
          <w:numId w:val="23"/>
        </w:numPr>
      </w:pPr>
      <w:r>
        <w:t xml:space="preserve">explicit user preferences where available. </w:t>
      </w:r>
    </w:p>
    <w:p w14:paraId="2BBC1348" w14:textId="77777777" w:rsidR="00683291" w:rsidRPr="00683291" w:rsidRDefault="00683291" w:rsidP="00683291">
      <w:r>
        <w:t>Promotion shall remain fully explainable.</w:t>
      </w:r>
    </w:p>
    <w:p w14:paraId="693C7E68" w14:textId="77777777" w:rsidR="00683291" w:rsidRPr="00683291" w:rsidRDefault="004A5ACA" w:rsidP="00683291">
      <w:r>
        <w:pict w14:anchorId="62055F0E">
          <v:rect id="_x0000_i1060" style="width:0;height:1.5pt" o:hralign="center" o:hrstd="t" o:hr="t" fillcolor="#a0a0a0" stroked="f"/>
        </w:pict>
      </w:r>
    </w:p>
    <w:p w14:paraId="50CA4009" w14:textId="77777777" w:rsidR="00683291" w:rsidRPr="00683291" w:rsidRDefault="00683291" w:rsidP="00683291">
      <w:pPr>
        <w:pStyle w:val="PrincipleLabel"/>
      </w:pPr>
      <w:r>
        <w:t>Constitutional Principle</w:t>
      </w:r>
    </w:p>
    <w:p w14:paraId="7A077474" w14:textId="77777777" w:rsidR="00683291" w:rsidRPr="00683291" w:rsidRDefault="00683291" w:rsidP="00683291">
      <w:pPr>
        <w:pStyle w:val="PrincipleText"/>
      </w:pPr>
      <w:r>
        <w:t>Promotion from observation to preference requires sufficient longitudinal evidence.</w:t>
      </w:r>
    </w:p>
    <w:p w14:paraId="0B0B8885" w14:textId="77777777" w:rsidR="00683291" w:rsidRPr="00683291" w:rsidRDefault="004A5ACA" w:rsidP="00683291">
      <w:r>
        <w:pict w14:anchorId="031C74A8">
          <v:rect id="_x0000_i1061" style="width:0;height:1.5pt" o:hralign="center" o:hrstd="t" o:hr="t" fillcolor="#a0a0a0" stroked="f"/>
        </w:pict>
      </w:r>
    </w:p>
    <w:p w14:paraId="54810BE4" w14:textId="77777777" w:rsidR="00683291" w:rsidRPr="00683291" w:rsidRDefault="00683291" w:rsidP="00683291">
      <w:pPr>
        <w:pStyle w:val="Heading2"/>
      </w:pPr>
      <w:bookmarkStart w:id="20" w:name="_Toc234388686"/>
      <w:r>
        <w:t>2.8 Preference Evolution</w:t>
      </w:r>
      <w:bookmarkEnd w:id="20"/>
    </w:p>
    <w:p w14:paraId="0D2F3484" w14:textId="77777777" w:rsidR="00056B1E" w:rsidRDefault="00426ACC">
      <w:r>
        <w:t>Personal preferences naturally change over time. The Personalisation Engine shall therefore support gradual evolution.</w:t>
      </w:r>
    </w:p>
    <w:p w14:paraId="3F02CA51" w14:textId="77777777" w:rsidR="00683291" w:rsidRPr="00683291" w:rsidRDefault="00683291" w:rsidP="00683291">
      <w:r>
        <w:t>Examples include:</w:t>
      </w:r>
    </w:p>
    <w:p w14:paraId="66FE59F5" w14:textId="77777777" w:rsidR="00056B1E" w:rsidRDefault="00426ACC">
      <w:r>
        <w:lastRenderedPageBreak/>
        <w:t>A user initially prefers concise explanations.</w:t>
      </w:r>
    </w:p>
    <w:p w14:paraId="6872D535" w14:textId="77777777" w:rsidR="00683291" w:rsidRPr="00683291" w:rsidRDefault="00683291" w:rsidP="00683291">
      <w:r>
        <w:rPr>
          <w:rFonts w:ascii="Consolas" w:hAnsi="Consolas"/>
          <w:sz w:val="16"/>
        </w:rPr>
        <w:t>↓</w:t>
      </w:r>
    </w:p>
    <w:p w14:paraId="186A419A" w14:textId="77777777" w:rsidR="00683291" w:rsidRPr="00683291" w:rsidRDefault="00683291" w:rsidP="00683291">
      <w:r>
        <w:t>Requests increasingly detailed evidence.</w:t>
      </w:r>
    </w:p>
    <w:p w14:paraId="3F636146" w14:textId="77777777" w:rsidR="00683291" w:rsidRPr="00683291" w:rsidRDefault="00683291" w:rsidP="00683291">
      <w:r>
        <w:rPr>
          <w:rFonts w:ascii="Consolas" w:hAnsi="Consolas"/>
          <w:sz w:val="16"/>
        </w:rPr>
        <w:t>↓</w:t>
      </w:r>
    </w:p>
    <w:p w14:paraId="62979A56" w14:textId="77777777" w:rsidR="00683291" w:rsidRPr="00683291" w:rsidRDefault="00683291" w:rsidP="00683291">
      <w:r>
        <w:t>Preference confidence shifts gradually.</w:t>
      </w:r>
    </w:p>
    <w:p w14:paraId="6D08C243" w14:textId="77777777" w:rsidR="00683291" w:rsidRPr="00683291" w:rsidRDefault="00683291" w:rsidP="00683291">
      <w:r>
        <w:rPr>
          <w:rFonts w:ascii="Consolas" w:hAnsi="Consolas"/>
          <w:sz w:val="16"/>
        </w:rPr>
        <w:t>↓</w:t>
      </w:r>
    </w:p>
    <w:p w14:paraId="04116933" w14:textId="77777777" w:rsidR="00683291" w:rsidRPr="00683291" w:rsidRDefault="00683291" w:rsidP="00683291">
      <w:r>
        <w:t>Communication Profile adapts progressively.</w:t>
      </w:r>
    </w:p>
    <w:p w14:paraId="46CDFA13" w14:textId="77777777" w:rsidR="00056B1E" w:rsidRDefault="00426ACC">
      <w:r>
        <w:t>Learning shall favour continuity over abrupt change.</w:t>
      </w:r>
    </w:p>
    <w:p w14:paraId="56C602A9" w14:textId="77777777" w:rsidR="00683291" w:rsidRPr="00683291" w:rsidRDefault="004A5ACA" w:rsidP="00683291">
      <w:r>
        <w:pict w14:anchorId="75B3F8F7">
          <v:rect id="_x0000_i1062" style="width:0;height:1.5pt" o:hralign="center" o:hrstd="t" o:hr="t" fillcolor="#a0a0a0" stroked="f"/>
        </w:pict>
      </w:r>
    </w:p>
    <w:p w14:paraId="0560E417" w14:textId="77777777" w:rsidR="00683291" w:rsidRPr="00683291" w:rsidRDefault="00683291" w:rsidP="00683291">
      <w:pPr>
        <w:pStyle w:val="PrincipleLabel"/>
      </w:pPr>
      <w:r>
        <w:t>Founder Principle</w:t>
      </w:r>
    </w:p>
    <w:p w14:paraId="711AFFE6" w14:textId="77777777" w:rsidR="00683291" w:rsidRPr="00683291" w:rsidRDefault="00683291" w:rsidP="00683291">
      <w:pPr>
        <w:pStyle w:val="PrincipleText"/>
      </w:pPr>
      <w:r>
        <w:t>People evolve. Personalisation should evolve with them.</w:t>
      </w:r>
    </w:p>
    <w:p w14:paraId="33D80794" w14:textId="77777777" w:rsidR="00683291" w:rsidRPr="00683291" w:rsidRDefault="004A5ACA" w:rsidP="00683291">
      <w:r>
        <w:pict w14:anchorId="146314D2">
          <v:rect id="_x0000_i1063" style="width:0;height:1.5pt" o:hralign="center" o:hrstd="t" o:hr="t" fillcolor="#a0a0a0" stroked="f"/>
        </w:pict>
      </w:r>
    </w:p>
    <w:p w14:paraId="01A77756" w14:textId="77777777" w:rsidR="00683291" w:rsidRPr="00683291" w:rsidRDefault="00683291" w:rsidP="00683291">
      <w:pPr>
        <w:pStyle w:val="Heading2"/>
      </w:pPr>
      <w:bookmarkStart w:id="21" w:name="_Toc234388687"/>
      <w:r>
        <w:t>2.9 Preference Decay</w:t>
      </w:r>
      <w:bookmarkEnd w:id="21"/>
    </w:p>
    <w:p w14:paraId="67E2B1C4" w14:textId="77777777" w:rsidR="00056B1E" w:rsidRDefault="00426ACC">
      <w:r>
        <w:t>Preferences that are no longer supported shall gradually lose confidence.</w:t>
      </w:r>
    </w:p>
    <w:p w14:paraId="7629875F" w14:textId="77777777" w:rsidR="00683291" w:rsidRPr="00683291" w:rsidRDefault="00683291" w:rsidP="00683291">
      <w:r>
        <w:t>Examples include:</w:t>
      </w:r>
    </w:p>
    <w:p w14:paraId="323B3253" w14:textId="77777777" w:rsidR="00683291" w:rsidRPr="00683291" w:rsidRDefault="00683291" w:rsidP="00683291">
      <w:pPr>
        <w:numPr>
          <w:ilvl w:val="0"/>
          <w:numId w:val="24"/>
        </w:numPr>
      </w:pPr>
      <w:r>
        <w:t xml:space="preserve">unused communication styles, </w:t>
      </w:r>
    </w:p>
    <w:p w14:paraId="24065E1D" w14:textId="77777777" w:rsidR="00683291" w:rsidRPr="00683291" w:rsidRDefault="00683291" w:rsidP="00683291">
      <w:pPr>
        <w:numPr>
          <w:ilvl w:val="0"/>
          <w:numId w:val="24"/>
        </w:numPr>
      </w:pPr>
      <w:r>
        <w:t xml:space="preserve">abandoned routines, </w:t>
      </w:r>
    </w:p>
    <w:p w14:paraId="23554EB6" w14:textId="77777777" w:rsidR="00683291" w:rsidRPr="00683291" w:rsidRDefault="00683291" w:rsidP="00683291">
      <w:pPr>
        <w:numPr>
          <w:ilvl w:val="0"/>
          <w:numId w:val="24"/>
        </w:numPr>
      </w:pPr>
      <w:r>
        <w:t xml:space="preserve">obsolete coaching preferences, </w:t>
      </w:r>
    </w:p>
    <w:p w14:paraId="1AB95D3C" w14:textId="77777777" w:rsidR="00683291" w:rsidRPr="00683291" w:rsidRDefault="00683291" w:rsidP="00683291">
      <w:pPr>
        <w:numPr>
          <w:ilvl w:val="0"/>
          <w:numId w:val="24"/>
        </w:numPr>
      </w:pPr>
      <w:r>
        <w:t xml:space="preserve">inactive goals. </w:t>
      </w:r>
    </w:p>
    <w:p w14:paraId="543A745A" w14:textId="77777777" w:rsidR="00683291" w:rsidRPr="00683291" w:rsidRDefault="00683291" w:rsidP="00683291">
      <w:r>
        <w:t>Decay shall occur gradually.</w:t>
      </w:r>
    </w:p>
    <w:p w14:paraId="7ECA9D6B" w14:textId="77777777" w:rsidR="00056B1E" w:rsidRDefault="00426ACC">
      <w:r>
        <w:t>Historical evidence shall remain available for audit.</w:t>
      </w:r>
    </w:p>
    <w:p w14:paraId="34838E79" w14:textId="77777777" w:rsidR="00683291" w:rsidRPr="00683291" w:rsidRDefault="004A5ACA" w:rsidP="00683291">
      <w:r>
        <w:pict w14:anchorId="382274DC">
          <v:rect id="_x0000_i1064" style="width:0;height:1.5pt" o:hralign="center" o:hrstd="t" o:hr="t" fillcolor="#a0a0a0" stroked="f"/>
        </w:pict>
      </w:r>
    </w:p>
    <w:p w14:paraId="35FD8EF3" w14:textId="77777777" w:rsidR="00683291" w:rsidRPr="00683291" w:rsidRDefault="00683291" w:rsidP="00683291">
      <w:pPr>
        <w:pStyle w:val="PrincipleLabel"/>
      </w:pPr>
      <w:r>
        <w:t>Constitutional Principle</w:t>
      </w:r>
    </w:p>
    <w:p w14:paraId="5B61D5B2" w14:textId="77777777" w:rsidR="00683291" w:rsidRPr="00683291" w:rsidRDefault="00683291" w:rsidP="00683291">
      <w:pPr>
        <w:pStyle w:val="PrincipleText"/>
      </w:pPr>
      <w:r>
        <w:t>Learning should be reversible when behaviour genuinely changes.</w:t>
      </w:r>
    </w:p>
    <w:p w14:paraId="534FEA33" w14:textId="77777777" w:rsidR="00683291" w:rsidRPr="00683291" w:rsidRDefault="004A5ACA" w:rsidP="00683291">
      <w:r>
        <w:pict w14:anchorId="1CE9FB15">
          <v:rect id="_x0000_i1065" style="width:0;height:1.5pt" o:hralign="center" o:hrstd="t" o:hr="t" fillcolor="#a0a0a0" stroked="f"/>
        </w:pict>
      </w:r>
    </w:p>
    <w:p w14:paraId="3BD88CE1" w14:textId="77777777" w:rsidR="00683291" w:rsidRPr="00683291" w:rsidRDefault="00683291" w:rsidP="00683291">
      <w:pPr>
        <w:pStyle w:val="Heading2"/>
      </w:pPr>
      <w:bookmarkStart w:id="22" w:name="_Toc234388688"/>
      <w:r>
        <w:t>2.10 Explainability</w:t>
      </w:r>
      <w:bookmarkEnd w:id="22"/>
    </w:p>
    <w:p w14:paraId="7DA17238" w14:textId="77777777" w:rsidR="00683291" w:rsidRPr="00683291" w:rsidRDefault="00683291" w:rsidP="00683291">
      <w:r>
        <w:t>Every learned preference shall answer:</w:t>
      </w:r>
    </w:p>
    <w:p w14:paraId="35A7D06C" w14:textId="77777777" w:rsidR="00683291" w:rsidRPr="00683291" w:rsidRDefault="00683291" w:rsidP="00683291">
      <w:pPr>
        <w:numPr>
          <w:ilvl w:val="0"/>
          <w:numId w:val="25"/>
        </w:numPr>
      </w:pPr>
      <w:r>
        <w:t xml:space="preserve">What has been learned? </w:t>
      </w:r>
    </w:p>
    <w:p w14:paraId="01F37F4D" w14:textId="77777777" w:rsidR="00683291" w:rsidRPr="00683291" w:rsidRDefault="00683291" w:rsidP="00683291">
      <w:pPr>
        <w:numPr>
          <w:ilvl w:val="0"/>
          <w:numId w:val="25"/>
        </w:numPr>
      </w:pPr>
      <w:r>
        <w:t xml:space="preserve">Which behaviours contributed? </w:t>
      </w:r>
    </w:p>
    <w:p w14:paraId="75676C0F" w14:textId="77777777" w:rsidR="00683291" w:rsidRPr="00683291" w:rsidRDefault="00683291" w:rsidP="00683291">
      <w:pPr>
        <w:numPr>
          <w:ilvl w:val="0"/>
          <w:numId w:val="25"/>
        </w:numPr>
      </w:pPr>
      <w:r>
        <w:lastRenderedPageBreak/>
        <w:t xml:space="preserve">How much evidence exists? </w:t>
      </w:r>
    </w:p>
    <w:p w14:paraId="1BA97969" w14:textId="77777777" w:rsidR="00683291" w:rsidRPr="00683291" w:rsidRDefault="00683291" w:rsidP="00683291">
      <w:pPr>
        <w:numPr>
          <w:ilvl w:val="0"/>
          <w:numId w:val="25"/>
        </w:numPr>
      </w:pPr>
      <w:r>
        <w:t xml:space="preserve">Why was confidence assigned? </w:t>
      </w:r>
    </w:p>
    <w:p w14:paraId="4FA36239" w14:textId="77777777" w:rsidR="00683291" w:rsidRPr="00683291" w:rsidRDefault="00683291" w:rsidP="00683291">
      <w:pPr>
        <w:numPr>
          <w:ilvl w:val="0"/>
          <w:numId w:val="25"/>
        </w:numPr>
      </w:pPr>
      <w:r>
        <w:t xml:space="preserve">When was the preference promoted? </w:t>
      </w:r>
    </w:p>
    <w:p w14:paraId="49FBFD92" w14:textId="77777777" w:rsidR="00683291" w:rsidRPr="00683291" w:rsidRDefault="00683291" w:rsidP="00683291">
      <w:pPr>
        <w:numPr>
          <w:ilvl w:val="0"/>
          <w:numId w:val="25"/>
        </w:numPr>
      </w:pPr>
      <w:r>
        <w:t xml:space="preserve">Which engines consume this preference? </w:t>
      </w:r>
    </w:p>
    <w:p w14:paraId="633BB436" w14:textId="77777777" w:rsidR="00683291" w:rsidRPr="00683291" w:rsidRDefault="00683291" w:rsidP="00683291">
      <w:pPr>
        <w:numPr>
          <w:ilvl w:val="0"/>
          <w:numId w:val="25"/>
        </w:numPr>
      </w:pPr>
      <w:r>
        <w:t xml:space="preserve">Could this preference change in future? </w:t>
      </w:r>
    </w:p>
    <w:p w14:paraId="047D6439" w14:textId="77777777" w:rsidR="00683291" w:rsidRPr="00683291" w:rsidRDefault="004A5ACA" w:rsidP="00683291">
      <w:r>
        <w:pict w14:anchorId="57522254">
          <v:rect id="_x0000_i1066" style="width:0;height:1.5pt" o:hralign="center" o:hrstd="t" o:hr="t" fillcolor="#a0a0a0" stroked="f"/>
        </w:pict>
      </w:r>
    </w:p>
    <w:p w14:paraId="597A81B3" w14:textId="77777777" w:rsidR="00683291" w:rsidRPr="00683291" w:rsidRDefault="00683291" w:rsidP="00683291">
      <w:pPr>
        <w:pStyle w:val="Heading2"/>
      </w:pPr>
      <w:bookmarkStart w:id="23" w:name="_Toc234388689"/>
      <w:r>
        <w:t>2.11 Engineering Constraints</w:t>
      </w:r>
      <w:bookmarkEnd w:id="23"/>
    </w:p>
    <w:p w14:paraId="4BCE8333" w14:textId="77777777" w:rsidR="00683291" w:rsidRPr="00683291" w:rsidRDefault="00683291" w:rsidP="00683291">
      <w:r>
        <w:t>The Adaptive Learning Architecture shall:</w:t>
      </w:r>
    </w:p>
    <w:p w14:paraId="4C8C06D4" w14:textId="77777777" w:rsidR="00683291" w:rsidRPr="00683291" w:rsidRDefault="00683291" w:rsidP="00683291">
      <w:pPr>
        <w:numPr>
          <w:ilvl w:val="0"/>
          <w:numId w:val="26"/>
        </w:numPr>
      </w:pPr>
      <w:r>
        <w:t xml:space="preserve">distinguish behaviour from preference, </w:t>
      </w:r>
    </w:p>
    <w:p w14:paraId="32EEE1E9" w14:textId="77777777" w:rsidR="00683291" w:rsidRPr="00683291" w:rsidRDefault="00683291" w:rsidP="00683291">
      <w:pPr>
        <w:numPr>
          <w:ilvl w:val="0"/>
          <w:numId w:val="26"/>
        </w:numPr>
      </w:pPr>
      <w:r>
        <w:t xml:space="preserve">require longitudinal evidence, </w:t>
      </w:r>
    </w:p>
    <w:p w14:paraId="115D7AE5" w14:textId="77777777" w:rsidR="00683291" w:rsidRPr="00683291" w:rsidRDefault="00683291" w:rsidP="00683291">
      <w:pPr>
        <w:numPr>
          <w:ilvl w:val="0"/>
          <w:numId w:val="26"/>
        </w:numPr>
      </w:pPr>
      <w:r>
        <w:t xml:space="preserve">support reversible learning, </w:t>
      </w:r>
    </w:p>
    <w:p w14:paraId="4A404F19" w14:textId="77777777" w:rsidR="00683291" w:rsidRPr="00683291" w:rsidRDefault="00683291" w:rsidP="00683291">
      <w:pPr>
        <w:numPr>
          <w:ilvl w:val="0"/>
          <w:numId w:val="26"/>
        </w:numPr>
      </w:pPr>
      <w:r>
        <w:t xml:space="preserve">preserve learning confidence, </w:t>
      </w:r>
    </w:p>
    <w:p w14:paraId="20275CDB" w14:textId="77777777" w:rsidR="00683291" w:rsidRPr="00683291" w:rsidRDefault="00683291" w:rsidP="00683291">
      <w:pPr>
        <w:numPr>
          <w:ilvl w:val="0"/>
          <w:numId w:val="26"/>
        </w:numPr>
      </w:pPr>
      <w:r>
        <w:t xml:space="preserve">maintain explainability, </w:t>
      </w:r>
    </w:p>
    <w:p w14:paraId="2122112E" w14:textId="77777777" w:rsidR="00683291" w:rsidRPr="00683291" w:rsidRDefault="00683291" w:rsidP="00683291">
      <w:pPr>
        <w:numPr>
          <w:ilvl w:val="0"/>
          <w:numId w:val="26"/>
        </w:numPr>
      </w:pPr>
      <w:r>
        <w:t xml:space="preserve">remain fully auditable, </w:t>
      </w:r>
    </w:p>
    <w:p w14:paraId="32F9E076" w14:textId="77777777" w:rsidR="00683291" w:rsidRPr="00683291" w:rsidRDefault="00683291" w:rsidP="00683291">
      <w:pPr>
        <w:numPr>
          <w:ilvl w:val="0"/>
          <w:numId w:val="26"/>
        </w:numPr>
      </w:pPr>
      <w:r>
        <w:t xml:space="preserve">preserve constitutional boundaries. </w:t>
      </w:r>
    </w:p>
    <w:p w14:paraId="3724E509" w14:textId="77777777" w:rsidR="00683291" w:rsidRPr="00683291" w:rsidRDefault="004A5ACA" w:rsidP="00683291">
      <w:r>
        <w:pict w14:anchorId="04FBD838">
          <v:rect id="_x0000_i1067" style="width:0;height:1.5pt" o:hralign="center" o:hrstd="t" o:hr="t" fillcolor="#a0a0a0" stroked="f"/>
        </w:pict>
      </w:r>
    </w:p>
    <w:p w14:paraId="1D735FC4" w14:textId="77777777" w:rsidR="00683291" w:rsidRPr="00683291" w:rsidRDefault="00683291" w:rsidP="00683291">
      <w:pPr>
        <w:pStyle w:val="Heading2"/>
      </w:pPr>
      <w:bookmarkStart w:id="24" w:name="_Toc234388690"/>
      <w:r>
        <w:t>2.12 Acceptance Criteria</w:t>
      </w:r>
      <w:bookmarkEnd w:id="24"/>
    </w:p>
    <w:p w14:paraId="6E2D9F58" w14:textId="77777777" w:rsidR="00683291" w:rsidRPr="00683291" w:rsidRDefault="00683291" w:rsidP="00683291">
      <w:r>
        <w:t>This chapter shall be considered complete when:</w:t>
      </w:r>
    </w:p>
    <w:p w14:paraId="6746D533" w14:textId="77777777" w:rsidR="00683291" w:rsidRPr="00683291" w:rsidRDefault="00683291" w:rsidP="00683291">
      <w:r>
        <w:rPr>
          <w:rFonts w:ascii="Segoe UI Symbol" w:hAnsi="Segoe UI Symbol" w:cs="Segoe UI Symbol"/>
        </w:rPr>
        <w:t>✓</w:t>
      </w:r>
      <w:r>
        <w:t xml:space="preserve"> Every learned preference follows the constitutional learning pipeline.</w:t>
      </w:r>
    </w:p>
    <w:p w14:paraId="236DE477" w14:textId="77777777" w:rsidR="00683291" w:rsidRPr="00683291" w:rsidRDefault="00683291" w:rsidP="00683291">
      <w:r>
        <w:rPr>
          <w:rFonts w:ascii="Segoe UI Symbol" w:hAnsi="Segoe UI Symbol" w:cs="Segoe UI Symbol"/>
        </w:rPr>
        <w:t>✓</w:t>
      </w:r>
      <w:r>
        <w:t xml:space="preserve"> Preference Candidates remain distinct from Personalisation Objects.</w:t>
      </w:r>
    </w:p>
    <w:p w14:paraId="49E26207" w14:textId="77777777" w:rsidR="00683291" w:rsidRPr="00683291" w:rsidRDefault="00683291" w:rsidP="00683291">
      <w:r>
        <w:rPr>
          <w:rFonts w:ascii="Segoe UI Symbol" w:hAnsi="Segoe UI Symbol" w:cs="Segoe UI Symbol"/>
        </w:rPr>
        <w:t>✓</w:t>
      </w:r>
      <w:r>
        <w:t xml:space="preserve"> Learning confidence remains independent from health confidence.</w:t>
      </w:r>
    </w:p>
    <w:p w14:paraId="0CD7743F" w14:textId="77777777" w:rsidR="00683291" w:rsidRPr="00683291" w:rsidRDefault="00683291" w:rsidP="00683291">
      <w:r>
        <w:rPr>
          <w:rFonts w:ascii="Segoe UI Symbol" w:hAnsi="Segoe UI Symbol" w:cs="Segoe UI Symbol"/>
        </w:rPr>
        <w:t>✓</w:t>
      </w:r>
      <w:r>
        <w:t xml:space="preserve"> Promotion requires sufficient longitudinal evidence.</w:t>
      </w:r>
    </w:p>
    <w:p w14:paraId="40935639" w14:textId="77777777" w:rsidR="00683291" w:rsidRPr="00683291" w:rsidRDefault="00683291" w:rsidP="00683291">
      <w:r>
        <w:rPr>
          <w:rFonts w:ascii="Segoe UI Symbol" w:hAnsi="Segoe UI Symbol" w:cs="Segoe UI Symbol"/>
        </w:rPr>
        <w:t>✓</w:t>
      </w:r>
      <w:r>
        <w:t xml:space="preserve"> Preferences evolve gradually.</w:t>
      </w:r>
    </w:p>
    <w:p w14:paraId="6F5FB187" w14:textId="77777777" w:rsidR="00683291" w:rsidRPr="00683291" w:rsidRDefault="00683291" w:rsidP="00683291">
      <w:r>
        <w:rPr>
          <w:rFonts w:ascii="Segoe UI Symbol" w:hAnsi="Segoe UI Symbol" w:cs="Segoe UI Symbol"/>
        </w:rPr>
        <w:t>✓</w:t>
      </w:r>
      <w:r>
        <w:t xml:space="preserve"> Unsupported preferences decay over time.</w:t>
      </w:r>
    </w:p>
    <w:p w14:paraId="452A8CAB" w14:textId="77777777" w:rsidR="00683291" w:rsidRPr="00683291" w:rsidRDefault="00683291" w:rsidP="00683291">
      <w:r>
        <w:rPr>
          <w:rFonts w:ascii="Segoe UI Symbol" w:hAnsi="Segoe UI Symbol" w:cs="Segoe UI Symbol"/>
        </w:rPr>
        <w:t>✓</w:t>
      </w:r>
      <w:r>
        <w:t xml:space="preserve"> Every learned preference remains fully explainable and auditable.</w:t>
      </w:r>
    </w:p>
    <w:p w14:paraId="7762BA45" w14:textId="77777777" w:rsidR="002E2A46" w:rsidRDefault="002E2A46"/>
    <w:p w14:paraId="1EECC1D5" w14:textId="77777777" w:rsidR="00B9500B" w:rsidRPr="00B9500B" w:rsidRDefault="00B9500B" w:rsidP="00B9500B">
      <w:pPr>
        <w:pStyle w:val="ChapterLabel"/>
      </w:pPr>
      <w:r>
        <w:lastRenderedPageBreak/>
        <w:t>Chapter 3</w:t>
      </w:r>
    </w:p>
    <w:p w14:paraId="7BD4C5D1" w14:textId="77777777" w:rsidR="00B9500B" w:rsidRPr="00B9500B" w:rsidRDefault="00B9500B" w:rsidP="00B9500B">
      <w:pPr>
        <w:pStyle w:val="Heading1"/>
      </w:pPr>
      <w:bookmarkStart w:id="25" w:name="_Toc234388691"/>
      <w:r>
        <w:t>Personalisation Model &amp; Canonical Personalisation Objects</w:t>
      </w:r>
      <w:bookmarkEnd w:id="25"/>
    </w:p>
    <w:p w14:paraId="2CB5E108" w14:textId="77777777" w:rsidR="00B9500B" w:rsidRPr="00B9500B" w:rsidRDefault="004A5ACA" w:rsidP="00B9500B">
      <w:r>
        <w:pict w14:anchorId="5354C011">
          <v:rect id="_x0000_i1068" style="width:0;height:1.5pt" o:hralign="center" o:hrstd="t" o:hr="t" fillcolor="#a0a0a0" stroked="f"/>
        </w:pict>
      </w:r>
    </w:p>
    <w:p w14:paraId="5886BE5B" w14:textId="77777777" w:rsidR="00B9500B" w:rsidRPr="00B9500B" w:rsidRDefault="00B9500B" w:rsidP="00B9500B">
      <w:pPr>
        <w:pStyle w:val="Heading2"/>
      </w:pPr>
      <w:bookmarkStart w:id="26" w:name="_Toc234388692"/>
      <w:r>
        <w:t>3.1 Purpose</w:t>
      </w:r>
      <w:bookmarkEnd w:id="26"/>
    </w:p>
    <w:p w14:paraId="43ADB1A5" w14:textId="77777777" w:rsidR="00056B1E" w:rsidRDefault="00426ACC">
      <w:r>
        <w:t>The purpose of this chapter is to define the canonical Personalisation Model used by BioSense to represent long-term knowledge about an individual's preferences, behaviours and interaction characteristics. The Personalisation Model provides a structured, governed representation of learned user preferences that may be consumed by other constitutional engines.</w:t>
      </w:r>
    </w:p>
    <w:p w14:paraId="2589C583" w14:textId="77777777" w:rsidR="00B9500B" w:rsidRPr="00B9500B" w:rsidRDefault="00B9500B" w:rsidP="00B9500B">
      <w:r>
        <w:t>It deliberately excludes health intelligence.</w:t>
      </w:r>
    </w:p>
    <w:p w14:paraId="7984D9F5" w14:textId="77777777" w:rsidR="00056B1E" w:rsidRDefault="00426ACC">
      <w:r>
        <w:t xml:space="preserve">Its responsibility is to model </w:t>
      </w:r>
      <w:r>
        <w:rPr>
          <w:i/>
          <w:iCs/>
        </w:rPr>
        <w:t>how BioSense should interact with the individual</w:t>
      </w:r>
      <w:r>
        <w:t xml:space="preserve">, not </w:t>
      </w:r>
      <w:r>
        <w:rPr>
          <w:i/>
          <w:iCs/>
        </w:rPr>
        <w:t>what BioSense believes about the individual's health.</w:t>
      </w:r>
    </w:p>
    <w:p w14:paraId="7067450C" w14:textId="77777777" w:rsidR="00B9500B" w:rsidRPr="00B9500B" w:rsidRDefault="004A5ACA" w:rsidP="00B9500B">
      <w:r>
        <w:pict w14:anchorId="75593E24">
          <v:rect id="_x0000_i1069" style="width:0;height:1.5pt" o:hralign="center" o:hrstd="t" o:hr="t" fillcolor="#a0a0a0" stroked="f"/>
        </w:pict>
      </w:r>
    </w:p>
    <w:p w14:paraId="44D0D46C" w14:textId="77777777" w:rsidR="00B9500B" w:rsidRPr="00B9500B" w:rsidRDefault="00B9500B" w:rsidP="00B9500B">
      <w:pPr>
        <w:pStyle w:val="PrincipleLabel"/>
      </w:pPr>
      <w:r>
        <w:t>Constitutional Principle</w:t>
      </w:r>
    </w:p>
    <w:p w14:paraId="1A71FED7" w14:textId="77777777" w:rsidR="00B9500B" w:rsidRPr="00B9500B" w:rsidRDefault="00B9500B" w:rsidP="00B9500B">
      <w:pPr>
        <w:pStyle w:val="PrincipleText"/>
      </w:pPr>
      <w:r>
        <w:t>The Personalisation Model describes the individual, not the individual's health.</w:t>
      </w:r>
    </w:p>
    <w:p w14:paraId="224A3C26" w14:textId="77777777" w:rsidR="00B9500B" w:rsidRPr="00B9500B" w:rsidRDefault="004A5ACA" w:rsidP="00B9500B">
      <w:r>
        <w:pict w14:anchorId="7BB1CF7B">
          <v:rect id="_x0000_i1070" style="width:0;height:1.5pt" o:hralign="center" o:hrstd="t" o:hr="t" fillcolor="#a0a0a0" stroked="f"/>
        </w:pict>
      </w:r>
    </w:p>
    <w:p w14:paraId="14F24092" w14:textId="77777777" w:rsidR="00B9500B" w:rsidRPr="00B9500B" w:rsidRDefault="00B9500B" w:rsidP="00B9500B">
      <w:pPr>
        <w:pStyle w:val="Heading2"/>
      </w:pPr>
      <w:bookmarkStart w:id="27" w:name="_Toc234388693"/>
      <w:r>
        <w:t>3.2 Engineering Philosophy</w:t>
      </w:r>
      <w:bookmarkEnd w:id="27"/>
    </w:p>
    <w:p w14:paraId="3C35CBDE" w14:textId="77777777" w:rsidR="00056B1E" w:rsidRDefault="00426ACC">
      <w:r>
        <w:t>Personalisation should be represented using structured, explainable objects rather than hidden application settings or opaque machine learning outputs.</w:t>
      </w:r>
    </w:p>
    <w:p w14:paraId="2333C81A" w14:textId="77777777" w:rsidR="00B9500B" w:rsidRPr="00B9500B" w:rsidRDefault="00B9500B" w:rsidP="00B9500B">
      <w:r>
        <w:t>Every learned characteristic shall exist as a governed Personalisation Object possessing:</w:t>
      </w:r>
    </w:p>
    <w:p w14:paraId="14905B60" w14:textId="77777777" w:rsidR="00B9500B" w:rsidRPr="00B9500B" w:rsidRDefault="00B9500B" w:rsidP="00B9500B">
      <w:pPr>
        <w:numPr>
          <w:ilvl w:val="0"/>
          <w:numId w:val="27"/>
        </w:numPr>
      </w:pPr>
      <w:r>
        <w:t xml:space="preserve">provenance, </w:t>
      </w:r>
    </w:p>
    <w:p w14:paraId="010E21C2" w14:textId="77777777" w:rsidR="00B9500B" w:rsidRPr="00B9500B" w:rsidRDefault="00B9500B" w:rsidP="00B9500B">
      <w:pPr>
        <w:numPr>
          <w:ilvl w:val="0"/>
          <w:numId w:val="27"/>
        </w:numPr>
      </w:pPr>
      <w:r>
        <w:t xml:space="preserve">confidence, </w:t>
      </w:r>
    </w:p>
    <w:p w14:paraId="1631C594" w14:textId="77777777" w:rsidR="00B9500B" w:rsidRPr="00B9500B" w:rsidRDefault="00B9500B" w:rsidP="00B9500B">
      <w:pPr>
        <w:numPr>
          <w:ilvl w:val="0"/>
          <w:numId w:val="27"/>
        </w:numPr>
      </w:pPr>
      <w:r>
        <w:t xml:space="preserve">version, </w:t>
      </w:r>
    </w:p>
    <w:p w14:paraId="0E7577CA" w14:textId="77777777" w:rsidR="00B9500B" w:rsidRPr="00B9500B" w:rsidRDefault="00B9500B" w:rsidP="00B9500B">
      <w:pPr>
        <w:numPr>
          <w:ilvl w:val="0"/>
          <w:numId w:val="27"/>
        </w:numPr>
      </w:pPr>
      <w:r>
        <w:t xml:space="preserve">history, </w:t>
      </w:r>
    </w:p>
    <w:p w14:paraId="4B814820" w14:textId="77777777" w:rsidR="00B9500B" w:rsidRPr="00B9500B" w:rsidRDefault="00B9500B" w:rsidP="00B9500B">
      <w:pPr>
        <w:numPr>
          <w:ilvl w:val="0"/>
          <w:numId w:val="27"/>
        </w:numPr>
      </w:pPr>
      <w:r>
        <w:t xml:space="preserve">explainability, </w:t>
      </w:r>
    </w:p>
    <w:p w14:paraId="39B8DD9D" w14:textId="77777777" w:rsidR="00B9500B" w:rsidRPr="00B9500B" w:rsidRDefault="00B9500B" w:rsidP="00B9500B">
      <w:pPr>
        <w:numPr>
          <w:ilvl w:val="0"/>
          <w:numId w:val="27"/>
        </w:numPr>
      </w:pPr>
      <w:r>
        <w:t xml:space="preserve">auditability. </w:t>
      </w:r>
    </w:p>
    <w:p w14:paraId="76DAD624" w14:textId="77777777" w:rsidR="00056B1E" w:rsidRDefault="00426ACC">
      <w:r>
        <w:t>The Personalisation Model therefore becomes the single constitutional source of personalisation intelligence across the BioSense platform.</w:t>
      </w:r>
    </w:p>
    <w:p w14:paraId="0AAF4DAF" w14:textId="77777777" w:rsidR="00B9500B" w:rsidRPr="00B9500B" w:rsidRDefault="004A5ACA" w:rsidP="00B9500B">
      <w:r>
        <w:lastRenderedPageBreak/>
        <w:pict w14:anchorId="6F718ACE">
          <v:rect id="_x0000_i1071" style="width:0;height:1.5pt" o:hralign="center" o:hrstd="t" o:hr="t" fillcolor="#a0a0a0" stroked="f"/>
        </w:pict>
      </w:r>
    </w:p>
    <w:p w14:paraId="0243EF92" w14:textId="77777777" w:rsidR="00B9500B" w:rsidRPr="00B9500B" w:rsidRDefault="00B9500B" w:rsidP="00B9500B">
      <w:pPr>
        <w:pStyle w:val="PrincipleLabel"/>
      </w:pPr>
      <w:r>
        <w:t>Founder Principle</w:t>
      </w:r>
    </w:p>
    <w:p w14:paraId="034A61F9" w14:textId="77777777" w:rsidR="00B9500B" w:rsidRPr="00B9500B" w:rsidRDefault="00B9500B" w:rsidP="00B9500B">
      <w:pPr>
        <w:pStyle w:val="PrincipleText"/>
      </w:pPr>
      <w:r>
        <w:t>If BioSense has learned something about the individual, it should exist as structured intelligence rather than hidden behaviour.</w:t>
      </w:r>
    </w:p>
    <w:p w14:paraId="579D4E32" w14:textId="77777777" w:rsidR="00B9500B" w:rsidRPr="00B9500B" w:rsidRDefault="004A5ACA" w:rsidP="00B9500B">
      <w:r>
        <w:pict w14:anchorId="71E6FB0B">
          <v:rect id="_x0000_i1072" style="width:0;height:1.5pt" o:hralign="center" o:hrstd="t" o:hr="t" fillcolor="#a0a0a0" stroked="f"/>
        </w:pict>
      </w:r>
    </w:p>
    <w:p w14:paraId="48CDC29A" w14:textId="77777777" w:rsidR="00B9500B" w:rsidRPr="00B9500B" w:rsidRDefault="00B9500B" w:rsidP="00B9500B">
      <w:pPr>
        <w:pStyle w:val="Heading2"/>
      </w:pPr>
      <w:bookmarkStart w:id="28" w:name="_Toc234388694"/>
      <w:r>
        <w:t>3.3 Canonical Personalisation Domains</w:t>
      </w:r>
      <w:bookmarkEnd w:id="28"/>
    </w:p>
    <w:p w14:paraId="2BBDB932" w14:textId="77777777" w:rsidR="00056B1E" w:rsidRDefault="00426ACC">
      <w:r>
        <w:t>The Personalisation Model shall consist of multiple independent domains. Each domain represents a distinct aspect of long-term user understanding.</w:t>
      </w:r>
    </w:p>
    <w:p w14:paraId="770D9883" w14:textId="77777777" w:rsidR="00B9500B" w:rsidRPr="00B9500B" w:rsidRDefault="00B9500B" w:rsidP="00B9500B">
      <w:r>
        <w:t>Domains may include:</w:t>
      </w:r>
    </w:p>
    <w:p w14:paraId="5FA0C27D" w14:textId="77777777" w:rsidR="00B9500B" w:rsidRPr="00B9500B" w:rsidRDefault="00B9500B" w:rsidP="00B9500B">
      <w:pPr>
        <w:rPr>
          <w:b/>
          <w:bCs/>
        </w:rPr>
      </w:pPr>
      <w:r>
        <w:rPr>
          <w:b/>
          <w:bCs/>
        </w:rPr>
        <w:t>Communication</w:t>
      </w:r>
    </w:p>
    <w:p w14:paraId="28768FDA" w14:textId="77777777" w:rsidR="00056B1E" w:rsidRDefault="00426ACC">
      <w:r>
        <w:t>How the individual prefers information to be presented.</w:t>
      </w:r>
    </w:p>
    <w:p w14:paraId="29D4C844" w14:textId="77777777" w:rsidR="00B9500B" w:rsidRPr="00B9500B" w:rsidRDefault="004A5ACA" w:rsidP="00B9500B">
      <w:r>
        <w:pict w14:anchorId="4539B8BA">
          <v:rect id="_x0000_i1073" style="width:0;height:1.5pt" o:hralign="center" o:hrstd="t" o:hr="t" fillcolor="#a0a0a0" stroked="f"/>
        </w:pict>
      </w:r>
    </w:p>
    <w:p w14:paraId="6313A581" w14:textId="77777777" w:rsidR="00B9500B" w:rsidRPr="00B9500B" w:rsidRDefault="00B9500B" w:rsidP="00B9500B">
      <w:pPr>
        <w:rPr>
          <w:b/>
          <w:bCs/>
        </w:rPr>
      </w:pPr>
      <w:r>
        <w:rPr>
          <w:b/>
          <w:bCs/>
        </w:rPr>
        <w:t>Education</w:t>
      </w:r>
    </w:p>
    <w:p w14:paraId="1058CB8A" w14:textId="77777777" w:rsidR="00056B1E" w:rsidRDefault="00426ACC">
      <w:r>
        <w:t>How the individual learns most effectively.</w:t>
      </w:r>
    </w:p>
    <w:p w14:paraId="23F5620A" w14:textId="77777777" w:rsidR="00B9500B" w:rsidRPr="00B9500B" w:rsidRDefault="004A5ACA" w:rsidP="00B9500B">
      <w:r>
        <w:pict w14:anchorId="5270886B">
          <v:rect id="_x0000_i1074" style="width:0;height:1.5pt" o:hralign="center" o:hrstd="t" o:hr="t" fillcolor="#a0a0a0" stroked="f"/>
        </w:pict>
      </w:r>
    </w:p>
    <w:p w14:paraId="17BECD09" w14:textId="77777777" w:rsidR="00B9500B" w:rsidRPr="00B9500B" w:rsidRDefault="00B9500B" w:rsidP="00B9500B">
      <w:pPr>
        <w:rPr>
          <w:b/>
          <w:bCs/>
        </w:rPr>
      </w:pPr>
      <w:r>
        <w:rPr>
          <w:b/>
          <w:bCs/>
        </w:rPr>
        <w:t>Behaviour</w:t>
      </w:r>
    </w:p>
    <w:p w14:paraId="2D01B693" w14:textId="77777777" w:rsidR="00056B1E" w:rsidRDefault="00426ACC">
      <w:r>
        <w:t>How the individual adopts behavioural change.</w:t>
      </w:r>
    </w:p>
    <w:p w14:paraId="7DAED9F7" w14:textId="77777777" w:rsidR="00B9500B" w:rsidRPr="00B9500B" w:rsidRDefault="004A5ACA" w:rsidP="00B9500B">
      <w:r>
        <w:pict w14:anchorId="422E4A56">
          <v:rect id="_x0000_i1075" style="width:0;height:1.5pt" o:hralign="center" o:hrstd="t" o:hr="t" fillcolor="#a0a0a0" stroked="f"/>
        </w:pict>
      </w:r>
    </w:p>
    <w:p w14:paraId="37ECCCF2" w14:textId="77777777" w:rsidR="00B9500B" w:rsidRPr="00B9500B" w:rsidRDefault="00B9500B" w:rsidP="00B9500B">
      <w:pPr>
        <w:rPr>
          <w:b/>
          <w:bCs/>
        </w:rPr>
      </w:pPr>
      <w:r>
        <w:rPr>
          <w:b/>
          <w:bCs/>
        </w:rPr>
        <w:t>Motivation</w:t>
      </w:r>
    </w:p>
    <w:p w14:paraId="10BE538A" w14:textId="77777777" w:rsidR="00056B1E" w:rsidRDefault="00426ACC">
      <w:r>
        <w:t>What encourages sustained engagement with health improvement.</w:t>
      </w:r>
    </w:p>
    <w:p w14:paraId="344504E4" w14:textId="77777777" w:rsidR="00B9500B" w:rsidRPr="00B9500B" w:rsidRDefault="004A5ACA" w:rsidP="00B9500B">
      <w:r>
        <w:pict w14:anchorId="04E69A71">
          <v:rect id="_x0000_i1076" style="width:0;height:1.5pt" o:hralign="center" o:hrstd="t" o:hr="t" fillcolor="#a0a0a0" stroked="f"/>
        </w:pict>
      </w:r>
    </w:p>
    <w:p w14:paraId="56D979B7" w14:textId="77777777" w:rsidR="00B9500B" w:rsidRPr="00B9500B" w:rsidRDefault="00B9500B" w:rsidP="00B9500B">
      <w:pPr>
        <w:rPr>
          <w:b/>
          <w:bCs/>
        </w:rPr>
      </w:pPr>
      <w:r>
        <w:rPr>
          <w:b/>
          <w:bCs/>
        </w:rPr>
        <w:t>Routine</w:t>
      </w:r>
    </w:p>
    <w:p w14:paraId="17D87300" w14:textId="77777777" w:rsidR="00056B1E" w:rsidRDefault="00426ACC">
      <w:r>
        <w:t>Recurring habits and predictable behavioural patterns.</w:t>
      </w:r>
    </w:p>
    <w:p w14:paraId="7B19549A" w14:textId="77777777" w:rsidR="00B9500B" w:rsidRPr="00B9500B" w:rsidRDefault="004A5ACA" w:rsidP="00B9500B">
      <w:r>
        <w:pict w14:anchorId="1DBF8252">
          <v:rect id="_x0000_i1077" style="width:0;height:1.5pt" o:hralign="center" o:hrstd="t" o:hr="t" fillcolor="#a0a0a0" stroked="f"/>
        </w:pict>
      </w:r>
    </w:p>
    <w:p w14:paraId="15CF91DB" w14:textId="77777777" w:rsidR="00B9500B" w:rsidRPr="00B9500B" w:rsidRDefault="00B9500B" w:rsidP="00B9500B">
      <w:pPr>
        <w:rPr>
          <w:b/>
          <w:bCs/>
        </w:rPr>
      </w:pPr>
      <w:r>
        <w:rPr>
          <w:b/>
          <w:bCs/>
        </w:rPr>
        <w:t>Coaching</w:t>
      </w:r>
    </w:p>
    <w:p w14:paraId="571B466A" w14:textId="77777777" w:rsidR="00B9500B" w:rsidRPr="00B9500B" w:rsidRDefault="00B9500B" w:rsidP="00B9500B">
      <w:r>
        <w:t>Preferred coaching and support style.</w:t>
      </w:r>
    </w:p>
    <w:p w14:paraId="4C6931C4" w14:textId="77777777" w:rsidR="00B9500B" w:rsidRPr="00B9500B" w:rsidRDefault="004A5ACA" w:rsidP="00B9500B">
      <w:r>
        <w:pict w14:anchorId="56F75024">
          <v:rect id="_x0000_i1078" style="width:0;height:1.5pt" o:hralign="center" o:hrstd="t" o:hr="t" fillcolor="#a0a0a0" stroked="f"/>
        </w:pict>
      </w:r>
    </w:p>
    <w:p w14:paraId="7AA6FD33" w14:textId="77777777" w:rsidR="00B9500B" w:rsidRPr="00B9500B" w:rsidRDefault="00B9500B" w:rsidP="00B9500B">
      <w:pPr>
        <w:rPr>
          <w:b/>
          <w:bCs/>
        </w:rPr>
      </w:pPr>
      <w:r>
        <w:rPr>
          <w:b/>
          <w:bCs/>
        </w:rPr>
        <w:t>Interaction</w:t>
      </w:r>
    </w:p>
    <w:p w14:paraId="38E4E8A4" w14:textId="77777777" w:rsidR="00056B1E" w:rsidRDefault="00426ACC">
      <w:r>
        <w:t>How the individual naturally interacts with BioSense.</w:t>
      </w:r>
    </w:p>
    <w:p w14:paraId="572E9B69" w14:textId="77777777" w:rsidR="00B9500B" w:rsidRPr="00B9500B" w:rsidRDefault="004A5ACA" w:rsidP="00B9500B">
      <w:r>
        <w:lastRenderedPageBreak/>
        <w:pict w14:anchorId="68CA5270">
          <v:rect id="_x0000_i1079" style="width:0;height:1.5pt" o:hralign="center" o:hrstd="t" o:hr="t" fillcolor="#a0a0a0" stroked="f"/>
        </w:pict>
      </w:r>
    </w:p>
    <w:p w14:paraId="320CF9F7" w14:textId="77777777" w:rsidR="00B9500B" w:rsidRPr="00B9500B" w:rsidRDefault="00B9500B" w:rsidP="00B9500B">
      <w:pPr>
        <w:rPr>
          <w:b/>
          <w:bCs/>
        </w:rPr>
      </w:pPr>
      <w:r>
        <w:rPr>
          <w:b/>
          <w:bCs/>
        </w:rPr>
        <w:t>Accessibility</w:t>
      </w:r>
    </w:p>
    <w:p w14:paraId="36DE4502" w14:textId="77777777" w:rsidR="00B9500B" w:rsidRPr="00B9500B" w:rsidRDefault="00B9500B" w:rsidP="00B9500B">
      <w:r>
        <w:t>Preferred communication accessibility requirements.</w:t>
      </w:r>
    </w:p>
    <w:p w14:paraId="080A341F" w14:textId="77777777" w:rsidR="00B9500B" w:rsidRPr="00B9500B" w:rsidRDefault="00B9500B" w:rsidP="00B9500B">
      <w:r>
        <w:t>Each domain evolves independently.</w:t>
      </w:r>
    </w:p>
    <w:p w14:paraId="0A7E4D4D" w14:textId="77777777" w:rsidR="00B9500B" w:rsidRPr="00B9500B" w:rsidRDefault="004A5ACA" w:rsidP="00B9500B">
      <w:r>
        <w:pict w14:anchorId="34C978F7">
          <v:rect id="_x0000_i1080" style="width:0;height:1.5pt" o:hralign="center" o:hrstd="t" o:hr="t" fillcolor="#a0a0a0" stroked="f"/>
        </w:pict>
      </w:r>
    </w:p>
    <w:p w14:paraId="2A6833C1" w14:textId="77777777" w:rsidR="00B9500B" w:rsidRPr="00B9500B" w:rsidRDefault="00B9500B" w:rsidP="00B9500B">
      <w:pPr>
        <w:pStyle w:val="PrincipleLabel"/>
      </w:pPr>
      <w:r>
        <w:t>Engineering Rule</w:t>
      </w:r>
    </w:p>
    <w:p w14:paraId="7A96301A" w14:textId="77777777" w:rsidR="00B9500B" w:rsidRPr="00B9500B" w:rsidRDefault="00B9500B" w:rsidP="00B9500B">
      <w:pPr>
        <w:pStyle w:val="PrincipleText"/>
      </w:pPr>
      <w:r>
        <w:t>No Personalisation Domain shall infer conclusions outside its constitutional responsibility.</w:t>
      </w:r>
    </w:p>
    <w:p w14:paraId="6EC0501A" w14:textId="77777777" w:rsidR="00B9500B" w:rsidRPr="00B9500B" w:rsidRDefault="004A5ACA" w:rsidP="00B9500B">
      <w:r>
        <w:pict w14:anchorId="3032733F">
          <v:rect id="_x0000_i1081" style="width:0;height:1.5pt" o:hralign="center" o:hrstd="t" o:hr="t" fillcolor="#a0a0a0" stroked="f"/>
        </w:pict>
      </w:r>
    </w:p>
    <w:p w14:paraId="62CDDC9F" w14:textId="77777777" w:rsidR="00B9500B" w:rsidRPr="00B9500B" w:rsidRDefault="00B9500B" w:rsidP="00B9500B">
      <w:pPr>
        <w:pStyle w:val="Heading2"/>
      </w:pPr>
      <w:bookmarkStart w:id="29" w:name="_Toc234388695"/>
      <w:r>
        <w:t>3.4 Personalisation Objects</w:t>
      </w:r>
      <w:bookmarkEnd w:id="29"/>
    </w:p>
    <w:p w14:paraId="6F79D41A" w14:textId="77777777" w:rsidR="00056B1E" w:rsidRDefault="00426ACC">
      <w:r>
        <w:t>Each domain shall contain one or more Personalisation Objects.</w:t>
      </w:r>
    </w:p>
    <w:p w14:paraId="1CE4B29A" w14:textId="77777777" w:rsidR="00B9500B" w:rsidRPr="00B9500B" w:rsidRDefault="00B9500B" w:rsidP="00B9500B">
      <w:r>
        <w:t>Illustrative examples include:</w:t>
      </w:r>
    </w:p>
    <w:p w14:paraId="0CA47E03" w14:textId="77777777" w:rsidR="00B9500B" w:rsidRPr="00B9500B" w:rsidRDefault="00B9500B" w:rsidP="00B9500B">
      <w:pPr>
        <w:rPr>
          <w:b/>
          <w:bCs/>
        </w:rPr>
      </w:pPr>
      <w:r>
        <w:rPr>
          <w:b/>
          <w:bCs/>
        </w:rPr>
        <w:t>Communication Preference Object</w:t>
      </w:r>
    </w:p>
    <w:p w14:paraId="1D82F82F" w14:textId="77777777" w:rsidR="00B9500B" w:rsidRPr="00B9500B" w:rsidRDefault="00B9500B" w:rsidP="00B9500B">
      <w:r>
        <w:t>Preferred explanation depth.</w:t>
      </w:r>
    </w:p>
    <w:p w14:paraId="4477D44D" w14:textId="77777777" w:rsidR="00B9500B" w:rsidRPr="00B9500B" w:rsidRDefault="00B9500B" w:rsidP="00B9500B">
      <w:r>
        <w:t>Preferred report format.</w:t>
      </w:r>
    </w:p>
    <w:p w14:paraId="441874C6" w14:textId="77777777" w:rsidR="00B9500B" w:rsidRPr="00B9500B" w:rsidRDefault="00B9500B" w:rsidP="00B9500B">
      <w:r>
        <w:t>Preferred detail level.</w:t>
      </w:r>
    </w:p>
    <w:p w14:paraId="7944B1DC" w14:textId="77777777" w:rsidR="00B9500B" w:rsidRPr="00B9500B" w:rsidRDefault="004A5ACA" w:rsidP="00B9500B">
      <w:r>
        <w:pict w14:anchorId="1A7C17B9">
          <v:rect id="_x0000_i1082" style="width:0;height:1.5pt" o:hralign="center" o:hrstd="t" o:hr="t" fillcolor="#a0a0a0" stroked="f"/>
        </w:pict>
      </w:r>
    </w:p>
    <w:p w14:paraId="5B682E45" w14:textId="77777777" w:rsidR="00B9500B" w:rsidRPr="00B9500B" w:rsidRDefault="00B9500B" w:rsidP="00B9500B">
      <w:pPr>
        <w:rPr>
          <w:b/>
          <w:bCs/>
        </w:rPr>
      </w:pPr>
      <w:r>
        <w:rPr>
          <w:b/>
          <w:bCs/>
        </w:rPr>
        <w:t>Educational Progress Object</w:t>
      </w:r>
    </w:p>
    <w:p w14:paraId="46C3F5E4" w14:textId="77777777" w:rsidR="00B9500B" w:rsidRPr="00B9500B" w:rsidRDefault="00B9500B" w:rsidP="00B9500B">
      <w:r>
        <w:t>Health literacy progression.</w:t>
      </w:r>
    </w:p>
    <w:p w14:paraId="66BD0A16" w14:textId="77777777" w:rsidR="00B9500B" w:rsidRPr="00B9500B" w:rsidRDefault="00B9500B" w:rsidP="00B9500B">
      <w:r>
        <w:t>Completed learning topics.</w:t>
      </w:r>
    </w:p>
    <w:p w14:paraId="7D38DB29" w14:textId="77777777" w:rsidR="00B9500B" w:rsidRPr="00B9500B" w:rsidRDefault="00B9500B" w:rsidP="00B9500B">
      <w:r>
        <w:t>Concept mastery.</w:t>
      </w:r>
    </w:p>
    <w:p w14:paraId="093CA6B0" w14:textId="77777777" w:rsidR="00B9500B" w:rsidRPr="00B9500B" w:rsidRDefault="004A5ACA" w:rsidP="00B9500B">
      <w:r>
        <w:pict w14:anchorId="25A6D3E6">
          <v:rect id="_x0000_i1083" style="width:0;height:1.5pt" o:hralign="center" o:hrstd="t" o:hr="t" fillcolor="#a0a0a0" stroked="f"/>
        </w:pict>
      </w:r>
    </w:p>
    <w:p w14:paraId="76D36BE6" w14:textId="77777777" w:rsidR="00B9500B" w:rsidRPr="00B9500B" w:rsidRDefault="00B9500B" w:rsidP="00B9500B">
      <w:pPr>
        <w:rPr>
          <w:b/>
          <w:bCs/>
        </w:rPr>
      </w:pPr>
      <w:r>
        <w:rPr>
          <w:b/>
          <w:bCs/>
        </w:rPr>
        <w:t>Behavioural Adherence Object</w:t>
      </w:r>
    </w:p>
    <w:p w14:paraId="27DF5F13" w14:textId="77777777" w:rsidR="00B9500B" w:rsidRPr="00B9500B" w:rsidRDefault="00B9500B" w:rsidP="00B9500B">
      <w:r>
        <w:t>Intervention completion patterns.</w:t>
      </w:r>
    </w:p>
    <w:p w14:paraId="3F4F33F2" w14:textId="77777777" w:rsidR="00B9500B" w:rsidRPr="00B9500B" w:rsidRDefault="00B9500B" w:rsidP="00B9500B">
      <w:r>
        <w:t>Consistency trends.</w:t>
      </w:r>
    </w:p>
    <w:p w14:paraId="5C888ECC" w14:textId="77777777" w:rsidR="00B9500B" w:rsidRPr="00B9500B" w:rsidRDefault="00B9500B" w:rsidP="00B9500B">
      <w:r>
        <w:t>Behavioural persistence.</w:t>
      </w:r>
    </w:p>
    <w:p w14:paraId="7DDB17AD" w14:textId="77777777" w:rsidR="00B9500B" w:rsidRPr="00B9500B" w:rsidRDefault="004A5ACA" w:rsidP="00B9500B">
      <w:r>
        <w:pict w14:anchorId="0C1BE12B">
          <v:rect id="_x0000_i1084" style="width:0;height:1.5pt" o:hralign="center" o:hrstd="t" o:hr="t" fillcolor="#a0a0a0" stroked="f"/>
        </w:pict>
      </w:r>
    </w:p>
    <w:p w14:paraId="59283372" w14:textId="77777777" w:rsidR="00B9500B" w:rsidRPr="00B9500B" w:rsidRDefault="00B9500B" w:rsidP="00B9500B">
      <w:pPr>
        <w:rPr>
          <w:b/>
          <w:bCs/>
        </w:rPr>
      </w:pPr>
      <w:r>
        <w:rPr>
          <w:b/>
          <w:bCs/>
        </w:rPr>
        <w:t>Routine Profile Object</w:t>
      </w:r>
    </w:p>
    <w:p w14:paraId="764A6FF5" w14:textId="77777777" w:rsidR="00B9500B" w:rsidRPr="00B9500B" w:rsidRDefault="00B9500B" w:rsidP="00B9500B">
      <w:r>
        <w:t>Preferred exercise timing.</w:t>
      </w:r>
    </w:p>
    <w:p w14:paraId="20B5F827" w14:textId="77777777" w:rsidR="00B9500B" w:rsidRPr="00B9500B" w:rsidRDefault="00B9500B" w:rsidP="00B9500B">
      <w:r>
        <w:lastRenderedPageBreak/>
        <w:t>Sleep routine stability.</w:t>
      </w:r>
    </w:p>
    <w:p w14:paraId="7FFDA43D" w14:textId="77777777" w:rsidR="00B9500B" w:rsidRPr="00B9500B" w:rsidRDefault="00B9500B" w:rsidP="00B9500B">
      <w:r>
        <w:t>Meal timing consistency.</w:t>
      </w:r>
    </w:p>
    <w:p w14:paraId="4092C194" w14:textId="77777777" w:rsidR="00B9500B" w:rsidRPr="00B9500B" w:rsidRDefault="004A5ACA" w:rsidP="00B9500B">
      <w:r>
        <w:pict w14:anchorId="2499F475">
          <v:rect id="_x0000_i1085" style="width:0;height:1.5pt" o:hralign="center" o:hrstd="t" o:hr="t" fillcolor="#a0a0a0" stroked="f"/>
        </w:pict>
      </w:r>
    </w:p>
    <w:p w14:paraId="591929B3" w14:textId="77777777" w:rsidR="00B9500B" w:rsidRPr="00B9500B" w:rsidRDefault="00B9500B" w:rsidP="00B9500B">
      <w:pPr>
        <w:rPr>
          <w:b/>
          <w:bCs/>
        </w:rPr>
      </w:pPr>
      <w:r>
        <w:rPr>
          <w:b/>
          <w:bCs/>
        </w:rPr>
        <w:t>Motivation Profile Object</w:t>
      </w:r>
    </w:p>
    <w:p w14:paraId="35619730" w14:textId="77777777" w:rsidR="00B9500B" w:rsidRPr="00B9500B" w:rsidRDefault="00B9500B" w:rsidP="00B9500B">
      <w:r>
        <w:t>Goal-oriented motivation.</w:t>
      </w:r>
    </w:p>
    <w:p w14:paraId="7BF1DA23" w14:textId="77777777" w:rsidR="00B9500B" w:rsidRPr="00B9500B" w:rsidRDefault="00B9500B" w:rsidP="00B9500B">
      <w:r>
        <w:t>Data-driven motivation.</w:t>
      </w:r>
    </w:p>
    <w:p w14:paraId="084A586B" w14:textId="77777777" w:rsidR="00B9500B" w:rsidRPr="00B9500B" w:rsidRDefault="00B9500B" w:rsidP="00B9500B">
      <w:r>
        <w:t>Achievement motivation.</w:t>
      </w:r>
    </w:p>
    <w:p w14:paraId="272EC356" w14:textId="77777777" w:rsidR="00B9500B" w:rsidRPr="00B9500B" w:rsidRDefault="00B9500B" w:rsidP="00B9500B">
      <w:r>
        <w:t>Educational motivation.</w:t>
      </w:r>
    </w:p>
    <w:p w14:paraId="48087223" w14:textId="77777777" w:rsidR="00B9500B" w:rsidRPr="00B9500B" w:rsidRDefault="004A5ACA" w:rsidP="00B9500B">
      <w:r>
        <w:pict w14:anchorId="4143EB12">
          <v:rect id="_x0000_i1086" style="width:0;height:1.5pt" o:hralign="center" o:hrstd="t" o:hr="t" fillcolor="#a0a0a0" stroked="f"/>
        </w:pict>
      </w:r>
    </w:p>
    <w:p w14:paraId="070F95E4" w14:textId="77777777" w:rsidR="00B9500B" w:rsidRPr="00B9500B" w:rsidRDefault="00B9500B" w:rsidP="00B9500B">
      <w:pPr>
        <w:rPr>
          <w:b/>
          <w:bCs/>
        </w:rPr>
      </w:pPr>
      <w:r>
        <w:rPr>
          <w:b/>
          <w:bCs/>
        </w:rPr>
        <w:t>Coaching Preference Object</w:t>
      </w:r>
    </w:p>
    <w:p w14:paraId="7BF5F1E3" w14:textId="77777777" w:rsidR="00B9500B" w:rsidRPr="00B9500B" w:rsidRDefault="00B9500B" w:rsidP="00B9500B">
      <w:r>
        <w:t>Supportive.</w:t>
      </w:r>
    </w:p>
    <w:p w14:paraId="254D9C29" w14:textId="77777777" w:rsidR="00B9500B" w:rsidRPr="00B9500B" w:rsidRDefault="00B9500B" w:rsidP="00B9500B">
      <w:r>
        <w:t>Analytical.</w:t>
      </w:r>
    </w:p>
    <w:p w14:paraId="2D6C8CC4" w14:textId="77777777" w:rsidR="00B9500B" w:rsidRPr="00B9500B" w:rsidRDefault="00B9500B" w:rsidP="00B9500B">
      <w:r>
        <w:t>Reflective.</w:t>
      </w:r>
    </w:p>
    <w:p w14:paraId="3860F3B3" w14:textId="77777777" w:rsidR="00B9500B" w:rsidRPr="00B9500B" w:rsidRDefault="00B9500B" w:rsidP="00B9500B">
      <w:r>
        <w:t>Action-focused.</w:t>
      </w:r>
    </w:p>
    <w:p w14:paraId="7A71F237" w14:textId="77777777" w:rsidR="00B9500B" w:rsidRPr="00B9500B" w:rsidRDefault="004A5ACA" w:rsidP="00B9500B">
      <w:r>
        <w:pict w14:anchorId="659DDEB7">
          <v:rect id="_x0000_i1087" style="width:0;height:1.5pt" o:hralign="center" o:hrstd="t" o:hr="t" fillcolor="#a0a0a0" stroked="f"/>
        </w:pict>
      </w:r>
    </w:p>
    <w:p w14:paraId="0066202B" w14:textId="77777777" w:rsidR="00B9500B" w:rsidRPr="00B9500B" w:rsidRDefault="00B9500B" w:rsidP="00B9500B">
      <w:pPr>
        <w:rPr>
          <w:b/>
          <w:bCs/>
        </w:rPr>
      </w:pPr>
      <w:r>
        <w:rPr>
          <w:b/>
          <w:bCs/>
        </w:rPr>
        <w:t>Interaction Pattern Object</w:t>
      </w:r>
    </w:p>
    <w:p w14:paraId="68ECD295" w14:textId="77777777" w:rsidR="00B9500B" w:rsidRPr="00B9500B" w:rsidRDefault="00B9500B" w:rsidP="00B9500B">
      <w:r>
        <w:t>Preferred channels.</w:t>
      </w:r>
    </w:p>
    <w:p w14:paraId="60578A7A" w14:textId="77777777" w:rsidR="00B9500B" w:rsidRPr="00B9500B" w:rsidRDefault="00B9500B" w:rsidP="00B9500B">
      <w:r>
        <w:t>Conversation frequency.</w:t>
      </w:r>
    </w:p>
    <w:p w14:paraId="19684536" w14:textId="77777777" w:rsidR="00B9500B" w:rsidRPr="00B9500B" w:rsidRDefault="00B9500B" w:rsidP="00B9500B">
      <w:r>
        <w:t>Report usage.</w:t>
      </w:r>
    </w:p>
    <w:p w14:paraId="5033E8C1" w14:textId="77777777" w:rsidR="00B9500B" w:rsidRPr="00B9500B" w:rsidRDefault="00B9500B" w:rsidP="00B9500B">
      <w:r>
        <w:t>Notification responsiveness.</w:t>
      </w:r>
    </w:p>
    <w:p w14:paraId="72752088" w14:textId="77777777" w:rsidR="00B9500B" w:rsidRPr="00B9500B" w:rsidRDefault="004A5ACA" w:rsidP="00B9500B">
      <w:r>
        <w:pict w14:anchorId="7475EFC3">
          <v:rect id="_x0000_i1088" style="width:0;height:1.5pt" o:hralign="center" o:hrstd="t" o:hr="t" fillcolor="#a0a0a0" stroked="f"/>
        </w:pict>
      </w:r>
    </w:p>
    <w:p w14:paraId="126DFB3E" w14:textId="77777777" w:rsidR="00B9500B" w:rsidRPr="00B9500B" w:rsidRDefault="00B9500B" w:rsidP="00B9500B">
      <w:pPr>
        <w:rPr>
          <w:b/>
          <w:bCs/>
        </w:rPr>
      </w:pPr>
      <w:r>
        <w:rPr>
          <w:b/>
          <w:bCs/>
        </w:rPr>
        <w:t>Accessibility Preference Object</w:t>
      </w:r>
    </w:p>
    <w:p w14:paraId="204C3A7D" w14:textId="77777777" w:rsidR="00B9500B" w:rsidRPr="00B9500B" w:rsidRDefault="00B9500B" w:rsidP="00B9500B">
      <w:r>
        <w:t>Language.</w:t>
      </w:r>
    </w:p>
    <w:p w14:paraId="276C9365" w14:textId="77777777" w:rsidR="00B9500B" w:rsidRPr="00B9500B" w:rsidRDefault="00B9500B" w:rsidP="00B9500B">
      <w:r>
        <w:t>Reading complexity.</w:t>
      </w:r>
    </w:p>
    <w:p w14:paraId="0B5F5632" w14:textId="77777777" w:rsidR="00B9500B" w:rsidRPr="00B9500B" w:rsidRDefault="00B9500B" w:rsidP="00B9500B">
      <w:r>
        <w:t>Alternative presentation requirements.</w:t>
      </w:r>
    </w:p>
    <w:p w14:paraId="637A8119" w14:textId="77777777" w:rsidR="00B9500B" w:rsidRPr="00B9500B" w:rsidRDefault="004A5ACA" w:rsidP="00B9500B">
      <w:r>
        <w:pict w14:anchorId="6B7C1182">
          <v:rect id="_x0000_i1089" style="width:0;height:1.5pt" o:hralign="center" o:hrstd="t" o:hr="t" fillcolor="#a0a0a0" stroked="f"/>
        </w:pict>
      </w:r>
    </w:p>
    <w:p w14:paraId="6DB77A1D" w14:textId="77777777" w:rsidR="00B9500B" w:rsidRPr="00B9500B" w:rsidRDefault="00B9500B" w:rsidP="00B9500B">
      <w:pPr>
        <w:pStyle w:val="PrincipleLabel"/>
      </w:pPr>
      <w:r>
        <w:t>Constitutional Principle</w:t>
      </w:r>
    </w:p>
    <w:p w14:paraId="32D4A92A" w14:textId="77777777" w:rsidR="00B9500B" w:rsidRPr="00B9500B" w:rsidRDefault="00B9500B" w:rsidP="00B9500B">
      <w:pPr>
        <w:pStyle w:val="PrincipleText"/>
      </w:pPr>
      <w:r>
        <w:t>Every learned characteristic should belong to one clearly defined Personalisation Object.</w:t>
      </w:r>
    </w:p>
    <w:p w14:paraId="236A8933" w14:textId="77777777" w:rsidR="00B9500B" w:rsidRPr="00B9500B" w:rsidRDefault="004A5ACA" w:rsidP="00B9500B">
      <w:r>
        <w:lastRenderedPageBreak/>
        <w:pict w14:anchorId="11B8AA3B">
          <v:rect id="_x0000_i1090" style="width:0;height:1.5pt" o:hralign="center" o:hrstd="t" o:hr="t" fillcolor="#a0a0a0" stroked="f"/>
        </w:pict>
      </w:r>
    </w:p>
    <w:p w14:paraId="491E344E" w14:textId="77777777" w:rsidR="00B9500B" w:rsidRPr="00B9500B" w:rsidRDefault="00B9500B" w:rsidP="00B9500B">
      <w:pPr>
        <w:pStyle w:val="Heading2"/>
      </w:pPr>
      <w:bookmarkStart w:id="30" w:name="_Toc234388696"/>
      <w:r>
        <w:t>3.5 Object Structure</w:t>
      </w:r>
      <w:bookmarkEnd w:id="30"/>
    </w:p>
    <w:p w14:paraId="26C978D1" w14:textId="77777777" w:rsidR="00B9500B" w:rsidRPr="00B9500B" w:rsidRDefault="00B9500B" w:rsidP="00B9500B">
      <w:r>
        <w:t>Every Personalisation Object shall contain:</w:t>
      </w:r>
    </w:p>
    <w:p w14:paraId="1A2CB3A8" w14:textId="77777777" w:rsidR="00B9500B" w:rsidRPr="00B9500B" w:rsidRDefault="00B9500B" w:rsidP="00B9500B">
      <w:pPr>
        <w:numPr>
          <w:ilvl w:val="0"/>
          <w:numId w:val="28"/>
        </w:numPr>
      </w:pPr>
      <w:r>
        <w:t xml:space="preserve">Object Identifier, </w:t>
      </w:r>
    </w:p>
    <w:p w14:paraId="3FF503AE" w14:textId="77777777" w:rsidR="00B9500B" w:rsidRPr="00B9500B" w:rsidRDefault="00B9500B" w:rsidP="00B9500B">
      <w:pPr>
        <w:numPr>
          <w:ilvl w:val="0"/>
          <w:numId w:val="28"/>
        </w:numPr>
      </w:pPr>
      <w:r>
        <w:t xml:space="preserve">Domain, </w:t>
      </w:r>
    </w:p>
    <w:p w14:paraId="359B0746" w14:textId="77777777" w:rsidR="00B9500B" w:rsidRPr="00B9500B" w:rsidRDefault="00B9500B" w:rsidP="00B9500B">
      <w:pPr>
        <w:numPr>
          <w:ilvl w:val="0"/>
          <w:numId w:val="28"/>
        </w:numPr>
      </w:pPr>
      <w:r>
        <w:t xml:space="preserve">Current State, </w:t>
      </w:r>
    </w:p>
    <w:p w14:paraId="1772D2D6" w14:textId="77777777" w:rsidR="00B9500B" w:rsidRPr="00B9500B" w:rsidRDefault="00B9500B" w:rsidP="00B9500B">
      <w:pPr>
        <w:numPr>
          <w:ilvl w:val="0"/>
          <w:numId w:val="28"/>
        </w:numPr>
      </w:pPr>
      <w:r>
        <w:t xml:space="preserve">Confidence, </w:t>
      </w:r>
    </w:p>
    <w:p w14:paraId="2B0F1D62" w14:textId="77777777" w:rsidR="00B9500B" w:rsidRPr="00B9500B" w:rsidRDefault="00B9500B" w:rsidP="00B9500B">
      <w:pPr>
        <w:numPr>
          <w:ilvl w:val="0"/>
          <w:numId w:val="28"/>
        </w:numPr>
      </w:pPr>
      <w:r>
        <w:t xml:space="preserve">Evidence Summary, </w:t>
      </w:r>
    </w:p>
    <w:p w14:paraId="7DE6F092" w14:textId="77777777" w:rsidR="00B9500B" w:rsidRPr="00B9500B" w:rsidRDefault="00B9500B" w:rsidP="00B9500B">
      <w:pPr>
        <w:numPr>
          <w:ilvl w:val="0"/>
          <w:numId w:val="28"/>
        </w:numPr>
      </w:pPr>
      <w:r>
        <w:t xml:space="preserve">Supporting Behaviours, </w:t>
      </w:r>
    </w:p>
    <w:p w14:paraId="1FA8052E" w14:textId="77777777" w:rsidR="00B9500B" w:rsidRPr="00B9500B" w:rsidRDefault="00B9500B" w:rsidP="00B9500B">
      <w:pPr>
        <w:numPr>
          <w:ilvl w:val="0"/>
          <w:numId w:val="28"/>
        </w:numPr>
      </w:pPr>
      <w:r>
        <w:t xml:space="preserve">Update History, </w:t>
      </w:r>
    </w:p>
    <w:p w14:paraId="0BDB7E2C" w14:textId="77777777" w:rsidR="00B9500B" w:rsidRPr="00B9500B" w:rsidRDefault="00B9500B" w:rsidP="00B9500B">
      <w:pPr>
        <w:numPr>
          <w:ilvl w:val="0"/>
          <w:numId w:val="28"/>
        </w:numPr>
      </w:pPr>
      <w:r>
        <w:t xml:space="preserve">Version, </w:t>
      </w:r>
    </w:p>
    <w:p w14:paraId="7E8403E5" w14:textId="77777777" w:rsidR="00B9500B" w:rsidRPr="00B9500B" w:rsidRDefault="00B9500B" w:rsidP="00B9500B">
      <w:pPr>
        <w:numPr>
          <w:ilvl w:val="0"/>
          <w:numId w:val="28"/>
        </w:numPr>
      </w:pPr>
      <w:r>
        <w:t xml:space="preserve">Explainability Metadata, </w:t>
      </w:r>
    </w:p>
    <w:p w14:paraId="299664F3" w14:textId="77777777" w:rsidR="00B9500B" w:rsidRPr="00B9500B" w:rsidRDefault="00B9500B" w:rsidP="00B9500B">
      <w:pPr>
        <w:numPr>
          <w:ilvl w:val="0"/>
          <w:numId w:val="28"/>
        </w:numPr>
      </w:pPr>
      <w:r>
        <w:t xml:space="preserve">Consumer Engines. </w:t>
      </w:r>
    </w:p>
    <w:p w14:paraId="09AB8264" w14:textId="77777777" w:rsidR="00B9500B" w:rsidRPr="00B9500B" w:rsidRDefault="00B9500B" w:rsidP="00B9500B">
      <w:r>
        <w:t>The internal implementation remains platform-specific.</w:t>
      </w:r>
    </w:p>
    <w:p w14:paraId="5E7EC91B" w14:textId="77777777" w:rsidR="00056B1E" w:rsidRDefault="00426ACC">
      <w:r>
        <w:t>The constitutional structure shall remain consistent.</w:t>
      </w:r>
    </w:p>
    <w:p w14:paraId="457B2E23" w14:textId="77777777" w:rsidR="00B9500B" w:rsidRPr="00B9500B" w:rsidRDefault="004A5ACA" w:rsidP="00B9500B">
      <w:r>
        <w:pict w14:anchorId="7467529A">
          <v:rect id="_x0000_i1091" style="width:0;height:1.5pt" o:hralign="center" o:hrstd="t" o:hr="t" fillcolor="#a0a0a0" stroked="f"/>
        </w:pict>
      </w:r>
    </w:p>
    <w:p w14:paraId="21A5C963" w14:textId="77777777" w:rsidR="00B9500B" w:rsidRPr="00B9500B" w:rsidRDefault="00B9500B" w:rsidP="00B9500B">
      <w:pPr>
        <w:pStyle w:val="PrincipleLabel"/>
      </w:pPr>
      <w:r>
        <w:t>Founder Principle</w:t>
      </w:r>
    </w:p>
    <w:p w14:paraId="702B982E" w14:textId="77777777" w:rsidR="00B9500B" w:rsidRPr="00B9500B" w:rsidRDefault="00B9500B" w:rsidP="00B9500B">
      <w:pPr>
        <w:pStyle w:val="PrincipleText"/>
      </w:pPr>
      <w:r>
        <w:t>Every Personalisation Object should answer who, what, why, when and how confidently.</w:t>
      </w:r>
    </w:p>
    <w:p w14:paraId="537A05E9" w14:textId="77777777" w:rsidR="00B9500B" w:rsidRPr="00B9500B" w:rsidRDefault="004A5ACA" w:rsidP="00B9500B">
      <w:r>
        <w:pict w14:anchorId="3AD8CE7D">
          <v:rect id="_x0000_i1092" style="width:0;height:1.5pt" o:hralign="center" o:hrstd="t" o:hr="t" fillcolor="#a0a0a0" stroked="f"/>
        </w:pict>
      </w:r>
    </w:p>
    <w:p w14:paraId="0B419663" w14:textId="77777777" w:rsidR="00B9500B" w:rsidRPr="00B9500B" w:rsidRDefault="00B9500B" w:rsidP="00B9500B">
      <w:pPr>
        <w:pStyle w:val="Heading2"/>
      </w:pPr>
      <w:bookmarkStart w:id="31" w:name="_Toc234388697"/>
      <w:r>
        <w:t>3.6 Relationships Between Objects</w:t>
      </w:r>
      <w:bookmarkEnd w:id="31"/>
    </w:p>
    <w:p w14:paraId="4690C228" w14:textId="77777777" w:rsidR="00056B1E" w:rsidRDefault="00426ACC">
      <w:r>
        <w:t>Personalisation Objects may influence one another.</w:t>
      </w:r>
    </w:p>
    <w:p w14:paraId="36806DEC" w14:textId="77777777" w:rsidR="00B9500B" w:rsidRPr="00B9500B" w:rsidRDefault="00B9500B" w:rsidP="00B9500B">
      <w:r>
        <w:t>Examples include:</w:t>
      </w:r>
    </w:p>
    <w:p w14:paraId="7805C987" w14:textId="77777777" w:rsidR="00B9500B" w:rsidRPr="00B9500B" w:rsidRDefault="00B9500B" w:rsidP="00B9500B">
      <w:r>
        <w:t>Educational Progress</w:t>
      </w:r>
    </w:p>
    <w:p w14:paraId="1111353C" w14:textId="77777777" w:rsidR="00B9500B" w:rsidRPr="00B9500B" w:rsidRDefault="00B9500B" w:rsidP="00B9500B">
      <w:r>
        <w:rPr>
          <w:rFonts w:ascii="Consolas" w:hAnsi="Consolas"/>
          <w:sz w:val="16"/>
        </w:rPr>
        <w:t>↓</w:t>
      </w:r>
    </w:p>
    <w:p w14:paraId="5C33F591" w14:textId="77777777" w:rsidR="00B9500B" w:rsidRPr="00B9500B" w:rsidRDefault="00B9500B" w:rsidP="00B9500B">
      <w:r>
        <w:t>Communication Preference</w:t>
      </w:r>
    </w:p>
    <w:p w14:paraId="5060B369" w14:textId="77777777" w:rsidR="00B9500B" w:rsidRPr="00B9500B" w:rsidRDefault="00B9500B" w:rsidP="00B9500B">
      <w:r>
        <w:rPr>
          <w:rFonts w:ascii="Consolas" w:hAnsi="Consolas"/>
          <w:sz w:val="16"/>
        </w:rPr>
        <w:t>↓</w:t>
      </w:r>
    </w:p>
    <w:p w14:paraId="28CFA707" w14:textId="77777777" w:rsidR="00B9500B" w:rsidRPr="00B9500B" w:rsidRDefault="00B9500B" w:rsidP="00B9500B">
      <w:r>
        <w:t>Conversation Depth</w:t>
      </w:r>
    </w:p>
    <w:p w14:paraId="41476FE4" w14:textId="77777777" w:rsidR="00B9500B" w:rsidRPr="00B9500B" w:rsidRDefault="004A5ACA" w:rsidP="00B9500B">
      <w:r>
        <w:pict w14:anchorId="2A7664A8">
          <v:rect id="_x0000_i1093" style="width:0;height:1.5pt" o:hralign="center" o:hrstd="t" o:hr="t" fillcolor="#a0a0a0" stroked="f"/>
        </w:pict>
      </w:r>
    </w:p>
    <w:p w14:paraId="6C9C4814" w14:textId="77777777" w:rsidR="00B9500B" w:rsidRPr="00B9500B" w:rsidRDefault="00B9500B" w:rsidP="00B9500B">
      <w:r>
        <w:lastRenderedPageBreak/>
        <w:t>Behavioural Adherence</w:t>
      </w:r>
    </w:p>
    <w:p w14:paraId="428627B1" w14:textId="77777777" w:rsidR="00B9500B" w:rsidRPr="00B9500B" w:rsidRDefault="00B9500B" w:rsidP="00B9500B">
      <w:r>
        <w:rPr>
          <w:rFonts w:ascii="Consolas" w:hAnsi="Consolas"/>
          <w:sz w:val="16"/>
        </w:rPr>
        <w:t>↓</w:t>
      </w:r>
    </w:p>
    <w:p w14:paraId="2FAD9807" w14:textId="77777777" w:rsidR="00B9500B" w:rsidRPr="00B9500B" w:rsidRDefault="00B9500B" w:rsidP="00B9500B">
      <w:r>
        <w:t>Coaching Preference</w:t>
      </w:r>
    </w:p>
    <w:p w14:paraId="31AE1F82" w14:textId="77777777" w:rsidR="00B9500B" w:rsidRPr="00B9500B" w:rsidRDefault="00B9500B" w:rsidP="00B9500B">
      <w:r>
        <w:rPr>
          <w:rFonts w:ascii="Consolas" w:hAnsi="Consolas"/>
          <w:sz w:val="16"/>
        </w:rPr>
        <w:t>↓</w:t>
      </w:r>
    </w:p>
    <w:p w14:paraId="7FFB8554" w14:textId="77777777" w:rsidR="00B9500B" w:rsidRPr="00B9500B" w:rsidRDefault="00B9500B" w:rsidP="00B9500B">
      <w:r>
        <w:t>Intervention Delivery</w:t>
      </w:r>
    </w:p>
    <w:p w14:paraId="6F36F62D" w14:textId="77777777" w:rsidR="00B9500B" w:rsidRPr="00B9500B" w:rsidRDefault="004A5ACA" w:rsidP="00B9500B">
      <w:r>
        <w:pict w14:anchorId="1B00534E">
          <v:rect id="_x0000_i1094" style="width:0;height:1.5pt" o:hralign="center" o:hrstd="t" o:hr="t" fillcolor="#a0a0a0" stroked="f"/>
        </w:pict>
      </w:r>
    </w:p>
    <w:p w14:paraId="2A8F168F" w14:textId="77777777" w:rsidR="00B9500B" w:rsidRPr="00B9500B" w:rsidRDefault="00B9500B" w:rsidP="00B9500B">
      <w:r>
        <w:t>Routine Profile</w:t>
      </w:r>
    </w:p>
    <w:p w14:paraId="4E612951" w14:textId="77777777" w:rsidR="00B9500B" w:rsidRPr="00B9500B" w:rsidRDefault="00B9500B" w:rsidP="00B9500B">
      <w:r>
        <w:rPr>
          <w:rFonts w:ascii="Consolas" w:hAnsi="Consolas"/>
          <w:sz w:val="16"/>
        </w:rPr>
        <w:t>↓</w:t>
      </w:r>
    </w:p>
    <w:p w14:paraId="007AD934" w14:textId="77777777" w:rsidR="00B9500B" w:rsidRPr="00B9500B" w:rsidRDefault="00B9500B" w:rsidP="00B9500B">
      <w:r>
        <w:t>Notification Timing</w:t>
      </w:r>
    </w:p>
    <w:p w14:paraId="03EB4C07" w14:textId="77777777" w:rsidR="00B9500B" w:rsidRPr="00B9500B" w:rsidRDefault="00B9500B" w:rsidP="00B9500B">
      <w:r>
        <w:rPr>
          <w:rFonts w:ascii="Consolas" w:hAnsi="Consolas"/>
          <w:sz w:val="16"/>
        </w:rPr>
        <w:t>↓</w:t>
      </w:r>
    </w:p>
    <w:p w14:paraId="74D05B7E" w14:textId="77777777" w:rsidR="00B9500B" w:rsidRPr="00B9500B" w:rsidRDefault="00B9500B" w:rsidP="00B9500B">
      <w:r>
        <w:t>Intervention Success</w:t>
      </w:r>
    </w:p>
    <w:p w14:paraId="7852E9E3" w14:textId="77777777" w:rsidR="00B9500B" w:rsidRPr="00B9500B" w:rsidRDefault="00B9500B" w:rsidP="00B9500B">
      <w:r>
        <w:t>Relationships shall be explicitly defined.</w:t>
      </w:r>
    </w:p>
    <w:p w14:paraId="1FE3A6D2" w14:textId="77777777" w:rsidR="00B9500B" w:rsidRPr="00B9500B" w:rsidRDefault="00B9500B" w:rsidP="00B9500B">
      <w:r>
        <w:t>Implicit dependencies shall be avoided.</w:t>
      </w:r>
    </w:p>
    <w:p w14:paraId="7B839BC7" w14:textId="77777777" w:rsidR="00B9500B" w:rsidRPr="00B9500B" w:rsidRDefault="004A5ACA" w:rsidP="00B9500B">
      <w:r>
        <w:pict w14:anchorId="76889BBE">
          <v:rect id="_x0000_i1095" style="width:0;height:1.5pt" o:hralign="center" o:hrstd="t" o:hr="t" fillcolor="#a0a0a0" stroked="f"/>
        </w:pict>
      </w:r>
    </w:p>
    <w:p w14:paraId="02FC2B2A" w14:textId="77777777" w:rsidR="00B9500B" w:rsidRPr="00B9500B" w:rsidRDefault="00B9500B" w:rsidP="00B9500B">
      <w:pPr>
        <w:pStyle w:val="PrincipleLabel"/>
      </w:pPr>
      <w:r>
        <w:t>Engineering Rule</w:t>
      </w:r>
    </w:p>
    <w:p w14:paraId="1F10A621" w14:textId="77777777" w:rsidR="00B9500B" w:rsidRPr="00B9500B" w:rsidRDefault="00B9500B" w:rsidP="00B9500B">
      <w:pPr>
        <w:pStyle w:val="PrincipleText"/>
      </w:pPr>
      <w:r>
        <w:t>Relationships between Personalisation Objects shall remain transparent and auditable.</w:t>
      </w:r>
    </w:p>
    <w:p w14:paraId="5CC1F87C" w14:textId="77777777" w:rsidR="00B9500B" w:rsidRPr="00B9500B" w:rsidRDefault="004A5ACA" w:rsidP="00B9500B">
      <w:r>
        <w:pict w14:anchorId="71CBC201">
          <v:rect id="_x0000_i1096" style="width:0;height:1.5pt" o:hralign="center" o:hrstd="t" o:hr="t" fillcolor="#a0a0a0" stroked="f"/>
        </w:pict>
      </w:r>
    </w:p>
    <w:p w14:paraId="18669C3E" w14:textId="77777777" w:rsidR="00B9500B" w:rsidRPr="00B9500B" w:rsidRDefault="00B9500B" w:rsidP="00B9500B">
      <w:pPr>
        <w:pStyle w:val="Heading2"/>
      </w:pPr>
      <w:bookmarkStart w:id="32" w:name="_Toc234388698"/>
      <w:r>
        <w:t>3.7 Object Lifecycle</w:t>
      </w:r>
      <w:bookmarkEnd w:id="32"/>
    </w:p>
    <w:p w14:paraId="074D26CE" w14:textId="77777777" w:rsidR="00056B1E" w:rsidRDefault="00426ACC">
      <w:r>
        <w:t>Every Personalisation Object shall progress through a governed lifecycle.</w:t>
      </w:r>
    </w:p>
    <w:p w14:paraId="06AAEEF2" w14:textId="77777777" w:rsidR="00B9500B" w:rsidRPr="00B9500B" w:rsidRDefault="00B9500B" w:rsidP="00B9500B">
      <w:r>
        <w:t>Illustrative stages include:</w:t>
      </w:r>
    </w:p>
    <w:p w14:paraId="669D7FD2" w14:textId="77777777" w:rsidR="00B9500B" w:rsidRPr="00B9500B" w:rsidRDefault="00B9500B" w:rsidP="00B9500B">
      <w:r>
        <w:t>Candidate</w:t>
      </w:r>
    </w:p>
    <w:p w14:paraId="433D8730" w14:textId="77777777" w:rsidR="00B9500B" w:rsidRPr="00B9500B" w:rsidRDefault="00B9500B" w:rsidP="00B9500B">
      <w:r>
        <w:rPr>
          <w:rFonts w:ascii="Consolas" w:hAnsi="Consolas"/>
          <w:sz w:val="16"/>
        </w:rPr>
        <w:t>↓</w:t>
      </w:r>
    </w:p>
    <w:p w14:paraId="2A78057F" w14:textId="77777777" w:rsidR="00B9500B" w:rsidRPr="00B9500B" w:rsidRDefault="00B9500B" w:rsidP="00B9500B">
      <w:r>
        <w:t>Emerging</w:t>
      </w:r>
    </w:p>
    <w:p w14:paraId="5977906F" w14:textId="77777777" w:rsidR="00B9500B" w:rsidRPr="00B9500B" w:rsidRDefault="00B9500B" w:rsidP="00B9500B">
      <w:r>
        <w:rPr>
          <w:rFonts w:ascii="Consolas" w:hAnsi="Consolas"/>
          <w:sz w:val="16"/>
        </w:rPr>
        <w:t>↓</w:t>
      </w:r>
    </w:p>
    <w:p w14:paraId="5AECCE1C" w14:textId="77777777" w:rsidR="00B9500B" w:rsidRPr="00B9500B" w:rsidRDefault="00B9500B" w:rsidP="00B9500B">
      <w:r>
        <w:t>Validated</w:t>
      </w:r>
    </w:p>
    <w:p w14:paraId="49ABF591" w14:textId="77777777" w:rsidR="00B9500B" w:rsidRPr="00B9500B" w:rsidRDefault="00B9500B" w:rsidP="00B9500B">
      <w:r>
        <w:rPr>
          <w:rFonts w:ascii="Consolas" w:hAnsi="Consolas"/>
          <w:sz w:val="16"/>
        </w:rPr>
        <w:t>↓</w:t>
      </w:r>
    </w:p>
    <w:p w14:paraId="64F89D01" w14:textId="77777777" w:rsidR="00B9500B" w:rsidRPr="00B9500B" w:rsidRDefault="00B9500B" w:rsidP="00B9500B">
      <w:r>
        <w:t>Active</w:t>
      </w:r>
    </w:p>
    <w:p w14:paraId="30AC2DB2" w14:textId="77777777" w:rsidR="00B9500B" w:rsidRPr="00B9500B" w:rsidRDefault="00B9500B" w:rsidP="00B9500B">
      <w:r>
        <w:rPr>
          <w:rFonts w:ascii="Consolas" w:hAnsi="Consolas"/>
          <w:sz w:val="16"/>
        </w:rPr>
        <w:t>↓</w:t>
      </w:r>
    </w:p>
    <w:p w14:paraId="5861C294" w14:textId="77777777" w:rsidR="00B9500B" w:rsidRPr="00B9500B" w:rsidRDefault="00B9500B" w:rsidP="00B9500B">
      <w:r>
        <w:t>Declining</w:t>
      </w:r>
    </w:p>
    <w:p w14:paraId="39729B75" w14:textId="77777777" w:rsidR="00B9500B" w:rsidRPr="00B9500B" w:rsidRDefault="00B9500B" w:rsidP="00B9500B">
      <w:r>
        <w:rPr>
          <w:rFonts w:ascii="Consolas" w:hAnsi="Consolas"/>
          <w:sz w:val="16"/>
        </w:rPr>
        <w:t>↓</w:t>
      </w:r>
    </w:p>
    <w:p w14:paraId="7CC29C5C" w14:textId="77777777" w:rsidR="00B9500B" w:rsidRPr="00B9500B" w:rsidRDefault="00B9500B" w:rsidP="00B9500B">
      <w:r>
        <w:lastRenderedPageBreak/>
        <w:t>Archived</w:t>
      </w:r>
    </w:p>
    <w:p w14:paraId="35D672D2" w14:textId="77777777" w:rsidR="00056B1E" w:rsidRDefault="00426ACC">
      <w:r>
        <w:t>Lifecycle transitions shall be evidence-based and version-controlled.</w:t>
      </w:r>
    </w:p>
    <w:p w14:paraId="7343F1BB" w14:textId="77777777" w:rsidR="00B9500B" w:rsidRPr="00B9500B" w:rsidRDefault="004A5ACA" w:rsidP="00B9500B">
      <w:r>
        <w:pict w14:anchorId="30DE957A">
          <v:rect id="_x0000_i1097" style="width:0;height:1.5pt" o:hralign="center" o:hrstd="t" o:hr="t" fillcolor="#a0a0a0" stroked="f"/>
        </w:pict>
      </w:r>
    </w:p>
    <w:p w14:paraId="109D794A" w14:textId="77777777" w:rsidR="00B9500B" w:rsidRPr="00B9500B" w:rsidRDefault="00B9500B" w:rsidP="00B9500B">
      <w:pPr>
        <w:pStyle w:val="PrincipleLabel"/>
      </w:pPr>
      <w:r>
        <w:t>Constitutional Principle</w:t>
      </w:r>
    </w:p>
    <w:p w14:paraId="0442C428" w14:textId="77777777" w:rsidR="00B9500B" w:rsidRPr="00B9500B" w:rsidRDefault="00B9500B" w:rsidP="00B9500B">
      <w:pPr>
        <w:pStyle w:val="PrincipleText"/>
      </w:pPr>
      <w:r>
        <w:t>Personalisation should mature through evidence rather than assumption.</w:t>
      </w:r>
    </w:p>
    <w:p w14:paraId="106BF5D2" w14:textId="77777777" w:rsidR="00B9500B" w:rsidRPr="00B9500B" w:rsidRDefault="004A5ACA" w:rsidP="00B9500B">
      <w:r>
        <w:pict w14:anchorId="66193F90">
          <v:rect id="_x0000_i1098" style="width:0;height:1.5pt" o:hralign="center" o:hrstd="t" o:hr="t" fillcolor="#a0a0a0" stroked="f"/>
        </w:pict>
      </w:r>
    </w:p>
    <w:p w14:paraId="18C2311D" w14:textId="77777777" w:rsidR="00B9500B" w:rsidRPr="00B9500B" w:rsidRDefault="00B9500B" w:rsidP="00B9500B">
      <w:pPr>
        <w:pStyle w:val="Heading2"/>
      </w:pPr>
      <w:bookmarkStart w:id="33" w:name="_Toc234388699"/>
      <w:r>
        <w:t>3.8 Consumer Engines</w:t>
      </w:r>
      <w:bookmarkEnd w:id="33"/>
    </w:p>
    <w:p w14:paraId="50617BD8" w14:textId="77777777" w:rsidR="00056B1E" w:rsidRDefault="00426ACC">
      <w:r>
        <w:t>Personalisation Objects may be consumed by multiple constitutional engines.</w:t>
      </w:r>
    </w:p>
    <w:p w14:paraId="5786646C" w14:textId="77777777" w:rsidR="00B9500B" w:rsidRPr="00B9500B" w:rsidRDefault="00B9500B" w:rsidP="00B9500B">
      <w:r>
        <w:t>Examples include:</w:t>
      </w:r>
    </w:p>
    <w:p w14:paraId="59C76743" w14:textId="77777777" w:rsidR="00B9500B" w:rsidRPr="00B9500B" w:rsidRDefault="00B9500B" w:rsidP="00B9500B">
      <w:r>
        <w:t>ENG-004</w:t>
      </w:r>
    </w:p>
    <w:p w14:paraId="51D161FC" w14:textId="77777777" w:rsidR="00B9500B" w:rsidRPr="00B9500B" w:rsidRDefault="00B9500B" w:rsidP="00B9500B">
      <w:r>
        <w:t>Decision Intelligence Engine</w:t>
      </w:r>
    </w:p>
    <w:p w14:paraId="68A8E8EB" w14:textId="77777777" w:rsidR="00B9500B" w:rsidRPr="00B9500B" w:rsidRDefault="00B9500B" w:rsidP="00B9500B">
      <w:r>
        <w:t>Consumes:</w:t>
      </w:r>
    </w:p>
    <w:p w14:paraId="32FC808C" w14:textId="77777777" w:rsidR="00B9500B" w:rsidRPr="00B9500B" w:rsidRDefault="00B9500B" w:rsidP="00B9500B">
      <w:r>
        <w:t>Behavioural Adherence.</w:t>
      </w:r>
    </w:p>
    <w:p w14:paraId="1BDC5A65" w14:textId="77777777" w:rsidR="00B9500B" w:rsidRPr="00B9500B" w:rsidRDefault="00B9500B" w:rsidP="00B9500B">
      <w:r>
        <w:t>Routine Profile.</w:t>
      </w:r>
    </w:p>
    <w:p w14:paraId="6F849EDE" w14:textId="77777777" w:rsidR="00B9500B" w:rsidRPr="00B9500B" w:rsidRDefault="00B9500B" w:rsidP="00B9500B">
      <w:r>
        <w:t>Motivation Profile.</w:t>
      </w:r>
    </w:p>
    <w:p w14:paraId="4DCFA41B" w14:textId="77777777" w:rsidR="00B9500B" w:rsidRPr="00B9500B" w:rsidRDefault="004A5ACA" w:rsidP="00B9500B">
      <w:r>
        <w:pict w14:anchorId="71A853C5">
          <v:rect id="_x0000_i1099" style="width:0;height:1.5pt" o:hralign="center" o:hrstd="t" o:hr="t" fillcolor="#a0a0a0" stroked="f"/>
        </w:pict>
      </w:r>
    </w:p>
    <w:p w14:paraId="31D78A95" w14:textId="77777777" w:rsidR="00B9500B" w:rsidRPr="00B9500B" w:rsidRDefault="00B9500B" w:rsidP="00B9500B">
      <w:r>
        <w:t>ENG-005</w:t>
      </w:r>
    </w:p>
    <w:p w14:paraId="34EC49C0" w14:textId="77777777" w:rsidR="00B9500B" w:rsidRPr="00B9500B" w:rsidRDefault="00B9500B" w:rsidP="00B9500B">
      <w:r>
        <w:t>Conversation Engine</w:t>
      </w:r>
    </w:p>
    <w:p w14:paraId="67D6197F" w14:textId="77777777" w:rsidR="00B9500B" w:rsidRPr="00B9500B" w:rsidRDefault="00B9500B" w:rsidP="00B9500B">
      <w:r>
        <w:t>Consumes:</w:t>
      </w:r>
    </w:p>
    <w:p w14:paraId="1B9D19AC" w14:textId="77777777" w:rsidR="00B9500B" w:rsidRPr="00B9500B" w:rsidRDefault="00B9500B" w:rsidP="00B9500B">
      <w:r>
        <w:t>Communication Preferences.</w:t>
      </w:r>
    </w:p>
    <w:p w14:paraId="74EE8A9D" w14:textId="77777777" w:rsidR="00B9500B" w:rsidRPr="00B9500B" w:rsidRDefault="00B9500B" w:rsidP="00B9500B">
      <w:r>
        <w:t>Educational Progress.</w:t>
      </w:r>
    </w:p>
    <w:p w14:paraId="7E488C89" w14:textId="77777777" w:rsidR="00B9500B" w:rsidRPr="00B9500B" w:rsidRDefault="00B9500B" w:rsidP="00B9500B">
      <w:r>
        <w:t>Coaching Preferences.</w:t>
      </w:r>
    </w:p>
    <w:p w14:paraId="40446C5D" w14:textId="77777777" w:rsidR="00B9500B" w:rsidRPr="00B9500B" w:rsidRDefault="00B9500B" w:rsidP="00B9500B">
      <w:r>
        <w:t>Accessibility Preferences.</w:t>
      </w:r>
    </w:p>
    <w:p w14:paraId="1BFE0AB9" w14:textId="77777777" w:rsidR="00B9500B" w:rsidRPr="00B9500B" w:rsidRDefault="004A5ACA" w:rsidP="00B9500B">
      <w:r>
        <w:pict w14:anchorId="61A2B250">
          <v:rect id="_x0000_i1100" style="width:0;height:1.5pt" o:hralign="center" o:hrstd="t" o:hr="t" fillcolor="#a0a0a0" stroked="f"/>
        </w:pict>
      </w:r>
    </w:p>
    <w:p w14:paraId="7DCAF2CA" w14:textId="77777777" w:rsidR="00056B1E" w:rsidRDefault="00426ACC">
      <w:r>
        <w:t>Future engines may consume Personalisation Objects through governed interfaces.</w:t>
      </w:r>
    </w:p>
    <w:p w14:paraId="77823810" w14:textId="77777777" w:rsidR="00B9500B" w:rsidRPr="00B9500B" w:rsidRDefault="00B9500B" w:rsidP="00B9500B">
      <w:r>
        <w:t>Consumer engines remain read-only.</w:t>
      </w:r>
    </w:p>
    <w:p w14:paraId="59ADA596" w14:textId="77777777" w:rsidR="00B9500B" w:rsidRPr="00B9500B" w:rsidRDefault="004A5ACA" w:rsidP="00B9500B">
      <w:r>
        <w:pict w14:anchorId="399F89BE">
          <v:rect id="_x0000_i1101" style="width:0;height:1.5pt" o:hralign="center" o:hrstd="t" o:hr="t" fillcolor="#a0a0a0" stroked="f"/>
        </w:pict>
      </w:r>
    </w:p>
    <w:p w14:paraId="75B65B5B" w14:textId="77777777" w:rsidR="00B9500B" w:rsidRPr="00B9500B" w:rsidRDefault="00B9500B" w:rsidP="00B9500B">
      <w:pPr>
        <w:pStyle w:val="PrincipleLabel"/>
      </w:pPr>
      <w:r>
        <w:lastRenderedPageBreak/>
        <w:t>Engineering Rule</w:t>
      </w:r>
    </w:p>
    <w:p w14:paraId="6FDBB987" w14:textId="77777777" w:rsidR="00B9500B" w:rsidRPr="00B9500B" w:rsidRDefault="00B9500B" w:rsidP="00B9500B">
      <w:pPr>
        <w:pStyle w:val="PrincipleText"/>
      </w:pPr>
      <w:r>
        <w:t>Only the Personalisation Engine owns Personalisation Objects.</w:t>
      </w:r>
    </w:p>
    <w:p w14:paraId="5B695977" w14:textId="77777777" w:rsidR="00B9500B" w:rsidRPr="00B9500B" w:rsidRDefault="00B9500B" w:rsidP="00B9500B">
      <w:r>
        <w:t>Other engines consume them.</w:t>
      </w:r>
    </w:p>
    <w:p w14:paraId="739A19F2" w14:textId="77777777" w:rsidR="00B9500B" w:rsidRPr="00B9500B" w:rsidRDefault="004A5ACA" w:rsidP="00B9500B">
      <w:r>
        <w:pict w14:anchorId="38742055">
          <v:rect id="_x0000_i1102" style="width:0;height:1.5pt" o:hralign="center" o:hrstd="t" o:hr="t" fillcolor="#a0a0a0" stroked="f"/>
        </w:pict>
      </w:r>
    </w:p>
    <w:p w14:paraId="79E25272" w14:textId="77777777" w:rsidR="00B9500B" w:rsidRPr="00B9500B" w:rsidRDefault="00B9500B" w:rsidP="00B9500B">
      <w:pPr>
        <w:pStyle w:val="Heading2"/>
      </w:pPr>
      <w:bookmarkStart w:id="34" w:name="_Toc234388700"/>
      <w:r>
        <w:t>3.9 Explainability</w:t>
      </w:r>
      <w:bookmarkEnd w:id="34"/>
    </w:p>
    <w:p w14:paraId="7A81D13A" w14:textId="77777777" w:rsidR="00B9500B" w:rsidRPr="00B9500B" w:rsidRDefault="00B9500B" w:rsidP="00B9500B">
      <w:r>
        <w:t>Every Personalisation Object shall answer:</w:t>
      </w:r>
    </w:p>
    <w:p w14:paraId="61449AF9" w14:textId="77777777" w:rsidR="00B9500B" w:rsidRPr="00B9500B" w:rsidRDefault="00B9500B" w:rsidP="00B9500B">
      <w:pPr>
        <w:numPr>
          <w:ilvl w:val="0"/>
          <w:numId w:val="29"/>
        </w:numPr>
      </w:pPr>
      <w:r>
        <w:t xml:space="preserve">What has been learned? </w:t>
      </w:r>
    </w:p>
    <w:p w14:paraId="1FFA3ADE" w14:textId="77777777" w:rsidR="00B9500B" w:rsidRPr="00B9500B" w:rsidRDefault="00B9500B" w:rsidP="00B9500B">
      <w:pPr>
        <w:numPr>
          <w:ilvl w:val="0"/>
          <w:numId w:val="29"/>
        </w:numPr>
      </w:pPr>
      <w:r>
        <w:t xml:space="preserve">Which evidence supports it? </w:t>
      </w:r>
    </w:p>
    <w:p w14:paraId="5DB12C84" w14:textId="77777777" w:rsidR="00B9500B" w:rsidRPr="00B9500B" w:rsidRDefault="00B9500B" w:rsidP="00B9500B">
      <w:pPr>
        <w:numPr>
          <w:ilvl w:val="0"/>
          <w:numId w:val="29"/>
        </w:numPr>
      </w:pPr>
      <w:r>
        <w:t xml:space="preserve">Why does BioSense believe this preference exists? </w:t>
      </w:r>
    </w:p>
    <w:p w14:paraId="7105A3EF" w14:textId="77777777" w:rsidR="00B9500B" w:rsidRPr="00B9500B" w:rsidRDefault="00B9500B" w:rsidP="00B9500B">
      <w:pPr>
        <w:numPr>
          <w:ilvl w:val="0"/>
          <w:numId w:val="29"/>
        </w:numPr>
      </w:pPr>
      <w:r>
        <w:t xml:space="preserve">How confident is the platform? </w:t>
      </w:r>
    </w:p>
    <w:p w14:paraId="006EFBD1" w14:textId="77777777" w:rsidR="00B9500B" w:rsidRPr="00B9500B" w:rsidRDefault="00B9500B" w:rsidP="00B9500B">
      <w:pPr>
        <w:numPr>
          <w:ilvl w:val="0"/>
          <w:numId w:val="29"/>
        </w:numPr>
      </w:pPr>
      <w:r>
        <w:t xml:space="preserve">Which engines currently consume this object? </w:t>
      </w:r>
    </w:p>
    <w:p w14:paraId="3CBF3B4C" w14:textId="77777777" w:rsidR="00B9500B" w:rsidRPr="00B9500B" w:rsidRDefault="00B9500B" w:rsidP="00B9500B">
      <w:pPr>
        <w:numPr>
          <w:ilvl w:val="0"/>
          <w:numId w:val="29"/>
        </w:numPr>
      </w:pPr>
      <w:r>
        <w:t xml:space="preserve">Has this preference changed over time? </w:t>
      </w:r>
    </w:p>
    <w:p w14:paraId="0F529932" w14:textId="77777777" w:rsidR="00B9500B" w:rsidRPr="00B9500B" w:rsidRDefault="004A5ACA" w:rsidP="00B9500B">
      <w:r>
        <w:pict w14:anchorId="5A091C58">
          <v:rect id="_x0000_i1103" style="width:0;height:1.5pt" o:hralign="center" o:hrstd="t" o:hr="t" fillcolor="#a0a0a0" stroked="f"/>
        </w:pict>
      </w:r>
    </w:p>
    <w:p w14:paraId="6ECBD626" w14:textId="77777777" w:rsidR="00B9500B" w:rsidRPr="00B9500B" w:rsidRDefault="00B9500B" w:rsidP="00B9500B">
      <w:pPr>
        <w:pStyle w:val="Heading2"/>
      </w:pPr>
      <w:bookmarkStart w:id="35" w:name="_Toc234388701"/>
      <w:r>
        <w:t>3.10 Engineering Constraints</w:t>
      </w:r>
      <w:bookmarkEnd w:id="35"/>
    </w:p>
    <w:p w14:paraId="1CE3587B" w14:textId="77777777" w:rsidR="00B9500B" w:rsidRPr="00B9500B" w:rsidRDefault="00B9500B" w:rsidP="00B9500B">
      <w:r>
        <w:t>The Personalisation Model shall:</w:t>
      </w:r>
    </w:p>
    <w:p w14:paraId="58C63715" w14:textId="77777777" w:rsidR="00B9500B" w:rsidRPr="00B9500B" w:rsidRDefault="00B9500B" w:rsidP="00B9500B">
      <w:pPr>
        <w:numPr>
          <w:ilvl w:val="0"/>
          <w:numId w:val="30"/>
        </w:numPr>
      </w:pPr>
      <w:r>
        <w:t xml:space="preserve">remain domain-based, </w:t>
      </w:r>
    </w:p>
    <w:p w14:paraId="473BF6A5" w14:textId="77777777" w:rsidR="00B9500B" w:rsidRPr="00B9500B" w:rsidRDefault="00B9500B" w:rsidP="00B9500B">
      <w:pPr>
        <w:numPr>
          <w:ilvl w:val="0"/>
          <w:numId w:val="30"/>
        </w:numPr>
      </w:pPr>
      <w:r>
        <w:t xml:space="preserve">preserve object ownership, </w:t>
      </w:r>
    </w:p>
    <w:p w14:paraId="627205DC" w14:textId="77777777" w:rsidR="00B9500B" w:rsidRPr="00B9500B" w:rsidRDefault="00B9500B" w:rsidP="00B9500B">
      <w:pPr>
        <w:numPr>
          <w:ilvl w:val="0"/>
          <w:numId w:val="30"/>
        </w:numPr>
      </w:pPr>
      <w:r>
        <w:t xml:space="preserve">support independent evolution, </w:t>
      </w:r>
    </w:p>
    <w:p w14:paraId="4B57B4AB" w14:textId="77777777" w:rsidR="00B9500B" w:rsidRPr="00B9500B" w:rsidRDefault="00B9500B" w:rsidP="00B9500B">
      <w:pPr>
        <w:numPr>
          <w:ilvl w:val="0"/>
          <w:numId w:val="30"/>
        </w:numPr>
      </w:pPr>
      <w:r>
        <w:t xml:space="preserve">maintain explainability, </w:t>
      </w:r>
    </w:p>
    <w:p w14:paraId="7EBAE599" w14:textId="77777777" w:rsidR="00B9500B" w:rsidRPr="00B9500B" w:rsidRDefault="00B9500B" w:rsidP="00B9500B">
      <w:pPr>
        <w:numPr>
          <w:ilvl w:val="0"/>
          <w:numId w:val="30"/>
        </w:numPr>
      </w:pPr>
      <w:r>
        <w:t xml:space="preserve">preserve auditability, </w:t>
      </w:r>
    </w:p>
    <w:p w14:paraId="63072AD9" w14:textId="77777777" w:rsidR="00B9500B" w:rsidRPr="00B9500B" w:rsidRDefault="00B9500B" w:rsidP="00B9500B">
      <w:pPr>
        <w:numPr>
          <w:ilvl w:val="0"/>
          <w:numId w:val="30"/>
        </w:numPr>
      </w:pPr>
      <w:r>
        <w:t xml:space="preserve">support future extensibility, </w:t>
      </w:r>
    </w:p>
    <w:p w14:paraId="2503A1DF" w14:textId="77777777" w:rsidR="00B9500B" w:rsidRPr="00B9500B" w:rsidRDefault="00B9500B" w:rsidP="00B9500B">
      <w:pPr>
        <w:numPr>
          <w:ilvl w:val="0"/>
          <w:numId w:val="30"/>
        </w:numPr>
      </w:pPr>
      <w:r>
        <w:t xml:space="preserve">remain constitutionally consistent. </w:t>
      </w:r>
    </w:p>
    <w:p w14:paraId="1765B617" w14:textId="77777777" w:rsidR="00B9500B" w:rsidRPr="00B9500B" w:rsidRDefault="004A5ACA" w:rsidP="00B9500B">
      <w:r>
        <w:pict w14:anchorId="2A91300A">
          <v:rect id="_x0000_i1104" style="width:0;height:1.5pt" o:hralign="center" o:hrstd="t" o:hr="t" fillcolor="#a0a0a0" stroked="f"/>
        </w:pict>
      </w:r>
    </w:p>
    <w:p w14:paraId="34074E2C" w14:textId="77777777" w:rsidR="00B9500B" w:rsidRPr="00B9500B" w:rsidRDefault="00B9500B" w:rsidP="00B9500B">
      <w:pPr>
        <w:pStyle w:val="Heading2"/>
      </w:pPr>
      <w:bookmarkStart w:id="36" w:name="_Toc234388702"/>
      <w:r>
        <w:t>3.11 Acceptance Criteria</w:t>
      </w:r>
      <w:bookmarkEnd w:id="36"/>
    </w:p>
    <w:p w14:paraId="174EC235" w14:textId="77777777" w:rsidR="00B9500B" w:rsidRPr="00B9500B" w:rsidRDefault="00B9500B" w:rsidP="00B9500B">
      <w:r>
        <w:t>This chapter shall be considered complete when:</w:t>
      </w:r>
    </w:p>
    <w:p w14:paraId="437D2506" w14:textId="77777777" w:rsidR="00B9500B" w:rsidRPr="00B9500B" w:rsidRDefault="00B9500B" w:rsidP="00B9500B">
      <w:r>
        <w:rPr>
          <w:rFonts w:ascii="Segoe UI Symbol" w:hAnsi="Segoe UI Symbol" w:cs="Segoe UI Symbol"/>
        </w:rPr>
        <w:t>✓</w:t>
      </w:r>
      <w:r>
        <w:t xml:space="preserve"> The Personalisation Model is established as the canonical representation of user personalisation intelligence.</w:t>
      </w:r>
    </w:p>
    <w:p w14:paraId="330232BE" w14:textId="77777777" w:rsidR="00B9500B" w:rsidRPr="00B9500B" w:rsidRDefault="00B9500B" w:rsidP="00B9500B">
      <w:r>
        <w:rPr>
          <w:rFonts w:ascii="Segoe UI Symbol" w:hAnsi="Segoe UI Symbol" w:cs="Segoe UI Symbol"/>
        </w:rPr>
        <w:t>✓</w:t>
      </w:r>
      <w:r>
        <w:t xml:space="preserve"> Every learned characteristic belongs to a governed Personalisation Domain.</w:t>
      </w:r>
    </w:p>
    <w:p w14:paraId="76617B83" w14:textId="77777777" w:rsidR="00B9500B" w:rsidRPr="00B9500B" w:rsidRDefault="00B9500B" w:rsidP="00B9500B">
      <w:r>
        <w:rPr>
          <w:rFonts w:ascii="Segoe UI Symbol" w:hAnsi="Segoe UI Symbol" w:cs="Segoe UI Symbol"/>
        </w:rPr>
        <w:t>✓</w:t>
      </w:r>
      <w:r>
        <w:t xml:space="preserve"> Personalisation Objects possess structured metadata and lifecycle states.</w:t>
      </w:r>
    </w:p>
    <w:p w14:paraId="14CC3E4A" w14:textId="77777777" w:rsidR="00B9500B" w:rsidRPr="00B9500B" w:rsidRDefault="00B9500B" w:rsidP="00B9500B">
      <w:r>
        <w:rPr>
          <w:rFonts w:ascii="Segoe UI Symbol" w:hAnsi="Segoe UI Symbol" w:cs="Segoe UI Symbol"/>
        </w:rPr>
        <w:lastRenderedPageBreak/>
        <w:t>✓</w:t>
      </w:r>
      <w:r>
        <w:t xml:space="preserve"> Relationships between Personalisation Objects remain explicit.</w:t>
      </w:r>
    </w:p>
    <w:p w14:paraId="7A7E4D5C" w14:textId="77777777" w:rsidR="00B9500B" w:rsidRPr="00B9500B" w:rsidRDefault="00B9500B" w:rsidP="00B9500B">
      <w:r>
        <w:rPr>
          <w:rFonts w:ascii="Segoe UI Symbol" w:hAnsi="Segoe UI Symbol" w:cs="Segoe UI Symbol"/>
        </w:rPr>
        <w:t>✓</w:t>
      </w:r>
      <w:r>
        <w:t xml:space="preserve"> Consumer engine ownership boundaries remain unambiguous.</w:t>
      </w:r>
    </w:p>
    <w:p w14:paraId="5A6AB044" w14:textId="77777777" w:rsidR="00B9500B" w:rsidRPr="00B9500B" w:rsidRDefault="00B9500B" w:rsidP="00B9500B">
      <w:r>
        <w:rPr>
          <w:rFonts w:ascii="Segoe UI Symbol" w:hAnsi="Segoe UI Symbol" w:cs="Segoe UI Symbol"/>
        </w:rPr>
        <w:t>✓</w:t>
      </w:r>
      <w:r>
        <w:t xml:space="preserve"> Every Personalisation Object remains fully explainable and auditable.</w:t>
      </w:r>
    </w:p>
    <w:p w14:paraId="3C2DF60C" w14:textId="77777777" w:rsidR="00B9500B" w:rsidRDefault="00B9500B"/>
    <w:p w14:paraId="59B865A6" w14:textId="77777777" w:rsidR="00516C4A" w:rsidRDefault="00516C4A"/>
    <w:p w14:paraId="115067DA" w14:textId="77777777" w:rsidR="00516C4A" w:rsidRPr="00516C4A" w:rsidRDefault="00516C4A" w:rsidP="00516C4A">
      <w:pPr>
        <w:pStyle w:val="ChapterLabel"/>
      </w:pPr>
      <w:r>
        <w:lastRenderedPageBreak/>
        <w:t>Chapter 4</w:t>
      </w:r>
    </w:p>
    <w:p w14:paraId="54ACC912" w14:textId="77777777" w:rsidR="00516C4A" w:rsidRPr="00516C4A" w:rsidRDefault="00516C4A" w:rsidP="00516C4A">
      <w:pPr>
        <w:pStyle w:val="Heading1"/>
      </w:pPr>
      <w:bookmarkStart w:id="37" w:name="_Toc234388703"/>
      <w:r>
        <w:t>Behavioural Learning &amp; Intervention Adaptation</w:t>
      </w:r>
      <w:bookmarkEnd w:id="37"/>
    </w:p>
    <w:p w14:paraId="03AA9E32" w14:textId="77777777" w:rsidR="00516C4A" w:rsidRPr="00516C4A" w:rsidRDefault="004A5ACA" w:rsidP="00516C4A">
      <w:r>
        <w:pict w14:anchorId="542E6CCF">
          <v:rect id="_x0000_i1105" style="width:0;height:1.5pt" o:hralign="center" o:hrstd="t" o:hr="t" fillcolor="#a0a0a0" stroked="f"/>
        </w:pict>
      </w:r>
    </w:p>
    <w:p w14:paraId="438391CC" w14:textId="77777777" w:rsidR="00516C4A" w:rsidRPr="00516C4A" w:rsidRDefault="00516C4A" w:rsidP="00516C4A">
      <w:pPr>
        <w:pStyle w:val="Heading2"/>
      </w:pPr>
      <w:bookmarkStart w:id="38" w:name="_Toc234388704"/>
      <w:r>
        <w:t>4.1 Purpose</w:t>
      </w:r>
      <w:bookmarkEnd w:id="38"/>
    </w:p>
    <w:p w14:paraId="2D20533A" w14:textId="77777777" w:rsidR="00056B1E" w:rsidRDefault="00426ACC">
      <w:r>
        <w:t>The purpose of this chapter is to define how BioSense learns from an individual's behavioural responses to interventions in order to improve future personalisation. The Personalisation Engine shall observe how the individual engages with recommendations over time, identifying stable behavioural characteristics that influence future communication, coaching and intervention delivery. Its objective is not to determine whether an intervention was clinically successful. Its objective is to understand how the individual responds to behavioural change.</w:t>
      </w:r>
    </w:p>
    <w:p w14:paraId="27DB6522" w14:textId="77777777" w:rsidR="00516C4A" w:rsidRPr="00516C4A" w:rsidRDefault="004A5ACA" w:rsidP="00516C4A">
      <w:r>
        <w:pict w14:anchorId="1411241C">
          <v:rect id="_x0000_i1106" style="width:0;height:1.5pt" o:hralign="center" o:hrstd="t" o:hr="t" fillcolor="#a0a0a0" stroked="f"/>
        </w:pict>
      </w:r>
    </w:p>
    <w:p w14:paraId="26C38B37" w14:textId="77777777" w:rsidR="00516C4A" w:rsidRPr="00516C4A" w:rsidRDefault="00516C4A" w:rsidP="00516C4A">
      <w:pPr>
        <w:pStyle w:val="PrincipleLabel"/>
      </w:pPr>
      <w:r>
        <w:t>Constitutional Principle</w:t>
      </w:r>
    </w:p>
    <w:p w14:paraId="36C089DC" w14:textId="77777777" w:rsidR="00516C4A" w:rsidRPr="00516C4A" w:rsidRDefault="00516C4A" w:rsidP="00516C4A">
      <w:pPr>
        <w:pStyle w:val="PrincipleText"/>
      </w:pPr>
      <w:r>
        <w:t>Learn how the individual responds to change without redefining the intervention itself.</w:t>
      </w:r>
    </w:p>
    <w:p w14:paraId="13757E56" w14:textId="77777777" w:rsidR="00516C4A" w:rsidRPr="00516C4A" w:rsidRDefault="004A5ACA" w:rsidP="00516C4A">
      <w:r>
        <w:pict w14:anchorId="70A2F0A7">
          <v:rect id="_x0000_i1107" style="width:0;height:1.5pt" o:hralign="center" o:hrstd="t" o:hr="t" fillcolor="#a0a0a0" stroked="f"/>
        </w:pict>
      </w:r>
    </w:p>
    <w:p w14:paraId="1D7C72AD" w14:textId="77777777" w:rsidR="00516C4A" w:rsidRPr="00516C4A" w:rsidRDefault="00516C4A" w:rsidP="00516C4A">
      <w:pPr>
        <w:pStyle w:val="Heading2"/>
      </w:pPr>
      <w:bookmarkStart w:id="39" w:name="_Toc234388705"/>
      <w:r>
        <w:t>4.2 Engineering Philosophy</w:t>
      </w:r>
      <w:bookmarkEnd w:id="39"/>
    </w:p>
    <w:p w14:paraId="409AF459" w14:textId="77777777" w:rsidR="00056B1E" w:rsidRDefault="00426ACC">
      <w:r>
        <w:t>Individuals respond differently to identical health recommendations.</w:t>
      </w:r>
    </w:p>
    <w:p w14:paraId="48CC634F" w14:textId="77777777" w:rsidR="00516C4A" w:rsidRPr="00516C4A" w:rsidRDefault="00516C4A" w:rsidP="00516C4A">
      <w:r>
        <w:t>Examples include:</w:t>
      </w:r>
    </w:p>
    <w:p w14:paraId="640A969A" w14:textId="77777777" w:rsidR="00516C4A" w:rsidRPr="00516C4A" w:rsidRDefault="00516C4A" w:rsidP="00516C4A">
      <w:pPr>
        <w:numPr>
          <w:ilvl w:val="0"/>
          <w:numId w:val="31"/>
        </w:numPr>
      </w:pPr>
      <w:r>
        <w:t xml:space="preserve">some adopt changes immediately, </w:t>
      </w:r>
    </w:p>
    <w:p w14:paraId="05408809" w14:textId="77777777" w:rsidR="00516C4A" w:rsidRPr="00516C4A" w:rsidRDefault="00516C4A" w:rsidP="00516C4A">
      <w:pPr>
        <w:numPr>
          <w:ilvl w:val="0"/>
          <w:numId w:val="31"/>
        </w:numPr>
      </w:pPr>
      <w:r>
        <w:t xml:space="preserve">some require repeated education, </w:t>
      </w:r>
    </w:p>
    <w:p w14:paraId="17AF7EF0" w14:textId="77777777" w:rsidR="00516C4A" w:rsidRPr="00516C4A" w:rsidRDefault="00516C4A" w:rsidP="00516C4A">
      <w:pPr>
        <w:numPr>
          <w:ilvl w:val="0"/>
          <w:numId w:val="31"/>
        </w:numPr>
      </w:pPr>
      <w:r>
        <w:t xml:space="preserve">some succeed with gradual progression, </w:t>
      </w:r>
    </w:p>
    <w:p w14:paraId="42A58378" w14:textId="77777777" w:rsidR="00516C4A" w:rsidRPr="00516C4A" w:rsidRDefault="00516C4A" w:rsidP="00516C4A">
      <w:pPr>
        <w:numPr>
          <w:ilvl w:val="0"/>
          <w:numId w:val="31"/>
        </w:numPr>
      </w:pPr>
      <w:r>
        <w:t xml:space="preserve">some prefer structured plans, </w:t>
      </w:r>
    </w:p>
    <w:p w14:paraId="62B17AF8" w14:textId="77777777" w:rsidR="00516C4A" w:rsidRPr="00516C4A" w:rsidRDefault="00516C4A" w:rsidP="00516C4A">
      <w:pPr>
        <w:numPr>
          <w:ilvl w:val="0"/>
          <w:numId w:val="31"/>
        </w:numPr>
      </w:pPr>
      <w:r>
        <w:t xml:space="preserve">some respond better to autonomy. </w:t>
      </w:r>
    </w:p>
    <w:p w14:paraId="139CD034" w14:textId="77777777" w:rsidR="00056B1E" w:rsidRDefault="00426ACC">
      <w:r>
        <w:t>These behavioural differences represent valuable personalisation intelligence. The Personalisation Engine shall therefore learn behavioural characteristics independently from clinical outcomes.</w:t>
      </w:r>
    </w:p>
    <w:p w14:paraId="73ACD91A" w14:textId="77777777" w:rsidR="00516C4A" w:rsidRPr="00516C4A" w:rsidRDefault="004A5ACA" w:rsidP="00516C4A">
      <w:r>
        <w:pict w14:anchorId="35F7367F">
          <v:rect id="_x0000_i1108" style="width:0;height:1.5pt" o:hralign="center" o:hrstd="t" o:hr="t" fillcolor="#a0a0a0" stroked="f"/>
        </w:pict>
      </w:r>
    </w:p>
    <w:p w14:paraId="4911B40E" w14:textId="77777777" w:rsidR="00516C4A" w:rsidRPr="00516C4A" w:rsidRDefault="00516C4A" w:rsidP="00516C4A">
      <w:pPr>
        <w:pStyle w:val="PrincipleLabel"/>
      </w:pPr>
      <w:r>
        <w:t>Founder Principle</w:t>
      </w:r>
    </w:p>
    <w:p w14:paraId="47354F6F" w14:textId="77777777" w:rsidR="00516C4A" w:rsidRPr="00516C4A" w:rsidRDefault="00516C4A" w:rsidP="00516C4A">
      <w:pPr>
        <w:pStyle w:val="PrincipleText"/>
      </w:pPr>
      <w:r>
        <w:t>Successful coaching begins with understanding how the individual changes, not simply what they should change.</w:t>
      </w:r>
    </w:p>
    <w:p w14:paraId="633520B3" w14:textId="77777777" w:rsidR="00516C4A" w:rsidRPr="00516C4A" w:rsidRDefault="004A5ACA" w:rsidP="00516C4A">
      <w:r>
        <w:lastRenderedPageBreak/>
        <w:pict w14:anchorId="67F27B7A">
          <v:rect id="_x0000_i1109" style="width:0;height:1.5pt" o:hralign="center" o:hrstd="t" o:hr="t" fillcolor="#a0a0a0" stroked="f"/>
        </w:pict>
      </w:r>
    </w:p>
    <w:p w14:paraId="083468E5" w14:textId="77777777" w:rsidR="00516C4A" w:rsidRPr="00516C4A" w:rsidRDefault="00516C4A" w:rsidP="00516C4A">
      <w:pPr>
        <w:pStyle w:val="Heading2"/>
      </w:pPr>
      <w:bookmarkStart w:id="40" w:name="_Toc234388706"/>
      <w:r>
        <w:t>4.3 Behavioural Evidence Sources</w:t>
      </w:r>
      <w:bookmarkEnd w:id="40"/>
    </w:p>
    <w:p w14:paraId="5DA8C1F3" w14:textId="77777777" w:rsidR="00516C4A" w:rsidRPr="00516C4A" w:rsidRDefault="00516C4A" w:rsidP="00516C4A">
      <w:r>
        <w:t>Behavioural learning may utilise evidence including:</w:t>
      </w:r>
    </w:p>
    <w:p w14:paraId="2E25804A" w14:textId="77777777" w:rsidR="00516C4A" w:rsidRPr="00516C4A" w:rsidRDefault="00516C4A" w:rsidP="00516C4A">
      <w:pPr>
        <w:numPr>
          <w:ilvl w:val="0"/>
          <w:numId w:val="32"/>
        </w:numPr>
      </w:pPr>
      <w:r>
        <w:t xml:space="preserve">intervention acceptance, </w:t>
      </w:r>
    </w:p>
    <w:p w14:paraId="6FB757C5" w14:textId="77777777" w:rsidR="00516C4A" w:rsidRPr="00516C4A" w:rsidRDefault="00516C4A" w:rsidP="00516C4A">
      <w:pPr>
        <w:numPr>
          <w:ilvl w:val="0"/>
          <w:numId w:val="32"/>
        </w:numPr>
      </w:pPr>
      <w:r>
        <w:t xml:space="preserve">intervention completion, </w:t>
      </w:r>
    </w:p>
    <w:p w14:paraId="67AF05F1" w14:textId="77777777" w:rsidR="00516C4A" w:rsidRPr="00516C4A" w:rsidRDefault="00516C4A" w:rsidP="00516C4A">
      <w:pPr>
        <w:numPr>
          <w:ilvl w:val="0"/>
          <w:numId w:val="32"/>
        </w:numPr>
      </w:pPr>
      <w:r>
        <w:t xml:space="preserve">intervention abandonment, </w:t>
      </w:r>
    </w:p>
    <w:p w14:paraId="4083E59D" w14:textId="77777777" w:rsidR="00516C4A" w:rsidRPr="00516C4A" w:rsidRDefault="00516C4A" w:rsidP="00516C4A">
      <w:pPr>
        <w:numPr>
          <w:ilvl w:val="0"/>
          <w:numId w:val="32"/>
        </w:numPr>
      </w:pPr>
      <w:r>
        <w:t xml:space="preserve">behavioural persistence, </w:t>
      </w:r>
    </w:p>
    <w:p w14:paraId="1F0C8391" w14:textId="77777777" w:rsidR="00516C4A" w:rsidRPr="00516C4A" w:rsidRDefault="00516C4A" w:rsidP="00516C4A">
      <w:pPr>
        <w:numPr>
          <w:ilvl w:val="0"/>
          <w:numId w:val="32"/>
        </w:numPr>
      </w:pPr>
      <w:r>
        <w:t xml:space="preserve">routine consistency, </w:t>
      </w:r>
    </w:p>
    <w:p w14:paraId="3E2008C0" w14:textId="77777777" w:rsidR="00516C4A" w:rsidRPr="00516C4A" w:rsidRDefault="00516C4A" w:rsidP="00516C4A">
      <w:pPr>
        <w:numPr>
          <w:ilvl w:val="0"/>
          <w:numId w:val="32"/>
        </w:numPr>
      </w:pPr>
      <w:r>
        <w:t xml:space="preserve">goal progression, </w:t>
      </w:r>
    </w:p>
    <w:p w14:paraId="6DFC74A1" w14:textId="77777777" w:rsidR="00516C4A" w:rsidRPr="00516C4A" w:rsidRDefault="00516C4A" w:rsidP="00516C4A">
      <w:pPr>
        <w:numPr>
          <w:ilvl w:val="0"/>
          <w:numId w:val="32"/>
        </w:numPr>
      </w:pPr>
      <w:r>
        <w:t xml:space="preserve">voluntary engagement, </w:t>
      </w:r>
    </w:p>
    <w:p w14:paraId="09133E40" w14:textId="77777777" w:rsidR="00516C4A" w:rsidRPr="00516C4A" w:rsidRDefault="00516C4A" w:rsidP="00516C4A">
      <w:pPr>
        <w:numPr>
          <w:ilvl w:val="0"/>
          <w:numId w:val="32"/>
        </w:numPr>
      </w:pPr>
      <w:r>
        <w:t xml:space="preserve">educational completion, </w:t>
      </w:r>
    </w:p>
    <w:p w14:paraId="4247D72B" w14:textId="77777777" w:rsidR="00516C4A" w:rsidRPr="00516C4A" w:rsidRDefault="00516C4A" w:rsidP="00516C4A">
      <w:pPr>
        <w:numPr>
          <w:ilvl w:val="0"/>
          <w:numId w:val="32"/>
        </w:numPr>
      </w:pPr>
      <w:r>
        <w:t xml:space="preserve">user-configured preferences, </w:t>
      </w:r>
    </w:p>
    <w:p w14:paraId="5916761E" w14:textId="77777777" w:rsidR="00516C4A" w:rsidRPr="00516C4A" w:rsidRDefault="00516C4A" w:rsidP="00516C4A">
      <w:pPr>
        <w:numPr>
          <w:ilvl w:val="0"/>
          <w:numId w:val="32"/>
        </w:numPr>
      </w:pPr>
      <w:r>
        <w:t xml:space="preserve">longitudinal adherence patterns. </w:t>
      </w:r>
    </w:p>
    <w:p w14:paraId="4DBE5382" w14:textId="77777777" w:rsidR="00516C4A" w:rsidRPr="00516C4A" w:rsidRDefault="00516C4A" w:rsidP="00516C4A">
      <w:r>
        <w:t>Behavioural evidence reflects user behaviour.</w:t>
      </w:r>
    </w:p>
    <w:p w14:paraId="55D2F43B" w14:textId="77777777" w:rsidR="00056B1E" w:rsidRDefault="00426ACC">
      <w:r>
        <w:t>It does not evaluate clinical effectiveness.</w:t>
      </w:r>
    </w:p>
    <w:p w14:paraId="4038E649" w14:textId="77777777" w:rsidR="00516C4A" w:rsidRPr="00516C4A" w:rsidRDefault="004A5ACA" w:rsidP="00516C4A">
      <w:r>
        <w:pict w14:anchorId="5C77F340">
          <v:rect id="_x0000_i1110" style="width:0;height:1.5pt" o:hralign="center" o:hrstd="t" o:hr="t" fillcolor="#a0a0a0" stroked="f"/>
        </w:pict>
      </w:r>
    </w:p>
    <w:p w14:paraId="61E74327" w14:textId="77777777" w:rsidR="00516C4A" w:rsidRPr="00516C4A" w:rsidRDefault="00516C4A" w:rsidP="00516C4A">
      <w:pPr>
        <w:pStyle w:val="PrincipleLabel"/>
      </w:pPr>
      <w:r>
        <w:t>Engineering Rule</w:t>
      </w:r>
    </w:p>
    <w:p w14:paraId="000817B2" w14:textId="77777777" w:rsidR="00516C4A" w:rsidRPr="00516C4A" w:rsidRDefault="00516C4A" w:rsidP="00516C4A">
      <w:pPr>
        <w:pStyle w:val="PrincipleText"/>
      </w:pPr>
      <w:r>
        <w:t>Behavioural evidence shall remain distinct from physiological evidence.</w:t>
      </w:r>
    </w:p>
    <w:p w14:paraId="5181CA0D" w14:textId="77777777" w:rsidR="00516C4A" w:rsidRPr="00516C4A" w:rsidRDefault="004A5ACA" w:rsidP="00516C4A">
      <w:r>
        <w:pict w14:anchorId="00BBC8BA">
          <v:rect id="_x0000_i1111" style="width:0;height:1.5pt" o:hralign="center" o:hrstd="t" o:hr="t" fillcolor="#a0a0a0" stroked="f"/>
        </w:pict>
      </w:r>
    </w:p>
    <w:p w14:paraId="7B312C03" w14:textId="77777777" w:rsidR="00516C4A" w:rsidRPr="00516C4A" w:rsidRDefault="00516C4A" w:rsidP="00516C4A">
      <w:pPr>
        <w:pStyle w:val="Heading2"/>
      </w:pPr>
      <w:bookmarkStart w:id="41" w:name="_Toc234388707"/>
      <w:r>
        <w:t>4.4 Behavioural Learning Pipeline</w:t>
      </w:r>
      <w:bookmarkEnd w:id="41"/>
    </w:p>
    <w:p w14:paraId="5F6BCA03" w14:textId="77777777" w:rsidR="00056B1E" w:rsidRDefault="00426ACC">
      <w:r>
        <w:t>Behavioural learning shall follow a governed constitutional process.</w:t>
      </w:r>
    </w:p>
    <w:p w14:paraId="48F38444" w14:textId="77777777" w:rsidR="00516C4A" w:rsidRPr="00516C4A" w:rsidRDefault="00516C4A" w:rsidP="00516C4A">
      <w:r>
        <w:rPr>
          <w:rFonts w:ascii="Consolas" w:hAnsi="Consolas"/>
          <w:sz w:val="16"/>
        </w:rPr>
        <w:t>Decision Object</w:t>
      </w:r>
      <w:r>
        <w:rPr>
          <w:rFonts w:ascii="Consolas" w:hAnsi="Consolas"/>
          <w:sz w:val="16"/>
        </w:rPr>
        <w:br/>
      </w:r>
      <w:r>
        <w:rPr>
          <w:rFonts w:ascii="Consolas" w:hAnsi="Consolas"/>
          <w:sz w:val="16"/>
        </w:rPr>
        <w:br/>
        <w:t>↓</w:t>
      </w:r>
      <w:r>
        <w:rPr>
          <w:rFonts w:ascii="Consolas" w:hAnsi="Consolas"/>
          <w:sz w:val="16"/>
        </w:rPr>
        <w:br/>
      </w:r>
      <w:r>
        <w:rPr>
          <w:rFonts w:ascii="Consolas" w:hAnsi="Consolas"/>
          <w:sz w:val="16"/>
        </w:rPr>
        <w:br/>
        <w:t>Behavioural Response</w:t>
      </w:r>
      <w:r>
        <w:rPr>
          <w:rFonts w:ascii="Consolas" w:hAnsi="Consolas"/>
          <w:sz w:val="16"/>
        </w:rPr>
        <w:br/>
      </w:r>
      <w:r>
        <w:rPr>
          <w:rFonts w:ascii="Consolas" w:hAnsi="Consolas"/>
          <w:sz w:val="16"/>
        </w:rPr>
        <w:br/>
        <w:t>↓</w:t>
      </w:r>
      <w:r>
        <w:rPr>
          <w:rFonts w:ascii="Consolas" w:hAnsi="Consolas"/>
          <w:sz w:val="16"/>
        </w:rPr>
        <w:br/>
      </w:r>
      <w:r>
        <w:rPr>
          <w:rFonts w:ascii="Consolas" w:hAnsi="Consolas"/>
          <w:sz w:val="16"/>
        </w:rPr>
        <w:br/>
        <w:t>Behavioural Evidence</w:t>
      </w:r>
      <w:r>
        <w:rPr>
          <w:rFonts w:ascii="Consolas" w:hAnsi="Consolas"/>
          <w:sz w:val="16"/>
        </w:rPr>
        <w:br/>
      </w:r>
      <w:r>
        <w:rPr>
          <w:rFonts w:ascii="Consolas" w:hAnsi="Consolas"/>
          <w:sz w:val="16"/>
        </w:rPr>
        <w:br/>
        <w:t>↓</w:t>
      </w:r>
      <w:r>
        <w:rPr>
          <w:rFonts w:ascii="Consolas" w:hAnsi="Consolas"/>
          <w:sz w:val="16"/>
        </w:rPr>
        <w:br/>
      </w:r>
      <w:r>
        <w:rPr>
          <w:rFonts w:ascii="Consolas" w:hAnsi="Consolas"/>
          <w:sz w:val="16"/>
        </w:rPr>
        <w:br/>
        <w:t>Pattern Recognition</w:t>
      </w:r>
      <w:r>
        <w:rPr>
          <w:rFonts w:ascii="Consolas" w:hAnsi="Consolas"/>
          <w:sz w:val="16"/>
        </w:rPr>
        <w:br/>
      </w:r>
      <w:r>
        <w:rPr>
          <w:rFonts w:ascii="Consolas" w:hAnsi="Consolas"/>
          <w:sz w:val="16"/>
        </w:rPr>
        <w:br/>
        <w:t>↓</w:t>
      </w:r>
      <w:r>
        <w:rPr>
          <w:rFonts w:ascii="Consolas" w:hAnsi="Consolas"/>
          <w:sz w:val="16"/>
        </w:rPr>
        <w:br/>
      </w:r>
      <w:r>
        <w:rPr>
          <w:rFonts w:ascii="Consolas" w:hAnsi="Consolas"/>
          <w:sz w:val="16"/>
        </w:rPr>
        <w:br/>
      </w:r>
      <w:r>
        <w:rPr>
          <w:rFonts w:ascii="Consolas" w:hAnsi="Consolas"/>
          <w:sz w:val="16"/>
        </w:rPr>
        <w:lastRenderedPageBreak/>
        <w:t>Behavioural Preference Candidate</w:t>
      </w:r>
      <w:r>
        <w:rPr>
          <w:rFonts w:ascii="Consolas" w:hAnsi="Consolas"/>
          <w:sz w:val="16"/>
        </w:rPr>
        <w:br/>
      </w:r>
      <w:r>
        <w:rPr>
          <w:rFonts w:ascii="Consolas" w:hAnsi="Consolas"/>
          <w:sz w:val="16"/>
        </w:rPr>
        <w:br/>
        <w:t>↓</w:t>
      </w:r>
      <w:r>
        <w:rPr>
          <w:rFonts w:ascii="Consolas" w:hAnsi="Consolas"/>
          <w:sz w:val="16"/>
        </w:rPr>
        <w:br/>
      </w:r>
      <w:r>
        <w:rPr>
          <w:rFonts w:ascii="Consolas" w:hAnsi="Consolas"/>
          <w:sz w:val="16"/>
        </w:rPr>
        <w:br/>
        <w:t>Learning Confidence</w:t>
      </w:r>
      <w:r>
        <w:rPr>
          <w:rFonts w:ascii="Consolas" w:hAnsi="Consolas"/>
          <w:sz w:val="16"/>
        </w:rPr>
        <w:br/>
      </w:r>
      <w:r>
        <w:rPr>
          <w:rFonts w:ascii="Consolas" w:hAnsi="Consolas"/>
          <w:sz w:val="16"/>
        </w:rPr>
        <w:br/>
        <w:t>↓</w:t>
      </w:r>
      <w:r>
        <w:rPr>
          <w:rFonts w:ascii="Consolas" w:hAnsi="Consolas"/>
          <w:sz w:val="16"/>
        </w:rPr>
        <w:br/>
      </w:r>
      <w:r>
        <w:rPr>
          <w:rFonts w:ascii="Consolas" w:hAnsi="Consolas"/>
          <w:sz w:val="16"/>
        </w:rPr>
        <w:br/>
        <w:t>Behavioural Personalisation Object</w:t>
      </w:r>
      <w:r>
        <w:rPr>
          <w:rFonts w:ascii="Consolas" w:hAnsi="Consolas"/>
          <w:sz w:val="16"/>
        </w:rPr>
        <w:br/>
      </w:r>
      <w:r>
        <w:rPr>
          <w:rFonts w:ascii="Consolas" w:hAnsi="Consolas"/>
          <w:sz w:val="16"/>
        </w:rPr>
        <w:br/>
        <w:t>↓</w:t>
      </w:r>
      <w:r>
        <w:rPr>
          <w:rFonts w:ascii="Consolas" w:hAnsi="Consolas"/>
          <w:sz w:val="16"/>
        </w:rPr>
        <w:br/>
      </w:r>
      <w:r>
        <w:rPr>
          <w:rFonts w:ascii="Consolas" w:hAnsi="Consolas"/>
          <w:sz w:val="16"/>
        </w:rPr>
        <w:br/>
        <w:t>Consumed by Other Engines</w:t>
      </w:r>
    </w:p>
    <w:p w14:paraId="4531BD2A" w14:textId="77777777" w:rsidR="00056B1E" w:rsidRDefault="00426ACC">
      <w:r>
        <w:t>Behavioural Personalisation Objects shall never be created directly from individual interventions.</w:t>
      </w:r>
    </w:p>
    <w:p w14:paraId="6AA88066" w14:textId="77777777" w:rsidR="00516C4A" w:rsidRPr="00516C4A" w:rsidRDefault="004A5ACA" w:rsidP="00516C4A">
      <w:r>
        <w:pict w14:anchorId="3F103F51">
          <v:rect id="_x0000_i1112" style="width:0;height:1.5pt" o:hralign="center" o:hrstd="t" o:hr="t" fillcolor="#a0a0a0" stroked="f"/>
        </w:pict>
      </w:r>
    </w:p>
    <w:p w14:paraId="5D52AB0F" w14:textId="77777777" w:rsidR="00516C4A" w:rsidRPr="00516C4A" w:rsidRDefault="00516C4A" w:rsidP="00516C4A">
      <w:pPr>
        <w:pStyle w:val="PrincipleLabel"/>
      </w:pPr>
      <w:r>
        <w:t>Constitutional Principle</w:t>
      </w:r>
    </w:p>
    <w:p w14:paraId="47794EC4" w14:textId="77777777" w:rsidR="00516C4A" w:rsidRPr="00516C4A" w:rsidRDefault="00516C4A" w:rsidP="00516C4A">
      <w:pPr>
        <w:pStyle w:val="PrincipleText"/>
      </w:pPr>
      <w:r>
        <w:t>Behavioural understanding should emerge from repeated experience rather than isolated outcomes.</w:t>
      </w:r>
    </w:p>
    <w:p w14:paraId="13CF99C3" w14:textId="77777777" w:rsidR="00516C4A" w:rsidRPr="00516C4A" w:rsidRDefault="004A5ACA" w:rsidP="00516C4A">
      <w:r>
        <w:pict w14:anchorId="6D59E5A9">
          <v:rect id="_x0000_i1113" style="width:0;height:1.5pt" o:hralign="center" o:hrstd="t" o:hr="t" fillcolor="#a0a0a0" stroked="f"/>
        </w:pict>
      </w:r>
    </w:p>
    <w:p w14:paraId="1E4A782D" w14:textId="77777777" w:rsidR="00516C4A" w:rsidRPr="00516C4A" w:rsidRDefault="00516C4A" w:rsidP="00516C4A">
      <w:pPr>
        <w:pStyle w:val="Heading2"/>
      </w:pPr>
      <w:bookmarkStart w:id="42" w:name="_Toc234388708"/>
      <w:r>
        <w:t>4.5 Behavioural Characteristics</w:t>
      </w:r>
      <w:bookmarkEnd w:id="42"/>
    </w:p>
    <w:p w14:paraId="29F121E1" w14:textId="77777777" w:rsidR="00516C4A" w:rsidRPr="00516C4A" w:rsidRDefault="00516C4A" w:rsidP="00516C4A">
      <w:r>
        <w:t>The Personalisation Engine may learn stable behavioural characteristics such as:</w:t>
      </w:r>
    </w:p>
    <w:p w14:paraId="22AD6BD0" w14:textId="77777777" w:rsidR="00516C4A" w:rsidRPr="00516C4A" w:rsidRDefault="00516C4A" w:rsidP="00516C4A">
      <w:r>
        <w:t>Intervention adherence.</w:t>
      </w:r>
    </w:p>
    <w:p w14:paraId="720DD171" w14:textId="77777777" w:rsidR="00516C4A" w:rsidRPr="00516C4A" w:rsidRDefault="00516C4A" w:rsidP="00516C4A">
      <w:r>
        <w:t>Behavioural persistence.</w:t>
      </w:r>
    </w:p>
    <w:p w14:paraId="1728D5D0" w14:textId="77777777" w:rsidR="00516C4A" w:rsidRPr="00516C4A" w:rsidRDefault="00516C4A" w:rsidP="00516C4A">
      <w:r>
        <w:t>Routine flexibility.</w:t>
      </w:r>
    </w:p>
    <w:p w14:paraId="149F467C" w14:textId="77777777" w:rsidR="00516C4A" w:rsidRPr="00516C4A" w:rsidRDefault="00516C4A" w:rsidP="00516C4A">
      <w:r>
        <w:t>Goal commitment.</w:t>
      </w:r>
    </w:p>
    <w:p w14:paraId="3D5FC62F" w14:textId="77777777" w:rsidR="00516C4A" w:rsidRPr="00516C4A" w:rsidRDefault="00516C4A" w:rsidP="00516C4A">
      <w:r>
        <w:t>Planning preference.</w:t>
      </w:r>
    </w:p>
    <w:p w14:paraId="1E42C953" w14:textId="77777777" w:rsidR="00516C4A" w:rsidRPr="00516C4A" w:rsidRDefault="00516C4A" w:rsidP="00516C4A">
      <w:r>
        <w:t>Self-directed behaviour.</w:t>
      </w:r>
    </w:p>
    <w:p w14:paraId="03323D3D" w14:textId="77777777" w:rsidR="00516C4A" w:rsidRPr="00516C4A" w:rsidRDefault="00516C4A" w:rsidP="00516C4A">
      <w:r>
        <w:t>Educational engagement.</w:t>
      </w:r>
    </w:p>
    <w:p w14:paraId="3963F699" w14:textId="77777777" w:rsidR="00516C4A" w:rsidRPr="00516C4A" w:rsidRDefault="00516C4A" w:rsidP="00516C4A">
      <w:r>
        <w:t>Reflection frequency.</w:t>
      </w:r>
    </w:p>
    <w:p w14:paraId="4AF81038" w14:textId="77777777" w:rsidR="00516C4A" w:rsidRPr="00516C4A" w:rsidRDefault="00516C4A" w:rsidP="00516C4A">
      <w:r>
        <w:t>Preference for gradual change.</w:t>
      </w:r>
    </w:p>
    <w:p w14:paraId="29930D83" w14:textId="77777777" w:rsidR="00516C4A" w:rsidRPr="00516C4A" w:rsidRDefault="00516C4A" w:rsidP="00516C4A">
      <w:r>
        <w:t>Preference for structured programmes.</w:t>
      </w:r>
    </w:p>
    <w:p w14:paraId="26A15065" w14:textId="77777777" w:rsidR="00056B1E" w:rsidRDefault="00426ACC">
      <w:r>
        <w:t>Each characteristic represents a learned behavioural tendency rather than a permanent trait.</w:t>
      </w:r>
    </w:p>
    <w:p w14:paraId="2B5AA9C3" w14:textId="77777777" w:rsidR="00516C4A" w:rsidRPr="00516C4A" w:rsidRDefault="004A5ACA" w:rsidP="00516C4A">
      <w:r>
        <w:pict w14:anchorId="2CCC6487">
          <v:rect id="_x0000_i1114" style="width:0;height:1.5pt" o:hralign="center" o:hrstd="t" o:hr="t" fillcolor="#a0a0a0" stroked="f"/>
        </w:pict>
      </w:r>
    </w:p>
    <w:p w14:paraId="502F68B1" w14:textId="77777777" w:rsidR="00516C4A" w:rsidRPr="00516C4A" w:rsidRDefault="00516C4A" w:rsidP="00516C4A">
      <w:pPr>
        <w:pStyle w:val="PrincipleLabel"/>
      </w:pPr>
      <w:r>
        <w:lastRenderedPageBreak/>
        <w:t>Founder Principle</w:t>
      </w:r>
    </w:p>
    <w:p w14:paraId="45D039BF" w14:textId="77777777" w:rsidR="00516C4A" w:rsidRPr="00516C4A" w:rsidRDefault="00516C4A" w:rsidP="00516C4A">
      <w:pPr>
        <w:pStyle w:val="PrincipleText"/>
      </w:pPr>
      <w:r>
        <w:t>People demonstrate tendencies rather than fixed behavioural identities.</w:t>
      </w:r>
    </w:p>
    <w:p w14:paraId="6044405B" w14:textId="77777777" w:rsidR="00516C4A" w:rsidRPr="00516C4A" w:rsidRDefault="004A5ACA" w:rsidP="00516C4A">
      <w:r>
        <w:pict w14:anchorId="38396AAE">
          <v:rect id="_x0000_i1115" style="width:0;height:1.5pt" o:hralign="center" o:hrstd="t" o:hr="t" fillcolor="#a0a0a0" stroked="f"/>
        </w:pict>
      </w:r>
    </w:p>
    <w:p w14:paraId="3565D972" w14:textId="77777777" w:rsidR="00516C4A" w:rsidRPr="00516C4A" w:rsidRDefault="00516C4A" w:rsidP="00516C4A">
      <w:pPr>
        <w:pStyle w:val="Heading2"/>
      </w:pPr>
      <w:bookmarkStart w:id="43" w:name="_Toc234388709"/>
      <w:r>
        <w:t>4.6 Adherence Learning</w:t>
      </w:r>
      <w:bookmarkEnd w:id="43"/>
    </w:p>
    <w:p w14:paraId="613C4B54" w14:textId="77777777" w:rsidR="00056B1E" w:rsidRDefault="00426ACC">
      <w:r>
        <w:t>Intervention adherence shall be evaluated longitudinally.</w:t>
      </w:r>
    </w:p>
    <w:p w14:paraId="6B9143CD" w14:textId="77777777" w:rsidR="00516C4A" w:rsidRPr="00516C4A" w:rsidRDefault="00516C4A" w:rsidP="00516C4A">
      <w:r>
        <w:t>Illustrative observations include:</w:t>
      </w:r>
    </w:p>
    <w:p w14:paraId="3EE2F959" w14:textId="77777777" w:rsidR="00516C4A" w:rsidRPr="00516C4A" w:rsidRDefault="00516C4A" w:rsidP="00516C4A">
      <w:pPr>
        <w:numPr>
          <w:ilvl w:val="0"/>
          <w:numId w:val="33"/>
        </w:numPr>
      </w:pPr>
      <w:r>
        <w:t xml:space="preserve">consistently completes low-effort interventions, </w:t>
      </w:r>
    </w:p>
    <w:p w14:paraId="24849823" w14:textId="77777777" w:rsidR="00516C4A" w:rsidRPr="00516C4A" w:rsidRDefault="00516C4A" w:rsidP="00516C4A">
      <w:pPr>
        <w:numPr>
          <w:ilvl w:val="0"/>
          <w:numId w:val="33"/>
        </w:numPr>
      </w:pPr>
      <w:r>
        <w:t xml:space="preserve">struggles with simultaneous behaviour changes, </w:t>
      </w:r>
    </w:p>
    <w:p w14:paraId="0DCD312A" w14:textId="77777777" w:rsidR="00516C4A" w:rsidRPr="00516C4A" w:rsidRDefault="00516C4A" w:rsidP="00516C4A">
      <w:pPr>
        <w:numPr>
          <w:ilvl w:val="0"/>
          <w:numId w:val="33"/>
        </w:numPr>
      </w:pPr>
      <w:r>
        <w:t xml:space="preserve">adopts exercise recommendations rapidly, </w:t>
      </w:r>
    </w:p>
    <w:p w14:paraId="13E3BF73" w14:textId="77777777" w:rsidR="00516C4A" w:rsidRPr="00516C4A" w:rsidRDefault="00516C4A" w:rsidP="00516C4A">
      <w:pPr>
        <w:numPr>
          <w:ilvl w:val="0"/>
          <w:numId w:val="33"/>
        </w:numPr>
      </w:pPr>
      <w:r>
        <w:t xml:space="preserve">delays dietary changes, </w:t>
      </w:r>
    </w:p>
    <w:p w14:paraId="2334522E" w14:textId="77777777" w:rsidR="00516C4A" w:rsidRPr="00516C4A" w:rsidRDefault="00516C4A" w:rsidP="00516C4A">
      <w:pPr>
        <w:numPr>
          <w:ilvl w:val="0"/>
          <w:numId w:val="33"/>
        </w:numPr>
      </w:pPr>
      <w:r>
        <w:t xml:space="preserve">maintains routines successfully over extended periods. </w:t>
      </w:r>
    </w:p>
    <w:p w14:paraId="2941796B" w14:textId="77777777" w:rsidR="00516C4A" w:rsidRPr="00516C4A" w:rsidRDefault="00516C4A" w:rsidP="00516C4A">
      <w:r>
        <w:t>Adherence learning informs future personalisation.</w:t>
      </w:r>
    </w:p>
    <w:p w14:paraId="6122C109" w14:textId="77777777" w:rsidR="00056B1E" w:rsidRDefault="00426ACC">
      <w:r>
        <w:t>It shall not influence the scientific validity of recommendations.</w:t>
      </w:r>
    </w:p>
    <w:p w14:paraId="3ABC4EAB" w14:textId="77777777" w:rsidR="00516C4A" w:rsidRPr="00516C4A" w:rsidRDefault="004A5ACA" w:rsidP="00516C4A">
      <w:r>
        <w:pict w14:anchorId="0DBE74AC">
          <v:rect id="_x0000_i1116" style="width:0;height:1.5pt" o:hralign="center" o:hrstd="t" o:hr="t" fillcolor="#a0a0a0" stroked="f"/>
        </w:pict>
      </w:r>
    </w:p>
    <w:p w14:paraId="6522C565" w14:textId="77777777" w:rsidR="00516C4A" w:rsidRPr="00516C4A" w:rsidRDefault="00516C4A" w:rsidP="00516C4A">
      <w:pPr>
        <w:pStyle w:val="PrincipleLabel"/>
      </w:pPr>
      <w:r>
        <w:t>Engineering Rule</w:t>
      </w:r>
    </w:p>
    <w:p w14:paraId="01FB9447" w14:textId="77777777" w:rsidR="00516C4A" w:rsidRPr="00516C4A" w:rsidRDefault="00516C4A" w:rsidP="00516C4A">
      <w:pPr>
        <w:pStyle w:val="PrincipleText"/>
      </w:pPr>
      <w:r>
        <w:t>Low adherence does not reduce the importance of a recommendation.</w:t>
      </w:r>
    </w:p>
    <w:p w14:paraId="1F59A013" w14:textId="77777777" w:rsidR="00056B1E" w:rsidRDefault="00426ACC">
      <w:r>
        <w:t>It changes how BioSense supports the individual.</w:t>
      </w:r>
    </w:p>
    <w:p w14:paraId="210D4ED2" w14:textId="77777777" w:rsidR="00516C4A" w:rsidRPr="00516C4A" w:rsidRDefault="004A5ACA" w:rsidP="00516C4A">
      <w:r>
        <w:pict w14:anchorId="5E8EADB2">
          <v:rect id="_x0000_i1117" style="width:0;height:1.5pt" o:hralign="center" o:hrstd="t" o:hr="t" fillcolor="#a0a0a0" stroked="f"/>
        </w:pict>
      </w:r>
    </w:p>
    <w:p w14:paraId="16958883" w14:textId="77777777" w:rsidR="00516C4A" w:rsidRPr="00516C4A" w:rsidRDefault="00516C4A" w:rsidP="00516C4A">
      <w:pPr>
        <w:pStyle w:val="Heading2"/>
      </w:pPr>
      <w:bookmarkStart w:id="44" w:name="_Toc234388710"/>
      <w:r>
        <w:t>4.7 Behavioural Friction</w:t>
      </w:r>
      <w:bookmarkEnd w:id="44"/>
    </w:p>
    <w:p w14:paraId="3A16ACF1" w14:textId="77777777" w:rsidR="00056B1E" w:rsidRDefault="00426ACC">
      <w:r>
        <w:t>The Personalisation Engine shall identify recurring sources of behavioural friction.</w:t>
      </w:r>
    </w:p>
    <w:p w14:paraId="5C025DEC" w14:textId="77777777" w:rsidR="00516C4A" w:rsidRPr="00516C4A" w:rsidRDefault="00516C4A" w:rsidP="00516C4A">
      <w:r>
        <w:t>Examples include:</w:t>
      </w:r>
    </w:p>
    <w:p w14:paraId="61DA16AD" w14:textId="77777777" w:rsidR="00516C4A" w:rsidRPr="00516C4A" w:rsidRDefault="00516C4A" w:rsidP="00516C4A">
      <w:pPr>
        <w:numPr>
          <w:ilvl w:val="0"/>
          <w:numId w:val="34"/>
        </w:numPr>
      </w:pPr>
      <w:r>
        <w:t xml:space="preserve">complexity, </w:t>
      </w:r>
    </w:p>
    <w:p w14:paraId="06A4DE64" w14:textId="77777777" w:rsidR="00516C4A" w:rsidRPr="00516C4A" w:rsidRDefault="00516C4A" w:rsidP="00516C4A">
      <w:pPr>
        <w:numPr>
          <w:ilvl w:val="0"/>
          <w:numId w:val="34"/>
        </w:numPr>
      </w:pPr>
      <w:r>
        <w:t xml:space="preserve">time requirements, </w:t>
      </w:r>
    </w:p>
    <w:p w14:paraId="7DF4593F" w14:textId="77777777" w:rsidR="00516C4A" w:rsidRPr="00516C4A" w:rsidRDefault="00516C4A" w:rsidP="00516C4A">
      <w:pPr>
        <w:numPr>
          <w:ilvl w:val="0"/>
          <w:numId w:val="34"/>
        </w:numPr>
      </w:pPr>
      <w:r>
        <w:t xml:space="preserve">competing routines, </w:t>
      </w:r>
    </w:p>
    <w:p w14:paraId="2210CB90" w14:textId="77777777" w:rsidR="00516C4A" w:rsidRPr="00516C4A" w:rsidRDefault="00516C4A" w:rsidP="00516C4A">
      <w:pPr>
        <w:numPr>
          <w:ilvl w:val="0"/>
          <w:numId w:val="34"/>
        </w:numPr>
      </w:pPr>
      <w:r>
        <w:t xml:space="preserve">motivation decline, </w:t>
      </w:r>
    </w:p>
    <w:p w14:paraId="795E0895" w14:textId="77777777" w:rsidR="00516C4A" w:rsidRPr="00516C4A" w:rsidRDefault="00516C4A" w:rsidP="00516C4A">
      <w:pPr>
        <w:numPr>
          <w:ilvl w:val="0"/>
          <w:numId w:val="34"/>
        </w:numPr>
      </w:pPr>
      <w:r>
        <w:t xml:space="preserve">information overload, </w:t>
      </w:r>
    </w:p>
    <w:p w14:paraId="277C41F4" w14:textId="77777777" w:rsidR="00516C4A" w:rsidRPr="00516C4A" w:rsidRDefault="00516C4A" w:rsidP="00516C4A">
      <w:pPr>
        <w:numPr>
          <w:ilvl w:val="0"/>
          <w:numId w:val="34"/>
        </w:numPr>
      </w:pPr>
      <w:r>
        <w:t xml:space="preserve">intervention fatigue, </w:t>
      </w:r>
    </w:p>
    <w:p w14:paraId="64FAF100" w14:textId="77777777" w:rsidR="00516C4A" w:rsidRPr="00516C4A" w:rsidRDefault="00516C4A" w:rsidP="00516C4A">
      <w:pPr>
        <w:numPr>
          <w:ilvl w:val="0"/>
          <w:numId w:val="34"/>
        </w:numPr>
      </w:pPr>
      <w:r>
        <w:t xml:space="preserve">environmental disruption. </w:t>
      </w:r>
    </w:p>
    <w:p w14:paraId="12F57C62" w14:textId="77777777" w:rsidR="00056B1E" w:rsidRDefault="00426ACC">
      <w:r>
        <w:lastRenderedPageBreak/>
        <w:t>Behavioural friction represents an opportunity for improved personalisation rather than a failure of the individual.</w:t>
      </w:r>
    </w:p>
    <w:p w14:paraId="34B42440" w14:textId="77777777" w:rsidR="00516C4A" w:rsidRPr="00516C4A" w:rsidRDefault="004A5ACA" w:rsidP="00516C4A">
      <w:r>
        <w:pict w14:anchorId="22AA5CE2">
          <v:rect id="_x0000_i1118" style="width:0;height:1.5pt" o:hralign="center" o:hrstd="t" o:hr="t" fillcolor="#a0a0a0" stroked="f"/>
        </w:pict>
      </w:r>
    </w:p>
    <w:p w14:paraId="7DDF7C2B" w14:textId="77777777" w:rsidR="00516C4A" w:rsidRPr="00516C4A" w:rsidRDefault="00516C4A" w:rsidP="00516C4A">
      <w:pPr>
        <w:pStyle w:val="PrincipleLabel"/>
      </w:pPr>
      <w:r>
        <w:t>Constitutional Principle</w:t>
      </w:r>
    </w:p>
    <w:p w14:paraId="01AB846C" w14:textId="77777777" w:rsidR="00516C4A" w:rsidRPr="00516C4A" w:rsidRDefault="00516C4A" w:rsidP="00516C4A">
      <w:pPr>
        <w:pStyle w:val="PrincipleText"/>
      </w:pPr>
      <w:r>
        <w:t>Persistent friction should improve personalisation, not reduce expectations.</w:t>
      </w:r>
    </w:p>
    <w:p w14:paraId="2C03CE05" w14:textId="77777777" w:rsidR="00516C4A" w:rsidRPr="00516C4A" w:rsidRDefault="004A5ACA" w:rsidP="00516C4A">
      <w:r>
        <w:pict w14:anchorId="7CBA0E0F">
          <v:rect id="_x0000_i1119" style="width:0;height:1.5pt" o:hralign="center" o:hrstd="t" o:hr="t" fillcolor="#a0a0a0" stroked="f"/>
        </w:pict>
      </w:r>
    </w:p>
    <w:p w14:paraId="290364CB" w14:textId="77777777" w:rsidR="00516C4A" w:rsidRPr="00516C4A" w:rsidRDefault="00516C4A" w:rsidP="00516C4A">
      <w:pPr>
        <w:pStyle w:val="Heading2"/>
      </w:pPr>
      <w:bookmarkStart w:id="45" w:name="_Toc234388711"/>
      <w:r>
        <w:t>4.8 Adaptive Intervention Support</w:t>
      </w:r>
      <w:bookmarkEnd w:id="45"/>
    </w:p>
    <w:p w14:paraId="12AB46A0" w14:textId="77777777" w:rsidR="00056B1E" w:rsidRDefault="00426ACC">
      <w:r>
        <w:t>Behavioural learning may influence how future interventions are delivered.</w:t>
      </w:r>
    </w:p>
    <w:p w14:paraId="36DEBDEF" w14:textId="77777777" w:rsidR="00516C4A" w:rsidRPr="00516C4A" w:rsidRDefault="00516C4A" w:rsidP="00516C4A">
      <w:r>
        <w:t>Examples include:</w:t>
      </w:r>
    </w:p>
    <w:p w14:paraId="1A2938EB" w14:textId="77777777" w:rsidR="00516C4A" w:rsidRPr="00516C4A" w:rsidRDefault="00516C4A" w:rsidP="00516C4A">
      <w:r>
        <w:t>An individual consistently succeeds with:</w:t>
      </w:r>
    </w:p>
    <w:p w14:paraId="3A79579A" w14:textId="77777777" w:rsidR="00516C4A" w:rsidRPr="00516C4A" w:rsidRDefault="00516C4A" w:rsidP="00516C4A">
      <w:pPr>
        <w:numPr>
          <w:ilvl w:val="0"/>
          <w:numId w:val="35"/>
        </w:numPr>
      </w:pPr>
      <w:r>
        <w:t xml:space="preserve">one recommendation at a time. </w:t>
      </w:r>
    </w:p>
    <w:p w14:paraId="5C228CAE" w14:textId="77777777" w:rsidR="00516C4A" w:rsidRPr="00516C4A" w:rsidRDefault="00516C4A" w:rsidP="00516C4A">
      <w:r>
        <w:t>Future interventions may therefore:</w:t>
      </w:r>
    </w:p>
    <w:p w14:paraId="347BD1F8" w14:textId="77777777" w:rsidR="00516C4A" w:rsidRPr="00516C4A" w:rsidRDefault="00516C4A" w:rsidP="00516C4A">
      <w:pPr>
        <w:numPr>
          <w:ilvl w:val="0"/>
          <w:numId w:val="36"/>
        </w:numPr>
      </w:pPr>
      <w:r>
        <w:t xml:space="preserve">reduce simultaneous recommendations, </w:t>
      </w:r>
    </w:p>
    <w:p w14:paraId="0D32DA02" w14:textId="77777777" w:rsidR="00516C4A" w:rsidRPr="00516C4A" w:rsidRDefault="00516C4A" w:rsidP="00516C4A">
      <w:pPr>
        <w:numPr>
          <w:ilvl w:val="0"/>
          <w:numId w:val="36"/>
        </w:numPr>
      </w:pPr>
      <w:r>
        <w:t xml:space="preserve">simplify prioritisation, </w:t>
      </w:r>
    </w:p>
    <w:p w14:paraId="72E23A11" w14:textId="77777777" w:rsidR="00516C4A" w:rsidRPr="00516C4A" w:rsidRDefault="00516C4A" w:rsidP="00516C4A">
      <w:pPr>
        <w:numPr>
          <w:ilvl w:val="0"/>
          <w:numId w:val="36"/>
        </w:numPr>
      </w:pPr>
      <w:r>
        <w:t xml:space="preserve">increase educational support. </w:t>
      </w:r>
    </w:p>
    <w:p w14:paraId="4FC11ADA" w14:textId="77777777" w:rsidR="00056B1E" w:rsidRDefault="00426ACC">
      <w:r>
        <w:t>The underlying Decision Objects remain unchanged. Only their presentation and support adapt.</w:t>
      </w:r>
    </w:p>
    <w:p w14:paraId="76FC9BD9" w14:textId="77777777" w:rsidR="00516C4A" w:rsidRPr="00516C4A" w:rsidRDefault="004A5ACA" w:rsidP="00516C4A">
      <w:r>
        <w:pict w14:anchorId="08BA4BFD">
          <v:rect id="_x0000_i1120" style="width:0;height:1.5pt" o:hralign="center" o:hrstd="t" o:hr="t" fillcolor="#a0a0a0" stroked="f"/>
        </w:pict>
      </w:r>
    </w:p>
    <w:p w14:paraId="53F3D6A8" w14:textId="77777777" w:rsidR="00516C4A" w:rsidRPr="00516C4A" w:rsidRDefault="00516C4A" w:rsidP="00516C4A">
      <w:pPr>
        <w:pStyle w:val="PrincipleLabel"/>
      </w:pPr>
      <w:r>
        <w:t>Founder Principle</w:t>
      </w:r>
    </w:p>
    <w:p w14:paraId="4C7ECA90" w14:textId="77777777" w:rsidR="00516C4A" w:rsidRPr="00516C4A" w:rsidRDefault="00516C4A" w:rsidP="00516C4A">
      <w:pPr>
        <w:pStyle w:val="PrincipleText"/>
      </w:pPr>
      <w:r>
        <w:t>Adapt the delivery before questioning the decision.</w:t>
      </w:r>
    </w:p>
    <w:p w14:paraId="372DE6DB" w14:textId="77777777" w:rsidR="00516C4A" w:rsidRPr="00516C4A" w:rsidRDefault="004A5ACA" w:rsidP="00516C4A">
      <w:r>
        <w:pict w14:anchorId="6E01EA2C">
          <v:rect id="_x0000_i1121" style="width:0;height:1.5pt" o:hralign="center" o:hrstd="t" o:hr="t" fillcolor="#a0a0a0" stroked="f"/>
        </w:pict>
      </w:r>
    </w:p>
    <w:p w14:paraId="76FE32A7" w14:textId="77777777" w:rsidR="00516C4A" w:rsidRPr="00516C4A" w:rsidRDefault="00516C4A" w:rsidP="00516C4A">
      <w:pPr>
        <w:pStyle w:val="Heading2"/>
      </w:pPr>
      <w:bookmarkStart w:id="46" w:name="_Toc234388712"/>
      <w:r>
        <w:t>4.9 Behavioural Stability</w:t>
      </w:r>
      <w:bookmarkEnd w:id="46"/>
    </w:p>
    <w:p w14:paraId="10EA1B5E" w14:textId="77777777" w:rsidR="00516C4A" w:rsidRPr="00516C4A" w:rsidRDefault="00516C4A" w:rsidP="00516C4A">
      <w:r>
        <w:t>Behavioural Personalisation Objects shall distinguish between:</w:t>
      </w:r>
    </w:p>
    <w:p w14:paraId="0028B1CE" w14:textId="77777777" w:rsidR="00516C4A" w:rsidRPr="00516C4A" w:rsidRDefault="00516C4A" w:rsidP="00516C4A">
      <w:r>
        <w:t>Temporary behaviour.</w:t>
      </w:r>
    </w:p>
    <w:p w14:paraId="3439D858" w14:textId="77777777" w:rsidR="00516C4A" w:rsidRPr="00516C4A" w:rsidRDefault="00516C4A" w:rsidP="00516C4A">
      <w:r>
        <w:rPr>
          <w:rFonts w:ascii="Consolas" w:hAnsi="Consolas"/>
          <w:sz w:val="16"/>
        </w:rPr>
        <w:t>↓</w:t>
      </w:r>
    </w:p>
    <w:p w14:paraId="2A2D7DC4" w14:textId="77777777" w:rsidR="00516C4A" w:rsidRPr="00516C4A" w:rsidRDefault="00516C4A" w:rsidP="00516C4A">
      <w:r>
        <w:t>Emerging tendency.</w:t>
      </w:r>
    </w:p>
    <w:p w14:paraId="2E3E893E" w14:textId="77777777" w:rsidR="00516C4A" w:rsidRPr="00516C4A" w:rsidRDefault="00516C4A" w:rsidP="00516C4A">
      <w:r>
        <w:rPr>
          <w:rFonts w:ascii="Consolas" w:hAnsi="Consolas"/>
          <w:sz w:val="16"/>
        </w:rPr>
        <w:t>↓</w:t>
      </w:r>
    </w:p>
    <w:p w14:paraId="3023DC7A" w14:textId="77777777" w:rsidR="00516C4A" w:rsidRPr="00516C4A" w:rsidRDefault="00516C4A" w:rsidP="00516C4A">
      <w:r>
        <w:t>Validated behavioural characteristic.</w:t>
      </w:r>
    </w:p>
    <w:p w14:paraId="04AF35D0" w14:textId="77777777" w:rsidR="00056B1E" w:rsidRDefault="00426ACC">
      <w:r>
        <w:t>Longitudinal stability shall always outweigh short-term variability.</w:t>
      </w:r>
    </w:p>
    <w:p w14:paraId="7B644AB2" w14:textId="77777777" w:rsidR="00516C4A" w:rsidRPr="00516C4A" w:rsidRDefault="004A5ACA" w:rsidP="00516C4A">
      <w:r>
        <w:lastRenderedPageBreak/>
        <w:pict w14:anchorId="5A817BD7">
          <v:rect id="_x0000_i1122" style="width:0;height:1.5pt" o:hralign="center" o:hrstd="t" o:hr="t" fillcolor="#a0a0a0" stroked="f"/>
        </w:pict>
      </w:r>
    </w:p>
    <w:p w14:paraId="51928F9D" w14:textId="77777777" w:rsidR="00516C4A" w:rsidRPr="00516C4A" w:rsidRDefault="00516C4A" w:rsidP="00516C4A">
      <w:pPr>
        <w:pStyle w:val="PrincipleLabel"/>
      </w:pPr>
      <w:r>
        <w:t>Constitutional Principle</w:t>
      </w:r>
    </w:p>
    <w:p w14:paraId="7E9C6B19" w14:textId="77777777" w:rsidR="00516C4A" w:rsidRPr="00516C4A" w:rsidRDefault="00516C4A" w:rsidP="00516C4A">
      <w:pPr>
        <w:pStyle w:val="PrincipleText"/>
      </w:pPr>
      <w:r>
        <w:t>Stable behaviour deserves greater influence than temporary behaviour.</w:t>
      </w:r>
    </w:p>
    <w:p w14:paraId="51C5A1F4" w14:textId="77777777" w:rsidR="00516C4A" w:rsidRPr="00516C4A" w:rsidRDefault="004A5ACA" w:rsidP="00516C4A">
      <w:r>
        <w:pict w14:anchorId="3478C9A3">
          <v:rect id="_x0000_i1123" style="width:0;height:1.5pt" o:hralign="center" o:hrstd="t" o:hr="t" fillcolor="#a0a0a0" stroked="f"/>
        </w:pict>
      </w:r>
    </w:p>
    <w:p w14:paraId="25E301DB" w14:textId="77777777" w:rsidR="00516C4A" w:rsidRPr="00516C4A" w:rsidRDefault="00516C4A" w:rsidP="00516C4A">
      <w:pPr>
        <w:pStyle w:val="Heading2"/>
      </w:pPr>
      <w:bookmarkStart w:id="47" w:name="_Toc234388713"/>
      <w:r>
        <w:t>4.10 Explainability</w:t>
      </w:r>
      <w:bookmarkEnd w:id="47"/>
    </w:p>
    <w:p w14:paraId="10CAFDD6" w14:textId="77777777" w:rsidR="00516C4A" w:rsidRPr="00516C4A" w:rsidRDefault="00516C4A" w:rsidP="00516C4A">
      <w:r>
        <w:t>Every Behavioural Personalisation Object shall answer:</w:t>
      </w:r>
    </w:p>
    <w:p w14:paraId="5678B4F6" w14:textId="77777777" w:rsidR="00516C4A" w:rsidRPr="00516C4A" w:rsidRDefault="00516C4A" w:rsidP="00516C4A">
      <w:pPr>
        <w:numPr>
          <w:ilvl w:val="0"/>
          <w:numId w:val="37"/>
        </w:numPr>
      </w:pPr>
      <w:r>
        <w:t xml:space="preserve">What behavioural characteristic has been learned? </w:t>
      </w:r>
    </w:p>
    <w:p w14:paraId="6FC32060" w14:textId="77777777" w:rsidR="00516C4A" w:rsidRPr="00516C4A" w:rsidRDefault="00516C4A" w:rsidP="00516C4A">
      <w:pPr>
        <w:numPr>
          <w:ilvl w:val="0"/>
          <w:numId w:val="37"/>
        </w:numPr>
      </w:pPr>
      <w:r>
        <w:t xml:space="preserve">Which interventions contributed? </w:t>
      </w:r>
    </w:p>
    <w:p w14:paraId="2BBDE901" w14:textId="77777777" w:rsidR="00516C4A" w:rsidRPr="00516C4A" w:rsidRDefault="00516C4A" w:rsidP="00516C4A">
      <w:pPr>
        <w:numPr>
          <w:ilvl w:val="0"/>
          <w:numId w:val="37"/>
        </w:numPr>
      </w:pPr>
      <w:r>
        <w:t xml:space="preserve">Which behaviours supported the conclusion? </w:t>
      </w:r>
    </w:p>
    <w:p w14:paraId="2FA09505" w14:textId="77777777" w:rsidR="00516C4A" w:rsidRPr="00516C4A" w:rsidRDefault="00516C4A" w:rsidP="00516C4A">
      <w:pPr>
        <w:numPr>
          <w:ilvl w:val="0"/>
          <w:numId w:val="37"/>
        </w:numPr>
      </w:pPr>
      <w:r>
        <w:t xml:space="preserve">How confident is BioSense? </w:t>
      </w:r>
    </w:p>
    <w:p w14:paraId="3E81A97F" w14:textId="77777777" w:rsidR="00516C4A" w:rsidRPr="00516C4A" w:rsidRDefault="00516C4A" w:rsidP="00516C4A">
      <w:pPr>
        <w:numPr>
          <w:ilvl w:val="0"/>
          <w:numId w:val="37"/>
        </w:numPr>
      </w:pPr>
      <w:r>
        <w:t xml:space="preserve">How does this influence future personalisation? </w:t>
      </w:r>
    </w:p>
    <w:p w14:paraId="0F504E52" w14:textId="77777777" w:rsidR="00516C4A" w:rsidRPr="00516C4A" w:rsidRDefault="00516C4A" w:rsidP="00516C4A">
      <w:pPr>
        <w:numPr>
          <w:ilvl w:val="0"/>
          <w:numId w:val="37"/>
        </w:numPr>
      </w:pPr>
      <w:r>
        <w:t xml:space="preserve">Could this behavioural understanding change? </w:t>
      </w:r>
    </w:p>
    <w:p w14:paraId="16D969D2" w14:textId="77777777" w:rsidR="00516C4A" w:rsidRPr="00516C4A" w:rsidRDefault="004A5ACA" w:rsidP="00516C4A">
      <w:r>
        <w:pict w14:anchorId="18DC4696">
          <v:rect id="_x0000_i1124" style="width:0;height:1.5pt" o:hralign="center" o:hrstd="t" o:hr="t" fillcolor="#a0a0a0" stroked="f"/>
        </w:pict>
      </w:r>
    </w:p>
    <w:p w14:paraId="2DBD6273" w14:textId="77777777" w:rsidR="00516C4A" w:rsidRPr="00516C4A" w:rsidRDefault="00516C4A" w:rsidP="00516C4A">
      <w:pPr>
        <w:pStyle w:val="Heading2"/>
      </w:pPr>
      <w:bookmarkStart w:id="48" w:name="_Toc234388714"/>
      <w:r>
        <w:t>4.11 Engineering Constraints</w:t>
      </w:r>
      <w:bookmarkEnd w:id="48"/>
    </w:p>
    <w:p w14:paraId="5576A25A" w14:textId="77777777" w:rsidR="00516C4A" w:rsidRPr="00516C4A" w:rsidRDefault="00516C4A" w:rsidP="00516C4A">
      <w:r>
        <w:t>The Behavioural Learning Framework shall:</w:t>
      </w:r>
    </w:p>
    <w:p w14:paraId="433F48F6" w14:textId="77777777" w:rsidR="00516C4A" w:rsidRPr="00516C4A" w:rsidRDefault="00516C4A" w:rsidP="00516C4A">
      <w:pPr>
        <w:numPr>
          <w:ilvl w:val="0"/>
          <w:numId w:val="38"/>
        </w:numPr>
      </w:pPr>
      <w:r>
        <w:t xml:space="preserve">separate behavioural learning from clinical evaluation, </w:t>
      </w:r>
    </w:p>
    <w:p w14:paraId="6DDEDF47" w14:textId="77777777" w:rsidR="00516C4A" w:rsidRPr="00516C4A" w:rsidRDefault="00516C4A" w:rsidP="00516C4A">
      <w:pPr>
        <w:numPr>
          <w:ilvl w:val="0"/>
          <w:numId w:val="38"/>
        </w:numPr>
      </w:pPr>
      <w:r>
        <w:t xml:space="preserve">require longitudinal evidence, </w:t>
      </w:r>
    </w:p>
    <w:p w14:paraId="1A28A5CD" w14:textId="77777777" w:rsidR="00516C4A" w:rsidRPr="00516C4A" w:rsidRDefault="00516C4A" w:rsidP="00516C4A">
      <w:pPr>
        <w:numPr>
          <w:ilvl w:val="0"/>
          <w:numId w:val="38"/>
        </w:numPr>
      </w:pPr>
      <w:r>
        <w:t xml:space="preserve">preserve user autonomy, </w:t>
      </w:r>
    </w:p>
    <w:p w14:paraId="246D5874" w14:textId="77777777" w:rsidR="00516C4A" w:rsidRPr="00516C4A" w:rsidRDefault="00516C4A" w:rsidP="00516C4A">
      <w:pPr>
        <w:numPr>
          <w:ilvl w:val="0"/>
          <w:numId w:val="38"/>
        </w:numPr>
      </w:pPr>
      <w:r>
        <w:t xml:space="preserve">adapt intervention support rather than intervention validity, </w:t>
      </w:r>
    </w:p>
    <w:p w14:paraId="11E72FB6" w14:textId="77777777" w:rsidR="00516C4A" w:rsidRPr="00516C4A" w:rsidRDefault="00516C4A" w:rsidP="00516C4A">
      <w:pPr>
        <w:numPr>
          <w:ilvl w:val="0"/>
          <w:numId w:val="38"/>
        </w:numPr>
      </w:pPr>
      <w:r>
        <w:t xml:space="preserve">maintain explainability, </w:t>
      </w:r>
    </w:p>
    <w:p w14:paraId="6D1E1D39" w14:textId="77777777" w:rsidR="00516C4A" w:rsidRPr="00516C4A" w:rsidRDefault="00516C4A" w:rsidP="00516C4A">
      <w:pPr>
        <w:numPr>
          <w:ilvl w:val="0"/>
          <w:numId w:val="38"/>
        </w:numPr>
      </w:pPr>
      <w:r>
        <w:t xml:space="preserve">remain fully auditable, </w:t>
      </w:r>
    </w:p>
    <w:p w14:paraId="3754182E" w14:textId="77777777" w:rsidR="00516C4A" w:rsidRPr="00516C4A" w:rsidRDefault="00516C4A" w:rsidP="00516C4A">
      <w:pPr>
        <w:numPr>
          <w:ilvl w:val="0"/>
          <w:numId w:val="38"/>
        </w:numPr>
      </w:pPr>
      <w:r>
        <w:t xml:space="preserve">preserve constitutional boundaries. </w:t>
      </w:r>
    </w:p>
    <w:p w14:paraId="30307BF2" w14:textId="77777777" w:rsidR="00516C4A" w:rsidRPr="00516C4A" w:rsidRDefault="004A5ACA" w:rsidP="00516C4A">
      <w:r>
        <w:pict w14:anchorId="558CB033">
          <v:rect id="_x0000_i1125" style="width:0;height:1.5pt" o:hralign="center" o:hrstd="t" o:hr="t" fillcolor="#a0a0a0" stroked="f"/>
        </w:pict>
      </w:r>
    </w:p>
    <w:p w14:paraId="4F0FC795" w14:textId="77777777" w:rsidR="00516C4A" w:rsidRPr="00516C4A" w:rsidRDefault="00516C4A" w:rsidP="00516C4A">
      <w:pPr>
        <w:pStyle w:val="Heading2"/>
      </w:pPr>
      <w:bookmarkStart w:id="49" w:name="_Toc234388715"/>
      <w:r>
        <w:t>4.12 Acceptance Criteria</w:t>
      </w:r>
      <w:bookmarkEnd w:id="49"/>
    </w:p>
    <w:p w14:paraId="2B6882B6" w14:textId="77777777" w:rsidR="00516C4A" w:rsidRPr="00516C4A" w:rsidRDefault="00516C4A" w:rsidP="00516C4A">
      <w:r>
        <w:t>This chapter shall be considered complete when:</w:t>
      </w:r>
    </w:p>
    <w:p w14:paraId="636B42F4" w14:textId="77777777" w:rsidR="00516C4A" w:rsidRPr="00516C4A" w:rsidRDefault="00516C4A" w:rsidP="00516C4A">
      <w:r>
        <w:rPr>
          <w:rFonts w:ascii="Segoe UI Symbol" w:hAnsi="Segoe UI Symbol" w:cs="Segoe UI Symbol"/>
        </w:rPr>
        <w:t>✓</w:t>
      </w:r>
      <w:r>
        <w:t xml:space="preserve"> Behavioural learning remains distinct from intervention outcome evaluation.</w:t>
      </w:r>
    </w:p>
    <w:p w14:paraId="24F46561" w14:textId="77777777" w:rsidR="00516C4A" w:rsidRPr="00516C4A" w:rsidRDefault="00516C4A" w:rsidP="00516C4A">
      <w:r>
        <w:rPr>
          <w:rFonts w:ascii="Segoe UI Symbol" w:hAnsi="Segoe UI Symbol" w:cs="Segoe UI Symbol"/>
        </w:rPr>
        <w:t>✓</w:t>
      </w:r>
      <w:r>
        <w:t xml:space="preserve"> Behavioural evidence is collected longitudinally.</w:t>
      </w:r>
    </w:p>
    <w:p w14:paraId="4EE212CE" w14:textId="77777777" w:rsidR="00516C4A" w:rsidRPr="00516C4A" w:rsidRDefault="00516C4A" w:rsidP="00516C4A">
      <w:r>
        <w:rPr>
          <w:rFonts w:ascii="Segoe UI Symbol" w:hAnsi="Segoe UI Symbol" w:cs="Segoe UI Symbol"/>
        </w:rPr>
        <w:t>✓</w:t>
      </w:r>
      <w:r>
        <w:t xml:space="preserve"> Behavioural Personalisation Objects require governed promotion.</w:t>
      </w:r>
    </w:p>
    <w:p w14:paraId="51F83723" w14:textId="77777777" w:rsidR="00516C4A" w:rsidRPr="00516C4A" w:rsidRDefault="00516C4A" w:rsidP="00516C4A">
      <w:r>
        <w:rPr>
          <w:rFonts w:ascii="Segoe UI Symbol" w:hAnsi="Segoe UI Symbol" w:cs="Segoe UI Symbol"/>
        </w:rPr>
        <w:lastRenderedPageBreak/>
        <w:t>✓</w:t>
      </w:r>
      <w:r>
        <w:t xml:space="preserve"> Behavioural friction is recognised as a personalisation opportunity.</w:t>
      </w:r>
    </w:p>
    <w:p w14:paraId="3A680C70" w14:textId="77777777" w:rsidR="00516C4A" w:rsidRPr="00516C4A" w:rsidRDefault="00516C4A" w:rsidP="00516C4A">
      <w:r>
        <w:rPr>
          <w:rFonts w:ascii="Segoe UI Symbol" w:hAnsi="Segoe UI Symbol" w:cs="Segoe UI Symbol"/>
        </w:rPr>
        <w:t>✓</w:t>
      </w:r>
      <w:r>
        <w:t xml:space="preserve"> Intervention support adapts without altering Decision Objects.</w:t>
      </w:r>
    </w:p>
    <w:p w14:paraId="44B1EC8B" w14:textId="77777777" w:rsidR="00516C4A" w:rsidRPr="00516C4A" w:rsidRDefault="00516C4A" w:rsidP="00516C4A">
      <w:r>
        <w:rPr>
          <w:rFonts w:ascii="Segoe UI Symbol" w:hAnsi="Segoe UI Symbol" w:cs="Segoe UI Symbol"/>
        </w:rPr>
        <w:t>✓</w:t>
      </w:r>
      <w:r>
        <w:t xml:space="preserve"> Stable behavioural characteristics outweigh temporary behaviour.</w:t>
      </w:r>
    </w:p>
    <w:p w14:paraId="78CC71C0" w14:textId="77777777" w:rsidR="00516C4A" w:rsidRPr="00516C4A" w:rsidRDefault="00516C4A" w:rsidP="00516C4A">
      <w:r>
        <w:rPr>
          <w:rFonts w:ascii="Segoe UI Symbol" w:hAnsi="Segoe UI Symbol" w:cs="Segoe UI Symbol"/>
        </w:rPr>
        <w:t>✓</w:t>
      </w:r>
      <w:r>
        <w:t xml:space="preserve"> Every Behavioural Personalisation Object remains fully explainable and auditable.</w:t>
      </w:r>
    </w:p>
    <w:p w14:paraId="7FBB679F" w14:textId="77777777" w:rsidR="00516C4A" w:rsidRDefault="00516C4A"/>
    <w:p w14:paraId="68A6E3A5" w14:textId="77777777" w:rsidR="00516C4A" w:rsidRDefault="00516C4A"/>
    <w:p w14:paraId="2C4A2EB4" w14:textId="77777777" w:rsidR="00516C4A" w:rsidRPr="00516C4A" w:rsidRDefault="00516C4A" w:rsidP="00516C4A">
      <w:pPr>
        <w:pStyle w:val="ChapterLabel"/>
      </w:pPr>
      <w:r>
        <w:lastRenderedPageBreak/>
        <w:t>Chapter 5</w:t>
      </w:r>
    </w:p>
    <w:p w14:paraId="34EE6E08" w14:textId="77777777" w:rsidR="00516C4A" w:rsidRPr="00516C4A" w:rsidRDefault="00516C4A" w:rsidP="00516C4A">
      <w:pPr>
        <w:pStyle w:val="Heading1"/>
      </w:pPr>
      <w:bookmarkStart w:id="50" w:name="_Toc234388716"/>
      <w:r>
        <w:t>Communication Learning &amp; Educational Progression</w:t>
      </w:r>
      <w:bookmarkEnd w:id="50"/>
    </w:p>
    <w:p w14:paraId="39FFFD0D" w14:textId="77777777" w:rsidR="00516C4A" w:rsidRPr="00516C4A" w:rsidRDefault="004A5ACA" w:rsidP="00516C4A">
      <w:r>
        <w:pict w14:anchorId="66CD5844">
          <v:rect id="_x0000_i1126" style="width:0;height:1.5pt" o:hralign="center" o:hrstd="t" o:hr="t" fillcolor="#a0a0a0" stroked="f"/>
        </w:pict>
      </w:r>
    </w:p>
    <w:p w14:paraId="2C9BB4E4" w14:textId="77777777" w:rsidR="00516C4A" w:rsidRPr="00516C4A" w:rsidRDefault="00516C4A" w:rsidP="00516C4A">
      <w:pPr>
        <w:pStyle w:val="Heading2"/>
      </w:pPr>
      <w:bookmarkStart w:id="51" w:name="_Toc234388717"/>
      <w:r>
        <w:t>5.1 Purpose</w:t>
      </w:r>
      <w:bookmarkEnd w:id="51"/>
    </w:p>
    <w:p w14:paraId="1834567B" w14:textId="77777777" w:rsidR="00056B1E" w:rsidRDefault="00426ACC">
      <w:r>
        <w:t>The purpose of this chapter is to define how the Personalisation &amp; Adaptive Learning Engine learns an individual's preferred methods of communication, education and knowledge acquisition over time. Effective health communication extends beyond delivering accurate information. It requires presenting that information in a manner that the individual can understand, retain and apply. The Personalisation Engine shall therefore learn stable communication and educational preferences that improve future interactions while preserving the underlying scientific meaning.</w:t>
      </w:r>
    </w:p>
    <w:p w14:paraId="6F207128" w14:textId="77777777" w:rsidR="00516C4A" w:rsidRPr="00516C4A" w:rsidRDefault="004A5ACA" w:rsidP="00516C4A">
      <w:r>
        <w:pict w14:anchorId="6EC00623">
          <v:rect id="_x0000_i1127" style="width:0;height:1.5pt" o:hralign="center" o:hrstd="t" o:hr="t" fillcolor="#a0a0a0" stroked="f"/>
        </w:pict>
      </w:r>
    </w:p>
    <w:p w14:paraId="4AA201FE" w14:textId="77777777" w:rsidR="00516C4A" w:rsidRPr="00516C4A" w:rsidRDefault="00516C4A" w:rsidP="00516C4A">
      <w:pPr>
        <w:pStyle w:val="PrincipleLabel"/>
      </w:pPr>
      <w:r>
        <w:t>Constitutional Principle</w:t>
      </w:r>
    </w:p>
    <w:p w14:paraId="44334DDB" w14:textId="77777777" w:rsidR="00516C4A" w:rsidRPr="00516C4A" w:rsidRDefault="00516C4A" w:rsidP="00516C4A">
      <w:pPr>
        <w:pStyle w:val="PrincipleText"/>
      </w:pPr>
      <w:r>
        <w:t>Learn how the individual understands health without changing the health intelligence itself.</w:t>
      </w:r>
    </w:p>
    <w:p w14:paraId="7F3EA990" w14:textId="77777777" w:rsidR="00516C4A" w:rsidRPr="00516C4A" w:rsidRDefault="004A5ACA" w:rsidP="00516C4A">
      <w:r>
        <w:pict w14:anchorId="57B859F6">
          <v:rect id="_x0000_i1128" style="width:0;height:1.5pt" o:hralign="center" o:hrstd="t" o:hr="t" fillcolor="#a0a0a0" stroked="f"/>
        </w:pict>
      </w:r>
    </w:p>
    <w:p w14:paraId="21FC05CE" w14:textId="77777777" w:rsidR="00516C4A" w:rsidRPr="00516C4A" w:rsidRDefault="00516C4A" w:rsidP="00516C4A">
      <w:pPr>
        <w:pStyle w:val="Heading2"/>
      </w:pPr>
      <w:bookmarkStart w:id="52" w:name="_Toc234388718"/>
      <w:r>
        <w:t>5.2 Engineering Philosophy</w:t>
      </w:r>
      <w:bookmarkEnd w:id="52"/>
    </w:p>
    <w:p w14:paraId="3544AFE5" w14:textId="77777777" w:rsidR="00056B1E" w:rsidRDefault="00426ACC">
      <w:r>
        <w:t>Individuals differ significantly in how they consume health information.</w:t>
      </w:r>
    </w:p>
    <w:p w14:paraId="6E7C9F74" w14:textId="77777777" w:rsidR="00516C4A" w:rsidRPr="00516C4A" w:rsidRDefault="00516C4A" w:rsidP="00516C4A">
      <w:r>
        <w:t>Examples include:</w:t>
      </w:r>
    </w:p>
    <w:p w14:paraId="3DFE0653" w14:textId="77777777" w:rsidR="00516C4A" w:rsidRPr="00516C4A" w:rsidRDefault="00516C4A" w:rsidP="00516C4A">
      <w:pPr>
        <w:numPr>
          <w:ilvl w:val="0"/>
          <w:numId w:val="39"/>
        </w:numPr>
      </w:pPr>
      <w:r>
        <w:t xml:space="preserve">preference for concise summaries, </w:t>
      </w:r>
    </w:p>
    <w:p w14:paraId="55456841" w14:textId="77777777" w:rsidR="00516C4A" w:rsidRPr="00516C4A" w:rsidRDefault="00516C4A" w:rsidP="00516C4A">
      <w:pPr>
        <w:numPr>
          <w:ilvl w:val="0"/>
          <w:numId w:val="39"/>
        </w:numPr>
      </w:pPr>
      <w:r>
        <w:t xml:space="preserve">preference for scientific depth, </w:t>
      </w:r>
    </w:p>
    <w:p w14:paraId="62BD781A" w14:textId="77777777" w:rsidR="00516C4A" w:rsidRPr="00516C4A" w:rsidRDefault="00516C4A" w:rsidP="00516C4A">
      <w:pPr>
        <w:numPr>
          <w:ilvl w:val="0"/>
          <w:numId w:val="39"/>
        </w:numPr>
      </w:pPr>
      <w:r>
        <w:t xml:space="preserve">preference for visual explanation, </w:t>
      </w:r>
    </w:p>
    <w:p w14:paraId="19B56C44" w14:textId="77777777" w:rsidR="00516C4A" w:rsidRPr="00516C4A" w:rsidRDefault="00516C4A" w:rsidP="00516C4A">
      <w:pPr>
        <w:numPr>
          <w:ilvl w:val="0"/>
          <w:numId w:val="39"/>
        </w:numPr>
      </w:pPr>
      <w:r>
        <w:t xml:space="preserve">preference for practical examples, </w:t>
      </w:r>
    </w:p>
    <w:p w14:paraId="600738FA" w14:textId="77777777" w:rsidR="00516C4A" w:rsidRPr="00516C4A" w:rsidRDefault="00516C4A" w:rsidP="00516C4A">
      <w:pPr>
        <w:numPr>
          <w:ilvl w:val="0"/>
          <w:numId w:val="39"/>
        </w:numPr>
      </w:pPr>
      <w:r>
        <w:t xml:space="preserve">preference for progressive learning, </w:t>
      </w:r>
    </w:p>
    <w:p w14:paraId="1021CB94" w14:textId="77777777" w:rsidR="00516C4A" w:rsidRPr="00516C4A" w:rsidRDefault="00516C4A" w:rsidP="00516C4A">
      <w:pPr>
        <w:numPr>
          <w:ilvl w:val="0"/>
          <w:numId w:val="39"/>
        </w:numPr>
      </w:pPr>
      <w:r>
        <w:t xml:space="preserve">preference for structured education. </w:t>
      </w:r>
    </w:p>
    <w:p w14:paraId="271CADEC" w14:textId="77777777" w:rsidR="00056B1E" w:rsidRDefault="00426ACC">
      <w:r>
        <w:t>These characteristics should emerge through longitudinal observation rather than explicit configuration alone. Communication adaptation should become increasingly accurate as BioSense gains experience with the individual.</w:t>
      </w:r>
    </w:p>
    <w:p w14:paraId="62CE8D77" w14:textId="77777777" w:rsidR="00516C4A" w:rsidRPr="00516C4A" w:rsidRDefault="004A5ACA" w:rsidP="00516C4A">
      <w:r>
        <w:pict w14:anchorId="566005E9">
          <v:rect id="_x0000_i1129" style="width:0;height:1.5pt" o:hralign="center" o:hrstd="t" o:hr="t" fillcolor="#a0a0a0" stroked="f"/>
        </w:pict>
      </w:r>
    </w:p>
    <w:p w14:paraId="2915E97F" w14:textId="77777777" w:rsidR="00516C4A" w:rsidRPr="00516C4A" w:rsidRDefault="00516C4A" w:rsidP="00516C4A">
      <w:pPr>
        <w:pStyle w:val="PrincipleLabel"/>
      </w:pPr>
      <w:r>
        <w:lastRenderedPageBreak/>
        <w:t>Founder Principle</w:t>
      </w:r>
    </w:p>
    <w:p w14:paraId="48AB69C1" w14:textId="77777777" w:rsidR="00516C4A" w:rsidRPr="00516C4A" w:rsidRDefault="00516C4A" w:rsidP="00516C4A">
      <w:pPr>
        <w:pStyle w:val="PrincipleText"/>
      </w:pPr>
      <w:r>
        <w:t>Teach the individual in the way they learn best, not the way BioSense speaks best.</w:t>
      </w:r>
    </w:p>
    <w:p w14:paraId="7304E8ED" w14:textId="77777777" w:rsidR="00516C4A" w:rsidRPr="00516C4A" w:rsidRDefault="004A5ACA" w:rsidP="00516C4A">
      <w:r>
        <w:pict w14:anchorId="3CCFA9CA">
          <v:rect id="_x0000_i1130" style="width:0;height:1.5pt" o:hralign="center" o:hrstd="t" o:hr="t" fillcolor="#a0a0a0" stroked="f"/>
        </w:pict>
      </w:r>
    </w:p>
    <w:p w14:paraId="1E68C7CF" w14:textId="77777777" w:rsidR="00516C4A" w:rsidRPr="00516C4A" w:rsidRDefault="00516C4A" w:rsidP="00516C4A">
      <w:pPr>
        <w:pStyle w:val="Heading2"/>
      </w:pPr>
      <w:bookmarkStart w:id="53" w:name="_Toc234388719"/>
      <w:r>
        <w:t>5.3 Educational Evidence Sources</w:t>
      </w:r>
      <w:bookmarkEnd w:id="53"/>
    </w:p>
    <w:p w14:paraId="34C5FF7B" w14:textId="77777777" w:rsidR="00516C4A" w:rsidRPr="00516C4A" w:rsidRDefault="00516C4A" w:rsidP="00516C4A">
      <w:r>
        <w:t>Educational learning may utilise evidence including:</w:t>
      </w:r>
    </w:p>
    <w:p w14:paraId="2AE6DCC3" w14:textId="77777777" w:rsidR="00516C4A" w:rsidRPr="00516C4A" w:rsidRDefault="00516C4A" w:rsidP="00516C4A">
      <w:pPr>
        <w:numPr>
          <w:ilvl w:val="0"/>
          <w:numId w:val="40"/>
        </w:numPr>
      </w:pPr>
      <w:r>
        <w:t xml:space="preserve">explanation expansion requests, </w:t>
      </w:r>
    </w:p>
    <w:p w14:paraId="75AFFED3" w14:textId="77777777" w:rsidR="00516C4A" w:rsidRPr="00516C4A" w:rsidRDefault="00516C4A" w:rsidP="00516C4A">
      <w:pPr>
        <w:numPr>
          <w:ilvl w:val="0"/>
          <w:numId w:val="40"/>
        </w:numPr>
      </w:pPr>
      <w:r>
        <w:t xml:space="preserve">summary selection, </w:t>
      </w:r>
    </w:p>
    <w:p w14:paraId="7BCFEA9F" w14:textId="77777777" w:rsidR="00516C4A" w:rsidRPr="00516C4A" w:rsidRDefault="00516C4A" w:rsidP="00516C4A">
      <w:pPr>
        <w:numPr>
          <w:ilvl w:val="0"/>
          <w:numId w:val="40"/>
        </w:numPr>
      </w:pPr>
      <w:r>
        <w:t xml:space="preserve">educational article completion, </w:t>
      </w:r>
    </w:p>
    <w:p w14:paraId="7268CD45" w14:textId="77777777" w:rsidR="00516C4A" w:rsidRPr="00516C4A" w:rsidRDefault="00516C4A" w:rsidP="00516C4A">
      <w:pPr>
        <w:numPr>
          <w:ilvl w:val="0"/>
          <w:numId w:val="40"/>
        </w:numPr>
      </w:pPr>
      <w:r>
        <w:t xml:space="preserve">concept revisit frequency, </w:t>
      </w:r>
    </w:p>
    <w:p w14:paraId="3997C57B" w14:textId="77777777" w:rsidR="00516C4A" w:rsidRPr="00516C4A" w:rsidRDefault="00516C4A" w:rsidP="00516C4A">
      <w:pPr>
        <w:numPr>
          <w:ilvl w:val="0"/>
          <w:numId w:val="40"/>
        </w:numPr>
      </w:pPr>
      <w:r>
        <w:t xml:space="preserve">conversation depth, </w:t>
      </w:r>
    </w:p>
    <w:p w14:paraId="0E7FCB70" w14:textId="77777777" w:rsidR="00516C4A" w:rsidRPr="00516C4A" w:rsidRDefault="00516C4A" w:rsidP="00516C4A">
      <w:pPr>
        <w:numPr>
          <w:ilvl w:val="0"/>
          <w:numId w:val="40"/>
        </w:numPr>
      </w:pPr>
      <w:r>
        <w:t xml:space="preserve">follow-up questioning, </w:t>
      </w:r>
    </w:p>
    <w:p w14:paraId="57AC53AA" w14:textId="77777777" w:rsidR="00516C4A" w:rsidRPr="00516C4A" w:rsidRDefault="00516C4A" w:rsidP="00516C4A">
      <w:pPr>
        <w:numPr>
          <w:ilvl w:val="0"/>
          <w:numId w:val="40"/>
        </w:numPr>
      </w:pPr>
      <w:r>
        <w:t xml:space="preserve">preferred report formats, </w:t>
      </w:r>
    </w:p>
    <w:p w14:paraId="091281A5" w14:textId="77777777" w:rsidR="00516C4A" w:rsidRPr="00516C4A" w:rsidRDefault="00516C4A" w:rsidP="00516C4A">
      <w:pPr>
        <w:numPr>
          <w:ilvl w:val="0"/>
          <w:numId w:val="40"/>
        </w:numPr>
      </w:pPr>
      <w:r>
        <w:t xml:space="preserve">educational assessment outcomes (where implemented), </w:t>
      </w:r>
    </w:p>
    <w:p w14:paraId="26044519" w14:textId="77777777" w:rsidR="00516C4A" w:rsidRPr="00516C4A" w:rsidRDefault="00516C4A" w:rsidP="00516C4A">
      <w:pPr>
        <w:numPr>
          <w:ilvl w:val="0"/>
          <w:numId w:val="40"/>
        </w:numPr>
      </w:pPr>
      <w:r>
        <w:t xml:space="preserve">explicit user preferences. </w:t>
      </w:r>
    </w:p>
    <w:p w14:paraId="0CDBA5BB" w14:textId="77777777" w:rsidR="00516C4A" w:rsidRPr="00516C4A" w:rsidRDefault="00516C4A" w:rsidP="00516C4A">
      <w:r>
        <w:t>Educational evidence reflects learning behaviour.</w:t>
      </w:r>
    </w:p>
    <w:p w14:paraId="2FC60199" w14:textId="77777777" w:rsidR="00056B1E" w:rsidRDefault="00426ACC">
      <w:r>
        <w:t>It does not measure intelligence or health literacy directly.</w:t>
      </w:r>
    </w:p>
    <w:p w14:paraId="5E6D094B" w14:textId="77777777" w:rsidR="00516C4A" w:rsidRPr="00516C4A" w:rsidRDefault="004A5ACA" w:rsidP="00516C4A">
      <w:r>
        <w:pict w14:anchorId="05B184AD">
          <v:rect id="_x0000_i1131" style="width:0;height:1.5pt" o:hralign="center" o:hrstd="t" o:hr="t" fillcolor="#a0a0a0" stroked="f"/>
        </w:pict>
      </w:r>
    </w:p>
    <w:p w14:paraId="180A61DB" w14:textId="77777777" w:rsidR="00516C4A" w:rsidRPr="00516C4A" w:rsidRDefault="00516C4A" w:rsidP="00516C4A">
      <w:pPr>
        <w:pStyle w:val="PrincipleLabel"/>
      </w:pPr>
      <w:r>
        <w:t>Engineering Rule</w:t>
      </w:r>
    </w:p>
    <w:p w14:paraId="6158DFB4" w14:textId="77777777" w:rsidR="00516C4A" w:rsidRPr="00516C4A" w:rsidRDefault="00516C4A" w:rsidP="00516C4A">
      <w:pPr>
        <w:pStyle w:val="PrincipleText"/>
      </w:pPr>
      <w:r>
        <w:t>Educational behaviour shall not be interpreted as cognitive ability.</w:t>
      </w:r>
    </w:p>
    <w:p w14:paraId="298AF1BB" w14:textId="77777777" w:rsidR="00516C4A" w:rsidRPr="00516C4A" w:rsidRDefault="004A5ACA" w:rsidP="00516C4A">
      <w:r>
        <w:pict w14:anchorId="063B8F9B">
          <v:rect id="_x0000_i1132" style="width:0;height:1.5pt" o:hralign="center" o:hrstd="t" o:hr="t" fillcolor="#a0a0a0" stroked="f"/>
        </w:pict>
      </w:r>
    </w:p>
    <w:p w14:paraId="526857A4" w14:textId="77777777" w:rsidR="00516C4A" w:rsidRPr="00516C4A" w:rsidRDefault="00516C4A" w:rsidP="00516C4A">
      <w:pPr>
        <w:pStyle w:val="Heading2"/>
      </w:pPr>
      <w:bookmarkStart w:id="54" w:name="_Toc234388720"/>
      <w:r>
        <w:t>5.4 Communication Learning Pipeline</w:t>
      </w:r>
      <w:bookmarkEnd w:id="54"/>
    </w:p>
    <w:p w14:paraId="2242DE1C" w14:textId="77777777" w:rsidR="00056B1E" w:rsidRDefault="00426ACC">
      <w:r>
        <w:t>Communication learning shall follow the constitutional learning architecture.</w:t>
      </w:r>
    </w:p>
    <w:p w14:paraId="2E497D2B" w14:textId="77777777" w:rsidR="00516C4A" w:rsidRPr="00516C4A" w:rsidRDefault="00516C4A" w:rsidP="00516C4A">
      <w:r>
        <w:rPr>
          <w:rFonts w:ascii="Consolas" w:hAnsi="Consolas"/>
          <w:sz w:val="16"/>
        </w:rPr>
        <w:t>Communication Interaction</w:t>
      </w:r>
      <w:r>
        <w:rPr>
          <w:rFonts w:ascii="Consolas" w:hAnsi="Consolas"/>
          <w:sz w:val="16"/>
        </w:rPr>
        <w:br/>
      </w:r>
      <w:r>
        <w:rPr>
          <w:rFonts w:ascii="Consolas" w:hAnsi="Consolas"/>
          <w:sz w:val="16"/>
        </w:rPr>
        <w:br/>
        <w:t>↓</w:t>
      </w:r>
      <w:r>
        <w:rPr>
          <w:rFonts w:ascii="Consolas" w:hAnsi="Consolas"/>
          <w:sz w:val="16"/>
        </w:rPr>
        <w:br/>
      </w:r>
      <w:r>
        <w:rPr>
          <w:rFonts w:ascii="Consolas" w:hAnsi="Consolas"/>
          <w:sz w:val="16"/>
        </w:rPr>
        <w:br/>
        <w:t>Educational Behaviour</w:t>
      </w:r>
      <w:r>
        <w:rPr>
          <w:rFonts w:ascii="Consolas" w:hAnsi="Consolas"/>
          <w:sz w:val="16"/>
        </w:rPr>
        <w:br/>
      </w:r>
      <w:r>
        <w:rPr>
          <w:rFonts w:ascii="Consolas" w:hAnsi="Consolas"/>
          <w:sz w:val="16"/>
        </w:rPr>
        <w:br/>
        <w:t>↓</w:t>
      </w:r>
      <w:r>
        <w:rPr>
          <w:rFonts w:ascii="Consolas" w:hAnsi="Consolas"/>
          <w:sz w:val="16"/>
        </w:rPr>
        <w:br/>
      </w:r>
      <w:r>
        <w:rPr>
          <w:rFonts w:ascii="Consolas" w:hAnsi="Consolas"/>
          <w:sz w:val="16"/>
        </w:rPr>
        <w:br/>
        <w:t>Evidence Collection</w:t>
      </w:r>
      <w:r>
        <w:rPr>
          <w:rFonts w:ascii="Consolas" w:hAnsi="Consolas"/>
          <w:sz w:val="16"/>
        </w:rPr>
        <w:br/>
      </w:r>
      <w:r>
        <w:rPr>
          <w:rFonts w:ascii="Consolas" w:hAnsi="Consolas"/>
          <w:sz w:val="16"/>
        </w:rPr>
        <w:br/>
        <w:t>↓</w:t>
      </w:r>
      <w:r>
        <w:rPr>
          <w:rFonts w:ascii="Consolas" w:hAnsi="Consolas"/>
          <w:sz w:val="16"/>
        </w:rPr>
        <w:br/>
      </w:r>
      <w:r>
        <w:rPr>
          <w:rFonts w:ascii="Consolas" w:hAnsi="Consolas"/>
          <w:sz w:val="16"/>
        </w:rPr>
        <w:br/>
      </w:r>
      <w:r>
        <w:rPr>
          <w:rFonts w:ascii="Consolas" w:hAnsi="Consolas"/>
          <w:sz w:val="16"/>
        </w:rPr>
        <w:lastRenderedPageBreak/>
        <w:t>Communication Preference Candidate</w:t>
      </w:r>
      <w:r>
        <w:rPr>
          <w:rFonts w:ascii="Consolas" w:hAnsi="Consolas"/>
          <w:sz w:val="16"/>
        </w:rPr>
        <w:br/>
      </w:r>
      <w:r>
        <w:rPr>
          <w:rFonts w:ascii="Consolas" w:hAnsi="Consolas"/>
          <w:sz w:val="16"/>
        </w:rPr>
        <w:br/>
        <w:t>↓</w:t>
      </w:r>
      <w:r>
        <w:rPr>
          <w:rFonts w:ascii="Consolas" w:hAnsi="Consolas"/>
          <w:sz w:val="16"/>
        </w:rPr>
        <w:br/>
      </w:r>
      <w:r>
        <w:rPr>
          <w:rFonts w:ascii="Consolas" w:hAnsi="Consolas"/>
          <w:sz w:val="16"/>
        </w:rPr>
        <w:br/>
        <w:t>Learning Confidence</w:t>
      </w:r>
      <w:r>
        <w:rPr>
          <w:rFonts w:ascii="Consolas" w:hAnsi="Consolas"/>
          <w:sz w:val="16"/>
        </w:rPr>
        <w:br/>
      </w:r>
      <w:r>
        <w:rPr>
          <w:rFonts w:ascii="Consolas" w:hAnsi="Consolas"/>
          <w:sz w:val="16"/>
        </w:rPr>
        <w:br/>
        <w:t>↓</w:t>
      </w:r>
      <w:r>
        <w:rPr>
          <w:rFonts w:ascii="Consolas" w:hAnsi="Consolas"/>
          <w:sz w:val="16"/>
        </w:rPr>
        <w:br/>
      </w:r>
      <w:r>
        <w:rPr>
          <w:rFonts w:ascii="Consolas" w:hAnsi="Consolas"/>
          <w:sz w:val="16"/>
        </w:rPr>
        <w:br/>
        <w:t>Communication Personalisation Object</w:t>
      </w:r>
      <w:r>
        <w:rPr>
          <w:rFonts w:ascii="Consolas" w:hAnsi="Consolas"/>
          <w:sz w:val="16"/>
        </w:rPr>
        <w:br/>
      </w:r>
      <w:r>
        <w:rPr>
          <w:rFonts w:ascii="Consolas" w:hAnsi="Consolas"/>
          <w:sz w:val="16"/>
        </w:rPr>
        <w:br/>
        <w:t>↓</w:t>
      </w:r>
      <w:r>
        <w:rPr>
          <w:rFonts w:ascii="Consolas" w:hAnsi="Consolas"/>
          <w:sz w:val="16"/>
        </w:rPr>
        <w:br/>
      </w:r>
      <w:r>
        <w:rPr>
          <w:rFonts w:ascii="Consolas" w:hAnsi="Consolas"/>
          <w:sz w:val="16"/>
        </w:rPr>
        <w:br/>
        <w:t>Consumed by Conversation Engine</w:t>
      </w:r>
    </w:p>
    <w:p w14:paraId="7A4F977C" w14:textId="77777777" w:rsidR="00056B1E" w:rsidRDefault="00426ACC">
      <w:r>
        <w:t>Every Communication Personalisation Object shall be supported by longitudinal evidence.</w:t>
      </w:r>
    </w:p>
    <w:p w14:paraId="29EB884B" w14:textId="77777777" w:rsidR="00516C4A" w:rsidRPr="00516C4A" w:rsidRDefault="004A5ACA" w:rsidP="00516C4A">
      <w:r>
        <w:pict w14:anchorId="3600EDF9">
          <v:rect id="_x0000_i1133" style="width:0;height:1.5pt" o:hralign="center" o:hrstd="t" o:hr="t" fillcolor="#a0a0a0" stroked="f"/>
        </w:pict>
      </w:r>
    </w:p>
    <w:p w14:paraId="4BD85CB1" w14:textId="77777777" w:rsidR="00516C4A" w:rsidRPr="00516C4A" w:rsidRDefault="00516C4A" w:rsidP="00516C4A">
      <w:pPr>
        <w:pStyle w:val="PrincipleLabel"/>
      </w:pPr>
      <w:r>
        <w:t>Constitutional Principle</w:t>
      </w:r>
    </w:p>
    <w:p w14:paraId="4668DC06" w14:textId="77777777" w:rsidR="00516C4A" w:rsidRPr="00516C4A" w:rsidRDefault="00516C4A" w:rsidP="00516C4A">
      <w:pPr>
        <w:pStyle w:val="PrincipleText"/>
      </w:pPr>
      <w:r>
        <w:t>Communication preferences should emerge from consistent learning behaviour rather than isolated interaction.</w:t>
      </w:r>
    </w:p>
    <w:p w14:paraId="3FCDB755" w14:textId="77777777" w:rsidR="00516C4A" w:rsidRPr="00516C4A" w:rsidRDefault="004A5ACA" w:rsidP="00516C4A">
      <w:r>
        <w:pict w14:anchorId="5CB639EE">
          <v:rect id="_x0000_i1134" style="width:0;height:1.5pt" o:hralign="center" o:hrstd="t" o:hr="t" fillcolor="#a0a0a0" stroked="f"/>
        </w:pict>
      </w:r>
    </w:p>
    <w:p w14:paraId="51FF19F6" w14:textId="77777777" w:rsidR="00516C4A" w:rsidRPr="00516C4A" w:rsidRDefault="00516C4A" w:rsidP="00516C4A">
      <w:pPr>
        <w:pStyle w:val="Heading2"/>
      </w:pPr>
      <w:bookmarkStart w:id="55" w:name="_Toc234388721"/>
      <w:r>
        <w:t>5.5 Communication Characteristics</w:t>
      </w:r>
      <w:bookmarkEnd w:id="55"/>
    </w:p>
    <w:p w14:paraId="4293C34A" w14:textId="77777777" w:rsidR="00516C4A" w:rsidRPr="00516C4A" w:rsidRDefault="00516C4A" w:rsidP="00516C4A">
      <w:r>
        <w:t>The Personalisation Engine may learn characteristics including:</w:t>
      </w:r>
    </w:p>
    <w:p w14:paraId="39B7CE51" w14:textId="77777777" w:rsidR="00516C4A" w:rsidRPr="00516C4A" w:rsidRDefault="00516C4A" w:rsidP="00516C4A">
      <w:r>
        <w:t>Preferred explanation depth.</w:t>
      </w:r>
    </w:p>
    <w:p w14:paraId="5B72CA7F" w14:textId="77777777" w:rsidR="00516C4A" w:rsidRPr="00516C4A" w:rsidRDefault="00516C4A" w:rsidP="00516C4A">
      <w:r>
        <w:t>Preferred report length.</w:t>
      </w:r>
    </w:p>
    <w:p w14:paraId="5DCF5881" w14:textId="77777777" w:rsidR="00516C4A" w:rsidRPr="00516C4A" w:rsidRDefault="00516C4A" w:rsidP="00516C4A">
      <w:r>
        <w:t>Preferred coaching style.</w:t>
      </w:r>
    </w:p>
    <w:p w14:paraId="76833C0E" w14:textId="77777777" w:rsidR="00516C4A" w:rsidRPr="00516C4A" w:rsidRDefault="00516C4A" w:rsidP="00516C4A">
      <w:r>
        <w:t>Preferred scientific detail.</w:t>
      </w:r>
    </w:p>
    <w:p w14:paraId="23A3D435" w14:textId="77777777" w:rsidR="00516C4A" w:rsidRPr="00516C4A" w:rsidRDefault="00516C4A" w:rsidP="00516C4A">
      <w:r>
        <w:t>Preferred pacing.</w:t>
      </w:r>
    </w:p>
    <w:p w14:paraId="5F10B71D" w14:textId="77777777" w:rsidR="00516C4A" w:rsidRPr="00516C4A" w:rsidRDefault="00516C4A" w:rsidP="00516C4A">
      <w:r>
        <w:t>Preferred educational sequencing.</w:t>
      </w:r>
    </w:p>
    <w:p w14:paraId="1F4DC6C7" w14:textId="77777777" w:rsidR="00516C4A" w:rsidRPr="00516C4A" w:rsidRDefault="00516C4A" w:rsidP="00516C4A">
      <w:r>
        <w:t>Preferred use of examples.</w:t>
      </w:r>
    </w:p>
    <w:p w14:paraId="1C5FEF1D" w14:textId="77777777" w:rsidR="00056B1E" w:rsidRDefault="00426ACC">
      <w:r>
        <w:t>Preferred balance between summary and detail.</w:t>
      </w:r>
    </w:p>
    <w:p w14:paraId="04AFC630" w14:textId="77777777" w:rsidR="00516C4A" w:rsidRPr="00516C4A" w:rsidRDefault="00516C4A" w:rsidP="00516C4A">
      <w:r>
        <w:t>Preferred exploration style.</w:t>
      </w:r>
    </w:p>
    <w:p w14:paraId="2764EB9A" w14:textId="77777777" w:rsidR="00056B1E" w:rsidRDefault="00426ACC">
      <w:r>
        <w:t>Each characteristic represents a learned preference rather than a permanent attribute.</w:t>
      </w:r>
    </w:p>
    <w:p w14:paraId="127DAC2A" w14:textId="77777777" w:rsidR="00516C4A" w:rsidRPr="00516C4A" w:rsidRDefault="004A5ACA" w:rsidP="00516C4A">
      <w:r>
        <w:pict w14:anchorId="55D93C72">
          <v:rect id="_x0000_i1135" style="width:0;height:1.5pt" o:hralign="center" o:hrstd="t" o:hr="t" fillcolor="#a0a0a0" stroked="f"/>
        </w:pict>
      </w:r>
    </w:p>
    <w:p w14:paraId="7A429029" w14:textId="77777777" w:rsidR="00516C4A" w:rsidRPr="00516C4A" w:rsidRDefault="00516C4A" w:rsidP="00516C4A">
      <w:pPr>
        <w:pStyle w:val="PrincipleLabel"/>
      </w:pPr>
      <w:r>
        <w:lastRenderedPageBreak/>
        <w:t>Founder Principle</w:t>
      </w:r>
    </w:p>
    <w:p w14:paraId="66A16AFB" w14:textId="77777777" w:rsidR="00516C4A" w:rsidRPr="00516C4A" w:rsidRDefault="00516C4A" w:rsidP="00516C4A">
      <w:pPr>
        <w:pStyle w:val="PrincipleText"/>
      </w:pPr>
      <w:r>
        <w:t>Preferences describe how someone likes to learn today, not who they are permanently.</w:t>
      </w:r>
    </w:p>
    <w:p w14:paraId="59920336" w14:textId="77777777" w:rsidR="00516C4A" w:rsidRPr="00516C4A" w:rsidRDefault="004A5ACA" w:rsidP="00516C4A">
      <w:r>
        <w:pict w14:anchorId="09F0CB37">
          <v:rect id="_x0000_i1136" style="width:0;height:1.5pt" o:hralign="center" o:hrstd="t" o:hr="t" fillcolor="#a0a0a0" stroked="f"/>
        </w:pict>
      </w:r>
    </w:p>
    <w:p w14:paraId="51921B43" w14:textId="77777777" w:rsidR="00516C4A" w:rsidRPr="00516C4A" w:rsidRDefault="00516C4A" w:rsidP="00516C4A">
      <w:pPr>
        <w:pStyle w:val="Heading2"/>
      </w:pPr>
      <w:bookmarkStart w:id="56" w:name="_Toc234388722"/>
      <w:r>
        <w:t>5.6 Educational Progression</w:t>
      </w:r>
      <w:bookmarkEnd w:id="56"/>
    </w:p>
    <w:p w14:paraId="74D1E0BB" w14:textId="77777777" w:rsidR="00056B1E" w:rsidRDefault="00426ACC">
      <w:r>
        <w:t>The Personalisation Engine shall model educational progression over time.</w:t>
      </w:r>
    </w:p>
    <w:p w14:paraId="6910644B" w14:textId="77777777" w:rsidR="00516C4A" w:rsidRPr="00516C4A" w:rsidRDefault="00516C4A" w:rsidP="00516C4A">
      <w:r>
        <w:t>Examples include:</w:t>
      </w:r>
    </w:p>
    <w:p w14:paraId="34E470C8" w14:textId="77777777" w:rsidR="00516C4A" w:rsidRPr="00516C4A" w:rsidRDefault="00516C4A" w:rsidP="00516C4A">
      <w:r>
        <w:t>Previously required introductory explanations.</w:t>
      </w:r>
    </w:p>
    <w:p w14:paraId="3AC772D6" w14:textId="77777777" w:rsidR="00516C4A" w:rsidRPr="00516C4A" w:rsidRDefault="00516C4A" w:rsidP="00516C4A">
      <w:r>
        <w:rPr>
          <w:rFonts w:ascii="Consolas" w:hAnsi="Consolas"/>
          <w:sz w:val="16"/>
        </w:rPr>
        <w:t>↓</w:t>
      </w:r>
    </w:p>
    <w:p w14:paraId="108D4ED7" w14:textId="77777777" w:rsidR="00516C4A" w:rsidRPr="00516C4A" w:rsidRDefault="00516C4A" w:rsidP="00516C4A">
      <w:r>
        <w:t>Progressively understands terminology.</w:t>
      </w:r>
    </w:p>
    <w:p w14:paraId="18165271" w14:textId="77777777" w:rsidR="00516C4A" w:rsidRPr="00516C4A" w:rsidRDefault="00516C4A" w:rsidP="00516C4A">
      <w:r>
        <w:rPr>
          <w:rFonts w:ascii="Consolas" w:hAnsi="Consolas"/>
          <w:sz w:val="16"/>
        </w:rPr>
        <w:t>↓</w:t>
      </w:r>
    </w:p>
    <w:p w14:paraId="2B6585B4" w14:textId="77777777" w:rsidR="00516C4A" w:rsidRPr="00516C4A" w:rsidRDefault="00516C4A" w:rsidP="00516C4A">
      <w:r>
        <w:t>Requires less foundational education.</w:t>
      </w:r>
    </w:p>
    <w:p w14:paraId="70C71D42" w14:textId="77777777" w:rsidR="00516C4A" w:rsidRPr="00516C4A" w:rsidRDefault="00516C4A" w:rsidP="00516C4A">
      <w:r>
        <w:rPr>
          <w:rFonts w:ascii="Consolas" w:hAnsi="Consolas"/>
          <w:sz w:val="16"/>
        </w:rPr>
        <w:t>↓</w:t>
      </w:r>
    </w:p>
    <w:p w14:paraId="21BA6923" w14:textId="77777777" w:rsidR="00516C4A" w:rsidRPr="00516C4A" w:rsidRDefault="00516C4A" w:rsidP="00516C4A">
      <w:r>
        <w:t>Engages with increasingly advanced concepts.</w:t>
      </w:r>
    </w:p>
    <w:p w14:paraId="32A75B59" w14:textId="77777777" w:rsidR="00056B1E" w:rsidRDefault="00426ACC">
      <w:r>
        <w:t>Educational progression allows BioSense to build upon established understanding while avoiding unnecessary repetition. Progression shall remain reversible if future interactions indicate a need for additional support.</w:t>
      </w:r>
    </w:p>
    <w:p w14:paraId="0534CC72" w14:textId="77777777" w:rsidR="00516C4A" w:rsidRPr="00516C4A" w:rsidRDefault="004A5ACA" w:rsidP="00516C4A">
      <w:r>
        <w:pict w14:anchorId="75B0C2BC">
          <v:rect id="_x0000_i1137" style="width:0;height:1.5pt" o:hralign="center" o:hrstd="t" o:hr="t" fillcolor="#a0a0a0" stroked="f"/>
        </w:pict>
      </w:r>
    </w:p>
    <w:p w14:paraId="5593D587" w14:textId="77777777" w:rsidR="00516C4A" w:rsidRPr="00516C4A" w:rsidRDefault="00516C4A" w:rsidP="00516C4A">
      <w:pPr>
        <w:pStyle w:val="PrincipleLabel"/>
      </w:pPr>
      <w:r>
        <w:t>Engineering Rule</w:t>
      </w:r>
    </w:p>
    <w:p w14:paraId="23738B04" w14:textId="77777777" w:rsidR="00516C4A" w:rsidRPr="00516C4A" w:rsidRDefault="00516C4A" w:rsidP="00516C4A">
      <w:pPr>
        <w:pStyle w:val="PrincipleText"/>
      </w:pPr>
      <w:r>
        <w:t>Educational progression shall reflect demonstrated understanding rather than elapsed time.</w:t>
      </w:r>
    </w:p>
    <w:p w14:paraId="22A8CC4E" w14:textId="77777777" w:rsidR="00516C4A" w:rsidRPr="00516C4A" w:rsidRDefault="004A5ACA" w:rsidP="00516C4A">
      <w:r>
        <w:pict w14:anchorId="192BAA9F">
          <v:rect id="_x0000_i1138" style="width:0;height:1.5pt" o:hralign="center" o:hrstd="t" o:hr="t" fillcolor="#a0a0a0" stroked="f"/>
        </w:pict>
      </w:r>
    </w:p>
    <w:p w14:paraId="40B29A7D" w14:textId="77777777" w:rsidR="00516C4A" w:rsidRPr="00516C4A" w:rsidRDefault="00516C4A" w:rsidP="00516C4A">
      <w:pPr>
        <w:pStyle w:val="Heading2"/>
      </w:pPr>
      <w:bookmarkStart w:id="57" w:name="_Toc234388723"/>
      <w:r>
        <w:t>5.7 Knowledge Reinforcement</w:t>
      </w:r>
      <w:bookmarkEnd w:id="57"/>
    </w:p>
    <w:p w14:paraId="19B4729E" w14:textId="77777777" w:rsidR="00056B1E" w:rsidRDefault="00426ACC">
      <w:r>
        <w:t>The Personalisation Engine shall recognise concepts that may benefit from reinforcement.</w:t>
      </w:r>
    </w:p>
    <w:p w14:paraId="3072B844" w14:textId="77777777" w:rsidR="00516C4A" w:rsidRPr="00516C4A" w:rsidRDefault="00516C4A" w:rsidP="00516C4A">
      <w:r>
        <w:t>Examples include:</w:t>
      </w:r>
    </w:p>
    <w:p w14:paraId="3C13C2D9" w14:textId="77777777" w:rsidR="00516C4A" w:rsidRPr="00516C4A" w:rsidRDefault="00516C4A" w:rsidP="00516C4A">
      <w:r>
        <w:t>Frequently revisited topics.</w:t>
      </w:r>
    </w:p>
    <w:p w14:paraId="5D26D6DF" w14:textId="77777777" w:rsidR="00516C4A" w:rsidRPr="00516C4A" w:rsidRDefault="00516C4A" w:rsidP="00516C4A">
      <w:r>
        <w:t>Repeated clarification requests.</w:t>
      </w:r>
    </w:p>
    <w:p w14:paraId="360E1343" w14:textId="77777777" w:rsidR="00516C4A" w:rsidRPr="00516C4A" w:rsidRDefault="00516C4A" w:rsidP="00516C4A">
      <w:r>
        <w:t>Concepts associated with inconsistent understanding.</w:t>
      </w:r>
    </w:p>
    <w:p w14:paraId="3A9DE27A" w14:textId="77777777" w:rsidR="00056B1E" w:rsidRDefault="00426ACC">
      <w:r>
        <w:t>Areas relevant to active health goals. Reinforcement should occur naturally through future communication rather than repetitive instruction.</w:t>
      </w:r>
    </w:p>
    <w:p w14:paraId="3AA43644" w14:textId="77777777" w:rsidR="00516C4A" w:rsidRPr="00516C4A" w:rsidRDefault="004A5ACA" w:rsidP="00516C4A">
      <w:r>
        <w:lastRenderedPageBreak/>
        <w:pict w14:anchorId="3B3D6736">
          <v:rect id="_x0000_i1139" style="width:0;height:1.5pt" o:hralign="center" o:hrstd="t" o:hr="t" fillcolor="#a0a0a0" stroked="f"/>
        </w:pict>
      </w:r>
    </w:p>
    <w:p w14:paraId="48C2967C" w14:textId="77777777" w:rsidR="00516C4A" w:rsidRPr="00516C4A" w:rsidRDefault="00516C4A" w:rsidP="00516C4A">
      <w:pPr>
        <w:pStyle w:val="PrincipleLabel"/>
      </w:pPr>
      <w:r>
        <w:t>Constitutional Principle</w:t>
      </w:r>
    </w:p>
    <w:p w14:paraId="6C13ED55" w14:textId="77777777" w:rsidR="00516C4A" w:rsidRPr="00516C4A" w:rsidRDefault="00516C4A" w:rsidP="00516C4A">
      <w:pPr>
        <w:pStyle w:val="PrincipleText"/>
      </w:pPr>
      <w:r>
        <w:t>Reinforce understanding where evidence suggests it is beneficial.</w:t>
      </w:r>
    </w:p>
    <w:p w14:paraId="5384D15C" w14:textId="77777777" w:rsidR="00516C4A" w:rsidRPr="00516C4A" w:rsidRDefault="004A5ACA" w:rsidP="00516C4A">
      <w:r>
        <w:pict w14:anchorId="3DAD471A">
          <v:rect id="_x0000_i1140" style="width:0;height:1.5pt" o:hralign="center" o:hrstd="t" o:hr="t" fillcolor="#a0a0a0" stroked="f"/>
        </w:pict>
      </w:r>
    </w:p>
    <w:p w14:paraId="29609D73" w14:textId="77777777" w:rsidR="00516C4A" w:rsidRPr="00516C4A" w:rsidRDefault="00516C4A" w:rsidP="00516C4A">
      <w:pPr>
        <w:pStyle w:val="Heading2"/>
      </w:pPr>
      <w:bookmarkStart w:id="58" w:name="_Toc234388724"/>
      <w:r>
        <w:t>5.8 Adaptive Educational Pathways</w:t>
      </w:r>
      <w:bookmarkEnd w:id="58"/>
    </w:p>
    <w:p w14:paraId="7A85153F" w14:textId="77777777" w:rsidR="00516C4A" w:rsidRPr="00516C4A" w:rsidRDefault="00516C4A" w:rsidP="00516C4A">
      <w:r>
        <w:t>Educational learning may influence:</w:t>
      </w:r>
    </w:p>
    <w:p w14:paraId="5E8D153C" w14:textId="77777777" w:rsidR="00516C4A" w:rsidRPr="00516C4A" w:rsidRDefault="00516C4A" w:rsidP="00516C4A">
      <w:pPr>
        <w:numPr>
          <w:ilvl w:val="0"/>
          <w:numId w:val="41"/>
        </w:numPr>
      </w:pPr>
      <w:r>
        <w:t xml:space="preserve">explanation sequencing, </w:t>
      </w:r>
    </w:p>
    <w:p w14:paraId="657488AB" w14:textId="77777777" w:rsidR="00516C4A" w:rsidRPr="00516C4A" w:rsidRDefault="00516C4A" w:rsidP="00516C4A">
      <w:pPr>
        <w:numPr>
          <w:ilvl w:val="0"/>
          <w:numId w:val="41"/>
        </w:numPr>
      </w:pPr>
      <w:r>
        <w:t xml:space="preserve">recommended educational content, </w:t>
      </w:r>
    </w:p>
    <w:p w14:paraId="42ABFB36" w14:textId="77777777" w:rsidR="00516C4A" w:rsidRPr="00516C4A" w:rsidRDefault="00516C4A" w:rsidP="00516C4A">
      <w:pPr>
        <w:numPr>
          <w:ilvl w:val="0"/>
          <w:numId w:val="41"/>
        </w:numPr>
      </w:pPr>
      <w:r>
        <w:t xml:space="preserve">supporting examples, </w:t>
      </w:r>
    </w:p>
    <w:p w14:paraId="5AD12074" w14:textId="77777777" w:rsidR="00516C4A" w:rsidRPr="00516C4A" w:rsidRDefault="00516C4A" w:rsidP="00516C4A">
      <w:pPr>
        <w:numPr>
          <w:ilvl w:val="0"/>
          <w:numId w:val="41"/>
        </w:numPr>
      </w:pPr>
      <w:r>
        <w:t xml:space="preserve">concept ordering, </w:t>
      </w:r>
    </w:p>
    <w:p w14:paraId="23D6FA2E" w14:textId="77777777" w:rsidR="00516C4A" w:rsidRPr="00516C4A" w:rsidRDefault="00516C4A" w:rsidP="00516C4A">
      <w:pPr>
        <w:numPr>
          <w:ilvl w:val="0"/>
          <w:numId w:val="41"/>
        </w:numPr>
      </w:pPr>
      <w:r>
        <w:t xml:space="preserve">report structure, </w:t>
      </w:r>
    </w:p>
    <w:p w14:paraId="094869BE" w14:textId="77777777" w:rsidR="00516C4A" w:rsidRPr="00516C4A" w:rsidRDefault="00516C4A" w:rsidP="00516C4A">
      <w:pPr>
        <w:numPr>
          <w:ilvl w:val="0"/>
          <w:numId w:val="41"/>
        </w:numPr>
      </w:pPr>
      <w:r>
        <w:t xml:space="preserve">tutorial progression. </w:t>
      </w:r>
    </w:p>
    <w:p w14:paraId="06C9986F" w14:textId="77777777" w:rsidR="00056B1E" w:rsidRDefault="00426ACC">
      <w:r>
        <w:t>Adaptive educational pathways shall optimise understanding. They shall not alter scientific content.</w:t>
      </w:r>
    </w:p>
    <w:p w14:paraId="4952ED52" w14:textId="77777777" w:rsidR="00516C4A" w:rsidRPr="00516C4A" w:rsidRDefault="004A5ACA" w:rsidP="00516C4A">
      <w:r>
        <w:pict w14:anchorId="3B8D8B09">
          <v:rect id="_x0000_i1141" style="width:0;height:1.5pt" o:hralign="center" o:hrstd="t" o:hr="t" fillcolor="#a0a0a0" stroked="f"/>
        </w:pict>
      </w:r>
    </w:p>
    <w:p w14:paraId="0D6743AD" w14:textId="77777777" w:rsidR="00516C4A" w:rsidRPr="00516C4A" w:rsidRDefault="00516C4A" w:rsidP="00516C4A">
      <w:pPr>
        <w:pStyle w:val="PrincipleLabel"/>
      </w:pPr>
      <w:r>
        <w:t>Founder Principle</w:t>
      </w:r>
    </w:p>
    <w:p w14:paraId="4D9BF201" w14:textId="77777777" w:rsidR="00516C4A" w:rsidRPr="00516C4A" w:rsidRDefault="00516C4A" w:rsidP="00516C4A">
      <w:pPr>
        <w:pStyle w:val="PrincipleText"/>
      </w:pPr>
      <w:r>
        <w:t>Adapt the path to understanding, not the destination.</w:t>
      </w:r>
    </w:p>
    <w:p w14:paraId="729FE601" w14:textId="77777777" w:rsidR="00516C4A" w:rsidRPr="00516C4A" w:rsidRDefault="004A5ACA" w:rsidP="00516C4A">
      <w:r>
        <w:pict w14:anchorId="401BA2E6">
          <v:rect id="_x0000_i1142" style="width:0;height:1.5pt" o:hralign="center" o:hrstd="t" o:hr="t" fillcolor="#a0a0a0" stroked="f"/>
        </w:pict>
      </w:r>
    </w:p>
    <w:p w14:paraId="7B47A5CD" w14:textId="77777777" w:rsidR="00516C4A" w:rsidRPr="00516C4A" w:rsidRDefault="00516C4A" w:rsidP="00516C4A">
      <w:pPr>
        <w:pStyle w:val="Heading2"/>
      </w:pPr>
      <w:bookmarkStart w:id="59" w:name="_Toc234388725"/>
      <w:r>
        <w:t>5.9 Educational Stability</w:t>
      </w:r>
      <w:bookmarkEnd w:id="59"/>
    </w:p>
    <w:p w14:paraId="06B0A9FA" w14:textId="77777777" w:rsidR="00516C4A" w:rsidRPr="00516C4A" w:rsidRDefault="00516C4A" w:rsidP="00516C4A">
      <w:r>
        <w:t>Educational Personalisation Objects shall distinguish between:</w:t>
      </w:r>
    </w:p>
    <w:p w14:paraId="4275A314" w14:textId="77777777" w:rsidR="00516C4A" w:rsidRPr="00516C4A" w:rsidRDefault="00516C4A" w:rsidP="00516C4A">
      <w:r>
        <w:t>Temporary curiosity.</w:t>
      </w:r>
    </w:p>
    <w:p w14:paraId="35FE0624" w14:textId="77777777" w:rsidR="00516C4A" w:rsidRPr="00516C4A" w:rsidRDefault="00516C4A" w:rsidP="00516C4A">
      <w:r>
        <w:rPr>
          <w:rFonts w:ascii="Consolas" w:hAnsi="Consolas"/>
          <w:sz w:val="16"/>
        </w:rPr>
        <w:t>↓</w:t>
      </w:r>
    </w:p>
    <w:p w14:paraId="6D3E5EAE" w14:textId="77777777" w:rsidR="00516C4A" w:rsidRPr="00516C4A" w:rsidRDefault="00516C4A" w:rsidP="00516C4A">
      <w:r>
        <w:t>Emerging preference.</w:t>
      </w:r>
    </w:p>
    <w:p w14:paraId="0CC31D9E" w14:textId="77777777" w:rsidR="00516C4A" w:rsidRPr="00516C4A" w:rsidRDefault="00516C4A" w:rsidP="00516C4A">
      <w:r>
        <w:rPr>
          <w:rFonts w:ascii="Consolas" w:hAnsi="Consolas"/>
          <w:sz w:val="16"/>
        </w:rPr>
        <w:t>↓</w:t>
      </w:r>
    </w:p>
    <w:p w14:paraId="3453F929" w14:textId="77777777" w:rsidR="00516C4A" w:rsidRPr="00516C4A" w:rsidRDefault="00516C4A" w:rsidP="00516C4A">
      <w:r>
        <w:t>Validated educational preference.</w:t>
      </w:r>
    </w:p>
    <w:p w14:paraId="05CC1308" w14:textId="77777777" w:rsidR="00056B1E" w:rsidRDefault="00426ACC">
      <w:r>
        <w:t>Longitudinal consistency shall carry greater weight than isolated learning behaviour.</w:t>
      </w:r>
    </w:p>
    <w:p w14:paraId="1D9DEF72" w14:textId="77777777" w:rsidR="00516C4A" w:rsidRPr="00516C4A" w:rsidRDefault="004A5ACA" w:rsidP="00516C4A">
      <w:r>
        <w:pict w14:anchorId="7F452818">
          <v:rect id="_x0000_i1143" style="width:0;height:1.5pt" o:hralign="center" o:hrstd="t" o:hr="t" fillcolor="#a0a0a0" stroked="f"/>
        </w:pict>
      </w:r>
    </w:p>
    <w:p w14:paraId="4EF7B657" w14:textId="77777777" w:rsidR="00516C4A" w:rsidRPr="00516C4A" w:rsidRDefault="00516C4A" w:rsidP="00516C4A">
      <w:pPr>
        <w:pStyle w:val="PrincipleLabel"/>
      </w:pPr>
      <w:r>
        <w:lastRenderedPageBreak/>
        <w:t>Constitutional Principle</w:t>
      </w:r>
    </w:p>
    <w:p w14:paraId="101AFDDA" w14:textId="77777777" w:rsidR="00516C4A" w:rsidRPr="00516C4A" w:rsidRDefault="00516C4A" w:rsidP="00516C4A">
      <w:pPr>
        <w:pStyle w:val="PrincipleText"/>
      </w:pPr>
      <w:r>
        <w:t>Repeated educational behaviour deserves greater confidence than occasional curiosity.</w:t>
      </w:r>
    </w:p>
    <w:p w14:paraId="76894A4A" w14:textId="77777777" w:rsidR="00516C4A" w:rsidRPr="00516C4A" w:rsidRDefault="004A5ACA" w:rsidP="00516C4A">
      <w:r>
        <w:pict w14:anchorId="1B20190E">
          <v:rect id="_x0000_i1144" style="width:0;height:1.5pt" o:hralign="center" o:hrstd="t" o:hr="t" fillcolor="#a0a0a0" stroked="f"/>
        </w:pict>
      </w:r>
    </w:p>
    <w:p w14:paraId="0BF3FEA2" w14:textId="77777777" w:rsidR="00516C4A" w:rsidRPr="00516C4A" w:rsidRDefault="00516C4A" w:rsidP="00516C4A">
      <w:pPr>
        <w:pStyle w:val="Heading2"/>
      </w:pPr>
      <w:bookmarkStart w:id="60" w:name="_Toc234388726"/>
      <w:r>
        <w:t>5.10 Explainability</w:t>
      </w:r>
      <w:bookmarkEnd w:id="60"/>
    </w:p>
    <w:p w14:paraId="2A7C492C" w14:textId="77777777" w:rsidR="00516C4A" w:rsidRPr="00516C4A" w:rsidRDefault="00516C4A" w:rsidP="00516C4A">
      <w:r>
        <w:t>Every Educational Personalisation Object shall answer:</w:t>
      </w:r>
    </w:p>
    <w:p w14:paraId="7D0FD8EC" w14:textId="77777777" w:rsidR="00516C4A" w:rsidRPr="00516C4A" w:rsidRDefault="00516C4A" w:rsidP="00516C4A">
      <w:pPr>
        <w:numPr>
          <w:ilvl w:val="0"/>
          <w:numId w:val="42"/>
        </w:numPr>
      </w:pPr>
      <w:r>
        <w:t xml:space="preserve">What communication preference has been learned? </w:t>
      </w:r>
    </w:p>
    <w:p w14:paraId="6401E1EC" w14:textId="77777777" w:rsidR="00516C4A" w:rsidRPr="00516C4A" w:rsidRDefault="00516C4A" w:rsidP="00516C4A">
      <w:pPr>
        <w:numPr>
          <w:ilvl w:val="0"/>
          <w:numId w:val="42"/>
        </w:numPr>
      </w:pPr>
      <w:r>
        <w:t xml:space="preserve">Which interactions contributed? </w:t>
      </w:r>
    </w:p>
    <w:p w14:paraId="3745153E" w14:textId="77777777" w:rsidR="00516C4A" w:rsidRPr="00516C4A" w:rsidRDefault="00516C4A" w:rsidP="00516C4A">
      <w:pPr>
        <w:numPr>
          <w:ilvl w:val="0"/>
          <w:numId w:val="42"/>
        </w:numPr>
      </w:pPr>
      <w:r>
        <w:t xml:space="preserve">How confident is BioSense? </w:t>
      </w:r>
    </w:p>
    <w:p w14:paraId="704CC4AF" w14:textId="77777777" w:rsidR="00516C4A" w:rsidRPr="00516C4A" w:rsidRDefault="00516C4A" w:rsidP="00516C4A">
      <w:pPr>
        <w:numPr>
          <w:ilvl w:val="0"/>
          <w:numId w:val="42"/>
        </w:numPr>
      </w:pPr>
      <w:r>
        <w:t xml:space="preserve">How has the preference evolved? </w:t>
      </w:r>
    </w:p>
    <w:p w14:paraId="4C22739F" w14:textId="77777777" w:rsidR="00516C4A" w:rsidRPr="00516C4A" w:rsidRDefault="00516C4A" w:rsidP="00516C4A">
      <w:pPr>
        <w:numPr>
          <w:ilvl w:val="0"/>
          <w:numId w:val="42"/>
        </w:numPr>
      </w:pPr>
      <w:r>
        <w:t xml:space="preserve">Which communication channels consume this preference? </w:t>
      </w:r>
    </w:p>
    <w:p w14:paraId="60BA72F3" w14:textId="77777777" w:rsidR="00516C4A" w:rsidRPr="00516C4A" w:rsidRDefault="00516C4A" w:rsidP="00516C4A">
      <w:pPr>
        <w:numPr>
          <w:ilvl w:val="0"/>
          <w:numId w:val="42"/>
        </w:numPr>
      </w:pPr>
      <w:r>
        <w:t xml:space="preserve">Could this understanding change? </w:t>
      </w:r>
    </w:p>
    <w:p w14:paraId="6BD8CC76" w14:textId="77777777" w:rsidR="00516C4A" w:rsidRPr="00516C4A" w:rsidRDefault="004A5ACA" w:rsidP="00516C4A">
      <w:r>
        <w:pict w14:anchorId="396DFD23">
          <v:rect id="_x0000_i1145" style="width:0;height:1.5pt" o:hralign="center" o:hrstd="t" o:hr="t" fillcolor="#a0a0a0" stroked="f"/>
        </w:pict>
      </w:r>
    </w:p>
    <w:p w14:paraId="7728B231" w14:textId="77777777" w:rsidR="00516C4A" w:rsidRPr="00516C4A" w:rsidRDefault="00516C4A" w:rsidP="00516C4A">
      <w:pPr>
        <w:pStyle w:val="Heading2"/>
      </w:pPr>
      <w:bookmarkStart w:id="61" w:name="_Toc234388727"/>
      <w:r>
        <w:t>5.11 Engineering Constraints</w:t>
      </w:r>
      <w:bookmarkEnd w:id="61"/>
    </w:p>
    <w:p w14:paraId="6F48EE38" w14:textId="77777777" w:rsidR="00516C4A" w:rsidRPr="00516C4A" w:rsidRDefault="00516C4A" w:rsidP="00516C4A">
      <w:r>
        <w:t>The Communication Learning Framework shall:</w:t>
      </w:r>
    </w:p>
    <w:p w14:paraId="5BE7D440" w14:textId="77777777" w:rsidR="00516C4A" w:rsidRPr="00516C4A" w:rsidRDefault="00516C4A" w:rsidP="00516C4A">
      <w:pPr>
        <w:numPr>
          <w:ilvl w:val="0"/>
          <w:numId w:val="43"/>
        </w:numPr>
      </w:pPr>
      <w:r>
        <w:t xml:space="preserve">separate educational preference from health intelligence, </w:t>
      </w:r>
    </w:p>
    <w:p w14:paraId="67C68978" w14:textId="77777777" w:rsidR="00516C4A" w:rsidRPr="00516C4A" w:rsidRDefault="00516C4A" w:rsidP="00516C4A">
      <w:pPr>
        <w:numPr>
          <w:ilvl w:val="0"/>
          <w:numId w:val="43"/>
        </w:numPr>
      </w:pPr>
      <w:r>
        <w:t xml:space="preserve">preserve scientific meaning, </w:t>
      </w:r>
    </w:p>
    <w:p w14:paraId="4694A1DA" w14:textId="77777777" w:rsidR="00516C4A" w:rsidRPr="00516C4A" w:rsidRDefault="00516C4A" w:rsidP="00516C4A">
      <w:pPr>
        <w:numPr>
          <w:ilvl w:val="0"/>
          <w:numId w:val="43"/>
        </w:numPr>
      </w:pPr>
      <w:r>
        <w:t xml:space="preserve">support progressive educational adaptation, </w:t>
      </w:r>
    </w:p>
    <w:p w14:paraId="4F11F931" w14:textId="77777777" w:rsidR="00516C4A" w:rsidRPr="00516C4A" w:rsidRDefault="00516C4A" w:rsidP="00516C4A">
      <w:pPr>
        <w:numPr>
          <w:ilvl w:val="0"/>
          <w:numId w:val="43"/>
        </w:numPr>
      </w:pPr>
      <w:r>
        <w:t xml:space="preserve">avoid assumptions regarding cognitive ability, </w:t>
      </w:r>
    </w:p>
    <w:p w14:paraId="7F91B433" w14:textId="77777777" w:rsidR="00516C4A" w:rsidRPr="00516C4A" w:rsidRDefault="00516C4A" w:rsidP="00516C4A">
      <w:pPr>
        <w:numPr>
          <w:ilvl w:val="0"/>
          <w:numId w:val="43"/>
        </w:numPr>
      </w:pPr>
      <w:r>
        <w:t xml:space="preserve">require longitudinal evidence, </w:t>
      </w:r>
    </w:p>
    <w:p w14:paraId="13BAFBD8" w14:textId="77777777" w:rsidR="00516C4A" w:rsidRPr="00516C4A" w:rsidRDefault="00516C4A" w:rsidP="00516C4A">
      <w:pPr>
        <w:numPr>
          <w:ilvl w:val="0"/>
          <w:numId w:val="43"/>
        </w:numPr>
      </w:pPr>
      <w:r>
        <w:t xml:space="preserve">remain explainable, </w:t>
      </w:r>
    </w:p>
    <w:p w14:paraId="075C55EE" w14:textId="77777777" w:rsidR="00516C4A" w:rsidRPr="00516C4A" w:rsidRDefault="00516C4A" w:rsidP="00516C4A">
      <w:pPr>
        <w:numPr>
          <w:ilvl w:val="0"/>
          <w:numId w:val="43"/>
        </w:numPr>
      </w:pPr>
      <w:r>
        <w:t xml:space="preserve">remain fully auditable. </w:t>
      </w:r>
    </w:p>
    <w:p w14:paraId="7C59315F" w14:textId="77777777" w:rsidR="00516C4A" w:rsidRPr="00516C4A" w:rsidRDefault="004A5ACA" w:rsidP="00516C4A">
      <w:r>
        <w:pict w14:anchorId="4B94F364">
          <v:rect id="_x0000_i1146" style="width:0;height:1.5pt" o:hralign="center" o:hrstd="t" o:hr="t" fillcolor="#a0a0a0" stroked="f"/>
        </w:pict>
      </w:r>
    </w:p>
    <w:p w14:paraId="04C80645" w14:textId="77777777" w:rsidR="00516C4A" w:rsidRPr="00516C4A" w:rsidRDefault="00516C4A" w:rsidP="00516C4A">
      <w:pPr>
        <w:pStyle w:val="Heading2"/>
      </w:pPr>
      <w:bookmarkStart w:id="62" w:name="_Toc234388728"/>
      <w:r>
        <w:t>5.12 Acceptance Criteria</w:t>
      </w:r>
      <w:bookmarkEnd w:id="62"/>
    </w:p>
    <w:p w14:paraId="08A5492E" w14:textId="77777777" w:rsidR="00516C4A" w:rsidRPr="00516C4A" w:rsidRDefault="00516C4A" w:rsidP="00516C4A">
      <w:r>
        <w:t>This chapter shall be considered complete when:</w:t>
      </w:r>
    </w:p>
    <w:p w14:paraId="47F52175" w14:textId="77777777" w:rsidR="00516C4A" w:rsidRPr="00516C4A" w:rsidRDefault="00516C4A" w:rsidP="00516C4A">
      <w:r>
        <w:rPr>
          <w:rFonts w:ascii="Segoe UI Symbol" w:hAnsi="Segoe UI Symbol" w:cs="Segoe UI Symbol"/>
        </w:rPr>
        <w:t>✓</w:t>
      </w:r>
      <w:r>
        <w:t xml:space="preserve"> Communication preferences are learned through longitudinal evidence.</w:t>
      </w:r>
    </w:p>
    <w:p w14:paraId="221164BD" w14:textId="77777777" w:rsidR="00516C4A" w:rsidRPr="00516C4A" w:rsidRDefault="00516C4A" w:rsidP="00516C4A">
      <w:r>
        <w:rPr>
          <w:rFonts w:ascii="Segoe UI Symbol" w:hAnsi="Segoe UI Symbol" w:cs="Segoe UI Symbol"/>
        </w:rPr>
        <w:t>✓</w:t>
      </w:r>
      <w:r>
        <w:t xml:space="preserve"> Educational progression reflects demonstrated understanding rather than elapsed time.</w:t>
      </w:r>
    </w:p>
    <w:p w14:paraId="10527B55" w14:textId="77777777" w:rsidR="00516C4A" w:rsidRPr="00516C4A" w:rsidRDefault="00516C4A" w:rsidP="00516C4A">
      <w:r>
        <w:rPr>
          <w:rFonts w:ascii="Segoe UI Symbol" w:hAnsi="Segoe UI Symbol" w:cs="Segoe UI Symbol"/>
        </w:rPr>
        <w:t>✓</w:t>
      </w:r>
      <w:r>
        <w:t xml:space="preserve"> Educational reinforcement is evidence-based.</w:t>
      </w:r>
    </w:p>
    <w:p w14:paraId="47522918" w14:textId="77777777" w:rsidR="00516C4A" w:rsidRPr="00516C4A" w:rsidRDefault="00516C4A" w:rsidP="00516C4A">
      <w:r>
        <w:rPr>
          <w:rFonts w:ascii="Segoe UI Symbol" w:hAnsi="Segoe UI Symbol" w:cs="Segoe UI Symbol"/>
        </w:rPr>
        <w:lastRenderedPageBreak/>
        <w:t>✓</w:t>
      </w:r>
      <w:r>
        <w:t xml:space="preserve"> Adaptive educational pathways influence presentation without altering scientific meaning.</w:t>
      </w:r>
    </w:p>
    <w:p w14:paraId="35FF66EB" w14:textId="77777777" w:rsidR="00516C4A" w:rsidRPr="00516C4A" w:rsidRDefault="00516C4A" w:rsidP="00516C4A">
      <w:r>
        <w:rPr>
          <w:rFonts w:ascii="Segoe UI Symbol" w:hAnsi="Segoe UI Symbol" w:cs="Segoe UI Symbol"/>
        </w:rPr>
        <w:t>✓</w:t>
      </w:r>
      <w:r>
        <w:t xml:space="preserve"> Communication preferences remain distinct from health intelligence.</w:t>
      </w:r>
    </w:p>
    <w:p w14:paraId="221C201D" w14:textId="77777777" w:rsidR="00516C4A" w:rsidRPr="00516C4A" w:rsidRDefault="00516C4A" w:rsidP="00516C4A">
      <w:r>
        <w:rPr>
          <w:rFonts w:ascii="Segoe UI Symbol" w:hAnsi="Segoe UI Symbol" w:cs="Segoe UI Symbol"/>
        </w:rPr>
        <w:t>✓</w:t>
      </w:r>
      <w:r>
        <w:t xml:space="preserve"> Educational Personalisation Objects evolve gradually over time.</w:t>
      </w:r>
    </w:p>
    <w:p w14:paraId="2C08AABD" w14:textId="77777777" w:rsidR="00516C4A" w:rsidRPr="00516C4A" w:rsidRDefault="00516C4A" w:rsidP="00516C4A">
      <w:r>
        <w:rPr>
          <w:rFonts w:ascii="Segoe UI Symbol" w:hAnsi="Segoe UI Symbol" w:cs="Segoe UI Symbol"/>
        </w:rPr>
        <w:t>✓</w:t>
      </w:r>
      <w:r>
        <w:t xml:space="preserve"> Every learned communication preference remains fully explainable and auditable.</w:t>
      </w:r>
    </w:p>
    <w:p w14:paraId="4E97CEE6" w14:textId="77777777" w:rsidR="00516C4A" w:rsidRDefault="00516C4A"/>
    <w:p w14:paraId="593DD5D7" w14:textId="77777777" w:rsidR="00516C4A" w:rsidRDefault="00516C4A"/>
    <w:p w14:paraId="425C6959" w14:textId="77777777" w:rsidR="00516C4A" w:rsidRPr="00516C4A" w:rsidRDefault="00516C4A" w:rsidP="00516C4A">
      <w:pPr>
        <w:pStyle w:val="ChapterLabel"/>
      </w:pPr>
      <w:r>
        <w:lastRenderedPageBreak/>
        <w:t>Chapter 6</w:t>
      </w:r>
    </w:p>
    <w:p w14:paraId="6E424AD4" w14:textId="77777777" w:rsidR="00516C4A" w:rsidRPr="00516C4A" w:rsidRDefault="00516C4A" w:rsidP="00516C4A">
      <w:pPr>
        <w:pStyle w:val="Heading1"/>
      </w:pPr>
      <w:bookmarkStart w:id="63" w:name="_Toc234388729"/>
      <w:r>
        <w:t>Motivation Learning &amp; Adaptive Coaching</w:t>
      </w:r>
      <w:bookmarkEnd w:id="63"/>
    </w:p>
    <w:p w14:paraId="003D9C82" w14:textId="77777777" w:rsidR="00516C4A" w:rsidRPr="00516C4A" w:rsidRDefault="004A5ACA" w:rsidP="00516C4A">
      <w:r>
        <w:pict w14:anchorId="1378462C">
          <v:rect id="_x0000_i1147" style="width:0;height:1.5pt" o:hralign="center" o:hrstd="t" o:hr="t" fillcolor="#a0a0a0" stroked="f"/>
        </w:pict>
      </w:r>
    </w:p>
    <w:p w14:paraId="56A9D382" w14:textId="77777777" w:rsidR="00516C4A" w:rsidRPr="00516C4A" w:rsidRDefault="00516C4A" w:rsidP="00516C4A">
      <w:pPr>
        <w:pStyle w:val="Heading2"/>
      </w:pPr>
      <w:bookmarkStart w:id="64" w:name="_Toc234388730"/>
      <w:r>
        <w:t>6.1 Purpose</w:t>
      </w:r>
      <w:bookmarkEnd w:id="64"/>
    </w:p>
    <w:p w14:paraId="08CD8032" w14:textId="77777777" w:rsidR="00056B1E" w:rsidRDefault="00426ACC">
      <w:r>
        <w:t>The purpose of this chapter is to define how the Personalisation &amp; Adaptive Learning Engine develops a longitudinal understanding of an individual's motivational characteristics and preferred coaching approaches. Long-term health improvement depends not only upon evidence-based recommendations, but also upon presenting those recommendations in ways that encourage sustainable behavioural adoption. The Personalisation Engine shall therefore learn stable motivational and coaching preferences while preserving scientific integrity, constitutional authority and user autonomy.</w:t>
      </w:r>
    </w:p>
    <w:p w14:paraId="00FCEF3D" w14:textId="77777777" w:rsidR="00516C4A" w:rsidRPr="00516C4A" w:rsidRDefault="004A5ACA" w:rsidP="00516C4A">
      <w:r>
        <w:pict w14:anchorId="0828D078">
          <v:rect id="_x0000_i1148" style="width:0;height:1.5pt" o:hralign="center" o:hrstd="t" o:hr="t" fillcolor="#a0a0a0" stroked="f"/>
        </w:pict>
      </w:r>
    </w:p>
    <w:p w14:paraId="0272AD90" w14:textId="77777777" w:rsidR="00516C4A" w:rsidRPr="00516C4A" w:rsidRDefault="00516C4A" w:rsidP="00516C4A">
      <w:pPr>
        <w:pStyle w:val="PrincipleLabel"/>
      </w:pPr>
      <w:r>
        <w:t>Constitutional Principle</w:t>
      </w:r>
    </w:p>
    <w:p w14:paraId="04791BD9" w14:textId="77777777" w:rsidR="00516C4A" w:rsidRPr="00516C4A" w:rsidRDefault="00516C4A" w:rsidP="00516C4A">
      <w:pPr>
        <w:pStyle w:val="PrincipleText"/>
      </w:pPr>
      <w:r>
        <w:t>Learn what helps the individual succeed without attempting to manipulate the individual.</w:t>
      </w:r>
    </w:p>
    <w:p w14:paraId="352E0B17" w14:textId="77777777" w:rsidR="00516C4A" w:rsidRPr="00516C4A" w:rsidRDefault="004A5ACA" w:rsidP="00516C4A">
      <w:r>
        <w:pict w14:anchorId="20D22DD7">
          <v:rect id="_x0000_i1149" style="width:0;height:1.5pt" o:hralign="center" o:hrstd="t" o:hr="t" fillcolor="#a0a0a0" stroked="f"/>
        </w:pict>
      </w:r>
    </w:p>
    <w:p w14:paraId="426C45D9" w14:textId="77777777" w:rsidR="00516C4A" w:rsidRPr="00516C4A" w:rsidRDefault="00516C4A" w:rsidP="00516C4A">
      <w:pPr>
        <w:pStyle w:val="Heading2"/>
      </w:pPr>
      <w:bookmarkStart w:id="65" w:name="_Toc234388731"/>
      <w:r>
        <w:t>6.2 Engineering Philosophy</w:t>
      </w:r>
      <w:bookmarkEnd w:id="65"/>
    </w:p>
    <w:p w14:paraId="3ECFA783" w14:textId="77777777" w:rsidR="00056B1E" w:rsidRDefault="00426ACC">
      <w:r>
        <w:t>Individuals are motivated in different ways.</w:t>
      </w:r>
    </w:p>
    <w:p w14:paraId="45CB5F34" w14:textId="77777777" w:rsidR="00516C4A" w:rsidRPr="00516C4A" w:rsidRDefault="00516C4A" w:rsidP="00516C4A">
      <w:r>
        <w:t>Examples include:</w:t>
      </w:r>
    </w:p>
    <w:p w14:paraId="261019DF" w14:textId="77777777" w:rsidR="00516C4A" w:rsidRPr="00516C4A" w:rsidRDefault="00516C4A" w:rsidP="00516C4A">
      <w:pPr>
        <w:numPr>
          <w:ilvl w:val="0"/>
          <w:numId w:val="44"/>
        </w:numPr>
      </w:pPr>
      <w:r>
        <w:t xml:space="preserve">achievement, </w:t>
      </w:r>
    </w:p>
    <w:p w14:paraId="52BD3A88" w14:textId="77777777" w:rsidR="00516C4A" w:rsidRPr="00516C4A" w:rsidRDefault="00516C4A" w:rsidP="00516C4A">
      <w:pPr>
        <w:numPr>
          <w:ilvl w:val="0"/>
          <w:numId w:val="44"/>
        </w:numPr>
      </w:pPr>
      <w:r>
        <w:t xml:space="preserve">curiosity, </w:t>
      </w:r>
    </w:p>
    <w:p w14:paraId="407B47ED" w14:textId="77777777" w:rsidR="00516C4A" w:rsidRPr="00516C4A" w:rsidRDefault="00516C4A" w:rsidP="00516C4A">
      <w:pPr>
        <w:numPr>
          <w:ilvl w:val="0"/>
          <w:numId w:val="44"/>
        </w:numPr>
      </w:pPr>
      <w:r>
        <w:t xml:space="preserve">education, </w:t>
      </w:r>
    </w:p>
    <w:p w14:paraId="548324BD" w14:textId="77777777" w:rsidR="00516C4A" w:rsidRPr="00516C4A" w:rsidRDefault="00516C4A" w:rsidP="00516C4A">
      <w:pPr>
        <w:numPr>
          <w:ilvl w:val="0"/>
          <w:numId w:val="44"/>
        </w:numPr>
      </w:pPr>
      <w:r>
        <w:t xml:space="preserve">routine, </w:t>
      </w:r>
    </w:p>
    <w:p w14:paraId="4625581A" w14:textId="77777777" w:rsidR="00516C4A" w:rsidRPr="00516C4A" w:rsidRDefault="00516C4A" w:rsidP="00516C4A">
      <w:pPr>
        <w:numPr>
          <w:ilvl w:val="0"/>
          <w:numId w:val="44"/>
        </w:numPr>
      </w:pPr>
      <w:r>
        <w:t xml:space="preserve">measurable progress, </w:t>
      </w:r>
    </w:p>
    <w:p w14:paraId="21B1B770" w14:textId="77777777" w:rsidR="00516C4A" w:rsidRPr="00516C4A" w:rsidRDefault="00516C4A" w:rsidP="00516C4A">
      <w:pPr>
        <w:numPr>
          <w:ilvl w:val="0"/>
          <w:numId w:val="44"/>
        </w:numPr>
      </w:pPr>
      <w:r>
        <w:t xml:space="preserve">accountability, </w:t>
      </w:r>
    </w:p>
    <w:p w14:paraId="39D6FCEF" w14:textId="77777777" w:rsidR="00516C4A" w:rsidRPr="00516C4A" w:rsidRDefault="00516C4A" w:rsidP="00516C4A">
      <w:pPr>
        <w:numPr>
          <w:ilvl w:val="0"/>
          <w:numId w:val="44"/>
        </w:numPr>
      </w:pPr>
      <w:r>
        <w:t xml:space="preserve">long-term outcomes, </w:t>
      </w:r>
    </w:p>
    <w:p w14:paraId="07B22DFA" w14:textId="77777777" w:rsidR="00516C4A" w:rsidRPr="00516C4A" w:rsidRDefault="00516C4A" w:rsidP="00516C4A">
      <w:pPr>
        <w:numPr>
          <w:ilvl w:val="0"/>
          <w:numId w:val="44"/>
        </w:numPr>
      </w:pPr>
      <w:r>
        <w:t xml:space="preserve">immediate improvements. </w:t>
      </w:r>
    </w:p>
    <w:p w14:paraId="3F5A302B" w14:textId="77777777" w:rsidR="00056B1E" w:rsidRDefault="00426ACC">
      <w:r>
        <w:t>No single coaching approach is universally effective. The Personalisation Engine shall therefore identify motivational tendencies through longitudinal behavioural evidence rather than predefined personality models.</w:t>
      </w:r>
    </w:p>
    <w:p w14:paraId="3EE6C566" w14:textId="77777777" w:rsidR="00516C4A" w:rsidRPr="00516C4A" w:rsidRDefault="004A5ACA" w:rsidP="00516C4A">
      <w:r>
        <w:lastRenderedPageBreak/>
        <w:pict w14:anchorId="3A3544F5">
          <v:rect id="_x0000_i1150" style="width:0;height:1.5pt" o:hralign="center" o:hrstd="t" o:hr="t" fillcolor="#a0a0a0" stroked="f"/>
        </w:pict>
      </w:r>
    </w:p>
    <w:p w14:paraId="362FBEAF" w14:textId="77777777" w:rsidR="00516C4A" w:rsidRPr="00516C4A" w:rsidRDefault="00516C4A" w:rsidP="00516C4A">
      <w:pPr>
        <w:pStyle w:val="PrincipleLabel"/>
      </w:pPr>
      <w:r>
        <w:t>Founder Principle</w:t>
      </w:r>
    </w:p>
    <w:p w14:paraId="60B3173D" w14:textId="77777777" w:rsidR="00516C4A" w:rsidRPr="00516C4A" w:rsidRDefault="00516C4A" w:rsidP="00516C4A">
      <w:pPr>
        <w:pStyle w:val="PrincipleText"/>
      </w:pPr>
      <w:r>
        <w:t>Support motivation through understanding rather than persuasion.</w:t>
      </w:r>
    </w:p>
    <w:p w14:paraId="518F6CEE" w14:textId="77777777" w:rsidR="00516C4A" w:rsidRPr="00516C4A" w:rsidRDefault="004A5ACA" w:rsidP="00516C4A">
      <w:r>
        <w:pict w14:anchorId="28A33928">
          <v:rect id="_x0000_i1151" style="width:0;height:1.5pt" o:hralign="center" o:hrstd="t" o:hr="t" fillcolor="#a0a0a0" stroked="f"/>
        </w:pict>
      </w:r>
    </w:p>
    <w:p w14:paraId="0652C446" w14:textId="77777777" w:rsidR="00516C4A" w:rsidRPr="00516C4A" w:rsidRDefault="00516C4A" w:rsidP="00516C4A">
      <w:pPr>
        <w:pStyle w:val="Heading2"/>
      </w:pPr>
      <w:bookmarkStart w:id="66" w:name="_Toc234388732"/>
      <w:r>
        <w:t>6.3 Motivational Evidence Sources</w:t>
      </w:r>
      <w:bookmarkEnd w:id="66"/>
    </w:p>
    <w:p w14:paraId="304074CB" w14:textId="77777777" w:rsidR="00516C4A" w:rsidRPr="00516C4A" w:rsidRDefault="00516C4A" w:rsidP="00516C4A">
      <w:r>
        <w:t>Motivational learning may utilise evidence including:</w:t>
      </w:r>
    </w:p>
    <w:p w14:paraId="33CD4E89" w14:textId="77777777" w:rsidR="00516C4A" w:rsidRPr="00516C4A" w:rsidRDefault="00516C4A" w:rsidP="00516C4A">
      <w:pPr>
        <w:numPr>
          <w:ilvl w:val="0"/>
          <w:numId w:val="45"/>
        </w:numPr>
      </w:pPr>
      <w:r>
        <w:t xml:space="preserve">intervention adoption, </w:t>
      </w:r>
    </w:p>
    <w:p w14:paraId="664ABFD9" w14:textId="77777777" w:rsidR="00516C4A" w:rsidRPr="00516C4A" w:rsidRDefault="00516C4A" w:rsidP="00516C4A">
      <w:pPr>
        <w:numPr>
          <w:ilvl w:val="0"/>
          <w:numId w:val="45"/>
        </w:numPr>
      </w:pPr>
      <w:r>
        <w:t xml:space="preserve">goal completion, </w:t>
      </w:r>
    </w:p>
    <w:p w14:paraId="5CAEDF1E" w14:textId="77777777" w:rsidR="00516C4A" w:rsidRPr="00516C4A" w:rsidRDefault="00516C4A" w:rsidP="00516C4A">
      <w:pPr>
        <w:numPr>
          <w:ilvl w:val="0"/>
          <w:numId w:val="45"/>
        </w:numPr>
      </w:pPr>
      <w:r>
        <w:t xml:space="preserve">response to milestone recognition, </w:t>
      </w:r>
    </w:p>
    <w:p w14:paraId="3BB26255" w14:textId="77777777" w:rsidR="00516C4A" w:rsidRPr="00516C4A" w:rsidRDefault="00516C4A" w:rsidP="00516C4A">
      <w:pPr>
        <w:numPr>
          <w:ilvl w:val="0"/>
          <w:numId w:val="45"/>
        </w:numPr>
      </w:pPr>
      <w:r>
        <w:t xml:space="preserve">engagement following educational content, </w:t>
      </w:r>
    </w:p>
    <w:p w14:paraId="457327F4" w14:textId="77777777" w:rsidR="00516C4A" w:rsidRPr="00516C4A" w:rsidRDefault="00516C4A" w:rsidP="00516C4A">
      <w:pPr>
        <w:numPr>
          <w:ilvl w:val="0"/>
          <w:numId w:val="45"/>
        </w:numPr>
      </w:pPr>
      <w:r>
        <w:t xml:space="preserve">voluntary interaction frequency, </w:t>
      </w:r>
    </w:p>
    <w:p w14:paraId="6DD083A5" w14:textId="77777777" w:rsidR="00516C4A" w:rsidRPr="00516C4A" w:rsidRDefault="00516C4A" w:rsidP="00516C4A">
      <w:pPr>
        <w:numPr>
          <w:ilvl w:val="0"/>
          <w:numId w:val="45"/>
        </w:numPr>
      </w:pPr>
      <w:r>
        <w:t xml:space="preserve">adherence persistence, </w:t>
      </w:r>
    </w:p>
    <w:p w14:paraId="73574022" w14:textId="77777777" w:rsidR="00516C4A" w:rsidRPr="00516C4A" w:rsidRDefault="00516C4A" w:rsidP="00516C4A">
      <w:pPr>
        <w:numPr>
          <w:ilvl w:val="0"/>
          <w:numId w:val="45"/>
        </w:numPr>
      </w:pPr>
      <w:r>
        <w:t xml:space="preserve">reaction to progress summaries, </w:t>
      </w:r>
    </w:p>
    <w:p w14:paraId="75444778" w14:textId="77777777" w:rsidR="00516C4A" w:rsidRPr="00516C4A" w:rsidRDefault="00516C4A" w:rsidP="00516C4A">
      <w:pPr>
        <w:numPr>
          <w:ilvl w:val="0"/>
          <w:numId w:val="45"/>
        </w:numPr>
      </w:pPr>
      <w:r>
        <w:t xml:space="preserve">user-configured goals, </w:t>
      </w:r>
    </w:p>
    <w:p w14:paraId="5776AED1" w14:textId="77777777" w:rsidR="00516C4A" w:rsidRPr="00516C4A" w:rsidRDefault="00516C4A" w:rsidP="00516C4A">
      <w:pPr>
        <w:numPr>
          <w:ilvl w:val="0"/>
          <w:numId w:val="45"/>
        </w:numPr>
      </w:pPr>
      <w:r>
        <w:t xml:space="preserve">coaching preference selection. </w:t>
      </w:r>
    </w:p>
    <w:p w14:paraId="4C6A0D2E" w14:textId="77777777" w:rsidR="00056B1E" w:rsidRDefault="00426ACC">
      <w:r>
        <w:t>Motivational evidence reflects observed behavioural response. It shall not infer psychological characteristics beyond the scope of constitutional learning.</w:t>
      </w:r>
    </w:p>
    <w:p w14:paraId="0FD4A6BE" w14:textId="77777777" w:rsidR="00516C4A" w:rsidRPr="00516C4A" w:rsidRDefault="004A5ACA" w:rsidP="00516C4A">
      <w:r>
        <w:pict w14:anchorId="18D47851">
          <v:rect id="_x0000_i1152" style="width:0;height:1.5pt" o:hralign="center" o:hrstd="t" o:hr="t" fillcolor="#a0a0a0" stroked="f"/>
        </w:pict>
      </w:r>
    </w:p>
    <w:p w14:paraId="6C0D891C" w14:textId="77777777" w:rsidR="00516C4A" w:rsidRPr="00516C4A" w:rsidRDefault="00516C4A" w:rsidP="00516C4A">
      <w:pPr>
        <w:pStyle w:val="PrincipleLabel"/>
      </w:pPr>
      <w:r>
        <w:t>Engineering Rule</w:t>
      </w:r>
    </w:p>
    <w:p w14:paraId="5E51D8F4" w14:textId="77777777" w:rsidR="00516C4A" w:rsidRPr="00516C4A" w:rsidRDefault="00516C4A" w:rsidP="00516C4A">
      <w:pPr>
        <w:pStyle w:val="PrincipleText"/>
      </w:pPr>
      <w:r>
        <w:t>Observed motivation shall be derived from behaviour rather than speculative personality profiling.</w:t>
      </w:r>
    </w:p>
    <w:p w14:paraId="04FCE422" w14:textId="77777777" w:rsidR="00516C4A" w:rsidRPr="00516C4A" w:rsidRDefault="004A5ACA" w:rsidP="00516C4A">
      <w:r>
        <w:pict w14:anchorId="2A188B87">
          <v:rect id="_x0000_i1153" style="width:0;height:1.5pt" o:hralign="center" o:hrstd="t" o:hr="t" fillcolor="#a0a0a0" stroked="f"/>
        </w:pict>
      </w:r>
    </w:p>
    <w:p w14:paraId="74C89782" w14:textId="77777777" w:rsidR="00516C4A" w:rsidRPr="00516C4A" w:rsidRDefault="00516C4A" w:rsidP="00516C4A">
      <w:pPr>
        <w:pStyle w:val="Heading2"/>
      </w:pPr>
      <w:bookmarkStart w:id="67" w:name="_Toc234388733"/>
      <w:r>
        <w:t>6.4 Motivation Learning Pipeline</w:t>
      </w:r>
      <w:bookmarkEnd w:id="67"/>
    </w:p>
    <w:p w14:paraId="1E052DF3" w14:textId="77777777" w:rsidR="00056B1E" w:rsidRDefault="00426ACC">
      <w:r>
        <w:t>Motivational learning shall follow the constitutional learning architecture.</w:t>
      </w:r>
    </w:p>
    <w:p w14:paraId="37FDA48A" w14:textId="77777777" w:rsidR="00516C4A" w:rsidRPr="00516C4A" w:rsidRDefault="00516C4A" w:rsidP="00516C4A">
      <w:r>
        <w:rPr>
          <w:rFonts w:ascii="Consolas" w:hAnsi="Consolas"/>
          <w:sz w:val="16"/>
        </w:rPr>
        <w:t>Behavioural Outcome</w:t>
      </w:r>
      <w:r>
        <w:rPr>
          <w:rFonts w:ascii="Consolas" w:hAnsi="Consolas"/>
          <w:sz w:val="16"/>
        </w:rPr>
        <w:br/>
      </w:r>
      <w:r>
        <w:rPr>
          <w:rFonts w:ascii="Consolas" w:hAnsi="Consolas"/>
          <w:sz w:val="16"/>
        </w:rPr>
        <w:br/>
        <w:t>↓</w:t>
      </w:r>
      <w:r>
        <w:rPr>
          <w:rFonts w:ascii="Consolas" w:hAnsi="Consolas"/>
          <w:sz w:val="16"/>
        </w:rPr>
        <w:br/>
      </w:r>
      <w:r>
        <w:rPr>
          <w:rFonts w:ascii="Consolas" w:hAnsi="Consolas"/>
          <w:sz w:val="16"/>
        </w:rPr>
        <w:br/>
        <w:t>Motivational Evidence</w:t>
      </w:r>
      <w:r>
        <w:rPr>
          <w:rFonts w:ascii="Consolas" w:hAnsi="Consolas"/>
          <w:sz w:val="16"/>
        </w:rPr>
        <w:br/>
      </w:r>
      <w:r>
        <w:rPr>
          <w:rFonts w:ascii="Consolas" w:hAnsi="Consolas"/>
          <w:sz w:val="16"/>
        </w:rPr>
        <w:br/>
        <w:t>↓</w:t>
      </w:r>
      <w:r>
        <w:rPr>
          <w:rFonts w:ascii="Consolas" w:hAnsi="Consolas"/>
          <w:sz w:val="16"/>
        </w:rPr>
        <w:br/>
      </w:r>
      <w:r>
        <w:rPr>
          <w:rFonts w:ascii="Consolas" w:hAnsi="Consolas"/>
          <w:sz w:val="16"/>
        </w:rPr>
        <w:br/>
        <w:t>Pattern Recognition</w:t>
      </w:r>
      <w:r>
        <w:rPr>
          <w:rFonts w:ascii="Consolas" w:hAnsi="Consolas"/>
          <w:sz w:val="16"/>
        </w:rPr>
        <w:br/>
      </w:r>
      <w:r>
        <w:rPr>
          <w:rFonts w:ascii="Consolas" w:hAnsi="Consolas"/>
          <w:sz w:val="16"/>
        </w:rPr>
        <w:br/>
      </w:r>
      <w:r>
        <w:rPr>
          <w:rFonts w:ascii="Consolas" w:hAnsi="Consolas"/>
          <w:sz w:val="16"/>
        </w:rPr>
        <w:lastRenderedPageBreak/>
        <w:t>↓</w:t>
      </w:r>
      <w:r>
        <w:rPr>
          <w:rFonts w:ascii="Consolas" w:hAnsi="Consolas"/>
          <w:sz w:val="16"/>
        </w:rPr>
        <w:br/>
      </w:r>
      <w:r>
        <w:rPr>
          <w:rFonts w:ascii="Consolas" w:hAnsi="Consolas"/>
          <w:sz w:val="16"/>
        </w:rPr>
        <w:br/>
        <w:t>Motivation Preference Candidate</w:t>
      </w:r>
      <w:r>
        <w:rPr>
          <w:rFonts w:ascii="Consolas" w:hAnsi="Consolas"/>
          <w:sz w:val="16"/>
        </w:rPr>
        <w:br/>
      </w:r>
      <w:r>
        <w:rPr>
          <w:rFonts w:ascii="Consolas" w:hAnsi="Consolas"/>
          <w:sz w:val="16"/>
        </w:rPr>
        <w:br/>
        <w:t>↓</w:t>
      </w:r>
      <w:r>
        <w:rPr>
          <w:rFonts w:ascii="Consolas" w:hAnsi="Consolas"/>
          <w:sz w:val="16"/>
        </w:rPr>
        <w:br/>
      </w:r>
      <w:r>
        <w:rPr>
          <w:rFonts w:ascii="Consolas" w:hAnsi="Consolas"/>
          <w:sz w:val="16"/>
        </w:rPr>
        <w:br/>
        <w:t>Learning Confidence</w:t>
      </w:r>
      <w:r>
        <w:rPr>
          <w:rFonts w:ascii="Consolas" w:hAnsi="Consolas"/>
          <w:sz w:val="16"/>
        </w:rPr>
        <w:br/>
      </w:r>
      <w:r>
        <w:rPr>
          <w:rFonts w:ascii="Consolas" w:hAnsi="Consolas"/>
          <w:sz w:val="16"/>
        </w:rPr>
        <w:br/>
        <w:t>↓</w:t>
      </w:r>
      <w:r>
        <w:rPr>
          <w:rFonts w:ascii="Consolas" w:hAnsi="Consolas"/>
          <w:sz w:val="16"/>
        </w:rPr>
        <w:br/>
      </w:r>
      <w:r>
        <w:rPr>
          <w:rFonts w:ascii="Consolas" w:hAnsi="Consolas"/>
          <w:sz w:val="16"/>
        </w:rPr>
        <w:br/>
        <w:t>Motivation Personalisation Object</w:t>
      </w:r>
      <w:r>
        <w:rPr>
          <w:rFonts w:ascii="Consolas" w:hAnsi="Consolas"/>
          <w:sz w:val="16"/>
        </w:rPr>
        <w:br/>
      </w:r>
      <w:r>
        <w:rPr>
          <w:rFonts w:ascii="Consolas" w:hAnsi="Consolas"/>
          <w:sz w:val="16"/>
        </w:rPr>
        <w:br/>
        <w:t>↓</w:t>
      </w:r>
      <w:r>
        <w:rPr>
          <w:rFonts w:ascii="Consolas" w:hAnsi="Consolas"/>
          <w:sz w:val="16"/>
        </w:rPr>
        <w:br/>
      </w:r>
      <w:r>
        <w:rPr>
          <w:rFonts w:ascii="Consolas" w:hAnsi="Consolas"/>
          <w:sz w:val="16"/>
        </w:rPr>
        <w:br/>
        <w:t>Consumed by Other Engines</w:t>
      </w:r>
    </w:p>
    <w:p w14:paraId="47C07F98" w14:textId="77777777" w:rsidR="00056B1E" w:rsidRDefault="00426ACC">
      <w:r>
        <w:t>Every Motivation Personalisation Object shall require sufficient longitudinal evidence before activation.</w:t>
      </w:r>
    </w:p>
    <w:p w14:paraId="03761EB6" w14:textId="77777777" w:rsidR="00516C4A" w:rsidRPr="00516C4A" w:rsidRDefault="004A5ACA" w:rsidP="00516C4A">
      <w:r>
        <w:pict w14:anchorId="0AAD7431">
          <v:rect id="_x0000_i1154" style="width:0;height:1.5pt" o:hralign="center" o:hrstd="t" o:hr="t" fillcolor="#a0a0a0" stroked="f"/>
        </w:pict>
      </w:r>
    </w:p>
    <w:p w14:paraId="6584E9DB" w14:textId="77777777" w:rsidR="00516C4A" w:rsidRPr="00516C4A" w:rsidRDefault="00516C4A" w:rsidP="00516C4A">
      <w:pPr>
        <w:pStyle w:val="PrincipleLabel"/>
      </w:pPr>
      <w:r>
        <w:t>Constitutional Principle</w:t>
      </w:r>
    </w:p>
    <w:p w14:paraId="370C6A2C" w14:textId="77777777" w:rsidR="00516C4A" w:rsidRPr="00516C4A" w:rsidRDefault="00516C4A" w:rsidP="00516C4A">
      <w:pPr>
        <w:pStyle w:val="PrincipleText"/>
      </w:pPr>
      <w:r>
        <w:t>Motivational understanding should emerge from sustained behaviour rather than isolated success.</w:t>
      </w:r>
    </w:p>
    <w:p w14:paraId="7251FE3C" w14:textId="77777777" w:rsidR="00516C4A" w:rsidRPr="00516C4A" w:rsidRDefault="004A5ACA" w:rsidP="00516C4A">
      <w:r>
        <w:pict w14:anchorId="3B4F2D7B">
          <v:rect id="_x0000_i1155" style="width:0;height:1.5pt" o:hralign="center" o:hrstd="t" o:hr="t" fillcolor="#a0a0a0" stroked="f"/>
        </w:pict>
      </w:r>
    </w:p>
    <w:p w14:paraId="4E934559" w14:textId="77777777" w:rsidR="00516C4A" w:rsidRPr="00516C4A" w:rsidRDefault="00516C4A" w:rsidP="00516C4A">
      <w:pPr>
        <w:pStyle w:val="Heading2"/>
      </w:pPr>
      <w:bookmarkStart w:id="68" w:name="_Toc234388734"/>
      <w:r>
        <w:t>6.5 Motivational Characteristics</w:t>
      </w:r>
      <w:bookmarkEnd w:id="68"/>
    </w:p>
    <w:p w14:paraId="02D8436C" w14:textId="77777777" w:rsidR="00516C4A" w:rsidRPr="00516C4A" w:rsidRDefault="00516C4A" w:rsidP="00516C4A">
      <w:r>
        <w:t>The Personalisation Engine may learn characteristics including:</w:t>
      </w:r>
    </w:p>
    <w:p w14:paraId="3D9F42C7" w14:textId="77777777" w:rsidR="00516C4A" w:rsidRPr="00516C4A" w:rsidRDefault="00516C4A" w:rsidP="00516C4A">
      <w:r>
        <w:t>Preference for measurable progress.</w:t>
      </w:r>
    </w:p>
    <w:p w14:paraId="21D19D25" w14:textId="77777777" w:rsidR="00516C4A" w:rsidRPr="00516C4A" w:rsidRDefault="00516C4A" w:rsidP="00516C4A">
      <w:r>
        <w:t>Preference for educational understanding.</w:t>
      </w:r>
    </w:p>
    <w:p w14:paraId="01865E8D" w14:textId="77777777" w:rsidR="00516C4A" w:rsidRPr="00516C4A" w:rsidRDefault="00516C4A" w:rsidP="00516C4A">
      <w:r>
        <w:t>Preference for structured coaching.</w:t>
      </w:r>
    </w:p>
    <w:p w14:paraId="1AE5ECFD" w14:textId="77777777" w:rsidR="00516C4A" w:rsidRPr="00516C4A" w:rsidRDefault="00516C4A" w:rsidP="00516C4A">
      <w:r>
        <w:t>Preference for autonomy.</w:t>
      </w:r>
    </w:p>
    <w:p w14:paraId="01C16E5F" w14:textId="77777777" w:rsidR="00516C4A" w:rsidRPr="00516C4A" w:rsidRDefault="00516C4A" w:rsidP="00516C4A">
      <w:r>
        <w:t>Preference for gradual progression.</w:t>
      </w:r>
    </w:p>
    <w:p w14:paraId="74B3E3ED" w14:textId="77777777" w:rsidR="00516C4A" w:rsidRPr="00516C4A" w:rsidRDefault="00516C4A" w:rsidP="00516C4A">
      <w:r>
        <w:t>Preference for milestone recognition.</w:t>
      </w:r>
    </w:p>
    <w:p w14:paraId="343BE024" w14:textId="77777777" w:rsidR="00516C4A" w:rsidRPr="00516C4A" w:rsidRDefault="00516C4A" w:rsidP="00516C4A">
      <w:r>
        <w:t>Preference for reflective learning.</w:t>
      </w:r>
    </w:p>
    <w:p w14:paraId="7812A090" w14:textId="77777777" w:rsidR="00516C4A" w:rsidRPr="00516C4A" w:rsidRDefault="00516C4A" w:rsidP="00516C4A">
      <w:r>
        <w:t>Preference for long-term planning.</w:t>
      </w:r>
    </w:p>
    <w:p w14:paraId="7DA6AC32" w14:textId="77777777" w:rsidR="00516C4A" w:rsidRPr="00516C4A" w:rsidRDefault="00516C4A" w:rsidP="00516C4A">
      <w:r>
        <w:t>Preference for simplified decision-making.</w:t>
      </w:r>
    </w:p>
    <w:p w14:paraId="0AB1E693" w14:textId="77777777" w:rsidR="00056B1E" w:rsidRDefault="00426ACC">
      <w:r>
        <w:t>Each characteristic represents a learned motivational tendency rather than a permanent behavioural identity.</w:t>
      </w:r>
    </w:p>
    <w:p w14:paraId="02F1D2BB" w14:textId="77777777" w:rsidR="00516C4A" w:rsidRPr="00516C4A" w:rsidRDefault="004A5ACA" w:rsidP="00516C4A">
      <w:r>
        <w:pict w14:anchorId="67908B91">
          <v:rect id="_x0000_i1156" style="width:0;height:1.5pt" o:hralign="center" o:hrstd="t" o:hr="t" fillcolor="#a0a0a0" stroked="f"/>
        </w:pict>
      </w:r>
    </w:p>
    <w:p w14:paraId="122DFB9F" w14:textId="77777777" w:rsidR="00516C4A" w:rsidRPr="00516C4A" w:rsidRDefault="00516C4A" w:rsidP="00516C4A">
      <w:pPr>
        <w:pStyle w:val="PrincipleLabel"/>
      </w:pPr>
      <w:r>
        <w:lastRenderedPageBreak/>
        <w:t>Founder Principle</w:t>
      </w:r>
    </w:p>
    <w:p w14:paraId="091AB246" w14:textId="77777777" w:rsidR="00516C4A" w:rsidRPr="00516C4A" w:rsidRDefault="00516C4A" w:rsidP="00516C4A">
      <w:pPr>
        <w:pStyle w:val="PrincipleText"/>
      </w:pPr>
      <w:r>
        <w:t>Motivation is dynamic. Personalisation should recognise that dynamism.</w:t>
      </w:r>
    </w:p>
    <w:p w14:paraId="6035D1B0" w14:textId="77777777" w:rsidR="00516C4A" w:rsidRPr="00516C4A" w:rsidRDefault="004A5ACA" w:rsidP="00516C4A">
      <w:r>
        <w:pict w14:anchorId="2F47293F">
          <v:rect id="_x0000_i1157" style="width:0;height:1.5pt" o:hralign="center" o:hrstd="t" o:hr="t" fillcolor="#a0a0a0" stroked="f"/>
        </w:pict>
      </w:r>
    </w:p>
    <w:p w14:paraId="0BBA37DD" w14:textId="77777777" w:rsidR="00516C4A" w:rsidRPr="00516C4A" w:rsidRDefault="00516C4A" w:rsidP="00516C4A">
      <w:pPr>
        <w:pStyle w:val="Heading2"/>
      </w:pPr>
      <w:bookmarkStart w:id="69" w:name="_Toc234388735"/>
      <w:r>
        <w:t>6.6 Coaching Adaptation</w:t>
      </w:r>
      <w:bookmarkEnd w:id="69"/>
    </w:p>
    <w:p w14:paraId="01FDD47C" w14:textId="77777777" w:rsidR="00516C4A" w:rsidRPr="00516C4A" w:rsidRDefault="00516C4A" w:rsidP="00516C4A">
      <w:r>
        <w:t>Motivational learning may influence:</w:t>
      </w:r>
    </w:p>
    <w:p w14:paraId="01CD3932" w14:textId="77777777" w:rsidR="00516C4A" w:rsidRPr="00516C4A" w:rsidRDefault="00516C4A" w:rsidP="00516C4A">
      <w:pPr>
        <w:numPr>
          <w:ilvl w:val="0"/>
          <w:numId w:val="46"/>
        </w:numPr>
      </w:pPr>
      <w:r>
        <w:t xml:space="preserve">coaching style, </w:t>
      </w:r>
    </w:p>
    <w:p w14:paraId="3917E3B8" w14:textId="77777777" w:rsidR="00516C4A" w:rsidRPr="00516C4A" w:rsidRDefault="00516C4A" w:rsidP="00516C4A">
      <w:pPr>
        <w:numPr>
          <w:ilvl w:val="0"/>
          <w:numId w:val="46"/>
        </w:numPr>
      </w:pPr>
      <w:r>
        <w:t xml:space="preserve">intervention sequencing, </w:t>
      </w:r>
    </w:p>
    <w:p w14:paraId="6487EF4A" w14:textId="77777777" w:rsidR="00516C4A" w:rsidRPr="00516C4A" w:rsidRDefault="00516C4A" w:rsidP="00516C4A">
      <w:pPr>
        <w:numPr>
          <w:ilvl w:val="0"/>
          <w:numId w:val="46"/>
        </w:numPr>
      </w:pPr>
      <w:r>
        <w:t xml:space="preserve">educational emphasis, </w:t>
      </w:r>
    </w:p>
    <w:p w14:paraId="4DF3E032" w14:textId="77777777" w:rsidR="00516C4A" w:rsidRPr="00516C4A" w:rsidRDefault="00516C4A" w:rsidP="00516C4A">
      <w:pPr>
        <w:numPr>
          <w:ilvl w:val="0"/>
          <w:numId w:val="46"/>
        </w:numPr>
      </w:pPr>
      <w:r>
        <w:t xml:space="preserve">celebration of progress, </w:t>
      </w:r>
    </w:p>
    <w:p w14:paraId="1FECB0BD" w14:textId="77777777" w:rsidR="00516C4A" w:rsidRPr="00516C4A" w:rsidRDefault="00516C4A" w:rsidP="00516C4A">
      <w:pPr>
        <w:numPr>
          <w:ilvl w:val="0"/>
          <w:numId w:val="46"/>
        </w:numPr>
      </w:pPr>
      <w:r>
        <w:t xml:space="preserve">reminder frequency, </w:t>
      </w:r>
    </w:p>
    <w:p w14:paraId="5644FC94" w14:textId="77777777" w:rsidR="00516C4A" w:rsidRPr="00516C4A" w:rsidRDefault="00516C4A" w:rsidP="00516C4A">
      <w:pPr>
        <w:numPr>
          <w:ilvl w:val="0"/>
          <w:numId w:val="46"/>
        </w:numPr>
      </w:pPr>
      <w:r>
        <w:t xml:space="preserve">explanation structure, </w:t>
      </w:r>
    </w:p>
    <w:p w14:paraId="2F9AA344" w14:textId="77777777" w:rsidR="00516C4A" w:rsidRPr="00516C4A" w:rsidRDefault="00516C4A" w:rsidP="00516C4A">
      <w:pPr>
        <w:numPr>
          <w:ilvl w:val="0"/>
          <w:numId w:val="46"/>
        </w:numPr>
      </w:pPr>
      <w:r>
        <w:t xml:space="preserve">report presentation. </w:t>
      </w:r>
    </w:p>
    <w:p w14:paraId="76B7AD8B" w14:textId="77777777" w:rsidR="00056B1E" w:rsidRDefault="00426ACC">
      <w:r>
        <w:t xml:space="preserve">These adaptations shall influence </w:t>
      </w:r>
      <w:r>
        <w:rPr>
          <w:i/>
          <w:iCs/>
        </w:rPr>
        <w:t>how</w:t>
      </w:r>
      <w:r>
        <w:t xml:space="preserve"> BioSense supports the individual.</w:t>
      </w:r>
    </w:p>
    <w:p w14:paraId="044D53BA" w14:textId="77777777" w:rsidR="00516C4A" w:rsidRPr="00516C4A" w:rsidRDefault="00516C4A" w:rsidP="00516C4A">
      <w:r>
        <w:t>They shall never alter:</w:t>
      </w:r>
    </w:p>
    <w:p w14:paraId="2591B002" w14:textId="77777777" w:rsidR="00516C4A" w:rsidRPr="00516C4A" w:rsidRDefault="00516C4A" w:rsidP="00516C4A">
      <w:pPr>
        <w:numPr>
          <w:ilvl w:val="0"/>
          <w:numId w:val="47"/>
        </w:numPr>
      </w:pPr>
      <w:r>
        <w:t xml:space="preserve">Health Beliefs, </w:t>
      </w:r>
    </w:p>
    <w:p w14:paraId="611A015C" w14:textId="77777777" w:rsidR="00516C4A" w:rsidRPr="00516C4A" w:rsidRDefault="00516C4A" w:rsidP="00516C4A">
      <w:pPr>
        <w:numPr>
          <w:ilvl w:val="0"/>
          <w:numId w:val="47"/>
        </w:numPr>
      </w:pPr>
      <w:r>
        <w:t xml:space="preserve">Confidence Objects, </w:t>
      </w:r>
    </w:p>
    <w:p w14:paraId="3DB30EF3" w14:textId="77777777" w:rsidR="00516C4A" w:rsidRPr="00516C4A" w:rsidRDefault="00516C4A" w:rsidP="00516C4A">
      <w:pPr>
        <w:numPr>
          <w:ilvl w:val="0"/>
          <w:numId w:val="47"/>
        </w:numPr>
      </w:pPr>
      <w:r>
        <w:t xml:space="preserve">Decision Objects, </w:t>
      </w:r>
    </w:p>
    <w:p w14:paraId="195142AB" w14:textId="77777777" w:rsidR="00516C4A" w:rsidRPr="00516C4A" w:rsidRDefault="00516C4A" w:rsidP="00516C4A">
      <w:pPr>
        <w:numPr>
          <w:ilvl w:val="0"/>
          <w:numId w:val="47"/>
        </w:numPr>
      </w:pPr>
      <w:r>
        <w:t xml:space="preserve">constitutional safety. </w:t>
      </w:r>
    </w:p>
    <w:p w14:paraId="5D774B0C" w14:textId="77777777" w:rsidR="00516C4A" w:rsidRPr="00516C4A" w:rsidRDefault="004A5ACA" w:rsidP="00516C4A">
      <w:r>
        <w:pict w14:anchorId="58061B1F">
          <v:rect id="_x0000_i1158" style="width:0;height:1.5pt" o:hralign="center" o:hrstd="t" o:hr="t" fillcolor="#a0a0a0" stroked="f"/>
        </w:pict>
      </w:r>
    </w:p>
    <w:p w14:paraId="4486FCA7" w14:textId="77777777" w:rsidR="00516C4A" w:rsidRPr="00516C4A" w:rsidRDefault="00516C4A" w:rsidP="00516C4A">
      <w:pPr>
        <w:pStyle w:val="PrincipleLabel"/>
      </w:pPr>
      <w:r>
        <w:t>Engineering Rule</w:t>
      </w:r>
    </w:p>
    <w:p w14:paraId="09975EB9" w14:textId="77777777" w:rsidR="00516C4A" w:rsidRPr="00516C4A" w:rsidRDefault="00516C4A" w:rsidP="00516C4A">
      <w:pPr>
        <w:pStyle w:val="PrincipleText"/>
      </w:pPr>
      <w:r>
        <w:t>Coaching adapts communication rather than clinical judgement.</w:t>
      </w:r>
    </w:p>
    <w:p w14:paraId="0F19A0B3" w14:textId="77777777" w:rsidR="00516C4A" w:rsidRPr="00516C4A" w:rsidRDefault="004A5ACA" w:rsidP="00516C4A">
      <w:r>
        <w:pict w14:anchorId="7D4B47CE">
          <v:rect id="_x0000_i1159" style="width:0;height:1.5pt" o:hralign="center" o:hrstd="t" o:hr="t" fillcolor="#a0a0a0" stroked="f"/>
        </w:pict>
      </w:r>
    </w:p>
    <w:p w14:paraId="65369D0F" w14:textId="77777777" w:rsidR="00516C4A" w:rsidRPr="00516C4A" w:rsidRDefault="00516C4A" w:rsidP="00516C4A">
      <w:pPr>
        <w:pStyle w:val="Heading2"/>
      </w:pPr>
      <w:bookmarkStart w:id="70" w:name="_Toc234388736"/>
      <w:r>
        <w:t>6.7 Motivation Stability</w:t>
      </w:r>
      <w:bookmarkEnd w:id="70"/>
    </w:p>
    <w:p w14:paraId="7B3444D4" w14:textId="77777777" w:rsidR="00516C4A" w:rsidRPr="00516C4A" w:rsidRDefault="00516C4A" w:rsidP="00516C4A">
      <w:r>
        <w:t>The Personalisation Engine shall distinguish between:</w:t>
      </w:r>
    </w:p>
    <w:p w14:paraId="1F4166F0" w14:textId="77777777" w:rsidR="00516C4A" w:rsidRPr="00516C4A" w:rsidRDefault="00516C4A" w:rsidP="00516C4A">
      <w:r>
        <w:t>Situational motivation.</w:t>
      </w:r>
    </w:p>
    <w:p w14:paraId="2B16CAA6" w14:textId="77777777" w:rsidR="00516C4A" w:rsidRPr="00516C4A" w:rsidRDefault="00516C4A" w:rsidP="00516C4A">
      <w:r>
        <w:rPr>
          <w:rFonts w:ascii="Consolas" w:hAnsi="Consolas"/>
          <w:sz w:val="16"/>
        </w:rPr>
        <w:t>↓</w:t>
      </w:r>
    </w:p>
    <w:p w14:paraId="24690465" w14:textId="77777777" w:rsidR="00516C4A" w:rsidRPr="00516C4A" w:rsidRDefault="00516C4A" w:rsidP="00516C4A">
      <w:r>
        <w:t>Emerging motivational tendency.</w:t>
      </w:r>
    </w:p>
    <w:p w14:paraId="6BDA521B" w14:textId="77777777" w:rsidR="00516C4A" w:rsidRPr="00516C4A" w:rsidRDefault="00516C4A" w:rsidP="00516C4A">
      <w:r>
        <w:rPr>
          <w:rFonts w:ascii="Consolas" w:hAnsi="Consolas"/>
          <w:sz w:val="16"/>
        </w:rPr>
        <w:t>↓</w:t>
      </w:r>
    </w:p>
    <w:p w14:paraId="318CD796" w14:textId="77777777" w:rsidR="00516C4A" w:rsidRPr="00516C4A" w:rsidRDefault="00516C4A" w:rsidP="00516C4A">
      <w:r>
        <w:lastRenderedPageBreak/>
        <w:t>Validated Motivation Personalisation Object.</w:t>
      </w:r>
    </w:p>
    <w:p w14:paraId="0337600D" w14:textId="77777777" w:rsidR="00516C4A" w:rsidRPr="00516C4A" w:rsidRDefault="00516C4A" w:rsidP="00516C4A">
      <w:r>
        <w:t>Examples include:</w:t>
      </w:r>
    </w:p>
    <w:p w14:paraId="71FFD6CC" w14:textId="77777777" w:rsidR="00056B1E" w:rsidRDefault="00426ACC">
      <w:r>
        <w:t>Temporary enthusiasm following a new wearable.</w:t>
      </w:r>
    </w:p>
    <w:p w14:paraId="22DB55EC" w14:textId="77777777" w:rsidR="00516C4A" w:rsidRPr="00516C4A" w:rsidRDefault="00516C4A" w:rsidP="00516C4A">
      <w:r>
        <w:rPr>
          <w:rFonts w:ascii="Consolas" w:hAnsi="Consolas"/>
          <w:sz w:val="16"/>
        </w:rPr>
        <w:t>↓</w:t>
      </w:r>
    </w:p>
    <w:p w14:paraId="7EE037F5" w14:textId="77777777" w:rsidR="00056B1E" w:rsidRDefault="00426ACC">
      <w:r>
        <w:t>Not yet a stable motivational characteristic. Longitudinal consistency shall always outweigh short-term enthusiasm.</w:t>
      </w:r>
    </w:p>
    <w:p w14:paraId="5B2A1E37" w14:textId="77777777" w:rsidR="00516C4A" w:rsidRPr="00516C4A" w:rsidRDefault="004A5ACA" w:rsidP="00516C4A">
      <w:r>
        <w:pict w14:anchorId="4C0E97FB">
          <v:rect id="_x0000_i1160" style="width:0;height:1.5pt" o:hralign="center" o:hrstd="t" o:hr="t" fillcolor="#a0a0a0" stroked="f"/>
        </w:pict>
      </w:r>
    </w:p>
    <w:p w14:paraId="79D60648" w14:textId="77777777" w:rsidR="00516C4A" w:rsidRPr="00516C4A" w:rsidRDefault="00516C4A" w:rsidP="00516C4A">
      <w:pPr>
        <w:pStyle w:val="PrincipleLabel"/>
      </w:pPr>
      <w:r>
        <w:t>Constitutional Principle</w:t>
      </w:r>
    </w:p>
    <w:p w14:paraId="22BC0459" w14:textId="77777777" w:rsidR="00516C4A" w:rsidRPr="00516C4A" w:rsidRDefault="00516C4A" w:rsidP="00516C4A">
      <w:pPr>
        <w:pStyle w:val="PrincipleText"/>
      </w:pPr>
      <w:r>
        <w:t>Persistent behavioural patterns deserve greater influence than temporary enthusiasm.</w:t>
      </w:r>
    </w:p>
    <w:p w14:paraId="21FF9E7B" w14:textId="77777777" w:rsidR="00516C4A" w:rsidRPr="00516C4A" w:rsidRDefault="004A5ACA" w:rsidP="00516C4A">
      <w:r>
        <w:pict w14:anchorId="66E9529F">
          <v:rect id="_x0000_i1161" style="width:0;height:1.5pt" o:hralign="center" o:hrstd="t" o:hr="t" fillcolor="#a0a0a0" stroked="f"/>
        </w:pict>
      </w:r>
    </w:p>
    <w:p w14:paraId="666F877C" w14:textId="77777777" w:rsidR="00516C4A" w:rsidRPr="00516C4A" w:rsidRDefault="00516C4A" w:rsidP="00516C4A">
      <w:pPr>
        <w:pStyle w:val="Heading2"/>
      </w:pPr>
      <w:bookmarkStart w:id="71" w:name="_Toc234388737"/>
      <w:r>
        <w:t>6.8 Adaptive Goal Support</w:t>
      </w:r>
      <w:bookmarkEnd w:id="71"/>
    </w:p>
    <w:p w14:paraId="6D69868B" w14:textId="77777777" w:rsidR="00056B1E" w:rsidRDefault="00426ACC">
      <w:r>
        <w:t>The Personalisation Engine may learn how the individual responds to different styles of goal support.</w:t>
      </w:r>
    </w:p>
    <w:p w14:paraId="1E0A010D" w14:textId="77777777" w:rsidR="00516C4A" w:rsidRPr="00516C4A" w:rsidRDefault="00516C4A" w:rsidP="00516C4A">
      <w:r>
        <w:t>Examples include:</w:t>
      </w:r>
    </w:p>
    <w:p w14:paraId="00D71A95" w14:textId="77777777" w:rsidR="00516C4A" w:rsidRPr="00516C4A" w:rsidRDefault="00516C4A" w:rsidP="00516C4A">
      <w:r>
        <w:t>One long-term objective.</w:t>
      </w:r>
    </w:p>
    <w:p w14:paraId="572364D9" w14:textId="77777777" w:rsidR="00516C4A" w:rsidRPr="00516C4A" w:rsidRDefault="00516C4A" w:rsidP="00516C4A">
      <w:r>
        <w:rPr>
          <w:rFonts w:ascii="Consolas" w:hAnsi="Consolas"/>
          <w:sz w:val="16"/>
        </w:rPr>
        <w:t>↓</w:t>
      </w:r>
    </w:p>
    <w:p w14:paraId="03E0C4CF" w14:textId="77777777" w:rsidR="00516C4A" w:rsidRPr="00516C4A" w:rsidRDefault="00516C4A" w:rsidP="00516C4A">
      <w:r>
        <w:t>Higher adherence.</w:t>
      </w:r>
    </w:p>
    <w:p w14:paraId="60EAEE52" w14:textId="77777777" w:rsidR="00516C4A" w:rsidRPr="00516C4A" w:rsidRDefault="004A5ACA" w:rsidP="00516C4A">
      <w:r>
        <w:pict w14:anchorId="201380D2">
          <v:rect id="_x0000_i1162" style="width:0;height:1.5pt" o:hralign="center" o:hrstd="t" o:hr="t" fillcolor="#a0a0a0" stroked="f"/>
        </w:pict>
      </w:r>
    </w:p>
    <w:p w14:paraId="2FC5B7AD" w14:textId="77777777" w:rsidR="00516C4A" w:rsidRPr="00516C4A" w:rsidRDefault="00516C4A" w:rsidP="00516C4A">
      <w:r>
        <w:t>Multiple simultaneous objectives.</w:t>
      </w:r>
    </w:p>
    <w:p w14:paraId="4F24334D" w14:textId="77777777" w:rsidR="00516C4A" w:rsidRPr="00516C4A" w:rsidRDefault="00516C4A" w:rsidP="00516C4A">
      <w:r>
        <w:rPr>
          <w:rFonts w:ascii="Consolas" w:hAnsi="Consolas"/>
          <w:sz w:val="16"/>
        </w:rPr>
        <w:t>↓</w:t>
      </w:r>
    </w:p>
    <w:p w14:paraId="3AD0E771" w14:textId="77777777" w:rsidR="00516C4A" w:rsidRPr="00516C4A" w:rsidRDefault="00516C4A" w:rsidP="00516C4A">
      <w:r>
        <w:t>Reduced completion.</w:t>
      </w:r>
    </w:p>
    <w:p w14:paraId="7B4BA50D" w14:textId="77777777" w:rsidR="00516C4A" w:rsidRPr="00516C4A" w:rsidRDefault="004A5ACA" w:rsidP="00516C4A">
      <w:r>
        <w:pict w14:anchorId="2741B0B6">
          <v:rect id="_x0000_i1163" style="width:0;height:1.5pt" o:hralign="center" o:hrstd="t" o:hr="t" fillcolor="#a0a0a0" stroked="f"/>
        </w:pict>
      </w:r>
    </w:p>
    <w:p w14:paraId="2007DD1C" w14:textId="77777777" w:rsidR="00516C4A" w:rsidRPr="00516C4A" w:rsidRDefault="00516C4A" w:rsidP="00516C4A">
      <w:r>
        <w:t>Visual progress summaries.</w:t>
      </w:r>
    </w:p>
    <w:p w14:paraId="68BA3889" w14:textId="77777777" w:rsidR="00516C4A" w:rsidRPr="00516C4A" w:rsidRDefault="00516C4A" w:rsidP="00516C4A">
      <w:r>
        <w:rPr>
          <w:rFonts w:ascii="Consolas" w:hAnsi="Consolas"/>
          <w:sz w:val="16"/>
        </w:rPr>
        <w:t>↓</w:t>
      </w:r>
    </w:p>
    <w:p w14:paraId="4B17D6E8" w14:textId="77777777" w:rsidR="00516C4A" w:rsidRPr="00516C4A" w:rsidRDefault="00516C4A" w:rsidP="00516C4A">
      <w:r>
        <w:t>Increased engagement.</w:t>
      </w:r>
    </w:p>
    <w:p w14:paraId="6C9C54C6" w14:textId="77777777" w:rsidR="00516C4A" w:rsidRPr="00516C4A" w:rsidRDefault="004A5ACA" w:rsidP="00516C4A">
      <w:r>
        <w:pict w14:anchorId="1E250758">
          <v:rect id="_x0000_i1164" style="width:0;height:1.5pt" o:hralign="center" o:hrstd="t" o:hr="t" fillcolor="#a0a0a0" stroked="f"/>
        </w:pict>
      </w:r>
    </w:p>
    <w:p w14:paraId="446D2F9C" w14:textId="77777777" w:rsidR="00516C4A" w:rsidRPr="00516C4A" w:rsidRDefault="00516C4A" w:rsidP="00516C4A">
      <w:r>
        <w:t>Educational milestones.</w:t>
      </w:r>
    </w:p>
    <w:p w14:paraId="2BC83AEE" w14:textId="77777777" w:rsidR="00516C4A" w:rsidRPr="00516C4A" w:rsidRDefault="00516C4A" w:rsidP="00516C4A">
      <w:r>
        <w:rPr>
          <w:rFonts w:ascii="Consolas" w:hAnsi="Consolas"/>
          <w:sz w:val="16"/>
        </w:rPr>
        <w:t>↓</w:t>
      </w:r>
    </w:p>
    <w:p w14:paraId="3B898C56" w14:textId="77777777" w:rsidR="00516C4A" w:rsidRPr="00516C4A" w:rsidRDefault="00516C4A" w:rsidP="00516C4A">
      <w:r>
        <w:t>Improved persistence.</w:t>
      </w:r>
    </w:p>
    <w:p w14:paraId="33AFB026" w14:textId="77777777" w:rsidR="00056B1E" w:rsidRDefault="00426ACC">
      <w:r>
        <w:lastRenderedPageBreak/>
        <w:t>The engine shall adapt support strategies accordingly. The goals themselves remain governed elsewhere.</w:t>
      </w:r>
    </w:p>
    <w:p w14:paraId="441AA823" w14:textId="77777777" w:rsidR="00516C4A" w:rsidRPr="00516C4A" w:rsidRDefault="004A5ACA" w:rsidP="00516C4A">
      <w:r>
        <w:pict w14:anchorId="0D976A8D">
          <v:rect id="_x0000_i1165" style="width:0;height:1.5pt" o:hralign="center" o:hrstd="t" o:hr="t" fillcolor="#a0a0a0" stroked="f"/>
        </w:pict>
      </w:r>
    </w:p>
    <w:p w14:paraId="4DB11A7D" w14:textId="77777777" w:rsidR="00516C4A" w:rsidRPr="00516C4A" w:rsidRDefault="00516C4A" w:rsidP="00516C4A">
      <w:pPr>
        <w:pStyle w:val="PrincipleLabel"/>
      </w:pPr>
      <w:r>
        <w:t>Founder Principle</w:t>
      </w:r>
    </w:p>
    <w:p w14:paraId="1E51FABD" w14:textId="77777777" w:rsidR="00516C4A" w:rsidRPr="00516C4A" w:rsidRDefault="00516C4A" w:rsidP="00516C4A">
      <w:pPr>
        <w:pStyle w:val="PrincipleText"/>
      </w:pPr>
      <w:r>
        <w:t>Support goals in the way the individual succeeds best, not the way BioSense prefers to present them.</w:t>
      </w:r>
    </w:p>
    <w:p w14:paraId="4A0CE985" w14:textId="77777777" w:rsidR="00516C4A" w:rsidRPr="00516C4A" w:rsidRDefault="004A5ACA" w:rsidP="00516C4A">
      <w:r>
        <w:pict w14:anchorId="04DF63D1">
          <v:rect id="_x0000_i1166" style="width:0;height:1.5pt" o:hralign="center" o:hrstd="t" o:hr="t" fillcolor="#a0a0a0" stroked="f"/>
        </w:pict>
      </w:r>
    </w:p>
    <w:p w14:paraId="6C676A61" w14:textId="77777777" w:rsidR="00516C4A" w:rsidRPr="00516C4A" w:rsidRDefault="00516C4A" w:rsidP="00516C4A">
      <w:pPr>
        <w:pStyle w:val="Heading2"/>
      </w:pPr>
      <w:bookmarkStart w:id="72" w:name="_Toc234388738"/>
      <w:r>
        <w:t>6.9 Avoiding Behavioural Manipulation</w:t>
      </w:r>
      <w:bookmarkEnd w:id="72"/>
    </w:p>
    <w:p w14:paraId="56690DFD" w14:textId="77777777" w:rsidR="00516C4A" w:rsidRPr="00516C4A" w:rsidRDefault="00516C4A" w:rsidP="00516C4A">
      <w:r>
        <w:t>The Personalisation Engine shall explicitly prohibit learning strategies whose primary objective is:</w:t>
      </w:r>
    </w:p>
    <w:p w14:paraId="174A7B67" w14:textId="77777777" w:rsidR="00516C4A" w:rsidRPr="00516C4A" w:rsidRDefault="00516C4A" w:rsidP="00516C4A">
      <w:pPr>
        <w:numPr>
          <w:ilvl w:val="0"/>
          <w:numId w:val="48"/>
        </w:numPr>
      </w:pPr>
      <w:r>
        <w:t xml:space="preserve">maximising engagement, </w:t>
      </w:r>
    </w:p>
    <w:p w14:paraId="1F6CE5C1" w14:textId="77777777" w:rsidR="00516C4A" w:rsidRPr="00516C4A" w:rsidRDefault="00516C4A" w:rsidP="00516C4A">
      <w:pPr>
        <w:numPr>
          <w:ilvl w:val="0"/>
          <w:numId w:val="48"/>
        </w:numPr>
      </w:pPr>
      <w:r>
        <w:t xml:space="preserve">increasing application usage, </w:t>
      </w:r>
    </w:p>
    <w:p w14:paraId="2FB6CD98" w14:textId="77777777" w:rsidR="00516C4A" w:rsidRPr="00516C4A" w:rsidRDefault="00516C4A" w:rsidP="00516C4A">
      <w:pPr>
        <w:numPr>
          <w:ilvl w:val="0"/>
          <w:numId w:val="48"/>
        </w:numPr>
      </w:pPr>
      <w:r>
        <w:t xml:space="preserve">encouraging unnecessary interaction, </w:t>
      </w:r>
    </w:p>
    <w:p w14:paraId="12FA07B4" w14:textId="77777777" w:rsidR="00516C4A" w:rsidRPr="00516C4A" w:rsidRDefault="00516C4A" w:rsidP="00516C4A">
      <w:pPr>
        <w:numPr>
          <w:ilvl w:val="0"/>
          <w:numId w:val="48"/>
        </w:numPr>
      </w:pPr>
      <w:r>
        <w:t xml:space="preserve">exploiting cognitive biases, </w:t>
      </w:r>
    </w:p>
    <w:p w14:paraId="1D0642CF" w14:textId="77777777" w:rsidR="00516C4A" w:rsidRPr="00516C4A" w:rsidRDefault="00516C4A" w:rsidP="00516C4A">
      <w:pPr>
        <w:numPr>
          <w:ilvl w:val="0"/>
          <w:numId w:val="48"/>
        </w:numPr>
      </w:pPr>
      <w:r>
        <w:t xml:space="preserve">creating dependency, </w:t>
      </w:r>
    </w:p>
    <w:p w14:paraId="143DBE71" w14:textId="77777777" w:rsidR="00516C4A" w:rsidRPr="00516C4A" w:rsidRDefault="00516C4A" w:rsidP="00516C4A">
      <w:pPr>
        <w:numPr>
          <w:ilvl w:val="0"/>
          <w:numId w:val="48"/>
        </w:numPr>
      </w:pPr>
      <w:r>
        <w:t xml:space="preserve">commercial optimisation. </w:t>
      </w:r>
    </w:p>
    <w:p w14:paraId="08F02D92" w14:textId="77777777" w:rsidR="00056B1E" w:rsidRDefault="00426ACC">
      <w:r>
        <w:t>Motivational learning exists solely to improve sustainable health outcomes.</w:t>
      </w:r>
    </w:p>
    <w:p w14:paraId="1871808B" w14:textId="77777777" w:rsidR="00516C4A" w:rsidRPr="00516C4A" w:rsidRDefault="004A5ACA" w:rsidP="00516C4A">
      <w:r>
        <w:pict w14:anchorId="0904EC12">
          <v:rect id="_x0000_i1167" style="width:0;height:1.5pt" o:hralign="center" o:hrstd="t" o:hr="t" fillcolor="#a0a0a0" stroked="f"/>
        </w:pict>
      </w:r>
    </w:p>
    <w:p w14:paraId="555D10D0" w14:textId="77777777" w:rsidR="00516C4A" w:rsidRPr="00516C4A" w:rsidRDefault="00516C4A" w:rsidP="00516C4A">
      <w:pPr>
        <w:pStyle w:val="PrincipleLabel"/>
      </w:pPr>
      <w:r>
        <w:t>Constitutional Principle</w:t>
      </w:r>
    </w:p>
    <w:p w14:paraId="6E5ADDDE" w14:textId="77777777" w:rsidR="00516C4A" w:rsidRPr="00516C4A" w:rsidRDefault="00516C4A" w:rsidP="00516C4A">
      <w:pPr>
        <w:pStyle w:val="PrincipleText"/>
      </w:pPr>
      <w:r>
        <w:t>Health optimisation takes precedence over engagement optimisation.</w:t>
      </w:r>
    </w:p>
    <w:p w14:paraId="2EFE737A" w14:textId="77777777" w:rsidR="00516C4A" w:rsidRPr="00516C4A" w:rsidRDefault="004A5ACA" w:rsidP="00516C4A">
      <w:r>
        <w:pict w14:anchorId="1CE12949">
          <v:rect id="_x0000_i1168" style="width:0;height:1.5pt" o:hralign="center" o:hrstd="t" o:hr="t" fillcolor="#a0a0a0" stroked="f"/>
        </w:pict>
      </w:r>
    </w:p>
    <w:p w14:paraId="72A0E376" w14:textId="77777777" w:rsidR="00516C4A" w:rsidRPr="00516C4A" w:rsidRDefault="00516C4A" w:rsidP="00516C4A">
      <w:pPr>
        <w:pStyle w:val="Heading2"/>
      </w:pPr>
      <w:bookmarkStart w:id="73" w:name="_Toc234388739"/>
      <w:r>
        <w:t>6.10 Explainability</w:t>
      </w:r>
      <w:bookmarkEnd w:id="73"/>
    </w:p>
    <w:p w14:paraId="21432566" w14:textId="77777777" w:rsidR="00516C4A" w:rsidRPr="00516C4A" w:rsidRDefault="00516C4A" w:rsidP="00516C4A">
      <w:r>
        <w:t>Every Motivation Personalisation Object shall answer:</w:t>
      </w:r>
    </w:p>
    <w:p w14:paraId="27FE7387" w14:textId="77777777" w:rsidR="00516C4A" w:rsidRPr="00516C4A" w:rsidRDefault="00516C4A" w:rsidP="00516C4A">
      <w:pPr>
        <w:numPr>
          <w:ilvl w:val="0"/>
          <w:numId w:val="49"/>
        </w:numPr>
      </w:pPr>
      <w:r>
        <w:t xml:space="preserve">What motivational tendency has been learned? </w:t>
      </w:r>
    </w:p>
    <w:p w14:paraId="67A2C1BB" w14:textId="77777777" w:rsidR="00516C4A" w:rsidRPr="00516C4A" w:rsidRDefault="00516C4A" w:rsidP="00516C4A">
      <w:pPr>
        <w:numPr>
          <w:ilvl w:val="0"/>
          <w:numId w:val="49"/>
        </w:numPr>
      </w:pPr>
      <w:r>
        <w:t xml:space="preserve">Which behaviours contributed? </w:t>
      </w:r>
    </w:p>
    <w:p w14:paraId="69EF0BE8" w14:textId="77777777" w:rsidR="00516C4A" w:rsidRPr="00516C4A" w:rsidRDefault="00516C4A" w:rsidP="00516C4A">
      <w:pPr>
        <w:numPr>
          <w:ilvl w:val="0"/>
          <w:numId w:val="49"/>
        </w:numPr>
      </w:pPr>
      <w:r>
        <w:t xml:space="preserve">Why does BioSense believe this tendency exists? </w:t>
      </w:r>
    </w:p>
    <w:p w14:paraId="12A8AF7B" w14:textId="77777777" w:rsidR="00516C4A" w:rsidRPr="00516C4A" w:rsidRDefault="00516C4A" w:rsidP="00516C4A">
      <w:pPr>
        <w:numPr>
          <w:ilvl w:val="0"/>
          <w:numId w:val="49"/>
        </w:numPr>
      </w:pPr>
      <w:r>
        <w:t xml:space="preserve">How confident is the platform? </w:t>
      </w:r>
    </w:p>
    <w:p w14:paraId="6C60C03F" w14:textId="77777777" w:rsidR="00516C4A" w:rsidRPr="00516C4A" w:rsidRDefault="00516C4A" w:rsidP="00516C4A">
      <w:pPr>
        <w:numPr>
          <w:ilvl w:val="0"/>
          <w:numId w:val="49"/>
        </w:numPr>
      </w:pPr>
      <w:r>
        <w:t xml:space="preserve">How does it influence coaching? </w:t>
      </w:r>
    </w:p>
    <w:p w14:paraId="56BC246D" w14:textId="77777777" w:rsidR="00516C4A" w:rsidRPr="00516C4A" w:rsidRDefault="00516C4A" w:rsidP="00516C4A">
      <w:pPr>
        <w:numPr>
          <w:ilvl w:val="0"/>
          <w:numId w:val="49"/>
        </w:numPr>
      </w:pPr>
      <w:r>
        <w:t xml:space="preserve">Could this understanding change over time? </w:t>
      </w:r>
    </w:p>
    <w:p w14:paraId="0ACE4709" w14:textId="77777777" w:rsidR="00516C4A" w:rsidRPr="00516C4A" w:rsidRDefault="004A5ACA" w:rsidP="00516C4A">
      <w:r>
        <w:lastRenderedPageBreak/>
        <w:pict w14:anchorId="04F99896">
          <v:rect id="_x0000_i1169" style="width:0;height:1.5pt" o:hralign="center" o:hrstd="t" o:hr="t" fillcolor="#a0a0a0" stroked="f"/>
        </w:pict>
      </w:r>
    </w:p>
    <w:p w14:paraId="2687EB27" w14:textId="77777777" w:rsidR="00516C4A" w:rsidRPr="00516C4A" w:rsidRDefault="00516C4A" w:rsidP="00516C4A">
      <w:pPr>
        <w:pStyle w:val="Heading2"/>
      </w:pPr>
      <w:bookmarkStart w:id="74" w:name="_Toc234388740"/>
      <w:r>
        <w:t>6.11 Engineering Constraints</w:t>
      </w:r>
      <w:bookmarkEnd w:id="74"/>
    </w:p>
    <w:p w14:paraId="47550A90" w14:textId="77777777" w:rsidR="00516C4A" w:rsidRPr="00516C4A" w:rsidRDefault="00516C4A" w:rsidP="00516C4A">
      <w:r>
        <w:t>The Motivation Learning Framework shall:</w:t>
      </w:r>
    </w:p>
    <w:p w14:paraId="24831686" w14:textId="77777777" w:rsidR="00516C4A" w:rsidRPr="00516C4A" w:rsidRDefault="00516C4A" w:rsidP="00516C4A">
      <w:pPr>
        <w:numPr>
          <w:ilvl w:val="0"/>
          <w:numId w:val="50"/>
        </w:numPr>
      </w:pPr>
      <w:r>
        <w:t xml:space="preserve">separate motivation from health intelligence, </w:t>
      </w:r>
    </w:p>
    <w:p w14:paraId="5403CED9" w14:textId="77777777" w:rsidR="00516C4A" w:rsidRPr="00516C4A" w:rsidRDefault="00516C4A" w:rsidP="00516C4A">
      <w:pPr>
        <w:numPr>
          <w:ilvl w:val="0"/>
          <w:numId w:val="50"/>
        </w:numPr>
      </w:pPr>
      <w:r>
        <w:t xml:space="preserve">avoid psychological profiling, </w:t>
      </w:r>
    </w:p>
    <w:p w14:paraId="31232F34" w14:textId="77777777" w:rsidR="00516C4A" w:rsidRPr="00516C4A" w:rsidRDefault="00516C4A" w:rsidP="00516C4A">
      <w:pPr>
        <w:numPr>
          <w:ilvl w:val="0"/>
          <w:numId w:val="50"/>
        </w:numPr>
      </w:pPr>
      <w:r>
        <w:t xml:space="preserve">require longitudinal evidence, </w:t>
      </w:r>
    </w:p>
    <w:p w14:paraId="2DD6A599" w14:textId="77777777" w:rsidR="00516C4A" w:rsidRPr="00516C4A" w:rsidRDefault="00516C4A" w:rsidP="00516C4A">
      <w:pPr>
        <w:numPr>
          <w:ilvl w:val="0"/>
          <w:numId w:val="50"/>
        </w:numPr>
      </w:pPr>
      <w:r>
        <w:t xml:space="preserve">preserve user autonomy, </w:t>
      </w:r>
    </w:p>
    <w:p w14:paraId="1E9BB1E8" w14:textId="77777777" w:rsidR="00516C4A" w:rsidRPr="00516C4A" w:rsidRDefault="00516C4A" w:rsidP="00516C4A">
      <w:pPr>
        <w:numPr>
          <w:ilvl w:val="0"/>
          <w:numId w:val="50"/>
        </w:numPr>
      </w:pPr>
      <w:r>
        <w:t xml:space="preserve">prohibit engagement-driven optimisation, </w:t>
      </w:r>
    </w:p>
    <w:p w14:paraId="5604C428" w14:textId="77777777" w:rsidR="00516C4A" w:rsidRPr="00516C4A" w:rsidRDefault="00516C4A" w:rsidP="00516C4A">
      <w:pPr>
        <w:numPr>
          <w:ilvl w:val="0"/>
          <w:numId w:val="50"/>
        </w:numPr>
      </w:pPr>
      <w:r>
        <w:t xml:space="preserve">remain explainable, </w:t>
      </w:r>
    </w:p>
    <w:p w14:paraId="0FE61930" w14:textId="77777777" w:rsidR="00516C4A" w:rsidRPr="00516C4A" w:rsidRDefault="00516C4A" w:rsidP="00516C4A">
      <w:pPr>
        <w:numPr>
          <w:ilvl w:val="0"/>
          <w:numId w:val="50"/>
        </w:numPr>
      </w:pPr>
      <w:r>
        <w:t xml:space="preserve">remain fully auditable. </w:t>
      </w:r>
    </w:p>
    <w:p w14:paraId="0960F413" w14:textId="77777777" w:rsidR="00516C4A" w:rsidRPr="00516C4A" w:rsidRDefault="004A5ACA" w:rsidP="00516C4A">
      <w:r>
        <w:pict w14:anchorId="765F5568">
          <v:rect id="_x0000_i1170" style="width:0;height:1.5pt" o:hralign="center" o:hrstd="t" o:hr="t" fillcolor="#a0a0a0" stroked="f"/>
        </w:pict>
      </w:r>
    </w:p>
    <w:p w14:paraId="678021C4" w14:textId="77777777" w:rsidR="00516C4A" w:rsidRPr="00516C4A" w:rsidRDefault="00516C4A" w:rsidP="00516C4A">
      <w:pPr>
        <w:pStyle w:val="Heading2"/>
      </w:pPr>
      <w:bookmarkStart w:id="75" w:name="_Toc234388741"/>
      <w:r>
        <w:t>6.12 Acceptance Criteria</w:t>
      </w:r>
      <w:bookmarkEnd w:id="75"/>
    </w:p>
    <w:p w14:paraId="399C4421" w14:textId="77777777" w:rsidR="00516C4A" w:rsidRPr="00516C4A" w:rsidRDefault="00516C4A" w:rsidP="00516C4A">
      <w:r>
        <w:t>This chapter shall be considered complete when:</w:t>
      </w:r>
    </w:p>
    <w:p w14:paraId="3AEE7D5B" w14:textId="77777777" w:rsidR="00516C4A" w:rsidRPr="00516C4A" w:rsidRDefault="00516C4A" w:rsidP="00516C4A">
      <w:r>
        <w:rPr>
          <w:rFonts w:ascii="Segoe UI Symbol" w:hAnsi="Segoe UI Symbol" w:cs="Segoe UI Symbol"/>
        </w:rPr>
        <w:t>✓</w:t>
      </w:r>
      <w:r>
        <w:t xml:space="preserve"> Motivational learning is based upon observed behaviour rather than assumed personality.</w:t>
      </w:r>
    </w:p>
    <w:p w14:paraId="6A4BDDF4" w14:textId="77777777" w:rsidR="00516C4A" w:rsidRPr="00516C4A" w:rsidRDefault="00516C4A" w:rsidP="00516C4A">
      <w:r>
        <w:rPr>
          <w:rFonts w:ascii="Segoe UI Symbol" w:hAnsi="Segoe UI Symbol" w:cs="Segoe UI Symbol"/>
        </w:rPr>
        <w:t>✓</w:t>
      </w:r>
      <w:r>
        <w:t xml:space="preserve"> Motivation Personalisation Objects require longitudinal validation.</w:t>
      </w:r>
    </w:p>
    <w:p w14:paraId="7B8EC7EF" w14:textId="77777777" w:rsidR="00516C4A" w:rsidRPr="00516C4A" w:rsidRDefault="00516C4A" w:rsidP="00516C4A">
      <w:r>
        <w:rPr>
          <w:rFonts w:ascii="Segoe UI Symbol" w:hAnsi="Segoe UI Symbol" w:cs="Segoe UI Symbol"/>
        </w:rPr>
        <w:t>✓</w:t>
      </w:r>
      <w:r>
        <w:t xml:space="preserve"> Coaching adapts without altering scientific recommendations.</w:t>
      </w:r>
    </w:p>
    <w:p w14:paraId="2F99040D" w14:textId="77777777" w:rsidR="00516C4A" w:rsidRPr="00516C4A" w:rsidRDefault="00516C4A" w:rsidP="00516C4A">
      <w:r>
        <w:rPr>
          <w:rFonts w:ascii="Segoe UI Symbol" w:hAnsi="Segoe UI Symbol" w:cs="Segoe UI Symbol"/>
        </w:rPr>
        <w:t>✓</w:t>
      </w:r>
      <w:r>
        <w:t xml:space="preserve"> Goal support is personalised independently from goal generation.</w:t>
      </w:r>
    </w:p>
    <w:p w14:paraId="1C3D33AD" w14:textId="77777777" w:rsidR="00516C4A" w:rsidRPr="00516C4A" w:rsidRDefault="00516C4A" w:rsidP="00516C4A">
      <w:r>
        <w:rPr>
          <w:rFonts w:ascii="Segoe UI Symbol" w:hAnsi="Segoe UI Symbol" w:cs="Segoe UI Symbol"/>
        </w:rPr>
        <w:t>✓</w:t>
      </w:r>
      <w:r>
        <w:t xml:space="preserve"> Engagement optimisation is constitutionally prohibited.</w:t>
      </w:r>
    </w:p>
    <w:p w14:paraId="72F43C3A" w14:textId="77777777" w:rsidR="00516C4A" w:rsidRPr="00516C4A" w:rsidRDefault="00516C4A" w:rsidP="00516C4A">
      <w:r>
        <w:rPr>
          <w:rFonts w:ascii="Segoe UI Symbol" w:hAnsi="Segoe UI Symbol" w:cs="Segoe UI Symbol"/>
        </w:rPr>
        <w:t>✓</w:t>
      </w:r>
      <w:r>
        <w:t xml:space="preserve"> User autonomy is explicitly preserved.</w:t>
      </w:r>
    </w:p>
    <w:p w14:paraId="1EB768BF" w14:textId="77777777" w:rsidR="00516C4A" w:rsidRPr="00516C4A" w:rsidRDefault="00516C4A" w:rsidP="00516C4A">
      <w:r>
        <w:rPr>
          <w:rFonts w:ascii="Segoe UI Symbol" w:hAnsi="Segoe UI Symbol" w:cs="Segoe UI Symbol"/>
        </w:rPr>
        <w:t>✓</w:t>
      </w:r>
      <w:r>
        <w:t xml:space="preserve"> Every Motivation Personalisation Object remains fully explainable and auditable.</w:t>
      </w:r>
    </w:p>
    <w:p w14:paraId="52196F17" w14:textId="77777777" w:rsidR="00516C4A" w:rsidRDefault="00516C4A"/>
    <w:p w14:paraId="1B870EF3" w14:textId="77777777" w:rsidR="00516C4A" w:rsidRDefault="00516C4A"/>
    <w:p w14:paraId="279E8C9F" w14:textId="77777777" w:rsidR="00516C4A" w:rsidRPr="00516C4A" w:rsidRDefault="00516C4A" w:rsidP="00516C4A">
      <w:pPr>
        <w:pStyle w:val="ChapterLabel"/>
      </w:pPr>
      <w:r>
        <w:lastRenderedPageBreak/>
        <w:t>Chapter 7</w:t>
      </w:r>
    </w:p>
    <w:p w14:paraId="088588DB" w14:textId="77777777" w:rsidR="00516C4A" w:rsidRPr="00516C4A" w:rsidRDefault="00516C4A" w:rsidP="00516C4A">
      <w:pPr>
        <w:pStyle w:val="Heading1"/>
      </w:pPr>
      <w:bookmarkStart w:id="76" w:name="_Toc234388742"/>
      <w:r>
        <w:t>Routine Recognition &amp; Lifestyle Pattern Learning</w:t>
      </w:r>
      <w:bookmarkEnd w:id="76"/>
    </w:p>
    <w:p w14:paraId="05DFEBEA" w14:textId="77777777" w:rsidR="00516C4A" w:rsidRPr="00516C4A" w:rsidRDefault="004A5ACA" w:rsidP="00516C4A">
      <w:r>
        <w:pict w14:anchorId="7E1F67CD">
          <v:rect id="_x0000_i1171" style="width:0;height:1.5pt" o:hralign="center" o:hrstd="t" o:hr="t" fillcolor="#a0a0a0" stroked="f"/>
        </w:pict>
      </w:r>
    </w:p>
    <w:p w14:paraId="7A6A25E1" w14:textId="77777777" w:rsidR="00516C4A" w:rsidRPr="00516C4A" w:rsidRDefault="00516C4A" w:rsidP="00516C4A">
      <w:pPr>
        <w:pStyle w:val="Heading2"/>
      </w:pPr>
      <w:bookmarkStart w:id="77" w:name="_Toc234388743"/>
      <w:r>
        <w:t>7.1 Purpose</w:t>
      </w:r>
      <w:bookmarkEnd w:id="77"/>
    </w:p>
    <w:p w14:paraId="13C3A890" w14:textId="77777777" w:rsidR="00056B1E" w:rsidRDefault="00426ACC">
      <w:r>
        <w:t>The purpose of this chapter is to define how the Personalisation &amp; Adaptive Learning Engine identifies, validates and maintains long-term understanding of an individual's routines and lifestyle patterns. Daily life strongly influences health behaviour. Recurring routines provide valuable context that enables BioSense to personalise communication, intervention support and educational delivery in ways that fit naturally within the individual's established lifestyle. Routine recognition shall therefore identify stable behavioural patterns while remaining distinct from physiological reasoning.</w:t>
      </w:r>
    </w:p>
    <w:p w14:paraId="515C9BF4" w14:textId="77777777" w:rsidR="00516C4A" w:rsidRPr="00516C4A" w:rsidRDefault="004A5ACA" w:rsidP="00516C4A">
      <w:r>
        <w:pict w14:anchorId="15DE30B7">
          <v:rect id="_x0000_i1172" style="width:0;height:1.5pt" o:hralign="center" o:hrstd="t" o:hr="t" fillcolor="#a0a0a0" stroked="f"/>
        </w:pict>
      </w:r>
    </w:p>
    <w:p w14:paraId="68D7C6D1" w14:textId="77777777" w:rsidR="00516C4A" w:rsidRPr="00516C4A" w:rsidRDefault="00516C4A" w:rsidP="00516C4A">
      <w:pPr>
        <w:pStyle w:val="PrincipleLabel"/>
      </w:pPr>
      <w:r>
        <w:t>Constitutional Principle</w:t>
      </w:r>
    </w:p>
    <w:p w14:paraId="38F31E56" w14:textId="77777777" w:rsidR="00516C4A" w:rsidRPr="00516C4A" w:rsidRDefault="00516C4A" w:rsidP="00516C4A">
      <w:pPr>
        <w:pStyle w:val="PrincipleText"/>
      </w:pPr>
      <w:r>
        <w:t>Learn the rhythm of the individual's life without redefining their health.</w:t>
      </w:r>
    </w:p>
    <w:p w14:paraId="61DF9DFC" w14:textId="77777777" w:rsidR="00516C4A" w:rsidRPr="00516C4A" w:rsidRDefault="004A5ACA" w:rsidP="00516C4A">
      <w:r>
        <w:pict w14:anchorId="07FF9F18">
          <v:rect id="_x0000_i1173" style="width:0;height:1.5pt" o:hralign="center" o:hrstd="t" o:hr="t" fillcolor="#a0a0a0" stroked="f"/>
        </w:pict>
      </w:r>
    </w:p>
    <w:p w14:paraId="5ABCB718" w14:textId="77777777" w:rsidR="00516C4A" w:rsidRPr="00516C4A" w:rsidRDefault="00516C4A" w:rsidP="00516C4A">
      <w:pPr>
        <w:pStyle w:val="Heading2"/>
      </w:pPr>
      <w:bookmarkStart w:id="78" w:name="_Toc234388744"/>
      <w:r>
        <w:t>7.2 Engineering Philosophy</w:t>
      </w:r>
      <w:bookmarkEnd w:id="78"/>
    </w:p>
    <w:p w14:paraId="140FE229" w14:textId="77777777" w:rsidR="00056B1E" w:rsidRDefault="00426ACC">
      <w:r>
        <w:t>Health behaviours do not occur in isolation.</w:t>
      </w:r>
    </w:p>
    <w:p w14:paraId="7CFD8538" w14:textId="77777777" w:rsidR="00516C4A" w:rsidRPr="00516C4A" w:rsidRDefault="00516C4A" w:rsidP="00516C4A">
      <w:r>
        <w:t>They are influenced by recurring routines including:</w:t>
      </w:r>
    </w:p>
    <w:p w14:paraId="24ECB0C1" w14:textId="77777777" w:rsidR="00516C4A" w:rsidRPr="00516C4A" w:rsidRDefault="00516C4A" w:rsidP="00516C4A">
      <w:pPr>
        <w:numPr>
          <w:ilvl w:val="0"/>
          <w:numId w:val="51"/>
        </w:numPr>
      </w:pPr>
      <w:r>
        <w:t xml:space="preserve">work schedules, </w:t>
      </w:r>
    </w:p>
    <w:p w14:paraId="274595E3" w14:textId="77777777" w:rsidR="00516C4A" w:rsidRPr="00516C4A" w:rsidRDefault="00516C4A" w:rsidP="00516C4A">
      <w:pPr>
        <w:numPr>
          <w:ilvl w:val="0"/>
          <w:numId w:val="51"/>
        </w:numPr>
      </w:pPr>
      <w:r>
        <w:t xml:space="preserve">family responsibilities, </w:t>
      </w:r>
    </w:p>
    <w:p w14:paraId="3393DAAA" w14:textId="77777777" w:rsidR="00516C4A" w:rsidRPr="00516C4A" w:rsidRDefault="00516C4A" w:rsidP="00516C4A">
      <w:pPr>
        <w:numPr>
          <w:ilvl w:val="0"/>
          <w:numId w:val="51"/>
        </w:numPr>
      </w:pPr>
      <w:r>
        <w:t xml:space="preserve">exercise habits, </w:t>
      </w:r>
    </w:p>
    <w:p w14:paraId="4A38843F" w14:textId="77777777" w:rsidR="00516C4A" w:rsidRPr="00516C4A" w:rsidRDefault="00516C4A" w:rsidP="00516C4A">
      <w:pPr>
        <w:numPr>
          <w:ilvl w:val="0"/>
          <w:numId w:val="51"/>
        </w:numPr>
      </w:pPr>
      <w:r>
        <w:t xml:space="preserve">sleep timing, </w:t>
      </w:r>
    </w:p>
    <w:p w14:paraId="75365294" w14:textId="77777777" w:rsidR="00516C4A" w:rsidRPr="00516C4A" w:rsidRDefault="00516C4A" w:rsidP="00516C4A">
      <w:pPr>
        <w:numPr>
          <w:ilvl w:val="0"/>
          <w:numId w:val="51"/>
        </w:numPr>
      </w:pPr>
      <w:r>
        <w:t xml:space="preserve">travel, </w:t>
      </w:r>
    </w:p>
    <w:p w14:paraId="400AF4F9" w14:textId="77777777" w:rsidR="00516C4A" w:rsidRPr="00516C4A" w:rsidRDefault="00516C4A" w:rsidP="00516C4A">
      <w:pPr>
        <w:numPr>
          <w:ilvl w:val="0"/>
          <w:numId w:val="51"/>
        </w:numPr>
      </w:pPr>
      <w:r>
        <w:t xml:space="preserve">seasonal changes, </w:t>
      </w:r>
    </w:p>
    <w:p w14:paraId="7F64BC03" w14:textId="77777777" w:rsidR="00516C4A" w:rsidRPr="00516C4A" w:rsidRDefault="00516C4A" w:rsidP="00516C4A">
      <w:pPr>
        <w:numPr>
          <w:ilvl w:val="0"/>
          <w:numId w:val="51"/>
        </w:numPr>
      </w:pPr>
      <w:r>
        <w:t xml:space="preserve">social commitments. </w:t>
      </w:r>
    </w:p>
    <w:p w14:paraId="4063F465" w14:textId="77777777" w:rsidR="00056B1E" w:rsidRDefault="00426ACC">
      <w:r>
        <w:t>Rather than viewing each observation independently, the Personalisation Engine shall identify stable behavioural rhythms that improve future personalisation. Routine learning exists to improve contextual relevance. It shall never become deterministic prediction.</w:t>
      </w:r>
    </w:p>
    <w:p w14:paraId="4B60DC7E" w14:textId="77777777" w:rsidR="00516C4A" w:rsidRPr="00516C4A" w:rsidRDefault="004A5ACA" w:rsidP="00516C4A">
      <w:r>
        <w:pict w14:anchorId="7487218D">
          <v:rect id="_x0000_i1174" style="width:0;height:1.5pt" o:hralign="center" o:hrstd="t" o:hr="t" fillcolor="#a0a0a0" stroked="f"/>
        </w:pict>
      </w:r>
    </w:p>
    <w:p w14:paraId="5DF79C99" w14:textId="77777777" w:rsidR="00516C4A" w:rsidRPr="00516C4A" w:rsidRDefault="00516C4A" w:rsidP="00516C4A">
      <w:pPr>
        <w:pStyle w:val="PrincipleLabel"/>
      </w:pPr>
      <w:r>
        <w:lastRenderedPageBreak/>
        <w:t>Founder Principle</w:t>
      </w:r>
    </w:p>
    <w:p w14:paraId="7F3F76B7" w14:textId="77777777" w:rsidR="00516C4A" w:rsidRPr="00516C4A" w:rsidRDefault="00516C4A" w:rsidP="00516C4A">
      <w:pPr>
        <w:pStyle w:val="PrincipleText"/>
      </w:pPr>
      <w:r>
        <w:t>Understand the individual's routines before attempting to fit health into them.</w:t>
      </w:r>
    </w:p>
    <w:p w14:paraId="40BA4237" w14:textId="77777777" w:rsidR="00516C4A" w:rsidRPr="00516C4A" w:rsidRDefault="004A5ACA" w:rsidP="00516C4A">
      <w:r>
        <w:pict w14:anchorId="7F1F0326">
          <v:rect id="_x0000_i1175" style="width:0;height:1.5pt" o:hralign="center" o:hrstd="t" o:hr="t" fillcolor="#a0a0a0" stroked="f"/>
        </w:pict>
      </w:r>
    </w:p>
    <w:p w14:paraId="448B1C03" w14:textId="77777777" w:rsidR="00516C4A" w:rsidRPr="00516C4A" w:rsidRDefault="00516C4A" w:rsidP="00516C4A">
      <w:pPr>
        <w:pStyle w:val="Heading2"/>
      </w:pPr>
      <w:bookmarkStart w:id="79" w:name="_Toc234388745"/>
      <w:r>
        <w:t>7.3 Routine Evidence Sources</w:t>
      </w:r>
      <w:bookmarkEnd w:id="79"/>
    </w:p>
    <w:p w14:paraId="27BE6560" w14:textId="77777777" w:rsidR="00516C4A" w:rsidRPr="00516C4A" w:rsidRDefault="00516C4A" w:rsidP="00516C4A">
      <w:r>
        <w:t>Routine recognition may utilise evidence including:</w:t>
      </w:r>
    </w:p>
    <w:p w14:paraId="4E43D5E3" w14:textId="77777777" w:rsidR="00516C4A" w:rsidRPr="00516C4A" w:rsidRDefault="00516C4A" w:rsidP="00516C4A">
      <w:pPr>
        <w:numPr>
          <w:ilvl w:val="0"/>
          <w:numId w:val="52"/>
        </w:numPr>
      </w:pPr>
      <w:r>
        <w:t xml:space="preserve">sleep timing, </w:t>
      </w:r>
    </w:p>
    <w:p w14:paraId="1B714048" w14:textId="77777777" w:rsidR="00516C4A" w:rsidRPr="00516C4A" w:rsidRDefault="00516C4A" w:rsidP="00516C4A">
      <w:pPr>
        <w:numPr>
          <w:ilvl w:val="0"/>
          <w:numId w:val="52"/>
        </w:numPr>
      </w:pPr>
      <w:r>
        <w:t xml:space="preserve">meal timing, </w:t>
      </w:r>
    </w:p>
    <w:p w14:paraId="62BBC353" w14:textId="77777777" w:rsidR="00516C4A" w:rsidRPr="00516C4A" w:rsidRDefault="00516C4A" w:rsidP="00516C4A">
      <w:pPr>
        <w:numPr>
          <w:ilvl w:val="0"/>
          <w:numId w:val="52"/>
        </w:numPr>
      </w:pPr>
      <w:r>
        <w:t xml:space="preserve">exercise timing, </w:t>
      </w:r>
    </w:p>
    <w:p w14:paraId="584137B2" w14:textId="77777777" w:rsidR="00516C4A" w:rsidRPr="00516C4A" w:rsidRDefault="00516C4A" w:rsidP="00516C4A">
      <w:pPr>
        <w:numPr>
          <w:ilvl w:val="0"/>
          <w:numId w:val="52"/>
        </w:numPr>
      </w:pPr>
      <w:r>
        <w:t xml:space="preserve">wearable usage patterns, </w:t>
      </w:r>
    </w:p>
    <w:p w14:paraId="59027AC2" w14:textId="77777777" w:rsidR="00516C4A" w:rsidRPr="00516C4A" w:rsidRDefault="00516C4A" w:rsidP="00516C4A">
      <w:pPr>
        <w:numPr>
          <w:ilvl w:val="0"/>
          <w:numId w:val="52"/>
        </w:numPr>
      </w:pPr>
      <w:r>
        <w:t xml:space="preserve">intervention timing, </w:t>
      </w:r>
    </w:p>
    <w:p w14:paraId="4F2C4F2D" w14:textId="77777777" w:rsidR="00516C4A" w:rsidRPr="00516C4A" w:rsidRDefault="00516C4A" w:rsidP="00516C4A">
      <w:pPr>
        <w:numPr>
          <w:ilvl w:val="0"/>
          <w:numId w:val="52"/>
        </w:numPr>
      </w:pPr>
      <w:r>
        <w:t xml:space="preserve">conversation timing, </w:t>
      </w:r>
    </w:p>
    <w:p w14:paraId="71E63DFF" w14:textId="77777777" w:rsidR="00516C4A" w:rsidRPr="00516C4A" w:rsidRDefault="00516C4A" w:rsidP="00516C4A">
      <w:pPr>
        <w:numPr>
          <w:ilvl w:val="0"/>
          <w:numId w:val="52"/>
        </w:numPr>
      </w:pPr>
      <w:r>
        <w:t xml:space="preserve">notification interaction, </w:t>
      </w:r>
    </w:p>
    <w:p w14:paraId="28E558DF" w14:textId="77777777" w:rsidR="00516C4A" w:rsidRPr="00516C4A" w:rsidRDefault="00516C4A" w:rsidP="00516C4A">
      <w:pPr>
        <w:numPr>
          <w:ilvl w:val="0"/>
          <w:numId w:val="52"/>
        </w:numPr>
      </w:pPr>
      <w:r>
        <w:t xml:space="preserve">calendar-related behavioural consistency (where integrated), </w:t>
      </w:r>
    </w:p>
    <w:p w14:paraId="018F38F5" w14:textId="77777777" w:rsidR="00516C4A" w:rsidRPr="00516C4A" w:rsidRDefault="00516C4A" w:rsidP="00516C4A">
      <w:pPr>
        <w:numPr>
          <w:ilvl w:val="0"/>
          <w:numId w:val="52"/>
        </w:numPr>
      </w:pPr>
      <w:r>
        <w:t xml:space="preserve">travel patterns, </w:t>
      </w:r>
    </w:p>
    <w:p w14:paraId="6E88CF97" w14:textId="77777777" w:rsidR="00516C4A" w:rsidRPr="00516C4A" w:rsidRDefault="00516C4A" w:rsidP="00516C4A">
      <w:pPr>
        <w:numPr>
          <w:ilvl w:val="0"/>
          <w:numId w:val="52"/>
        </w:numPr>
      </w:pPr>
      <w:r>
        <w:t xml:space="preserve">goal engagement cycles. </w:t>
      </w:r>
    </w:p>
    <w:p w14:paraId="1190C3BA" w14:textId="77777777" w:rsidR="00516C4A" w:rsidRPr="00516C4A" w:rsidRDefault="00516C4A" w:rsidP="00516C4A">
      <w:r>
        <w:t>Routine evidence reflects behavioural regularity.</w:t>
      </w:r>
    </w:p>
    <w:p w14:paraId="4E67AD11" w14:textId="77777777" w:rsidR="00056B1E" w:rsidRDefault="00426ACC">
      <w:r>
        <w:t>It shall not infer intent beyond the available evidence.</w:t>
      </w:r>
    </w:p>
    <w:p w14:paraId="29127F71" w14:textId="77777777" w:rsidR="00516C4A" w:rsidRPr="00516C4A" w:rsidRDefault="004A5ACA" w:rsidP="00516C4A">
      <w:r>
        <w:pict w14:anchorId="63C8BC6B">
          <v:rect id="_x0000_i1176" style="width:0;height:1.5pt" o:hralign="center" o:hrstd="t" o:hr="t" fillcolor="#a0a0a0" stroked="f"/>
        </w:pict>
      </w:r>
    </w:p>
    <w:p w14:paraId="45AFE8E5" w14:textId="77777777" w:rsidR="00516C4A" w:rsidRPr="00516C4A" w:rsidRDefault="00516C4A" w:rsidP="00516C4A">
      <w:pPr>
        <w:pStyle w:val="PrincipleLabel"/>
      </w:pPr>
      <w:r>
        <w:t>Engineering Rule</w:t>
      </w:r>
    </w:p>
    <w:p w14:paraId="088660AD" w14:textId="77777777" w:rsidR="00516C4A" w:rsidRPr="00516C4A" w:rsidRDefault="00516C4A" w:rsidP="00516C4A">
      <w:pPr>
        <w:pStyle w:val="PrincipleText"/>
      </w:pPr>
      <w:r>
        <w:t>Routine recognition shall remain evidence-based rather than assumption-based.</w:t>
      </w:r>
    </w:p>
    <w:p w14:paraId="26378B44" w14:textId="77777777" w:rsidR="00516C4A" w:rsidRPr="00516C4A" w:rsidRDefault="004A5ACA" w:rsidP="00516C4A">
      <w:r>
        <w:pict w14:anchorId="26F13934">
          <v:rect id="_x0000_i1177" style="width:0;height:1.5pt" o:hralign="center" o:hrstd="t" o:hr="t" fillcolor="#a0a0a0" stroked="f"/>
        </w:pict>
      </w:r>
    </w:p>
    <w:p w14:paraId="3BE66EF1" w14:textId="77777777" w:rsidR="00516C4A" w:rsidRPr="00516C4A" w:rsidRDefault="00516C4A" w:rsidP="00516C4A">
      <w:pPr>
        <w:pStyle w:val="Heading2"/>
      </w:pPr>
      <w:bookmarkStart w:id="80" w:name="_Toc234388746"/>
      <w:r>
        <w:t>7.4 Routine Learning Pipeline</w:t>
      </w:r>
      <w:bookmarkEnd w:id="80"/>
    </w:p>
    <w:p w14:paraId="354400F8" w14:textId="77777777" w:rsidR="00056B1E" w:rsidRDefault="00426ACC">
      <w:r>
        <w:t>Routine learning shall follow the constitutional learning architecture.</w:t>
      </w:r>
    </w:p>
    <w:p w14:paraId="7B7252D2" w14:textId="77777777" w:rsidR="00516C4A" w:rsidRPr="00516C4A" w:rsidRDefault="00516C4A" w:rsidP="00516C4A">
      <w:r>
        <w:rPr>
          <w:rFonts w:ascii="Consolas" w:hAnsi="Consolas"/>
          <w:sz w:val="16"/>
        </w:rPr>
        <w:t>Longitudinal Behaviour</w:t>
      </w:r>
      <w:r>
        <w:rPr>
          <w:rFonts w:ascii="Consolas" w:hAnsi="Consolas"/>
          <w:sz w:val="16"/>
        </w:rPr>
        <w:br/>
      </w:r>
      <w:r>
        <w:rPr>
          <w:rFonts w:ascii="Consolas" w:hAnsi="Consolas"/>
          <w:sz w:val="16"/>
        </w:rPr>
        <w:br/>
        <w:t>↓</w:t>
      </w:r>
      <w:r>
        <w:rPr>
          <w:rFonts w:ascii="Consolas" w:hAnsi="Consolas"/>
          <w:sz w:val="16"/>
        </w:rPr>
        <w:br/>
      </w:r>
      <w:r>
        <w:rPr>
          <w:rFonts w:ascii="Consolas" w:hAnsi="Consolas"/>
          <w:sz w:val="16"/>
        </w:rPr>
        <w:br/>
        <w:t>Routine Evidence</w:t>
      </w:r>
      <w:r>
        <w:rPr>
          <w:rFonts w:ascii="Consolas" w:hAnsi="Consolas"/>
          <w:sz w:val="16"/>
        </w:rPr>
        <w:br/>
      </w:r>
      <w:r>
        <w:rPr>
          <w:rFonts w:ascii="Consolas" w:hAnsi="Consolas"/>
          <w:sz w:val="16"/>
        </w:rPr>
        <w:br/>
        <w:t>↓</w:t>
      </w:r>
      <w:r>
        <w:rPr>
          <w:rFonts w:ascii="Consolas" w:hAnsi="Consolas"/>
          <w:sz w:val="16"/>
        </w:rPr>
        <w:br/>
      </w:r>
      <w:r>
        <w:rPr>
          <w:rFonts w:ascii="Consolas" w:hAnsi="Consolas"/>
          <w:sz w:val="16"/>
        </w:rPr>
        <w:br/>
        <w:t>Pattern Recognition</w:t>
      </w:r>
      <w:r>
        <w:rPr>
          <w:rFonts w:ascii="Consolas" w:hAnsi="Consolas"/>
          <w:sz w:val="16"/>
        </w:rPr>
        <w:br/>
      </w:r>
      <w:r>
        <w:rPr>
          <w:rFonts w:ascii="Consolas" w:hAnsi="Consolas"/>
          <w:sz w:val="16"/>
        </w:rPr>
        <w:br/>
      </w:r>
      <w:r>
        <w:rPr>
          <w:rFonts w:ascii="Consolas" w:hAnsi="Consolas"/>
          <w:sz w:val="16"/>
        </w:rPr>
        <w:lastRenderedPageBreak/>
        <w:t>↓</w:t>
      </w:r>
      <w:r>
        <w:rPr>
          <w:rFonts w:ascii="Consolas" w:hAnsi="Consolas"/>
          <w:sz w:val="16"/>
        </w:rPr>
        <w:br/>
      </w:r>
      <w:r>
        <w:rPr>
          <w:rFonts w:ascii="Consolas" w:hAnsi="Consolas"/>
          <w:sz w:val="16"/>
        </w:rPr>
        <w:br/>
        <w:t>Routine Candidate</w:t>
      </w:r>
      <w:r>
        <w:rPr>
          <w:rFonts w:ascii="Consolas" w:hAnsi="Consolas"/>
          <w:sz w:val="16"/>
        </w:rPr>
        <w:br/>
      </w:r>
      <w:r>
        <w:rPr>
          <w:rFonts w:ascii="Consolas" w:hAnsi="Consolas"/>
          <w:sz w:val="16"/>
        </w:rPr>
        <w:br/>
        <w:t>↓</w:t>
      </w:r>
      <w:r>
        <w:rPr>
          <w:rFonts w:ascii="Consolas" w:hAnsi="Consolas"/>
          <w:sz w:val="16"/>
        </w:rPr>
        <w:br/>
      </w:r>
      <w:r>
        <w:rPr>
          <w:rFonts w:ascii="Consolas" w:hAnsi="Consolas"/>
          <w:sz w:val="16"/>
        </w:rPr>
        <w:br/>
        <w:t>Learning Confidence</w:t>
      </w:r>
      <w:r>
        <w:rPr>
          <w:rFonts w:ascii="Consolas" w:hAnsi="Consolas"/>
          <w:sz w:val="16"/>
        </w:rPr>
        <w:br/>
      </w:r>
      <w:r>
        <w:rPr>
          <w:rFonts w:ascii="Consolas" w:hAnsi="Consolas"/>
          <w:sz w:val="16"/>
        </w:rPr>
        <w:br/>
        <w:t>↓</w:t>
      </w:r>
      <w:r>
        <w:rPr>
          <w:rFonts w:ascii="Consolas" w:hAnsi="Consolas"/>
          <w:sz w:val="16"/>
        </w:rPr>
        <w:br/>
      </w:r>
      <w:r>
        <w:rPr>
          <w:rFonts w:ascii="Consolas" w:hAnsi="Consolas"/>
          <w:sz w:val="16"/>
        </w:rPr>
        <w:br/>
        <w:t>Routine Profile Object</w:t>
      </w:r>
      <w:r>
        <w:rPr>
          <w:rFonts w:ascii="Consolas" w:hAnsi="Consolas"/>
          <w:sz w:val="16"/>
        </w:rPr>
        <w:br/>
      </w:r>
      <w:r>
        <w:rPr>
          <w:rFonts w:ascii="Consolas" w:hAnsi="Consolas"/>
          <w:sz w:val="16"/>
        </w:rPr>
        <w:br/>
        <w:t>↓</w:t>
      </w:r>
      <w:r>
        <w:rPr>
          <w:rFonts w:ascii="Consolas" w:hAnsi="Consolas"/>
          <w:sz w:val="16"/>
        </w:rPr>
        <w:br/>
      </w:r>
      <w:r>
        <w:rPr>
          <w:rFonts w:ascii="Consolas" w:hAnsi="Consolas"/>
          <w:sz w:val="16"/>
        </w:rPr>
        <w:br/>
        <w:t>Consumed by Other Engines</w:t>
      </w:r>
    </w:p>
    <w:p w14:paraId="0CE60C07" w14:textId="77777777" w:rsidR="00056B1E" w:rsidRDefault="00426ACC">
      <w:r>
        <w:t>Routine recognition shall require repeated confirmation before promotion.</w:t>
      </w:r>
    </w:p>
    <w:p w14:paraId="16B6DE43" w14:textId="77777777" w:rsidR="00516C4A" w:rsidRPr="00516C4A" w:rsidRDefault="004A5ACA" w:rsidP="00516C4A">
      <w:r>
        <w:pict w14:anchorId="0F2C3BB0">
          <v:rect id="_x0000_i1178" style="width:0;height:1.5pt" o:hralign="center" o:hrstd="t" o:hr="t" fillcolor="#a0a0a0" stroked="f"/>
        </w:pict>
      </w:r>
    </w:p>
    <w:p w14:paraId="007976DA" w14:textId="77777777" w:rsidR="00516C4A" w:rsidRPr="00516C4A" w:rsidRDefault="00516C4A" w:rsidP="00516C4A">
      <w:pPr>
        <w:pStyle w:val="PrincipleLabel"/>
      </w:pPr>
      <w:r>
        <w:t>Constitutional Principle</w:t>
      </w:r>
    </w:p>
    <w:p w14:paraId="4ED139C0" w14:textId="77777777" w:rsidR="00516C4A" w:rsidRPr="00516C4A" w:rsidRDefault="00516C4A" w:rsidP="00516C4A">
      <w:pPr>
        <w:pStyle w:val="PrincipleText"/>
      </w:pPr>
      <w:r>
        <w:t>A routine should be recognised only after demonstrating sustained consistency.</w:t>
      </w:r>
    </w:p>
    <w:p w14:paraId="4BA14933" w14:textId="77777777" w:rsidR="00516C4A" w:rsidRPr="00516C4A" w:rsidRDefault="004A5ACA" w:rsidP="00516C4A">
      <w:r>
        <w:pict w14:anchorId="2EFA8077">
          <v:rect id="_x0000_i1179" style="width:0;height:1.5pt" o:hralign="center" o:hrstd="t" o:hr="t" fillcolor="#a0a0a0" stroked="f"/>
        </w:pict>
      </w:r>
    </w:p>
    <w:p w14:paraId="058215A7" w14:textId="77777777" w:rsidR="00516C4A" w:rsidRPr="00516C4A" w:rsidRDefault="00516C4A" w:rsidP="00516C4A">
      <w:pPr>
        <w:pStyle w:val="Heading2"/>
      </w:pPr>
      <w:bookmarkStart w:id="81" w:name="_Toc234388747"/>
      <w:r>
        <w:t>7.5 Routine Characteristics</w:t>
      </w:r>
      <w:bookmarkEnd w:id="81"/>
    </w:p>
    <w:p w14:paraId="6A855F43" w14:textId="77777777" w:rsidR="00516C4A" w:rsidRPr="00516C4A" w:rsidRDefault="00516C4A" w:rsidP="00516C4A">
      <w:r>
        <w:t>The Personalisation Engine may recognise routines including:</w:t>
      </w:r>
    </w:p>
    <w:p w14:paraId="19A48501" w14:textId="77777777" w:rsidR="00516C4A" w:rsidRPr="00516C4A" w:rsidRDefault="00516C4A" w:rsidP="00516C4A">
      <w:r>
        <w:t>Morning activity patterns.</w:t>
      </w:r>
    </w:p>
    <w:p w14:paraId="578F2DE9" w14:textId="77777777" w:rsidR="00516C4A" w:rsidRPr="00516C4A" w:rsidRDefault="00516C4A" w:rsidP="00516C4A">
      <w:r>
        <w:t>Evening activity patterns.</w:t>
      </w:r>
    </w:p>
    <w:p w14:paraId="2AE1267A" w14:textId="77777777" w:rsidR="00516C4A" w:rsidRPr="00516C4A" w:rsidRDefault="00516C4A" w:rsidP="00516C4A">
      <w:r>
        <w:t>Sleep schedules.</w:t>
      </w:r>
    </w:p>
    <w:p w14:paraId="1A8DE034" w14:textId="77777777" w:rsidR="00516C4A" w:rsidRPr="00516C4A" w:rsidRDefault="00516C4A" w:rsidP="00516C4A">
      <w:r>
        <w:t>Meal timing consistency.</w:t>
      </w:r>
    </w:p>
    <w:p w14:paraId="4FDEE21D" w14:textId="77777777" w:rsidR="00516C4A" w:rsidRPr="00516C4A" w:rsidRDefault="00516C4A" w:rsidP="00516C4A">
      <w:r>
        <w:t>Exercise frequency.</w:t>
      </w:r>
    </w:p>
    <w:p w14:paraId="3495475B" w14:textId="77777777" w:rsidR="00516C4A" w:rsidRPr="00516C4A" w:rsidRDefault="00516C4A" w:rsidP="00516C4A">
      <w:r>
        <w:t>Weekend behavioural changes.</w:t>
      </w:r>
    </w:p>
    <w:p w14:paraId="5DDF3936" w14:textId="77777777" w:rsidR="00516C4A" w:rsidRPr="00516C4A" w:rsidRDefault="00516C4A" w:rsidP="00516C4A">
      <w:r>
        <w:t>Travel-related disruption.</w:t>
      </w:r>
    </w:p>
    <w:p w14:paraId="57A2AD93" w14:textId="77777777" w:rsidR="00516C4A" w:rsidRPr="00516C4A" w:rsidRDefault="00516C4A" w:rsidP="00516C4A">
      <w:r>
        <w:t>Seasonal variation.</w:t>
      </w:r>
    </w:p>
    <w:p w14:paraId="16E9BBE5" w14:textId="77777777" w:rsidR="00516C4A" w:rsidRPr="00516C4A" w:rsidRDefault="00516C4A" w:rsidP="00516C4A">
      <w:r>
        <w:t>Workday versus non-workday behaviour.</w:t>
      </w:r>
    </w:p>
    <w:p w14:paraId="1FD9EB5A" w14:textId="77777777" w:rsidR="00516C4A" w:rsidRPr="00516C4A" w:rsidRDefault="00516C4A" w:rsidP="00516C4A">
      <w:r>
        <w:t>Habit stacking.</w:t>
      </w:r>
    </w:p>
    <w:p w14:paraId="53C30C13" w14:textId="77777777" w:rsidR="00056B1E" w:rsidRDefault="00426ACC">
      <w:r>
        <w:t>Each recognised routine represents a learned behavioural tendency rather than a fixed schedule.</w:t>
      </w:r>
    </w:p>
    <w:p w14:paraId="13E73346" w14:textId="77777777" w:rsidR="00516C4A" w:rsidRPr="00516C4A" w:rsidRDefault="004A5ACA" w:rsidP="00516C4A">
      <w:r>
        <w:pict w14:anchorId="5B1F318A">
          <v:rect id="_x0000_i1180" style="width:0;height:1.5pt" o:hralign="center" o:hrstd="t" o:hr="t" fillcolor="#a0a0a0" stroked="f"/>
        </w:pict>
      </w:r>
    </w:p>
    <w:p w14:paraId="27A6CF6F" w14:textId="77777777" w:rsidR="00516C4A" w:rsidRPr="00516C4A" w:rsidRDefault="00516C4A" w:rsidP="00516C4A">
      <w:pPr>
        <w:pStyle w:val="PrincipleLabel"/>
      </w:pPr>
      <w:r>
        <w:lastRenderedPageBreak/>
        <w:t>Founder Principle</w:t>
      </w:r>
    </w:p>
    <w:p w14:paraId="4570A858" w14:textId="77777777" w:rsidR="00516C4A" w:rsidRPr="00516C4A" w:rsidRDefault="00516C4A" w:rsidP="00516C4A">
      <w:pPr>
        <w:pStyle w:val="PrincipleText"/>
      </w:pPr>
      <w:r>
        <w:t>Routines describe recurring behaviour, not rigid rules.</w:t>
      </w:r>
    </w:p>
    <w:p w14:paraId="0DF71BB4" w14:textId="77777777" w:rsidR="00516C4A" w:rsidRPr="00516C4A" w:rsidRDefault="004A5ACA" w:rsidP="00516C4A">
      <w:r>
        <w:pict w14:anchorId="56BC72F1">
          <v:rect id="_x0000_i1181" style="width:0;height:1.5pt" o:hralign="center" o:hrstd="t" o:hr="t" fillcolor="#a0a0a0" stroked="f"/>
        </w:pict>
      </w:r>
    </w:p>
    <w:p w14:paraId="5BEE72CC" w14:textId="77777777" w:rsidR="00516C4A" w:rsidRPr="00516C4A" w:rsidRDefault="00516C4A" w:rsidP="00516C4A">
      <w:pPr>
        <w:pStyle w:val="Heading2"/>
      </w:pPr>
      <w:bookmarkStart w:id="82" w:name="_Toc234388748"/>
      <w:r>
        <w:t>7.6 Lifestyle Context</w:t>
      </w:r>
      <w:bookmarkEnd w:id="82"/>
    </w:p>
    <w:p w14:paraId="5A21C068" w14:textId="77777777" w:rsidR="00056B1E" w:rsidRDefault="00426ACC">
      <w:r>
        <w:t>Routine recognition shall support broader lifestyle understanding.</w:t>
      </w:r>
    </w:p>
    <w:p w14:paraId="36E0A769" w14:textId="77777777" w:rsidR="00516C4A" w:rsidRPr="00516C4A" w:rsidRDefault="00516C4A" w:rsidP="00516C4A">
      <w:r>
        <w:t>Examples include:</w:t>
      </w:r>
    </w:p>
    <w:p w14:paraId="63832E66" w14:textId="77777777" w:rsidR="00516C4A" w:rsidRPr="00516C4A" w:rsidRDefault="00516C4A" w:rsidP="00516C4A">
      <w:r>
        <w:t>Regular business travel.</w:t>
      </w:r>
    </w:p>
    <w:p w14:paraId="3A97F54B" w14:textId="77777777" w:rsidR="00516C4A" w:rsidRPr="00516C4A" w:rsidRDefault="00516C4A" w:rsidP="00516C4A">
      <w:r>
        <w:rPr>
          <w:rFonts w:ascii="Consolas" w:hAnsi="Consolas"/>
          <w:sz w:val="16"/>
        </w:rPr>
        <w:t>↓</w:t>
      </w:r>
    </w:p>
    <w:p w14:paraId="72AA09D9" w14:textId="77777777" w:rsidR="00516C4A" w:rsidRPr="00516C4A" w:rsidRDefault="00516C4A" w:rsidP="00516C4A">
      <w:r>
        <w:t>Future interventions acknowledge travel disruption.</w:t>
      </w:r>
    </w:p>
    <w:p w14:paraId="0048AE3D" w14:textId="77777777" w:rsidR="00516C4A" w:rsidRPr="00516C4A" w:rsidRDefault="004A5ACA" w:rsidP="00516C4A">
      <w:r>
        <w:pict w14:anchorId="16927267">
          <v:rect id="_x0000_i1182" style="width:0;height:1.5pt" o:hralign="center" o:hrstd="t" o:hr="t" fillcolor="#a0a0a0" stroked="f"/>
        </w:pict>
      </w:r>
    </w:p>
    <w:p w14:paraId="7F511CEB" w14:textId="77777777" w:rsidR="00516C4A" w:rsidRPr="00516C4A" w:rsidRDefault="00516C4A" w:rsidP="00516C4A">
      <w:r>
        <w:t>Consistent early exercise.</w:t>
      </w:r>
    </w:p>
    <w:p w14:paraId="65CF5D81" w14:textId="77777777" w:rsidR="00516C4A" w:rsidRPr="00516C4A" w:rsidRDefault="00516C4A" w:rsidP="00516C4A">
      <w:r>
        <w:rPr>
          <w:rFonts w:ascii="Consolas" w:hAnsi="Consolas"/>
          <w:sz w:val="16"/>
        </w:rPr>
        <w:t>↓</w:t>
      </w:r>
    </w:p>
    <w:p w14:paraId="5F4308EF" w14:textId="77777777" w:rsidR="00516C4A" w:rsidRPr="00516C4A" w:rsidRDefault="00516C4A" w:rsidP="00516C4A">
      <w:r>
        <w:t>Exercise recommendations favour morning scheduling.</w:t>
      </w:r>
    </w:p>
    <w:p w14:paraId="29BAA852" w14:textId="77777777" w:rsidR="00516C4A" w:rsidRPr="00516C4A" w:rsidRDefault="004A5ACA" w:rsidP="00516C4A">
      <w:r>
        <w:pict w14:anchorId="0B3B8DA6">
          <v:rect id="_x0000_i1183" style="width:0;height:1.5pt" o:hralign="center" o:hrstd="t" o:hr="t" fillcolor="#a0a0a0" stroked="f"/>
        </w:pict>
      </w:r>
    </w:p>
    <w:p w14:paraId="78D8100D" w14:textId="77777777" w:rsidR="00516C4A" w:rsidRPr="00516C4A" w:rsidRDefault="00516C4A" w:rsidP="00516C4A">
      <w:r>
        <w:t>Weekend sleep variability.</w:t>
      </w:r>
    </w:p>
    <w:p w14:paraId="13ECC0C1" w14:textId="77777777" w:rsidR="00516C4A" w:rsidRPr="00516C4A" w:rsidRDefault="00516C4A" w:rsidP="00516C4A">
      <w:r>
        <w:rPr>
          <w:rFonts w:ascii="Consolas" w:hAnsi="Consolas"/>
          <w:sz w:val="16"/>
        </w:rPr>
        <w:t>↓</w:t>
      </w:r>
    </w:p>
    <w:p w14:paraId="6E6C16FE" w14:textId="77777777" w:rsidR="00056B1E" w:rsidRDefault="00426ACC">
      <w:r>
        <w:t>Educational content may address sleep consistency.</w:t>
      </w:r>
    </w:p>
    <w:p w14:paraId="588152DE" w14:textId="77777777" w:rsidR="00516C4A" w:rsidRPr="00516C4A" w:rsidRDefault="00516C4A" w:rsidP="00516C4A">
      <w:r>
        <w:t>Lifestyle context informs personalisation.</w:t>
      </w:r>
    </w:p>
    <w:p w14:paraId="43BB0676" w14:textId="77777777" w:rsidR="00056B1E" w:rsidRDefault="00426ACC">
      <w:r>
        <w:t>It shall never independently generate recommendations.</w:t>
      </w:r>
    </w:p>
    <w:p w14:paraId="7992C7A1" w14:textId="77777777" w:rsidR="00516C4A" w:rsidRPr="00516C4A" w:rsidRDefault="004A5ACA" w:rsidP="00516C4A">
      <w:r>
        <w:pict w14:anchorId="06B5BD93">
          <v:rect id="_x0000_i1184" style="width:0;height:1.5pt" o:hralign="center" o:hrstd="t" o:hr="t" fillcolor="#a0a0a0" stroked="f"/>
        </w:pict>
      </w:r>
    </w:p>
    <w:p w14:paraId="0F0164CD" w14:textId="77777777" w:rsidR="00516C4A" w:rsidRPr="00516C4A" w:rsidRDefault="00516C4A" w:rsidP="00516C4A">
      <w:pPr>
        <w:pStyle w:val="PrincipleLabel"/>
      </w:pPr>
      <w:r>
        <w:t>Engineering Rule</w:t>
      </w:r>
    </w:p>
    <w:p w14:paraId="4384C2F2" w14:textId="77777777" w:rsidR="00516C4A" w:rsidRPr="00516C4A" w:rsidRDefault="00516C4A" w:rsidP="00516C4A">
      <w:pPr>
        <w:pStyle w:val="PrincipleText"/>
      </w:pPr>
      <w:r>
        <w:t>Lifestyle context supports decisions but does not create them.</w:t>
      </w:r>
    </w:p>
    <w:p w14:paraId="573799C6" w14:textId="77777777" w:rsidR="00516C4A" w:rsidRPr="00516C4A" w:rsidRDefault="004A5ACA" w:rsidP="00516C4A">
      <w:r>
        <w:pict w14:anchorId="05366096">
          <v:rect id="_x0000_i1185" style="width:0;height:1.5pt" o:hralign="center" o:hrstd="t" o:hr="t" fillcolor="#a0a0a0" stroked="f"/>
        </w:pict>
      </w:r>
    </w:p>
    <w:p w14:paraId="0B13354C" w14:textId="77777777" w:rsidR="00516C4A" w:rsidRPr="00516C4A" w:rsidRDefault="00516C4A" w:rsidP="00516C4A">
      <w:pPr>
        <w:pStyle w:val="Heading2"/>
      </w:pPr>
      <w:bookmarkStart w:id="83" w:name="_Toc234388749"/>
      <w:r>
        <w:t>7.7 Routine Stability</w:t>
      </w:r>
      <w:bookmarkEnd w:id="83"/>
    </w:p>
    <w:p w14:paraId="7AF05B74" w14:textId="77777777" w:rsidR="00516C4A" w:rsidRPr="00516C4A" w:rsidRDefault="00516C4A" w:rsidP="00516C4A">
      <w:r>
        <w:t>Routine Profile Objects shall distinguish between:</w:t>
      </w:r>
    </w:p>
    <w:p w14:paraId="71F16FD7" w14:textId="77777777" w:rsidR="00516C4A" w:rsidRPr="00516C4A" w:rsidRDefault="00516C4A" w:rsidP="00516C4A">
      <w:r>
        <w:t>Temporary schedule.</w:t>
      </w:r>
    </w:p>
    <w:p w14:paraId="565C914D" w14:textId="77777777" w:rsidR="00516C4A" w:rsidRPr="00516C4A" w:rsidRDefault="00516C4A" w:rsidP="00516C4A">
      <w:r>
        <w:rPr>
          <w:rFonts w:ascii="Consolas" w:hAnsi="Consolas"/>
          <w:sz w:val="16"/>
        </w:rPr>
        <w:t>↓</w:t>
      </w:r>
    </w:p>
    <w:p w14:paraId="383F1D1A" w14:textId="77777777" w:rsidR="00516C4A" w:rsidRPr="00516C4A" w:rsidRDefault="00516C4A" w:rsidP="00516C4A">
      <w:r>
        <w:t>Emerging routine.</w:t>
      </w:r>
    </w:p>
    <w:p w14:paraId="684C3806" w14:textId="77777777" w:rsidR="00516C4A" w:rsidRPr="00516C4A" w:rsidRDefault="00516C4A" w:rsidP="00516C4A">
      <w:r>
        <w:rPr>
          <w:rFonts w:ascii="Consolas" w:hAnsi="Consolas"/>
          <w:sz w:val="16"/>
        </w:rPr>
        <w:t>↓</w:t>
      </w:r>
    </w:p>
    <w:p w14:paraId="4F0E2641" w14:textId="77777777" w:rsidR="00516C4A" w:rsidRPr="00516C4A" w:rsidRDefault="00516C4A" w:rsidP="00516C4A">
      <w:r>
        <w:lastRenderedPageBreak/>
        <w:t>Validated routine.</w:t>
      </w:r>
    </w:p>
    <w:p w14:paraId="6CDE70EA" w14:textId="77777777" w:rsidR="00516C4A" w:rsidRPr="00516C4A" w:rsidRDefault="00516C4A" w:rsidP="00516C4A">
      <w:r>
        <w:rPr>
          <w:rFonts w:ascii="Consolas" w:hAnsi="Consolas"/>
          <w:sz w:val="16"/>
        </w:rPr>
        <w:t>↓</w:t>
      </w:r>
    </w:p>
    <w:p w14:paraId="2C9EB107" w14:textId="77777777" w:rsidR="00516C4A" w:rsidRPr="00516C4A" w:rsidRDefault="00516C4A" w:rsidP="00516C4A">
      <w:r>
        <w:t>Established lifestyle pattern.</w:t>
      </w:r>
    </w:p>
    <w:p w14:paraId="13AE546E" w14:textId="77777777" w:rsidR="00056B1E" w:rsidRDefault="00426ACC">
      <w:r>
        <w:t>Longitudinal stability shall always outweigh short-term consistency. Routine changes shall require evidence before promotion or retirement.</w:t>
      </w:r>
    </w:p>
    <w:p w14:paraId="299DEFC0" w14:textId="77777777" w:rsidR="00516C4A" w:rsidRPr="00516C4A" w:rsidRDefault="004A5ACA" w:rsidP="00516C4A">
      <w:r>
        <w:pict w14:anchorId="1224061B">
          <v:rect id="_x0000_i1186" style="width:0;height:1.5pt" o:hralign="center" o:hrstd="t" o:hr="t" fillcolor="#a0a0a0" stroked="f"/>
        </w:pict>
      </w:r>
    </w:p>
    <w:p w14:paraId="2B035E49" w14:textId="77777777" w:rsidR="00516C4A" w:rsidRPr="00516C4A" w:rsidRDefault="00516C4A" w:rsidP="00516C4A">
      <w:pPr>
        <w:pStyle w:val="PrincipleLabel"/>
      </w:pPr>
      <w:r>
        <w:t>Constitutional Principle</w:t>
      </w:r>
    </w:p>
    <w:p w14:paraId="3B44DF93" w14:textId="77777777" w:rsidR="00516C4A" w:rsidRPr="00516C4A" w:rsidRDefault="00516C4A" w:rsidP="00516C4A">
      <w:pPr>
        <w:pStyle w:val="PrincipleText"/>
      </w:pPr>
      <w:r>
        <w:t>Stable routines deserve greater influence than temporary schedules.</w:t>
      </w:r>
    </w:p>
    <w:p w14:paraId="5C41E810" w14:textId="77777777" w:rsidR="00516C4A" w:rsidRPr="00516C4A" w:rsidRDefault="004A5ACA" w:rsidP="00516C4A">
      <w:r>
        <w:pict w14:anchorId="0B0AE259">
          <v:rect id="_x0000_i1187" style="width:0;height:1.5pt" o:hralign="center" o:hrstd="t" o:hr="t" fillcolor="#a0a0a0" stroked="f"/>
        </w:pict>
      </w:r>
    </w:p>
    <w:p w14:paraId="67708999" w14:textId="77777777" w:rsidR="00516C4A" w:rsidRPr="00516C4A" w:rsidRDefault="00516C4A" w:rsidP="00516C4A">
      <w:pPr>
        <w:pStyle w:val="Heading2"/>
      </w:pPr>
      <w:bookmarkStart w:id="84" w:name="_Toc234388750"/>
      <w:r>
        <w:t>7.8 Adaptive Scheduling</w:t>
      </w:r>
      <w:bookmarkEnd w:id="84"/>
    </w:p>
    <w:p w14:paraId="635B9FFA" w14:textId="77777777" w:rsidR="00516C4A" w:rsidRPr="00516C4A" w:rsidRDefault="00516C4A" w:rsidP="00516C4A">
      <w:r>
        <w:t>Routine learning may influence:</w:t>
      </w:r>
    </w:p>
    <w:p w14:paraId="4D151B27" w14:textId="77777777" w:rsidR="00516C4A" w:rsidRPr="00516C4A" w:rsidRDefault="00516C4A" w:rsidP="00516C4A">
      <w:pPr>
        <w:numPr>
          <w:ilvl w:val="0"/>
          <w:numId w:val="53"/>
        </w:numPr>
      </w:pPr>
      <w:r>
        <w:t xml:space="preserve">notification timing, </w:t>
      </w:r>
    </w:p>
    <w:p w14:paraId="3DBF7F22" w14:textId="77777777" w:rsidR="00516C4A" w:rsidRPr="00516C4A" w:rsidRDefault="00516C4A" w:rsidP="00516C4A">
      <w:pPr>
        <w:numPr>
          <w:ilvl w:val="0"/>
          <w:numId w:val="53"/>
        </w:numPr>
      </w:pPr>
      <w:r>
        <w:t xml:space="preserve">educational delivery, </w:t>
      </w:r>
    </w:p>
    <w:p w14:paraId="767D1EA1" w14:textId="77777777" w:rsidR="00516C4A" w:rsidRPr="00516C4A" w:rsidRDefault="00516C4A" w:rsidP="00516C4A">
      <w:pPr>
        <w:numPr>
          <w:ilvl w:val="0"/>
          <w:numId w:val="53"/>
        </w:numPr>
      </w:pPr>
      <w:r>
        <w:t xml:space="preserve">report publication timing, </w:t>
      </w:r>
    </w:p>
    <w:p w14:paraId="390CFA2E" w14:textId="77777777" w:rsidR="00516C4A" w:rsidRPr="00516C4A" w:rsidRDefault="00516C4A" w:rsidP="00516C4A">
      <w:pPr>
        <w:numPr>
          <w:ilvl w:val="0"/>
          <w:numId w:val="53"/>
        </w:numPr>
      </w:pPr>
      <w:r>
        <w:t xml:space="preserve">coaching opportunities, </w:t>
      </w:r>
    </w:p>
    <w:p w14:paraId="41E67B92" w14:textId="77777777" w:rsidR="00516C4A" w:rsidRPr="00516C4A" w:rsidRDefault="00516C4A" w:rsidP="00516C4A">
      <w:pPr>
        <w:numPr>
          <w:ilvl w:val="0"/>
          <w:numId w:val="53"/>
        </w:numPr>
      </w:pPr>
      <w:r>
        <w:t xml:space="preserve">intervention reminders, </w:t>
      </w:r>
    </w:p>
    <w:p w14:paraId="421F671B" w14:textId="77777777" w:rsidR="00516C4A" w:rsidRPr="00516C4A" w:rsidRDefault="00516C4A" w:rsidP="00516C4A">
      <w:pPr>
        <w:numPr>
          <w:ilvl w:val="0"/>
          <w:numId w:val="53"/>
        </w:numPr>
      </w:pPr>
      <w:r>
        <w:t xml:space="preserve">conversation suggestions. </w:t>
      </w:r>
    </w:p>
    <w:p w14:paraId="52E9BA54" w14:textId="77777777" w:rsidR="00056B1E" w:rsidRDefault="00426ACC">
      <w:r>
        <w:t>Adaptation shall optimise relevance while respecting user autonomy. Routine recognition shall never become intrusive or overly prescriptive.</w:t>
      </w:r>
    </w:p>
    <w:p w14:paraId="01ED7D7F" w14:textId="77777777" w:rsidR="00516C4A" w:rsidRPr="00516C4A" w:rsidRDefault="004A5ACA" w:rsidP="00516C4A">
      <w:r>
        <w:pict w14:anchorId="3B9A2E13">
          <v:rect id="_x0000_i1188" style="width:0;height:1.5pt" o:hralign="center" o:hrstd="t" o:hr="t" fillcolor="#a0a0a0" stroked="f"/>
        </w:pict>
      </w:r>
    </w:p>
    <w:p w14:paraId="0EF425BD" w14:textId="77777777" w:rsidR="00516C4A" w:rsidRPr="00516C4A" w:rsidRDefault="00516C4A" w:rsidP="00516C4A">
      <w:pPr>
        <w:pStyle w:val="PrincipleLabel"/>
      </w:pPr>
      <w:r>
        <w:t>Founder Principle</w:t>
      </w:r>
    </w:p>
    <w:p w14:paraId="47588AC5" w14:textId="77777777" w:rsidR="00516C4A" w:rsidRPr="00516C4A" w:rsidRDefault="00516C4A" w:rsidP="00516C4A">
      <w:pPr>
        <w:pStyle w:val="PrincipleText"/>
      </w:pPr>
      <w:r>
        <w:t>Meet the individual within their routine rather than attempting to reshape it unnecessarily.</w:t>
      </w:r>
    </w:p>
    <w:p w14:paraId="2AD08082" w14:textId="77777777" w:rsidR="00516C4A" w:rsidRPr="00516C4A" w:rsidRDefault="004A5ACA" w:rsidP="00516C4A">
      <w:r>
        <w:pict w14:anchorId="24E65C28">
          <v:rect id="_x0000_i1189" style="width:0;height:1.5pt" o:hralign="center" o:hrstd="t" o:hr="t" fillcolor="#a0a0a0" stroked="f"/>
        </w:pict>
      </w:r>
    </w:p>
    <w:p w14:paraId="1BDEC602" w14:textId="77777777" w:rsidR="00516C4A" w:rsidRPr="00516C4A" w:rsidRDefault="00516C4A" w:rsidP="00516C4A">
      <w:pPr>
        <w:pStyle w:val="Heading2"/>
      </w:pPr>
      <w:bookmarkStart w:id="85" w:name="_Toc234388751"/>
      <w:r>
        <w:t>7.9 Routine Evolution</w:t>
      </w:r>
      <w:bookmarkEnd w:id="85"/>
    </w:p>
    <w:p w14:paraId="4C5EF8D7" w14:textId="77777777" w:rsidR="00516C4A" w:rsidRPr="00516C4A" w:rsidRDefault="00516C4A" w:rsidP="00516C4A">
      <w:r>
        <w:t>Life circumstances naturally change.</w:t>
      </w:r>
    </w:p>
    <w:p w14:paraId="727D4032" w14:textId="77777777" w:rsidR="00516C4A" w:rsidRPr="00516C4A" w:rsidRDefault="00516C4A" w:rsidP="00516C4A">
      <w:r>
        <w:t>Examples include:</w:t>
      </w:r>
    </w:p>
    <w:p w14:paraId="4A14B42D" w14:textId="77777777" w:rsidR="00516C4A" w:rsidRPr="00516C4A" w:rsidRDefault="00516C4A" w:rsidP="00516C4A">
      <w:r>
        <w:t>New employment.</w:t>
      </w:r>
    </w:p>
    <w:p w14:paraId="1750FF7D" w14:textId="77777777" w:rsidR="00516C4A" w:rsidRPr="00516C4A" w:rsidRDefault="00516C4A" w:rsidP="00516C4A">
      <w:r>
        <w:t>Parenthood.</w:t>
      </w:r>
    </w:p>
    <w:p w14:paraId="1966096C" w14:textId="77777777" w:rsidR="00516C4A" w:rsidRPr="00516C4A" w:rsidRDefault="00516C4A" w:rsidP="00516C4A">
      <w:r>
        <w:lastRenderedPageBreak/>
        <w:t>Retirement.</w:t>
      </w:r>
    </w:p>
    <w:p w14:paraId="7A8431BF" w14:textId="77777777" w:rsidR="00516C4A" w:rsidRPr="00516C4A" w:rsidRDefault="00516C4A" w:rsidP="00516C4A">
      <w:r>
        <w:t>Shift work.</w:t>
      </w:r>
    </w:p>
    <w:p w14:paraId="3C757176" w14:textId="77777777" w:rsidR="00516C4A" w:rsidRPr="00516C4A" w:rsidRDefault="00516C4A" w:rsidP="00516C4A">
      <w:r>
        <w:t>Relocation.</w:t>
      </w:r>
    </w:p>
    <w:p w14:paraId="008E8620" w14:textId="77777777" w:rsidR="00516C4A" w:rsidRPr="00516C4A" w:rsidRDefault="00516C4A" w:rsidP="00516C4A">
      <w:r>
        <w:t>Seasonal sport.</w:t>
      </w:r>
    </w:p>
    <w:p w14:paraId="76BC2D53" w14:textId="77777777" w:rsidR="00516C4A" w:rsidRPr="00516C4A" w:rsidRDefault="00516C4A" w:rsidP="00516C4A">
      <w:r>
        <w:t>Major travel commitments.</w:t>
      </w:r>
    </w:p>
    <w:p w14:paraId="3777BDAF" w14:textId="77777777" w:rsidR="00056B1E" w:rsidRDefault="00426ACC">
      <w:r>
        <w:t>The Personalisation Engine shall recognise genuine routine evolution through sustained behavioural evidence. Historical Routine Profile Objects shall remain available for audit and longitudinal understanding.</w:t>
      </w:r>
    </w:p>
    <w:p w14:paraId="1B26E9AC" w14:textId="77777777" w:rsidR="00516C4A" w:rsidRPr="00516C4A" w:rsidRDefault="004A5ACA" w:rsidP="00516C4A">
      <w:r>
        <w:pict w14:anchorId="346A286C">
          <v:rect id="_x0000_i1190" style="width:0;height:1.5pt" o:hralign="center" o:hrstd="t" o:hr="t" fillcolor="#a0a0a0" stroked="f"/>
        </w:pict>
      </w:r>
    </w:p>
    <w:p w14:paraId="3EDF3A3C" w14:textId="77777777" w:rsidR="00516C4A" w:rsidRPr="00516C4A" w:rsidRDefault="00516C4A" w:rsidP="00516C4A">
      <w:pPr>
        <w:pStyle w:val="PrincipleLabel"/>
      </w:pPr>
      <w:r>
        <w:t>Constitutional Principle</w:t>
      </w:r>
    </w:p>
    <w:p w14:paraId="14C9E5F8" w14:textId="77777777" w:rsidR="00516C4A" w:rsidRPr="00516C4A" w:rsidRDefault="00516C4A" w:rsidP="00516C4A">
      <w:pPr>
        <w:pStyle w:val="PrincipleText"/>
      </w:pPr>
      <w:r>
        <w:t>Personalisation should recognise that lives evolve as well as health.</w:t>
      </w:r>
    </w:p>
    <w:p w14:paraId="20880A3A" w14:textId="77777777" w:rsidR="00516C4A" w:rsidRPr="00516C4A" w:rsidRDefault="004A5ACA" w:rsidP="00516C4A">
      <w:r>
        <w:pict w14:anchorId="679D926C">
          <v:rect id="_x0000_i1191" style="width:0;height:1.5pt" o:hralign="center" o:hrstd="t" o:hr="t" fillcolor="#a0a0a0" stroked="f"/>
        </w:pict>
      </w:r>
    </w:p>
    <w:p w14:paraId="1DFD1037" w14:textId="77777777" w:rsidR="00516C4A" w:rsidRPr="00516C4A" w:rsidRDefault="00516C4A" w:rsidP="00516C4A">
      <w:pPr>
        <w:pStyle w:val="Heading2"/>
      </w:pPr>
      <w:bookmarkStart w:id="86" w:name="_Toc234388752"/>
      <w:r>
        <w:t>7.10 Explainability</w:t>
      </w:r>
      <w:bookmarkEnd w:id="86"/>
    </w:p>
    <w:p w14:paraId="1063C9DA" w14:textId="77777777" w:rsidR="00516C4A" w:rsidRPr="00516C4A" w:rsidRDefault="00516C4A" w:rsidP="00516C4A">
      <w:r>
        <w:t>Every Routine Profile Object shall answer:</w:t>
      </w:r>
    </w:p>
    <w:p w14:paraId="5F4368B1" w14:textId="77777777" w:rsidR="00516C4A" w:rsidRPr="00516C4A" w:rsidRDefault="00516C4A" w:rsidP="00516C4A">
      <w:pPr>
        <w:numPr>
          <w:ilvl w:val="0"/>
          <w:numId w:val="54"/>
        </w:numPr>
      </w:pPr>
      <w:r>
        <w:t xml:space="preserve">Which routine has been recognised? </w:t>
      </w:r>
    </w:p>
    <w:p w14:paraId="3814267E" w14:textId="77777777" w:rsidR="00516C4A" w:rsidRPr="00516C4A" w:rsidRDefault="00516C4A" w:rsidP="00516C4A">
      <w:pPr>
        <w:numPr>
          <w:ilvl w:val="0"/>
          <w:numId w:val="54"/>
        </w:numPr>
      </w:pPr>
      <w:r>
        <w:t xml:space="preserve">Which evidence supports it? </w:t>
      </w:r>
    </w:p>
    <w:p w14:paraId="78158198" w14:textId="77777777" w:rsidR="00516C4A" w:rsidRPr="00516C4A" w:rsidRDefault="00516C4A" w:rsidP="00516C4A">
      <w:pPr>
        <w:numPr>
          <w:ilvl w:val="0"/>
          <w:numId w:val="54"/>
        </w:numPr>
      </w:pPr>
      <w:r>
        <w:t xml:space="preserve">How consistent is the observed behaviour? </w:t>
      </w:r>
    </w:p>
    <w:p w14:paraId="6C198B8B" w14:textId="77777777" w:rsidR="00516C4A" w:rsidRPr="00516C4A" w:rsidRDefault="00516C4A" w:rsidP="00516C4A">
      <w:pPr>
        <w:numPr>
          <w:ilvl w:val="0"/>
          <w:numId w:val="54"/>
        </w:numPr>
      </w:pPr>
      <w:r>
        <w:t xml:space="preserve">How confident is BioSense? </w:t>
      </w:r>
    </w:p>
    <w:p w14:paraId="2B0B3FEB" w14:textId="77777777" w:rsidR="00516C4A" w:rsidRPr="00516C4A" w:rsidRDefault="00516C4A" w:rsidP="00516C4A">
      <w:pPr>
        <w:numPr>
          <w:ilvl w:val="0"/>
          <w:numId w:val="54"/>
        </w:numPr>
      </w:pPr>
      <w:r>
        <w:t xml:space="preserve">Which engines consume this routine? </w:t>
      </w:r>
    </w:p>
    <w:p w14:paraId="699FEDEA" w14:textId="77777777" w:rsidR="00516C4A" w:rsidRPr="00516C4A" w:rsidRDefault="00516C4A" w:rsidP="00516C4A">
      <w:pPr>
        <w:numPr>
          <w:ilvl w:val="0"/>
          <w:numId w:val="54"/>
        </w:numPr>
      </w:pPr>
      <w:r>
        <w:t xml:space="preserve">Has the routine changed over time? </w:t>
      </w:r>
    </w:p>
    <w:p w14:paraId="37771827" w14:textId="77777777" w:rsidR="00516C4A" w:rsidRPr="00516C4A" w:rsidRDefault="004A5ACA" w:rsidP="00516C4A">
      <w:r>
        <w:pict w14:anchorId="23071540">
          <v:rect id="_x0000_i1192" style="width:0;height:1.5pt" o:hralign="center" o:hrstd="t" o:hr="t" fillcolor="#a0a0a0" stroked="f"/>
        </w:pict>
      </w:r>
    </w:p>
    <w:p w14:paraId="6EE66A74" w14:textId="77777777" w:rsidR="00516C4A" w:rsidRPr="00516C4A" w:rsidRDefault="00516C4A" w:rsidP="00516C4A">
      <w:pPr>
        <w:pStyle w:val="Heading2"/>
      </w:pPr>
      <w:bookmarkStart w:id="87" w:name="_Toc234388753"/>
      <w:r>
        <w:t>7.11 Engineering Constraints</w:t>
      </w:r>
      <w:bookmarkEnd w:id="87"/>
    </w:p>
    <w:p w14:paraId="188EDFA0" w14:textId="77777777" w:rsidR="00516C4A" w:rsidRPr="00516C4A" w:rsidRDefault="00516C4A" w:rsidP="00516C4A">
      <w:r>
        <w:t>The Routine Recognition Framework shall:</w:t>
      </w:r>
    </w:p>
    <w:p w14:paraId="3C25BDCA" w14:textId="77777777" w:rsidR="00516C4A" w:rsidRPr="00516C4A" w:rsidRDefault="00516C4A" w:rsidP="00516C4A">
      <w:pPr>
        <w:numPr>
          <w:ilvl w:val="0"/>
          <w:numId w:val="55"/>
        </w:numPr>
      </w:pPr>
      <w:r>
        <w:t xml:space="preserve">require longitudinal behavioural evidence, </w:t>
      </w:r>
    </w:p>
    <w:p w14:paraId="0EEEBEDC" w14:textId="77777777" w:rsidR="00516C4A" w:rsidRPr="00516C4A" w:rsidRDefault="00516C4A" w:rsidP="00516C4A">
      <w:pPr>
        <w:numPr>
          <w:ilvl w:val="0"/>
          <w:numId w:val="55"/>
        </w:numPr>
      </w:pPr>
      <w:r>
        <w:t xml:space="preserve">distinguish routines from isolated events, </w:t>
      </w:r>
    </w:p>
    <w:p w14:paraId="781CB48B" w14:textId="77777777" w:rsidR="00516C4A" w:rsidRPr="00516C4A" w:rsidRDefault="00516C4A" w:rsidP="00516C4A">
      <w:pPr>
        <w:numPr>
          <w:ilvl w:val="0"/>
          <w:numId w:val="55"/>
        </w:numPr>
      </w:pPr>
      <w:r>
        <w:t xml:space="preserve">support gradual evolution, </w:t>
      </w:r>
    </w:p>
    <w:p w14:paraId="0047224D" w14:textId="77777777" w:rsidR="00516C4A" w:rsidRPr="00516C4A" w:rsidRDefault="00516C4A" w:rsidP="00516C4A">
      <w:pPr>
        <w:numPr>
          <w:ilvl w:val="0"/>
          <w:numId w:val="55"/>
        </w:numPr>
      </w:pPr>
      <w:r>
        <w:t xml:space="preserve">preserve user autonomy, </w:t>
      </w:r>
    </w:p>
    <w:p w14:paraId="43FB835E" w14:textId="77777777" w:rsidR="00516C4A" w:rsidRPr="00516C4A" w:rsidRDefault="00516C4A" w:rsidP="00516C4A">
      <w:pPr>
        <w:numPr>
          <w:ilvl w:val="0"/>
          <w:numId w:val="55"/>
        </w:numPr>
      </w:pPr>
      <w:r>
        <w:t xml:space="preserve">maintain explainability, </w:t>
      </w:r>
    </w:p>
    <w:p w14:paraId="22EB8B1D" w14:textId="77777777" w:rsidR="00516C4A" w:rsidRPr="00516C4A" w:rsidRDefault="00516C4A" w:rsidP="00516C4A">
      <w:pPr>
        <w:numPr>
          <w:ilvl w:val="0"/>
          <w:numId w:val="55"/>
        </w:numPr>
      </w:pPr>
      <w:r>
        <w:t xml:space="preserve">remain fully auditable, </w:t>
      </w:r>
    </w:p>
    <w:p w14:paraId="414490DB" w14:textId="77777777" w:rsidR="00516C4A" w:rsidRPr="00516C4A" w:rsidRDefault="00516C4A" w:rsidP="00516C4A">
      <w:pPr>
        <w:numPr>
          <w:ilvl w:val="0"/>
          <w:numId w:val="55"/>
        </w:numPr>
      </w:pPr>
      <w:r>
        <w:lastRenderedPageBreak/>
        <w:t xml:space="preserve">preserve constitutional boundaries. </w:t>
      </w:r>
    </w:p>
    <w:p w14:paraId="7E75F9AC" w14:textId="77777777" w:rsidR="00516C4A" w:rsidRPr="00516C4A" w:rsidRDefault="004A5ACA" w:rsidP="00516C4A">
      <w:r>
        <w:pict w14:anchorId="61C6EDD2">
          <v:rect id="_x0000_i1193" style="width:0;height:1.5pt" o:hralign="center" o:hrstd="t" o:hr="t" fillcolor="#a0a0a0" stroked="f"/>
        </w:pict>
      </w:r>
    </w:p>
    <w:p w14:paraId="0EF82CB4" w14:textId="77777777" w:rsidR="00516C4A" w:rsidRPr="00516C4A" w:rsidRDefault="00516C4A" w:rsidP="00516C4A">
      <w:pPr>
        <w:pStyle w:val="Heading2"/>
      </w:pPr>
      <w:bookmarkStart w:id="88" w:name="_Toc234388754"/>
      <w:r>
        <w:t>7.12 Acceptance Criteria</w:t>
      </w:r>
      <w:bookmarkEnd w:id="88"/>
    </w:p>
    <w:p w14:paraId="61D7BA8C" w14:textId="77777777" w:rsidR="00516C4A" w:rsidRPr="00516C4A" w:rsidRDefault="00516C4A" w:rsidP="00516C4A">
      <w:r>
        <w:t>This chapter shall be considered complete when:</w:t>
      </w:r>
    </w:p>
    <w:p w14:paraId="2C1C7FCD" w14:textId="77777777" w:rsidR="00516C4A" w:rsidRPr="00516C4A" w:rsidRDefault="00516C4A" w:rsidP="00516C4A">
      <w:r>
        <w:rPr>
          <w:rFonts w:ascii="Segoe UI Symbol" w:hAnsi="Segoe UI Symbol" w:cs="Segoe UI Symbol"/>
        </w:rPr>
        <w:t>✓</w:t>
      </w:r>
      <w:r>
        <w:t xml:space="preserve"> Routine recognition is based upon sustained behavioural evidence.</w:t>
      </w:r>
    </w:p>
    <w:p w14:paraId="5C5FA760" w14:textId="77777777" w:rsidR="00516C4A" w:rsidRPr="00516C4A" w:rsidRDefault="00516C4A" w:rsidP="00516C4A">
      <w:r>
        <w:rPr>
          <w:rFonts w:ascii="Segoe UI Symbol" w:hAnsi="Segoe UI Symbol" w:cs="Segoe UI Symbol"/>
        </w:rPr>
        <w:t>✓</w:t>
      </w:r>
      <w:r>
        <w:t xml:space="preserve"> Routine Candidates remain distinct from validated Routine Profile Objects.</w:t>
      </w:r>
    </w:p>
    <w:p w14:paraId="5CA4E7CA" w14:textId="77777777" w:rsidR="00516C4A" w:rsidRPr="00516C4A" w:rsidRDefault="00516C4A" w:rsidP="00516C4A">
      <w:r>
        <w:rPr>
          <w:rFonts w:ascii="Segoe UI Symbol" w:hAnsi="Segoe UI Symbol" w:cs="Segoe UI Symbol"/>
        </w:rPr>
        <w:t>✓</w:t>
      </w:r>
      <w:r>
        <w:t xml:space="preserve"> Lifestyle context informs personalisation without generating recommendations.</w:t>
      </w:r>
    </w:p>
    <w:p w14:paraId="3D5D0906" w14:textId="77777777" w:rsidR="00516C4A" w:rsidRPr="00516C4A" w:rsidRDefault="00516C4A" w:rsidP="00516C4A">
      <w:r>
        <w:rPr>
          <w:rFonts w:ascii="Segoe UI Symbol" w:hAnsi="Segoe UI Symbol" w:cs="Segoe UI Symbol"/>
        </w:rPr>
        <w:t>✓</w:t>
      </w:r>
      <w:r>
        <w:t xml:space="preserve"> Adaptive scheduling changes presentation rather than health intelligence.</w:t>
      </w:r>
    </w:p>
    <w:p w14:paraId="35300073" w14:textId="77777777" w:rsidR="00516C4A" w:rsidRPr="00516C4A" w:rsidRDefault="00516C4A" w:rsidP="00516C4A">
      <w:r>
        <w:rPr>
          <w:rFonts w:ascii="Segoe UI Symbol" w:hAnsi="Segoe UI Symbol" w:cs="Segoe UI Symbol"/>
        </w:rPr>
        <w:t>✓</w:t>
      </w:r>
      <w:r>
        <w:t xml:space="preserve"> Routine evolution requires longitudinal evidence.</w:t>
      </w:r>
    </w:p>
    <w:p w14:paraId="0D8E0A61" w14:textId="77777777" w:rsidR="00516C4A" w:rsidRPr="00516C4A" w:rsidRDefault="00516C4A" w:rsidP="00516C4A">
      <w:r>
        <w:rPr>
          <w:rFonts w:ascii="Segoe UI Symbol" w:hAnsi="Segoe UI Symbol" w:cs="Segoe UI Symbol"/>
        </w:rPr>
        <w:t>✓</w:t>
      </w:r>
      <w:r>
        <w:t xml:space="preserve"> Historical routines remain reproducible.</w:t>
      </w:r>
    </w:p>
    <w:p w14:paraId="1D30F379" w14:textId="77777777" w:rsidR="00516C4A" w:rsidRPr="00516C4A" w:rsidRDefault="00516C4A" w:rsidP="00516C4A">
      <w:r>
        <w:rPr>
          <w:rFonts w:ascii="Segoe UI Symbol" w:hAnsi="Segoe UI Symbol" w:cs="Segoe UI Symbol"/>
        </w:rPr>
        <w:t>✓</w:t>
      </w:r>
      <w:r>
        <w:t xml:space="preserve"> Every Routine Profile Object remains fully explainable and auditable.</w:t>
      </w:r>
    </w:p>
    <w:p w14:paraId="0E0D9DFE" w14:textId="77777777" w:rsidR="00516C4A" w:rsidRDefault="00516C4A"/>
    <w:p w14:paraId="60E7C614" w14:textId="77777777" w:rsidR="00516C4A" w:rsidRDefault="00516C4A"/>
    <w:p w14:paraId="6E5B587D" w14:textId="77777777" w:rsidR="00516C4A" w:rsidRPr="00516C4A" w:rsidRDefault="00516C4A" w:rsidP="00516C4A">
      <w:pPr>
        <w:pStyle w:val="ChapterLabel"/>
      </w:pPr>
      <w:r>
        <w:lastRenderedPageBreak/>
        <w:t>Chapter 8</w:t>
      </w:r>
    </w:p>
    <w:p w14:paraId="415EA42D" w14:textId="77777777" w:rsidR="00516C4A" w:rsidRPr="00516C4A" w:rsidRDefault="00516C4A" w:rsidP="00516C4A">
      <w:pPr>
        <w:pStyle w:val="Heading1"/>
      </w:pPr>
      <w:bookmarkStart w:id="89" w:name="_Toc234388755"/>
      <w:r>
        <w:t>Adaptive Personalisation &amp; Cross-Engine Integration</w:t>
      </w:r>
      <w:bookmarkEnd w:id="89"/>
    </w:p>
    <w:p w14:paraId="66CD3A6C" w14:textId="77777777" w:rsidR="00516C4A" w:rsidRPr="00516C4A" w:rsidRDefault="004A5ACA" w:rsidP="00516C4A">
      <w:r>
        <w:pict w14:anchorId="16A81C91">
          <v:rect id="_x0000_i1194" style="width:0;height:1.5pt" o:hralign="center" o:hrstd="t" o:hr="t" fillcolor="#a0a0a0" stroked="f"/>
        </w:pict>
      </w:r>
    </w:p>
    <w:p w14:paraId="6A472689" w14:textId="77777777" w:rsidR="00516C4A" w:rsidRPr="00516C4A" w:rsidRDefault="00516C4A" w:rsidP="00516C4A">
      <w:pPr>
        <w:pStyle w:val="Heading2"/>
      </w:pPr>
      <w:bookmarkStart w:id="90" w:name="_Toc234388756"/>
      <w:r>
        <w:t>8.1 Purpose</w:t>
      </w:r>
      <w:bookmarkEnd w:id="90"/>
    </w:p>
    <w:p w14:paraId="41CA0A88" w14:textId="77777777" w:rsidR="00056B1E" w:rsidRDefault="00426ACC">
      <w:r>
        <w:t>The purpose of this chapter is to define how Personalisation Objects are applied across the BioSense Intelligence Platform in a controlled, transparent and constitutionally governed manner. Learning has no value unless it improves future interactions. However, personalisation must remain predictable, explainable and subordinate to the constitutional intelligence generated by upstream engines. The Adaptive Personalisation Framework therefore governs how learned user preferences influence platform behaviour while preserving scientific consistency and architectural separation of responsibilities.</w:t>
      </w:r>
    </w:p>
    <w:p w14:paraId="7819F647" w14:textId="77777777" w:rsidR="00516C4A" w:rsidRPr="00516C4A" w:rsidRDefault="004A5ACA" w:rsidP="00516C4A">
      <w:r>
        <w:pict w14:anchorId="4A5C99B4">
          <v:rect id="_x0000_i1195" style="width:0;height:1.5pt" o:hralign="center" o:hrstd="t" o:hr="t" fillcolor="#a0a0a0" stroked="f"/>
        </w:pict>
      </w:r>
    </w:p>
    <w:p w14:paraId="1709F4BC" w14:textId="77777777" w:rsidR="00516C4A" w:rsidRPr="00516C4A" w:rsidRDefault="00516C4A" w:rsidP="00516C4A">
      <w:pPr>
        <w:pStyle w:val="PrincipleLabel"/>
      </w:pPr>
      <w:r>
        <w:t>Constitutional Principle</w:t>
      </w:r>
    </w:p>
    <w:p w14:paraId="73FE9C59" w14:textId="77777777" w:rsidR="00516C4A" w:rsidRPr="00516C4A" w:rsidRDefault="00516C4A" w:rsidP="00516C4A">
      <w:pPr>
        <w:pStyle w:val="PrincipleText"/>
      </w:pPr>
      <w:r>
        <w:t>Personalisation should improve the experience without changing the underlying intelligence.</w:t>
      </w:r>
    </w:p>
    <w:p w14:paraId="09C0EA30" w14:textId="77777777" w:rsidR="00516C4A" w:rsidRPr="00516C4A" w:rsidRDefault="004A5ACA" w:rsidP="00516C4A">
      <w:r>
        <w:pict w14:anchorId="5D815C9D">
          <v:rect id="_x0000_i1196" style="width:0;height:1.5pt" o:hralign="center" o:hrstd="t" o:hr="t" fillcolor="#a0a0a0" stroked="f"/>
        </w:pict>
      </w:r>
    </w:p>
    <w:p w14:paraId="48E4DD9F" w14:textId="77777777" w:rsidR="00516C4A" w:rsidRPr="00516C4A" w:rsidRDefault="00516C4A" w:rsidP="00516C4A">
      <w:pPr>
        <w:pStyle w:val="Heading2"/>
      </w:pPr>
      <w:bookmarkStart w:id="91" w:name="_Toc234388757"/>
      <w:r>
        <w:t>8.2 Engineering Philosophy</w:t>
      </w:r>
      <w:bookmarkEnd w:id="91"/>
    </w:p>
    <w:p w14:paraId="79E0CF6D" w14:textId="77777777" w:rsidR="00056B1E" w:rsidRDefault="00426ACC">
      <w:r>
        <w:t>Personalisation exists to improve relevance, usability and long-term engagement with healthy behaviours. It does not exist to create different versions of the truth. Every constitutional engine should therefore consume Personalisation Objects only within its own defined responsibilities.</w:t>
      </w:r>
    </w:p>
    <w:p w14:paraId="4082838E" w14:textId="77777777" w:rsidR="00056B1E" w:rsidRDefault="00426ACC">
      <w:r>
        <w:t>Adaptive personalisation shall influence presentation, sequencing and support. It shall never influence scientific reasoning or health conclusions.</w:t>
      </w:r>
    </w:p>
    <w:p w14:paraId="19086E29" w14:textId="77777777" w:rsidR="00516C4A" w:rsidRPr="00516C4A" w:rsidRDefault="004A5ACA" w:rsidP="00516C4A">
      <w:r>
        <w:pict w14:anchorId="46CAE527">
          <v:rect id="_x0000_i1197" style="width:0;height:1.5pt" o:hralign="center" o:hrstd="t" o:hr="t" fillcolor="#a0a0a0" stroked="f"/>
        </w:pict>
      </w:r>
    </w:p>
    <w:p w14:paraId="7376DB68" w14:textId="77777777" w:rsidR="00516C4A" w:rsidRPr="00516C4A" w:rsidRDefault="00516C4A" w:rsidP="00516C4A">
      <w:pPr>
        <w:pStyle w:val="PrincipleLabel"/>
      </w:pPr>
      <w:r>
        <w:t>Founder Principle</w:t>
      </w:r>
    </w:p>
    <w:p w14:paraId="31CC0DAF" w14:textId="77777777" w:rsidR="00516C4A" w:rsidRPr="00516C4A" w:rsidRDefault="00516C4A" w:rsidP="00516C4A">
      <w:pPr>
        <w:pStyle w:val="PrincipleText"/>
      </w:pPr>
      <w:r>
        <w:t>Adapt the experience, never the evidence.</w:t>
      </w:r>
    </w:p>
    <w:p w14:paraId="7C35B170" w14:textId="77777777" w:rsidR="00516C4A" w:rsidRPr="00516C4A" w:rsidRDefault="004A5ACA" w:rsidP="00516C4A">
      <w:r>
        <w:pict w14:anchorId="70C5D525">
          <v:rect id="_x0000_i1198" style="width:0;height:1.5pt" o:hralign="center" o:hrstd="t" o:hr="t" fillcolor="#a0a0a0" stroked="f"/>
        </w:pict>
      </w:r>
    </w:p>
    <w:p w14:paraId="32E4FEBD" w14:textId="77777777" w:rsidR="00516C4A" w:rsidRPr="00516C4A" w:rsidRDefault="00516C4A" w:rsidP="00516C4A">
      <w:pPr>
        <w:pStyle w:val="Heading2"/>
      </w:pPr>
      <w:bookmarkStart w:id="92" w:name="_Toc234388758"/>
      <w:r>
        <w:t>8.3 Cross-Engine Consumption</w:t>
      </w:r>
      <w:bookmarkEnd w:id="92"/>
    </w:p>
    <w:p w14:paraId="79B4F48A" w14:textId="77777777" w:rsidR="00056B1E" w:rsidRDefault="00426ACC">
      <w:r>
        <w:t>Personalisation Objects may be consumed by multiple constitutional engines.</w:t>
      </w:r>
    </w:p>
    <w:p w14:paraId="1B00006B" w14:textId="77777777" w:rsidR="00516C4A" w:rsidRPr="00516C4A" w:rsidRDefault="00516C4A" w:rsidP="00516C4A">
      <w:r>
        <w:t>Examples include:</w:t>
      </w:r>
    </w:p>
    <w:p w14:paraId="6A1CCE2D" w14:textId="77777777" w:rsidR="00516C4A" w:rsidRPr="00516C4A" w:rsidRDefault="00516C4A" w:rsidP="00516C4A">
      <w:pPr>
        <w:rPr>
          <w:b/>
          <w:bCs/>
        </w:rPr>
      </w:pPr>
      <w:r>
        <w:rPr>
          <w:b/>
          <w:bCs/>
        </w:rPr>
        <w:lastRenderedPageBreak/>
        <w:t>ENG-004 — Decision Intelligence Engine</w:t>
      </w:r>
    </w:p>
    <w:p w14:paraId="6E1E9539" w14:textId="77777777" w:rsidR="00516C4A" w:rsidRPr="00516C4A" w:rsidRDefault="00516C4A" w:rsidP="00516C4A">
      <w:r>
        <w:t>May consume:</w:t>
      </w:r>
    </w:p>
    <w:p w14:paraId="264F95BC" w14:textId="77777777" w:rsidR="00516C4A" w:rsidRPr="00516C4A" w:rsidRDefault="00516C4A" w:rsidP="00516C4A">
      <w:pPr>
        <w:numPr>
          <w:ilvl w:val="0"/>
          <w:numId w:val="56"/>
        </w:numPr>
      </w:pPr>
      <w:r>
        <w:t xml:space="preserve">Behavioural Adherence Objects, </w:t>
      </w:r>
    </w:p>
    <w:p w14:paraId="563001AC" w14:textId="77777777" w:rsidR="00516C4A" w:rsidRPr="00516C4A" w:rsidRDefault="00516C4A" w:rsidP="00516C4A">
      <w:pPr>
        <w:numPr>
          <w:ilvl w:val="0"/>
          <w:numId w:val="56"/>
        </w:numPr>
      </w:pPr>
      <w:r>
        <w:t xml:space="preserve">Motivation Objects, </w:t>
      </w:r>
    </w:p>
    <w:p w14:paraId="0ABCFC0E" w14:textId="77777777" w:rsidR="00516C4A" w:rsidRPr="00516C4A" w:rsidRDefault="00516C4A" w:rsidP="00516C4A">
      <w:pPr>
        <w:numPr>
          <w:ilvl w:val="0"/>
          <w:numId w:val="56"/>
        </w:numPr>
      </w:pPr>
      <w:r>
        <w:t xml:space="preserve">Routine Profile Objects. </w:t>
      </w:r>
    </w:p>
    <w:p w14:paraId="0F1E4D07" w14:textId="77777777" w:rsidR="00516C4A" w:rsidRPr="00516C4A" w:rsidRDefault="00516C4A" w:rsidP="00516C4A">
      <w:r>
        <w:t>Purpose:</w:t>
      </w:r>
    </w:p>
    <w:p w14:paraId="187DB1E7" w14:textId="77777777" w:rsidR="00516C4A" w:rsidRPr="00516C4A" w:rsidRDefault="00516C4A" w:rsidP="00516C4A">
      <w:r>
        <w:t>Optimise intervention sequencing and support.</w:t>
      </w:r>
    </w:p>
    <w:p w14:paraId="2E163CD5" w14:textId="77777777" w:rsidR="00056B1E" w:rsidRDefault="00426ACC">
      <w:r>
        <w:t>It shall not alter Decision Object validity.</w:t>
      </w:r>
    </w:p>
    <w:p w14:paraId="19BD3730" w14:textId="77777777" w:rsidR="00516C4A" w:rsidRPr="00516C4A" w:rsidRDefault="004A5ACA" w:rsidP="00516C4A">
      <w:r>
        <w:pict w14:anchorId="708ECD52">
          <v:rect id="_x0000_i1199" style="width:0;height:1.5pt" o:hralign="center" o:hrstd="t" o:hr="t" fillcolor="#a0a0a0" stroked="f"/>
        </w:pict>
      </w:r>
    </w:p>
    <w:p w14:paraId="0AFAFD70" w14:textId="77777777" w:rsidR="00516C4A" w:rsidRPr="00516C4A" w:rsidRDefault="00516C4A" w:rsidP="00516C4A">
      <w:pPr>
        <w:rPr>
          <w:b/>
          <w:bCs/>
        </w:rPr>
      </w:pPr>
      <w:r>
        <w:rPr>
          <w:b/>
          <w:bCs/>
        </w:rPr>
        <w:t>ENG-005 — Conversation &amp; Intelligence Delivery Engine</w:t>
      </w:r>
    </w:p>
    <w:p w14:paraId="59D972B9" w14:textId="77777777" w:rsidR="00516C4A" w:rsidRPr="00516C4A" w:rsidRDefault="00516C4A" w:rsidP="00516C4A">
      <w:r>
        <w:t>May consume:</w:t>
      </w:r>
    </w:p>
    <w:p w14:paraId="06131687" w14:textId="77777777" w:rsidR="00516C4A" w:rsidRPr="00516C4A" w:rsidRDefault="00516C4A" w:rsidP="00516C4A">
      <w:pPr>
        <w:numPr>
          <w:ilvl w:val="0"/>
          <w:numId w:val="57"/>
        </w:numPr>
      </w:pPr>
      <w:r>
        <w:t xml:space="preserve">Communication Preference Objects, </w:t>
      </w:r>
    </w:p>
    <w:p w14:paraId="2553DB10" w14:textId="77777777" w:rsidR="00516C4A" w:rsidRPr="00516C4A" w:rsidRDefault="00516C4A" w:rsidP="00516C4A">
      <w:pPr>
        <w:numPr>
          <w:ilvl w:val="0"/>
          <w:numId w:val="57"/>
        </w:numPr>
      </w:pPr>
      <w:r>
        <w:t xml:space="preserve">Educational Progress Objects, </w:t>
      </w:r>
    </w:p>
    <w:p w14:paraId="1D07BA20" w14:textId="77777777" w:rsidR="00516C4A" w:rsidRPr="00516C4A" w:rsidRDefault="00516C4A" w:rsidP="00516C4A">
      <w:pPr>
        <w:numPr>
          <w:ilvl w:val="0"/>
          <w:numId w:val="57"/>
        </w:numPr>
      </w:pPr>
      <w:r>
        <w:t xml:space="preserve">Accessibility Objects, </w:t>
      </w:r>
    </w:p>
    <w:p w14:paraId="4C7C11C6" w14:textId="77777777" w:rsidR="00516C4A" w:rsidRPr="00516C4A" w:rsidRDefault="00516C4A" w:rsidP="00516C4A">
      <w:pPr>
        <w:numPr>
          <w:ilvl w:val="0"/>
          <w:numId w:val="57"/>
        </w:numPr>
      </w:pPr>
      <w:r>
        <w:t xml:space="preserve">Coaching Preference Objects. </w:t>
      </w:r>
    </w:p>
    <w:p w14:paraId="4EC2C2F4" w14:textId="77777777" w:rsidR="00516C4A" w:rsidRPr="00516C4A" w:rsidRDefault="00516C4A" w:rsidP="00516C4A">
      <w:r>
        <w:t>Purpose:</w:t>
      </w:r>
    </w:p>
    <w:p w14:paraId="20BDE54E" w14:textId="77777777" w:rsidR="00516C4A" w:rsidRPr="00516C4A" w:rsidRDefault="00516C4A" w:rsidP="00516C4A">
      <w:r>
        <w:t>Personalise communication.</w:t>
      </w:r>
    </w:p>
    <w:p w14:paraId="531CAE15" w14:textId="77777777" w:rsidR="00056B1E" w:rsidRDefault="00426ACC">
      <w:r>
        <w:t>It shall not alter Structured Explanations.</w:t>
      </w:r>
    </w:p>
    <w:p w14:paraId="58674D3F" w14:textId="77777777" w:rsidR="00516C4A" w:rsidRPr="00516C4A" w:rsidRDefault="004A5ACA" w:rsidP="00516C4A">
      <w:r>
        <w:pict w14:anchorId="3167BDBF">
          <v:rect id="_x0000_i1200" style="width:0;height:1.5pt" o:hralign="center" o:hrstd="t" o:hr="t" fillcolor="#a0a0a0" stroked="f"/>
        </w:pict>
      </w:r>
    </w:p>
    <w:p w14:paraId="7FEE53E6" w14:textId="77777777" w:rsidR="00056B1E" w:rsidRDefault="00426ACC">
      <w:r>
        <w:t>Future constitutional engines may consume Personalisation Objects through governed interfaces.</w:t>
      </w:r>
    </w:p>
    <w:p w14:paraId="6012952C" w14:textId="77777777" w:rsidR="00516C4A" w:rsidRPr="00516C4A" w:rsidRDefault="00516C4A" w:rsidP="00516C4A">
      <w:r>
        <w:t>Ownership always remains with ENG-006.</w:t>
      </w:r>
    </w:p>
    <w:p w14:paraId="43F1AED9" w14:textId="77777777" w:rsidR="00516C4A" w:rsidRPr="00516C4A" w:rsidRDefault="004A5ACA" w:rsidP="00516C4A">
      <w:r>
        <w:pict w14:anchorId="73E72512">
          <v:rect id="_x0000_i1201" style="width:0;height:1.5pt" o:hralign="center" o:hrstd="t" o:hr="t" fillcolor="#a0a0a0" stroked="f"/>
        </w:pict>
      </w:r>
    </w:p>
    <w:p w14:paraId="29CD89F5" w14:textId="77777777" w:rsidR="00516C4A" w:rsidRPr="00516C4A" w:rsidRDefault="00516C4A" w:rsidP="00516C4A">
      <w:pPr>
        <w:pStyle w:val="PrincipleLabel"/>
      </w:pPr>
      <w:r>
        <w:t>Engineering Rule</w:t>
      </w:r>
    </w:p>
    <w:p w14:paraId="4D324EA6" w14:textId="77777777" w:rsidR="00516C4A" w:rsidRPr="00516C4A" w:rsidRDefault="00516C4A" w:rsidP="00516C4A">
      <w:pPr>
        <w:pStyle w:val="PrincipleText"/>
      </w:pPr>
      <w:r>
        <w:t>Consumer engines shall treat Personalisation Objects as read-only constitutional inputs.</w:t>
      </w:r>
    </w:p>
    <w:p w14:paraId="1E001D8F" w14:textId="77777777" w:rsidR="00516C4A" w:rsidRPr="00516C4A" w:rsidRDefault="004A5ACA" w:rsidP="00516C4A">
      <w:r>
        <w:pict w14:anchorId="058617D5">
          <v:rect id="_x0000_i1202" style="width:0;height:1.5pt" o:hralign="center" o:hrstd="t" o:hr="t" fillcolor="#a0a0a0" stroked="f"/>
        </w:pict>
      </w:r>
    </w:p>
    <w:p w14:paraId="057AB5F8" w14:textId="77777777" w:rsidR="00516C4A" w:rsidRPr="00516C4A" w:rsidRDefault="00516C4A" w:rsidP="00516C4A">
      <w:pPr>
        <w:pStyle w:val="Heading2"/>
      </w:pPr>
      <w:bookmarkStart w:id="93" w:name="_Toc234388759"/>
      <w:r>
        <w:t>8.4 Adaptive Influence</w:t>
      </w:r>
      <w:bookmarkEnd w:id="93"/>
    </w:p>
    <w:p w14:paraId="4FA3955A" w14:textId="77777777" w:rsidR="00516C4A" w:rsidRPr="00516C4A" w:rsidRDefault="00516C4A" w:rsidP="00516C4A">
      <w:r>
        <w:t>Adaptive personalisation may influence:</w:t>
      </w:r>
    </w:p>
    <w:p w14:paraId="51A5889E" w14:textId="77777777" w:rsidR="00516C4A" w:rsidRPr="00516C4A" w:rsidRDefault="00516C4A" w:rsidP="00516C4A">
      <w:pPr>
        <w:numPr>
          <w:ilvl w:val="0"/>
          <w:numId w:val="58"/>
        </w:numPr>
      </w:pPr>
      <w:r>
        <w:lastRenderedPageBreak/>
        <w:t xml:space="preserve">communication style, </w:t>
      </w:r>
    </w:p>
    <w:p w14:paraId="5676F6F4" w14:textId="77777777" w:rsidR="00516C4A" w:rsidRPr="00516C4A" w:rsidRDefault="00516C4A" w:rsidP="00516C4A">
      <w:pPr>
        <w:numPr>
          <w:ilvl w:val="0"/>
          <w:numId w:val="58"/>
        </w:numPr>
      </w:pPr>
      <w:r>
        <w:t xml:space="preserve">explanation depth, </w:t>
      </w:r>
    </w:p>
    <w:p w14:paraId="2CECDB83" w14:textId="77777777" w:rsidR="00516C4A" w:rsidRPr="00516C4A" w:rsidRDefault="00516C4A" w:rsidP="00516C4A">
      <w:pPr>
        <w:numPr>
          <w:ilvl w:val="0"/>
          <w:numId w:val="58"/>
        </w:numPr>
      </w:pPr>
      <w:r>
        <w:t xml:space="preserve">educational sequencing, </w:t>
      </w:r>
    </w:p>
    <w:p w14:paraId="15AE0782" w14:textId="77777777" w:rsidR="00516C4A" w:rsidRPr="00516C4A" w:rsidRDefault="00516C4A" w:rsidP="00516C4A">
      <w:pPr>
        <w:numPr>
          <w:ilvl w:val="0"/>
          <w:numId w:val="58"/>
        </w:numPr>
      </w:pPr>
      <w:r>
        <w:t xml:space="preserve">notification timing, </w:t>
      </w:r>
    </w:p>
    <w:p w14:paraId="5062D4AD" w14:textId="77777777" w:rsidR="00516C4A" w:rsidRPr="00516C4A" w:rsidRDefault="00516C4A" w:rsidP="00516C4A">
      <w:pPr>
        <w:numPr>
          <w:ilvl w:val="0"/>
          <w:numId w:val="58"/>
        </w:numPr>
      </w:pPr>
      <w:r>
        <w:t xml:space="preserve">intervention presentation, </w:t>
      </w:r>
    </w:p>
    <w:p w14:paraId="7A85D180" w14:textId="77777777" w:rsidR="00516C4A" w:rsidRPr="00516C4A" w:rsidRDefault="00516C4A" w:rsidP="00516C4A">
      <w:pPr>
        <w:numPr>
          <w:ilvl w:val="0"/>
          <w:numId w:val="58"/>
        </w:numPr>
      </w:pPr>
      <w:r>
        <w:t xml:space="preserve">report structure, </w:t>
      </w:r>
    </w:p>
    <w:p w14:paraId="7AC327D6" w14:textId="77777777" w:rsidR="00516C4A" w:rsidRPr="00516C4A" w:rsidRDefault="00516C4A" w:rsidP="00516C4A">
      <w:pPr>
        <w:numPr>
          <w:ilvl w:val="0"/>
          <w:numId w:val="58"/>
        </w:numPr>
      </w:pPr>
      <w:r>
        <w:t xml:space="preserve">coaching approach, </w:t>
      </w:r>
    </w:p>
    <w:p w14:paraId="2BDC4530" w14:textId="77777777" w:rsidR="00516C4A" w:rsidRPr="00516C4A" w:rsidRDefault="00516C4A" w:rsidP="00516C4A">
      <w:pPr>
        <w:numPr>
          <w:ilvl w:val="0"/>
          <w:numId w:val="58"/>
        </w:numPr>
      </w:pPr>
      <w:r>
        <w:t xml:space="preserve">feature prioritisation, </w:t>
      </w:r>
    </w:p>
    <w:p w14:paraId="3C57136F" w14:textId="77777777" w:rsidR="00516C4A" w:rsidRPr="00516C4A" w:rsidRDefault="00516C4A" w:rsidP="00516C4A">
      <w:pPr>
        <w:numPr>
          <w:ilvl w:val="0"/>
          <w:numId w:val="58"/>
        </w:numPr>
      </w:pPr>
      <w:r>
        <w:t xml:space="preserve">onboarding progression. </w:t>
      </w:r>
    </w:p>
    <w:p w14:paraId="739170B9" w14:textId="77777777" w:rsidR="00516C4A" w:rsidRPr="00516C4A" w:rsidRDefault="00516C4A" w:rsidP="00516C4A">
      <w:r>
        <w:t>It shall not influence:</w:t>
      </w:r>
    </w:p>
    <w:p w14:paraId="2D9E5C86" w14:textId="77777777" w:rsidR="00516C4A" w:rsidRPr="00516C4A" w:rsidRDefault="00516C4A" w:rsidP="00516C4A">
      <w:pPr>
        <w:numPr>
          <w:ilvl w:val="0"/>
          <w:numId w:val="59"/>
        </w:numPr>
      </w:pPr>
      <w:r>
        <w:t xml:space="preserve">Health Beliefs, </w:t>
      </w:r>
    </w:p>
    <w:p w14:paraId="2F504923" w14:textId="77777777" w:rsidR="00516C4A" w:rsidRPr="00516C4A" w:rsidRDefault="00516C4A" w:rsidP="00516C4A">
      <w:pPr>
        <w:numPr>
          <w:ilvl w:val="0"/>
          <w:numId w:val="59"/>
        </w:numPr>
      </w:pPr>
      <w:r>
        <w:t xml:space="preserve">Canonical Observations, </w:t>
      </w:r>
    </w:p>
    <w:p w14:paraId="36128FFE" w14:textId="77777777" w:rsidR="00516C4A" w:rsidRPr="00516C4A" w:rsidRDefault="00516C4A" w:rsidP="00516C4A">
      <w:pPr>
        <w:numPr>
          <w:ilvl w:val="0"/>
          <w:numId w:val="59"/>
        </w:numPr>
      </w:pPr>
      <w:r>
        <w:t xml:space="preserve">Confidence Objects, </w:t>
      </w:r>
    </w:p>
    <w:p w14:paraId="012AD9AB" w14:textId="77777777" w:rsidR="00516C4A" w:rsidRPr="00516C4A" w:rsidRDefault="00516C4A" w:rsidP="00516C4A">
      <w:pPr>
        <w:numPr>
          <w:ilvl w:val="0"/>
          <w:numId w:val="59"/>
        </w:numPr>
      </w:pPr>
      <w:r>
        <w:t xml:space="preserve">Decision Objects, </w:t>
      </w:r>
    </w:p>
    <w:p w14:paraId="63ED3927" w14:textId="77777777" w:rsidR="00516C4A" w:rsidRPr="00516C4A" w:rsidRDefault="00516C4A" w:rsidP="00516C4A">
      <w:pPr>
        <w:numPr>
          <w:ilvl w:val="0"/>
          <w:numId w:val="59"/>
        </w:numPr>
      </w:pPr>
      <w:r>
        <w:t xml:space="preserve">constitutional safety pathways. </w:t>
      </w:r>
    </w:p>
    <w:p w14:paraId="1EB68AAD" w14:textId="77777777" w:rsidR="00516C4A" w:rsidRPr="00516C4A" w:rsidRDefault="004A5ACA" w:rsidP="00516C4A">
      <w:r>
        <w:pict w14:anchorId="044CF643">
          <v:rect id="_x0000_i1203" style="width:0;height:1.5pt" o:hralign="center" o:hrstd="t" o:hr="t" fillcolor="#a0a0a0" stroked="f"/>
        </w:pict>
      </w:r>
    </w:p>
    <w:p w14:paraId="5BF2D74D" w14:textId="77777777" w:rsidR="00516C4A" w:rsidRPr="00516C4A" w:rsidRDefault="00516C4A" w:rsidP="00516C4A">
      <w:pPr>
        <w:pStyle w:val="PrincipleLabel"/>
      </w:pPr>
      <w:r>
        <w:t>Constitutional Principle</w:t>
      </w:r>
    </w:p>
    <w:p w14:paraId="0E3A979E" w14:textId="77777777" w:rsidR="00516C4A" w:rsidRPr="00516C4A" w:rsidRDefault="00516C4A" w:rsidP="00516C4A">
      <w:pPr>
        <w:pStyle w:val="PrincipleText"/>
      </w:pPr>
      <w:r>
        <w:t>Personalisation influences delivery, not truth.</w:t>
      </w:r>
    </w:p>
    <w:p w14:paraId="78D7386D" w14:textId="77777777" w:rsidR="00516C4A" w:rsidRPr="00516C4A" w:rsidRDefault="004A5ACA" w:rsidP="00516C4A">
      <w:r>
        <w:pict w14:anchorId="17901E71">
          <v:rect id="_x0000_i1204" style="width:0;height:1.5pt" o:hralign="center" o:hrstd="t" o:hr="t" fillcolor="#a0a0a0" stroked="f"/>
        </w:pict>
      </w:r>
    </w:p>
    <w:p w14:paraId="739C97FE" w14:textId="77777777" w:rsidR="00516C4A" w:rsidRPr="00516C4A" w:rsidRDefault="00516C4A" w:rsidP="00516C4A">
      <w:pPr>
        <w:pStyle w:val="Heading2"/>
      </w:pPr>
      <w:bookmarkStart w:id="94" w:name="_Toc234388760"/>
      <w:r>
        <w:t>8.5 Stability Before Adaptation</w:t>
      </w:r>
      <w:bookmarkEnd w:id="94"/>
    </w:p>
    <w:p w14:paraId="165361F3" w14:textId="77777777" w:rsidR="00056B1E" w:rsidRDefault="00426ACC">
      <w:r>
        <w:t>The Adaptive Personalisation Framework shall prioritise stability over responsiveness. A single behavioural change shall not immediately alter the user experience.</w:t>
      </w:r>
    </w:p>
    <w:p w14:paraId="1C3F7D79" w14:textId="77777777" w:rsidR="00516C4A" w:rsidRPr="00516C4A" w:rsidRDefault="00516C4A" w:rsidP="00516C4A">
      <w:r>
        <w:t>Instead:</w:t>
      </w:r>
    </w:p>
    <w:p w14:paraId="4ABD4793" w14:textId="77777777" w:rsidR="00516C4A" w:rsidRPr="00516C4A" w:rsidRDefault="00516C4A" w:rsidP="00516C4A">
      <w:r>
        <w:t>Preference Candidate</w:t>
      </w:r>
    </w:p>
    <w:p w14:paraId="5A6FAA38" w14:textId="77777777" w:rsidR="00516C4A" w:rsidRPr="00516C4A" w:rsidRDefault="00516C4A" w:rsidP="00516C4A">
      <w:r>
        <w:rPr>
          <w:rFonts w:ascii="Consolas" w:hAnsi="Consolas"/>
          <w:sz w:val="16"/>
        </w:rPr>
        <w:t>↓</w:t>
      </w:r>
    </w:p>
    <w:p w14:paraId="08E1FBB1" w14:textId="77777777" w:rsidR="00516C4A" w:rsidRPr="00516C4A" w:rsidRDefault="00516C4A" w:rsidP="00516C4A">
      <w:r>
        <w:t>Evidence accumulation</w:t>
      </w:r>
    </w:p>
    <w:p w14:paraId="60816481" w14:textId="77777777" w:rsidR="00516C4A" w:rsidRPr="00516C4A" w:rsidRDefault="00516C4A" w:rsidP="00516C4A">
      <w:r>
        <w:rPr>
          <w:rFonts w:ascii="Consolas" w:hAnsi="Consolas"/>
          <w:sz w:val="16"/>
        </w:rPr>
        <w:t>↓</w:t>
      </w:r>
    </w:p>
    <w:p w14:paraId="5EF99356" w14:textId="77777777" w:rsidR="00516C4A" w:rsidRPr="00516C4A" w:rsidRDefault="00516C4A" w:rsidP="00516C4A">
      <w:r>
        <w:t>Confidence growth</w:t>
      </w:r>
    </w:p>
    <w:p w14:paraId="2796285B" w14:textId="77777777" w:rsidR="00516C4A" w:rsidRPr="00516C4A" w:rsidRDefault="00516C4A" w:rsidP="00516C4A">
      <w:r>
        <w:rPr>
          <w:rFonts w:ascii="Consolas" w:hAnsi="Consolas"/>
          <w:sz w:val="16"/>
        </w:rPr>
        <w:t>↓</w:t>
      </w:r>
    </w:p>
    <w:p w14:paraId="4696E3EE" w14:textId="77777777" w:rsidR="00516C4A" w:rsidRPr="00516C4A" w:rsidRDefault="00516C4A" w:rsidP="00516C4A">
      <w:r>
        <w:lastRenderedPageBreak/>
        <w:t>Validated Personalisation Object</w:t>
      </w:r>
    </w:p>
    <w:p w14:paraId="25B2F622" w14:textId="77777777" w:rsidR="00516C4A" w:rsidRPr="00516C4A" w:rsidRDefault="00516C4A" w:rsidP="00516C4A">
      <w:r>
        <w:rPr>
          <w:rFonts w:ascii="Consolas" w:hAnsi="Consolas"/>
          <w:sz w:val="16"/>
        </w:rPr>
        <w:t>↓</w:t>
      </w:r>
    </w:p>
    <w:p w14:paraId="5D993391" w14:textId="77777777" w:rsidR="00516C4A" w:rsidRPr="00516C4A" w:rsidRDefault="00516C4A" w:rsidP="00516C4A">
      <w:r>
        <w:t>Gradual platform adaptation</w:t>
      </w:r>
    </w:p>
    <w:p w14:paraId="17E15789" w14:textId="77777777" w:rsidR="00056B1E" w:rsidRDefault="00426ACC">
      <w:r>
        <w:t>This protects users from inconsistent or unpredictable behaviour.</w:t>
      </w:r>
    </w:p>
    <w:p w14:paraId="3FE5AE1D" w14:textId="77777777" w:rsidR="00516C4A" w:rsidRPr="00516C4A" w:rsidRDefault="004A5ACA" w:rsidP="00516C4A">
      <w:r>
        <w:pict w14:anchorId="0EEC8E13">
          <v:rect id="_x0000_i1205" style="width:0;height:1.5pt" o:hralign="center" o:hrstd="t" o:hr="t" fillcolor="#a0a0a0" stroked="f"/>
        </w:pict>
      </w:r>
    </w:p>
    <w:p w14:paraId="69556719" w14:textId="77777777" w:rsidR="00516C4A" w:rsidRPr="00516C4A" w:rsidRDefault="00516C4A" w:rsidP="00516C4A">
      <w:pPr>
        <w:pStyle w:val="PrincipleLabel"/>
      </w:pPr>
      <w:r>
        <w:t>Founder Principle</w:t>
      </w:r>
    </w:p>
    <w:p w14:paraId="0C611EC0" w14:textId="77777777" w:rsidR="00516C4A" w:rsidRPr="00516C4A" w:rsidRDefault="00516C4A" w:rsidP="00516C4A">
      <w:pPr>
        <w:pStyle w:val="PrincipleText"/>
      </w:pPr>
      <w:r>
        <w:t>A stable personal experience builds greater trust than an overly reactive one.</w:t>
      </w:r>
    </w:p>
    <w:p w14:paraId="04E5581D" w14:textId="77777777" w:rsidR="00516C4A" w:rsidRPr="00516C4A" w:rsidRDefault="004A5ACA" w:rsidP="00516C4A">
      <w:r>
        <w:pict w14:anchorId="24132B26">
          <v:rect id="_x0000_i1206" style="width:0;height:1.5pt" o:hralign="center" o:hrstd="t" o:hr="t" fillcolor="#a0a0a0" stroked="f"/>
        </w:pict>
      </w:r>
    </w:p>
    <w:p w14:paraId="6D71F207" w14:textId="77777777" w:rsidR="00516C4A" w:rsidRPr="00516C4A" w:rsidRDefault="00516C4A" w:rsidP="00516C4A">
      <w:pPr>
        <w:pStyle w:val="Heading2"/>
      </w:pPr>
      <w:bookmarkStart w:id="95" w:name="_Toc234388761"/>
      <w:r>
        <w:t>8.6 Controlled Adaptation</w:t>
      </w:r>
      <w:bookmarkEnd w:id="95"/>
    </w:p>
    <w:p w14:paraId="0B9872D3" w14:textId="77777777" w:rsidR="00056B1E" w:rsidRDefault="00426ACC">
      <w:r>
        <w:t>When Personalisation Objects change, adaptation shall occur progressively.</w:t>
      </w:r>
    </w:p>
    <w:p w14:paraId="1C89A49F" w14:textId="77777777" w:rsidR="00516C4A" w:rsidRPr="00516C4A" w:rsidRDefault="00516C4A" w:rsidP="00516C4A">
      <w:r>
        <w:t>Examples include:</w:t>
      </w:r>
    </w:p>
    <w:p w14:paraId="677D36BC" w14:textId="77777777" w:rsidR="00516C4A" w:rsidRPr="00516C4A" w:rsidRDefault="00516C4A" w:rsidP="00516C4A">
      <w:r>
        <w:t>Communication becoming gradually more concise.</w:t>
      </w:r>
    </w:p>
    <w:p w14:paraId="49A9B55E" w14:textId="77777777" w:rsidR="00516C4A" w:rsidRPr="00516C4A" w:rsidRDefault="00516C4A" w:rsidP="00516C4A">
      <w:r>
        <w:rPr>
          <w:rFonts w:ascii="Consolas" w:hAnsi="Consolas"/>
          <w:sz w:val="16"/>
        </w:rPr>
        <w:t>↓</w:t>
      </w:r>
    </w:p>
    <w:p w14:paraId="7279CDBC" w14:textId="77777777" w:rsidR="00056B1E" w:rsidRDefault="00426ACC">
      <w:r>
        <w:t>Notification timing slowly shifting towards preferred hours.</w:t>
      </w:r>
    </w:p>
    <w:p w14:paraId="22946635" w14:textId="77777777" w:rsidR="00516C4A" w:rsidRPr="00516C4A" w:rsidRDefault="00516C4A" w:rsidP="00516C4A">
      <w:r>
        <w:rPr>
          <w:rFonts w:ascii="Consolas" w:hAnsi="Consolas"/>
          <w:sz w:val="16"/>
        </w:rPr>
        <w:t>↓</w:t>
      </w:r>
    </w:p>
    <w:p w14:paraId="45D69145" w14:textId="77777777" w:rsidR="00056B1E" w:rsidRDefault="00426ACC">
      <w:r>
        <w:t>Educational content becoming progressively more advanced. Abrupt platform-wide changes shall be avoided unless initiated explicitly by the user.</w:t>
      </w:r>
    </w:p>
    <w:p w14:paraId="229CB9E4" w14:textId="77777777" w:rsidR="00516C4A" w:rsidRPr="00516C4A" w:rsidRDefault="004A5ACA" w:rsidP="00516C4A">
      <w:r>
        <w:pict w14:anchorId="0E6B05C8">
          <v:rect id="_x0000_i1207" style="width:0;height:1.5pt" o:hralign="center" o:hrstd="t" o:hr="t" fillcolor="#a0a0a0" stroked="f"/>
        </w:pict>
      </w:r>
    </w:p>
    <w:p w14:paraId="71942330" w14:textId="77777777" w:rsidR="00516C4A" w:rsidRPr="00516C4A" w:rsidRDefault="00516C4A" w:rsidP="00516C4A">
      <w:pPr>
        <w:pStyle w:val="PrincipleLabel"/>
      </w:pPr>
      <w:r>
        <w:t>Engineering Rule</w:t>
      </w:r>
    </w:p>
    <w:p w14:paraId="5B16CD97" w14:textId="77777777" w:rsidR="00516C4A" w:rsidRPr="00516C4A" w:rsidRDefault="00516C4A" w:rsidP="00516C4A">
      <w:pPr>
        <w:pStyle w:val="PrincipleText"/>
      </w:pPr>
      <w:r>
        <w:t>Adaptive behaviour should evolve continuously rather than change suddenly.</w:t>
      </w:r>
    </w:p>
    <w:p w14:paraId="14D9FC17" w14:textId="77777777" w:rsidR="00516C4A" w:rsidRPr="00516C4A" w:rsidRDefault="004A5ACA" w:rsidP="00516C4A">
      <w:r>
        <w:pict w14:anchorId="3AC98D3E">
          <v:rect id="_x0000_i1208" style="width:0;height:1.5pt" o:hralign="center" o:hrstd="t" o:hr="t" fillcolor="#a0a0a0" stroked="f"/>
        </w:pict>
      </w:r>
    </w:p>
    <w:p w14:paraId="09A8B6DB" w14:textId="77777777" w:rsidR="00516C4A" w:rsidRPr="00516C4A" w:rsidRDefault="00516C4A" w:rsidP="00516C4A">
      <w:pPr>
        <w:pStyle w:val="Heading2"/>
      </w:pPr>
      <w:bookmarkStart w:id="96" w:name="_Toc234388762"/>
      <w:r>
        <w:t>8.7 Personalisation Priority</w:t>
      </w:r>
      <w:bookmarkEnd w:id="96"/>
    </w:p>
    <w:p w14:paraId="622D7FB1" w14:textId="77777777" w:rsidR="00056B1E" w:rsidRDefault="00426ACC">
      <w:r>
        <w:t>Multiple Personalisation Objects may influence the same interaction.</w:t>
      </w:r>
    </w:p>
    <w:p w14:paraId="29EB24CA" w14:textId="77777777" w:rsidR="00516C4A" w:rsidRPr="00516C4A" w:rsidRDefault="00516C4A" w:rsidP="00516C4A">
      <w:r>
        <w:t>Example:</w:t>
      </w:r>
    </w:p>
    <w:p w14:paraId="3CEF1A59" w14:textId="77777777" w:rsidR="00516C4A" w:rsidRPr="00516C4A" w:rsidRDefault="00516C4A" w:rsidP="00516C4A">
      <w:r>
        <w:t>Communication Preference</w:t>
      </w:r>
    </w:p>
    <w:p w14:paraId="3BD28E51" w14:textId="77777777" w:rsidR="00516C4A" w:rsidRPr="00516C4A" w:rsidRDefault="00516C4A" w:rsidP="00516C4A">
      <w:pPr>
        <w:numPr>
          <w:ilvl w:val="0"/>
          <w:numId w:val="60"/>
        </w:numPr>
      </w:pPr>
    </w:p>
    <w:p w14:paraId="17AA85EE" w14:textId="77777777" w:rsidR="00516C4A" w:rsidRPr="00516C4A" w:rsidRDefault="00516C4A" w:rsidP="00516C4A">
      <w:r>
        <w:t>Educational Progress</w:t>
      </w:r>
    </w:p>
    <w:p w14:paraId="03E0C066" w14:textId="77777777" w:rsidR="00516C4A" w:rsidRPr="00516C4A" w:rsidRDefault="00516C4A" w:rsidP="00516C4A">
      <w:pPr>
        <w:numPr>
          <w:ilvl w:val="0"/>
          <w:numId w:val="61"/>
        </w:numPr>
      </w:pPr>
    </w:p>
    <w:p w14:paraId="6041C0BA" w14:textId="77777777" w:rsidR="00516C4A" w:rsidRPr="00516C4A" w:rsidRDefault="00516C4A" w:rsidP="00516C4A">
      <w:r>
        <w:t>Accessibility Preference</w:t>
      </w:r>
    </w:p>
    <w:p w14:paraId="558B77D6" w14:textId="77777777" w:rsidR="00516C4A" w:rsidRPr="00516C4A" w:rsidRDefault="00516C4A" w:rsidP="00516C4A">
      <w:pPr>
        <w:numPr>
          <w:ilvl w:val="0"/>
          <w:numId w:val="62"/>
        </w:numPr>
      </w:pPr>
    </w:p>
    <w:p w14:paraId="62812588" w14:textId="77777777" w:rsidR="00516C4A" w:rsidRPr="00516C4A" w:rsidRDefault="00516C4A" w:rsidP="00516C4A">
      <w:r>
        <w:t>Motivation Profile</w:t>
      </w:r>
    </w:p>
    <w:p w14:paraId="0F89B59D" w14:textId="77777777" w:rsidR="00516C4A" w:rsidRPr="00516C4A" w:rsidRDefault="00516C4A" w:rsidP="00516C4A">
      <w:r>
        <w:rPr>
          <w:rFonts w:ascii="Consolas" w:hAnsi="Consolas"/>
          <w:sz w:val="16"/>
        </w:rPr>
        <w:t>↓</w:t>
      </w:r>
    </w:p>
    <w:p w14:paraId="31090E65" w14:textId="77777777" w:rsidR="00516C4A" w:rsidRPr="00516C4A" w:rsidRDefault="00516C4A" w:rsidP="00516C4A">
      <w:r>
        <w:t>Conversation Response</w:t>
      </w:r>
    </w:p>
    <w:p w14:paraId="06889354" w14:textId="77777777" w:rsidR="00056B1E" w:rsidRDefault="00426ACC">
      <w:r>
        <w:t>The Adaptive Personalisation Framework shall resolve competing influences using governed priority rules. Priority resolution shall remain deterministic, explainable and version-controlled.</w:t>
      </w:r>
    </w:p>
    <w:p w14:paraId="7FF07041" w14:textId="77777777" w:rsidR="00516C4A" w:rsidRPr="00516C4A" w:rsidRDefault="004A5ACA" w:rsidP="00516C4A">
      <w:r>
        <w:pict w14:anchorId="613C5737">
          <v:rect id="_x0000_i1209" style="width:0;height:1.5pt" o:hralign="center" o:hrstd="t" o:hr="t" fillcolor="#a0a0a0" stroked="f"/>
        </w:pict>
      </w:r>
    </w:p>
    <w:p w14:paraId="460F5AA2" w14:textId="77777777" w:rsidR="00516C4A" w:rsidRPr="00516C4A" w:rsidRDefault="00516C4A" w:rsidP="00516C4A">
      <w:pPr>
        <w:pStyle w:val="PrincipleLabel"/>
      </w:pPr>
      <w:r>
        <w:t>Constitutional Principle</w:t>
      </w:r>
    </w:p>
    <w:p w14:paraId="5614DDC7" w14:textId="77777777" w:rsidR="00516C4A" w:rsidRPr="00516C4A" w:rsidRDefault="00516C4A" w:rsidP="00516C4A">
      <w:pPr>
        <w:pStyle w:val="PrincipleText"/>
      </w:pPr>
      <w:r>
        <w:t>When preferences compete, resolution should follow governed rules rather than unpredictable behaviour.</w:t>
      </w:r>
    </w:p>
    <w:p w14:paraId="798D0ED4" w14:textId="77777777" w:rsidR="00516C4A" w:rsidRPr="00516C4A" w:rsidRDefault="004A5ACA" w:rsidP="00516C4A">
      <w:r>
        <w:pict w14:anchorId="62EAD50F">
          <v:rect id="_x0000_i1210" style="width:0;height:1.5pt" o:hralign="center" o:hrstd="t" o:hr="t" fillcolor="#a0a0a0" stroked="f"/>
        </w:pict>
      </w:r>
    </w:p>
    <w:p w14:paraId="337EDEAA" w14:textId="77777777" w:rsidR="00516C4A" w:rsidRPr="00516C4A" w:rsidRDefault="00516C4A" w:rsidP="00516C4A">
      <w:pPr>
        <w:pStyle w:val="Heading2"/>
      </w:pPr>
      <w:bookmarkStart w:id="97" w:name="_Toc234388763"/>
      <w:r>
        <w:t>8.8 User Override</w:t>
      </w:r>
      <w:bookmarkEnd w:id="97"/>
    </w:p>
    <w:p w14:paraId="2ED4F2C0" w14:textId="77777777" w:rsidR="00056B1E" w:rsidRDefault="00426ACC">
      <w:r>
        <w:t>Users shall retain ultimate control over personalisation.</w:t>
      </w:r>
    </w:p>
    <w:p w14:paraId="63B8EAAF" w14:textId="77777777" w:rsidR="00516C4A" w:rsidRPr="00516C4A" w:rsidRDefault="00516C4A" w:rsidP="00516C4A">
      <w:r>
        <w:t>Where appropriate, users may:</w:t>
      </w:r>
    </w:p>
    <w:p w14:paraId="481016E9" w14:textId="77777777" w:rsidR="00516C4A" w:rsidRPr="00516C4A" w:rsidRDefault="00516C4A" w:rsidP="00516C4A">
      <w:pPr>
        <w:numPr>
          <w:ilvl w:val="0"/>
          <w:numId w:val="63"/>
        </w:numPr>
      </w:pPr>
      <w:r>
        <w:t xml:space="preserve">override learned preferences, </w:t>
      </w:r>
    </w:p>
    <w:p w14:paraId="2C4BD298" w14:textId="77777777" w:rsidR="00516C4A" w:rsidRPr="00516C4A" w:rsidRDefault="00516C4A" w:rsidP="00516C4A">
      <w:pPr>
        <w:numPr>
          <w:ilvl w:val="0"/>
          <w:numId w:val="63"/>
        </w:numPr>
      </w:pPr>
      <w:r>
        <w:t xml:space="preserve">select alternative communication styles, </w:t>
      </w:r>
    </w:p>
    <w:p w14:paraId="73DAE4E9" w14:textId="77777777" w:rsidR="00516C4A" w:rsidRPr="00516C4A" w:rsidRDefault="00516C4A" w:rsidP="00516C4A">
      <w:pPr>
        <w:numPr>
          <w:ilvl w:val="0"/>
          <w:numId w:val="63"/>
        </w:numPr>
      </w:pPr>
      <w:r>
        <w:t xml:space="preserve">disable adaptive behaviour, </w:t>
      </w:r>
    </w:p>
    <w:p w14:paraId="2F8CBABA" w14:textId="77777777" w:rsidR="00516C4A" w:rsidRPr="00516C4A" w:rsidRDefault="00516C4A" w:rsidP="00516C4A">
      <w:pPr>
        <w:numPr>
          <w:ilvl w:val="0"/>
          <w:numId w:val="63"/>
        </w:numPr>
      </w:pPr>
      <w:r>
        <w:t xml:space="preserve">reset selected Personalisation Objects, </w:t>
      </w:r>
    </w:p>
    <w:p w14:paraId="44E4439E" w14:textId="77777777" w:rsidR="00516C4A" w:rsidRPr="00516C4A" w:rsidRDefault="00516C4A" w:rsidP="00516C4A">
      <w:pPr>
        <w:numPr>
          <w:ilvl w:val="0"/>
          <w:numId w:val="63"/>
        </w:numPr>
      </w:pPr>
      <w:r>
        <w:t xml:space="preserve">explicitly configure preferences. </w:t>
      </w:r>
    </w:p>
    <w:p w14:paraId="3A718266" w14:textId="77777777" w:rsidR="00056B1E" w:rsidRDefault="00426ACC">
      <w:r>
        <w:t>Explicit user choices shall take precedence over inferred preferences unless constitutional safety requires otherwise.</w:t>
      </w:r>
    </w:p>
    <w:p w14:paraId="7C7C42AF" w14:textId="77777777" w:rsidR="00516C4A" w:rsidRPr="00516C4A" w:rsidRDefault="004A5ACA" w:rsidP="00516C4A">
      <w:r>
        <w:pict w14:anchorId="65FC98DB">
          <v:rect id="_x0000_i1211" style="width:0;height:1.5pt" o:hralign="center" o:hrstd="t" o:hr="t" fillcolor="#a0a0a0" stroked="f"/>
        </w:pict>
      </w:r>
    </w:p>
    <w:p w14:paraId="46172790" w14:textId="77777777" w:rsidR="00516C4A" w:rsidRPr="00516C4A" w:rsidRDefault="00516C4A" w:rsidP="00516C4A">
      <w:pPr>
        <w:pStyle w:val="PrincipleLabel"/>
      </w:pPr>
      <w:r>
        <w:t>Founder Principle</w:t>
      </w:r>
    </w:p>
    <w:p w14:paraId="0155A00D" w14:textId="77777777" w:rsidR="00516C4A" w:rsidRPr="00516C4A" w:rsidRDefault="00516C4A" w:rsidP="00516C4A">
      <w:pPr>
        <w:pStyle w:val="PrincipleText"/>
      </w:pPr>
      <w:r>
        <w:t>The individual remains the final authority over their personal experience.</w:t>
      </w:r>
    </w:p>
    <w:p w14:paraId="4CE9B2F1" w14:textId="77777777" w:rsidR="00516C4A" w:rsidRPr="00516C4A" w:rsidRDefault="004A5ACA" w:rsidP="00516C4A">
      <w:r>
        <w:pict w14:anchorId="268105CB">
          <v:rect id="_x0000_i1212" style="width:0;height:1.5pt" o:hralign="center" o:hrstd="t" o:hr="t" fillcolor="#a0a0a0" stroked="f"/>
        </w:pict>
      </w:r>
    </w:p>
    <w:p w14:paraId="3C82A570" w14:textId="77777777" w:rsidR="00516C4A" w:rsidRPr="00516C4A" w:rsidRDefault="00516C4A" w:rsidP="00516C4A">
      <w:pPr>
        <w:pStyle w:val="Heading2"/>
      </w:pPr>
      <w:bookmarkStart w:id="98" w:name="_Toc234388764"/>
      <w:r>
        <w:t>8.9 Cross-Engine Consistency</w:t>
      </w:r>
      <w:bookmarkEnd w:id="98"/>
    </w:p>
    <w:p w14:paraId="719BA110" w14:textId="77777777" w:rsidR="00056B1E" w:rsidRDefault="00426ACC">
      <w:r>
        <w:t>Adaptive personalisation shall remain consistent across all BioSense experiences.</w:t>
      </w:r>
    </w:p>
    <w:p w14:paraId="6BBA3AB2" w14:textId="77777777" w:rsidR="00516C4A" w:rsidRPr="00516C4A" w:rsidRDefault="00516C4A" w:rsidP="00516C4A">
      <w:r>
        <w:t>Examples include:</w:t>
      </w:r>
    </w:p>
    <w:p w14:paraId="626AB6C6" w14:textId="77777777" w:rsidR="00516C4A" w:rsidRPr="00516C4A" w:rsidRDefault="00516C4A" w:rsidP="00516C4A">
      <w:r>
        <w:t>Health AI.</w:t>
      </w:r>
    </w:p>
    <w:p w14:paraId="32F2AA5D" w14:textId="77777777" w:rsidR="00516C4A" w:rsidRPr="00516C4A" w:rsidRDefault="00516C4A" w:rsidP="00516C4A">
      <w:r>
        <w:rPr>
          <w:rFonts w:ascii="Consolas" w:hAnsi="Consolas"/>
          <w:sz w:val="16"/>
        </w:rPr>
        <w:lastRenderedPageBreak/>
        <w:t>↓</w:t>
      </w:r>
    </w:p>
    <w:p w14:paraId="227E82DC" w14:textId="77777777" w:rsidR="00516C4A" w:rsidRPr="00516C4A" w:rsidRDefault="00516C4A" w:rsidP="00516C4A">
      <w:r>
        <w:t>Weekly Report.</w:t>
      </w:r>
    </w:p>
    <w:p w14:paraId="6A6EF9ED" w14:textId="77777777" w:rsidR="00516C4A" w:rsidRPr="00516C4A" w:rsidRDefault="00516C4A" w:rsidP="00516C4A">
      <w:r>
        <w:rPr>
          <w:rFonts w:ascii="Consolas" w:hAnsi="Consolas"/>
          <w:sz w:val="16"/>
        </w:rPr>
        <w:t>↓</w:t>
      </w:r>
    </w:p>
    <w:p w14:paraId="3E76E84B" w14:textId="77777777" w:rsidR="00516C4A" w:rsidRPr="00516C4A" w:rsidRDefault="00516C4A" w:rsidP="00516C4A">
      <w:r>
        <w:t>Monthly Report.</w:t>
      </w:r>
    </w:p>
    <w:p w14:paraId="72BA4E00" w14:textId="77777777" w:rsidR="00516C4A" w:rsidRPr="00516C4A" w:rsidRDefault="00516C4A" w:rsidP="00516C4A">
      <w:r>
        <w:rPr>
          <w:rFonts w:ascii="Consolas" w:hAnsi="Consolas"/>
          <w:sz w:val="16"/>
        </w:rPr>
        <w:t>↓</w:t>
      </w:r>
    </w:p>
    <w:p w14:paraId="704F3E26" w14:textId="77777777" w:rsidR="00516C4A" w:rsidRPr="00516C4A" w:rsidRDefault="00516C4A" w:rsidP="00516C4A">
      <w:r>
        <w:t>Latest Intelligence.</w:t>
      </w:r>
    </w:p>
    <w:p w14:paraId="2B10243A" w14:textId="77777777" w:rsidR="00516C4A" w:rsidRPr="00516C4A" w:rsidRDefault="00516C4A" w:rsidP="00516C4A">
      <w:r>
        <w:rPr>
          <w:rFonts w:ascii="Consolas" w:hAnsi="Consolas"/>
          <w:sz w:val="16"/>
        </w:rPr>
        <w:t>↓</w:t>
      </w:r>
    </w:p>
    <w:p w14:paraId="254A989E" w14:textId="77777777" w:rsidR="00516C4A" w:rsidRPr="00516C4A" w:rsidRDefault="00516C4A" w:rsidP="00516C4A">
      <w:r>
        <w:t>Biomarker Pages.</w:t>
      </w:r>
    </w:p>
    <w:p w14:paraId="39CDAD2E" w14:textId="77777777" w:rsidR="00516C4A" w:rsidRPr="00516C4A" w:rsidRDefault="00516C4A" w:rsidP="00516C4A">
      <w:r>
        <w:rPr>
          <w:rFonts w:ascii="Consolas" w:hAnsi="Consolas"/>
          <w:sz w:val="16"/>
        </w:rPr>
        <w:t>↓</w:t>
      </w:r>
    </w:p>
    <w:p w14:paraId="22799800" w14:textId="77777777" w:rsidR="00516C4A" w:rsidRPr="00516C4A" w:rsidRDefault="00516C4A" w:rsidP="00516C4A">
      <w:r>
        <w:t>Notifications.</w:t>
      </w:r>
    </w:p>
    <w:p w14:paraId="2DC90D1F" w14:textId="77777777" w:rsidR="00516C4A" w:rsidRPr="00516C4A" w:rsidRDefault="00516C4A" w:rsidP="00516C4A">
      <w:r>
        <w:rPr>
          <w:rFonts w:ascii="Consolas" w:hAnsi="Consolas"/>
          <w:sz w:val="16"/>
        </w:rPr>
        <w:t>↓</w:t>
      </w:r>
    </w:p>
    <w:p w14:paraId="15091EEE" w14:textId="77777777" w:rsidR="00516C4A" w:rsidRPr="00516C4A" w:rsidRDefault="00516C4A" w:rsidP="00516C4A">
      <w:r>
        <w:t>Future clinician exports.</w:t>
      </w:r>
    </w:p>
    <w:p w14:paraId="7A7ED7FF" w14:textId="77777777" w:rsidR="00056B1E" w:rsidRDefault="00426ACC">
      <w:r>
        <w:t>Equivalent Personalisation Objects shall produce materially consistent experiences across every delivery channel.</w:t>
      </w:r>
    </w:p>
    <w:p w14:paraId="4977D006" w14:textId="77777777" w:rsidR="00516C4A" w:rsidRPr="00516C4A" w:rsidRDefault="004A5ACA" w:rsidP="00516C4A">
      <w:r>
        <w:pict w14:anchorId="3EC7F65E">
          <v:rect id="_x0000_i1213" style="width:0;height:1.5pt" o:hralign="center" o:hrstd="t" o:hr="t" fillcolor="#a0a0a0" stroked="f"/>
        </w:pict>
      </w:r>
    </w:p>
    <w:p w14:paraId="14745FFB" w14:textId="77777777" w:rsidR="00516C4A" w:rsidRPr="00516C4A" w:rsidRDefault="00516C4A" w:rsidP="00516C4A">
      <w:pPr>
        <w:pStyle w:val="PrincipleLabel"/>
      </w:pPr>
      <w:r>
        <w:t>Engineering Rule</w:t>
      </w:r>
    </w:p>
    <w:p w14:paraId="4F92E5F1" w14:textId="77777777" w:rsidR="00516C4A" w:rsidRPr="00516C4A" w:rsidRDefault="00516C4A" w:rsidP="00516C4A">
      <w:pPr>
        <w:pStyle w:val="PrincipleText"/>
      </w:pPr>
      <w:r>
        <w:t>One Personalisation Model.</w:t>
      </w:r>
    </w:p>
    <w:p w14:paraId="518C2C83" w14:textId="77777777" w:rsidR="00516C4A" w:rsidRPr="00516C4A" w:rsidRDefault="00516C4A" w:rsidP="00516C4A">
      <w:r>
        <w:t>Many constitutional consumers.</w:t>
      </w:r>
    </w:p>
    <w:p w14:paraId="09946EE4" w14:textId="77777777" w:rsidR="00516C4A" w:rsidRPr="00516C4A" w:rsidRDefault="004A5ACA" w:rsidP="00516C4A">
      <w:r>
        <w:pict w14:anchorId="184341C7">
          <v:rect id="_x0000_i1214" style="width:0;height:1.5pt" o:hralign="center" o:hrstd="t" o:hr="t" fillcolor="#a0a0a0" stroked="f"/>
        </w:pict>
      </w:r>
    </w:p>
    <w:p w14:paraId="1E6ED761" w14:textId="77777777" w:rsidR="00516C4A" w:rsidRPr="00516C4A" w:rsidRDefault="00516C4A" w:rsidP="00516C4A">
      <w:pPr>
        <w:pStyle w:val="Heading2"/>
      </w:pPr>
      <w:bookmarkStart w:id="99" w:name="_Toc234388765"/>
      <w:r>
        <w:t>8.10 Explainability</w:t>
      </w:r>
      <w:bookmarkEnd w:id="99"/>
    </w:p>
    <w:p w14:paraId="1D4960B5" w14:textId="77777777" w:rsidR="00516C4A" w:rsidRPr="00516C4A" w:rsidRDefault="00516C4A" w:rsidP="00516C4A">
      <w:r>
        <w:t>Every adaptive behaviour shall answer:</w:t>
      </w:r>
    </w:p>
    <w:p w14:paraId="230FC9A3" w14:textId="77777777" w:rsidR="00516C4A" w:rsidRPr="00516C4A" w:rsidRDefault="00516C4A" w:rsidP="00516C4A">
      <w:pPr>
        <w:numPr>
          <w:ilvl w:val="0"/>
          <w:numId w:val="64"/>
        </w:numPr>
      </w:pPr>
      <w:r>
        <w:t xml:space="preserve">Which Personalisation Objects influenced this interaction? </w:t>
      </w:r>
    </w:p>
    <w:p w14:paraId="2FB72970" w14:textId="77777777" w:rsidR="00516C4A" w:rsidRPr="00516C4A" w:rsidRDefault="00516C4A" w:rsidP="00516C4A">
      <w:pPr>
        <w:numPr>
          <w:ilvl w:val="0"/>
          <w:numId w:val="64"/>
        </w:numPr>
      </w:pPr>
      <w:r>
        <w:t xml:space="preserve">Which consumer engine applied them? </w:t>
      </w:r>
    </w:p>
    <w:p w14:paraId="20BD8282" w14:textId="77777777" w:rsidR="00516C4A" w:rsidRPr="00516C4A" w:rsidRDefault="00516C4A" w:rsidP="00516C4A">
      <w:pPr>
        <w:numPr>
          <w:ilvl w:val="0"/>
          <w:numId w:val="64"/>
        </w:numPr>
      </w:pPr>
      <w:r>
        <w:t xml:space="preserve">Why was this adaptation selected? </w:t>
      </w:r>
    </w:p>
    <w:p w14:paraId="21448062" w14:textId="77777777" w:rsidR="00516C4A" w:rsidRPr="00516C4A" w:rsidRDefault="00516C4A" w:rsidP="00516C4A">
      <w:pPr>
        <w:numPr>
          <w:ilvl w:val="0"/>
          <w:numId w:val="64"/>
        </w:numPr>
      </w:pPr>
      <w:r>
        <w:t xml:space="preserve">Could the user override it? </w:t>
      </w:r>
    </w:p>
    <w:p w14:paraId="5BFDEA32" w14:textId="77777777" w:rsidR="00516C4A" w:rsidRPr="00516C4A" w:rsidRDefault="00516C4A" w:rsidP="00516C4A">
      <w:pPr>
        <w:numPr>
          <w:ilvl w:val="0"/>
          <w:numId w:val="64"/>
        </w:numPr>
      </w:pPr>
      <w:r>
        <w:t xml:space="preserve">Did personalisation alter any health conclusions? </w:t>
      </w:r>
    </w:p>
    <w:p w14:paraId="370E5BA7" w14:textId="77777777" w:rsidR="00516C4A" w:rsidRPr="00516C4A" w:rsidRDefault="00516C4A" w:rsidP="00516C4A">
      <w:r>
        <w:t>The answer to the final question shall always be:</w:t>
      </w:r>
    </w:p>
    <w:p w14:paraId="3CDEE731" w14:textId="77777777" w:rsidR="00516C4A" w:rsidRPr="00516C4A" w:rsidRDefault="00516C4A" w:rsidP="00516C4A">
      <w:r>
        <w:t>No.</w:t>
      </w:r>
    </w:p>
    <w:p w14:paraId="4E580E41" w14:textId="77777777" w:rsidR="00516C4A" w:rsidRPr="00516C4A" w:rsidRDefault="004A5ACA" w:rsidP="00516C4A">
      <w:r>
        <w:pict w14:anchorId="673F29A9">
          <v:rect id="_x0000_i1215" style="width:0;height:1.5pt" o:hralign="center" o:hrstd="t" o:hr="t" fillcolor="#a0a0a0" stroked="f"/>
        </w:pict>
      </w:r>
    </w:p>
    <w:p w14:paraId="2327AA15" w14:textId="77777777" w:rsidR="00516C4A" w:rsidRPr="00516C4A" w:rsidRDefault="00516C4A" w:rsidP="00516C4A">
      <w:pPr>
        <w:pStyle w:val="Heading2"/>
      </w:pPr>
      <w:bookmarkStart w:id="100" w:name="_Toc234388766"/>
      <w:r>
        <w:lastRenderedPageBreak/>
        <w:t>8.11 Engineering Constraints</w:t>
      </w:r>
      <w:bookmarkEnd w:id="100"/>
    </w:p>
    <w:p w14:paraId="43B4B2A2" w14:textId="77777777" w:rsidR="00516C4A" w:rsidRPr="00516C4A" w:rsidRDefault="00516C4A" w:rsidP="00516C4A">
      <w:r>
        <w:t>The Adaptive Personalisation Framework shall:</w:t>
      </w:r>
    </w:p>
    <w:p w14:paraId="0635C3E0" w14:textId="77777777" w:rsidR="00516C4A" w:rsidRPr="00516C4A" w:rsidRDefault="00516C4A" w:rsidP="00516C4A">
      <w:pPr>
        <w:numPr>
          <w:ilvl w:val="0"/>
          <w:numId w:val="65"/>
        </w:numPr>
      </w:pPr>
      <w:r>
        <w:t xml:space="preserve">preserve engine ownership, </w:t>
      </w:r>
    </w:p>
    <w:p w14:paraId="57A825BD" w14:textId="77777777" w:rsidR="00516C4A" w:rsidRPr="00516C4A" w:rsidRDefault="00516C4A" w:rsidP="00516C4A">
      <w:pPr>
        <w:numPr>
          <w:ilvl w:val="0"/>
          <w:numId w:val="65"/>
        </w:numPr>
      </w:pPr>
      <w:r>
        <w:t xml:space="preserve">support deterministic adaptation, </w:t>
      </w:r>
    </w:p>
    <w:p w14:paraId="68BCBACB" w14:textId="77777777" w:rsidR="00516C4A" w:rsidRPr="00516C4A" w:rsidRDefault="00516C4A" w:rsidP="00516C4A">
      <w:pPr>
        <w:numPr>
          <w:ilvl w:val="0"/>
          <w:numId w:val="65"/>
        </w:numPr>
      </w:pPr>
      <w:r>
        <w:t xml:space="preserve">prioritise stability, </w:t>
      </w:r>
    </w:p>
    <w:p w14:paraId="2B56F69B" w14:textId="77777777" w:rsidR="00516C4A" w:rsidRPr="00516C4A" w:rsidRDefault="00516C4A" w:rsidP="00516C4A">
      <w:pPr>
        <w:numPr>
          <w:ilvl w:val="0"/>
          <w:numId w:val="65"/>
        </w:numPr>
      </w:pPr>
      <w:r>
        <w:t xml:space="preserve">support user override, </w:t>
      </w:r>
    </w:p>
    <w:p w14:paraId="423F71A0" w14:textId="77777777" w:rsidR="00516C4A" w:rsidRPr="00516C4A" w:rsidRDefault="00516C4A" w:rsidP="00516C4A">
      <w:pPr>
        <w:numPr>
          <w:ilvl w:val="0"/>
          <w:numId w:val="65"/>
        </w:numPr>
      </w:pPr>
      <w:r>
        <w:t xml:space="preserve">maintain consistency across channels, </w:t>
      </w:r>
    </w:p>
    <w:p w14:paraId="16F6CE62" w14:textId="77777777" w:rsidR="00516C4A" w:rsidRPr="00516C4A" w:rsidRDefault="00516C4A" w:rsidP="00516C4A">
      <w:pPr>
        <w:numPr>
          <w:ilvl w:val="0"/>
          <w:numId w:val="65"/>
        </w:numPr>
      </w:pPr>
      <w:r>
        <w:t xml:space="preserve">remain explainable, </w:t>
      </w:r>
    </w:p>
    <w:p w14:paraId="1558557A" w14:textId="77777777" w:rsidR="00516C4A" w:rsidRPr="00516C4A" w:rsidRDefault="00516C4A" w:rsidP="00516C4A">
      <w:pPr>
        <w:numPr>
          <w:ilvl w:val="0"/>
          <w:numId w:val="65"/>
        </w:numPr>
      </w:pPr>
      <w:r>
        <w:t xml:space="preserve">remain fully auditable. </w:t>
      </w:r>
    </w:p>
    <w:p w14:paraId="78D3F4EB" w14:textId="77777777" w:rsidR="00516C4A" w:rsidRPr="00516C4A" w:rsidRDefault="004A5ACA" w:rsidP="00516C4A">
      <w:r>
        <w:pict w14:anchorId="7D2E2556">
          <v:rect id="_x0000_i1216" style="width:0;height:1.5pt" o:hralign="center" o:hrstd="t" o:hr="t" fillcolor="#a0a0a0" stroked="f"/>
        </w:pict>
      </w:r>
    </w:p>
    <w:p w14:paraId="7667E623" w14:textId="77777777" w:rsidR="00516C4A" w:rsidRPr="00516C4A" w:rsidRDefault="00516C4A" w:rsidP="00516C4A">
      <w:pPr>
        <w:pStyle w:val="Heading2"/>
      </w:pPr>
      <w:bookmarkStart w:id="101" w:name="_Toc234388767"/>
      <w:r>
        <w:t>8.12 Acceptance Criteria</w:t>
      </w:r>
      <w:bookmarkEnd w:id="101"/>
    </w:p>
    <w:p w14:paraId="0AF4B5D8" w14:textId="77777777" w:rsidR="00516C4A" w:rsidRPr="00516C4A" w:rsidRDefault="00516C4A" w:rsidP="00516C4A">
      <w:r>
        <w:t>This chapter shall be considered complete when:</w:t>
      </w:r>
    </w:p>
    <w:p w14:paraId="68F0CCF3" w14:textId="77777777" w:rsidR="00516C4A" w:rsidRPr="00516C4A" w:rsidRDefault="00516C4A" w:rsidP="00516C4A">
      <w:r>
        <w:rPr>
          <w:rFonts w:ascii="Segoe UI Symbol" w:hAnsi="Segoe UI Symbol" w:cs="Segoe UI Symbol"/>
        </w:rPr>
        <w:t>✓</w:t>
      </w:r>
      <w:r>
        <w:t xml:space="preserve"> Personalisation Objects are consumed through governed interfaces.</w:t>
      </w:r>
    </w:p>
    <w:p w14:paraId="78F369EE" w14:textId="77777777" w:rsidR="00516C4A" w:rsidRPr="00516C4A" w:rsidRDefault="00516C4A" w:rsidP="00516C4A">
      <w:r>
        <w:rPr>
          <w:rFonts w:ascii="Segoe UI Symbol" w:hAnsi="Segoe UI Symbol" w:cs="Segoe UI Symbol"/>
        </w:rPr>
        <w:t>✓</w:t>
      </w:r>
      <w:r>
        <w:t xml:space="preserve"> Consumer engines remain read-only.</w:t>
      </w:r>
    </w:p>
    <w:p w14:paraId="2D33BFA1" w14:textId="77777777" w:rsidR="00516C4A" w:rsidRPr="00516C4A" w:rsidRDefault="00516C4A" w:rsidP="00516C4A">
      <w:r>
        <w:rPr>
          <w:rFonts w:ascii="Segoe UI Symbol" w:hAnsi="Segoe UI Symbol" w:cs="Segoe UI Symbol"/>
        </w:rPr>
        <w:t>✓</w:t>
      </w:r>
      <w:r>
        <w:t xml:space="preserve"> Personalisation influences experience without altering health intelligence.</w:t>
      </w:r>
    </w:p>
    <w:p w14:paraId="354B5A2E" w14:textId="77777777" w:rsidR="00516C4A" w:rsidRPr="00516C4A" w:rsidRDefault="00516C4A" w:rsidP="00516C4A">
      <w:r>
        <w:rPr>
          <w:rFonts w:ascii="Segoe UI Symbol" w:hAnsi="Segoe UI Symbol" w:cs="Segoe UI Symbol"/>
        </w:rPr>
        <w:t>✓</w:t>
      </w:r>
      <w:r>
        <w:t xml:space="preserve"> Platform adaptation occurs gradually.</w:t>
      </w:r>
    </w:p>
    <w:p w14:paraId="26CF769F" w14:textId="77777777" w:rsidR="00516C4A" w:rsidRPr="00516C4A" w:rsidRDefault="00516C4A" w:rsidP="00516C4A">
      <w:r>
        <w:rPr>
          <w:rFonts w:ascii="Segoe UI Symbol" w:hAnsi="Segoe UI Symbol" w:cs="Segoe UI Symbol"/>
        </w:rPr>
        <w:t>✓</w:t>
      </w:r>
      <w:r>
        <w:t xml:space="preserve"> Competing Personalisation Objects are resolved deterministically.</w:t>
      </w:r>
    </w:p>
    <w:p w14:paraId="0006786C" w14:textId="77777777" w:rsidR="00516C4A" w:rsidRPr="00516C4A" w:rsidRDefault="00516C4A" w:rsidP="00516C4A">
      <w:r>
        <w:rPr>
          <w:rFonts w:ascii="Segoe UI Symbol" w:hAnsi="Segoe UI Symbol" w:cs="Segoe UI Symbol"/>
        </w:rPr>
        <w:t>✓</w:t>
      </w:r>
      <w:r>
        <w:t xml:space="preserve"> User overrides take precedence over inferred preferences where constitutionally appropriate.</w:t>
      </w:r>
    </w:p>
    <w:p w14:paraId="134685BA" w14:textId="77777777" w:rsidR="00516C4A" w:rsidRPr="00516C4A" w:rsidRDefault="00516C4A" w:rsidP="00516C4A">
      <w:r>
        <w:rPr>
          <w:rFonts w:ascii="Segoe UI Symbol" w:hAnsi="Segoe UI Symbol" w:cs="Segoe UI Symbol"/>
        </w:rPr>
        <w:t>✓</w:t>
      </w:r>
      <w:r>
        <w:t xml:space="preserve"> Adaptive behaviour remains fully explainable and auditable.</w:t>
      </w:r>
    </w:p>
    <w:p w14:paraId="3881795A" w14:textId="77777777" w:rsidR="00516C4A" w:rsidRDefault="00516C4A"/>
    <w:p w14:paraId="4E3C0B2A" w14:textId="77777777" w:rsidR="00516C4A" w:rsidRDefault="00516C4A"/>
    <w:p w14:paraId="07E8B448" w14:textId="77777777" w:rsidR="00516C4A" w:rsidRPr="00516C4A" w:rsidRDefault="00516C4A" w:rsidP="00516C4A">
      <w:pPr>
        <w:pStyle w:val="ChapterLabel"/>
      </w:pPr>
      <w:r>
        <w:lastRenderedPageBreak/>
        <w:t>Chapter 9</w:t>
      </w:r>
    </w:p>
    <w:p w14:paraId="0558EE13" w14:textId="77777777" w:rsidR="00516C4A" w:rsidRPr="00516C4A" w:rsidRDefault="00516C4A" w:rsidP="00516C4A">
      <w:pPr>
        <w:pStyle w:val="Heading1"/>
      </w:pPr>
      <w:bookmarkStart w:id="102" w:name="_Toc234388768"/>
      <w:r>
        <w:t>Privacy, Consent &amp; Constitutional Learning Boundaries</w:t>
      </w:r>
      <w:bookmarkEnd w:id="102"/>
    </w:p>
    <w:p w14:paraId="3FB2000E" w14:textId="77777777" w:rsidR="00516C4A" w:rsidRPr="00516C4A" w:rsidRDefault="004A5ACA" w:rsidP="00516C4A">
      <w:r>
        <w:pict w14:anchorId="5CD10222">
          <v:rect id="_x0000_i1217" style="width:0;height:1.5pt" o:hralign="center" o:hrstd="t" o:hr="t" fillcolor="#a0a0a0" stroked="f"/>
        </w:pict>
      </w:r>
    </w:p>
    <w:p w14:paraId="2AB8F8EC" w14:textId="77777777" w:rsidR="00516C4A" w:rsidRPr="00516C4A" w:rsidRDefault="00516C4A" w:rsidP="00516C4A">
      <w:pPr>
        <w:pStyle w:val="Heading2"/>
      </w:pPr>
      <w:bookmarkStart w:id="103" w:name="_Toc234388769"/>
      <w:r>
        <w:t>9.1 Purpose</w:t>
      </w:r>
      <w:bookmarkEnd w:id="103"/>
    </w:p>
    <w:p w14:paraId="63E1E831" w14:textId="77777777" w:rsidR="00056B1E" w:rsidRDefault="00426ACC">
      <w:r>
        <w:t>The purpose of this chapter is to define the constitutional boundaries governing what the Personalisation &amp; Adaptive Learning Engine may learn, how learning is authorised and the limits placed upon adaptive personalisation.</w:t>
      </w:r>
    </w:p>
    <w:p w14:paraId="42385936" w14:textId="77777777" w:rsidR="00516C4A" w:rsidRPr="00516C4A" w:rsidRDefault="00516C4A" w:rsidP="00516C4A">
      <w:r>
        <w:t>Long-term personalisation requires trust.</w:t>
      </w:r>
    </w:p>
    <w:p w14:paraId="6C9599EE" w14:textId="77777777" w:rsidR="00056B1E" w:rsidRDefault="00426ACC">
      <w:r>
        <w:t>Trust can only exist when individuals understand that BioSense learns solely for the purpose of improving their health experience and never for manipulation, commercial optimisation or behavioural exploitation. This chapter establishes the immutable engineering principles governing responsible adaptive learning.</w:t>
      </w:r>
    </w:p>
    <w:p w14:paraId="2705CEEF" w14:textId="77777777" w:rsidR="00516C4A" w:rsidRPr="00516C4A" w:rsidRDefault="004A5ACA" w:rsidP="00516C4A">
      <w:r>
        <w:pict w14:anchorId="594BBACD">
          <v:rect id="_x0000_i1218" style="width:0;height:1.5pt" o:hralign="center" o:hrstd="t" o:hr="t" fillcolor="#a0a0a0" stroked="f"/>
        </w:pict>
      </w:r>
    </w:p>
    <w:p w14:paraId="24E05DC0" w14:textId="77777777" w:rsidR="00516C4A" w:rsidRPr="00516C4A" w:rsidRDefault="00516C4A" w:rsidP="00516C4A">
      <w:pPr>
        <w:pStyle w:val="PrincipleLabel"/>
      </w:pPr>
      <w:r>
        <w:t>Constitutional Principle</w:t>
      </w:r>
    </w:p>
    <w:p w14:paraId="4E7947B2" w14:textId="77777777" w:rsidR="00516C4A" w:rsidRPr="00516C4A" w:rsidRDefault="00516C4A" w:rsidP="00516C4A">
      <w:pPr>
        <w:pStyle w:val="PrincipleText"/>
      </w:pPr>
      <w:r>
        <w:t>Personalisation exists to serve the individual, never to exploit the individual.</w:t>
      </w:r>
    </w:p>
    <w:p w14:paraId="1DC0534E" w14:textId="77777777" w:rsidR="00516C4A" w:rsidRPr="00516C4A" w:rsidRDefault="004A5ACA" w:rsidP="00516C4A">
      <w:r>
        <w:pict w14:anchorId="494A2C41">
          <v:rect id="_x0000_i1219" style="width:0;height:1.5pt" o:hralign="center" o:hrstd="t" o:hr="t" fillcolor="#a0a0a0" stroked="f"/>
        </w:pict>
      </w:r>
    </w:p>
    <w:p w14:paraId="7648906E" w14:textId="77777777" w:rsidR="00516C4A" w:rsidRPr="00516C4A" w:rsidRDefault="00516C4A" w:rsidP="00516C4A">
      <w:pPr>
        <w:pStyle w:val="Heading2"/>
      </w:pPr>
      <w:bookmarkStart w:id="104" w:name="_Toc234388770"/>
      <w:r>
        <w:t>9.2 Engineering Philosophy</w:t>
      </w:r>
      <w:bookmarkEnd w:id="104"/>
    </w:p>
    <w:p w14:paraId="208728A0" w14:textId="77777777" w:rsidR="00056B1E" w:rsidRDefault="00426ACC">
      <w:r>
        <w:t>The ability to learn about an individual is one of the most powerful capabilities within the BioSense platform. That capability shall therefore be exercised with restraint. Every Personalisation Object shall exist because it demonstrably improves the individual's health experience. Learning shall never occur simply because data is available.</w:t>
      </w:r>
    </w:p>
    <w:p w14:paraId="071721D5" w14:textId="77777777" w:rsidR="00516C4A" w:rsidRPr="00516C4A" w:rsidRDefault="004A5ACA" w:rsidP="00516C4A">
      <w:r>
        <w:pict w14:anchorId="3D909507">
          <v:rect id="_x0000_i1220" style="width:0;height:1.5pt" o:hralign="center" o:hrstd="t" o:hr="t" fillcolor="#a0a0a0" stroked="f"/>
        </w:pict>
      </w:r>
    </w:p>
    <w:p w14:paraId="1D799963" w14:textId="77777777" w:rsidR="00516C4A" w:rsidRPr="00516C4A" w:rsidRDefault="00516C4A" w:rsidP="00516C4A">
      <w:pPr>
        <w:pStyle w:val="PrincipleLabel"/>
      </w:pPr>
      <w:r>
        <w:t>Founder Principle</w:t>
      </w:r>
    </w:p>
    <w:p w14:paraId="5CFE2D7E" w14:textId="77777777" w:rsidR="00516C4A" w:rsidRPr="00516C4A" w:rsidRDefault="00516C4A" w:rsidP="00516C4A">
      <w:pPr>
        <w:pStyle w:val="PrincipleText"/>
      </w:pPr>
      <w:r>
        <w:t>The ability to learn does not create the right to learn.</w:t>
      </w:r>
    </w:p>
    <w:p w14:paraId="1E2410C2" w14:textId="77777777" w:rsidR="00516C4A" w:rsidRPr="00516C4A" w:rsidRDefault="004A5ACA" w:rsidP="00516C4A">
      <w:r>
        <w:pict w14:anchorId="6EB1F818">
          <v:rect id="_x0000_i1221" style="width:0;height:1.5pt" o:hralign="center" o:hrstd="t" o:hr="t" fillcolor="#a0a0a0" stroked="f"/>
        </w:pict>
      </w:r>
    </w:p>
    <w:p w14:paraId="68A39354" w14:textId="77777777" w:rsidR="00516C4A" w:rsidRPr="00516C4A" w:rsidRDefault="00516C4A" w:rsidP="00516C4A">
      <w:pPr>
        <w:pStyle w:val="Heading2"/>
      </w:pPr>
      <w:bookmarkStart w:id="105" w:name="_Toc234388771"/>
      <w:r>
        <w:t>9.3 Purpose Limitation</w:t>
      </w:r>
      <w:bookmarkEnd w:id="105"/>
    </w:p>
    <w:p w14:paraId="6657E7D6" w14:textId="77777777" w:rsidR="00516C4A" w:rsidRPr="00516C4A" w:rsidRDefault="00516C4A" w:rsidP="00516C4A">
      <w:r>
        <w:t>The Personalisation Engine shall learn only characteristics that improve one or more of the following:</w:t>
      </w:r>
    </w:p>
    <w:p w14:paraId="5565F347" w14:textId="77777777" w:rsidR="00516C4A" w:rsidRPr="00516C4A" w:rsidRDefault="00516C4A" w:rsidP="00516C4A">
      <w:pPr>
        <w:numPr>
          <w:ilvl w:val="0"/>
          <w:numId w:val="66"/>
        </w:numPr>
      </w:pPr>
      <w:r>
        <w:t xml:space="preserve">communication, </w:t>
      </w:r>
    </w:p>
    <w:p w14:paraId="4332D245" w14:textId="77777777" w:rsidR="00516C4A" w:rsidRPr="00516C4A" w:rsidRDefault="00516C4A" w:rsidP="00516C4A">
      <w:pPr>
        <w:numPr>
          <w:ilvl w:val="0"/>
          <w:numId w:val="66"/>
        </w:numPr>
      </w:pPr>
      <w:r>
        <w:t xml:space="preserve">education, </w:t>
      </w:r>
    </w:p>
    <w:p w14:paraId="0FB974FD" w14:textId="77777777" w:rsidR="00516C4A" w:rsidRPr="00516C4A" w:rsidRDefault="00516C4A" w:rsidP="00516C4A">
      <w:pPr>
        <w:numPr>
          <w:ilvl w:val="0"/>
          <w:numId w:val="66"/>
        </w:numPr>
      </w:pPr>
      <w:r>
        <w:lastRenderedPageBreak/>
        <w:t xml:space="preserve">behavioural support, </w:t>
      </w:r>
    </w:p>
    <w:p w14:paraId="58C9D22B" w14:textId="77777777" w:rsidR="00516C4A" w:rsidRPr="00516C4A" w:rsidRDefault="00516C4A" w:rsidP="00516C4A">
      <w:pPr>
        <w:numPr>
          <w:ilvl w:val="0"/>
          <w:numId w:val="66"/>
        </w:numPr>
      </w:pPr>
      <w:r>
        <w:t xml:space="preserve">intervention delivery, </w:t>
      </w:r>
    </w:p>
    <w:p w14:paraId="5190A7AB" w14:textId="77777777" w:rsidR="00516C4A" w:rsidRPr="00516C4A" w:rsidRDefault="00516C4A" w:rsidP="00516C4A">
      <w:pPr>
        <w:numPr>
          <w:ilvl w:val="0"/>
          <w:numId w:val="66"/>
        </w:numPr>
      </w:pPr>
      <w:r>
        <w:t xml:space="preserve">accessibility, </w:t>
      </w:r>
    </w:p>
    <w:p w14:paraId="357D221D" w14:textId="77777777" w:rsidR="00516C4A" w:rsidRPr="00516C4A" w:rsidRDefault="00516C4A" w:rsidP="00516C4A">
      <w:pPr>
        <w:numPr>
          <w:ilvl w:val="0"/>
          <w:numId w:val="66"/>
        </w:numPr>
      </w:pPr>
      <w:r>
        <w:t xml:space="preserve">long-term health engagement, </w:t>
      </w:r>
    </w:p>
    <w:p w14:paraId="1C9287F5" w14:textId="77777777" w:rsidR="00516C4A" w:rsidRPr="00516C4A" w:rsidRDefault="00516C4A" w:rsidP="00516C4A">
      <w:pPr>
        <w:numPr>
          <w:ilvl w:val="0"/>
          <w:numId w:val="66"/>
        </w:numPr>
      </w:pPr>
      <w:r>
        <w:t xml:space="preserve">user experience directly related to health. </w:t>
      </w:r>
    </w:p>
    <w:p w14:paraId="599B3817" w14:textId="77777777" w:rsidR="00056B1E" w:rsidRDefault="00426ACC">
      <w:r>
        <w:t>The engine shall not learn characteristics unrelated to these constitutional purposes.</w:t>
      </w:r>
    </w:p>
    <w:p w14:paraId="27ED3CB4" w14:textId="77777777" w:rsidR="00516C4A" w:rsidRPr="00516C4A" w:rsidRDefault="004A5ACA" w:rsidP="00516C4A">
      <w:r>
        <w:pict w14:anchorId="3C87A6A8">
          <v:rect id="_x0000_i1222" style="width:0;height:1.5pt" o:hralign="center" o:hrstd="t" o:hr="t" fillcolor="#a0a0a0" stroked="f"/>
        </w:pict>
      </w:r>
    </w:p>
    <w:p w14:paraId="533E7D83" w14:textId="77777777" w:rsidR="00516C4A" w:rsidRPr="00516C4A" w:rsidRDefault="00516C4A" w:rsidP="00516C4A">
      <w:pPr>
        <w:pStyle w:val="PrincipleLabel"/>
      </w:pPr>
      <w:r>
        <w:t>Engineering Rule</w:t>
      </w:r>
    </w:p>
    <w:p w14:paraId="1F61E64E" w14:textId="77777777" w:rsidR="00516C4A" w:rsidRPr="00516C4A" w:rsidRDefault="00516C4A" w:rsidP="00516C4A">
      <w:pPr>
        <w:pStyle w:val="PrincipleText"/>
      </w:pPr>
      <w:r>
        <w:t>Every Personalisation Object shall have a clearly defined constitutional purpose.</w:t>
      </w:r>
    </w:p>
    <w:p w14:paraId="09CCFE67" w14:textId="77777777" w:rsidR="00516C4A" w:rsidRPr="00516C4A" w:rsidRDefault="004A5ACA" w:rsidP="00516C4A">
      <w:r>
        <w:pict w14:anchorId="3B115146">
          <v:rect id="_x0000_i1223" style="width:0;height:1.5pt" o:hralign="center" o:hrstd="t" o:hr="t" fillcolor="#a0a0a0" stroked="f"/>
        </w:pict>
      </w:r>
    </w:p>
    <w:p w14:paraId="18487483" w14:textId="77777777" w:rsidR="00516C4A" w:rsidRPr="00516C4A" w:rsidRDefault="00516C4A" w:rsidP="00516C4A">
      <w:pPr>
        <w:pStyle w:val="Heading2"/>
      </w:pPr>
      <w:bookmarkStart w:id="106" w:name="_Toc234388772"/>
      <w:r>
        <w:t>9.4 Consent</w:t>
      </w:r>
      <w:bookmarkEnd w:id="106"/>
    </w:p>
    <w:p w14:paraId="077F3A06" w14:textId="77777777" w:rsidR="00056B1E" w:rsidRDefault="00426ACC">
      <w:r>
        <w:t>Personalisation shall operate only within the permissions granted by the individual. Where explicit consent is required by applicable regulation or platform policy, learning shall commence only after valid consent has been obtained.</w:t>
      </w:r>
    </w:p>
    <w:p w14:paraId="117DBF81" w14:textId="77777777" w:rsidR="00516C4A" w:rsidRPr="00516C4A" w:rsidRDefault="00516C4A" w:rsidP="00516C4A">
      <w:r>
        <w:t>Users shall be able to:</w:t>
      </w:r>
    </w:p>
    <w:p w14:paraId="20287ADA" w14:textId="77777777" w:rsidR="00516C4A" w:rsidRPr="00516C4A" w:rsidRDefault="00516C4A" w:rsidP="00516C4A">
      <w:pPr>
        <w:numPr>
          <w:ilvl w:val="0"/>
          <w:numId w:val="67"/>
        </w:numPr>
      </w:pPr>
      <w:r>
        <w:t xml:space="preserve">understand that personalisation occurs, </w:t>
      </w:r>
    </w:p>
    <w:p w14:paraId="4BFDBF82" w14:textId="77777777" w:rsidR="00516C4A" w:rsidRPr="00516C4A" w:rsidRDefault="00516C4A" w:rsidP="00516C4A">
      <w:pPr>
        <w:numPr>
          <w:ilvl w:val="0"/>
          <w:numId w:val="67"/>
        </w:numPr>
      </w:pPr>
      <w:r>
        <w:t xml:space="preserve">understand why learning occurs, </w:t>
      </w:r>
    </w:p>
    <w:p w14:paraId="60A8AE8C" w14:textId="77777777" w:rsidR="00516C4A" w:rsidRPr="00516C4A" w:rsidRDefault="00516C4A" w:rsidP="00516C4A">
      <w:pPr>
        <w:numPr>
          <w:ilvl w:val="0"/>
          <w:numId w:val="67"/>
        </w:numPr>
      </w:pPr>
      <w:r>
        <w:t xml:space="preserve">review personalisation where appropriate, </w:t>
      </w:r>
    </w:p>
    <w:p w14:paraId="423D2646" w14:textId="77777777" w:rsidR="00516C4A" w:rsidRPr="00516C4A" w:rsidRDefault="00516C4A" w:rsidP="00516C4A">
      <w:pPr>
        <w:numPr>
          <w:ilvl w:val="0"/>
          <w:numId w:val="67"/>
        </w:numPr>
      </w:pPr>
      <w:r>
        <w:t xml:space="preserve">modify supported preferences, </w:t>
      </w:r>
    </w:p>
    <w:p w14:paraId="3EF2171C" w14:textId="77777777" w:rsidR="00516C4A" w:rsidRPr="00516C4A" w:rsidRDefault="00516C4A" w:rsidP="00516C4A">
      <w:pPr>
        <w:numPr>
          <w:ilvl w:val="0"/>
          <w:numId w:val="67"/>
        </w:numPr>
      </w:pPr>
      <w:r>
        <w:t xml:space="preserve">withdraw consent where constitutionally and legally appropriate. </w:t>
      </w:r>
    </w:p>
    <w:p w14:paraId="36E1B9F8" w14:textId="77777777" w:rsidR="00056B1E" w:rsidRDefault="00426ACC">
      <w:r>
        <w:t>Withdrawal of consent shall prevent future learning while preserving legal and regulatory obligations relating to historical records.</w:t>
      </w:r>
    </w:p>
    <w:p w14:paraId="44F693B7" w14:textId="77777777" w:rsidR="00516C4A" w:rsidRPr="00516C4A" w:rsidRDefault="004A5ACA" w:rsidP="00516C4A">
      <w:r>
        <w:pict w14:anchorId="2267C6E5">
          <v:rect id="_x0000_i1224" style="width:0;height:1.5pt" o:hralign="center" o:hrstd="t" o:hr="t" fillcolor="#a0a0a0" stroked="f"/>
        </w:pict>
      </w:r>
    </w:p>
    <w:p w14:paraId="428DA7A0" w14:textId="77777777" w:rsidR="00516C4A" w:rsidRPr="00516C4A" w:rsidRDefault="00516C4A" w:rsidP="00516C4A">
      <w:pPr>
        <w:pStyle w:val="PrincipleLabel"/>
      </w:pPr>
      <w:r>
        <w:t>Constitutional Principle</w:t>
      </w:r>
    </w:p>
    <w:p w14:paraId="4F647E4A" w14:textId="77777777" w:rsidR="00516C4A" w:rsidRPr="00516C4A" w:rsidRDefault="00516C4A" w:rsidP="00516C4A">
      <w:pPr>
        <w:pStyle w:val="PrincipleText"/>
      </w:pPr>
      <w:r>
        <w:t>Learning requires informed participation, not silent assumption.</w:t>
      </w:r>
    </w:p>
    <w:p w14:paraId="5D4DBC91" w14:textId="77777777" w:rsidR="00516C4A" w:rsidRPr="00516C4A" w:rsidRDefault="004A5ACA" w:rsidP="00516C4A">
      <w:r>
        <w:pict w14:anchorId="0245F837">
          <v:rect id="_x0000_i1225" style="width:0;height:1.5pt" o:hralign="center" o:hrstd="t" o:hr="t" fillcolor="#a0a0a0" stroked="f"/>
        </w:pict>
      </w:r>
    </w:p>
    <w:p w14:paraId="0A47DECC" w14:textId="77777777" w:rsidR="00516C4A" w:rsidRPr="00516C4A" w:rsidRDefault="00516C4A" w:rsidP="00516C4A">
      <w:pPr>
        <w:pStyle w:val="Heading2"/>
      </w:pPr>
      <w:bookmarkStart w:id="107" w:name="_Toc234388773"/>
      <w:r>
        <w:t>9.5 Constitutional Learning Boundaries</w:t>
      </w:r>
      <w:bookmarkEnd w:id="107"/>
    </w:p>
    <w:p w14:paraId="023ADC9B" w14:textId="77777777" w:rsidR="00516C4A" w:rsidRPr="00516C4A" w:rsidRDefault="00516C4A" w:rsidP="00516C4A">
      <w:r>
        <w:t>The Personalisation Engine shall never learn or optimise for:</w:t>
      </w:r>
    </w:p>
    <w:p w14:paraId="272DC508" w14:textId="77777777" w:rsidR="00516C4A" w:rsidRPr="00516C4A" w:rsidRDefault="00516C4A" w:rsidP="00516C4A">
      <w:pPr>
        <w:numPr>
          <w:ilvl w:val="0"/>
          <w:numId w:val="68"/>
        </w:numPr>
      </w:pPr>
      <w:r>
        <w:lastRenderedPageBreak/>
        <w:t xml:space="preserve">maximising application usage, </w:t>
      </w:r>
    </w:p>
    <w:p w14:paraId="21EC8985" w14:textId="77777777" w:rsidR="00516C4A" w:rsidRPr="00516C4A" w:rsidRDefault="00516C4A" w:rsidP="00516C4A">
      <w:pPr>
        <w:numPr>
          <w:ilvl w:val="0"/>
          <w:numId w:val="68"/>
        </w:numPr>
      </w:pPr>
      <w:r>
        <w:t xml:space="preserve">increasing conversation duration, </w:t>
      </w:r>
    </w:p>
    <w:p w14:paraId="0A6473FC" w14:textId="77777777" w:rsidR="00516C4A" w:rsidRPr="00516C4A" w:rsidRDefault="00516C4A" w:rsidP="00516C4A">
      <w:pPr>
        <w:numPr>
          <w:ilvl w:val="0"/>
          <w:numId w:val="68"/>
        </w:numPr>
      </w:pPr>
      <w:r>
        <w:t xml:space="preserve">increasing notification interaction, </w:t>
      </w:r>
    </w:p>
    <w:p w14:paraId="4AC234A8" w14:textId="77777777" w:rsidR="00516C4A" w:rsidRPr="00516C4A" w:rsidRDefault="00516C4A" w:rsidP="00516C4A">
      <w:pPr>
        <w:numPr>
          <w:ilvl w:val="0"/>
          <w:numId w:val="68"/>
        </w:numPr>
      </w:pPr>
      <w:r>
        <w:t xml:space="preserve">increasing subscription retention at the expense of health, </w:t>
      </w:r>
    </w:p>
    <w:p w14:paraId="176AEE05" w14:textId="77777777" w:rsidR="00516C4A" w:rsidRPr="00516C4A" w:rsidRDefault="00516C4A" w:rsidP="00516C4A">
      <w:pPr>
        <w:numPr>
          <w:ilvl w:val="0"/>
          <w:numId w:val="68"/>
        </w:numPr>
      </w:pPr>
      <w:r>
        <w:t xml:space="preserve">psychological dependency, </w:t>
      </w:r>
    </w:p>
    <w:p w14:paraId="7C39F940" w14:textId="77777777" w:rsidR="00516C4A" w:rsidRPr="00516C4A" w:rsidRDefault="00516C4A" w:rsidP="00516C4A">
      <w:pPr>
        <w:numPr>
          <w:ilvl w:val="0"/>
          <w:numId w:val="68"/>
        </w:numPr>
      </w:pPr>
      <w:r>
        <w:t xml:space="preserve">emotional manipulation, </w:t>
      </w:r>
    </w:p>
    <w:p w14:paraId="571BF85F" w14:textId="77777777" w:rsidR="00516C4A" w:rsidRPr="00516C4A" w:rsidRDefault="00516C4A" w:rsidP="00516C4A">
      <w:pPr>
        <w:numPr>
          <w:ilvl w:val="0"/>
          <w:numId w:val="68"/>
        </w:numPr>
      </w:pPr>
      <w:r>
        <w:t xml:space="preserve">addictive engagement patterns, </w:t>
      </w:r>
    </w:p>
    <w:p w14:paraId="6714328B" w14:textId="77777777" w:rsidR="00516C4A" w:rsidRPr="00516C4A" w:rsidRDefault="00516C4A" w:rsidP="00516C4A">
      <w:pPr>
        <w:numPr>
          <w:ilvl w:val="0"/>
          <w:numId w:val="68"/>
        </w:numPr>
      </w:pPr>
      <w:r>
        <w:t xml:space="preserve">commercial influence unrelated to health, </w:t>
      </w:r>
    </w:p>
    <w:p w14:paraId="0CE3FD21" w14:textId="77777777" w:rsidR="00516C4A" w:rsidRPr="00516C4A" w:rsidRDefault="00516C4A" w:rsidP="00516C4A">
      <w:pPr>
        <w:numPr>
          <w:ilvl w:val="0"/>
          <w:numId w:val="68"/>
        </w:numPr>
      </w:pPr>
      <w:r>
        <w:t xml:space="preserve">persuasive optimisation designed to override user autonomy. </w:t>
      </w:r>
    </w:p>
    <w:p w14:paraId="21728D6B" w14:textId="77777777" w:rsidR="00516C4A" w:rsidRPr="00516C4A" w:rsidRDefault="00516C4A" w:rsidP="00516C4A">
      <w:r>
        <w:t>These prohibitions are constitutional.</w:t>
      </w:r>
    </w:p>
    <w:p w14:paraId="3B1E1E80" w14:textId="77777777" w:rsidR="00056B1E" w:rsidRDefault="00426ACC">
      <w:r>
        <w:t>They shall not be overridden by product configuration.</w:t>
      </w:r>
    </w:p>
    <w:p w14:paraId="41E378D7" w14:textId="77777777" w:rsidR="00516C4A" w:rsidRPr="00516C4A" w:rsidRDefault="004A5ACA" w:rsidP="00516C4A">
      <w:r>
        <w:pict w14:anchorId="51501239">
          <v:rect id="_x0000_i1226" style="width:0;height:1.5pt" o:hralign="center" o:hrstd="t" o:hr="t" fillcolor="#a0a0a0" stroked="f"/>
        </w:pict>
      </w:r>
    </w:p>
    <w:p w14:paraId="4E9F9916" w14:textId="77777777" w:rsidR="00516C4A" w:rsidRPr="00516C4A" w:rsidRDefault="00516C4A" w:rsidP="00516C4A">
      <w:pPr>
        <w:pStyle w:val="PrincipleLabel"/>
      </w:pPr>
      <w:r>
        <w:t>Founder Principle</w:t>
      </w:r>
    </w:p>
    <w:p w14:paraId="5BC0B7AF" w14:textId="77777777" w:rsidR="00516C4A" w:rsidRPr="00516C4A" w:rsidRDefault="00516C4A" w:rsidP="00516C4A">
      <w:pPr>
        <w:pStyle w:val="PrincipleText"/>
      </w:pPr>
      <w:r>
        <w:t>BioSense measures success through better health, not greater dependence.</w:t>
      </w:r>
    </w:p>
    <w:p w14:paraId="0B53947C" w14:textId="77777777" w:rsidR="00516C4A" w:rsidRPr="00516C4A" w:rsidRDefault="004A5ACA" w:rsidP="00516C4A">
      <w:r>
        <w:pict w14:anchorId="07D7F00D">
          <v:rect id="_x0000_i1227" style="width:0;height:1.5pt" o:hralign="center" o:hrstd="t" o:hr="t" fillcolor="#a0a0a0" stroked="f"/>
        </w:pict>
      </w:r>
    </w:p>
    <w:p w14:paraId="20741FB5" w14:textId="77777777" w:rsidR="00516C4A" w:rsidRPr="00516C4A" w:rsidRDefault="00516C4A" w:rsidP="00516C4A">
      <w:pPr>
        <w:pStyle w:val="Heading2"/>
      </w:pPr>
      <w:bookmarkStart w:id="108" w:name="_Toc234388774"/>
      <w:r>
        <w:t>9.6 Data Minimisation</w:t>
      </w:r>
      <w:bookmarkEnd w:id="108"/>
    </w:p>
    <w:p w14:paraId="21A13AE2" w14:textId="77777777" w:rsidR="00056B1E" w:rsidRDefault="00426ACC">
      <w:r>
        <w:t>The Personalisation Engine shall retain only the information necessary to support governed Personalisation Objects.</w:t>
      </w:r>
    </w:p>
    <w:p w14:paraId="3A953418" w14:textId="77777777" w:rsidR="00516C4A" w:rsidRPr="00516C4A" w:rsidRDefault="00516C4A" w:rsidP="00516C4A">
      <w:r>
        <w:t>Learning pipelines shall avoid unnecessary duplication of:</w:t>
      </w:r>
    </w:p>
    <w:p w14:paraId="08FC5E21" w14:textId="77777777" w:rsidR="00516C4A" w:rsidRPr="00516C4A" w:rsidRDefault="00516C4A" w:rsidP="00516C4A">
      <w:pPr>
        <w:numPr>
          <w:ilvl w:val="0"/>
          <w:numId w:val="69"/>
        </w:numPr>
      </w:pPr>
      <w:r>
        <w:t xml:space="preserve">observations, </w:t>
      </w:r>
    </w:p>
    <w:p w14:paraId="54B3D08F" w14:textId="77777777" w:rsidR="00516C4A" w:rsidRPr="00516C4A" w:rsidRDefault="00516C4A" w:rsidP="00516C4A">
      <w:pPr>
        <w:numPr>
          <w:ilvl w:val="0"/>
          <w:numId w:val="69"/>
        </w:numPr>
      </w:pPr>
      <w:r>
        <w:t xml:space="preserve">health intelligence, </w:t>
      </w:r>
    </w:p>
    <w:p w14:paraId="1154DD1C" w14:textId="77777777" w:rsidR="00516C4A" w:rsidRPr="00516C4A" w:rsidRDefault="00516C4A" w:rsidP="00516C4A">
      <w:pPr>
        <w:numPr>
          <w:ilvl w:val="0"/>
          <w:numId w:val="69"/>
        </w:numPr>
      </w:pPr>
      <w:r>
        <w:t xml:space="preserve">conversation content, </w:t>
      </w:r>
    </w:p>
    <w:p w14:paraId="7FB348DE" w14:textId="77777777" w:rsidR="00516C4A" w:rsidRPr="00516C4A" w:rsidRDefault="00516C4A" w:rsidP="00516C4A">
      <w:pPr>
        <w:numPr>
          <w:ilvl w:val="0"/>
          <w:numId w:val="69"/>
        </w:numPr>
      </w:pPr>
      <w:r>
        <w:t xml:space="preserve">Decision Objects. </w:t>
      </w:r>
    </w:p>
    <w:p w14:paraId="415CB077" w14:textId="77777777" w:rsidR="00056B1E" w:rsidRDefault="00426ACC">
      <w:r>
        <w:t>Where possible, Personalisation Objects shall reference existing constitutional intelligence rather than replicate it.</w:t>
      </w:r>
    </w:p>
    <w:p w14:paraId="331380F1" w14:textId="77777777" w:rsidR="00516C4A" w:rsidRPr="00516C4A" w:rsidRDefault="004A5ACA" w:rsidP="00516C4A">
      <w:r>
        <w:pict w14:anchorId="0220D6F4">
          <v:rect id="_x0000_i1228" style="width:0;height:1.5pt" o:hralign="center" o:hrstd="t" o:hr="t" fillcolor="#a0a0a0" stroked="f"/>
        </w:pict>
      </w:r>
    </w:p>
    <w:p w14:paraId="0E467BD0" w14:textId="77777777" w:rsidR="00516C4A" w:rsidRPr="00516C4A" w:rsidRDefault="00516C4A" w:rsidP="00516C4A">
      <w:pPr>
        <w:pStyle w:val="PrincipleLabel"/>
      </w:pPr>
      <w:r>
        <w:t>Engineering Rule</w:t>
      </w:r>
    </w:p>
    <w:p w14:paraId="4108A15F" w14:textId="77777777" w:rsidR="00516C4A" w:rsidRPr="00516C4A" w:rsidRDefault="00516C4A" w:rsidP="00516C4A">
      <w:pPr>
        <w:pStyle w:val="PrincipleText"/>
      </w:pPr>
      <w:r>
        <w:t>Personalisation should store understanding rather than duplicate data.</w:t>
      </w:r>
    </w:p>
    <w:p w14:paraId="032385F1" w14:textId="77777777" w:rsidR="00516C4A" w:rsidRPr="00516C4A" w:rsidRDefault="004A5ACA" w:rsidP="00516C4A">
      <w:r>
        <w:lastRenderedPageBreak/>
        <w:pict w14:anchorId="40E2F2E8">
          <v:rect id="_x0000_i1229" style="width:0;height:1.5pt" o:hralign="center" o:hrstd="t" o:hr="t" fillcolor="#a0a0a0" stroked="f"/>
        </w:pict>
      </w:r>
    </w:p>
    <w:p w14:paraId="04D62C85" w14:textId="77777777" w:rsidR="00516C4A" w:rsidRPr="00516C4A" w:rsidRDefault="00516C4A" w:rsidP="00516C4A">
      <w:pPr>
        <w:pStyle w:val="Heading2"/>
      </w:pPr>
      <w:bookmarkStart w:id="109" w:name="_Toc234388775"/>
      <w:r>
        <w:t>9.7 User Visibility</w:t>
      </w:r>
      <w:bookmarkEnd w:id="109"/>
    </w:p>
    <w:p w14:paraId="27D2DD36" w14:textId="77777777" w:rsidR="00056B1E" w:rsidRDefault="00426ACC">
      <w:r>
        <w:t>Where appropriate, BioSense should provide transparency into learned personalisation.</w:t>
      </w:r>
    </w:p>
    <w:p w14:paraId="0DCF6F0F" w14:textId="77777777" w:rsidR="00516C4A" w:rsidRPr="00516C4A" w:rsidRDefault="00516C4A" w:rsidP="00516C4A">
      <w:r>
        <w:t>Illustrative examples include:</w:t>
      </w:r>
    </w:p>
    <w:p w14:paraId="69E45672" w14:textId="77777777" w:rsidR="00516C4A" w:rsidRPr="00516C4A" w:rsidRDefault="00516C4A" w:rsidP="00516C4A">
      <w:r>
        <w:t>"I've learned that you usually prefer concise explanations."</w:t>
      </w:r>
    </w:p>
    <w:p w14:paraId="77D53A40" w14:textId="77777777" w:rsidR="00516C4A" w:rsidRPr="00516C4A" w:rsidRDefault="00516C4A" w:rsidP="00516C4A">
      <w:r>
        <w:t>"You tend to complete one intervention at a time."</w:t>
      </w:r>
    </w:p>
    <w:p w14:paraId="4A28A1E2" w14:textId="77777777" w:rsidR="00516C4A" w:rsidRPr="00516C4A" w:rsidRDefault="00516C4A" w:rsidP="00516C4A">
      <w:r>
        <w:t>"You generally respond better to weekly summaries than daily notifications."</w:t>
      </w:r>
    </w:p>
    <w:p w14:paraId="5F7D3A01" w14:textId="77777777" w:rsidR="00056B1E" w:rsidRDefault="00426ACC">
      <w:r>
        <w:t>Transparency shall improve user understanding without overwhelming the individual with implementation detail.</w:t>
      </w:r>
    </w:p>
    <w:p w14:paraId="44A635BD" w14:textId="77777777" w:rsidR="00516C4A" w:rsidRPr="00516C4A" w:rsidRDefault="004A5ACA" w:rsidP="00516C4A">
      <w:r>
        <w:pict w14:anchorId="5D8D84D3">
          <v:rect id="_x0000_i1230" style="width:0;height:1.5pt" o:hralign="center" o:hrstd="t" o:hr="t" fillcolor="#a0a0a0" stroked="f"/>
        </w:pict>
      </w:r>
    </w:p>
    <w:p w14:paraId="37685A2B" w14:textId="77777777" w:rsidR="00516C4A" w:rsidRPr="00516C4A" w:rsidRDefault="00516C4A" w:rsidP="00516C4A">
      <w:pPr>
        <w:pStyle w:val="PrincipleLabel"/>
      </w:pPr>
      <w:r>
        <w:t>Constitutional Principle</w:t>
      </w:r>
    </w:p>
    <w:p w14:paraId="3957FA8A" w14:textId="77777777" w:rsidR="00516C4A" w:rsidRPr="00516C4A" w:rsidRDefault="00516C4A" w:rsidP="00516C4A">
      <w:pPr>
        <w:pStyle w:val="PrincipleText"/>
      </w:pPr>
      <w:r>
        <w:t>Individuals should understand what BioSense has learned about them.</w:t>
      </w:r>
    </w:p>
    <w:p w14:paraId="7F334E94" w14:textId="77777777" w:rsidR="00516C4A" w:rsidRPr="00516C4A" w:rsidRDefault="004A5ACA" w:rsidP="00516C4A">
      <w:r>
        <w:pict w14:anchorId="192D7BA1">
          <v:rect id="_x0000_i1231" style="width:0;height:1.5pt" o:hralign="center" o:hrstd="t" o:hr="t" fillcolor="#a0a0a0" stroked="f"/>
        </w:pict>
      </w:r>
    </w:p>
    <w:p w14:paraId="6E5A8AC9" w14:textId="77777777" w:rsidR="00516C4A" w:rsidRPr="00516C4A" w:rsidRDefault="00516C4A" w:rsidP="00516C4A">
      <w:pPr>
        <w:pStyle w:val="Heading2"/>
      </w:pPr>
      <w:bookmarkStart w:id="110" w:name="_Toc234388776"/>
      <w:r>
        <w:t>9.8 User Control</w:t>
      </w:r>
      <w:bookmarkEnd w:id="110"/>
    </w:p>
    <w:p w14:paraId="228B2726" w14:textId="77777777" w:rsidR="00516C4A" w:rsidRPr="00516C4A" w:rsidRDefault="00516C4A" w:rsidP="00516C4A">
      <w:r>
        <w:t>Where supported by platform capabilities and constitutional safety, users may:</w:t>
      </w:r>
    </w:p>
    <w:p w14:paraId="4F69A675" w14:textId="77777777" w:rsidR="00516C4A" w:rsidRPr="00516C4A" w:rsidRDefault="00516C4A" w:rsidP="00516C4A">
      <w:pPr>
        <w:numPr>
          <w:ilvl w:val="0"/>
          <w:numId w:val="70"/>
        </w:numPr>
      </w:pPr>
      <w:r>
        <w:t xml:space="preserve">update explicit preferences, </w:t>
      </w:r>
    </w:p>
    <w:p w14:paraId="2323C58D" w14:textId="77777777" w:rsidR="00516C4A" w:rsidRPr="00516C4A" w:rsidRDefault="00516C4A" w:rsidP="00516C4A">
      <w:pPr>
        <w:numPr>
          <w:ilvl w:val="0"/>
          <w:numId w:val="70"/>
        </w:numPr>
      </w:pPr>
      <w:r>
        <w:t xml:space="preserve">reset selected Personalisation Objects, </w:t>
      </w:r>
    </w:p>
    <w:p w14:paraId="2E5E6D0B" w14:textId="77777777" w:rsidR="00516C4A" w:rsidRPr="00516C4A" w:rsidRDefault="00516C4A" w:rsidP="00516C4A">
      <w:pPr>
        <w:numPr>
          <w:ilvl w:val="0"/>
          <w:numId w:val="70"/>
        </w:numPr>
      </w:pPr>
      <w:r>
        <w:t xml:space="preserve">disable adaptive communication, </w:t>
      </w:r>
    </w:p>
    <w:p w14:paraId="778A0906" w14:textId="77777777" w:rsidR="00516C4A" w:rsidRPr="00516C4A" w:rsidRDefault="00516C4A" w:rsidP="00516C4A">
      <w:pPr>
        <w:numPr>
          <w:ilvl w:val="0"/>
          <w:numId w:val="70"/>
        </w:numPr>
      </w:pPr>
      <w:r>
        <w:t xml:space="preserve">review supported learning categories, </w:t>
      </w:r>
    </w:p>
    <w:p w14:paraId="058916B5" w14:textId="77777777" w:rsidR="00516C4A" w:rsidRPr="00516C4A" w:rsidRDefault="00516C4A" w:rsidP="00516C4A">
      <w:pPr>
        <w:numPr>
          <w:ilvl w:val="0"/>
          <w:numId w:val="70"/>
        </w:numPr>
      </w:pPr>
      <w:r>
        <w:t xml:space="preserve">restart personalisation learning. </w:t>
      </w:r>
    </w:p>
    <w:p w14:paraId="0962068B" w14:textId="77777777" w:rsidR="00056B1E" w:rsidRDefault="00426ACC">
      <w:r>
        <w:t>Resetting Personalisation Objects shall not alter historical health intelligence or audit records.</w:t>
      </w:r>
    </w:p>
    <w:p w14:paraId="57C5ACDE" w14:textId="77777777" w:rsidR="00516C4A" w:rsidRPr="00516C4A" w:rsidRDefault="004A5ACA" w:rsidP="00516C4A">
      <w:r>
        <w:pict w14:anchorId="00EC9553">
          <v:rect id="_x0000_i1232" style="width:0;height:1.5pt" o:hralign="center" o:hrstd="t" o:hr="t" fillcolor="#a0a0a0" stroked="f"/>
        </w:pict>
      </w:r>
    </w:p>
    <w:p w14:paraId="55859697" w14:textId="77777777" w:rsidR="00516C4A" w:rsidRPr="00516C4A" w:rsidRDefault="00516C4A" w:rsidP="00516C4A">
      <w:pPr>
        <w:pStyle w:val="PrincipleLabel"/>
      </w:pPr>
      <w:r>
        <w:t>Founder Principle</w:t>
      </w:r>
    </w:p>
    <w:p w14:paraId="00EF05D0" w14:textId="77777777" w:rsidR="00516C4A" w:rsidRPr="00516C4A" w:rsidRDefault="00516C4A" w:rsidP="00516C4A">
      <w:pPr>
        <w:pStyle w:val="PrincipleText"/>
      </w:pPr>
      <w:r>
        <w:t>Personalisation should be easy to change and easy to leave behind.</w:t>
      </w:r>
    </w:p>
    <w:p w14:paraId="6CBE9FB4" w14:textId="77777777" w:rsidR="00516C4A" w:rsidRPr="00516C4A" w:rsidRDefault="004A5ACA" w:rsidP="00516C4A">
      <w:r>
        <w:pict w14:anchorId="0F294FB9">
          <v:rect id="_x0000_i1233" style="width:0;height:1.5pt" o:hralign="center" o:hrstd="t" o:hr="t" fillcolor="#a0a0a0" stroked="f"/>
        </w:pict>
      </w:r>
    </w:p>
    <w:p w14:paraId="68019D7F" w14:textId="77777777" w:rsidR="00516C4A" w:rsidRPr="00516C4A" w:rsidRDefault="00516C4A" w:rsidP="00516C4A">
      <w:pPr>
        <w:pStyle w:val="Heading2"/>
      </w:pPr>
      <w:bookmarkStart w:id="111" w:name="_Toc234388777"/>
      <w:r>
        <w:lastRenderedPageBreak/>
        <w:t>9.9 Privacy Preservation</w:t>
      </w:r>
      <w:bookmarkEnd w:id="111"/>
    </w:p>
    <w:p w14:paraId="4D9D2C64" w14:textId="77777777" w:rsidR="00056B1E" w:rsidRDefault="00426ACC">
      <w:r>
        <w:t>Personalisation learning shall preserve the same privacy principles that govern the wider BioSense platform.</w:t>
      </w:r>
    </w:p>
    <w:p w14:paraId="326ADBAD" w14:textId="77777777" w:rsidR="00516C4A" w:rsidRPr="00516C4A" w:rsidRDefault="00516C4A" w:rsidP="00516C4A">
      <w:r>
        <w:t>Examples include:</w:t>
      </w:r>
    </w:p>
    <w:p w14:paraId="487A5995" w14:textId="77777777" w:rsidR="00516C4A" w:rsidRPr="00516C4A" w:rsidRDefault="00516C4A" w:rsidP="00516C4A">
      <w:pPr>
        <w:numPr>
          <w:ilvl w:val="0"/>
          <w:numId w:val="71"/>
        </w:numPr>
      </w:pPr>
      <w:r>
        <w:t xml:space="preserve">secure storage, </w:t>
      </w:r>
    </w:p>
    <w:p w14:paraId="18CB8BE3" w14:textId="77777777" w:rsidR="00516C4A" w:rsidRPr="00516C4A" w:rsidRDefault="00516C4A" w:rsidP="00516C4A">
      <w:pPr>
        <w:numPr>
          <w:ilvl w:val="0"/>
          <w:numId w:val="71"/>
        </w:numPr>
      </w:pPr>
      <w:r>
        <w:t xml:space="preserve">governed access, </w:t>
      </w:r>
    </w:p>
    <w:p w14:paraId="53C24660" w14:textId="77777777" w:rsidR="00516C4A" w:rsidRPr="00516C4A" w:rsidRDefault="00516C4A" w:rsidP="00516C4A">
      <w:pPr>
        <w:numPr>
          <w:ilvl w:val="0"/>
          <w:numId w:val="71"/>
        </w:numPr>
      </w:pPr>
      <w:r>
        <w:t xml:space="preserve">encryption, </w:t>
      </w:r>
    </w:p>
    <w:p w14:paraId="5F12B294" w14:textId="77777777" w:rsidR="00516C4A" w:rsidRPr="00516C4A" w:rsidRDefault="00516C4A" w:rsidP="00516C4A">
      <w:pPr>
        <w:numPr>
          <w:ilvl w:val="0"/>
          <w:numId w:val="71"/>
        </w:numPr>
      </w:pPr>
      <w:r>
        <w:t xml:space="preserve">audit logging, </w:t>
      </w:r>
    </w:p>
    <w:p w14:paraId="6B59D292" w14:textId="77777777" w:rsidR="00516C4A" w:rsidRPr="00516C4A" w:rsidRDefault="00516C4A" w:rsidP="00516C4A">
      <w:pPr>
        <w:numPr>
          <w:ilvl w:val="0"/>
          <w:numId w:val="71"/>
        </w:numPr>
      </w:pPr>
      <w:r>
        <w:t xml:space="preserve">least-privilege access, </w:t>
      </w:r>
    </w:p>
    <w:p w14:paraId="6FF02013" w14:textId="77777777" w:rsidR="00516C4A" w:rsidRPr="00516C4A" w:rsidRDefault="00516C4A" w:rsidP="00516C4A">
      <w:pPr>
        <w:numPr>
          <w:ilvl w:val="0"/>
          <w:numId w:val="71"/>
        </w:numPr>
      </w:pPr>
      <w:r>
        <w:t xml:space="preserve">lawful processing, </w:t>
      </w:r>
    </w:p>
    <w:p w14:paraId="6A0B6E9D" w14:textId="77777777" w:rsidR="00516C4A" w:rsidRPr="00516C4A" w:rsidRDefault="00516C4A" w:rsidP="00516C4A">
      <w:pPr>
        <w:numPr>
          <w:ilvl w:val="0"/>
          <w:numId w:val="71"/>
        </w:numPr>
      </w:pPr>
      <w:r>
        <w:t xml:space="preserve">regulatory compliance. </w:t>
      </w:r>
    </w:p>
    <w:p w14:paraId="21BCCA74" w14:textId="77777777" w:rsidR="00056B1E" w:rsidRDefault="00426ACC">
      <w:r>
        <w:t>Personalisation data shall never receive weaker protection than health intelligence.</w:t>
      </w:r>
    </w:p>
    <w:p w14:paraId="24E58941" w14:textId="77777777" w:rsidR="00516C4A" w:rsidRPr="00516C4A" w:rsidRDefault="004A5ACA" w:rsidP="00516C4A">
      <w:r>
        <w:pict w14:anchorId="3EE41305">
          <v:rect id="_x0000_i1234" style="width:0;height:1.5pt" o:hralign="center" o:hrstd="t" o:hr="t" fillcolor="#a0a0a0" stroked="f"/>
        </w:pict>
      </w:r>
    </w:p>
    <w:p w14:paraId="14CF3EA2" w14:textId="77777777" w:rsidR="00516C4A" w:rsidRPr="00516C4A" w:rsidRDefault="00516C4A" w:rsidP="00516C4A">
      <w:pPr>
        <w:pStyle w:val="PrincipleLabel"/>
      </w:pPr>
      <w:r>
        <w:t>Constitutional Principle</w:t>
      </w:r>
    </w:p>
    <w:p w14:paraId="6DA29348" w14:textId="77777777" w:rsidR="00516C4A" w:rsidRPr="00516C4A" w:rsidRDefault="00516C4A" w:rsidP="00516C4A">
      <w:pPr>
        <w:pStyle w:val="PrincipleText"/>
      </w:pPr>
      <w:r>
        <w:t>The protection of personalisation intelligence should equal the protection of health intelligence.</w:t>
      </w:r>
    </w:p>
    <w:p w14:paraId="10F92779" w14:textId="77777777" w:rsidR="00516C4A" w:rsidRPr="00516C4A" w:rsidRDefault="004A5ACA" w:rsidP="00516C4A">
      <w:r>
        <w:pict w14:anchorId="4EBA8F9A">
          <v:rect id="_x0000_i1235" style="width:0;height:1.5pt" o:hralign="center" o:hrstd="t" o:hr="t" fillcolor="#a0a0a0" stroked="f"/>
        </w:pict>
      </w:r>
    </w:p>
    <w:p w14:paraId="416BF93D" w14:textId="77777777" w:rsidR="00516C4A" w:rsidRPr="00516C4A" w:rsidRDefault="00516C4A" w:rsidP="00516C4A">
      <w:pPr>
        <w:pStyle w:val="Heading2"/>
      </w:pPr>
      <w:bookmarkStart w:id="112" w:name="_Toc234388778"/>
      <w:r>
        <w:t>9.10 Explainability</w:t>
      </w:r>
      <w:bookmarkEnd w:id="112"/>
    </w:p>
    <w:p w14:paraId="66458069" w14:textId="77777777" w:rsidR="00516C4A" w:rsidRPr="00516C4A" w:rsidRDefault="00516C4A" w:rsidP="00516C4A">
      <w:r>
        <w:t>Every Personalisation Object shall answer:</w:t>
      </w:r>
    </w:p>
    <w:p w14:paraId="135C2187" w14:textId="77777777" w:rsidR="00516C4A" w:rsidRPr="00516C4A" w:rsidRDefault="00516C4A" w:rsidP="00516C4A">
      <w:pPr>
        <w:numPr>
          <w:ilvl w:val="0"/>
          <w:numId w:val="72"/>
        </w:numPr>
      </w:pPr>
      <w:r>
        <w:t xml:space="preserve">Why was this learned? </w:t>
      </w:r>
    </w:p>
    <w:p w14:paraId="507EE24D" w14:textId="77777777" w:rsidR="00516C4A" w:rsidRPr="00516C4A" w:rsidRDefault="00516C4A" w:rsidP="00516C4A">
      <w:pPr>
        <w:numPr>
          <w:ilvl w:val="0"/>
          <w:numId w:val="72"/>
        </w:numPr>
      </w:pPr>
      <w:r>
        <w:t xml:space="preserve">Which evidence supports it? </w:t>
      </w:r>
    </w:p>
    <w:p w14:paraId="2EBC8EE6" w14:textId="77777777" w:rsidR="00516C4A" w:rsidRPr="00516C4A" w:rsidRDefault="00516C4A" w:rsidP="00516C4A">
      <w:pPr>
        <w:numPr>
          <w:ilvl w:val="0"/>
          <w:numId w:val="72"/>
        </w:numPr>
      </w:pPr>
      <w:r>
        <w:t xml:space="preserve">Which consent enabled this learning? </w:t>
      </w:r>
    </w:p>
    <w:p w14:paraId="12C2C8C0" w14:textId="77777777" w:rsidR="00516C4A" w:rsidRPr="00516C4A" w:rsidRDefault="00516C4A" w:rsidP="00516C4A">
      <w:pPr>
        <w:numPr>
          <w:ilvl w:val="0"/>
          <w:numId w:val="72"/>
        </w:numPr>
      </w:pPr>
      <w:r>
        <w:t xml:space="preserve">Which constitutional purpose does it serve? </w:t>
      </w:r>
    </w:p>
    <w:p w14:paraId="559C3442" w14:textId="77777777" w:rsidR="00516C4A" w:rsidRPr="00516C4A" w:rsidRDefault="00516C4A" w:rsidP="00516C4A">
      <w:pPr>
        <w:numPr>
          <w:ilvl w:val="0"/>
          <w:numId w:val="72"/>
        </w:numPr>
      </w:pPr>
      <w:r>
        <w:t xml:space="preserve">Can the individual modify or remove it? </w:t>
      </w:r>
    </w:p>
    <w:p w14:paraId="648D9EE4" w14:textId="77777777" w:rsidR="00516C4A" w:rsidRPr="00516C4A" w:rsidRDefault="00516C4A" w:rsidP="00516C4A">
      <w:pPr>
        <w:numPr>
          <w:ilvl w:val="0"/>
          <w:numId w:val="72"/>
        </w:numPr>
      </w:pPr>
      <w:r>
        <w:t xml:space="preserve">Which engines consume it? </w:t>
      </w:r>
    </w:p>
    <w:p w14:paraId="281585A5" w14:textId="77777777" w:rsidR="00516C4A" w:rsidRPr="00516C4A" w:rsidRDefault="004A5ACA" w:rsidP="00516C4A">
      <w:r>
        <w:pict w14:anchorId="6623F4F0">
          <v:rect id="_x0000_i1236" style="width:0;height:1.5pt" o:hralign="center" o:hrstd="t" o:hr="t" fillcolor="#a0a0a0" stroked="f"/>
        </w:pict>
      </w:r>
    </w:p>
    <w:p w14:paraId="5CB4C53C" w14:textId="77777777" w:rsidR="00516C4A" w:rsidRPr="00516C4A" w:rsidRDefault="00516C4A" w:rsidP="00516C4A">
      <w:pPr>
        <w:pStyle w:val="Heading2"/>
      </w:pPr>
      <w:bookmarkStart w:id="113" w:name="_Toc234388779"/>
      <w:r>
        <w:t>9.11 Engineering Constraints</w:t>
      </w:r>
      <w:bookmarkEnd w:id="113"/>
    </w:p>
    <w:p w14:paraId="1DFF74C7" w14:textId="77777777" w:rsidR="00516C4A" w:rsidRPr="00516C4A" w:rsidRDefault="00516C4A" w:rsidP="00516C4A">
      <w:r>
        <w:t>The Constitutional Learning Framework shall:</w:t>
      </w:r>
    </w:p>
    <w:p w14:paraId="6C2FB1EF" w14:textId="77777777" w:rsidR="00516C4A" w:rsidRPr="00516C4A" w:rsidRDefault="00516C4A" w:rsidP="00516C4A">
      <w:pPr>
        <w:numPr>
          <w:ilvl w:val="0"/>
          <w:numId w:val="73"/>
        </w:numPr>
      </w:pPr>
      <w:r>
        <w:t xml:space="preserve">enforce purpose limitation, </w:t>
      </w:r>
    </w:p>
    <w:p w14:paraId="7CCA0E23" w14:textId="77777777" w:rsidR="00516C4A" w:rsidRPr="00516C4A" w:rsidRDefault="00516C4A" w:rsidP="00516C4A">
      <w:pPr>
        <w:numPr>
          <w:ilvl w:val="0"/>
          <w:numId w:val="73"/>
        </w:numPr>
      </w:pPr>
      <w:r>
        <w:lastRenderedPageBreak/>
        <w:t xml:space="preserve">preserve informed consent, </w:t>
      </w:r>
    </w:p>
    <w:p w14:paraId="6E8D5FB4" w14:textId="77777777" w:rsidR="00516C4A" w:rsidRPr="00516C4A" w:rsidRDefault="00516C4A" w:rsidP="00516C4A">
      <w:pPr>
        <w:numPr>
          <w:ilvl w:val="0"/>
          <w:numId w:val="73"/>
        </w:numPr>
      </w:pPr>
      <w:r>
        <w:t xml:space="preserve">prohibit engagement optimisation, </w:t>
      </w:r>
    </w:p>
    <w:p w14:paraId="409D7A7F" w14:textId="77777777" w:rsidR="00516C4A" w:rsidRPr="00516C4A" w:rsidRDefault="00516C4A" w:rsidP="00516C4A">
      <w:pPr>
        <w:numPr>
          <w:ilvl w:val="0"/>
          <w:numId w:val="73"/>
        </w:numPr>
      </w:pPr>
      <w:r>
        <w:t xml:space="preserve">minimise retained data, </w:t>
      </w:r>
    </w:p>
    <w:p w14:paraId="74712895" w14:textId="77777777" w:rsidR="00516C4A" w:rsidRPr="00516C4A" w:rsidRDefault="00516C4A" w:rsidP="00516C4A">
      <w:pPr>
        <w:numPr>
          <w:ilvl w:val="0"/>
          <w:numId w:val="73"/>
        </w:numPr>
      </w:pPr>
      <w:r>
        <w:t xml:space="preserve">support transparency, </w:t>
      </w:r>
    </w:p>
    <w:p w14:paraId="342EE327" w14:textId="77777777" w:rsidR="00516C4A" w:rsidRPr="00516C4A" w:rsidRDefault="00516C4A" w:rsidP="00516C4A">
      <w:pPr>
        <w:numPr>
          <w:ilvl w:val="0"/>
          <w:numId w:val="73"/>
        </w:numPr>
      </w:pPr>
      <w:r>
        <w:t xml:space="preserve">preserve user control, </w:t>
      </w:r>
    </w:p>
    <w:p w14:paraId="05CD0EF0" w14:textId="77777777" w:rsidR="00516C4A" w:rsidRPr="00516C4A" w:rsidRDefault="00516C4A" w:rsidP="00516C4A">
      <w:pPr>
        <w:numPr>
          <w:ilvl w:val="0"/>
          <w:numId w:val="73"/>
        </w:numPr>
      </w:pPr>
      <w:r>
        <w:t xml:space="preserve">maintain privacy, </w:t>
      </w:r>
    </w:p>
    <w:p w14:paraId="26C2B068" w14:textId="77777777" w:rsidR="00516C4A" w:rsidRPr="00516C4A" w:rsidRDefault="00516C4A" w:rsidP="00516C4A">
      <w:pPr>
        <w:numPr>
          <w:ilvl w:val="0"/>
          <w:numId w:val="73"/>
        </w:numPr>
      </w:pPr>
      <w:r>
        <w:t xml:space="preserve">remain fully explainable and auditable. </w:t>
      </w:r>
    </w:p>
    <w:p w14:paraId="15F6477F" w14:textId="77777777" w:rsidR="00516C4A" w:rsidRPr="00516C4A" w:rsidRDefault="004A5ACA" w:rsidP="00516C4A">
      <w:r>
        <w:pict w14:anchorId="0C788DE8">
          <v:rect id="_x0000_i1237" style="width:0;height:1.5pt" o:hralign="center" o:hrstd="t" o:hr="t" fillcolor="#a0a0a0" stroked="f"/>
        </w:pict>
      </w:r>
    </w:p>
    <w:p w14:paraId="24219214" w14:textId="77777777" w:rsidR="00516C4A" w:rsidRPr="00516C4A" w:rsidRDefault="00516C4A" w:rsidP="00516C4A">
      <w:pPr>
        <w:pStyle w:val="Heading2"/>
      </w:pPr>
      <w:bookmarkStart w:id="114" w:name="_Toc234388780"/>
      <w:r>
        <w:t>9.12 Acceptance Criteria</w:t>
      </w:r>
      <w:bookmarkEnd w:id="114"/>
    </w:p>
    <w:p w14:paraId="36EDD2EC" w14:textId="77777777" w:rsidR="00516C4A" w:rsidRPr="00516C4A" w:rsidRDefault="00516C4A" w:rsidP="00516C4A">
      <w:r>
        <w:t>This chapter shall be considered complete when:</w:t>
      </w:r>
    </w:p>
    <w:p w14:paraId="5CC1706A" w14:textId="77777777" w:rsidR="00516C4A" w:rsidRPr="00516C4A" w:rsidRDefault="00516C4A" w:rsidP="00516C4A">
      <w:r>
        <w:rPr>
          <w:rFonts w:ascii="Segoe UI Symbol" w:hAnsi="Segoe UI Symbol" w:cs="Segoe UI Symbol"/>
        </w:rPr>
        <w:t>✓</w:t>
      </w:r>
      <w:r>
        <w:t xml:space="preserve"> Every Personalisation Object has a defined constitutional purpose.</w:t>
      </w:r>
    </w:p>
    <w:p w14:paraId="040273B2" w14:textId="77777777" w:rsidR="00516C4A" w:rsidRPr="00516C4A" w:rsidRDefault="00516C4A" w:rsidP="00516C4A">
      <w:r>
        <w:rPr>
          <w:rFonts w:ascii="Segoe UI Symbol" w:hAnsi="Segoe UI Symbol" w:cs="Segoe UI Symbol"/>
        </w:rPr>
        <w:t>✓</w:t>
      </w:r>
      <w:r>
        <w:t xml:space="preserve"> Learning occurs only within authorised consent boundaries.</w:t>
      </w:r>
    </w:p>
    <w:p w14:paraId="6D1D1754" w14:textId="77777777" w:rsidR="00516C4A" w:rsidRPr="00516C4A" w:rsidRDefault="00516C4A" w:rsidP="00516C4A">
      <w:r>
        <w:rPr>
          <w:rFonts w:ascii="Segoe UI Symbol" w:hAnsi="Segoe UI Symbol" w:cs="Segoe UI Symbol"/>
        </w:rPr>
        <w:t>✓</w:t>
      </w:r>
      <w:r>
        <w:t xml:space="preserve"> Engagement-driven optimisation is constitutionally prohibited.</w:t>
      </w:r>
    </w:p>
    <w:p w14:paraId="1014DD0A" w14:textId="77777777" w:rsidR="00516C4A" w:rsidRPr="00516C4A" w:rsidRDefault="00516C4A" w:rsidP="00516C4A">
      <w:r>
        <w:rPr>
          <w:rFonts w:ascii="Segoe UI Symbol" w:hAnsi="Segoe UI Symbol" w:cs="Segoe UI Symbol"/>
        </w:rPr>
        <w:t>✓</w:t>
      </w:r>
      <w:r>
        <w:t xml:space="preserve"> Data minimisation is explicitly required.</w:t>
      </w:r>
    </w:p>
    <w:p w14:paraId="0B70954A" w14:textId="77777777" w:rsidR="00516C4A" w:rsidRPr="00516C4A" w:rsidRDefault="00516C4A" w:rsidP="00516C4A">
      <w:r>
        <w:rPr>
          <w:rFonts w:ascii="Segoe UI Symbol" w:hAnsi="Segoe UI Symbol" w:cs="Segoe UI Symbol"/>
        </w:rPr>
        <w:t>✓</w:t>
      </w:r>
      <w:r>
        <w:t xml:space="preserve"> Users retain meaningful control over supported personalisation.</w:t>
      </w:r>
    </w:p>
    <w:p w14:paraId="791BE463" w14:textId="77777777" w:rsidR="00516C4A" w:rsidRPr="00516C4A" w:rsidRDefault="00516C4A" w:rsidP="00516C4A">
      <w:r>
        <w:rPr>
          <w:rFonts w:ascii="Segoe UI Symbol" w:hAnsi="Segoe UI Symbol" w:cs="Segoe UI Symbol"/>
        </w:rPr>
        <w:t>✓</w:t>
      </w:r>
      <w:r>
        <w:t xml:space="preserve"> Personalisation intelligence receives the same privacy protections as health intelligence.</w:t>
      </w:r>
    </w:p>
    <w:p w14:paraId="3E15A61F" w14:textId="77777777" w:rsidR="00516C4A" w:rsidRPr="00516C4A" w:rsidRDefault="00516C4A" w:rsidP="00516C4A">
      <w:r>
        <w:rPr>
          <w:rFonts w:ascii="Segoe UI Symbol" w:hAnsi="Segoe UI Symbol" w:cs="Segoe UI Symbol"/>
        </w:rPr>
        <w:t>✓</w:t>
      </w:r>
      <w:r>
        <w:t xml:space="preserve"> Every learning decision remains fully explainable and auditable.</w:t>
      </w:r>
    </w:p>
    <w:p w14:paraId="3D6514A9" w14:textId="77777777" w:rsidR="00516C4A" w:rsidRDefault="00516C4A"/>
    <w:p w14:paraId="1DF69A0A" w14:textId="77777777" w:rsidR="00516C4A" w:rsidRDefault="00516C4A"/>
    <w:p w14:paraId="47CE8CD5" w14:textId="77777777" w:rsidR="00516C4A" w:rsidRPr="00516C4A" w:rsidRDefault="00516C4A" w:rsidP="00516C4A">
      <w:pPr>
        <w:pStyle w:val="ChapterLabel"/>
      </w:pPr>
      <w:r>
        <w:lastRenderedPageBreak/>
        <w:t>Chapter 10</w:t>
      </w:r>
    </w:p>
    <w:p w14:paraId="59FD95D4" w14:textId="77777777" w:rsidR="00516C4A" w:rsidRPr="00516C4A" w:rsidRDefault="00516C4A" w:rsidP="00516C4A">
      <w:pPr>
        <w:pStyle w:val="Heading1"/>
      </w:pPr>
      <w:bookmarkStart w:id="115" w:name="_Toc234388781"/>
      <w:r>
        <w:t>Governance, Versioning &amp; Personalisation Lifecycle Management</w:t>
      </w:r>
      <w:bookmarkEnd w:id="115"/>
    </w:p>
    <w:p w14:paraId="7069C6AC" w14:textId="77777777" w:rsidR="00516C4A" w:rsidRPr="00516C4A" w:rsidRDefault="004A5ACA" w:rsidP="00516C4A">
      <w:r>
        <w:pict w14:anchorId="6585D04C">
          <v:rect id="_x0000_i1238" style="width:0;height:1.5pt" o:hralign="center" o:hrstd="t" o:hr="t" fillcolor="#a0a0a0" stroked="f"/>
        </w:pict>
      </w:r>
    </w:p>
    <w:p w14:paraId="24F79A77" w14:textId="77777777" w:rsidR="00516C4A" w:rsidRPr="00516C4A" w:rsidRDefault="00516C4A" w:rsidP="00516C4A">
      <w:pPr>
        <w:pStyle w:val="Heading2"/>
      </w:pPr>
      <w:bookmarkStart w:id="116" w:name="_Toc234388782"/>
      <w:r>
        <w:t>10.1 Purpose</w:t>
      </w:r>
      <w:bookmarkEnd w:id="116"/>
    </w:p>
    <w:p w14:paraId="210BE9FD" w14:textId="77777777" w:rsidR="00056B1E" w:rsidRDefault="00426ACC">
      <w:r>
        <w:t>The purpose of this chapter is to define the governance framework responsible for the long-term stewardship, evolution and auditability of the Personalisation &amp; Adaptive Learning Engine. Personalisation influences how BioSense communicates, educates and supports individuals over many years. Changes to personalisation behaviour shall therefore be governed with the same constitutional discipline applied to health intelligence, evidence, confidence and decision-making. The objective is continuous improvement while preserving explainability, reproducibility and user trust.</w:t>
      </w:r>
    </w:p>
    <w:p w14:paraId="09D0DA0F" w14:textId="77777777" w:rsidR="00516C4A" w:rsidRPr="00516C4A" w:rsidRDefault="004A5ACA" w:rsidP="00516C4A">
      <w:r>
        <w:pict w14:anchorId="5994EA12">
          <v:rect id="_x0000_i1239" style="width:0;height:1.5pt" o:hralign="center" o:hrstd="t" o:hr="t" fillcolor="#a0a0a0" stroked="f"/>
        </w:pict>
      </w:r>
    </w:p>
    <w:p w14:paraId="2C4A3A48" w14:textId="77777777" w:rsidR="00516C4A" w:rsidRPr="00516C4A" w:rsidRDefault="00516C4A" w:rsidP="00516C4A">
      <w:pPr>
        <w:pStyle w:val="PrincipleLabel"/>
      </w:pPr>
      <w:r>
        <w:t>Constitutional Principle</w:t>
      </w:r>
    </w:p>
    <w:p w14:paraId="36AAA4EA" w14:textId="77777777" w:rsidR="00516C4A" w:rsidRPr="00516C4A" w:rsidRDefault="00516C4A" w:rsidP="00516C4A">
      <w:pPr>
        <w:pStyle w:val="PrincipleText"/>
      </w:pPr>
      <w:r>
        <w:t>Personalisation should evolve through governed learning rather than uncontrolled adaptation.</w:t>
      </w:r>
    </w:p>
    <w:p w14:paraId="4B8566CB" w14:textId="77777777" w:rsidR="00516C4A" w:rsidRPr="00516C4A" w:rsidRDefault="004A5ACA" w:rsidP="00516C4A">
      <w:r>
        <w:pict w14:anchorId="40E4950C">
          <v:rect id="_x0000_i1240" style="width:0;height:1.5pt" o:hralign="center" o:hrstd="t" o:hr="t" fillcolor="#a0a0a0" stroked="f"/>
        </w:pict>
      </w:r>
    </w:p>
    <w:p w14:paraId="57C56604" w14:textId="77777777" w:rsidR="00516C4A" w:rsidRPr="00516C4A" w:rsidRDefault="00516C4A" w:rsidP="00516C4A">
      <w:pPr>
        <w:pStyle w:val="Heading2"/>
      </w:pPr>
      <w:bookmarkStart w:id="117" w:name="_Toc234388783"/>
      <w:r>
        <w:t>10.2 Engineering Philosophy</w:t>
      </w:r>
      <w:bookmarkEnd w:id="117"/>
    </w:p>
    <w:p w14:paraId="3F1170EE" w14:textId="77777777" w:rsidR="00056B1E" w:rsidRDefault="00426ACC">
      <w:r>
        <w:t>The Personalisation Engine should improve continuously as BioSense evolves.</w:t>
      </w:r>
    </w:p>
    <w:p w14:paraId="310CACC0" w14:textId="77777777" w:rsidR="00516C4A" w:rsidRPr="00516C4A" w:rsidRDefault="00516C4A" w:rsidP="00516C4A">
      <w:r>
        <w:t>However, improvements shall never compromise:</w:t>
      </w:r>
    </w:p>
    <w:p w14:paraId="4E4C1F69" w14:textId="77777777" w:rsidR="00516C4A" w:rsidRPr="00516C4A" w:rsidRDefault="00516C4A" w:rsidP="00516C4A">
      <w:pPr>
        <w:numPr>
          <w:ilvl w:val="0"/>
          <w:numId w:val="74"/>
        </w:numPr>
      </w:pPr>
      <w:r>
        <w:t xml:space="preserve">user autonomy, </w:t>
      </w:r>
    </w:p>
    <w:p w14:paraId="595DDAEE" w14:textId="77777777" w:rsidR="00516C4A" w:rsidRPr="00516C4A" w:rsidRDefault="00516C4A" w:rsidP="00516C4A">
      <w:pPr>
        <w:numPr>
          <w:ilvl w:val="0"/>
          <w:numId w:val="74"/>
        </w:numPr>
      </w:pPr>
      <w:r>
        <w:t xml:space="preserve">constitutional boundaries, </w:t>
      </w:r>
    </w:p>
    <w:p w14:paraId="00A4C9DC" w14:textId="77777777" w:rsidR="00516C4A" w:rsidRPr="00516C4A" w:rsidRDefault="00516C4A" w:rsidP="00516C4A">
      <w:pPr>
        <w:numPr>
          <w:ilvl w:val="0"/>
          <w:numId w:val="74"/>
        </w:numPr>
      </w:pPr>
      <w:r>
        <w:t xml:space="preserve">historical reproducibility, </w:t>
      </w:r>
    </w:p>
    <w:p w14:paraId="4CE0B7E4" w14:textId="77777777" w:rsidR="00516C4A" w:rsidRPr="00516C4A" w:rsidRDefault="00516C4A" w:rsidP="00516C4A">
      <w:pPr>
        <w:numPr>
          <w:ilvl w:val="0"/>
          <w:numId w:val="74"/>
        </w:numPr>
      </w:pPr>
      <w:r>
        <w:t xml:space="preserve">explainability, </w:t>
      </w:r>
    </w:p>
    <w:p w14:paraId="63FB7DCB" w14:textId="77777777" w:rsidR="00516C4A" w:rsidRPr="00516C4A" w:rsidRDefault="00516C4A" w:rsidP="00516C4A">
      <w:pPr>
        <w:numPr>
          <w:ilvl w:val="0"/>
          <w:numId w:val="74"/>
        </w:numPr>
      </w:pPr>
      <w:r>
        <w:t xml:space="preserve">auditability, </w:t>
      </w:r>
    </w:p>
    <w:p w14:paraId="4215C37E" w14:textId="77777777" w:rsidR="00516C4A" w:rsidRPr="00516C4A" w:rsidRDefault="00516C4A" w:rsidP="00516C4A">
      <w:pPr>
        <w:numPr>
          <w:ilvl w:val="0"/>
          <w:numId w:val="74"/>
        </w:numPr>
      </w:pPr>
      <w:r>
        <w:t xml:space="preserve">scientific integrity, </w:t>
      </w:r>
    </w:p>
    <w:p w14:paraId="57F97E15" w14:textId="77777777" w:rsidR="00516C4A" w:rsidRPr="00516C4A" w:rsidRDefault="00516C4A" w:rsidP="00516C4A">
      <w:pPr>
        <w:numPr>
          <w:ilvl w:val="0"/>
          <w:numId w:val="74"/>
        </w:numPr>
      </w:pPr>
      <w:r>
        <w:t xml:space="preserve">platform consistency. </w:t>
      </w:r>
    </w:p>
    <w:p w14:paraId="1966C625" w14:textId="77777777" w:rsidR="00516C4A" w:rsidRPr="00516C4A" w:rsidRDefault="00516C4A" w:rsidP="00516C4A">
      <w:r>
        <w:t>Learning algorithms may evolve.</w:t>
      </w:r>
    </w:p>
    <w:p w14:paraId="1B263A39" w14:textId="77777777" w:rsidR="00056B1E" w:rsidRDefault="00426ACC">
      <w:r>
        <w:t>The constitutional meaning of Personalisation Objects shall remain stable.</w:t>
      </w:r>
    </w:p>
    <w:p w14:paraId="3450E91C" w14:textId="77777777" w:rsidR="00516C4A" w:rsidRPr="00516C4A" w:rsidRDefault="004A5ACA" w:rsidP="00516C4A">
      <w:r>
        <w:pict w14:anchorId="1C36C567">
          <v:rect id="_x0000_i1241" style="width:0;height:1.5pt" o:hralign="center" o:hrstd="t" o:hr="t" fillcolor="#a0a0a0" stroked="f"/>
        </w:pict>
      </w:r>
    </w:p>
    <w:p w14:paraId="1F0BA8C5" w14:textId="77777777" w:rsidR="00516C4A" w:rsidRPr="00516C4A" w:rsidRDefault="00516C4A" w:rsidP="00516C4A">
      <w:pPr>
        <w:pStyle w:val="PrincipleLabel"/>
      </w:pPr>
      <w:r>
        <w:lastRenderedPageBreak/>
        <w:t>Founder Principle</w:t>
      </w:r>
    </w:p>
    <w:p w14:paraId="1D565FFD" w14:textId="77777777" w:rsidR="00516C4A" w:rsidRPr="00516C4A" w:rsidRDefault="00516C4A" w:rsidP="00516C4A">
      <w:pPr>
        <w:pStyle w:val="PrincipleText"/>
      </w:pPr>
      <w:r>
        <w:t>Improve how BioSense learns without rewriting what BioSense has already learned.</w:t>
      </w:r>
    </w:p>
    <w:p w14:paraId="15AD3F42" w14:textId="77777777" w:rsidR="00516C4A" w:rsidRPr="00516C4A" w:rsidRDefault="004A5ACA" w:rsidP="00516C4A">
      <w:r>
        <w:pict w14:anchorId="7C3FC44D">
          <v:rect id="_x0000_i1242" style="width:0;height:1.5pt" o:hralign="center" o:hrstd="t" o:hr="t" fillcolor="#a0a0a0" stroked="f"/>
        </w:pict>
      </w:r>
    </w:p>
    <w:p w14:paraId="3260925B" w14:textId="77777777" w:rsidR="00516C4A" w:rsidRPr="00516C4A" w:rsidRDefault="00516C4A" w:rsidP="00516C4A">
      <w:pPr>
        <w:pStyle w:val="Heading2"/>
      </w:pPr>
      <w:bookmarkStart w:id="118" w:name="_Toc234388784"/>
      <w:r>
        <w:t>10.3 Governance Responsibilities</w:t>
      </w:r>
      <w:bookmarkEnd w:id="118"/>
    </w:p>
    <w:p w14:paraId="3DDB7C8F" w14:textId="77777777" w:rsidR="00516C4A" w:rsidRPr="00516C4A" w:rsidRDefault="00516C4A" w:rsidP="00516C4A">
      <w:r>
        <w:t>Personalisation Governance shall oversee:</w:t>
      </w:r>
    </w:p>
    <w:p w14:paraId="28464913" w14:textId="77777777" w:rsidR="00516C4A" w:rsidRPr="00516C4A" w:rsidRDefault="00516C4A" w:rsidP="00516C4A">
      <w:pPr>
        <w:numPr>
          <w:ilvl w:val="0"/>
          <w:numId w:val="75"/>
        </w:numPr>
      </w:pPr>
      <w:r>
        <w:t xml:space="preserve">Personalisation Domains, </w:t>
      </w:r>
    </w:p>
    <w:p w14:paraId="2B6E308D" w14:textId="77777777" w:rsidR="00516C4A" w:rsidRPr="00516C4A" w:rsidRDefault="00516C4A" w:rsidP="00516C4A">
      <w:pPr>
        <w:numPr>
          <w:ilvl w:val="0"/>
          <w:numId w:val="75"/>
        </w:numPr>
      </w:pPr>
      <w:r>
        <w:t xml:space="preserve">Personalisation Object definitions, </w:t>
      </w:r>
    </w:p>
    <w:p w14:paraId="3D49521C" w14:textId="77777777" w:rsidR="00516C4A" w:rsidRPr="00516C4A" w:rsidRDefault="00516C4A" w:rsidP="00516C4A">
      <w:pPr>
        <w:numPr>
          <w:ilvl w:val="0"/>
          <w:numId w:val="75"/>
        </w:numPr>
      </w:pPr>
      <w:r>
        <w:t xml:space="preserve">learning pipelines, </w:t>
      </w:r>
    </w:p>
    <w:p w14:paraId="40DFE18D" w14:textId="77777777" w:rsidR="00516C4A" w:rsidRPr="00516C4A" w:rsidRDefault="00516C4A" w:rsidP="00516C4A">
      <w:pPr>
        <w:numPr>
          <w:ilvl w:val="0"/>
          <w:numId w:val="75"/>
        </w:numPr>
      </w:pPr>
      <w:r>
        <w:t xml:space="preserve">promotion criteria, </w:t>
      </w:r>
    </w:p>
    <w:p w14:paraId="67DCAED8" w14:textId="77777777" w:rsidR="00516C4A" w:rsidRPr="00516C4A" w:rsidRDefault="00516C4A" w:rsidP="00516C4A">
      <w:pPr>
        <w:numPr>
          <w:ilvl w:val="0"/>
          <w:numId w:val="75"/>
        </w:numPr>
      </w:pPr>
      <w:r>
        <w:t xml:space="preserve">confidence thresholds, </w:t>
      </w:r>
    </w:p>
    <w:p w14:paraId="182C7F65" w14:textId="77777777" w:rsidR="00516C4A" w:rsidRPr="00516C4A" w:rsidRDefault="00516C4A" w:rsidP="00516C4A">
      <w:pPr>
        <w:numPr>
          <w:ilvl w:val="0"/>
          <w:numId w:val="75"/>
        </w:numPr>
      </w:pPr>
      <w:r>
        <w:t xml:space="preserve">preference decay policies, </w:t>
      </w:r>
    </w:p>
    <w:p w14:paraId="7E2000E2" w14:textId="77777777" w:rsidR="00516C4A" w:rsidRPr="00516C4A" w:rsidRDefault="00516C4A" w:rsidP="00516C4A">
      <w:pPr>
        <w:numPr>
          <w:ilvl w:val="0"/>
          <w:numId w:val="75"/>
        </w:numPr>
      </w:pPr>
      <w:r>
        <w:t xml:space="preserve">adaptive behaviour rules, </w:t>
      </w:r>
    </w:p>
    <w:p w14:paraId="2CCECAF9" w14:textId="77777777" w:rsidR="00516C4A" w:rsidRPr="00516C4A" w:rsidRDefault="00516C4A" w:rsidP="00516C4A">
      <w:pPr>
        <w:numPr>
          <w:ilvl w:val="0"/>
          <w:numId w:val="75"/>
        </w:numPr>
      </w:pPr>
      <w:r>
        <w:t xml:space="preserve">user override behaviour, </w:t>
      </w:r>
    </w:p>
    <w:p w14:paraId="144D8974" w14:textId="77777777" w:rsidR="00516C4A" w:rsidRPr="00516C4A" w:rsidRDefault="00516C4A" w:rsidP="00516C4A">
      <w:pPr>
        <w:numPr>
          <w:ilvl w:val="0"/>
          <w:numId w:val="75"/>
        </w:numPr>
      </w:pPr>
      <w:r>
        <w:t xml:space="preserve">consent management, </w:t>
      </w:r>
    </w:p>
    <w:p w14:paraId="7D9ED631" w14:textId="77777777" w:rsidR="00516C4A" w:rsidRPr="00516C4A" w:rsidRDefault="00516C4A" w:rsidP="00516C4A">
      <w:pPr>
        <w:numPr>
          <w:ilvl w:val="0"/>
          <w:numId w:val="75"/>
        </w:numPr>
      </w:pPr>
      <w:r>
        <w:t xml:space="preserve">privacy controls, </w:t>
      </w:r>
    </w:p>
    <w:p w14:paraId="518C18B3" w14:textId="77777777" w:rsidR="00516C4A" w:rsidRPr="00516C4A" w:rsidRDefault="00516C4A" w:rsidP="00516C4A">
      <w:pPr>
        <w:numPr>
          <w:ilvl w:val="0"/>
          <w:numId w:val="75"/>
        </w:numPr>
      </w:pPr>
      <w:r>
        <w:t xml:space="preserve">lifecycle management. </w:t>
      </w:r>
    </w:p>
    <w:p w14:paraId="069C7175" w14:textId="77777777" w:rsidR="00516C4A" w:rsidRPr="00516C4A" w:rsidRDefault="00516C4A" w:rsidP="00516C4A">
      <w:r>
        <w:t>Governance defines how personalisation operates.</w:t>
      </w:r>
    </w:p>
    <w:p w14:paraId="2407A78C" w14:textId="77777777" w:rsidR="00056B1E" w:rsidRDefault="00426ACC">
      <w:r>
        <w:t>It does not directly personalise individual users.</w:t>
      </w:r>
    </w:p>
    <w:p w14:paraId="72EF22CF" w14:textId="77777777" w:rsidR="00516C4A" w:rsidRPr="00516C4A" w:rsidRDefault="004A5ACA" w:rsidP="00516C4A">
      <w:r>
        <w:pict w14:anchorId="355AAD8B">
          <v:rect id="_x0000_i1243" style="width:0;height:1.5pt" o:hralign="center" o:hrstd="t" o:hr="t" fillcolor="#a0a0a0" stroked="f"/>
        </w:pict>
      </w:r>
    </w:p>
    <w:p w14:paraId="5B174600" w14:textId="77777777" w:rsidR="00516C4A" w:rsidRPr="00516C4A" w:rsidRDefault="00516C4A" w:rsidP="00516C4A">
      <w:pPr>
        <w:pStyle w:val="PrincipleLabel"/>
      </w:pPr>
      <w:r>
        <w:t>Engineering Rule</w:t>
      </w:r>
    </w:p>
    <w:p w14:paraId="26E54FEF" w14:textId="77777777" w:rsidR="00516C4A" w:rsidRPr="00516C4A" w:rsidRDefault="00516C4A" w:rsidP="00516C4A">
      <w:pPr>
        <w:pStyle w:val="PrincipleText"/>
      </w:pPr>
      <w:r>
        <w:t>Governance establishes learning policy.</w:t>
      </w:r>
    </w:p>
    <w:p w14:paraId="463846CF" w14:textId="77777777" w:rsidR="00516C4A" w:rsidRPr="00516C4A" w:rsidRDefault="00516C4A" w:rsidP="00516C4A">
      <w:r>
        <w:t>The Personalisation Engine executes it.</w:t>
      </w:r>
    </w:p>
    <w:p w14:paraId="78015BDF" w14:textId="77777777" w:rsidR="00516C4A" w:rsidRPr="00516C4A" w:rsidRDefault="004A5ACA" w:rsidP="00516C4A">
      <w:r>
        <w:pict w14:anchorId="72C072CD">
          <v:rect id="_x0000_i1244" style="width:0;height:1.5pt" o:hralign="center" o:hrstd="t" o:hr="t" fillcolor="#a0a0a0" stroked="f"/>
        </w:pict>
      </w:r>
    </w:p>
    <w:p w14:paraId="672E70B2" w14:textId="77777777" w:rsidR="00516C4A" w:rsidRPr="00516C4A" w:rsidRDefault="00516C4A" w:rsidP="00516C4A">
      <w:pPr>
        <w:pStyle w:val="Heading2"/>
      </w:pPr>
      <w:bookmarkStart w:id="119" w:name="_Toc234388785"/>
      <w:r>
        <w:t>10.4 Versioning</w:t>
      </w:r>
      <w:bookmarkEnd w:id="119"/>
    </w:p>
    <w:p w14:paraId="7BA65213" w14:textId="77777777" w:rsidR="00516C4A" w:rsidRPr="00516C4A" w:rsidRDefault="00516C4A" w:rsidP="00516C4A">
      <w:r>
        <w:t>Every Personalisation Object shall reference:</w:t>
      </w:r>
    </w:p>
    <w:p w14:paraId="36A794F2" w14:textId="77777777" w:rsidR="00516C4A" w:rsidRPr="00516C4A" w:rsidRDefault="00516C4A" w:rsidP="00516C4A">
      <w:pPr>
        <w:numPr>
          <w:ilvl w:val="0"/>
          <w:numId w:val="76"/>
        </w:numPr>
      </w:pPr>
      <w:r>
        <w:t xml:space="preserve">Personalisation Engine Version, </w:t>
      </w:r>
    </w:p>
    <w:p w14:paraId="5609CD12" w14:textId="77777777" w:rsidR="00516C4A" w:rsidRPr="00516C4A" w:rsidRDefault="00516C4A" w:rsidP="00516C4A">
      <w:pPr>
        <w:numPr>
          <w:ilvl w:val="0"/>
          <w:numId w:val="76"/>
        </w:numPr>
      </w:pPr>
      <w:r>
        <w:t xml:space="preserve">Learning Pipeline Version, </w:t>
      </w:r>
    </w:p>
    <w:p w14:paraId="510D1E7A" w14:textId="77777777" w:rsidR="00516C4A" w:rsidRPr="00516C4A" w:rsidRDefault="00516C4A" w:rsidP="00516C4A">
      <w:pPr>
        <w:numPr>
          <w:ilvl w:val="0"/>
          <w:numId w:val="76"/>
        </w:numPr>
      </w:pPr>
      <w:r>
        <w:lastRenderedPageBreak/>
        <w:t xml:space="preserve">Promotion Rule Version, </w:t>
      </w:r>
    </w:p>
    <w:p w14:paraId="7F572095" w14:textId="77777777" w:rsidR="00516C4A" w:rsidRPr="00516C4A" w:rsidRDefault="00516C4A" w:rsidP="00516C4A">
      <w:pPr>
        <w:numPr>
          <w:ilvl w:val="0"/>
          <w:numId w:val="76"/>
        </w:numPr>
      </w:pPr>
      <w:r>
        <w:t xml:space="preserve">Confidence Model Version, </w:t>
      </w:r>
    </w:p>
    <w:p w14:paraId="4C89F468" w14:textId="77777777" w:rsidR="00516C4A" w:rsidRPr="00516C4A" w:rsidRDefault="00516C4A" w:rsidP="00516C4A">
      <w:pPr>
        <w:numPr>
          <w:ilvl w:val="0"/>
          <w:numId w:val="76"/>
        </w:numPr>
      </w:pPr>
      <w:r>
        <w:t xml:space="preserve">Behavioural Learning Version, </w:t>
      </w:r>
    </w:p>
    <w:p w14:paraId="6372126B" w14:textId="77777777" w:rsidR="00516C4A" w:rsidRPr="00516C4A" w:rsidRDefault="00516C4A" w:rsidP="00516C4A">
      <w:pPr>
        <w:numPr>
          <w:ilvl w:val="0"/>
          <w:numId w:val="76"/>
        </w:numPr>
      </w:pPr>
      <w:r>
        <w:t xml:space="preserve">Communication Learning Version, </w:t>
      </w:r>
    </w:p>
    <w:p w14:paraId="2A398E81" w14:textId="77777777" w:rsidR="00516C4A" w:rsidRPr="00516C4A" w:rsidRDefault="00516C4A" w:rsidP="00516C4A">
      <w:pPr>
        <w:numPr>
          <w:ilvl w:val="0"/>
          <w:numId w:val="76"/>
        </w:numPr>
      </w:pPr>
      <w:r>
        <w:t xml:space="preserve">Routine Recognition Version, </w:t>
      </w:r>
    </w:p>
    <w:p w14:paraId="7D1CB976" w14:textId="77777777" w:rsidR="00516C4A" w:rsidRPr="00516C4A" w:rsidRDefault="00516C4A" w:rsidP="00516C4A">
      <w:pPr>
        <w:numPr>
          <w:ilvl w:val="0"/>
          <w:numId w:val="76"/>
        </w:numPr>
      </w:pPr>
      <w:r>
        <w:t xml:space="preserve">Governance Policy Version. </w:t>
      </w:r>
    </w:p>
    <w:p w14:paraId="73010C8F" w14:textId="77777777" w:rsidR="00056B1E" w:rsidRDefault="00426ACC">
      <w:r>
        <w:t>These references shall enable historical reconstruction of every Personalisation Object exactly as it existed at any point in time.</w:t>
      </w:r>
    </w:p>
    <w:p w14:paraId="77ADD699" w14:textId="77777777" w:rsidR="00516C4A" w:rsidRPr="00516C4A" w:rsidRDefault="004A5ACA" w:rsidP="00516C4A">
      <w:r>
        <w:pict w14:anchorId="5C012359">
          <v:rect id="_x0000_i1245" style="width:0;height:1.5pt" o:hralign="center" o:hrstd="t" o:hr="t" fillcolor="#a0a0a0" stroked="f"/>
        </w:pict>
      </w:r>
    </w:p>
    <w:p w14:paraId="630EB4B3" w14:textId="77777777" w:rsidR="00516C4A" w:rsidRPr="00516C4A" w:rsidRDefault="00516C4A" w:rsidP="00516C4A">
      <w:pPr>
        <w:pStyle w:val="PrincipleLabel"/>
      </w:pPr>
      <w:r>
        <w:t>Constitutional Principle</w:t>
      </w:r>
    </w:p>
    <w:p w14:paraId="46372074" w14:textId="77777777" w:rsidR="00516C4A" w:rsidRPr="00516C4A" w:rsidRDefault="00516C4A" w:rsidP="00516C4A">
      <w:pPr>
        <w:pStyle w:val="PrincipleText"/>
      </w:pPr>
      <w:r>
        <w:t>Every learned preference shall remain permanently reproducible.</w:t>
      </w:r>
    </w:p>
    <w:p w14:paraId="4BE4CB6C" w14:textId="77777777" w:rsidR="00516C4A" w:rsidRPr="00516C4A" w:rsidRDefault="004A5ACA" w:rsidP="00516C4A">
      <w:r>
        <w:pict w14:anchorId="32B5F75B">
          <v:rect id="_x0000_i1246" style="width:0;height:1.5pt" o:hralign="center" o:hrstd="t" o:hr="t" fillcolor="#a0a0a0" stroked="f"/>
        </w:pict>
      </w:r>
    </w:p>
    <w:p w14:paraId="235CBA70" w14:textId="77777777" w:rsidR="00516C4A" w:rsidRPr="00516C4A" w:rsidRDefault="00516C4A" w:rsidP="00516C4A">
      <w:pPr>
        <w:pStyle w:val="Heading2"/>
      </w:pPr>
      <w:bookmarkStart w:id="120" w:name="_Toc234388786"/>
      <w:r>
        <w:t>10.5 Configuration Management</w:t>
      </w:r>
      <w:bookmarkEnd w:id="120"/>
    </w:p>
    <w:p w14:paraId="7A8A1F4A" w14:textId="77777777" w:rsidR="00056B1E" w:rsidRDefault="00426ACC">
      <w:r>
        <w:t>Certain personalisation behaviours may evolve without requiring architectural redesign.</w:t>
      </w:r>
    </w:p>
    <w:p w14:paraId="588162B1" w14:textId="77777777" w:rsidR="00516C4A" w:rsidRPr="00516C4A" w:rsidRDefault="00516C4A" w:rsidP="00516C4A">
      <w:r>
        <w:t>Examples include:</w:t>
      </w:r>
    </w:p>
    <w:p w14:paraId="76B3F711" w14:textId="77777777" w:rsidR="00516C4A" w:rsidRPr="00516C4A" w:rsidRDefault="00516C4A" w:rsidP="00516C4A">
      <w:pPr>
        <w:numPr>
          <w:ilvl w:val="0"/>
          <w:numId w:val="77"/>
        </w:numPr>
      </w:pPr>
      <w:r>
        <w:t xml:space="preserve">promotion thresholds, </w:t>
      </w:r>
    </w:p>
    <w:p w14:paraId="711A2E0D" w14:textId="77777777" w:rsidR="00516C4A" w:rsidRPr="00516C4A" w:rsidRDefault="00516C4A" w:rsidP="00516C4A">
      <w:pPr>
        <w:numPr>
          <w:ilvl w:val="0"/>
          <w:numId w:val="77"/>
        </w:numPr>
      </w:pPr>
      <w:r>
        <w:t xml:space="preserve">confidence weighting, </w:t>
      </w:r>
    </w:p>
    <w:p w14:paraId="146591B3" w14:textId="77777777" w:rsidR="00516C4A" w:rsidRPr="00516C4A" w:rsidRDefault="00516C4A" w:rsidP="00516C4A">
      <w:pPr>
        <w:numPr>
          <w:ilvl w:val="0"/>
          <w:numId w:val="77"/>
        </w:numPr>
      </w:pPr>
      <w:r>
        <w:t xml:space="preserve">routine recognition parameters, </w:t>
      </w:r>
    </w:p>
    <w:p w14:paraId="179345F0" w14:textId="77777777" w:rsidR="00516C4A" w:rsidRPr="00516C4A" w:rsidRDefault="00516C4A" w:rsidP="00516C4A">
      <w:pPr>
        <w:numPr>
          <w:ilvl w:val="0"/>
          <w:numId w:val="77"/>
        </w:numPr>
      </w:pPr>
      <w:r>
        <w:t xml:space="preserve">behavioural decay rates, </w:t>
      </w:r>
    </w:p>
    <w:p w14:paraId="07EECDBA" w14:textId="77777777" w:rsidR="00516C4A" w:rsidRPr="00516C4A" w:rsidRDefault="00516C4A" w:rsidP="00516C4A">
      <w:pPr>
        <w:numPr>
          <w:ilvl w:val="0"/>
          <w:numId w:val="77"/>
        </w:numPr>
      </w:pPr>
      <w:r>
        <w:t xml:space="preserve">educational progression rules, </w:t>
      </w:r>
    </w:p>
    <w:p w14:paraId="6F56FB42" w14:textId="77777777" w:rsidR="00516C4A" w:rsidRPr="00516C4A" w:rsidRDefault="00516C4A" w:rsidP="00516C4A">
      <w:pPr>
        <w:numPr>
          <w:ilvl w:val="0"/>
          <w:numId w:val="77"/>
        </w:numPr>
      </w:pPr>
      <w:r>
        <w:t xml:space="preserve">communication adaptation rules, </w:t>
      </w:r>
    </w:p>
    <w:p w14:paraId="76F216FF" w14:textId="77777777" w:rsidR="00516C4A" w:rsidRPr="00516C4A" w:rsidRDefault="00516C4A" w:rsidP="00516C4A">
      <w:pPr>
        <w:numPr>
          <w:ilvl w:val="0"/>
          <w:numId w:val="77"/>
        </w:numPr>
      </w:pPr>
      <w:r>
        <w:t xml:space="preserve">coaching adaptation strategies. </w:t>
      </w:r>
    </w:p>
    <w:p w14:paraId="406936F0" w14:textId="77777777" w:rsidR="00516C4A" w:rsidRPr="00516C4A" w:rsidRDefault="00516C4A" w:rsidP="00516C4A">
      <w:r>
        <w:t>Configuration changes shall remain:</w:t>
      </w:r>
    </w:p>
    <w:p w14:paraId="1F6D6A3C" w14:textId="77777777" w:rsidR="00516C4A" w:rsidRPr="00516C4A" w:rsidRDefault="00516C4A" w:rsidP="00516C4A">
      <w:pPr>
        <w:numPr>
          <w:ilvl w:val="0"/>
          <w:numId w:val="78"/>
        </w:numPr>
      </w:pPr>
      <w:r>
        <w:t xml:space="preserve">version-controlled, </w:t>
      </w:r>
    </w:p>
    <w:p w14:paraId="4391397E" w14:textId="77777777" w:rsidR="00516C4A" w:rsidRPr="00516C4A" w:rsidRDefault="00516C4A" w:rsidP="00516C4A">
      <w:pPr>
        <w:numPr>
          <w:ilvl w:val="0"/>
          <w:numId w:val="78"/>
        </w:numPr>
      </w:pPr>
      <w:r>
        <w:t xml:space="preserve">documented, </w:t>
      </w:r>
    </w:p>
    <w:p w14:paraId="35576B5E" w14:textId="77777777" w:rsidR="00516C4A" w:rsidRPr="00516C4A" w:rsidRDefault="00516C4A" w:rsidP="00516C4A">
      <w:pPr>
        <w:numPr>
          <w:ilvl w:val="0"/>
          <w:numId w:val="78"/>
        </w:numPr>
      </w:pPr>
      <w:r>
        <w:t xml:space="preserve">validated, </w:t>
      </w:r>
    </w:p>
    <w:p w14:paraId="75BED1C2" w14:textId="77777777" w:rsidR="00516C4A" w:rsidRPr="00516C4A" w:rsidRDefault="00516C4A" w:rsidP="00516C4A">
      <w:pPr>
        <w:numPr>
          <w:ilvl w:val="0"/>
          <w:numId w:val="78"/>
        </w:numPr>
      </w:pPr>
      <w:r>
        <w:t xml:space="preserve">independently auditable. </w:t>
      </w:r>
    </w:p>
    <w:p w14:paraId="3481ECCC" w14:textId="77777777" w:rsidR="00516C4A" w:rsidRPr="00516C4A" w:rsidRDefault="004A5ACA" w:rsidP="00516C4A">
      <w:r>
        <w:pict w14:anchorId="09DF38BA">
          <v:rect id="_x0000_i1247" style="width:0;height:1.5pt" o:hralign="center" o:hrstd="t" o:hr="t" fillcolor="#a0a0a0" stroked="f"/>
        </w:pict>
      </w:r>
    </w:p>
    <w:p w14:paraId="7766288B" w14:textId="77777777" w:rsidR="00516C4A" w:rsidRPr="00516C4A" w:rsidRDefault="00516C4A" w:rsidP="00516C4A">
      <w:pPr>
        <w:pStyle w:val="PrincipleLabel"/>
      </w:pPr>
      <w:r>
        <w:lastRenderedPageBreak/>
        <w:t>Founder Principle</w:t>
      </w:r>
    </w:p>
    <w:p w14:paraId="252E65EB" w14:textId="77777777" w:rsidR="00516C4A" w:rsidRPr="00516C4A" w:rsidRDefault="00516C4A" w:rsidP="00516C4A">
      <w:pPr>
        <w:pStyle w:val="PrincipleText"/>
      </w:pPr>
      <w:r>
        <w:t>Configuration should evolve through governance rather than hidden implementation changes.</w:t>
      </w:r>
    </w:p>
    <w:p w14:paraId="0008A0F2" w14:textId="77777777" w:rsidR="00516C4A" w:rsidRPr="00516C4A" w:rsidRDefault="004A5ACA" w:rsidP="00516C4A">
      <w:r>
        <w:pict w14:anchorId="538FE2CE">
          <v:rect id="_x0000_i1248" style="width:0;height:1.5pt" o:hralign="center" o:hrstd="t" o:hr="t" fillcolor="#a0a0a0" stroked="f"/>
        </w:pict>
      </w:r>
    </w:p>
    <w:p w14:paraId="66131CB5" w14:textId="77777777" w:rsidR="00516C4A" w:rsidRPr="00516C4A" w:rsidRDefault="00516C4A" w:rsidP="00516C4A">
      <w:pPr>
        <w:pStyle w:val="Heading2"/>
      </w:pPr>
      <w:bookmarkStart w:id="121" w:name="_Toc234388787"/>
      <w:r>
        <w:t>10.6 Personalisation Engine Releases</w:t>
      </w:r>
      <w:bookmarkEnd w:id="121"/>
    </w:p>
    <w:p w14:paraId="06413FD3" w14:textId="77777777" w:rsidR="00516C4A" w:rsidRPr="00516C4A" w:rsidRDefault="00516C4A" w:rsidP="00516C4A">
      <w:r>
        <w:t>Every engine release shall preserve:</w:t>
      </w:r>
    </w:p>
    <w:p w14:paraId="103A2A44" w14:textId="77777777" w:rsidR="00516C4A" w:rsidRPr="00516C4A" w:rsidRDefault="00516C4A" w:rsidP="00516C4A">
      <w:pPr>
        <w:numPr>
          <w:ilvl w:val="0"/>
          <w:numId w:val="79"/>
        </w:numPr>
      </w:pPr>
      <w:r>
        <w:t xml:space="preserve">Release Version, </w:t>
      </w:r>
    </w:p>
    <w:p w14:paraId="2274376A" w14:textId="77777777" w:rsidR="00516C4A" w:rsidRPr="00516C4A" w:rsidRDefault="00516C4A" w:rsidP="00516C4A">
      <w:pPr>
        <w:numPr>
          <w:ilvl w:val="0"/>
          <w:numId w:val="79"/>
        </w:numPr>
      </w:pPr>
      <w:r>
        <w:t xml:space="preserve">Release Date, </w:t>
      </w:r>
    </w:p>
    <w:p w14:paraId="5F7EA6A3" w14:textId="77777777" w:rsidR="00516C4A" w:rsidRPr="00516C4A" w:rsidRDefault="00516C4A" w:rsidP="00516C4A">
      <w:pPr>
        <w:numPr>
          <w:ilvl w:val="0"/>
          <w:numId w:val="79"/>
        </w:numPr>
      </w:pPr>
      <w:r>
        <w:t xml:space="preserve">Engineering rationale, </w:t>
      </w:r>
    </w:p>
    <w:p w14:paraId="18CB9FD9" w14:textId="77777777" w:rsidR="00516C4A" w:rsidRPr="00516C4A" w:rsidRDefault="00516C4A" w:rsidP="00516C4A">
      <w:pPr>
        <w:numPr>
          <w:ilvl w:val="0"/>
          <w:numId w:val="79"/>
        </w:numPr>
      </w:pPr>
      <w:r>
        <w:t xml:space="preserve">Behavioural impact assessment, </w:t>
      </w:r>
    </w:p>
    <w:p w14:paraId="56BFF922" w14:textId="77777777" w:rsidR="00516C4A" w:rsidRPr="00516C4A" w:rsidRDefault="00516C4A" w:rsidP="00516C4A">
      <w:pPr>
        <w:numPr>
          <w:ilvl w:val="0"/>
          <w:numId w:val="79"/>
        </w:numPr>
      </w:pPr>
      <w:r>
        <w:t xml:space="preserve">Validation results, </w:t>
      </w:r>
    </w:p>
    <w:p w14:paraId="1DC57B20" w14:textId="77777777" w:rsidR="00516C4A" w:rsidRPr="00516C4A" w:rsidRDefault="00516C4A" w:rsidP="00516C4A">
      <w:pPr>
        <w:numPr>
          <w:ilvl w:val="0"/>
          <w:numId w:val="79"/>
        </w:numPr>
      </w:pPr>
      <w:r>
        <w:t xml:space="preserve">Migration guidance, </w:t>
      </w:r>
    </w:p>
    <w:p w14:paraId="3C113213" w14:textId="77777777" w:rsidR="00516C4A" w:rsidRPr="00516C4A" w:rsidRDefault="00516C4A" w:rsidP="00516C4A">
      <w:pPr>
        <w:numPr>
          <w:ilvl w:val="0"/>
          <w:numId w:val="79"/>
        </w:numPr>
      </w:pPr>
      <w:r>
        <w:t xml:space="preserve">Compatibility notes. </w:t>
      </w:r>
    </w:p>
    <w:p w14:paraId="1295D700" w14:textId="77777777" w:rsidR="00056B1E" w:rsidRDefault="00426ACC">
      <w:r>
        <w:t>Historical Personalisation Objects shall remain interpretable regardless of future engine versions.</w:t>
      </w:r>
    </w:p>
    <w:p w14:paraId="6A54DD7E" w14:textId="77777777" w:rsidR="00516C4A" w:rsidRPr="00516C4A" w:rsidRDefault="004A5ACA" w:rsidP="00516C4A">
      <w:r>
        <w:pict w14:anchorId="51FCCB42">
          <v:rect id="_x0000_i1249" style="width:0;height:1.5pt" o:hralign="center" o:hrstd="t" o:hr="t" fillcolor="#a0a0a0" stroked="f"/>
        </w:pict>
      </w:r>
    </w:p>
    <w:p w14:paraId="54C20D01" w14:textId="77777777" w:rsidR="00516C4A" w:rsidRPr="00516C4A" w:rsidRDefault="00516C4A" w:rsidP="00516C4A">
      <w:pPr>
        <w:pStyle w:val="PrincipleLabel"/>
      </w:pPr>
      <w:r>
        <w:t>Engineering Rule</w:t>
      </w:r>
    </w:p>
    <w:p w14:paraId="3379BE39" w14:textId="77777777" w:rsidR="00516C4A" w:rsidRPr="00516C4A" w:rsidRDefault="00516C4A" w:rsidP="00516C4A">
      <w:pPr>
        <w:pStyle w:val="PrincipleText"/>
      </w:pPr>
      <w:r>
        <w:t>Engine evolution shall preserve historical understanding.</w:t>
      </w:r>
    </w:p>
    <w:p w14:paraId="608368E5" w14:textId="77777777" w:rsidR="00516C4A" w:rsidRPr="00516C4A" w:rsidRDefault="004A5ACA" w:rsidP="00516C4A">
      <w:r>
        <w:pict w14:anchorId="6A0E7552">
          <v:rect id="_x0000_i1250" style="width:0;height:1.5pt" o:hralign="center" o:hrstd="t" o:hr="t" fillcolor="#a0a0a0" stroked="f"/>
        </w:pict>
      </w:r>
    </w:p>
    <w:p w14:paraId="2C5C1161" w14:textId="77777777" w:rsidR="00516C4A" w:rsidRPr="00516C4A" w:rsidRDefault="00516C4A" w:rsidP="00516C4A">
      <w:pPr>
        <w:pStyle w:val="Heading2"/>
      </w:pPr>
      <w:bookmarkStart w:id="122" w:name="_Toc234388788"/>
      <w:r>
        <w:t>10.7 Validation Before Deployment</w:t>
      </w:r>
      <w:bookmarkEnd w:id="122"/>
    </w:p>
    <w:p w14:paraId="4A57C367" w14:textId="77777777" w:rsidR="00056B1E" w:rsidRDefault="00426ACC">
      <w:r>
        <w:t>No personalisation update shall enter production without structured validation.</w:t>
      </w:r>
    </w:p>
    <w:p w14:paraId="7CD0CBDF" w14:textId="77777777" w:rsidR="00516C4A" w:rsidRPr="00516C4A" w:rsidRDefault="00516C4A" w:rsidP="00516C4A">
      <w:r>
        <w:t>Validation may include:</w:t>
      </w:r>
    </w:p>
    <w:p w14:paraId="712A1CE0" w14:textId="77777777" w:rsidR="00516C4A" w:rsidRPr="00516C4A" w:rsidRDefault="00516C4A" w:rsidP="00516C4A">
      <w:pPr>
        <w:numPr>
          <w:ilvl w:val="0"/>
          <w:numId w:val="80"/>
        </w:numPr>
      </w:pPr>
      <w:r>
        <w:t xml:space="preserve">learning consistency, </w:t>
      </w:r>
    </w:p>
    <w:p w14:paraId="77A2A8BF" w14:textId="77777777" w:rsidR="00516C4A" w:rsidRPr="00516C4A" w:rsidRDefault="00516C4A" w:rsidP="00516C4A">
      <w:pPr>
        <w:numPr>
          <w:ilvl w:val="0"/>
          <w:numId w:val="80"/>
        </w:numPr>
      </w:pPr>
      <w:r>
        <w:t xml:space="preserve">preference promotion accuracy, </w:t>
      </w:r>
    </w:p>
    <w:p w14:paraId="36308C77" w14:textId="77777777" w:rsidR="00516C4A" w:rsidRPr="00516C4A" w:rsidRDefault="00516C4A" w:rsidP="00516C4A">
      <w:pPr>
        <w:numPr>
          <w:ilvl w:val="0"/>
          <w:numId w:val="80"/>
        </w:numPr>
      </w:pPr>
      <w:r>
        <w:t xml:space="preserve">confidence calibration, </w:t>
      </w:r>
    </w:p>
    <w:p w14:paraId="7F898C6A" w14:textId="77777777" w:rsidR="00516C4A" w:rsidRPr="00516C4A" w:rsidRDefault="00516C4A" w:rsidP="00516C4A">
      <w:pPr>
        <w:numPr>
          <w:ilvl w:val="0"/>
          <w:numId w:val="80"/>
        </w:numPr>
      </w:pPr>
      <w:r>
        <w:t xml:space="preserve">behavioural stability, </w:t>
      </w:r>
    </w:p>
    <w:p w14:paraId="5ADCC0E2" w14:textId="77777777" w:rsidR="00516C4A" w:rsidRPr="00516C4A" w:rsidRDefault="00516C4A" w:rsidP="00516C4A">
      <w:pPr>
        <w:numPr>
          <w:ilvl w:val="0"/>
          <w:numId w:val="80"/>
        </w:numPr>
      </w:pPr>
      <w:r>
        <w:t xml:space="preserve">routine recognition validation, </w:t>
      </w:r>
    </w:p>
    <w:p w14:paraId="61E07A09" w14:textId="77777777" w:rsidR="00516C4A" w:rsidRPr="00516C4A" w:rsidRDefault="00516C4A" w:rsidP="00516C4A">
      <w:pPr>
        <w:numPr>
          <w:ilvl w:val="0"/>
          <w:numId w:val="80"/>
        </w:numPr>
      </w:pPr>
      <w:r>
        <w:t xml:space="preserve">cross-engine compatibility, </w:t>
      </w:r>
    </w:p>
    <w:p w14:paraId="7BB6A699" w14:textId="77777777" w:rsidR="00516C4A" w:rsidRPr="00516C4A" w:rsidRDefault="00516C4A" w:rsidP="00516C4A">
      <w:pPr>
        <w:numPr>
          <w:ilvl w:val="0"/>
          <w:numId w:val="80"/>
        </w:numPr>
      </w:pPr>
      <w:r>
        <w:t xml:space="preserve">explainability testing, </w:t>
      </w:r>
    </w:p>
    <w:p w14:paraId="29223B09" w14:textId="77777777" w:rsidR="00516C4A" w:rsidRPr="00516C4A" w:rsidRDefault="00516C4A" w:rsidP="00516C4A">
      <w:pPr>
        <w:numPr>
          <w:ilvl w:val="0"/>
          <w:numId w:val="80"/>
        </w:numPr>
      </w:pPr>
      <w:r>
        <w:lastRenderedPageBreak/>
        <w:t xml:space="preserve">historical replay testing. </w:t>
      </w:r>
    </w:p>
    <w:p w14:paraId="23F012C6" w14:textId="77777777" w:rsidR="00056B1E" w:rsidRDefault="00426ACC">
      <w:r>
        <w:t>Validation shall demonstrate improved learning behaviour without altering constitutional boundaries.</w:t>
      </w:r>
    </w:p>
    <w:p w14:paraId="21129FA8" w14:textId="77777777" w:rsidR="00516C4A" w:rsidRPr="00516C4A" w:rsidRDefault="004A5ACA" w:rsidP="00516C4A">
      <w:r>
        <w:pict w14:anchorId="47B7BC88">
          <v:rect id="_x0000_i1251" style="width:0;height:1.5pt" o:hralign="center" o:hrstd="t" o:hr="t" fillcolor="#a0a0a0" stroked="f"/>
        </w:pict>
      </w:r>
    </w:p>
    <w:p w14:paraId="6283B663" w14:textId="77777777" w:rsidR="00516C4A" w:rsidRPr="00516C4A" w:rsidRDefault="00516C4A" w:rsidP="00516C4A">
      <w:pPr>
        <w:pStyle w:val="PrincipleLabel"/>
      </w:pPr>
      <w:r>
        <w:t>Constitutional Principle</w:t>
      </w:r>
    </w:p>
    <w:p w14:paraId="71F8E34E" w14:textId="77777777" w:rsidR="00516C4A" w:rsidRPr="00516C4A" w:rsidRDefault="00516C4A" w:rsidP="00516C4A">
      <w:pPr>
        <w:pStyle w:val="PrincipleText"/>
      </w:pPr>
      <w:r>
        <w:t>Every improvement should strengthen learning while preserving trust.</w:t>
      </w:r>
    </w:p>
    <w:p w14:paraId="74352463" w14:textId="77777777" w:rsidR="00516C4A" w:rsidRPr="00516C4A" w:rsidRDefault="004A5ACA" w:rsidP="00516C4A">
      <w:r>
        <w:pict w14:anchorId="6EC87CE7">
          <v:rect id="_x0000_i1252" style="width:0;height:1.5pt" o:hralign="center" o:hrstd="t" o:hr="t" fillcolor="#a0a0a0" stroked="f"/>
        </w:pict>
      </w:r>
    </w:p>
    <w:p w14:paraId="35C1F050" w14:textId="77777777" w:rsidR="00516C4A" w:rsidRPr="00516C4A" w:rsidRDefault="00516C4A" w:rsidP="00516C4A">
      <w:pPr>
        <w:pStyle w:val="Heading2"/>
      </w:pPr>
      <w:bookmarkStart w:id="123" w:name="_Toc234388789"/>
      <w:r>
        <w:t>10.8 Historical Reproducibility</w:t>
      </w:r>
      <w:bookmarkEnd w:id="123"/>
    </w:p>
    <w:p w14:paraId="6C2CFAC3" w14:textId="77777777" w:rsidR="00516C4A" w:rsidRPr="00516C4A" w:rsidRDefault="00516C4A" w:rsidP="00516C4A">
      <w:r>
        <w:t>At any future point, BioSense shall be capable of reconstructing:</w:t>
      </w:r>
    </w:p>
    <w:p w14:paraId="149CF28B" w14:textId="77777777" w:rsidR="00516C4A" w:rsidRPr="00516C4A" w:rsidRDefault="00516C4A" w:rsidP="00516C4A">
      <w:pPr>
        <w:numPr>
          <w:ilvl w:val="0"/>
          <w:numId w:val="81"/>
        </w:numPr>
      </w:pPr>
      <w:r>
        <w:t xml:space="preserve">Personalisation Objects, </w:t>
      </w:r>
    </w:p>
    <w:p w14:paraId="641180F5" w14:textId="77777777" w:rsidR="00516C4A" w:rsidRPr="00516C4A" w:rsidRDefault="00516C4A" w:rsidP="00516C4A">
      <w:pPr>
        <w:numPr>
          <w:ilvl w:val="0"/>
          <w:numId w:val="81"/>
        </w:numPr>
      </w:pPr>
      <w:r>
        <w:t xml:space="preserve">supporting evidence, </w:t>
      </w:r>
    </w:p>
    <w:p w14:paraId="0E8D1544" w14:textId="77777777" w:rsidR="00516C4A" w:rsidRPr="00516C4A" w:rsidRDefault="00516C4A" w:rsidP="00516C4A">
      <w:pPr>
        <w:numPr>
          <w:ilvl w:val="0"/>
          <w:numId w:val="81"/>
        </w:numPr>
      </w:pPr>
      <w:r>
        <w:t xml:space="preserve">learning confidence, </w:t>
      </w:r>
    </w:p>
    <w:p w14:paraId="55759882" w14:textId="77777777" w:rsidR="00516C4A" w:rsidRPr="00516C4A" w:rsidRDefault="00516C4A" w:rsidP="00516C4A">
      <w:pPr>
        <w:numPr>
          <w:ilvl w:val="0"/>
          <w:numId w:val="81"/>
        </w:numPr>
      </w:pPr>
      <w:r>
        <w:t xml:space="preserve">promotion decisions, </w:t>
      </w:r>
    </w:p>
    <w:p w14:paraId="1B68A605" w14:textId="77777777" w:rsidR="00516C4A" w:rsidRPr="00516C4A" w:rsidRDefault="00516C4A" w:rsidP="00516C4A">
      <w:pPr>
        <w:numPr>
          <w:ilvl w:val="0"/>
          <w:numId w:val="81"/>
        </w:numPr>
      </w:pPr>
      <w:r>
        <w:t xml:space="preserve">routine profiles, </w:t>
      </w:r>
    </w:p>
    <w:p w14:paraId="18B5CBC9" w14:textId="77777777" w:rsidR="00516C4A" w:rsidRPr="00516C4A" w:rsidRDefault="00516C4A" w:rsidP="00516C4A">
      <w:pPr>
        <w:numPr>
          <w:ilvl w:val="0"/>
          <w:numId w:val="81"/>
        </w:numPr>
      </w:pPr>
      <w:r>
        <w:t xml:space="preserve">behavioural characteristics, </w:t>
      </w:r>
    </w:p>
    <w:p w14:paraId="115799D1" w14:textId="77777777" w:rsidR="00516C4A" w:rsidRPr="00516C4A" w:rsidRDefault="00516C4A" w:rsidP="00516C4A">
      <w:pPr>
        <w:numPr>
          <w:ilvl w:val="0"/>
          <w:numId w:val="81"/>
        </w:numPr>
      </w:pPr>
      <w:r>
        <w:t xml:space="preserve">communication preferences, </w:t>
      </w:r>
    </w:p>
    <w:p w14:paraId="68B49874" w14:textId="77777777" w:rsidR="00516C4A" w:rsidRPr="00516C4A" w:rsidRDefault="00516C4A" w:rsidP="00516C4A">
      <w:pPr>
        <w:numPr>
          <w:ilvl w:val="0"/>
          <w:numId w:val="81"/>
        </w:numPr>
      </w:pPr>
      <w:r>
        <w:t xml:space="preserve">governance policies, </w:t>
      </w:r>
    </w:p>
    <w:p w14:paraId="40D8048D" w14:textId="77777777" w:rsidR="00056B1E" w:rsidRDefault="00426ACC">
      <w:r>
        <w:t>exactly as they existed when consumed by the platform. Historical reconstruction shall remain independent of the current engine implementation.</w:t>
      </w:r>
    </w:p>
    <w:p w14:paraId="3B79926A" w14:textId="77777777" w:rsidR="00516C4A" w:rsidRPr="00516C4A" w:rsidRDefault="004A5ACA" w:rsidP="00516C4A">
      <w:r>
        <w:pict w14:anchorId="1C6C9F68">
          <v:rect id="_x0000_i1253" style="width:0;height:1.5pt" o:hralign="center" o:hrstd="t" o:hr="t" fillcolor="#a0a0a0" stroked="f"/>
        </w:pict>
      </w:r>
    </w:p>
    <w:p w14:paraId="41F2CE11" w14:textId="77777777" w:rsidR="00516C4A" w:rsidRPr="00516C4A" w:rsidRDefault="00516C4A" w:rsidP="00516C4A">
      <w:pPr>
        <w:pStyle w:val="Heading2"/>
      </w:pPr>
      <w:bookmarkStart w:id="124" w:name="_Toc234388790"/>
      <w:r>
        <w:t>10.9 Change Impact Assessment</w:t>
      </w:r>
      <w:bookmarkEnd w:id="124"/>
    </w:p>
    <w:p w14:paraId="1AD828B0" w14:textId="77777777" w:rsidR="00516C4A" w:rsidRPr="00516C4A" w:rsidRDefault="00516C4A" w:rsidP="00516C4A">
      <w:r>
        <w:t>Before deployment, governance shall evaluate:</w:t>
      </w:r>
    </w:p>
    <w:p w14:paraId="719D987D" w14:textId="77777777" w:rsidR="00516C4A" w:rsidRPr="00516C4A" w:rsidRDefault="00516C4A" w:rsidP="00516C4A">
      <w:pPr>
        <w:numPr>
          <w:ilvl w:val="0"/>
          <w:numId w:val="82"/>
        </w:numPr>
      </w:pPr>
      <w:r>
        <w:t xml:space="preserve">Which Personalisation Domains are affected? </w:t>
      </w:r>
    </w:p>
    <w:p w14:paraId="45EFE839" w14:textId="77777777" w:rsidR="00516C4A" w:rsidRPr="00516C4A" w:rsidRDefault="00516C4A" w:rsidP="00516C4A">
      <w:pPr>
        <w:numPr>
          <w:ilvl w:val="0"/>
          <w:numId w:val="82"/>
        </w:numPr>
      </w:pPr>
      <w:r>
        <w:t xml:space="preserve">Which consumer engines may change? </w:t>
      </w:r>
    </w:p>
    <w:p w14:paraId="1FACB371" w14:textId="77777777" w:rsidR="00516C4A" w:rsidRPr="00516C4A" w:rsidRDefault="00516C4A" w:rsidP="00516C4A">
      <w:pPr>
        <w:numPr>
          <w:ilvl w:val="0"/>
          <w:numId w:val="82"/>
        </w:numPr>
      </w:pPr>
      <w:r>
        <w:t xml:space="preserve">Will communication behaviour change? </w:t>
      </w:r>
    </w:p>
    <w:p w14:paraId="3F6CBCA2" w14:textId="77777777" w:rsidR="00516C4A" w:rsidRPr="00516C4A" w:rsidRDefault="00516C4A" w:rsidP="00516C4A">
      <w:pPr>
        <w:numPr>
          <w:ilvl w:val="0"/>
          <w:numId w:val="82"/>
        </w:numPr>
      </w:pPr>
      <w:r>
        <w:t xml:space="preserve">Will adaptive coaching change? </w:t>
      </w:r>
    </w:p>
    <w:p w14:paraId="498D70BD" w14:textId="77777777" w:rsidR="00516C4A" w:rsidRPr="00516C4A" w:rsidRDefault="00516C4A" w:rsidP="00516C4A">
      <w:pPr>
        <w:numPr>
          <w:ilvl w:val="0"/>
          <w:numId w:val="82"/>
        </w:numPr>
      </w:pPr>
      <w:r>
        <w:t xml:space="preserve">Could user expectations change? </w:t>
      </w:r>
    </w:p>
    <w:p w14:paraId="522ACCFD" w14:textId="77777777" w:rsidR="00516C4A" w:rsidRPr="00516C4A" w:rsidRDefault="00516C4A" w:rsidP="00516C4A">
      <w:pPr>
        <w:numPr>
          <w:ilvl w:val="0"/>
          <w:numId w:val="82"/>
        </w:numPr>
      </w:pPr>
      <w:r>
        <w:t xml:space="preserve">Will historical compatibility remain preserved? </w:t>
      </w:r>
    </w:p>
    <w:p w14:paraId="4F06E6F1" w14:textId="77777777" w:rsidR="00516C4A" w:rsidRPr="00516C4A" w:rsidRDefault="00516C4A" w:rsidP="00516C4A">
      <w:pPr>
        <w:numPr>
          <w:ilvl w:val="0"/>
          <w:numId w:val="82"/>
        </w:numPr>
      </w:pPr>
      <w:r>
        <w:t xml:space="preserve">Are consent implications affected? </w:t>
      </w:r>
    </w:p>
    <w:p w14:paraId="6ABED5EF" w14:textId="77777777" w:rsidR="00056B1E" w:rsidRDefault="00426ACC">
      <w:r>
        <w:lastRenderedPageBreak/>
        <w:t>Potential impacts shall be documented prior to deployment.</w:t>
      </w:r>
    </w:p>
    <w:p w14:paraId="0012B022" w14:textId="77777777" w:rsidR="00516C4A" w:rsidRPr="00516C4A" w:rsidRDefault="004A5ACA" w:rsidP="00516C4A">
      <w:r>
        <w:pict w14:anchorId="0E2C2B6E">
          <v:rect id="_x0000_i1254" style="width:0;height:1.5pt" o:hralign="center" o:hrstd="t" o:hr="t" fillcolor="#a0a0a0" stroked="f"/>
        </w:pict>
      </w:r>
    </w:p>
    <w:p w14:paraId="67FBADD0" w14:textId="77777777" w:rsidR="00516C4A" w:rsidRPr="00516C4A" w:rsidRDefault="00516C4A" w:rsidP="00516C4A">
      <w:pPr>
        <w:pStyle w:val="PrincipleLabel"/>
      </w:pPr>
      <w:r>
        <w:t>Founder Principle</w:t>
      </w:r>
    </w:p>
    <w:p w14:paraId="3D47FDE0" w14:textId="77777777" w:rsidR="00516C4A" w:rsidRPr="00516C4A" w:rsidRDefault="00516C4A" w:rsidP="00516C4A">
      <w:pPr>
        <w:pStyle w:val="PrincipleText"/>
      </w:pPr>
      <w:r>
        <w:t>Understand the consequences of learning changes before users experience them.</w:t>
      </w:r>
    </w:p>
    <w:p w14:paraId="0DE33E6A" w14:textId="77777777" w:rsidR="00516C4A" w:rsidRPr="00516C4A" w:rsidRDefault="004A5ACA" w:rsidP="00516C4A">
      <w:r>
        <w:pict w14:anchorId="4F8ADBD9">
          <v:rect id="_x0000_i1255" style="width:0;height:1.5pt" o:hralign="center" o:hrstd="t" o:hr="t" fillcolor="#a0a0a0" stroked="f"/>
        </w:pict>
      </w:r>
    </w:p>
    <w:p w14:paraId="61DE1949" w14:textId="77777777" w:rsidR="00516C4A" w:rsidRPr="00516C4A" w:rsidRDefault="00516C4A" w:rsidP="00516C4A">
      <w:pPr>
        <w:pStyle w:val="Heading2"/>
      </w:pPr>
      <w:bookmarkStart w:id="125" w:name="_Toc234388791"/>
      <w:r>
        <w:t>10.10 Operational Monitoring</w:t>
      </w:r>
      <w:bookmarkEnd w:id="125"/>
    </w:p>
    <w:p w14:paraId="207CE8E0" w14:textId="77777777" w:rsidR="00516C4A" w:rsidRPr="00516C4A" w:rsidRDefault="00516C4A" w:rsidP="00516C4A">
      <w:r>
        <w:t>Personalisation Governance shall monitor:</w:t>
      </w:r>
    </w:p>
    <w:p w14:paraId="72FEADAB" w14:textId="77777777" w:rsidR="00516C4A" w:rsidRPr="00516C4A" w:rsidRDefault="00516C4A" w:rsidP="00516C4A">
      <w:pPr>
        <w:numPr>
          <w:ilvl w:val="0"/>
          <w:numId w:val="83"/>
        </w:numPr>
      </w:pPr>
      <w:r>
        <w:t xml:space="preserve">preference promotion rates, </w:t>
      </w:r>
    </w:p>
    <w:p w14:paraId="2F596039" w14:textId="77777777" w:rsidR="00516C4A" w:rsidRPr="00516C4A" w:rsidRDefault="00516C4A" w:rsidP="00516C4A">
      <w:pPr>
        <w:numPr>
          <w:ilvl w:val="0"/>
          <w:numId w:val="83"/>
        </w:numPr>
      </w:pPr>
      <w:r>
        <w:t xml:space="preserve">preference decay rates, </w:t>
      </w:r>
    </w:p>
    <w:p w14:paraId="12CD4227" w14:textId="77777777" w:rsidR="00516C4A" w:rsidRPr="00516C4A" w:rsidRDefault="00516C4A" w:rsidP="00516C4A">
      <w:pPr>
        <w:numPr>
          <w:ilvl w:val="0"/>
          <w:numId w:val="83"/>
        </w:numPr>
      </w:pPr>
      <w:r>
        <w:t xml:space="preserve">adaptive behaviour consistency, </w:t>
      </w:r>
    </w:p>
    <w:p w14:paraId="676F84AB" w14:textId="77777777" w:rsidR="00516C4A" w:rsidRPr="00516C4A" w:rsidRDefault="00516C4A" w:rsidP="00516C4A">
      <w:pPr>
        <w:numPr>
          <w:ilvl w:val="0"/>
          <w:numId w:val="83"/>
        </w:numPr>
      </w:pPr>
      <w:r>
        <w:t xml:space="preserve">user override frequency, </w:t>
      </w:r>
    </w:p>
    <w:p w14:paraId="3C417E4C" w14:textId="77777777" w:rsidR="00516C4A" w:rsidRPr="00516C4A" w:rsidRDefault="00516C4A" w:rsidP="00516C4A">
      <w:pPr>
        <w:numPr>
          <w:ilvl w:val="0"/>
          <w:numId w:val="83"/>
        </w:numPr>
      </w:pPr>
      <w:r>
        <w:t xml:space="preserve">learning confidence stability, </w:t>
      </w:r>
    </w:p>
    <w:p w14:paraId="3796EBD9" w14:textId="77777777" w:rsidR="00516C4A" w:rsidRPr="00516C4A" w:rsidRDefault="00516C4A" w:rsidP="00516C4A">
      <w:pPr>
        <w:numPr>
          <w:ilvl w:val="0"/>
          <w:numId w:val="83"/>
        </w:numPr>
      </w:pPr>
      <w:r>
        <w:t xml:space="preserve">routine recognition accuracy, </w:t>
      </w:r>
    </w:p>
    <w:p w14:paraId="33E2AD30" w14:textId="77777777" w:rsidR="00516C4A" w:rsidRPr="00516C4A" w:rsidRDefault="00516C4A" w:rsidP="00516C4A">
      <w:pPr>
        <w:numPr>
          <w:ilvl w:val="0"/>
          <w:numId w:val="83"/>
        </w:numPr>
      </w:pPr>
      <w:r>
        <w:t xml:space="preserve">explainability performance, </w:t>
      </w:r>
    </w:p>
    <w:p w14:paraId="1A1ADD9C" w14:textId="77777777" w:rsidR="00516C4A" w:rsidRPr="00516C4A" w:rsidRDefault="00516C4A" w:rsidP="00516C4A">
      <w:pPr>
        <w:numPr>
          <w:ilvl w:val="0"/>
          <w:numId w:val="83"/>
        </w:numPr>
      </w:pPr>
      <w:r>
        <w:t xml:space="preserve">validation failures, </w:t>
      </w:r>
    </w:p>
    <w:p w14:paraId="13B474FA" w14:textId="77777777" w:rsidR="00516C4A" w:rsidRPr="00516C4A" w:rsidRDefault="00516C4A" w:rsidP="00516C4A">
      <w:pPr>
        <w:numPr>
          <w:ilvl w:val="0"/>
          <w:numId w:val="83"/>
        </w:numPr>
      </w:pPr>
      <w:r>
        <w:t xml:space="preserve">governance exceptions. </w:t>
      </w:r>
    </w:p>
    <w:p w14:paraId="0CF8635B" w14:textId="77777777" w:rsidR="00516C4A" w:rsidRPr="00516C4A" w:rsidRDefault="00516C4A" w:rsidP="00516C4A">
      <w:r>
        <w:t>Operational monitoring informs future governance.</w:t>
      </w:r>
    </w:p>
    <w:p w14:paraId="5D583A56" w14:textId="77777777" w:rsidR="00056B1E" w:rsidRDefault="00426ACC">
      <w:r>
        <w:t>It shall never automatically modify Personalisation Objects or learning policies.</w:t>
      </w:r>
    </w:p>
    <w:p w14:paraId="48965DD2" w14:textId="77777777" w:rsidR="00516C4A" w:rsidRPr="00516C4A" w:rsidRDefault="004A5ACA" w:rsidP="00516C4A">
      <w:r>
        <w:pict w14:anchorId="1D20F936">
          <v:rect id="_x0000_i1256" style="width:0;height:1.5pt" o:hralign="center" o:hrstd="t" o:hr="t" fillcolor="#a0a0a0" stroked="f"/>
        </w:pict>
      </w:r>
    </w:p>
    <w:p w14:paraId="4B9A2C10" w14:textId="77777777" w:rsidR="00516C4A" w:rsidRPr="00516C4A" w:rsidRDefault="00516C4A" w:rsidP="00516C4A">
      <w:pPr>
        <w:pStyle w:val="PrincipleLabel"/>
      </w:pPr>
      <w:r>
        <w:t>Engineering Rule</w:t>
      </w:r>
    </w:p>
    <w:p w14:paraId="7499356E" w14:textId="77777777" w:rsidR="00516C4A" w:rsidRPr="00516C4A" w:rsidRDefault="00516C4A" w:rsidP="00516C4A">
      <w:pPr>
        <w:pStyle w:val="PrincipleText"/>
      </w:pPr>
      <w:r>
        <w:t>Observation informs governance.</w:t>
      </w:r>
    </w:p>
    <w:p w14:paraId="34A3B213" w14:textId="77777777" w:rsidR="00516C4A" w:rsidRPr="00516C4A" w:rsidRDefault="00516C4A" w:rsidP="00516C4A">
      <w:r>
        <w:t>Governance controls change.</w:t>
      </w:r>
    </w:p>
    <w:p w14:paraId="06F35926" w14:textId="77777777" w:rsidR="00516C4A" w:rsidRPr="00516C4A" w:rsidRDefault="004A5ACA" w:rsidP="00516C4A">
      <w:r>
        <w:pict w14:anchorId="15055D3E">
          <v:rect id="_x0000_i1257" style="width:0;height:1.5pt" o:hralign="center" o:hrstd="t" o:hr="t" fillcolor="#a0a0a0" stroked="f"/>
        </w:pict>
      </w:r>
    </w:p>
    <w:p w14:paraId="40AFBCE7" w14:textId="77777777" w:rsidR="00516C4A" w:rsidRPr="00516C4A" w:rsidRDefault="00516C4A" w:rsidP="00516C4A">
      <w:pPr>
        <w:pStyle w:val="Heading2"/>
      </w:pPr>
      <w:bookmarkStart w:id="126" w:name="_Toc234388792"/>
      <w:r>
        <w:t>10.11 Auditability</w:t>
      </w:r>
      <w:bookmarkEnd w:id="126"/>
    </w:p>
    <w:p w14:paraId="23AD1928" w14:textId="77777777" w:rsidR="00056B1E" w:rsidRDefault="00426ACC">
      <w:r>
        <w:t>Every governance activity shall generate an immutable audit record.</w:t>
      </w:r>
    </w:p>
    <w:p w14:paraId="53AD7194" w14:textId="77777777" w:rsidR="00516C4A" w:rsidRPr="00516C4A" w:rsidRDefault="00516C4A" w:rsidP="00516C4A">
      <w:r>
        <w:t>Examples include:</w:t>
      </w:r>
    </w:p>
    <w:p w14:paraId="3FEB161B" w14:textId="77777777" w:rsidR="00516C4A" w:rsidRPr="00516C4A" w:rsidRDefault="00516C4A" w:rsidP="00516C4A">
      <w:pPr>
        <w:numPr>
          <w:ilvl w:val="0"/>
          <w:numId w:val="84"/>
        </w:numPr>
      </w:pPr>
      <w:r>
        <w:t xml:space="preserve">Personalisation Object schema revisions, </w:t>
      </w:r>
    </w:p>
    <w:p w14:paraId="38BBCD65" w14:textId="77777777" w:rsidR="00516C4A" w:rsidRPr="00516C4A" w:rsidRDefault="00516C4A" w:rsidP="00516C4A">
      <w:pPr>
        <w:numPr>
          <w:ilvl w:val="0"/>
          <w:numId w:val="84"/>
        </w:numPr>
      </w:pPr>
      <w:r>
        <w:lastRenderedPageBreak/>
        <w:t xml:space="preserve">promotion rule changes, </w:t>
      </w:r>
    </w:p>
    <w:p w14:paraId="17C36F64" w14:textId="77777777" w:rsidR="00516C4A" w:rsidRPr="00516C4A" w:rsidRDefault="00516C4A" w:rsidP="00516C4A">
      <w:pPr>
        <w:numPr>
          <w:ilvl w:val="0"/>
          <w:numId w:val="84"/>
        </w:numPr>
      </w:pPr>
      <w:r>
        <w:t xml:space="preserve">confidence model updates, </w:t>
      </w:r>
    </w:p>
    <w:p w14:paraId="3F94FEAF" w14:textId="77777777" w:rsidR="00516C4A" w:rsidRPr="00516C4A" w:rsidRDefault="00516C4A" w:rsidP="00516C4A">
      <w:pPr>
        <w:numPr>
          <w:ilvl w:val="0"/>
          <w:numId w:val="84"/>
        </w:numPr>
      </w:pPr>
      <w:r>
        <w:t xml:space="preserve">consent policy revisions, </w:t>
      </w:r>
    </w:p>
    <w:p w14:paraId="51FB519F" w14:textId="77777777" w:rsidR="00516C4A" w:rsidRPr="00516C4A" w:rsidRDefault="00516C4A" w:rsidP="00516C4A">
      <w:pPr>
        <w:numPr>
          <w:ilvl w:val="0"/>
          <w:numId w:val="84"/>
        </w:numPr>
      </w:pPr>
      <w:r>
        <w:t xml:space="preserve">behavioural learning improvements, </w:t>
      </w:r>
    </w:p>
    <w:p w14:paraId="317716A1" w14:textId="77777777" w:rsidR="00516C4A" w:rsidRPr="00516C4A" w:rsidRDefault="00516C4A" w:rsidP="00516C4A">
      <w:pPr>
        <w:numPr>
          <w:ilvl w:val="0"/>
          <w:numId w:val="84"/>
        </w:numPr>
      </w:pPr>
      <w:r>
        <w:t xml:space="preserve">governance approvals, </w:t>
      </w:r>
    </w:p>
    <w:p w14:paraId="40ABFE79" w14:textId="77777777" w:rsidR="00516C4A" w:rsidRPr="00516C4A" w:rsidRDefault="00516C4A" w:rsidP="00516C4A">
      <w:pPr>
        <w:numPr>
          <w:ilvl w:val="0"/>
          <w:numId w:val="84"/>
        </w:numPr>
      </w:pPr>
      <w:r>
        <w:t xml:space="preserve">deployment history. </w:t>
      </w:r>
    </w:p>
    <w:p w14:paraId="42AAD698" w14:textId="77777777" w:rsidR="00056B1E" w:rsidRDefault="00426ACC">
      <w:r>
        <w:t>Audit records shall remain permanently available.</w:t>
      </w:r>
    </w:p>
    <w:p w14:paraId="506A75DC" w14:textId="77777777" w:rsidR="00516C4A" w:rsidRPr="00516C4A" w:rsidRDefault="004A5ACA" w:rsidP="00516C4A">
      <w:r>
        <w:pict w14:anchorId="09D6D816">
          <v:rect id="_x0000_i1258" style="width:0;height:1.5pt" o:hralign="center" o:hrstd="t" o:hr="t" fillcolor="#a0a0a0" stroked="f"/>
        </w:pict>
      </w:r>
    </w:p>
    <w:p w14:paraId="1F3865DF" w14:textId="77777777" w:rsidR="00516C4A" w:rsidRPr="00516C4A" w:rsidRDefault="00516C4A" w:rsidP="00516C4A">
      <w:pPr>
        <w:pStyle w:val="Heading2"/>
      </w:pPr>
      <w:bookmarkStart w:id="127" w:name="_Toc234388793"/>
      <w:r>
        <w:t>10.12 Regulatory Readiness</w:t>
      </w:r>
      <w:bookmarkEnd w:id="127"/>
    </w:p>
    <w:p w14:paraId="51A8D388" w14:textId="77777777" w:rsidR="00516C4A" w:rsidRPr="00516C4A" w:rsidRDefault="00516C4A" w:rsidP="00516C4A">
      <w:r>
        <w:t>Personalisation Governance shall support future regulatory expectations concerning:</w:t>
      </w:r>
    </w:p>
    <w:p w14:paraId="54C7F919" w14:textId="77777777" w:rsidR="00516C4A" w:rsidRPr="00516C4A" w:rsidRDefault="00516C4A" w:rsidP="00516C4A">
      <w:pPr>
        <w:numPr>
          <w:ilvl w:val="0"/>
          <w:numId w:val="85"/>
        </w:numPr>
      </w:pPr>
      <w:r>
        <w:t xml:space="preserve">AI transparency, </w:t>
      </w:r>
    </w:p>
    <w:p w14:paraId="16AC151E" w14:textId="77777777" w:rsidR="00516C4A" w:rsidRPr="00516C4A" w:rsidRDefault="00516C4A" w:rsidP="00516C4A">
      <w:pPr>
        <w:numPr>
          <w:ilvl w:val="0"/>
          <w:numId w:val="85"/>
        </w:numPr>
      </w:pPr>
      <w:r>
        <w:t xml:space="preserve">explainable personalisation, </w:t>
      </w:r>
    </w:p>
    <w:p w14:paraId="62B2DBFD" w14:textId="77777777" w:rsidR="00516C4A" w:rsidRPr="00516C4A" w:rsidRDefault="00516C4A" w:rsidP="00516C4A">
      <w:pPr>
        <w:numPr>
          <w:ilvl w:val="0"/>
          <w:numId w:val="85"/>
        </w:numPr>
      </w:pPr>
      <w:r>
        <w:t xml:space="preserve">user rights, </w:t>
      </w:r>
    </w:p>
    <w:p w14:paraId="02AE6CAE" w14:textId="77777777" w:rsidR="00516C4A" w:rsidRPr="00516C4A" w:rsidRDefault="00516C4A" w:rsidP="00516C4A">
      <w:pPr>
        <w:numPr>
          <w:ilvl w:val="0"/>
          <w:numId w:val="85"/>
        </w:numPr>
      </w:pPr>
      <w:r>
        <w:t xml:space="preserve">consent management, </w:t>
      </w:r>
    </w:p>
    <w:p w14:paraId="788BF4AC" w14:textId="77777777" w:rsidR="00516C4A" w:rsidRPr="00516C4A" w:rsidRDefault="00516C4A" w:rsidP="00516C4A">
      <w:pPr>
        <w:numPr>
          <w:ilvl w:val="0"/>
          <w:numId w:val="85"/>
        </w:numPr>
      </w:pPr>
      <w:r>
        <w:t xml:space="preserve">algorithm governance, </w:t>
      </w:r>
    </w:p>
    <w:p w14:paraId="2C3663CC" w14:textId="77777777" w:rsidR="00516C4A" w:rsidRPr="00516C4A" w:rsidRDefault="00516C4A" w:rsidP="00516C4A">
      <w:pPr>
        <w:numPr>
          <w:ilvl w:val="0"/>
          <w:numId w:val="85"/>
        </w:numPr>
      </w:pPr>
      <w:r>
        <w:t xml:space="preserve">adaptive AI oversight, </w:t>
      </w:r>
    </w:p>
    <w:p w14:paraId="3D9F5683" w14:textId="77777777" w:rsidR="00516C4A" w:rsidRPr="00516C4A" w:rsidRDefault="00516C4A" w:rsidP="00516C4A">
      <w:pPr>
        <w:numPr>
          <w:ilvl w:val="0"/>
          <w:numId w:val="85"/>
        </w:numPr>
      </w:pPr>
      <w:r>
        <w:t xml:space="preserve">healthcare AI regulation. </w:t>
      </w:r>
    </w:p>
    <w:p w14:paraId="37C19215" w14:textId="77777777" w:rsidR="00056B1E" w:rsidRDefault="00426ACC">
      <w:r>
        <w:t>The governance framework shall remain adaptable without compromising constitutional principles.</w:t>
      </w:r>
    </w:p>
    <w:p w14:paraId="74AAFAD0" w14:textId="77777777" w:rsidR="00516C4A" w:rsidRPr="00516C4A" w:rsidRDefault="004A5ACA" w:rsidP="00516C4A">
      <w:r>
        <w:pict w14:anchorId="122C7F30">
          <v:rect id="_x0000_i1259" style="width:0;height:1.5pt" o:hralign="center" o:hrstd="t" o:hr="t" fillcolor="#a0a0a0" stroked="f"/>
        </w:pict>
      </w:r>
    </w:p>
    <w:p w14:paraId="5E6500AF" w14:textId="77777777" w:rsidR="00516C4A" w:rsidRPr="00516C4A" w:rsidRDefault="00516C4A" w:rsidP="00516C4A">
      <w:pPr>
        <w:pStyle w:val="Heading2"/>
      </w:pPr>
      <w:bookmarkStart w:id="128" w:name="_Toc234388794"/>
      <w:r>
        <w:t>10.13 Engineering Constraints</w:t>
      </w:r>
      <w:bookmarkEnd w:id="128"/>
    </w:p>
    <w:p w14:paraId="63D834FB" w14:textId="77777777" w:rsidR="00516C4A" w:rsidRPr="00516C4A" w:rsidRDefault="00516C4A" w:rsidP="00516C4A">
      <w:r>
        <w:t>Personalisation Governance shall:</w:t>
      </w:r>
    </w:p>
    <w:p w14:paraId="7875613D" w14:textId="77777777" w:rsidR="00516C4A" w:rsidRPr="00516C4A" w:rsidRDefault="00516C4A" w:rsidP="00516C4A">
      <w:pPr>
        <w:numPr>
          <w:ilvl w:val="0"/>
          <w:numId w:val="86"/>
        </w:numPr>
      </w:pPr>
      <w:r>
        <w:t xml:space="preserve">preserve constitutional learning boundaries, </w:t>
      </w:r>
    </w:p>
    <w:p w14:paraId="4A205C1E" w14:textId="77777777" w:rsidR="00516C4A" w:rsidRPr="00516C4A" w:rsidRDefault="00516C4A" w:rsidP="00516C4A">
      <w:pPr>
        <w:numPr>
          <w:ilvl w:val="0"/>
          <w:numId w:val="86"/>
        </w:numPr>
      </w:pPr>
      <w:r>
        <w:t xml:space="preserve">preserve user autonomy, </w:t>
      </w:r>
    </w:p>
    <w:p w14:paraId="567AC795" w14:textId="77777777" w:rsidR="00516C4A" w:rsidRPr="00516C4A" w:rsidRDefault="00516C4A" w:rsidP="00516C4A">
      <w:pPr>
        <w:numPr>
          <w:ilvl w:val="0"/>
          <w:numId w:val="86"/>
        </w:numPr>
      </w:pPr>
      <w:r>
        <w:t xml:space="preserve">support controlled evolution, </w:t>
      </w:r>
    </w:p>
    <w:p w14:paraId="3F47936B" w14:textId="77777777" w:rsidR="00516C4A" w:rsidRPr="00516C4A" w:rsidRDefault="00516C4A" w:rsidP="00516C4A">
      <w:pPr>
        <w:numPr>
          <w:ilvl w:val="0"/>
          <w:numId w:val="86"/>
        </w:numPr>
      </w:pPr>
      <w:r>
        <w:t xml:space="preserve">preserve historical reproducibility, </w:t>
      </w:r>
    </w:p>
    <w:p w14:paraId="37EF461D" w14:textId="77777777" w:rsidR="00516C4A" w:rsidRPr="00516C4A" w:rsidRDefault="00516C4A" w:rsidP="00516C4A">
      <w:pPr>
        <w:numPr>
          <w:ilvl w:val="0"/>
          <w:numId w:val="86"/>
        </w:numPr>
      </w:pPr>
      <w:r>
        <w:t xml:space="preserve">maintain explainability, </w:t>
      </w:r>
    </w:p>
    <w:p w14:paraId="7161A2FE" w14:textId="77777777" w:rsidR="00516C4A" w:rsidRPr="00516C4A" w:rsidRDefault="00516C4A" w:rsidP="00516C4A">
      <w:pPr>
        <w:numPr>
          <w:ilvl w:val="0"/>
          <w:numId w:val="86"/>
        </w:numPr>
      </w:pPr>
      <w:r>
        <w:t xml:space="preserve">remain fully auditable, </w:t>
      </w:r>
    </w:p>
    <w:p w14:paraId="49B6F005" w14:textId="77777777" w:rsidR="00516C4A" w:rsidRPr="00516C4A" w:rsidRDefault="00516C4A" w:rsidP="00516C4A">
      <w:pPr>
        <w:numPr>
          <w:ilvl w:val="0"/>
          <w:numId w:val="86"/>
        </w:numPr>
      </w:pPr>
      <w:r>
        <w:t xml:space="preserve">support future regulatory frameworks. </w:t>
      </w:r>
    </w:p>
    <w:p w14:paraId="0A22D280" w14:textId="77777777" w:rsidR="00516C4A" w:rsidRPr="00516C4A" w:rsidRDefault="004A5ACA" w:rsidP="00516C4A">
      <w:r>
        <w:lastRenderedPageBreak/>
        <w:pict w14:anchorId="50181AF2">
          <v:rect id="_x0000_i1260" style="width:0;height:1.5pt" o:hralign="center" o:hrstd="t" o:hr="t" fillcolor="#a0a0a0" stroked="f"/>
        </w:pict>
      </w:r>
    </w:p>
    <w:p w14:paraId="74F23471" w14:textId="77777777" w:rsidR="00516C4A" w:rsidRPr="00516C4A" w:rsidRDefault="00516C4A" w:rsidP="00516C4A">
      <w:pPr>
        <w:pStyle w:val="Heading2"/>
      </w:pPr>
      <w:bookmarkStart w:id="129" w:name="_Toc234388795"/>
      <w:r>
        <w:t>10.14 Acceptance Criteria</w:t>
      </w:r>
      <w:bookmarkEnd w:id="129"/>
    </w:p>
    <w:p w14:paraId="0AD2B8E2" w14:textId="77777777" w:rsidR="00516C4A" w:rsidRPr="00516C4A" w:rsidRDefault="00516C4A" w:rsidP="00516C4A">
      <w:r>
        <w:t>This chapter shall be considered complete when:</w:t>
      </w:r>
    </w:p>
    <w:p w14:paraId="510B63E2" w14:textId="77777777" w:rsidR="00516C4A" w:rsidRPr="00516C4A" w:rsidRDefault="00516C4A" w:rsidP="00516C4A">
      <w:r>
        <w:rPr>
          <w:rFonts w:ascii="Segoe UI Symbol" w:hAnsi="Segoe UI Symbol" w:cs="Segoe UI Symbol"/>
        </w:rPr>
        <w:t>✓</w:t>
      </w:r>
      <w:r>
        <w:t xml:space="preserve"> Every Personalisation Object is version-controlled.</w:t>
      </w:r>
    </w:p>
    <w:p w14:paraId="3D03AE44" w14:textId="77777777" w:rsidR="00516C4A" w:rsidRPr="00516C4A" w:rsidRDefault="00516C4A" w:rsidP="00516C4A">
      <w:r>
        <w:rPr>
          <w:rFonts w:ascii="Segoe UI Symbol" w:hAnsi="Segoe UI Symbol" w:cs="Segoe UI Symbol"/>
        </w:rPr>
        <w:t>✓</w:t>
      </w:r>
      <w:r>
        <w:t xml:space="preserve"> Learning policies evolve only through governed change.</w:t>
      </w:r>
    </w:p>
    <w:p w14:paraId="51414663" w14:textId="77777777" w:rsidR="00516C4A" w:rsidRPr="00516C4A" w:rsidRDefault="00516C4A" w:rsidP="00516C4A">
      <w:r>
        <w:rPr>
          <w:rFonts w:ascii="Segoe UI Symbol" w:hAnsi="Segoe UI Symbol" w:cs="Segoe UI Symbol"/>
        </w:rPr>
        <w:t>✓</w:t>
      </w:r>
      <w:r>
        <w:t xml:space="preserve"> Historical personalisation remains reproducible.</w:t>
      </w:r>
    </w:p>
    <w:p w14:paraId="50361C14" w14:textId="77777777" w:rsidR="00516C4A" w:rsidRPr="00516C4A" w:rsidRDefault="00516C4A" w:rsidP="00516C4A">
      <w:r>
        <w:rPr>
          <w:rFonts w:ascii="Segoe UI Symbol" w:hAnsi="Segoe UI Symbol" w:cs="Segoe UI Symbol"/>
        </w:rPr>
        <w:t>✓</w:t>
      </w:r>
      <w:r>
        <w:t xml:space="preserve"> Deployment requires structured validation.</w:t>
      </w:r>
    </w:p>
    <w:p w14:paraId="46E01C7B" w14:textId="77777777" w:rsidR="00516C4A" w:rsidRPr="00516C4A" w:rsidRDefault="00516C4A" w:rsidP="00516C4A">
      <w:r>
        <w:rPr>
          <w:rFonts w:ascii="Segoe UI Symbol" w:hAnsi="Segoe UI Symbol" w:cs="Segoe UI Symbol"/>
        </w:rPr>
        <w:t>✓</w:t>
      </w:r>
      <w:r>
        <w:t xml:space="preserve"> Governance changes remain fully auditable.</w:t>
      </w:r>
    </w:p>
    <w:p w14:paraId="1EB18622" w14:textId="77777777" w:rsidR="00516C4A" w:rsidRPr="00516C4A" w:rsidRDefault="00516C4A" w:rsidP="00516C4A">
      <w:r>
        <w:rPr>
          <w:rFonts w:ascii="Segoe UI Symbol" w:hAnsi="Segoe UI Symbol" w:cs="Segoe UI Symbol"/>
        </w:rPr>
        <w:t>✓</w:t>
      </w:r>
      <w:r>
        <w:t xml:space="preserve"> Operational monitoring informs improvement without automatically changing learning behaviour.</w:t>
      </w:r>
    </w:p>
    <w:p w14:paraId="1B738BF6" w14:textId="77777777" w:rsidR="00516C4A" w:rsidRPr="00516C4A" w:rsidRDefault="00516C4A" w:rsidP="00516C4A">
      <w:r>
        <w:rPr>
          <w:rFonts w:ascii="Segoe UI Symbol" w:hAnsi="Segoe UI Symbol" w:cs="Segoe UI Symbol"/>
        </w:rPr>
        <w:t>✓</w:t>
      </w:r>
      <w:r>
        <w:t xml:space="preserve"> The Personalisation Engine remains prepared for future regulatory expectations.</w:t>
      </w:r>
    </w:p>
    <w:p w14:paraId="09AEB73B" w14:textId="77777777" w:rsidR="00516C4A" w:rsidRDefault="00516C4A"/>
    <w:p w14:paraId="6850D96D" w14:textId="77777777" w:rsidR="00516C4A" w:rsidRDefault="00516C4A"/>
    <w:p w14:paraId="40924991" w14:textId="77777777" w:rsidR="00516C4A" w:rsidRPr="00516C4A" w:rsidRDefault="00516C4A" w:rsidP="00516C4A">
      <w:pPr>
        <w:pStyle w:val="ChapterLabel"/>
      </w:pPr>
      <w:r>
        <w:lastRenderedPageBreak/>
        <w:t>Chapter 11</w:t>
      </w:r>
    </w:p>
    <w:p w14:paraId="471D28CD" w14:textId="77777777" w:rsidR="00516C4A" w:rsidRPr="00516C4A" w:rsidRDefault="00516C4A" w:rsidP="00516C4A">
      <w:pPr>
        <w:pStyle w:val="Heading1"/>
      </w:pPr>
      <w:bookmarkStart w:id="130" w:name="_Toc234388796"/>
      <w:r>
        <w:t>End-to-End Personalisation &amp; Adaptive Learning Lifecycle</w:t>
      </w:r>
      <w:bookmarkEnd w:id="130"/>
    </w:p>
    <w:p w14:paraId="44B3143E" w14:textId="77777777" w:rsidR="00516C4A" w:rsidRPr="00516C4A" w:rsidRDefault="004A5ACA" w:rsidP="00516C4A">
      <w:r>
        <w:pict w14:anchorId="244B3E4B">
          <v:rect id="_x0000_i1261" style="width:0;height:1.5pt" o:hralign="center" o:hrstd="t" o:hr="t" fillcolor="#a0a0a0" stroked="f"/>
        </w:pict>
      </w:r>
    </w:p>
    <w:p w14:paraId="251C6B36" w14:textId="77777777" w:rsidR="00516C4A" w:rsidRPr="00516C4A" w:rsidRDefault="00516C4A" w:rsidP="00516C4A">
      <w:pPr>
        <w:pStyle w:val="Heading2"/>
      </w:pPr>
      <w:bookmarkStart w:id="131" w:name="_Toc234388797"/>
      <w:r>
        <w:t>11.1 Purpose</w:t>
      </w:r>
      <w:bookmarkEnd w:id="131"/>
    </w:p>
    <w:p w14:paraId="3E8C74C7" w14:textId="77777777" w:rsidR="00056B1E" w:rsidRDefault="00426ACC">
      <w:r>
        <w:t>The purpose of this chapter is to demonstrate the complete operational lifecycle of the Personalisation &amp; Adaptive Learning Engine within the BioSense Intelligence Platform. Previous chapters define the constitutional architecture governing adaptive learning, Personalisation Objects, behavioural learning, communication learning, motivation, routine recognition, adaptive personalisation and governance. This chapter illustrates how these components interact to produce stable, explainable and governed personalisation over months and years while preserving scientific integrity and user autonomy. The objective is to demonstrate that every Personalisation Object follows a complete constitutional lifecycle from observation to governed adaptation.</w:t>
      </w:r>
    </w:p>
    <w:p w14:paraId="60B68D49" w14:textId="77777777" w:rsidR="00516C4A" w:rsidRPr="00516C4A" w:rsidRDefault="004A5ACA" w:rsidP="00516C4A">
      <w:r>
        <w:pict w14:anchorId="75A1797E">
          <v:rect id="_x0000_i1262" style="width:0;height:1.5pt" o:hralign="center" o:hrstd="t" o:hr="t" fillcolor="#a0a0a0" stroked="f"/>
        </w:pict>
      </w:r>
    </w:p>
    <w:p w14:paraId="565722FA" w14:textId="77777777" w:rsidR="00516C4A" w:rsidRPr="00516C4A" w:rsidRDefault="00516C4A" w:rsidP="00516C4A">
      <w:pPr>
        <w:pStyle w:val="PrincipleLabel"/>
      </w:pPr>
      <w:r>
        <w:t>Constitutional Principle</w:t>
      </w:r>
    </w:p>
    <w:p w14:paraId="67E5BB84" w14:textId="77777777" w:rsidR="00516C4A" w:rsidRPr="00516C4A" w:rsidRDefault="00516C4A" w:rsidP="00516C4A">
      <w:pPr>
        <w:pStyle w:val="PrincipleText"/>
      </w:pPr>
      <w:r>
        <w:t>Every learned preference should be traceable from observed behaviour to adaptive experience through one continuous and explainable learning lifecycle.</w:t>
      </w:r>
    </w:p>
    <w:p w14:paraId="7357A9F7" w14:textId="77777777" w:rsidR="00516C4A" w:rsidRPr="00516C4A" w:rsidRDefault="004A5ACA" w:rsidP="00516C4A">
      <w:r>
        <w:pict w14:anchorId="4EBEC418">
          <v:rect id="_x0000_i1263" style="width:0;height:1.5pt" o:hralign="center" o:hrstd="t" o:hr="t" fillcolor="#a0a0a0" stroked="f"/>
        </w:pict>
      </w:r>
    </w:p>
    <w:p w14:paraId="052061F8" w14:textId="77777777" w:rsidR="00516C4A" w:rsidRPr="00516C4A" w:rsidRDefault="00516C4A" w:rsidP="00516C4A">
      <w:pPr>
        <w:pStyle w:val="Heading2"/>
      </w:pPr>
      <w:bookmarkStart w:id="132" w:name="_Toc234388798"/>
      <w:r>
        <w:t>11.2 Example Scenario</w:t>
      </w:r>
      <w:bookmarkEnd w:id="132"/>
    </w:p>
    <w:p w14:paraId="7B142D06" w14:textId="77777777" w:rsidR="00056B1E" w:rsidRDefault="00426ACC">
      <w:r>
        <w:t>For the purposes of this example we introduce a fictional BioSense user.</w:t>
      </w:r>
    </w:p>
    <w:p w14:paraId="2F81AB70" w14:textId="77777777" w:rsidR="00516C4A" w:rsidRPr="00516C4A" w:rsidRDefault="00516C4A" w:rsidP="00516C4A">
      <w:r>
        <w:rPr>
          <w:b/>
          <w:bCs/>
        </w:rPr>
        <w:t>Name:</w:t>
      </w:r>
      <w:r>
        <w:t xml:space="preserve"> Alex Carter</w:t>
      </w:r>
    </w:p>
    <w:p w14:paraId="1C9AB132" w14:textId="77777777" w:rsidR="00516C4A" w:rsidRPr="00516C4A" w:rsidRDefault="00516C4A" w:rsidP="00516C4A">
      <w:r>
        <w:rPr>
          <w:b/>
          <w:bCs/>
        </w:rPr>
        <w:t>Age:</w:t>
      </w:r>
      <w:r>
        <w:t xml:space="preserve"> 37</w:t>
      </w:r>
    </w:p>
    <w:p w14:paraId="501027A1" w14:textId="77777777" w:rsidR="00056B1E" w:rsidRDefault="00426ACC">
      <w:r>
        <w:t>Alex has used BioSense continuously for three years.</w:t>
      </w:r>
    </w:p>
    <w:p w14:paraId="2AF9FEB5" w14:textId="77777777" w:rsidR="00516C4A" w:rsidRPr="00516C4A" w:rsidRDefault="00516C4A" w:rsidP="00516C4A">
      <w:r>
        <w:t>Throughout this period BioSense has accumulated:</w:t>
      </w:r>
    </w:p>
    <w:p w14:paraId="53AD2F1C" w14:textId="77777777" w:rsidR="00516C4A" w:rsidRPr="00516C4A" w:rsidRDefault="00516C4A" w:rsidP="00516C4A">
      <w:pPr>
        <w:numPr>
          <w:ilvl w:val="0"/>
          <w:numId w:val="87"/>
        </w:numPr>
      </w:pPr>
      <w:r>
        <w:t xml:space="preserve">longitudinal wearable observations, </w:t>
      </w:r>
    </w:p>
    <w:p w14:paraId="35F51858" w14:textId="77777777" w:rsidR="00516C4A" w:rsidRPr="00516C4A" w:rsidRDefault="00516C4A" w:rsidP="00516C4A">
      <w:pPr>
        <w:numPr>
          <w:ilvl w:val="0"/>
          <w:numId w:val="87"/>
        </w:numPr>
      </w:pPr>
      <w:r>
        <w:t xml:space="preserve">intervention history, </w:t>
      </w:r>
    </w:p>
    <w:p w14:paraId="16B3B346" w14:textId="77777777" w:rsidR="00516C4A" w:rsidRPr="00516C4A" w:rsidRDefault="00516C4A" w:rsidP="00516C4A">
      <w:pPr>
        <w:numPr>
          <w:ilvl w:val="0"/>
          <w:numId w:val="87"/>
        </w:numPr>
      </w:pPr>
      <w:r>
        <w:t xml:space="preserve">conversation history, </w:t>
      </w:r>
    </w:p>
    <w:p w14:paraId="06F14CF7" w14:textId="77777777" w:rsidR="00516C4A" w:rsidRPr="00516C4A" w:rsidRDefault="00516C4A" w:rsidP="00516C4A">
      <w:pPr>
        <w:numPr>
          <w:ilvl w:val="0"/>
          <w:numId w:val="87"/>
        </w:numPr>
      </w:pPr>
      <w:r>
        <w:t xml:space="preserve">educational interactions, </w:t>
      </w:r>
    </w:p>
    <w:p w14:paraId="72224C9C" w14:textId="77777777" w:rsidR="00516C4A" w:rsidRPr="00516C4A" w:rsidRDefault="00516C4A" w:rsidP="00516C4A">
      <w:pPr>
        <w:numPr>
          <w:ilvl w:val="0"/>
          <w:numId w:val="87"/>
        </w:numPr>
      </w:pPr>
      <w:r>
        <w:t xml:space="preserve">report engagement, </w:t>
      </w:r>
    </w:p>
    <w:p w14:paraId="28E1F54F" w14:textId="77777777" w:rsidR="00516C4A" w:rsidRPr="00516C4A" w:rsidRDefault="00516C4A" w:rsidP="00516C4A">
      <w:pPr>
        <w:numPr>
          <w:ilvl w:val="0"/>
          <w:numId w:val="87"/>
        </w:numPr>
      </w:pPr>
      <w:r>
        <w:t xml:space="preserve">routine observations, </w:t>
      </w:r>
    </w:p>
    <w:p w14:paraId="7F8C9C41" w14:textId="77777777" w:rsidR="00516C4A" w:rsidRPr="00516C4A" w:rsidRDefault="00516C4A" w:rsidP="00516C4A">
      <w:pPr>
        <w:numPr>
          <w:ilvl w:val="0"/>
          <w:numId w:val="87"/>
        </w:numPr>
      </w:pPr>
      <w:r>
        <w:lastRenderedPageBreak/>
        <w:t xml:space="preserve">behavioural outcomes. </w:t>
      </w:r>
    </w:p>
    <w:p w14:paraId="16CD2D6C" w14:textId="77777777" w:rsidR="00056B1E" w:rsidRDefault="00426ACC">
      <w:r>
        <w:t>No assumptions have yet been promoted without constitutional validation.</w:t>
      </w:r>
    </w:p>
    <w:p w14:paraId="2C375B6E" w14:textId="77777777" w:rsidR="00516C4A" w:rsidRPr="00516C4A" w:rsidRDefault="004A5ACA" w:rsidP="00516C4A">
      <w:r>
        <w:pict w14:anchorId="0775A729">
          <v:rect id="_x0000_i1264" style="width:0;height:1.5pt" o:hralign="center" o:hrstd="t" o:hr="t" fillcolor="#a0a0a0" stroked="f"/>
        </w:pict>
      </w:r>
    </w:p>
    <w:p w14:paraId="62BB4973" w14:textId="77777777" w:rsidR="00516C4A" w:rsidRPr="00516C4A" w:rsidRDefault="00516C4A" w:rsidP="00516C4A">
      <w:pPr>
        <w:pStyle w:val="PrincipleLabel"/>
      </w:pPr>
      <w:r>
        <w:t>Founder Principle</w:t>
      </w:r>
    </w:p>
    <w:p w14:paraId="45FDAD59" w14:textId="77777777" w:rsidR="00516C4A" w:rsidRPr="00516C4A" w:rsidRDefault="00516C4A" w:rsidP="00516C4A">
      <w:pPr>
        <w:pStyle w:val="PrincipleText"/>
      </w:pPr>
      <w:r>
        <w:t>Long-term understanding is earned through sustained experience.</w:t>
      </w:r>
    </w:p>
    <w:p w14:paraId="2FF010BD" w14:textId="77777777" w:rsidR="00516C4A" w:rsidRPr="00516C4A" w:rsidRDefault="004A5ACA" w:rsidP="00516C4A">
      <w:r>
        <w:pict w14:anchorId="479A8C96">
          <v:rect id="_x0000_i1265" style="width:0;height:1.5pt" o:hralign="center" o:hrstd="t" o:hr="t" fillcolor="#a0a0a0" stroked="f"/>
        </w:pict>
      </w:r>
    </w:p>
    <w:p w14:paraId="27BF0199" w14:textId="77777777" w:rsidR="00516C4A" w:rsidRPr="00516C4A" w:rsidRDefault="00516C4A" w:rsidP="00516C4A">
      <w:pPr>
        <w:pStyle w:val="Heading2"/>
      </w:pPr>
      <w:bookmarkStart w:id="133" w:name="_Toc234388799"/>
      <w:r>
        <w:t>11.3 Behaviour Observation</w:t>
      </w:r>
      <w:bookmarkEnd w:id="133"/>
    </w:p>
    <w:p w14:paraId="65AD0360" w14:textId="77777777" w:rsidR="00516C4A" w:rsidRPr="00516C4A" w:rsidRDefault="00516C4A" w:rsidP="00516C4A">
      <w:r>
        <w:t>Over several months BioSense observes that Alex consistently:</w:t>
      </w:r>
    </w:p>
    <w:p w14:paraId="39676DF1" w14:textId="77777777" w:rsidR="00516C4A" w:rsidRPr="00516C4A" w:rsidRDefault="00516C4A" w:rsidP="00516C4A">
      <w:pPr>
        <w:numPr>
          <w:ilvl w:val="0"/>
          <w:numId w:val="88"/>
        </w:numPr>
      </w:pPr>
      <w:r>
        <w:t xml:space="preserve">requests concise summaries first, </w:t>
      </w:r>
    </w:p>
    <w:p w14:paraId="4FF177E3" w14:textId="77777777" w:rsidR="00516C4A" w:rsidRPr="00516C4A" w:rsidRDefault="00516C4A" w:rsidP="00516C4A">
      <w:pPr>
        <w:numPr>
          <w:ilvl w:val="0"/>
          <w:numId w:val="88"/>
        </w:numPr>
      </w:pPr>
      <w:r>
        <w:t xml:space="preserve">expands detailed explanations only when interested, </w:t>
      </w:r>
    </w:p>
    <w:p w14:paraId="7D912849" w14:textId="77777777" w:rsidR="00516C4A" w:rsidRPr="00516C4A" w:rsidRDefault="00516C4A" w:rsidP="00516C4A">
      <w:pPr>
        <w:numPr>
          <w:ilvl w:val="0"/>
          <w:numId w:val="88"/>
        </w:numPr>
      </w:pPr>
      <w:r>
        <w:t xml:space="preserve">completes educational content relating to sleep, </w:t>
      </w:r>
    </w:p>
    <w:p w14:paraId="44C37D25" w14:textId="77777777" w:rsidR="00516C4A" w:rsidRPr="00516C4A" w:rsidRDefault="00516C4A" w:rsidP="00516C4A">
      <w:pPr>
        <w:numPr>
          <w:ilvl w:val="0"/>
          <w:numId w:val="88"/>
        </w:numPr>
      </w:pPr>
      <w:r>
        <w:t xml:space="preserve">ignores lengthy nutrition articles, </w:t>
      </w:r>
    </w:p>
    <w:p w14:paraId="1AA4BB67" w14:textId="77777777" w:rsidR="00516C4A" w:rsidRPr="00516C4A" w:rsidRDefault="00516C4A" w:rsidP="00516C4A">
      <w:pPr>
        <w:numPr>
          <w:ilvl w:val="0"/>
          <w:numId w:val="88"/>
        </w:numPr>
      </w:pPr>
      <w:r>
        <w:t xml:space="preserve">consistently completes one intervention at a time, </w:t>
      </w:r>
    </w:p>
    <w:p w14:paraId="3CB6126B" w14:textId="77777777" w:rsidR="00516C4A" w:rsidRPr="00516C4A" w:rsidRDefault="00516C4A" w:rsidP="00516C4A">
      <w:pPr>
        <w:numPr>
          <w:ilvl w:val="0"/>
          <w:numId w:val="88"/>
        </w:numPr>
      </w:pPr>
      <w:r>
        <w:t xml:space="preserve">exercises before work, </w:t>
      </w:r>
    </w:p>
    <w:p w14:paraId="2FED6EF6" w14:textId="77777777" w:rsidR="00516C4A" w:rsidRPr="00516C4A" w:rsidRDefault="00516C4A" w:rsidP="00516C4A">
      <w:pPr>
        <w:numPr>
          <w:ilvl w:val="0"/>
          <w:numId w:val="88"/>
        </w:numPr>
      </w:pPr>
      <w:r>
        <w:t xml:space="preserve">reviews weekly reports on Sunday evenings. </w:t>
      </w:r>
    </w:p>
    <w:p w14:paraId="4FE61CFE" w14:textId="77777777" w:rsidR="00056B1E" w:rsidRDefault="00426ACC">
      <w:r>
        <w:t>Each observation is stored as governed behavioural evidence. No personalisation occurs at this stage.</w:t>
      </w:r>
    </w:p>
    <w:p w14:paraId="47B1F13D" w14:textId="77777777" w:rsidR="00516C4A" w:rsidRPr="00516C4A" w:rsidRDefault="004A5ACA" w:rsidP="00516C4A">
      <w:r>
        <w:pict w14:anchorId="0F103548">
          <v:rect id="_x0000_i1266" style="width:0;height:1.5pt" o:hralign="center" o:hrstd="t" o:hr="t" fillcolor="#a0a0a0" stroked="f"/>
        </w:pict>
      </w:r>
    </w:p>
    <w:p w14:paraId="1080865B" w14:textId="77777777" w:rsidR="00516C4A" w:rsidRPr="00516C4A" w:rsidRDefault="00516C4A" w:rsidP="00516C4A">
      <w:pPr>
        <w:pStyle w:val="PrincipleLabel"/>
      </w:pPr>
      <w:r>
        <w:t>Engineering Rule</w:t>
      </w:r>
    </w:p>
    <w:p w14:paraId="2DAF18B1" w14:textId="77777777" w:rsidR="00516C4A" w:rsidRPr="00516C4A" w:rsidRDefault="00516C4A" w:rsidP="00516C4A">
      <w:pPr>
        <w:pStyle w:val="PrincipleText"/>
      </w:pPr>
      <w:r>
        <w:t>Observation precedes learning.</w:t>
      </w:r>
    </w:p>
    <w:p w14:paraId="31530AA7" w14:textId="77777777" w:rsidR="00516C4A" w:rsidRPr="00516C4A" w:rsidRDefault="004A5ACA" w:rsidP="00516C4A">
      <w:r>
        <w:pict w14:anchorId="7BD8B603">
          <v:rect id="_x0000_i1267" style="width:0;height:1.5pt" o:hralign="center" o:hrstd="t" o:hr="t" fillcolor="#a0a0a0" stroked="f"/>
        </w:pict>
      </w:r>
    </w:p>
    <w:p w14:paraId="59CC8607" w14:textId="77777777" w:rsidR="00516C4A" w:rsidRPr="00516C4A" w:rsidRDefault="00516C4A" w:rsidP="00516C4A">
      <w:pPr>
        <w:pStyle w:val="Heading2"/>
      </w:pPr>
      <w:bookmarkStart w:id="134" w:name="_Toc234388800"/>
      <w:r>
        <w:t>11.4 Pattern Recognition</w:t>
      </w:r>
      <w:bookmarkEnd w:id="134"/>
    </w:p>
    <w:p w14:paraId="756FB556" w14:textId="77777777" w:rsidR="00056B1E" w:rsidRDefault="00426ACC">
      <w:r>
        <w:t>The Adaptive Learning Architecture identifies recurring behavioural patterns.</w:t>
      </w:r>
    </w:p>
    <w:p w14:paraId="7BAC6FCD" w14:textId="77777777" w:rsidR="00516C4A" w:rsidRPr="00516C4A" w:rsidRDefault="00516C4A" w:rsidP="00516C4A">
      <w:r>
        <w:t>Examples include:</w:t>
      </w:r>
    </w:p>
    <w:p w14:paraId="214A11AC" w14:textId="77777777" w:rsidR="00516C4A" w:rsidRPr="00516C4A" w:rsidRDefault="00516C4A" w:rsidP="00516C4A">
      <w:r>
        <w:t>Repeated preference for concise communication.</w:t>
      </w:r>
    </w:p>
    <w:p w14:paraId="3194B340" w14:textId="77777777" w:rsidR="00516C4A" w:rsidRPr="00516C4A" w:rsidRDefault="00516C4A" w:rsidP="00516C4A">
      <w:r>
        <w:rPr>
          <w:rFonts w:ascii="Consolas" w:hAnsi="Consolas"/>
          <w:sz w:val="16"/>
        </w:rPr>
        <w:t>↓</w:t>
      </w:r>
    </w:p>
    <w:p w14:paraId="30AD67D5" w14:textId="77777777" w:rsidR="00516C4A" w:rsidRPr="00516C4A" w:rsidRDefault="00516C4A" w:rsidP="00516C4A">
      <w:r>
        <w:t>Stable morning exercise routine.</w:t>
      </w:r>
    </w:p>
    <w:p w14:paraId="07751818" w14:textId="77777777" w:rsidR="00516C4A" w:rsidRPr="00516C4A" w:rsidRDefault="00516C4A" w:rsidP="00516C4A">
      <w:r>
        <w:rPr>
          <w:rFonts w:ascii="Consolas" w:hAnsi="Consolas"/>
          <w:sz w:val="16"/>
        </w:rPr>
        <w:t>↓</w:t>
      </w:r>
    </w:p>
    <w:p w14:paraId="598C9AA1" w14:textId="77777777" w:rsidR="00056B1E" w:rsidRDefault="00426ACC">
      <w:r>
        <w:t>Higher intervention completion when recommendations are prioritised individually.</w:t>
      </w:r>
    </w:p>
    <w:p w14:paraId="12A7900D" w14:textId="77777777" w:rsidR="00516C4A" w:rsidRPr="00516C4A" w:rsidRDefault="00516C4A" w:rsidP="00516C4A">
      <w:r>
        <w:rPr>
          <w:rFonts w:ascii="Consolas" w:hAnsi="Consolas"/>
          <w:sz w:val="16"/>
        </w:rPr>
        <w:lastRenderedPageBreak/>
        <w:t>↓</w:t>
      </w:r>
    </w:p>
    <w:p w14:paraId="414E0B67" w14:textId="77777777" w:rsidR="00516C4A" w:rsidRPr="00516C4A" w:rsidRDefault="00516C4A" w:rsidP="00516C4A">
      <w:r>
        <w:t>Strong engagement with weekly summaries.</w:t>
      </w:r>
    </w:p>
    <w:p w14:paraId="6A184F99" w14:textId="77777777" w:rsidR="00516C4A" w:rsidRPr="00516C4A" w:rsidRDefault="00516C4A" w:rsidP="00516C4A">
      <w:r>
        <w:t>These observations become Preference Candidates.</w:t>
      </w:r>
    </w:p>
    <w:p w14:paraId="41B290FA" w14:textId="77777777" w:rsidR="00516C4A" w:rsidRPr="00516C4A" w:rsidRDefault="00516C4A" w:rsidP="00516C4A">
      <w:r>
        <w:t>They remain provisional.</w:t>
      </w:r>
    </w:p>
    <w:p w14:paraId="7A708BFA" w14:textId="77777777" w:rsidR="00516C4A" w:rsidRPr="00516C4A" w:rsidRDefault="004A5ACA" w:rsidP="00516C4A">
      <w:r>
        <w:pict w14:anchorId="43CB8D65">
          <v:rect id="_x0000_i1268" style="width:0;height:1.5pt" o:hralign="center" o:hrstd="t" o:hr="t" fillcolor="#a0a0a0" stroked="f"/>
        </w:pict>
      </w:r>
    </w:p>
    <w:p w14:paraId="4AB6E8C3" w14:textId="77777777" w:rsidR="00516C4A" w:rsidRPr="00516C4A" w:rsidRDefault="00516C4A" w:rsidP="00516C4A">
      <w:pPr>
        <w:pStyle w:val="PrincipleLabel"/>
      </w:pPr>
      <w:r>
        <w:t>Constitutional Principle</w:t>
      </w:r>
    </w:p>
    <w:p w14:paraId="660C4CE4" w14:textId="77777777" w:rsidR="00516C4A" w:rsidRPr="00516C4A" w:rsidRDefault="00516C4A" w:rsidP="00516C4A">
      <w:pPr>
        <w:pStyle w:val="PrincipleText"/>
      </w:pPr>
      <w:r>
        <w:t>Patterns should emerge naturally before influencing behaviour.</w:t>
      </w:r>
    </w:p>
    <w:p w14:paraId="00EEAEAF" w14:textId="77777777" w:rsidR="00516C4A" w:rsidRPr="00516C4A" w:rsidRDefault="004A5ACA" w:rsidP="00516C4A">
      <w:r>
        <w:pict w14:anchorId="72FC42B7">
          <v:rect id="_x0000_i1269" style="width:0;height:1.5pt" o:hralign="center" o:hrstd="t" o:hr="t" fillcolor="#a0a0a0" stroked="f"/>
        </w:pict>
      </w:r>
    </w:p>
    <w:p w14:paraId="5FB0199B" w14:textId="77777777" w:rsidR="00516C4A" w:rsidRPr="00516C4A" w:rsidRDefault="00516C4A" w:rsidP="00516C4A">
      <w:pPr>
        <w:pStyle w:val="Heading2"/>
      </w:pPr>
      <w:bookmarkStart w:id="135" w:name="_Toc234388801"/>
      <w:r>
        <w:t>11.5 Confidence Assessment</w:t>
      </w:r>
      <w:bookmarkEnd w:id="135"/>
    </w:p>
    <w:p w14:paraId="1FB78A15" w14:textId="77777777" w:rsidR="00056B1E" w:rsidRDefault="00426ACC">
      <w:r>
        <w:t>Each Preference Candidate receives an independent learning confidence assessment.</w:t>
      </w:r>
    </w:p>
    <w:p w14:paraId="220B9853" w14:textId="77777777" w:rsidR="00516C4A" w:rsidRPr="00516C4A" w:rsidRDefault="00516C4A" w:rsidP="00516C4A">
      <w:r>
        <w:t>Illustrative outcomes include:</w:t>
      </w:r>
    </w:p>
    <w:p w14:paraId="31DF6586" w14:textId="77777777" w:rsidR="00516C4A" w:rsidRPr="00516C4A" w:rsidRDefault="00516C4A" w:rsidP="00516C4A">
      <w:r>
        <w:t>Communication Preference Candidate</w:t>
      </w:r>
    </w:p>
    <w:p w14:paraId="62468717" w14:textId="77777777" w:rsidR="00516C4A" w:rsidRPr="00516C4A" w:rsidRDefault="00516C4A" w:rsidP="00516C4A">
      <w:r>
        <w:rPr>
          <w:rFonts w:ascii="Consolas" w:hAnsi="Consolas"/>
          <w:sz w:val="16"/>
        </w:rPr>
        <w:t>↓</w:t>
      </w:r>
    </w:p>
    <w:p w14:paraId="46B96D26" w14:textId="77777777" w:rsidR="00516C4A" w:rsidRPr="00516C4A" w:rsidRDefault="00516C4A" w:rsidP="00516C4A">
      <w:r>
        <w:t>High confidence.</w:t>
      </w:r>
    </w:p>
    <w:p w14:paraId="529D24F1" w14:textId="77777777" w:rsidR="00516C4A" w:rsidRPr="00516C4A" w:rsidRDefault="004A5ACA" w:rsidP="00516C4A">
      <w:r>
        <w:pict w14:anchorId="52985D51">
          <v:rect id="_x0000_i1270" style="width:0;height:1.5pt" o:hralign="center" o:hrstd="t" o:hr="t" fillcolor="#a0a0a0" stroked="f"/>
        </w:pict>
      </w:r>
    </w:p>
    <w:p w14:paraId="719F1F18" w14:textId="77777777" w:rsidR="00516C4A" w:rsidRPr="00516C4A" w:rsidRDefault="00516C4A" w:rsidP="00516C4A">
      <w:r>
        <w:t>Routine Candidate</w:t>
      </w:r>
    </w:p>
    <w:p w14:paraId="0078CAFE" w14:textId="77777777" w:rsidR="00516C4A" w:rsidRPr="00516C4A" w:rsidRDefault="00516C4A" w:rsidP="00516C4A">
      <w:r>
        <w:rPr>
          <w:rFonts w:ascii="Consolas" w:hAnsi="Consolas"/>
          <w:sz w:val="16"/>
        </w:rPr>
        <w:t>↓</w:t>
      </w:r>
    </w:p>
    <w:p w14:paraId="35101BB6" w14:textId="77777777" w:rsidR="00516C4A" w:rsidRPr="00516C4A" w:rsidRDefault="00516C4A" w:rsidP="00516C4A">
      <w:r>
        <w:t>Very high confidence.</w:t>
      </w:r>
    </w:p>
    <w:p w14:paraId="4603D9C1" w14:textId="77777777" w:rsidR="00516C4A" w:rsidRPr="00516C4A" w:rsidRDefault="004A5ACA" w:rsidP="00516C4A">
      <w:r>
        <w:pict w14:anchorId="3A40C990">
          <v:rect id="_x0000_i1271" style="width:0;height:1.5pt" o:hralign="center" o:hrstd="t" o:hr="t" fillcolor="#a0a0a0" stroked="f"/>
        </w:pict>
      </w:r>
    </w:p>
    <w:p w14:paraId="1CC58EC7" w14:textId="77777777" w:rsidR="00516C4A" w:rsidRPr="00516C4A" w:rsidRDefault="00516C4A" w:rsidP="00516C4A">
      <w:r>
        <w:t>Educational Progress Candidate</w:t>
      </w:r>
    </w:p>
    <w:p w14:paraId="6203395D" w14:textId="77777777" w:rsidR="00516C4A" w:rsidRPr="00516C4A" w:rsidRDefault="00516C4A" w:rsidP="00516C4A">
      <w:r>
        <w:rPr>
          <w:rFonts w:ascii="Consolas" w:hAnsi="Consolas"/>
          <w:sz w:val="16"/>
        </w:rPr>
        <w:t>↓</w:t>
      </w:r>
    </w:p>
    <w:p w14:paraId="30BC9328" w14:textId="77777777" w:rsidR="00516C4A" w:rsidRPr="00516C4A" w:rsidRDefault="00516C4A" w:rsidP="00516C4A">
      <w:r>
        <w:t>Moderate confidence.</w:t>
      </w:r>
    </w:p>
    <w:p w14:paraId="4D662E5C" w14:textId="77777777" w:rsidR="00516C4A" w:rsidRPr="00516C4A" w:rsidRDefault="004A5ACA" w:rsidP="00516C4A">
      <w:r>
        <w:pict w14:anchorId="62816AAF">
          <v:rect id="_x0000_i1272" style="width:0;height:1.5pt" o:hralign="center" o:hrstd="t" o:hr="t" fillcolor="#a0a0a0" stroked="f"/>
        </w:pict>
      </w:r>
    </w:p>
    <w:p w14:paraId="640D6E8A" w14:textId="77777777" w:rsidR="00516C4A" w:rsidRPr="00516C4A" w:rsidRDefault="00516C4A" w:rsidP="00516C4A">
      <w:r>
        <w:t>Motivation Candidate</w:t>
      </w:r>
    </w:p>
    <w:p w14:paraId="72568C48" w14:textId="77777777" w:rsidR="00516C4A" w:rsidRPr="00516C4A" w:rsidRDefault="00516C4A" w:rsidP="00516C4A">
      <w:r>
        <w:rPr>
          <w:rFonts w:ascii="Consolas" w:hAnsi="Consolas"/>
          <w:sz w:val="16"/>
        </w:rPr>
        <w:t>↓</w:t>
      </w:r>
    </w:p>
    <w:p w14:paraId="7D50926D" w14:textId="77777777" w:rsidR="00516C4A" w:rsidRPr="00516C4A" w:rsidRDefault="00516C4A" w:rsidP="00516C4A">
      <w:r>
        <w:t>Emerging confidence.</w:t>
      </w:r>
    </w:p>
    <w:p w14:paraId="1E1CD65F" w14:textId="77777777" w:rsidR="00056B1E" w:rsidRDefault="00426ACC">
      <w:r>
        <w:t>Promotion thresholds have not yet been reached for every candidate.</w:t>
      </w:r>
    </w:p>
    <w:p w14:paraId="1A75F024" w14:textId="77777777" w:rsidR="00516C4A" w:rsidRPr="00516C4A" w:rsidRDefault="004A5ACA" w:rsidP="00516C4A">
      <w:r>
        <w:pict w14:anchorId="19E69F75">
          <v:rect id="_x0000_i1273" style="width:0;height:1.5pt" o:hralign="center" o:hrstd="t" o:hr="t" fillcolor="#a0a0a0" stroked="f"/>
        </w:pict>
      </w:r>
    </w:p>
    <w:p w14:paraId="398A4F39" w14:textId="77777777" w:rsidR="00516C4A" w:rsidRPr="00516C4A" w:rsidRDefault="00516C4A" w:rsidP="00516C4A">
      <w:pPr>
        <w:pStyle w:val="PrincipleLabel"/>
      </w:pPr>
      <w:r>
        <w:lastRenderedPageBreak/>
        <w:t>Founder Principle</w:t>
      </w:r>
    </w:p>
    <w:p w14:paraId="0A0E15C0" w14:textId="77777777" w:rsidR="00516C4A" w:rsidRPr="00516C4A" w:rsidRDefault="00516C4A" w:rsidP="00516C4A">
      <w:pPr>
        <w:pStyle w:val="PrincipleText"/>
      </w:pPr>
      <w:r>
        <w:t>Confidence governs learning just as it governs health intelligence.</w:t>
      </w:r>
    </w:p>
    <w:p w14:paraId="59652AA2" w14:textId="77777777" w:rsidR="00516C4A" w:rsidRPr="00516C4A" w:rsidRDefault="004A5ACA" w:rsidP="00516C4A">
      <w:r>
        <w:pict w14:anchorId="3F8003DA">
          <v:rect id="_x0000_i1274" style="width:0;height:1.5pt" o:hralign="center" o:hrstd="t" o:hr="t" fillcolor="#a0a0a0" stroked="f"/>
        </w:pict>
      </w:r>
    </w:p>
    <w:p w14:paraId="1921786C" w14:textId="77777777" w:rsidR="00516C4A" w:rsidRPr="00516C4A" w:rsidRDefault="00516C4A" w:rsidP="00516C4A">
      <w:pPr>
        <w:pStyle w:val="Heading2"/>
      </w:pPr>
      <w:bookmarkStart w:id="136" w:name="_Toc234388802"/>
      <w:r>
        <w:t>11.6 Personalisation Object Promotion</w:t>
      </w:r>
      <w:bookmarkEnd w:id="136"/>
    </w:p>
    <w:p w14:paraId="34158C78" w14:textId="77777777" w:rsidR="00516C4A" w:rsidRPr="00516C4A" w:rsidRDefault="00516C4A" w:rsidP="00516C4A">
      <w:r>
        <w:t>Following continued longitudinal evidence:</w:t>
      </w:r>
    </w:p>
    <w:p w14:paraId="39BAAB24" w14:textId="77777777" w:rsidR="00516C4A" w:rsidRPr="00516C4A" w:rsidRDefault="00516C4A" w:rsidP="00516C4A">
      <w:r>
        <w:t>Communication Preference Candidate</w:t>
      </w:r>
    </w:p>
    <w:p w14:paraId="49444BDC" w14:textId="77777777" w:rsidR="00516C4A" w:rsidRPr="00516C4A" w:rsidRDefault="00516C4A" w:rsidP="00516C4A">
      <w:r>
        <w:rPr>
          <w:rFonts w:ascii="Consolas" w:hAnsi="Consolas"/>
          <w:sz w:val="16"/>
        </w:rPr>
        <w:t>↓</w:t>
      </w:r>
    </w:p>
    <w:p w14:paraId="5C1F1136" w14:textId="77777777" w:rsidR="00516C4A" w:rsidRPr="00516C4A" w:rsidRDefault="00516C4A" w:rsidP="00516C4A">
      <w:r>
        <w:t>Communication Preference Object.</w:t>
      </w:r>
    </w:p>
    <w:p w14:paraId="2EE419BD" w14:textId="77777777" w:rsidR="00516C4A" w:rsidRPr="00516C4A" w:rsidRDefault="004A5ACA" w:rsidP="00516C4A">
      <w:r>
        <w:pict w14:anchorId="2D208C73">
          <v:rect id="_x0000_i1275" style="width:0;height:1.5pt" o:hralign="center" o:hrstd="t" o:hr="t" fillcolor="#a0a0a0" stroked="f"/>
        </w:pict>
      </w:r>
    </w:p>
    <w:p w14:paraId="7FBC2852" w14:textId="77777777" w:rsidR="00516C4A" w:rsidRPr="00516C4A" w:rsidRDefault="00516C4A" w:rsidP="00516C4A">
      <w:r>
        <w:t>Routine Candidate</w:t>
      </w:r>
    </w:p>
    <w:p w14:paraId="7063C89F" w14:textId="77777777" w:rsidR="00516C4A" w:rsidRPr="00516C4A" w:rsidRDefault="00516C4A" w:rsidP="00516C4A">
      <w:r>
        <w:rPr>
          <w:rFonts w:ascii="Consolas" w:hAnsi="Consolas"/>
          <w:sz w:val="16"/>
        </w:rPr>
        <w:t>↓</w:t>
      </w:r>
    </w:p>
    <w:p w14:paraId="3F147F43" w14:textId="77777777" w:rsidR="00516C4A" w:rsidRPr="00516C4A" w:rsidRDefault="00516C4A" w:rsidP="00516C4A">
      <w:r>
        <w:t>Routine Profile Object.</w:t>
      </w:r>
    </w:p>
    <w:p w14:paraId="1062FECA" w14:textId="77777777" w:rsidR="00516C4A" w:rsidRPr="00516C4A" w:rsidRDefault="004A5ACA" w:rsidP="00516C4A">
      <w:r>
        <w:pict w14:anchorId="54B8F1D7">
          <v:rect id="_x0000_i1276" style="width:0;height:1.5pt" o:hralign="center" o:hrstd="t" o:hr="t" fillcolor="#a0a0a0" stroked="f"/>
        </w:pict>
      </w:r>
    </w:p>
    <w:p w14:paraId="40D54FDE" w14:textId="77777777" w:rsidR="00516C4A" w:rsidRPr="00516C4A" w:rsidRDefault="00516C4A" w:rsidP="00516C4A">
      <w:r>
        <w:t>Behavioural Candidate</w:t>
      </w:r>
    </w:p>
    <w:p w14:paraId="5265D23C" w14:textId="77777777" w:rsidR="00516C4A" w:rsidRPr="00516C4A" w:rsidRDefault="00516C4A" w:rsidP="00516C4A">
      <w:r>
        <w:rPr>
          <w:rFonts w:ascii="Consolas" w:hAnsi="Consolas"/>
          <w:sz w:val="16"/>
        </w:rPr>
        <w:t>↓</w:t>
      </w:r>
    </w:p>
    <w:p w14:paraId="273F38CA" w14:textId="77777777" w:rsidR="00516C4A" w:rsidRPr="00516C4A" w:rsidRDefault="00516C4A" w:rsidP="00516C4A">
      <w:r>
        <w:t>Behavioural Adherence Object.</w:t>
      </w:r>
    </w:p>
    <w:p w14:paraId="3F7273ED" w14:textId="77777777" w:rsidR="00516C4A" w:rsidRPr="00516C4A" w:rsidRDefault="00516C4A" w:rsidP="00516C4A">
      <w:r>
        <w:t>Each promoted object receives:</w:t>
      </w:r>
    </w:p>
    <w:p w14:paraId="24D61D12" w14:textId="77777777" w:rsidR="00516C4A" w:rsidRPr="00516C4A" w:rsidRDefault="00516C4A" w:rsidP="00516C4A">
      <w:pPr>
        <w:numPr>
          <w:ilvl w:val="0"/>
          <w:numId w:val="89"/>
        </w:numPr>
      </w:pPr>
      <w:r>
        <w:t xml:space="preserve">version, </w:t>
      </w:r>
    </w:p>
    <w:p w14:paraId="45260A70" w14:textId="77777777" w:rsidR="00516C4A" w:rsidRPr="00516C4A" w:rsidRDefault="00516C4A" w:rsidP="00516C4A">
      <w:pPr>
        <w:numPr>
          <w:ilvl w:val="0"/>
          <w:numId w:val="89"/>
        </w:numPr>
      </w:pPr>
      <w:r>
        <w:t xml:space="preserve">provenance, </w:t>
      </w:r>
    </w:p>
    <w:p w14:paraId="5F6B4ECA" w14:textId="77777777" w:rsidR="00516C4A" w:rsidRPr="00516C4A" w:rsidRDefault="00516C4A" w:rsidP="00516C4A">
      <w:pPr>
        <w:numPr>
          <w:ilvl w:val="0"/>
          <w:numId w:val="89"/>
        </w:numPr>
      </w:pPr>
      <w:r>
        <w:t xml:space="preserve">confidence, </w:t>
      </w:r>
    </w:p>
    <w:p w14:paraId="32BA8F00" w14:textId="77777777" w:rsidR="00516C4A" w:rsidRPr="00516C4A" w:rsidRDefault="00516C4A" w:rsidP="00516C4A">
      <w:pPr>
        <w:numPr>
          <w:ilvl w:val="0"/>
          <w:numId w:val="89"/>
        </w:numPr>
      </w:pPr>
      <w:r>
        <w:t xml:space="preserve">supporting evidence, </w:t>
      </w:r>
    </w:p>
    <w:p w14:paraId="3A0CB0E4" w14:textId="77777777" w:rsidR="00516C4A" w:rsidRPr="00516C4A" w:rsidRDefault="00516C4A" w:rsidP="00516C4A">
      <w:pPr>
        <w:numPr>
          <w:ilvl w:val="0"/>
          <w:numId w:val="89"/>
        </w:numPr>
      </w:pPr>
      <w:r>
        <w:t xml:space="preserve">lifecycle history, </w:t>
      </w:r>
    </w:p>
    <w:p w14:paraId="13EAF605" w14:textId="77777777" w:rsidR="00516C4A" w:rsidRPr="00516C4A" w:rsidRDefault="00516C4A" w:rsidP="00516C4A">
      <w:pPr>
        <w:numPr>
          <w:ilvl w:val="0"/>
          <w:numId w:val="89"/>
        </w:numPr>
      </w:pPr>
      <w:r>
        <w:t xml:space="preserve">governance metadata. </w:t>
      </w:r>
    </w:p>
    <w:p w14:paraId="37ECD377" w14:textId="77777777" w:rsidR="00516C4A" w:rsidRPr="00516C4A" w:rsidRDefault="00516C4A" w:rsidP="00516C4A">
      <w:r>
        <w:t>The Personalisation Model expands accordingly.</w:t>
      </w:r>
    </w:p>
    <w:p w14:paraId="1379582C" w14:textId="77777777" w:rsidR="00516C4A" w:rsidRPr="00516C4A" w:rsidRDefault="004A5ACA" w:rsidP="00516C4A">
      <w:r>
        <w:pict w14:anchorId="5622ABAE">
          <v:rect id="_x0000_i1277" style="width:0;height:1.5pt" o:hralign="center" o:hrstd="t" o:hr="t" fillcolor="#a0a0a0" stroked="f"/>
        </w:pict>
      </w:r>
    </w:p>
    <w:p w14:paraId="31383E97" w14:textId="77777777" w:rsidR="00516C4A" w:rsidRPr="00516C4A" w:rsidRDefault="00516C4A" w:rsidP="00516C4A">
      <w:pPr>
        <w:pStyle w:val="PrincipleLabel"/>
      </w:pPr>
      <w:r>
        <w:t>Engineering Rule</w:t>
      </w:r>
    </w:p>
    <w:p w14:paraId="55C5FFF2" w14:textId="77777777" w:rsidR="00516C4A" w:rsidRPr="00516C4A" w:rsidRDefault="00516C4A" w:rsidP="00516C4A">
      <w:pPr>
        <w:pStyle w:val="PrincipleText"/>
      </w:pPr>
      <w:r>
        <w:t>Promotion creates governed personalisation rather than hidden application behaviour.</w:t>
      </w:r>
    </w:p>
    <w:p w14:paraId="27F8BFA2" w14:textId="77777777" w:rsidR="00516C4A" w:rsidRPr="00516C4A" w:rsidRDefault="004A5ACA" w:rsidP="00516C4A">
      <w:r>
        <w:pict w14:anchorId="0B21259B">
          <v:rect id="_x0000_i1278" style="width:0;height:1.5pt" o:hralign="center" o:hrstd="t" o:hr="t" fillcolor="#a0a0a0" stroked="f"/>
        </w:pict>
      </w:r>
    </w:p>
    <w:p w14:paraId="0CDC5FBA" w14:textId="77777777" w:rsidR="00516C4A" w:rsidRPr="00516C4A" w:rsidRDefault="00516C4A" w:rsidP="00516C4A">
      <w:pPr>
        <w:pStyle w:val="Heading2"/>
      </w:pPr>
      <w:bookmarkStart w:id="137" w:name="_Toc234388803"/>
      <w:r>
        <w:lastRenderedPageBreak/>
        <w:t>11.7 Cross-Engine Consumption</w:t>
      </w:r>
      <w:bookmarkEnd w:id="137"/>
    </w:p>
    <w:p w14:paraId="0D868EDC" w14:textId="77777777" w:rsidR="00056B1E" w:rsidRDefault="00426ACC">
      <w:r>
        <w:t>Consumer engines begin using the newly promoted Personalisation Objects.</w:t>
      </w:r>
    </w:p>
    <w:p w14:paraId="2E3A1454" w14:textId="77777777" w:rsidR="00516C4A" w:rsidRPr="00516C4A" w:rsidRDefault="00516C4A" w:rsidP="00516C4A">
      <w:r>
        <w:t>Examples include:</w:t>
      </w:r>
    </w:p>
    <w:p w14:paraId="052AB4CF" w14:textId="77777777" w:rsidR="00516C4A" w:rsidRPr="00516C4A" w:rsidRDefault="00516C4A" w:rsidP="00516C4A">
      <w:r>
        <w:t>ENG-005</w:t>
      </w:r>
    </w:p>
    <w:p w14:paraId="526717F4" w14:textId="77777777" w:rsidR="00516C4A" w:rsidRPr="00516C4A" w:rsidRDefault="00516C4A" w:rsidP="00516C4A">
      <w:r>
        <w:t>Conversation Engine</w:t>
      </w:r>
    </w:p>
    <w:p w14:paraId="580ED2AA" w14:textId="77777777" w:rsidR="00516C4A" w:rsidRPr="00516C4A" w:rsidRDefault="00516C4A" w:rsidP="00516C4A">
      <w:r>
        <w:rPr>
          <w:rFonts w:ascii="Consolas" w:hAnsi="Consolas"/>
          <w:sz w:val="16"/>
        </w:rPr>
        <w:t>↓</w:t>
      </w:r>
    </w:p>
    <w:p w14:paraId="4BB4BA98" w14:textId="77777777" w:rsidR="00516C4A" w:rsidRPr="00516C4A" w:rsidRDefault="00516C4A" w:rsidP="00516C4A">
      <w:r>
        <w:t>Concise explanations become the default.</w:t>
      </w:r>
    </w:p>
    <w:p w14:paraId="7E2354F3" w14:textId="77777777" w:rsidR="00056B1E" w:rsidRDefault="00426ACC">
      <w:r>
        <w:t>Educational detail remains available through progressive disclosure.</w:t>
      </w:r>
    </w:p>
    <w:p w14:paraId="659752B0" w14:textId="77777777" w:rsidR="00516C4A" w:rsidRPr="00516C4A" w:rsidRDefault="004A5ACA" w:rsidP="00516C4A">
      <w:r>
        <w:pict w14:anchorId="11AC544C">
          <v:rect id="_x0000_i1279" style="width:0;height:1.5pt" o:hralign="center" o:hrstd="t" o:hr="t" fillcolor="#a0a0a0" stroked="f"/>
        </w:pict>
      </w:r>
    </w:p>
    <w:p w14:paraId="794C160E" w14:textId="77777777" w:rsidR="00516C4A" w:rsidRPr="00516C4A" w:rsidRDefault="00516C4A" w:rsidP="00516C4A">
      <w:r>
        <w:t>ENG-004</w:t>
      </w:r>
    </w:p>
    <w:p w14:paraId="76F71B68" w14:textId="77777777" w:rsidR="00516C4A" w:rsidRPr="00516C4A" w:rsidRDefault="00516C4A" w:rsidP="00516C4A">
      <w:r>
        <w:t>Decision Intelligence Engine</w:t>
      </w:r>
    </w:p>
    <w:p w14:paraId="00E35C99" w14:textId="77777777" w:rsidR="00516C4A" w:rsidRPr="00516C4A" w:rsidRDefault="00516C4A" w:rsidP="00516C4A">
      <w:r>
        <w:rPr>
          <w:rFonts w:ascii="Consolas" w:hAnsi="Consolas"/>
          <w:sz w:val="16"/>
        </w:rPr>
        <w:t>↓</w:t>
      </w:r>
    </w:p>
    <w:p w14:paraId="6A6EBA2B" w14:textId="77777777" w:rsidR="00056B1E" w:rsidRDefault="00426ACC">
      <w:r>
        <w:t>Future interventions are presented individually rather than simultaneously.</w:t>
      </w:r>
    </w:p>
    <w:p w14:paraId="6F256ED9" w14:textId="77777777" w:rsidR="00516C4A" w:rsidRPr="00516C4A" w:rsidRDefault="004A5ACA" w:rsidP="00516C4A">
      <w:r>
        <w:pict w14:anchorId="1B2AA8CD">
          <v:rect id="_x0000_i1280" style="width:0;height:1.5pt" o:hralign="center" o:hrstd="t" o:hr="t" fillcolor="#a0a0a0" stroked="f"/>
        </w:pict>
      </w:r>
    </w:p>
    <w:p w14:paraId="0A1A7335" w14:textId="77777777" w:rsidR="00516C4A" w:rsidRPr="00516C4A" w:rsidRDefault="00516C4A" w:rsidP="00516C4A">
      <w:r>
        <w:t>Notification Framework</w:t>
      </w:r>
    </w:p>
    <w:p w14:paraId="33C27792" w14:textId="77777777" w:rsidR="00516C4A" w:rsidRPr="00516C4A" w:rsidRDefault="00516C4A" w:rsidP="00516C4A">
      <w:r>
        <w:rPr>
          <w:rFonts w:ascii="Consolas" w:hAnsi="Consolas"/>
          <w:sz w:val="16"/>
        </w:rPr>
        <w:t>↓</w:t>
      </w:r>
    </w:p>
    <w:p w14:paraId="69A5FEF5" w14:textId="77777777" w:rsidR="00056B1E" w:rsidRDefault="00426ACC">
      <w:r>
        <w:t>Weekly summaries are prioritised over daily reminders. The underlying health intelligence remains unchanged.</w:t>
      </w:r>
    </w:p>
    <w:p w14:paraId="555DEE4A" w14:textId="77777777" w:rsidR="00516C4A" w:rsidRPr="00516C4A" w:rsidRDefault="00516C4A" w:rsidP="00516C4A">
      <w:r>
        <w:t>Only the individual's experience adapts.</w:t>
      </w:r>
    </w:p>
    <w:p w14:paraId="0F8B6BAC" w14:textId="77777777" w:rsidR="00516C4A" w:rsidRPr="00516C4A" w:rsidRDefault="004A5ACA" w:rsidP="00516C4A">
      <w:r>
        <w:pict w14:anchorId="4E9A74FF">
          <v:rect id="_x0000_i1281" style="width:0;height:1.5pt" o:hralign="center" o:hrstd="t" o:hr="t" fillcolor="#a0a0a0" stroked="f"/>
        </w:pict>
      </w:r>
    </w:p>
    <w:p w14:paraId="72AE5057" w14:textId="77777777" w:rsidR="00516C4A" w:rsidRPr="00516C4A" w:rsidRDefault="00516C4A" w:rsidP="00516C4A">
      <w:pPr>
        <w:pStyle w:val="PrincipleLabel"/>
      </w:pPr>
      <w:r>
        <w:t>Constitutional Principle</w:t>
      </w:r>
    </w:p>
    <w:p w14:paraId="244D15EA" w14:textId="77777777" w:rsidR="00516C4A" w:rsidRPr="00516C4A" w:rsidRDefault="00516C4A" w:rsidP="00516C4A">
      <w:pPr>
        <w:pStyle w:val="PrincipleText"/>
      </w:pPr>
      <w:r>
        <w:t>Adaptive behaviour reflects learned preferences rather than modified health intelligence.</w:t>
      </w:r>
    </w:p>
    <w:p w14:paraId="3C4E72AC" w14:textId="77777777" w:rsidR="00516C4A" w:rsidRPr="00516C4A" w:rsidRDefault="004A5ACA" w:rsidP="00516C4A">
      <w:r>
        <w:pict w14:anchorId="16874124">
          <v:rect id="_x0000_i1282" style="width:0;height:1.5pt" o:hralign="center" o:hrstd="t" o:hr="t" fillcolor="#a0a0a0" stroked="f"/>
        </w:pict>
      </w:r>
    </w:p>
    <w:p w14:paraId="289200F6" w14:textId="77777777" w:rsidR="00516C4A" w:rsidRPr="00516C4A" w:rsidRDefault="00516C4A" w:rsidP="00516C4A">
      <w:pPr>
        <w:pStyle w:val="Heading2"/>
      </w:pPr>
      <w:bookmarkStart w:id="138" w:name="_Toc234388804"/>
      <w:r>
        <w:t>11.8 Personalisation Evolution</w:t>
      </w:r>
      <w:bookmarkEnd w:id="138"/>
    </w:p>
    <w:p w14:paraId="39C484FF" w14:textId="77777777" w:rsidR="00056B1E" w:rsidRDefault="00426ACC">
      <w:r>
        <w:t>Eighteen months later Alex's behaviour changes.</w:t>
      </w:r>
    </w:p>
    <w:p w14:paraId="7CA93AB5" w14:textId="77777777" w:rsidR="00516C4A" w:rsidRPr="00516C4A" w:rsidRDefault="00516C4A" w:rsidP="00516C4A">
      <w:r>
        <w:t>BioSense observes:</w:t>
      </w:r>
    </w:p>
    <w:p w14:paraId="033E1DE1" w14:textId="77777777" w:rsidR="00516C4A" w:rsidRPr="00516C4A" w:rsidRDefault="00516C4A" w:rsidP="00516C4A">
      <w:pPr>
        <w:numPr>
          <w:ilvl w:val="0"/>
          <w:numId w:val="90"/>
        </w:numPr>
      </w:pPr>
      <w:r>
        <w:t xml:space="preserve">greater interest in scientific explanations, </w:t>
      </w:r>
    </w:p>
    <w:p w14:paraId="010CF86A" w14:textId="77777777" w:rsidR="00516C4A" w:rsidRPr="00516C4A" w:rsidRDefault="00516C4A" w:rsidP="00516C4A">
      <w:pPr>
        <w:numPr>
          <w:ilvl w:val="0"/>
          <w:numId w:val="90"/>
        </w:numPr>
      </w:pPr>
      <w:r>
        <w:t xml:space="preserve">increased educational completion, </w:t>
      </w:r>
    </w:p>
    <w:p w14:paraId="69A2AC69" w14:textId="77777777" w:rsidR="00516C4A" w:rsidRPr="00516C4A" w:rsidRDefault="00516C4A" w:rsidP="00516C4A">
      <w:pPr>
        <w:numPr>
          <w:ilvl w:val="0"/>
          <w:numId w:val="90"/>
        </w:numPr>
      </w:pPr>
      <w:r>
        <w:t xml:space="preserve">higher engagement with biomarker detail, </w:t>
      </w:r>
    </w:p>
    <w:p w14:paraId="20BD27EF" w14:textId="77777777" w:rsidR="00516C4A" w:rsidRPr="00516C4A" w:rsidRDefault="00516C4A" w:rsidP="00516C4A">
      <w:pPr>
        <w:numPr>
          <w:ilvl w:val="0"/>
          <w:numId w:val="90"/>
        </w:numPr>
      </w:pPr>
      <w:r>
        <w:lastRenderedPageBreak/>
        <w:t xml:space="preserve">improved adherence to multiple concurrent interventions. </w:t>
      </w:r>
    </w:p>
    <w:p w14:paraId="13B1C2DC" w14:textId="77777777" w:rsidR="00516C4A" w:rsidRPr="00516C4A" w:rsidRDefault="00516C4A" w:rsidP="00516C4A">
      <w:r>
        <w:t>Learning confidence gradually shifts.</w:t>
      </w:r>
    </w:p>
    <w:p w14:paraId="258D2CE4" w14:textId="77777777" w:rsidR="00516C4A" w:rsidRPr="00516C4A" w:rsidRDefault="00516C4A" w:rsidP="00516C4A">
      <w:r>
        <w:t>Communication Preference Objects evolve.</w:t>
      </w:r>
    </w:p>
    <w:p w14:paraId="33FFFECC" w14:textId="77777777" w:rsidR="00516C4A" w:rsidRPr="00516C4A" w:rsidRDefault="00516C4A" w:rsidP="00516C4A">
      <w:r>
        <w:t>Routine Profile Objects remain unchanged.</w:t>
      </w:r>
    </w:p>
    <w:p w14:paraId="7EDE9506" w14:textId="77777777" w:rsidR="00516C4A" w:rsidRPr="00516C4A" w:rsidRDefault="00516C4A" w:rsidP="00516C4A">
      <w:r>
        <w:t>Behavioural Adherence Objects strengthen.</w:t>
      </w:r>
    </w:p>
    <w:p w14:paraId="3C07FADF" w14:textId="77777777" w:rsidR="00516C4A" w:rsidRPr="00516C4A" w:rsidRDefault="00516C4A" w:rsidP="00516C4A">
      <w:r>
        <w:t>No abrupt changes occur.</w:t>
      </w:r>
    </w:p>
    <w:p w14:paraId="193001E0" w14:textId="77777777" w:rsidR="00516C4A" w:rsidRPr="00516C4A" w:rsidRDefault="00516C4A" w:rsidP="00516C4A">
      <w:r>
        <w:t>The platform evolves progressively.</w:t>
      </w:r>
    </w:p>
    <w:p w14:paraId="61C49F14" w14:textId="77777777" w:rsidR="00516C4A" w:rsidRPr="00516C4A" w:rsidRDefault="004A5ACA" w:rsidP="00516C4A">
      <w:r>
        <w:pict w14:anchorId="5DDAC822">
          <v:rect id="_x0000_i1283" style="width:0;height:1.5pt" o:hralign="center" o:hrstd="t" o:hr="t" fillcolor="#a0a0a0" stroked="f"/>
        </w:pict>
      </w:r>
    </w:p>
    <w:p w14:paraId="4F179EA7" w14:textId="77777777" w:rsidR="00516C4A" w:rsidRPr="00516C4A" w:rsidRDefault="00516C4A" w:rsidP="00516C4A">
      <w:pPr>
        <w:pStyle w:val="PrincipleLabel"/>
      </w:pPr>
      <w:r>
        <w:t>Founder Principle</w:t>
      </w:r>
    </w:p>
    <w:p w14:paraId="582E4515" w14:textId="77777777" w:rsidR="00516C4A" w:rsidRPr="00516C4A" w:rsidRDefault="00516C4A" w:rsidP="00516C4A">
      <w:pPr>
        <w:pStyle w:val="PrincipleText"/>
      </w:pPr>
      <w:r>
        <w:t>Personalisation should mature with the individual rather than react to temporary change.</w:t>
      </w:r>
    </w:p>
    <w:p w14:paraId="021D1D5C" w14:textId="77777777" w:rsidR="00516C4A" w:rsidRPr="00516C4A" w:rsidRDefault="004A5ACA" w:rsidP="00516C4A">
      <w:r>
        <w:pict w14:anchorId="2D3CBA30">
          <v:rect id="_x0000_i1284" style="width:0;height:1.5pt" o:hralign="center" o:hrstd="t" o:hr="t" fillcolor="#a0a0a0" stroked="f"/>
        </w:pict>
      </w:r>
    </w:p>
    <w:p w14:paraId="31FC0706" w14:textId="77777777" w:rsidR="00516C4A" w:rsidRPr="00516C4A" w:rsidRDefault="00516C4A" w:rsidP="00516C4A">
      <w:pPr>
        <w:pStyle w:val="Heading2"/>
      </w:pPr>
      <w:bookmarkStart w:id="139" w:name="_Toc234388805"/>
      <w:r>
        <w:t>11.9 User Override</w:t>
      </w:r>
      <w:bookmarkEnd w:id="139"/>
    </w:p>
    <w:p w14:paraId="2CA6384A" w14:textId="77777777" w:rsidR="00516C4A" w:rsidRPr="00516C4A" w:rsidRDefault="00516C4A" w:rsidP="00516C4A">
      <w:r>
        <w:t>Alex explicitly selects:</w:t>
      </w:r>
    </w:p>
    <w:p w14:paraId="7FCA47D2" w14:textId="77777777" w:rsidR="00516C4A" w:rsidRPr="00516C4A" w:rsidRDefault="00516C4A" w:rsidP="00516C4A">
      <w:r>
        <w:t>"Detailed explanations by default."</w:t>
      </w:r>
    </w:p>
    <w:p w14:paraId="3330F1EE" w14:textId="77777777" w:rsidR="00056B1E" w:rsidRDefault="00426ACC">
      <w:r>
        <w:t>This explicit preference immediately becomes the active communication preference. The previously learned Communication Preference Object remains within the historical audit trail. Future behavioural observations may confirm or challenge the explicit preference over time. Governance records the override and its rationale.</w:t>
      </w:r>
    </w:p>
    <w:p w14:paraId="4194A1CD" w14:textId="77777777" w:rsidR="00516C4A" w:rsidRPr="00516C4A" w:rsidRDefault="004A5ACA" w:rsidP="00516C4A">
      <w:r>
        <w:pict w14:anchorId="0DBF8441">
          <v:rect id="_x0000_i1285" style="width:0;height:1.5pt" o:hralign="center" o:hrstd="t" o:hr="t" fillcolor="#a0a0a0" stroked="f"/>
        </w:pict>
      </w:r>
    </w:p>
    <w:p w14:paraId="7E101F31" w14:textId="77777777" w:rsidR="00516C4A" w:rsidRPr="00516C4A" w:rsidRDefault="00516C4A" w:rsidP="00516C4A">
      <w:pPr>
        <w:pStyle w:val="PrincipleLabel"/>
      </w:pPr>
      <w:r>
        <w:t>Engineering Rule</w:t>
      </w:r>
    </w:p>
    <w:p w14:paraId="4B89A651" w14:textId="77777777" w:rsidR="00516C4A" w:rsidRPr="00516C4A" w:rsidRDefault="00516C4A" w:rsidP="00516C4A">
      <w:pPr>
        <w:pStyle w:val="PrincipleText"/>
      </w:pPr>
      <w:r>
        <w:t>Explicit user choice temporarily supersedes inferred preference while preserving historical learning.</w:t>
      </w:r>
    </w:p>
    <w:p w14:paraId="7ABE53A7" w14:textId="77777777" w:rsidR="00516C4A" w:rsidRPr="00516C4A" w:rsidRDefault="004A5ACA" w:rsidP="00516C4A">
      <w:r>
        <w:pict w14:anchorId="074169AA">
          <v:rect id="_x0000_i1286" style="width:0;height:1.5pt" o:hralign="center" o:hrstd="t" o:hr="t" fillcolor="#a0a0a0" stroked="f"/>
        </w:pict>
      </w:r>
    </w:p>
    <w:p w14:paraId="729C32E3" w14:textId="77777777" w:rsidR="00516C4A" w:rsidRPr="00516C4A" w:rsidRDefault="00516C4A" w:rsidP="00516C4A">
      <w:pPr>
        <w:pStyle w:val="Heading2"/>
      </w:pPr>
      <w:bookmarkStart w:id="140" w:name="_Toc234388806"/>
      <w:r>
        <w:t>11.10 Governance</w:t>
      </w:r>
      <w:bookmarkEnd w:id="140"/>
    </w:p>
    <w:p w14:paraId="6D592D2B" w14:textId="77777777" w:rsidR="00516C4A" w:rsidRPr="00516C4A" w:rsidRDefault="00516C4A" w:rsidP="00516C4A">
      <w:r>
        <w:t>Five years later:</w:t>
      </w:r>
    </w:p>
    <w:p w14:paraId="1126AA75" w14:textId="77777777" w:rsidR="00516C4A" w:rsidRPr="00516C4A" w:rsidRDefault="00516C4A" w:rsidP="00516C4A">
      <w:r>
        <w:t>Personalisation Engine Version 6.3 introduces:</w:t>
      </w:r>
    </w:p>
    <w:p w14:paraId="13660A45" w14:textId="77777777" w:rsidR="00516C4A" w:rsidRPr="00516C4A" w:rsidRDefault="00516C4A" w:rsidP="00516C4A">
      <w:pPr>
        <w:numPr>
          <w:ilvl w:val="0"/>
          <w:numId w:val="91"/>
        </w:numPr>
      </w:pPr>
      <w:r>
        <w:t xml:space="preserve">improved routine recognition, </w:t>
      </w:r>
    </w:p>
    <w:p w14:paraId="4CA4C2A5" w14:textId="77777777" w:rsidR="00516C4A" w:rsidRPr="00516C4A" w:rsidRDefault="00516C4A" w:rsidP="00516C4A">
      <w:pPr>
        <w:numPr>
          <w:ilvl w:val="0"/>
          <w:numId w:val="91"/>
        </w:numPr>
      </w:pPr>
      <w:r>
        <w:t xml:space="preserve">refined promotion thresholds, </w:t>
      </w:r>
    </w:p>
    <w:p w14:paraId="67CC1C04" w14:textId="77777777" w:rsidR="00516C4A" w:rsidRPr="00516C4A" w:rsidRDefault="00516C4A" w:rsidP="00516C4A">
      <w:pPr>
        <w:numPr>
          <w:ilvl w:val="0"/>
          <w:numId w:val="91"/>
        </w:numPr>
      </w:pPr>
      <w:r>
        <w:t xml:space="preserve">enhanced educational progression modelling. </w:t>
      </w:r>
    </w:p>
    <w:p w14:paraId="38F8BF8B" w14:textId="77777777" w:rsidR="00056B1E" w:rsidRDefault="00426ACC">
      <w:r>
        <w:lastRenderedPageBreak/>
        <w:t>Historical Personalisation Objects remain reproducible under Version 6.2.</w:t>
      </w:r>
    </w:p>
    <w:p w14:paraId="03B29E23" w14:textId="77777777" w:rsidR="00516C4A" w:rsidRPr="00516C4A" w:rsidRDefault="00516C4A" w:rsidP="00516C4A">
      <w:r>
        <w:t>New learning follows Version 6.3.</w:t>
      </w:r>
    </w:p>
    <w:p w14:paraId="76694707" w14:textId="77777777" w:rsidR="00516C4A" w:rsidRPr="00516C4A" w:rsidRDefault="00516C4A" w:rsidP="00516C4A">
      <w:r>
        <w:t>No historical preferences are rewritten.</w:t>
      </w:r>
    </w:p>
    <w:p w14:paraId="3FD6DF17" w14:textId="77777777" w:rsidR="00516C4A" w:rsidRPr="00516C4A" w:rsidRDefault="00516C4A" w:rsidP="00516C4A">
      <w:r>
        <w:t>Governance validates compatibility before deployment.</w:t>
      </w:r>
    </w:p>
    <w:p w14:paraId="31393F76" w14:textId="77777777" w:rsidR="00516C4A" w:rsidRPr="00516C4A" w:rsidRDefault="004A5ACA" w:rsidP="00516C4A">
      <w:r>
        <w:pict w14:anchorId="737F4D23">
          <v:rect id="_x0000_i1287" style="width:0;height:1.5pt" o:hralign="center" o:hrstd="t" o:hr="t" fillcolor="#a0a0a0" stroked="f"/>
        </w:pict>
      </w:r>
    </w:p>
    <w:p w14:paraId="7C445DFE" w14:textId="77777777" w:rsidR="00516C4A" w:rsidRPr="00516C4A" w:rsidRDefault="00516C4A" w:rsidP="00516C4A">
      <w:pPr>
        <w:pStyle w:val="PrincipleLabel"/>
      </w:pPr>
      <w:r>
        <w:t>Constitutional Principle</w:t>
      </w:r>
    </w:p>
    <w:p w14:paraId="65D6C817" w14:textId="77777777" w:rsidR="00516C4A" w:rsidRPr="00516C4A" w:rsidRDefault="00516C4A" w:rsidP="00516C4A">
      <w:pPr>
        <w:pStyle w:val="PrincipleText"/>
      </w:pPr>
      <w:r>
        <w:t>Learning systems may improve without changing historical truth.</w:t>
      </w:r>
    </w:p>
    <w:p w14:paraId="7BC70D11" w14:textId="77777777" w:rsidR="00516C4A" w:rsidRPr="00516C4A" w:rsidRDefault="004A5ACA" w:rsidP="00516C4A">
      <w:r>
        <w:pict w14:anchorId="75BF2243">
          <v:rect id="_x0000_i1288" style="width:0;height:1.5pt" o:hralign="center" o:hrstd="t" o:hr="t" fillcolor="#a0a0a0" stroked="f"/>
        </w:pict>
      </w:r>
    </w:p>
    <w:p w14:paraId="1E4D48E7" w14:textId="77777777" w:rsidR="00516C4A" w:rsidRPr="00516C4A" w:rsidRDefault="00516C4A" w:rsidP="00516C4A">
      <w:pPr>
        <w:pStyle w:val="Heading2"/>
      </w:pPr>
      <w:bookmarkStart w:id="141" w:name="_Toc234388807"/>
      <w:r>
        <w:t>11.11 End-to-End Validation</w:t>
      </w:r>
      <w:bookmarkEnd w:id="141"/>
    </w:p>
    <w:p w14:paraId="15F285FC" w14:textId="77777777" w:rsidR="00516C4A" w:rsidRPr="00516C4A" w:rsidRDefault="00516C4A" w:rsidP="00516C4A">
      <w:r>
        <w:t>This example demonstrates that:</w:t>
      </w:r>
    </w:p>
    <w:p w14:paraId="140AD3A4" w14:textId="77777777" w:rsidR="00516C4A" w:rsidRPr="00516C4A" w:rsidRDefault="00516C4A" w:rsidP="00516C4A">
      <w:r>
        <w:rPr>
          <w:rFonts w:ascii="Segoe UI Symbol" w:hAnsi="Segoe UI Symbol" w:cs="Segoe UI Symbol"/>
        </w:rPr>
        <w:t>✓</w:t>
      </w:r>
      <w:r>
        <w:t xml:space="preserve"> Behaviour is observed before learning occurs.</w:t>
      </w:r>
    </w:p>
    <w:p w14:paraId="7E65EBCD" w14:textId="77777777" w:rsidR="00516C4A" w:rsidRPr="00516C4A" w:rsidRDefault="00516C4A" w:rsidP="00516C4A">
      <w:r>
        <w:rPr>
          <w:rFonts w:ascii="Segoe UI Symbol" w:hAnsi="Segoe UI Symbol" w:cs="Segoe UI Symbol"/>
        </w:rPr>
        <w:t>✓</w:t>
      </w:r>
      <w:r>
        <w:t xml:space="preserve"> Learning confidence governs promotion.</w:t>
      </w:r>
    </w:p>
    <w:p w14:paraId="271424A4" w14:textId="77777777" w:rsidR="00516C4A" w:rsidRPr="00516C4A" w:rsidRDefault="00516C4A" w:rsidP="00516C4A">
      <w:r>
        <w:rPr>
          <w:rFonts w:ascii="Segoe UI Symbol" w:hAnsi="Segoe UI Symbol" w:cs="Segoe UI Symbol"/>
        </w:rPr>
        <w:t>✓</w:t>
      </w:r>
      <w:r>
        <w:t xml:space="preserve"> Personalisation Objects remain structured and explainable.</w:t>
      </w:r>
    </w:p>
    <w:p w14:paraId="4ACE6325" w14:textId="77777777" w:rsidR="00516C4A" w:rsidRPr="00516C4A" w:rsidRDefault="00516C4A" w:rsidP="00516C4A">
      <w:r>
        <w:rPr>
          <w:rFonts w:ascii="Segoe UI Symbol" w:hAnsi="Segoe UI Symbol" w:cs="Segoe UI Symbol"/>
        </w:rPr>
        <w:t>✓</w:t>
      </w:r>
      <w:r>
        <w:t xml:space="preserve"> Consumer engines remain read-only.</w:t>
      </w:r>
    </w:p>
    <w:p w14:paraId="6ABE6BCA" w14:textId="77777777" w:rsidR="00516C4A" w:rsidRPr="00516C4A" w:rsidRDefault="00516C4A" w:rsidP="00516C4A">
      <w:r>
        <w:rPr>
          <w:rFonts w:ascii="Segoe UI Symbol" w:hAnsi="Segoe UI Symbol" w:cs="Segoe UI Symbol"/>
        </w:rPr>
        <w:t>✓</w:t>
      </w:r>
      <w:r>
        <w:t xml:space="preserve"> Personalisation improves delivery without altering health intelligence.</w:t>
      </w:r>
    </w:p>
    <w:p w14:paraId="263A0D0F" w14:textId="77777777" w:rsidR="00516C4A" w:rsidRPr="00516C4A" w:rsidRDefault="00516C4A" w:rsidP="00516C4A">
      <w:r>
        <w:rPr>
          <w:rFonts w:ascii="Segoe UI Symbol" w:hAnsi="Segoe UI Symbol" w:cs="Segoe UI Symbol"/>
        </w:rPr>
        <w:t>✓</w:t>
      </w:r>
      <w:r>
        <w:t xml:space="preserve"> Explicit user preferences override inferred learning where appropriate.</w:t>
      </w:r>
    </w:p>
    <w:p w14:paraId="1C13C8C6" w14:textId="77777777" w:rsidR="00516C4A" w:rsidRPr="00516C4A" w:rsidRDefault="00516C4A" w:rsidP="00516C4A">
      <w:r>
        <w:rPr>
          <w:rFonts w:ascii="Segoe UI Symbol" w:hAnsi="Segoe UI Symbol" w:cs="Segoe UI Symbol"/>
        </w:rPr>
        <w:t>✓</w:t>
      </w:r>
      <w:r>
        <w:t xml:space="preserve"> Governance preserves historical reproducibility.</w:t>
      </w:r>
    </w:p>
    <w:p w14:paraId="3E0A22FB" w14:textId="77777777" w:rsidR="00516C4A" w:rsidRPr="00516C4A" w:rsidRDefault="00516C4A" w:rsidP="00516C4A">
      <w:r>
        <w:rPr>
          <w:rFonts w:ascii="Segoe UI Symbol" w:hAnsi="Segoe UI Symbol" w:cs="Segoe UI Symbol"/>
        </w:rPr>
        <w:t>✓</w:t>
      </w:r>
      <w:r>
        <w:t xml:space="preserve"> Every stage of learning remains constitutionally auditable.</w:t>
      </w:r>
    </w:p>
    <w:p w14:paraId="49DC7D4A" w14:textId="77777777" w:rsidR="00516C4A" w:rsidRDefault="00516C4A"/>
    <w:sectPr w:rsidR="00516C4A">
      <w:foot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5B5294" w14:textId="77777777" w:rsidR="004A5ACA" w:rsidRDefault="004A5ACA">
      <w:pPr>
        <w:spacing w:after="0" w:line="240" w:lineRule="auto"/>
      </w:pPr>
      <w:r>
        <w:separator/>
      </w:r>
    </w:p>
  </w:endnote>
  <w:endnote w:type="continuationSeparator" w:id="0">
    <w:p w14:paraId="10A6532A" w14:textId="77777777" w:rsidR="004A5ACA" w:rsidRDefault="004A5AC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Inter">
    <w:altName w:val="Cambria"/>
    <w:charset w:val="01"/>
    <w:family w:val="roman"/>
    <w:pitch w:val="variable"/>
  </w:font>
  <w:font w:name="Aptos">
    <w:charset w:val="00"/>
    <w:family w:val="swiss"/>
    <w:pitch w:val="variable"/>
    <w:sig w:usb0="20000287" w:usb1="00000003" w:usb2="00000000" w:usb3="00000000" w:csb0="0000019F" w:csb1="00000000"/>
  </w:font>
  <w:font w:name="MS Mincho">
    <w:panose1 w:val="020206090402050803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DA65D3" w14:textId="77777777" w:rsidR="00056B1E" w:rsidRDefault="00426ACC">
    <w:pPr>
      <w:jc w:val="center"/>
    </w:pPr>
    <w:r>
      <w:rPr>
        <w:color w:val="6B6B6B"/>
        <w:sz w:val="15"/>
      </w:rPr>
      <w:t xml:space="preserve">ENG-006 · Personalisation &amp; Adaptive Learning Engine · Confidential · Page </w:t>
    </w:r>
    <w:r>
      <w:rPr>
        <w:color w:val="6B6B6B"/>
        <w:sz w:val="15"/>
      </w:rPr>
      <w:fldChar w:fldCharType="begin"/>
    </w:r>
    <w:r>
      <w:rPr>
        <w:color w:val="6B6B6B"/>
        <w:sz w:val="15"/>
      </w:rPr>
      <w:instrText xml:space="preserve"> PAGE </w:instrText>
    </w:r>
    <w:r>
      <w:rPr>
        <w:color w:val="6B6B6B"/>
        <w:sz w:val="15"/>
      </w:rPr>
      <w:fldChar w:fldCharType="separate"/>
    </w:r>
    <w:r>
      <w:rPr>
        <w:color w:val="6B6B6B"/>
        <w:sz w:val="15"/>
      </w:rPr>
      <w:t>1</w:t>
    </w:r>
    <w:r>
      <w:rPr>
        <w:color w:val="6B6B6B"/>
        <w:sz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A96C8A" w14:textId="77777777" w:rsidR="004A5ACA" w:rsidRDefault="004A5ACA">
      <w:pPr>
        <w:spacing w:after="0" w:line="240" w:lineRule="auto"/>
      </w:pPr>
      <w:r>
        <w:separator/>
      </w:r>
    </w:p>
  </w:footnote>
  <w:footnote w:type="continuationSeparator" w:id="0">
    <w:p w14:paraId="5B03E673" w14:textId="77777777" w:rsidR="004A5ACA" w:rsidRDefault="004A5AC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67D6A"/>
    <w:multiLevelType w:val="multilevel"/>
    <w:tmpl w:val="4C9A0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805A04"/>
    <w:multiLevelType w:val="multilevel"/>
    <w:tmpl w:val="28D00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3025AF"/>
    <w:multiLevelType w:val="multilevel"/>
    <w:tmpl w:val="A740D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3548F9"/>
    <w:multiLevelType w:val="multilevel"/>
    <w:tmpl w:val="8D6CF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3C515C"/>
    <w:multiLevelType w:val="multilevel"/>
    <w:tmpl w:val="0076F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850705"/>
    <w:multiLevelType w:val="multilevel"/>
    <w:tmpl w:val="E73CA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0F4AAF"/>
    <w:multiLevelType w:val="multilevel"/>
    <w:tmpl w:val="9FFE8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55A0374"/>
    <w:multiLevelType w:val="multilevel"/>
    <w:tmpl w:val="3C98D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68C6B67"/>
    <w:multiLevelType w:val="multilevel"/>
    <w:tmpl w:val="2D543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ACA2BA8"/>
    <w:multiLevelType w:val="multilevel"/>
    <w:tmpl w:val="16A88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BB01428"/>
    <w:multiLevelType w:val="multilevel"/>
    <w:tmpl w:val="058AB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C47231C"/>
    <w:multiLevelType w:val="multilevel"/>
    <w:tmpl w:val="50BCB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D911BC1"/>
    <w:multiLevelType w:val="multilevel"/>
    <w:tmpl w:val="E43A0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EB02071"/>
    <w:multiLevelType w:val="multilevel"/>
    <w:tmpl w:val="ABF21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1837A9A"/>
    <w:multiLevelType w:val="multilevel"/>
    <w:tmpl w:val="59187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2841167"/>
    <w:multiLevelType w:val="multilevel"/>
    <w:tmpl w:val="C00E7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54519EE"/>
    <w:multiLevelType w:val="multilevel"/>
    <w:tmpl w:val="CBFAE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67364C0"/>
    <w:multiLevelType w:val="multilevel"/>
    <w:tmpl w:val="AF782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6D46E62"/>
    <w:multiLevelType w:val="multilevel"/>
    <w:tmpl w:val="0C72C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7846035"/>
    <w:multiLevelType w:val="multilevel"/>
    <w:tmpl w:val="29063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CA52BB8"/>
    <w:multiLevelType w:val="multilevel"/>
    <w:tmpl w:val="B8A8B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CEE1F8B"/>
    <w:multiLevelType w:val="multilevel"/>
    <w:tmpl w:val="81FE6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E085649"/>
    <w:multiLevelType w:val="multilevel"/>
    <w:tmpl w:val="E4949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E5A27F7"/>
    <w:multiLevelType w:val="multilevel"/>
    <w:tmpl w:val="E278A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FED7858"/>
    <w:multiLevelType w:val="multilevel"/>
    <w:tmpl w:val="501CB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0410650"/>
    <w:multiLevelType w:val="multilevel"/>
    <w:tmpl w:val="CDEE9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2D3258C"/>
    <w:multiLevelType w:val="multilevel"/>
    <w:tmpl w:val="63620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65C5356"/>
    <w:multiLevelType w:val="multilevel"/>
    <w:tmpl w:val="C77A5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A0F49F8"/>
    <w:multiLevelType w:val="multilevel"/>
    <w:tmpl w:val="C158D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CFE3B2B"/>
    <w:multiLevelType w:val="multilevel"/>
    <w:tmpl w:val="5FA0F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D137D08"/>
    <w:multiLevelType w:val="multilevel"/>
    <w:tmpl w:val="F2984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EF64378"/>
    <w:multiLevelType w:val="multilevel"/>
    <w:tmpl w:val="49942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0AE46F1"/>
    <w:multiLevelType w:val="multilevel"/>
    <w:tmpl w:val="921CA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2CB5088"/>
    <w:multiLevelType w:val="multilevel"/>
    <w:tmpl w:val="57642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3D76C52"/>
    <w:multiLevelType w:val="multilevel"/>
    <w:tmpl w:val="C60E9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44278CE"/>
    <w:multiLevelType w:val="multilevel"/>
    <w:tmpl w:val="7AF6A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63C4B33"/>
    <w:multiLevelType w:val="multilevel"/>
    <w:tmpl w:val="5A1EB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6813D3C"/>
    <w:multiLevelType w:val="multilevel"/>
    <w:tmpl w:val="C982F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96B0E73"/>
    <w:multiLevelType w:val="multilevel"/>
    <w:tmpl w:val="E7FAF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A4E0697"/>
    <w:multiLevelType w:val="multilevel"/>
    <w:tmpl w:val="1CC64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B090DFB"/>
    <w:multiLevelType w:val="multilevel"/>
    <w:tmpl w:val="049A0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BAC776C"/>
    <w:multiLevelType w:val="multilevel"/>
    <w:tmpl w:val="5F64D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DC73B29"/>
    <w:multiLevelType w:val="multilevel"/>
    <w:tmpl w:val="C024A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F9A2578"/>
    <w:multiLevelType w:val="multilevel"/>
    <w:tmpl w:val="62364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FB549AB"/>
    <w:multiLevelType w:val="multilevel"/>
    <w:tmpl w:val="B6881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2253E2B"/>
    <w:multiLevelType w:val="multilevel"/>
    <w:tmpl w:val="7C207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3FA06F7"/>
    <w:multiLevelType w:val="multilevel"/>
    <w:tmpl w:val="9FAC3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4907C94"/>
    <w:multiLevelType w:val="multilevel"/>
    <w:tmpl w:val="F9D4B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5C85522"/>
    <w:multiLevelType w:val="multilevel"/>
    <w:tmpl w:val="663EE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CCD13CF"/>
    <w:multiLevelType w:val="multilevel"/>
    <w:tmpl w:val="48369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F1471EE"/>
    <w:multiLevelType w:val="multilevel"/>
    <w:tmpl w:val="13E20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FA3588E"/>
    <w:multiLevelType w:val="multilevel"/>
    <w:tmpl w:val="340CF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0EB1490"/>
    <w:multiLevelType w:val="multilevel"/>
    <w:tmpl w:val="2B969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25D1073"/>
    <w:multiLevelType w:val="multilevel"/>
    <w:tmpl w:val="8B943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2A432B4"/>
    <w:multiLevelType w:val="multilevel"/>
    <w:tmpl w:val="D0CEE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3854D03"/>
    <w:multiLevelType w:val="multilevel"/>
    <w:tmpl w:val="80BE8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3AA6736"/>
    <w:multiLevelType w:val="multilevel"/>
    <w:tmpl w:val="B5DC2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7343903"/>
    <w:multiLevelType w:val="multilevel"/>
    <w:tmpl w:val="F3C6B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75405C4"/>
    <w:multiLevelType w:val="multilevel"/>
    <w:tmpl w:val="CEC01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8347AA3"/>
    <w:multiLevelType w:val="multilevel"/>
    <w:tmpl w:val="19E27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87F4428"/>
    <w:multiLevelType w:val="multilevel"/>
    <w:tmpl w:val="FBBE6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A343D8D"/>
    <w:multiLevelType w:val="multilevel"/>
    <w:tmpl w:val="06900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AC57720"/>
    <w:multiLevelType w:val="multilevel"/>
    <w:tmpl w:val="D2E89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E2C7F1C"/>
    <w:multiLevelType w:val="multilevel"/>
    <w:tmpl w:val="46603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EF7772A"/>
    <w:multiLevelType w:val="multilevel"/>
    <w:tmpl w:val="A7CE3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09C0235"/>
    <w:multiLevelType w:val="multilevel"/>
    <w:tmpl w:val="9C0E3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3AD387C"/>
    <w:multiLevelType w:val="multilevel"/>
    <w:tmpl w:val="598A8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3F03DA8"/>
    <w:multiLevelType w:val="multilevel"/>
    <w:tmpl w:val="1D267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54F42AB"/>
    <w:multiLevelType w:val="multilevel"/>
    <w:tmpl w:val="C3064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83E69E3"/>
    <w:multiLevelType w:val="multilevel"/>
    <w:tmpl w:val="CA106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A087D37"/>
    <w:multiLevelType w:val="multilevel"/>
    <w:tmpl w:val="F974A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A760C95"/>
    <w:multiLevelType w:val="multilevel"/>
    <w:tmpl w:val="E0387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AE948D4"/>
    <w:multiLevelType w:val="multilevel"/>
    <w:tmpl w:val="7BA88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B347197"/>
    <w:multiLevelType w:val="multilevel"/>
    <w:tmpl w:val="0D7E1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BAB4EE3"/>
    <w:multiLevelType w:val="multilevel"/>
    <w:tmpl w:val="5BDEE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E6326AD"/>
    <w:multiLevelType w:val="multilevel"/>
    <w:tmpl w:val="FB207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0622DE7"/>
    <w:multiLevelType w:val="multilevel"/>
    <w:tmpl w:val="621E8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15637A5"/>
    <w:multiLevelType w:val="multilevel"/>
    <w:tmpl w:val="0898F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1ED6C81"/>
    <w:multiLevelType w:val="multilevel"/>
    <w:tmpl w:val="E1307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2987260"/>
    <w:multiLevelType w:val="multilevel"/>
    <w:tmpl w:val="50428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29B0149"/>
    <w:multiLevelType w:val="multilevel"/>
    <w:tmpl w:val="129C6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3194CE2"/>
    <w:multiLevelType w:val="multilevel"/>
    <w:tmpl w:val="5DFE3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3CB135D"/>
    <w:multiLevelType w:val="multilevel"/>
    <w:tmpl w:val="FDC29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4BB0985"/>
    <w:multiLevelType w:val="multilevel"/>
    <w:tmpl w:val="A762E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640543C"/>
    <w:multiLevelType w:val="multilevel"/>
    <w:tmpl w:val="A244B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6671011"/>
    <w:multiLevelType w:val="multilevel"/>
    <w:tmpl w:val="31AE6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6794144"/>
    <w:multiLevelType w:val="multilevel"/>
    <w:tmpl w:val="374CC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93E05E6"/>
    <w:multiLevelType w:val="multilevel"/>
    <w:tmpl w:val="FEF6F09C"/>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88" w15:restartNumberingAfterBreak="0">
    <w:nsid w:val="7BF25646"/>
    <w:multiLevelType w:val="multilevel"/>
    <w:tmpl w:val="EDEE7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C964788"/>
    <w:multiLevelType w:val="multilevel"/>
    <w:tmpl w:val="CD2A4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E6A7DE4"/>
    <w:multiLevelType w:val="multilevel"/>
    <w:tmpl w:val="BD3A0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98390263">
    <w:abstractNumId w:val="87"/>
  </w:num>
  <w:num w:numId="2" w16cid:durableId="1647978609">
    <w:abstractNumId w:val="49"/>
  </w:num>
  <w:num w:numId="3" w16cid:durableId="565335796">
    <w:abstractNumId w:val="38"/>
  </w:num>
  <w:num w:numId="4" w16cid:durableId="950477568">
    <w:abstractNumId w:val="7"/>
  </w:num>
  <w:num w:numId="5" w16cid:durableId="1885747696">
    <w:abstractNumId w:val="66"/>
  </w:num>
  <w:num w:numId="6" w16cid:durableId="251353502">
    <w:abstractNumId w:val="78"/>
  </w:num>
  <w:num w:numId="7" w16cid:durableId="878667261">
    <w:abstractNumId w:val="50"/>
  </w:num>
  <w:num w:numId="8" w16cid:durableId="1011100157">
    <w:abstractNumId w:val="77"/>
  </w:num>
  <w:num w:numId="9" w16cid:durableId="46152066">
    <w:abstractNumId w:val="17"/>
  </w:num>
  <w:num w:numId="10" w16cid:durableId="780954017">
    <w:abstractNumId w:val="70"/>
  </w:num>
  <w:num w:numId="11" w16cid:durableId="1758283400">
    <w:abstractNumId w:val="12"/>
  </w:num>
  <w:num w:numId="12" w16cid:durableId="1817380220">
    <w:abstractNumId w:val="9"/>
  </w:num>
  <w:num w:numId="13" w16cid:durableId="342247008">
    <w:abstractNumId w:val="11"/>
  </w:num>
  <w:num w:numId="14" w16cid:durableId="1386828615">
    <w:abstractNumId w:val="63"/>
  </w:num>
  <w:num w:numId="15" w16cid:durableId="1571815983">
    <w:abstractNumId w:val="8"/>
  </w:num>
  <w:num w:numId="16" w16cid:durableId="2119254421">
    <w:abstractNumId w:val="68"/>
  </w:num>
  <w:num w:numId="17" w16cid:durableId="1667395170">
    <w:abstractNumId w:val="29"/>
  </w:num>
  <w:num w:numId="18" w16cid:durableId="880630267">
    <w:abstractNumId w:val="79"/>
  </w:num>
  <w:num w:numId="19" w16cid:durableId="1331257237">
    <w:abstractNumId w:val="48"/>
  </w:num>
  <w:num w:numId="20" w16cid:durableId="2042393098">
    <w:abstractNumId w:val="26"/>
  </w:num>
  <w:num w:numId="21" w16cid:durableId="1357391533">
    <w:abstractNumId w:val="40"/>
  </w:num>
  <w:num w:numId="22" w16cid:durableId="1591086580">
    <w:abstractNumId w:val="84"/>
  </w:num>
  <w:num w:numId="23" w16cid:durableId="530998106">
    <w:abstractNumId w:val="81"/>
  </w:num>
  <w:num w:numId="24" w16cid:durableId="1918512635">
    <w:abstractNumId w:val="45"/>
  </w:num>
  <w:num w:numId="25" w16cid:durableId="658387392">
    <w:abstractNumId w:val="46"/>
  </w:num>
  <w:num w:numId="26" w16cid:durableId="348258652">
    <w:abstractNumId w:val="58"/>
  </w:num>
  <w:num w:numId="27" w16cid:durableId="684744936">
    <w:abstractNumId w:val="35"/>
  </w:num>
  <w:num w:numId="28" w16cid:durableId="1308899058">
    <w:abstractNumId w:val="75"/>
  </w:num>
  <w:num w:numId="29" w16cid:durableId="1179925596">
    <w:abstractNumId w:val="18"/>
  </w:num>
  <w:num w:numId="30" w16cid:durableId="302006755">
    <w:abstractNumId w:val="54"/>
  </w:num>
  <w:num w:numId="31" w16cid:durableId="1905027327">
    <w:abstractNumId w:val="5"/>
  </w:num>
  <w:num w:numId="32" w16cid:durableId="2032487610">
    <w:abstractNumId w:val="64"/>
  </w:num>
  <w:num w:numId="33" w16cid:durableId="1450316408">
    <w:abstractNumId w:val="37"/>
  </w:num>
  <w:num w:numId="34" w16cid:durableId="1786384716">
    <w:abstractNumId w:val="27"/>
  </w:num>
  <w:num w:numId="35" w16cid:durableId="2126848200">
    <w:abstractNumId w:val="44"/>
  </w:num>
  <w:num w:numId="36" w16cid:durableId="20790280">
    <w:abstractNumId w:val="43"/>
  </w:num>
  <w:num w:numId="37" w16cid:durableId="387655004">
    <w:abstractNumId w:val="52"/>
  </w:num>
  <w:num w:numId="38" w16cid:durableId="947272228">
    <w:abstractNumId w:val="67"/>
  </w:num>
  <w:num w:numId="39" w16cid:durableId="1389184325">
    <w:abstractNumId w:val="41"/>
  </w:num>
  <w:num w:numId="40" w16cid:durableId="898709885">
    <w:abstractNumId w:val="32"/>
  </w:num>
  <w:num w:numId="41" w16cid:durableId="716584930">
    <w:abstractNumId w:val="22"/>
  </w:num>
  <w:num w:numId="42" w16cid:durableId="1366713777">
    <w:abstractNumId w:val="21"/>
  </w:num>
  <w:num w:numId="43" w16cid:durableId="460656954">
    <w:abstractNumId w:val="80"/>
  </w:num>
  <w:num w:numId="44" w16cid:durableId="1089039448">
    <w:abstractNumId w:val="53"/>
  </w:num>
  <w:num w:numId="45" w16cid:durableId="892884628">
    <w:abstractNumId w:val="34"/>
  </w:num>
  <w:num w:numId="46" w16cid:durableId="319190152">
    <w:abstractNumId w:val="47"/>
  </w:num>
  <w:num w:numId="47" w16cid:durableId="1125737378">
    <w:abstractNumId w:val="61"/>
  </w:num>
  <w:num w:numId="48" w16cid:durableId="438112983">
    <w:abstractNumId w:val="89"/>
  </w:num>
  <w:num w:numId="49" w16cid:durableId="1123770348">
    <w:abstractNumId w:val="82"/>
  </w:num>
  <w:num w:numId="50" w16cid:durableId="1134955421">
    <w:abstractNumId w:val="25"/>
  </w:num>
  <w:num w:numId="51" w16cid:durableId="2023319719">
    <w:abstractNumId w:val="90"/>
  </w:num>
  <w:num w:numId="52" w16cid:durableId="1097598491">
    <w:abstractNumId w:val="14"/>
  </w:num>
  <w:num w:numId="53" w16cid:durableId="1202786240">
    <w:abstractNumId w:val="86"/>
  </w:num>
  <w:num w:numId="54" w16cid:durableId="1938244691">
    <w:abstractNumId w:val="83"/>
  </w:num>
  <w:num w:numId="55" w16cid:durableId="1172599164">
    <w:abstractNumId w:val="62"/>
  </w:num>
  <w:num w:numId="56" w16cid:durableId="1583250760">
    <w:abstractNumId w:val="72"/>
  </w:num>
  <w:num w:numId="57" w16cid:durableId="647250200">
    <w:abstractNumId w:val="4"/>
  </w:num>
  <w:num w:numId="58" w16cid:durableId="50734893">
    <w:abstractNumId w:val="6"/>
  </w:num>
  <w:num w:numId="59" w16cid:durableId="792210206">
    <w:abstractNumId w:val="20"/>
  </w:num>
  <w:num w:numId="60" w16cid:durableId="2067489637">
    <w:abstractNumId w:val="71"/>
  </w:num>
  <w:num w:numId="61" w16cid:durableId="1890918268">
    <w:abstractNumId w:val="76"/>
  </w:num>
  <w:num w:numId="62" w16cid:durableId="381254920">
    <w:abstractNumId w:val="16"/>
  </w:num>
  <w:num w:numId="63" w16cid:durableId="271283017">
    <w:abstractNumId w:val="0"/>
  </w:num>
  <w:num w:numId="64" w16cid:durableId="1484421476">
    <w:abstractNumId w:val="15"/>
  </w:num>
  <w:num w:numId="65" w16cid:durableId="380785461">
    <w:abstractNumId w:val="56"/>
  </w:num>
  <w:num w:numId="66" w16cid:durableId="841747923">
    <w:abstractNumId w:val="30"/>
  </w:num>
  <w:num w:numId="67" w16cid:durableId="1106928312">
    <w:abstractNumId w:val="10"/>
  </w:num>
  <w:num w:numId="68" w16cid:durableId="1020200451">
    <w:abstractNumId w:val="88"/>
  </w:num>
  <w:num w:numId="69" w16cid:durableId="926697216">
    <w:abstractNumId w:val="55"/>
  </w:num>
  <w:num w:numId="70" w16cid:durableId="1978802854">
    <w:abstractNumId w:val="2"/>
  </w:num>
  <w:num w:numId="71" w16cid:durableId="835652498">
    <w:abstractNumId w:val="73"/>
  </w:num>
  <w:num w:numId="72" w16cid:durableId="1218971451">
    <w:abstractNumId w:val="23"/>
  </w:num>
  <w:num w:numId="73" w16cid:durableId="980427583">
    <w:abstractNumId w:val="3"/>
  </w:num>
  <w:num w:numId="74" w16cid:durableId="83116450">
    <w:abstractNumId w:val="65"/>
  </w:num>
  <w:num w:numId="75" w16cid:durableId="1470903371">
    <w:abstractNumId w:val="24"/>
  </w:num>
  <w:num w:numId="76" w16cid:durableId="1596746306">
    <w:abstractNumId w:val="74"/>
  </w:num>
  <w:num w:numId="77" w16cid:durableId="740060267">
    <w:abstractNumId w:val="28"/>
  </w:num>
  <w:num w:numId="78" w16cid:durableId="1015501570">
    <w:abstractNumId w:val="1"/>
  </w:num>
  <w:num w:numId="79" w16cid:durableId="1029988911">
    <w:abstractNumId w:val="42"/>
  </w:num>
  <w:num w:numId="80" w16cid:durableId="1998801860">
    <w:abstractNumId w:val="85"/>
  </w:num>
  <w:num w:numId="81" w16cid:durableId="1819879171">
    <w:abstractNumId w:val="60"/>
  </w:num>
  <w:num w:numId="82" w16cid:durableId="1822303908">
    <w:abstractNumId w:val="69"/>
  </w:num>
  <w:num w:numId="83" w16cid:durableId="483084698">
    <w:abstractNumId w:val="19"/>
  </w:num>
  <w:num w:numId="84" w16cid:durableId="627274324">
    <w:abstractNumId w:val="59"/>
  </w:num>
  <w:num w:numId="85" w16cid:durableId="1879119500">
    <w:abstractNumId w:val="51"/>
  </w:num>
  <w:num w:numId="86" w16cid:durableId="49229533">
    <w:abstractNumId w:val="39"/>
  </w:num>
  <w:num w:numId="87" w16cid:durableId="263880319">
    <w:abstractNumId w:val="36"/>
  </w:num>
  <w:num w:numId="88" w16cid:durableId="1699314532">
    <w:abstractNumId w:val="31"/>
  </w:num>
  <w:num w:numId="89" w16cid:durableId="1991707073">
    <w:abstractNumId w:val="13"/>
  </w:num>
  <w:num w:numId="90" w16cid:durableId="1368414571">
    <w:abstractNumId w:val="57"/>
  </w:num>
  <w:num w:numId="91" w16cid:durableId="344403825">
    <w:abstractNumId w:val="33"/>
  </w:num>
  <w:numIdMacAtCleanup w:val="9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69CF"/>
    <w:rsid w:val="00056B1E"/>
    <w:rsid w:val="001E7C3C"/>
    <w:rsid w:val="002E2A46"/>
    <w:rsid w:val="003E4B1B"/>
    <w:rsid w:val="00426ACC"/>
    <w:rsid w:val="004A5ACA"/>
    <w:rsid w:val="00516C4A"/>
    <w:rsid w:val="0061168B"/>
    <w:rsid w:val="006463D5"/>
    <w:rsid w:val="00670B30"/>
    <w:rsid w:val="00683291"/>
    <w:rsid w:val="00812A15"/>
    <w:rsid w:val="008A0DBB"/>
    <w:rsid w:val="00B9500B"/>
    <w:rsid w:val="00CB3946"/>
    <w:rsid w:val="00DB69CF"/>
    <w:rsid w:val="00E754A9"/>
  </w:rsids>
  <m:mathPr>
    <m:mathFont m:val="Cambria Math"/>
    <m:brkBin m:val="before"/>
    <m:brkBinSub m:val="--"/>
    <m:smallFrac m:val="0"/>
    <m:dispDef/>
    <m:lMargin m:val="0"/>
    <m:rMargin m:val="0"/>
    <m:defJc m:val="centerGroup"/>
    <m:wrapIndent m:val="1440"/>
    <m:intLim m:val="subSup"/>
    <m:naryLim m:val="undOvr"/>
  </m:mathPr>
  <w:themeFontLang w:val="en-A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444CFE"/>
  <w15:chartTrackingRefBased/>
  <w15:docId w15:val="{06C0A71D-567C-41C4-AE39-A0E1B8C1CD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kern w:val="2"/>
        <w:sz w:val="24"/>
        <w:szCs w:val="24"/>
        <w:lang w:val="en-A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B69CF"/>
    <w:pPr>
      <w:suppressAutoHyphens/>
      <w:spacing w:line="276" w:lineRule="auto"/>
    </w:pPr>
    <w:rPr>
      <w:rFonts w:ascii="Inter" w:eastAsia="Inter" w:hAnsi="Inter" w:cs="Inter"/>
    </w:rPr>
  </w:style>
  <w:style w:type="paragraph" w:styleId="Heading1">
    <w:name w:val="heading 1"/>
    <w:basedOn w:val="Normal"/>
    <w:next w:val="Normal"/>
    <w:link w:val="Heading1Char"/>
    <w:uiPriority w:val="9"/>
    <w:qFormat/>
    <w:rsid w:val="00DB69CF"/>
    <w:pPr>
      <w:keepNext/>
      <w:keepLines/>
      <w:pBdr>
        <w:bottom w:val="single" w:sz="12" w:space="6" w:color="C9D6BC"/>
      </w:pBdr>
      <w:spacing w:before="280" w:after="120"/>
      <w:outlineLvl w:val="0"/>
    </w:pPr>
    <w:rPr>
      <w:b/>
      <w:bCs/>
      <w:color w:val="6F8E5A"/>
      <w:sz w:val="32"/>
      <w:szCs w:val="32"/>
    </w:rPr>
  </w:style>
  <w:style w:type="paragraph" w:styleId="Heading2">
    <w:name w:val="heading 2"/>
    <w:basedOn w:val="Normal"/>
    <w:next w:val="Normal"/>
    <w:link w:val="Heading2Char"/>
    <w:uiPriority w:val="9"/>
    <w:semiHidden/>
    <w:unhideWhenUsed/>
    <w:qFormat/>
    <w:rsid w:val="00DB69CF"/>
    <w:pPr>
      <w:keepNext/>
      <w:keepLines/>
      <w:spacing w:before="220" w:after="60"/>
      <w:outlineLvl w:val="1"/>
    </w:pPr>
    <w:rPr>
      <w:b/>
      <w:bCs/>
      <w:color w:val="6F8E5A"/>
      <w:sz w:val="25"/>
      <w:szCs w:val="25"/>
    </w:rPr>
  </w:style>
  <w:style w:type="paragraph" w:styleId="Heading3">
    <w:name w:val="heading 3"/>
    <w:basedOn w:val="Normal"/>
    <w:next w:val="Normal"/>
    <w:link w:val="Heading3Char"/>
    <w:uiPriority w:val="9"/>
    <w:semiHidden/>
    <w:unhideWhenUsed/>
    <w:qFormat/>
    <w:rsid w:val="00DB69CF"/>
    <w:pPr>
      <w:keepNext/>
      <w:keepLines/>
      <w:spacing w:before="160" w:after="80"/>
      <w:outlineLvl w:val="2"/>
    </w:pPr>
    <w:rPr>
      <w:color w:val="0F4761" w:themeColor="accent1" w:themeShade="BF"/>
      <w:sz w:val="28"/>
      <w:szCs w:val="28"/>
    </w:rPr>
  </w:style>
  <w:style w:type="paragraph" w:styleId="Heading4">
    <w:name w:val="heading 4"/>
    <w:basedOn w:val="Normal"/>
    <w:next w:val="Normal"/>
    <w:link w:val="Heading4Char"/>
    <w:uiPriority w:val="9"/>
    <w:semiHidden/>
    <w:unhideWhenUsed/>
    <w:qFormat/>
    <w:rsid w:val="00DB69CF"/>
    <w:pPr>
      <w:keepNext/>
      <w:keepLines/>
      <w:spacing w:before="80" w:after="40"/>
      <w:outlineLvl w:val="3"/>
    </w:pPr>
    <w:rPr>
      <w:i/>
      <w:iCs/>
      <w:color w:val="0F4761" w:themeColor="accent1" w:themeShade="BF"/>
    </w:rPr>
  </w:style>
  <w:style w:type="paragraph" w:styleId="Heading5">
    <w:name w:val="heading 5"/>
    <w:basedOn w:val="Normal"/>
    <w:next w:val="Normal"/>
    <w:link w:val="Heading5Char"/>
    <w:uiPriority w:val="9"/>
    <w:semiHidden/>
    <w:unhideWhenUsed/>
    <w:qFormat/>
    <w:rsid w:val="00DB69CF"/>
    <w:pPr>
      <w:keepNext/>
      <w:keepLines/>
      <w:spacing w:before="80" w:after="40"/>
      <w:outlineLvl w:val="4"/>
    </w:pPr>
    <w:rPr>
      <w:color w:val="0F4761" w:themeColor="accent1" w:themeShade="BF"/>
    </w:rPr>
  </w:style>
  <w:style w:type="paragraph" w:styleId="Heading6">
    <w:name w:val="heading 6"/>
    <w:basedOn w:val="Normal"/>
    <w:next w:val="Normal"/>
    <w:link w:val="Heading6Char"/>
    <w:uiPriority w:val="9"/>
    <w:semiHidden/>
    <w:unhideWhenUsed/>
    <w:qFormat/>
    <w:rsid w:val="00DB69CF"/>
    <w:pPr>
      <w:keepNext/>
      <w:keepLines/>
      <w:spacing w:before="40" w:after="0"/>
      <w:outlineLvl w:val="5"/>
    </w:pPr>
    <w:rPr>
      <w:i/>
      <w:iCs/>
      <w:color w:val="595959" w:themeColor="text1" w:themeTint="A6"/>
    </w:rPr>
  </w:style>
  <w:style w:type="paragraph" w:styleId="Heading7">
    <w:name w:val="heading 7"/>
    <w:basedOn w:val="Normal"/>
    <w:next w:val="Normal"/>
    <w:link w:val="Heading7Char"/>
    <w:uiPriority w:val="9"/>
    <w:semiHidden/>
    <w:unhideWhenUsed/>
    <w:qFormat/>
    <w:rsid w:val="00DB69CF"/>
    <w:pPr>
      <w:keepNext/>
      <w:keepLines/>
      <w:spacing w:before="40" w:after="0"/>
      <w:outlineLvl w:val="6"/>
    </w:pPr>
    <w:rPr>
      <w:color w:val="595959" w:themeColor="text1" w:themeTint="A6"/>
    </w:rPr>
  </w:style>
  <w:style w:type="paragraph" w:styleId="Heading8">
    <w:name w:val="heading 8"/>
    <w:basedOn w:val="Normal"/>
    <w:next w:val="Normal"/>
    <w:link w:val="Heading8Char"/>
    <w:uiPriority w:val="9"/>
    <w:semiHidden/>
    <w:unhideWhenUsed/>
    <w:qFormat/>
    <w:rsid w:val="00DB69CF"/>
    <w:pPr>
      <w:keepNext/>
      <w:keepLines/>
      <w:spacing w:after="0"/>
      <w:outlineLvl w:val="7"/>
    </w:pPr>
    <w:rPr>
      <w:i/>
      <w:iCs/>
      <w:color w:val="272727" w:themeColor="text1" w:themeTint="D8"/>
    </w:rPr>
  </w:style>
  <w:style w:type="paragraph" w:styleId="Heading9">
    <w:name w:val="heading 9"/>
    <w:basedOn w:val="Normal"/>
    <w:next w:val="Normal"/>
    <w:link w:val="Heading9Char"/>
    <w:uiPriority w:val="9"/>
    <w:semiHidden/>
    <w:unhideWhenUsed/>
    <w:qFormat/>
    <w:rsid w:val="00DB69CF"/>
    <w:pPr>
      <w:keepNext/>
      <w:keepLines/>
      <w:spacing w:after="0"/>
      <w:outlineLvl w:val="8"/>
    </w:pPr>
    <w:rPr>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69CF"/>
    <w:rPr>
      <w:color w:val="0F4761" w:themeColor="accent1" w:themeShade="BF"/>
      <w:sz w:val="40"/>
      <w:szCs w:val="40"/>
    </w:rPr>
  </w:style>
  <w:style w:type="character" w:customStyle="1" w:styleId="Heading2Char">
    <w:name w:val="Heading 2 Char"/>
    <w:basedOn w:val="DefaultParagraphFont"/>
    <w:link w:val="Heading2"/>
    <w:uiPriority w:val="9"/>
    <w:semiHidden/>
    <w:rsid w:val="00DB69CF"/>
    <w:rPr>
      <w:color w:val="0F4761" w:themeColor="accent1" w:themeShade="BF"/>
      <w:sz w:val="32"/>
      <w:szCs w:val="32"/>
    </w:rPr>
  </w:style>
  <w:style w:type="character" w:customStyle="1" w:styleId="Heading3Char">
    <w:name w:val="Heading 3 Char"/>
    <w:basedOn w:val="DefaultParagraphFont"/>
    <w:link w:val="Heading3"/>
    <w:uiPriority w:val="9"/>
    <w:semiHidden/>
    <w:rsid w:val="00DB69CF"/>
    <w:rPr>
      <w:color w:val="0F4761" w:themeColor="accent1" w:themeShade="BF"/>
      <w:sz w:val="28"/>
      <w:szCs w:val="28"/>
    </w:rPr>
  </w:style>
  <w:style w:type="character" w:customStyle="1" w:styleId="Heading4Char">
    <w:name w:val="Heading 4 Char"/>
    <w:basedOn w:val="DefaultParagraphFont"/>
    <w:link w:val="Heading4"/>
    <w:uiPriority w:val="9"/>
    <w:semiHidden/>
    <w:rsid w:val="00DB69CF"/>
    <w:rPr>
      <w:i/>
      <w:iCs/>
      <w:color w:val="0F4761" w:themeColor="accent1" w:themeShade="BF"/>
    </w:rPr>
  </w:style>
  <w:style w:type="character" w:customStyle="1" w:styleId="Heading5Char">
    <w:name w:val="Heading 5 Char"/>
    <w:basedOn w:val="DefaultParagraphFont"/>
    <w:link w:val="Heading5"/>
    <w:uiPriority w:val="9"/>
    <w:semiHidden/>
    <w:rsid w:val="00DB69CF"/>
    <w:rPr>
      <w:color w:val="0F4761" w:themeColor="accent1" w:themeShade="BF"/>
    </w:rPr>
  </w:style>
  <w:style w:type="character" w:customStyle="1" w:styleId="Heading6Char">
    <w:name w:val="Heading 6 Char"/>
    <w:basedOn w:val="DefaultParagraphFont"/>
    <w:link w:val="Heading6"/>
    <w:uiPriority w:val="9"/>
    <w:semiHidden/>
    <w:rsid w:val="00DB69CF"/>
    <w:rPr>
      <w:i/>
      <w:iCs/>
      <w:color w:val="595959" w:themeColor="text1" w:themeTint="A6"/>
    </w:rPr>
  </w:style>
  <w:style w:type="character" w:customStyle="1" w:styleId="Heading7Char">
    <w:name w:val="Heading 7 Char"/>
    <w:basedOn w:val="DefaultParagraphFont"/>
    <w:link w:val="Heading7"/>
    <w:uiPriority w:val="9"/>
    <w:semiHidden/>
    <w:rsid w:val="00DB69CF"/>
    <w:rPr>
      <w:color w:val="595959" w:themeColor="text1" w:themeTint="A6"/>
    </w:rPr>
  </w:style>
  <w:style w:type="character" w:customStyle="1" w:styleId="Heading8Char">
    <w:name w:val="Heading 8 Char"/>
    <w:basedOn w:val="DefaultParagraphFont"/>
    <w:link w:val="Heading8"/>
    <w:uiPriority w:val="9"/>
    <w:semiHidden/>
    <w:rsid w:val="00DB69CF"/>
    <w:rPr>
      <w:i/>
      <w:iCs/>
      <w:color w:val="272727" w:themeColor="text1" w:themeTint="D8"/>
    </w:rPr>
  </w:style>
  <w:style w:type="character" w:customStyle="1" w:styleId="Heading9Char">
    <w:name w:val="Heading 9 Char"/>
    <w:basedOn w:val="DefaultParagraphFont"/>
    <w:link w:val="Heading9"/>
    <w:uiPriority w:val="9"/>
    <w:semiHidden/>
    <w:rsid w:val="00DB69CF"/>
    <w:rPr>
      <w:color w:val="272727" w:themeColor="text1" w:themeTint="D8"/>
    </w:rPr>
  </w:style>
  <w:style w:type="paragraph" w:styleId="Title">
    <w:name w:val="Title"/>
    <w:basedOn w:val="Normal"/>
    <w:next w:val="Normal"/>
    <w:link w:val="TitleChar"/>
    <w:uiPriority w:val="10"/>
    <w:qFormat/>
    <w:rsid w:val="00DB69CF"/>
    <w:pPr>
      <w:spacing w:after="80" w:line="240" w:lineRule="auto"/>
      <w:contextualSpacing/>
    </w:pPr>
    <w:rPr>
      <w:b/>
      <w:bCs/>
      <w:color w:val="6F8E5A"/>
      <w:sz w:val="52"/>
      <w:szCs w:val="52"/>
    </w:rPr>
  </w:style>
  <w:style w:type="character" w:customStyle="1" w:styleId="TitleChar">
    <w:name w:val="Title Char"/>
    <w:basedOn w:val="DefaultParagraphFont"/>
    <w:link w:val="Title"/>
    <w:uiPriority w:val="10"/>
    <w:qFormat/>
    <w:rsid w:val="00DB69CF"/>
    <w:rPr>
      <w:spacing w:val="-10"/>
      <w:kern w:val="28"/>
      <w:sz w:val="56"/>
      <w:szCs w:val="56"/>
    </w:rPr>
  </w:style>
  <w:style w:type="paragraph" w:styleId="Subtitle">
    <w:name w:val="Subtitle"/>
    <w:basedOn w:val="Normal"/>
    <w:next w:val="Normal"/>
    <w:link w:val="SubtitleChar"/>
    <w:uiPriority w:val="11"/>
    <w:qFormat/>
    <w:rsid w:val="00DB69CF"/>
    <w:pPr>
      <w:numPr>
        <w:ilvl w:val="1"/>
      </w:numPr>
    </w:pPr>
    <w:rPr>
      <w:color w:val="595959" w:themeColor="text1" w:themeTint="A6"/>
      <w:spacing w:val="15"/>
      <w:sz w:val="28"/>
      <w:szCs w:val="28"/>
    </w:rPr>
  </w:style>
  <w:style w:type="character" w:customStyle="1" w:styleId="SubtitleChar">
    <w:name w:val="Subtitle Char"/>
    <w:basedOn w:val="DefaultParagraphFont"/>
    <w:link w:val="Subtitle"/>
    <w:uiPriority w:val="11"/>
    <w:rsid w:val="00DB69CF"/>
    <w:rPr>
      <w:color w:val="595959" w:themeColor="text1" w:themeTint="A6"/>
      <w:spacing w:val="15"/>
      <w:sz w:val="28"/>
      <w:szCs w:val="28"/>
    </w:rPr>
  </w:style>
  <w:style w:type="paragraph" w:styleId="Quote">
    <w:name w:val="Quote"/>
    <w:basedOn w:val="Normal"/>
    <w:next w:val="Normal"/>
    <w:link w:val="QuoteChar"/>
    <w:uiPriority w:val="29"/>
    <w:qFormat/>
    <w:rsid w:val="00DB69CF"/>
    <w:pPr>
      <w:spacing w:before="160"/>
      <w:jc w:val="center"/>
    </w:pPr>
    <w:rPr>
      <w:i/>
      <w:iCs/>
      <w:color w:val="404040" w:themeColor="text1" w:themeTint="BF"/>
    </w:rPr>
  </w:style>
  <w:style w:type="character" w:customStyle="1" w:styleId="QuoteChar">
    <w:name w:val="Quote Char"/>
    <w:basedOn w:val="DefaultParagraphFont"/>
    <w:link w:val="Quote"/>
    <w:uiPriority w:val="29"/>
    <w:rsid w:val="00DB69CF"/>
    <w:rPr>
      <w:i/>
      <w:iCs/>
      <w:color w:val="404040" w:themeColor="text1" w:themeTint="BF"/>
    </w:rPr>
  </w:style>
  <w:style w:type="paragraph" w:styleId="ListParagraph">
    <w:name w:val="List Paragraph"/>
    <w:basedOn w:val="Normal"/>
    <w:uiPriority w:val="34"/>
    <w:qFormat/>
    <w:rsid w:val="00DB69CF"/>
    <w:pPr>
      <w:ind w:left="720"/>
      <w:contextualSpacing/>
    </w:pPr>
  </w:style>
  <w:style w:type="character" w:styleId="IntenseEmphasis">
    <w:name w:val="Intense Emphasis"/>
    <w:basedOn w:val="DefaultParagraphFont"/>
    <w:uiPriority w:val="21"/>
    <w:qFormat/>
    <w:rsid w:val="00DB69CF"/>
    <w:rPr>
      <w:i/>
      <w:iCs/>
      <w:color w:val="0F4761" w:themeColor="accent1" w:themeShade="BF"/>
    </w:rPr>
  </w:style>
  <w:style w:type="paragraph" w:styleId="IntenseQuote">
    <w:name w:val="Intense Quote"/>
    <w:basedOn w:val="Normal"/>
    <w:next w:val="Normal"/>
    <w:link w:val="IntenseQuoteChar"/>
    <w:uiPriority w:val="30"/>
    <w:qFormat/>
    <w:rsid w:val="00DB69C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B69CF"/>
    <w:rPr>
      <w:i/>
      <w:iCs/>
      <w:color w:val="0F4761" w:themeColor="accent1" w:themeShade="BF"/>
    </w:rPr>
  </w:style>
  <w:style w:type="character" w:styleId="IntenseReference">
    <w:name w:val="Intense Reference"/>
    <w:basedOn w:val="DefaultParagraphFont"/>
    <w:uiPriority w:val="32"/>
    <w:qFormat/>
    <w:rsid w:val="00DB69CF"/>
    <w:rPr>
      <w:b/>
      <w:bCs/>
      <w:smallCaps/>
      <w:color w:val="0F4761" w:themeColor="accent1" w:themeShade="BF"/>
      <w:spacing w:val="5"/>
    </w:rPr>
  </w:style>
  <w:style w:type="paragraph" w:customStyle="1" w:styleId="ChapterLabel">
    <w:name w:val="Chapter Label"/>
    <w:basedOn w:val="Normal"/>
    <w:next w:val="Heading2"/>
    <w:qFormat/>
    <w:pPr>
      <w:keepNext/>
      <w:keepLines/>
      <w:pageBreakBefore/>
      <w:spacing w:before="480" w:after="40" w:line="240" w:lineRule="auto"/>
    </w:pPr>
    <w:rPr>
      <w:b/>
      <w:bCs/>
      <w:caps/>
      <w:color w:val="A8BFA3"/>
      <w:spacing w:val="50"/>
    </w:rPr>
  </w:style>
  <w:style w:type="paragraph" w:customStyle="1" w:styleId="PrincipleLabel">
    <w:name w:val="Principle Label"/>
    <w:basedOn w:val="Normal"/>
    <w:next w:val="PrincipleText"/>
    <w:qFormat/>
    <w:pPr>
      <w:keepNext/>
      <w:keepLines/>
      <w:pBdr>
        <w:top w:val="single" w:sz="2" w:space="8" w:color="EEF2E9"/>
        <w:left w:val="single" w:sz="24" w:space="12" w:color="6F8E5A"/>
        <w:right w:val="single" w:sz="2" w:space="8" w:color="EEF2E9"/>
      </w:pBdr>
      <w:shd w:val="clear" w:color="auto" w:fill="EEF2E9"/>
      <w:spacing w:before="240" w:after="0" w:line="264" w:lineRule="auto"/>
      <w:ind w:left="240" w:right="240"/>
    </w:pPr>
    <w:rPr>
      <w:b/>
      <w:bCs/>
      <w:caps/>
      <w:color w:val="6F8E5A"/>
      <w:spacing w:val="40"/>
      <w:sz w:val="19"/>
      <w:szCs w:val="19"/>
    </w:rPr>
  </w:style>
  <w:style w:type="paragraph" w:customStyle="1" w:styleId="PrincipleText">
    <w:name w:val="Principle Text"/>
    <w:basedOn w:val="Normal"/>
    <w:next w:val="Normal"/>
    <w:qFormat/>
    <w:pPr>
      <w:keepLines/>
      <w:pBdr>
        <w:left w:val="single" w:sz="24" w:space="12" w:color="6F8E5A"/>
        <w:bottom w:val="single" w:sz="2" w:space="8" w:color="EEF2E9"/>
        <w:right w:val="single" w:sz="2" w:space="8" w:color="EEF2E9"/>
      </w:pBdr>
      <w:shd w:val="clear" w:color="auto" w:fill="EEF2E9"/>
      <w:spacing w:after="280"/>
      <w:ind w:left="240" w:right="240"/>
    </w:pPr>
    <w:rPr>
      <w:b/>
      <w:bCs/>
      <w:sz w:val="23"/>
      <w:szCs w:val="23"/>
    </w:rPr>
  </w:style>
  <w:style w:type="paragraph" w:styleId="TOC1">
    <w:name w:val="toc 1"/>
    <w:basedOn w:val="Normal"/>
    <w:next w:val="Normal"/>
    <w:autoRedefine/>
    <w:uiPriority w:val="39"/>
    <w:unhideWhenUsed/>
    <w:rsid w:val="0061168B"/>
    <w:pPr>
      <w:spacing w:after="100"/>
    </w:pPr>
  </w:style>
  <w:style w:type="paragraph" w:styleId="TOC2">
    <w:name w:val="toc 2"/>
    <w:basedOn w:val="Normal"/>
    <w:next w:val="Normal"/>
    <w:autoRedefine/>
    <w:uiPriority w:val="39"/>
    <w:unhideWhenUsed/>
    <w:rsid w:val="0061168B"/>
    <w:pPr>
      <w:spacing w:after="100"/>
      <w:ind w:left="240"/>
    </w:pPr>
  </w:style>
  <w:style w:type="paragraph" w:styleId="TOC3">
    <w:name w:val="toc 3"/>
    <w:basedOn w:val="Normal"/>
    <w:next w:val="Normal"/>
    <w:autoRedefine/>
    <w:uiPriority w:val="39"/>
    <w:unhideWhenUsed/>
    <w:rsid w:val="0061168B"/>
    <w:pPr>
      <w:suppressAutoHyphens w:val="0"/>
      <w:spacing w:after="100" w:line="278" w:lineRule="auto"/>
      <w:ind w:left="480"/>
    </w:pPr>
    <w:rPr>
      <w:rFonts w:asciiTheme="minorHAnsi" w:eastAsiaTheme="minorEastAsia" w:hAnsiTheme="minorHAnsi" w:cstheme="minorBidi"/>
      <w:lang w:eastAsia="en-AE"/>
    </w:rPr>
  </w:style>
  <w:style w:type="paragraph" w:styleId="TOC4">
    <w:name w:val="toc 4"/>
    <w:basedOn w:val="Normal"/>
    <w:next w:val="Normal"/>
    <w:autoRedefine/>
    <w:uiPriority w:val="39"/>
    <w:unhideWhenUsed/>
    <w:rsid w:val="0061168B"/>
    <w:pPr>
      <w:suppressAutoHyphens w:val="0"/>
      <w:spacing w:after="100" w:line="278" w:lineRule="auto"/>
      <w:ind w:left="720"/>
    </w:pPr>
    <w:rPr>
      <w:rFonts w:asciiTheme="minorHAnsi" w:eastAsiaTheme="minorEastAsia" w:hAnsiTheme="minorHAnsi" w:cstheme="minorBidi"/>
      <w:lang w:eastAsia="en-AE"/>
    </w:rPr>
  </w:style>
  <w:style w:type="paragraph" w:styleId="TOC5">
    <w:name w:val="toc 5"/>
    <w:basedOn w:val="Normal"/>
    <w:next w:val="Normal"/>
    <w:autoRedefine/>
    <w:uiPriority w:val="39"/>
    <w:unhideWhenUsed/>
    <w:rsid w:val="0061168B"/>
    <w:pPr>
      <w:suppressAutoHyphens w:val="0"/>
      <w:spacing w:after="100" w:line="278" w:lineRule="auto"/>
      <w:ind w:left="960"/>
    </w:pPr>
    <w:rPr>
      <w:rFonts w:asciiTheme="minorHAnsi" w:eastAsiaTheme="minorEastAsia" w:hAnsiTheme="minorHAnsi" w:cstheme="minorBidi"/>
      <w:lang w:eastAsia="en-AE"/>
    </w:rPr>
  </w:style>
  <w:style w:type="paragraph" w:styleId="TOC6">
    <w:name w:val="toc 6"/>
    <w:basedOn w:val="Normal"/>
    <w:next w:val="Normal"/>
    <w:autoRedefine/>
    <w:uiPriority w:val="39"/>
    <w:unhideWhenUsed/>
    <w:rsid w:val="0061168B"/>
    <w:pPr>
      <w:suppressAutoHyphens w:val="0"/>
      <w:spacing w:after="100" w:line="278" w:lineRule="auto"/>
      <w:ind w:left="1200"/>
    </w:pPr>
    <w:rPr>
      <w:rFonts w:asciiTheme="minorHAnsi" w:eastAsiaTheme="minorEastAsia" w:hAnsiTheme="minorHAnsi" w:cstheme="minorBidi"/>
      <w:lang w:eastAsia="en-AE"/>
    </w:rPr>
  </w:style>
  <w:style w:type="paragraph" w:styleId="TOC7">
    <w:name w:val="toc 7"/>
    <w:basedOn w:val="Normal"/>
    <w:next w:val="Normal"/>
    <w:autoRedefine/>
    <w:uiPriority w:val="39"/>
    <w:unhideWhenUsed/>
    <w:rsid w:val="0061168B"/>
    <w:pPr>
      <w:suppressAutoHyphens w:val="0"/>
      <w:spacing w:after="100" w:line="278" w:lineRule="auto"/>
      <w:ind w:left="1440"/>
    </w:pPr>
    <w:rPr>
      <w:rFonts w:asciiTheme="minorHAnsi" w:eastAsiaTheme="minorEastAsia" w:hAnsiTheme="minorHAnsi" w:cstheme="minorBidi"/>
      <w:lang w:eastAsia="en-AE"/>
    </w:rPr>
  </w:style>
  <w:style w:type="paragraph" w:styleId="TOC8">
    <w:name w:val="toc 8"/>
    <w:basedOn w:val="Normal"/>
    <w:next w:val="Normal"/>
    <w:autoRedefine/>
    <w:uiPriority w:val="39"/>
    <w:unhideWhenUsed/>
    <w:rsid w:val="0061168B"/>
    <w:pPr>
      <w:suppressAutoHyphens w:val="0"/>
      <w:spacing w:after="100" w:line="278" w:lineRule="auto"/>
      <w:ind w:left="1680"/>
    </w:pPr>
    <w:rPr>
      <w:rFonts w:asciiTheme="minorHAnsi" w:eastAsiaTheme="minorEastAsia" w:hAnsiTheme="minorHAnsi" w:cstheme="minorBidi"/>
      <w:lang w:eastAsia="en-AE"/>
    </w:rPr>
  </w:style>
  <w:style w:type="paragraph" w:styleId="TOC9">
    <w:name w:val="toc 9"/>
    <w:basedOn w:val="Normal"/>
    <w:next w:val="Normal"/>
    <w:autoRedefine/>
    <w:uiPriority w:val="39"/>
    <w:unhideWhenUsed/>
    <w:rsid w:val="0061168B"/>
    <w:pPr>
      <w:suppressAutoHyphens w:val="0"/>
      <w:spacing w:after="100" w:line="278" w:lineRule="auto"/>
      <w:ind w:left="1920"/>
    </w:pPr>
    <w:rPr>
      <w:rFonts w:asciiTheme="minorHAnsi" w:eastAsiaTheme="minorEastAsia" w:hAnsiTheme="minorHAnsi" w:cstheme="minorBidi"/>
      <w:lang w:eastAsia="en-AE"/>
    </w:rPr>
  </w:style>
  <w:style w:type="character" w:styleId="Hyperlink">
    <w:name w:val="Hyperlink"/>
    <w:basedOn w:val="DefaultParagraphFont"/>
    <w:uiPriority w:val="99"/>
    <w:unhideWhenUsed/>
    <w:rsid w:val="0061168B"/>
    <w:rPr>
      <w:color w:val="467886" w:themeColor="hyperlink"/>
      <w:u w:val="single"/>
    </w:rPr>
  </w:style>
  <w:style w:type="character" w:styleId="UnresolvedMention">
    <w:name w:val="Unresolved Mention"/>
    <w:basedOn w:val="DefaultParagraphFont"/>
    <w:uiPriority w:val="99"/>
    <w:semiHidden/>
    <w:unhideWhenUsed/>
    <w:rsid w:val="0061168B"/>
    <w:rPr>
      <w:color w:val="605E5C"/>
      <w:shd w:val="clear" w:color="auto" w:fill="E1DFDD"/>
    </w:rPr>
  </w:style>
  <w:style w:type="paragraph" w:styleId="Revision">
    <w:name w:val="Revision"/>
    <w:hidden/>
    <w:uiPriority w:val="99"/>
    <w:semiHidden/>
    <w:rsid w:val="0061168B"/>
    <w:pPr>
      <w:spacing w:after="0" w:line="240" w:lineRule="auto"/>
    </w:pPr>
    <w:rPr>
      <w:rFonts w:ascii="Inter" w:eastAsia="Inter" w:hAnsi="Inter" w:cs="Inte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50</TotalTime>
  <Pages>84</Pages>
  <Words>9589</Words>
  <Characters>72783</Characters>
  <Application>Microsoft Office Word</Application>
  <DocSecurity>0</DocSecurity>
  <Lines>2509</Lines>
  <Paragraphs>2009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80363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Neil MacLaren</dc:creator>
  <cp:keywords/>
  <dc:description/>
  <cp:lastModifiedBy>Neil MacLaren</cp:lastModifiedBy>
  <cp:revision>5</cp:revision>
  <dcterms:created xsi:type="dcterms:W3CDTF">2026-07-07T15:44:00Z</dcterms:created>
  <dcterms:modified xsi:type="dcterms:W3CDTF">2026-07-09T06:34:00Z</dcterms:modified>
</cp:coreProperties>
</file>