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CCA19" w14:textId="115E65FB" w:rsidR="00B230BE" w:rsidRDefault="00454654" w:rsidP="0073489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7703D87" wp14:editId="4E543413">
            <wp:simplePos x="0" y="0"/>
            <wp:positionH relativeFrom="margin">
              <wp:posOffset>4095750</wp:posOffset>
            </wp:positionH>
            <wp:positionV relativeFrom="paragraph">
              <wp:posOffset>390525</wp:posOffset>
            </wp:positionV>
            <wp:extent cx="1912620" cy="4038600"/>
            <wp:effectExtent l="0" t="0" r="0" b="0"/>
            <wp:wrapTopAndBottom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6D82B54" wp14:editId="134DF63C">
            <wp:simplePos x="0" y="0"/>
            <wp:positionH relativeFrom="column">
              <wp:posOffset>1981200</wp:posOffset>
            </wp:positionH>
            <wp:positionV relativeFrom="paragraph">
              <wp:posOffset>371475</wp:posOffset>
            </wp:positionV>
            <wp:extent cx="1927225" cy="4069715"/>
            <wp:effectExtent l="0" t="0" r="0" b="6985"/>
            <wp:wrapTopAndBottom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4B1C7B" wp14:editId="30DF0299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1914525" cy="4041140"/>
            <wp:effectExtent l="0" t="0" r="0" b="0"/>
            <wp:wrapTopAndBottom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23" cy="405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89F" w:rsidRPr="0073489F">
        <w:rPr>
          <w:b/>
          <w:bCs/>
          <w:sz w:val="40"/>
          <w:szCs w:val="40"/>
          <w:lang w:val="en-US"/>
        </w:rPr>
        <w:t>App working screenshot</w:t>
      </w:r>
    </w:p>
    <w:p w14:paraId="17D4C66B" w14:textId="7EF8774B" w:rsidR="0073489F" w:rsidRDefault="0073489F">
      <w:pPr>
        <w:rPr>
          <w:b/>
          <w:bCs/>
          <w:lang w:val="en-US"/>
        </w:rPr>
      </w:pPr>
    </w:p>
    <w:p w14:paraId="237DB48D" w14:textId="23829BFD" w:rsidR="00AE001F" w:rsidRDefault="00454654" w:rsidP="0073489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4A71080" wp14:editId="766F803F">
            <wp:extent cx="2857899" cy="2095792"/>
            <wp:effectExtent l="0" t="0" r="0" b="0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683" w14:textId="7B9858F0" w:rsidR="00AE001F" w:rsidRDefault="0073489F" w:rsidP="00AE001F">
      <w:pPr>
        <w:jc w:val="center"/>
        <w:rPr>
          <w:b/>
          <w:bCs/>
          <w:sz w:val="40"/>
          <w:szCs w:val="40"/>
          <w:lang w:val="en-US"/>
        </w:rPr>
      </w:pPr>
      <w:r w:rsidRPr="0073489F">
        <w:rPr>
          <w:b/>
          <w:bCs/>
          <w:sz w:val="40"/>
          <w:szCs w:val="40"/>
          <w:lang w:val="en-US"/>
        </w:rPr>
        <w:t>Activitry_main.xml code</w:t>
      </w:r>
    </w:p>
    <w:p w14:paraId="6729EBBB" w14:textId="77777777" w:rsidR="00454654" w:rsidRPr="00454654" w:rsidRDefault="00454654" w:rsidP="00454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4546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&lt;?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 version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="1.0" 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encoding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="utf-8"</w:t>
      </w:r>
      <w:r w:rsidRPr="004546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?&gt;</w:t>
      </w:r>
      <w:r w:rsidRPr="004546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/res/android"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/res-auto"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="http://schemas.android.com/tools"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:context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=".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MainActivity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lastRenderedPageBreak/>
        <w:t xml:space="preserve">    &lt;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tvHeading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="0dp"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="QR Code Scanner"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:textAppearance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="@style/TextAppearance.AppCompat.Display1"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="0.0"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:layout_constraintLeft_toLeftOf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:layout_constraintRight_toRightOf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:layout_constraintVertical_bias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="0.177"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EditText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etName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="260dp"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:ems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="10"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:hint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="Name"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:inputType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="none"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:focusable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etAddress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etAddress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etAddress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tvHeading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EditText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etAddress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="260dp"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:ems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="10"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:hint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="Address"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:inputType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="none"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:focusable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etName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btnScan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="61dp"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doScan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="Scan QR Code"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etAddress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4546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etAddress</w:t>
      </w:r>
      <w:proofErr w:type="spellEnd"/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&lt;/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</w:p>
    <w:p w14:paraId="1E98F250" w14:textId="26CD39C9" w:rsidR="00AE001F" w:rsidRDefault="00AE001F" w:rsidP="00AE001F">
      <w:pPr>
        <w:jc w:val="center"/>
        <w:rPr>
          <w:b/>
          <w:bCs/>
          <w:sz w:val="40"/>
          <w:szCs w:val="40"/>
          <w:lang w:val="en-US"/>
        </w:rPr>
      </w:pPr>
    </w:p>
    <w:p w14:paraId="2A2EAE62" w14:textId="5BE4C1B0" w:rsidR="00AE001F" w:rsidRDefault="00AE001F" w:rsidP="00AE001F">
      <w:pPr>
        <w:jc w:val="center"/>
        <w:rPr>
          <w:b/>
          <w:bCs/>
          <w:sz w:val="40"/>
          <w:szCs w:val="40"/>
          <w:lang w:val="en-US"/>
        </w:rPr>
      </w:pPr>
    </w:p>
    <w:p w14:paraId="37342B25" w14:textId="5A939ED5" w:rsidR="0073489F" w:rsidRDefault="0073489F">
      <w:pPr>
        <w:rPr>
          <w:b/>
          <w:bCs/>
          <w:lang w:val="en-US"/>
        </w:rPr>
      </w:pPr>
    </w:p>
    <w:p w14:paraId="69DB1E4C" w14:textId="326197A8" w:rsidR="00EF0A4B" w:rsidRPr="00454654" w:rsidRDefault="0073489F" w:rsidP="00454654">
      <w:pPr>
        <w:jc w:val="center"/>
        <w:rPr>
          <w:b/>
          <w:bCs/>
          <w:sz w:val="40"/>
          <w:szCs w:val="40"/>
          <w:lang w:val="en-US"/>
        </w:rPr>
      </w:pPr>
      <w:r w:rsidRPr="0073489F">
        <w:rPr>
          <w:b/>
          <w:bCs/>
          <w:sz w:val="40"/>
          <w:szCs w:val="40"/>
          <w:lang w:val="en-US"/>
        </w:rPr>
        <w:lastRenderedPageBreak/>
        <w:t>MainActivity.java code</w:t>
      </w:r>
    </w:p>
    <w:p w14:paraId="6195D74D" w14:textId="77777777" w:rsidR="00454654" w:rsidRPr="00454654" w:rsidRDefault="00454654" w:rsidP="00454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package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jamie.itsligo.qrcodeapp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androidx.appcompat.app.AppCompatActivity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android.content.DialogInterface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android.content.DialogInterface.OnClickListener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android.content.Intent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android.net.Uri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android.os.Bundle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android.view.View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android.widget.EditText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android.widget.Toast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com.google.zxing.integration.android.IntentIntegrator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com.google.zxing.integration.android.IntentResult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org.json.JSONException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org.json.JSONObject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class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MainActivity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extends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AppCompatActivity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private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EditText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etName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etAddress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private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IntentIntegrator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qrScan</w:t>
      </w:r>
      <w:proofErr w:type="spellEnd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IntentIntegrator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this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); 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// </w:t>
      </w:r>
      <w:proofErr w:type="spellStart"/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ZXing</w:t>
      </w:r>
      <w:proofErr w:type="spellEnd"/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 lib linker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>// note the imports should be added by AS automatically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</w:t>
      </w:r>
      <w:r w:rsidRPr="00454654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454654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protected void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onCreate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(Bundle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savedInstanceState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super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.onCreate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savedInstanceState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setContentView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R.layout.</w:t>
      </w:r>
      <w:r w:rsidRPr="004546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activity_main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etName</w:t>
      </w:r>
      <w:proofErr w:type="spellEnd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4546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etName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etAddress</w:t>
      </w:r>
      <w:proofErr w:type="spellEnd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4546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etAddress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doScan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view)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qrScan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.initiateScan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(); 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//start to scan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454654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454654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protected void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onActivityResult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requestCode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resultCode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 Intent data)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IntentResult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result =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IntentIntegrator.</w:t>
      </w:r>
      <w:r w:rsidRPr="004546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parseActivityResult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requestCode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resultCode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data);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if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(result !=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null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//if </w:t>
      </w:r>
      <w:proofErr w:type="spellStart"/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qrcode</w:t>
      </w:r>
      <w:proofErr w:type="spellEnd"/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 has nothing in it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   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if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result.getContents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() ==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null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4546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makeText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this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"Result Not Found"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4546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LENGTH_LONG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).show();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}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else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//if </w:t>
      </w:r>
      <w:proofErr w:type="spellStart"/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qr</w:t>
      </w:r>
      <w:proofErr w:type="spellEnd"/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 contains data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       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try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    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//converting the data to json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lastRenderedPageBreak/>
        <w:t xml:space="preserve">                   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JSONObject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obj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JSONObject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result.getContents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    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//setting values to </w:t>
      </w:r>
      <w:proofErr w:type="spellStart"/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textviews</w:t>
      </w:r>
      <w:proofErr w:type="spellEnd"/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    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etName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obj.getString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"title"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etAddress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obj.getString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4546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"website"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}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catch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JSONException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e)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   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e.printStackTrace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    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//if control comes here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            //that means the encoded format not matches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            //in this case you can display whatever data is available on the </w:t>
      </w:r>
      <w:proofErr w:type="spellStart"/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qrcode</w:t>
      </w:r>
      <w:proofErr w:type="spellEnd"/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            //to a toast</w:t>
      </w:r>
      <w:r w:rsidRPr="004546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           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4546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makeText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this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result.getContents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(),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4546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LENGTH_LONG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).show();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}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}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else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super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.onActivityResult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requestCode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resultCode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 data);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etAddress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.setOnClickListener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View.OnClickListener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r w:rsidRPr="00454654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454654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       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onClick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v)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String link =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etAddress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.getText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().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toString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Intent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browserIntent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Intent.</w:t>
      </w:r>
      <w:r w:rsidRPr="004546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ACTION_VIEW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Uri.</w:t>
      </w:r>
      <w:r w:rsidRPr="004546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parse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(link));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startActivity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browserIntent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}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etName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.setOnClickListener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View.OnClickListener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r w:rsidRPr="00454654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454654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       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onClick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v) {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String link = </w:t>
      </w:r>
      <w:proofErr w:type="spellStart"/>
      <w:r w:rsidRPr="0045465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etAddress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.getText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().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toString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Intent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browserIntent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r w:rsidRPr="004546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Intent.</w:t>
      </w:r>
      <w:r w:rsidRPr="0045465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ACTION_VIEW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Uri.</w:t>
      </w:r>
      <w:r w:rsidRPr="004546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parse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(link));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startActivity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browserIntent</w:t>
      </w:r>
      <w:proofErr w:type="spellEnd"/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}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});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454654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}</w:t>
      </w:r>
    </w:p>
    <w:p w14:paraId="52B46739" w14:textId="6DE8C474" w:rsidR="00EF0A4B" w:rsidRDefault="00EF0A4B" w:rsidP="007348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3F7D2CD" w14:textId="77777777" w:rsidR="00454654" w:rsidRDefault="00454654" w:rsidP="00EF0A4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51C3EB6B" w14:textId="77777777" w:rsidR="00454654" w:rsidRDefault="00454654" w:rsidP="00EF0A4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69A47EE0" w14:textId="77777777" w:rsidR="00454654" w:rsidRDefault="00454654" w:rsidP="00EF0A4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461D4457" w14:textId="77777777" w:rsidR="00454654" w:rsidRDefault="00454654" w:rsidP="00EF0A4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2E350FCC" w14:textId="77777777" w:rsidR="00454654" w:rsidRDefault="00454654" w:rsidP="00EF0A4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5C592AD" w14:textId="6BD38F80" w:rsidR="00EF0A4B" w:rsidRDefault="00EF0A4B" w:rsidP="00EF0A4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EF0A4B">
        <w:rPr>
          <w:rFonts w:asciiTheme="minorHAnsi" w:hAnsiTheme="minorHAnsi" w:cstheme="minorHAnsi"/>
          <w:b/>
          <w:bCs/>
          <w:color w:val="000000"/>
          <w:sz w:val="40"/>
          <w:szCs w:val="40"/>
        </w:rPr>
        <w:lastRenderedPageBreak/>
        <w:t>Conclusion</w:t>
      </w:r>
    </w:p>
    <w:p w14:paraId="3BB1A073" w14:textId="04E93B39" w:rsidR="001409AA" w:rsidRDefault="001E3350" w:rsidP="001E3350">
      <w:pPr>
        <w:rPr>
          <w:b/>
          <w:bCs/>
          <w:lang w:val="en-US"/>
        </w:rPr>
      </w:pPr>
      <w:r w:rsidRPr="001E3350">
        <w:rPr>
          <w:b/>
          <w:bCs/>
          <w:lang w:val="en-US"/>
        </w:rPr>
        <w:t>• State if you completed the lab or how far you managed to get</w:t>
      </w:r>
    </w:p>
    <w:p w14:paraId="4250E707" w14:textId="7A9B2D75" w:rsidR="00454654" w:rsidRPr="00454654" w:rsidRDefault="00AE001F" w:rsidP="001E3350">
      <w:pPr>
        <w:rPr>
          <w:lang w:val="en-US"/>
        </w:rPr>
      </w:pPr>
      <w:r>
        <w:rPr>
          <w:lang w:val="en-US"/>
        </w:rPr>
        <w:t>I completed the</w:t>
      </w:r>
      <w:r w:rsidR="00923758">
        <w:rPr>
          <w:lang w:val="en-US"/>
        </w:rPr>
        <w:t xml:space="preserve"> lab in full.</w:t>
      </w:r>
    </w:p>
    <w:p w14:paraId="58662EE5" w14:textId="24D2B405" w:rsidR="001E3350" w:rsidRDefault="001E3350" w:rsidP="001E3350">
      <w:pPr>
        <w:rPr>
          <w:b/>
          <w:bCs/>
          <w:lang w:val="en-US"/>
        </w:rPr>
      </w:pPr>
      <w:r w:rsidRPr="001E3350">
        <w:rPr>
          <w:b/>
          <w:bCs/>
          <w:lang w:val="en-US"/>
        </w:rPr>
        <w:t>• State the part of the lab you spent the most time on or what issue was the hardest to overcome</w:t>
      </w:r>
    </w:p>
    <w:p w14:paraId="4A7F65D5" w14:textId="342696EE" w:rsidR="001409AA" w:rsidRDefault="00923758" w:rsidP="001E3350">
      <w:pPr>
        <w:rPr>
          <w:lang w:val="en-US"/>
        </w:rPr>
      </w:pPr>
      <w:r>
        <w:rPr>
          <w:lang w:val="en-US"/>
        </w:rPr>
        <w:t xml:space="preserve"> The area of the lab I spent the most time on was the </w:t>
      </w:r>
      <w:r w:rsidR="00454654">
        <w:rPr>
          <w:lang w:val="en-US"/>
        </w:rPr>
        <w:t xml:space="preserve">Bonus part. I got it working easily enough with some research online about </w:t>
      </w:r>
      <w:r w:rsidR="00193ACF">
        <w:rPr>
          <w:lang w:val="en-US"/>
        </w:rPr>
        <w:t xml:space="preserve">using click on a EditText. However, when I clicked on the EditText to bring me to the link it would spring up the keyboard and another click would be necessary to </w:t>
      </w:r>
      <w:proofErr w:type="gramStart"/>
      <w:r w:rsidR="00193ACF">
        <w:rPr>
          <w:lang w:val="en-US"/>
        </w:rPr>
        <w:t>actually get</w:t>
      </w:r>
      <w:proofErr w:type="gramEnd"/>
      <w:r w:rsidR="00193ACF">
        <w:rPr>
          <w:lang w:val="en-US"/>
        </w:rPr>
        <w:t xml:space="preserve"> the jump to the browser with the website showing. This bugged me and I had to fix it. So, I spent awhile figuring out how to make the keyboard not display on a click to the EditText. Eventually got it, it was in the activity.main.xml code. It is listed below.</w:t>
      </w:r>
    </w:p>
    <w:p w14:paraId="3967026D" w14:textId="3FD4ED55" w:rsidR="00193ACF" w:rsidRDefault="00193ACF" w:rsidP="001E3350">
      <w:pPr>
        <w:rPr>
          <w:lang w:val="en-US"/>
        </w:rPr>
      </w:pPr>
    </w:p>
    <w:p w14:paraId="31A00399" w14:textId="77777777" w:rsidR="00193ACF" w:rsidRPr="00193ACF" w:rsidRDefault="00193ACF" w:rsidP="0019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193AC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93AC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:inputType</w:t>
      </w:r>
      <w:proofErr w:type="spellEnd"/>
      <w:proofErr w:type="gramEnd"/>
      <w:r w:rsidRPr="00193A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="none"</w:t>
      </w:r>
      <w:r w:rsidRPr="00193A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proofErr w:type="spellStart"/>
      <w:r w:rsidRPr="00193AC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193AC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:focusable</w:t>
      </w:r>
      <w:proofErr w:type="spellEnd"/>
      <w:r w:rsidRPr="00193AC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</w:p>
    <w:p w14:paraId="66A1B8A2" w14:textId="77777777" w:rsidR="00193ACF" w:rsidRPr="00923758" w:rsidRDefault="00193ACF" w:rsidP="001E3350">
      <w:pPr>
        <w:rPr>
          <w:lang w:val="en-US"/>
        </w:rPr>
      </w:pPr>
    </w:p>
    <w:p w14:paraId="162C5257" w14:textId="71CB269B" w:rsidR="001E3350" w:rsidRDefault="001E3350" w:rsidP="001E3350">
      <w:pPr>
        <w:rPr>
          <w:b/>
          <w:bCs/>
          <w:lang w:val="en-US"/>
        </w:rPr>
      </w:pPr>
      <w:r w:rsidRPr="001E3350">
        <w:rPr>
          <w:b/>
          <w:bCs/>
          <w:lang w:val="en-US"/>
        </w:rPr>
        <w:t>• Specify a goal for yourself for next time</w:t>
      </w:r>
    </w:p>
    <w:p w14:paraId="2A390DA1" w14:textId="2B6451C7" w:rsidR="001E3350" w:rsidRPr="00923758" w:rsidRDefault="00193ACF" w:rsidP="001E3350">
      <w:pPr>
        <w:rPr>
          <w:lang w:val="en-US"/>
        </w:rPr>
      </w:pPr>
      <w:r>
        <w:rPr>
          <w:lang w:val="en-US"/>
        </w:rPr>
        <w:t>A goal for myself now would be to get the QR Code scanner to work from my webcam. I have an android phone so it is not 100% necessary, but I feel like it would be nice to have and nice to have working in case I ever needed it.</w:t>
      </w:r>
    </w:p>
    <w:sectPr w:rsidR="001E3350" w:rsidRPr="0092375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44D2D" w14:textId="77777777" w:rsidR="00B83455" w:rsidRDefault="00B83455" w:rsidP="0073489F">
      <w:pPr>
        <w:spacing w:after="0" w:line="240" w:lineRule="auto"/>
      </w:pPr>
      <w:r>
        <w:separator/>
      </w:r>
    </w:p>
  </w:endnote>
  <w:endnote w:type="continuationSeparator" w:id="0">
    <w:p w14:paraId="3E4651CA" w14:textId="77777777" w:rsidR="00B83455" w:rsidRDefault="00B83455" w:rsidP="0073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7C551" w14:textId="77777777" w:rsidR="00B83455" w:rsidRDefault="00B83455" w:rsidP="0073489F">
      <w:pPr>
        <w:spacing w:after="0" w:line="240" w:lineRule="auto"/>
      </w:pPr>
      <w:r>
        <w:separator/>
      </w:r>
    </w:p>
  </w:footnote>
  <w:footnote w:type="continuationSeparator" w:id="0">
    <w:p w14:paraId="52425926" w14:textId="77777777" w:rsidR="00B83455" w:rsidRDefault="00B83455" w:rsidP="00734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E1651" w14:textId="675110B2" w:rsidR="0073489F" w:rsidRPr="0073489F" w:rsidRDefault="0073489F" w:rsidP="0073489F">
    <w:pPr>
      <w:pStyle w:val="Header"/>
      <w:tabs>
        <w:tab w:val="left" w:pos="1500"/>
      </w:tabs>
      <w:rPr>
        <w:lang w:val="en-US"/>
      </w:rPr>
    </w:pPr>
    <w:r>
      <w:rPr>
        <w:lang w:val="en-US"/>
      </w:rPr>
      <w:t>Lab0</w:t>
    </w:r>
    <w:r w:rsidR="00193ACF">
      <w:rPr>
        <w:lang w:val="en-US"/>
      </w:rPr>
      <w:t>3</w:t>
    </w:r>
    <w:r>
      <w:rPr>
        <w:lang w:val="en-US"/>
      </w:rPr>
      <w:tab/>
      <w:t>Jamie Donohoe S00189802</w:t>
    </w:r>
    <w:r>
      <w:rPr>
        <w:lang w:val="en-US"/>
      </w:rPr>
      <w:tab/>
      <w:t xml:space="preserve">                            </w:t>
    </w:r>
    <w:r w:rsidR="00193ACF">
      <w:rPr>
        <w:lang w:val="en-US"/>
      </w:rPr>
      <w:t>QR Code Scanner</w:t>
    </w:r>
    <w:r>
      <w:rPr>
        <w:lang w:val="en-US"/>
      </w:rPr>
      <w:tab/>
    </w:r>
    <w:r w:rsidR="00AE001F">
      <w:rPr>
        <w:lang w:val="en-US"/>
      </w:rPr>
      <w:t>1</w:t>
    </w:r>
    <w:r w:rsidR="00193ACF">
      <w:rPr>
        <w:lang w:val="en-US"/>
      </w:rPr>
      <w:t>6</w:t>
    </w:r>
    <w:r>
      <w:rPr>
        <w:lang w:val="en-US"/>
      </w:rPr>
      <w:t>/10/20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93877"/>
    <w:multiLevelType w:val="hybridMultilevel"/>
    <w:tmpl w:val="C35AFE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E1"/>
    <w:rsid w:val="001409AA"/>
    <w:rsid w:val="00193ACF"/>
    <w:rsid w:val="001E3350"/>
    <w:rsid w:val="00454654"/>
    <w:rsid w:val="006160E1"/>
    <w:rsid w:val="0073489F"/>
    <w:rsid w:val="00923758"/>
    <w:rsid w:val="00952418"/>
    <w:rsid w:val="009F5441"/>
    <w:rsid w:val="00AE001F"/>
    <w:rsid w:val="00B064E7"/>
    <w:rsid w:val="00B230BE"/>
    <w:rsid w:val="00B32996"/>
    <w:rsid w:val="00B83455"/>
    <w:rsid w:val="00CE2613"/>
    <w:rsid w:val="00EF0A4B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89259"/>
  <w15:chartTrackingRefBased/>
  <w15:docId w15:val="{0E91D06A-7064-497F-A5E6-154E506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9F"/>
  </w:style>
  <w:style w:type="paragraph" w:styleId="Footer">
    <w:name w:val="footer"/>
    <w:basedOn w:val="Normal"/>
    <w:link w:val="FooterChar"/>
    <w:uiPriority w:val="99"/>
    <w:unhideWhenUsed/>
    <w:rsid w:val="0073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89F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Donohoe</dc:creator>
  <cp:keywords/>
  <dc:description/>
  <cp:lastModifiedBy>Jamie Donohoe</cp:lastModifiedBy>
  <cp:revision>2</cp:revision>
  <dcterms:created xsi:type="dcterms:W3CDTF">2020-10-16T14:13:00Z</dcterms:created>
  <dcterms:modified xsi:type="dcterms:W3CDTF">2020-10-16T14:13:00Z</dcterms:modified>
</cp:coreProperties>
</file>