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DBD4" w14:textId="77777777" w:rsidR="00A33A3A" w:rsidRDefault="00A33A3A" w:rsidP="00A33A3A">
      <w:pPr>
        <w:tabs>
          <w:tab w:val="left" w:pos="5340"/>
        </w:tabs>
        <w:spacing w:line="360" w:lineRule="auto"/>
      </w:pPr>
      <w:bookmarkStart w:id="0" w:name="_Toc31882256"/>
      <w:bookmarkStart w:id="1" w:name="_Toc31882503"/>
      <w:bookmarkStart w:id="2" w:name="_Toc31959344"/>
      <w:bookmarkStart w:id="3" w:name="_Toc22459499"/>
      <w:bookmarkStart w:id="4" w:name="_Ref22274709"/>
      <w:bookmarkStart w:id="5" w:name="_Toc127756996"/>
      <w:bookmarkStart w:id="6" w:name="_Ref34394480"/>
      <w:bookmarkStart w:id="7" w:name="_Toc156799859"/>
      <w:r>
        <w:tab/>
      </w:r>
    </w:p>
    <w:p w14:paraId="32CBF5D2" w14:textId="77777777" w:rsidR="005D277D" w:rsidRDefault="005D277D" w:rsidP="00A33A3A">
      <w:pPr>
        <w:pStyle w:val="TitoloDocumento"/>
        <w:rPr>
          <w:szCs w:val="72"/>
        </w:rPr>
      </w:pPr>
    </w:p>
    <w:p w14:paraId="6A838ADF" w14:textId="0EA467FE" w:rsidR="005D277D" w:rsidRPr="00977779" w:rsidRDefault="00A94503" w:rsidP="00C90DF5">
      <w:pPr>
        <w:pStyle w:val="SottotitoloDocumento"/>
        <w:spacing w:before="0" w:line="360" w:lineRule="auto"/>
        <w:rPr>
          <w:b/>
          <w:szCs w:val="48"/>
        </w:rPr>
      </w:pPr>
      <w:r>
        <w:rPr>
          <w:b/>
          <w:szCs w:val="48"/>
        </w:rPr>
        <w:t>Gli Artigiani del Software</w:t>
      </w:r>
    </w:p>
    <w:p w14:paraId="53738BB7" w14:textId="0BEC3178" w:rsidR="005D277D" w:rsidRPr="00977779" w:rsidRDefault="005D277D" w:rsidP="005D277D">
      <w:pPr>
        <w:pStyle w:val="Testonormale"/>
        <w:jc w:val="center"/>
        <w:rPr>
          <w:sz w:val="28"/>
          <w:szCs w:val="28"/>
        </w:rPr>
      </w:pPr>
    </w:p>
    <w:p w14:paraId="12C3CB3E" w14:textId="77777777" w:rsidR="005D277D" w:rsidRPr="00977779" w:rsidRDefault="005D277D" w:rsidP="005D277D">
      <w:pPr>
        <w:pStyle w:val="Testonormale"/>
        <w:jc w:val="center"/>
        <w:rPr>
          <w:sz w:val="28"/>
          <w:szCs w:val="28"/>
        </w:rPr>
      </w:pPr>
    </w:p>
    <w:p w14:paraId="7C58C23E" w14:textId="42EF51B1" w:rsidR="005D277D" w:rsidRPr="00977779" w:rsidRDefault="00414DA8" w:rsidP="005D277D">
      <w:pPr>
        <w:pStyle w:val="Testonormale"/>
        <w:jc w:val="center"/>
        <w:rPr>
          <w:b/>
          <w:sz w:val="56"/>
          <w:szCs w:val="48"/>
        </w:rPr>
      </w:pPr>
      <w:r>
        <w:rPr>
          <w:b/>
          <w:sz w:val="56"/>
          <w:szCs w:val="48"/>
        </w:rPr>
        <w:t>[</w:t>
      </w:r>
      <w:r w:rsidR="00A94503">
        <w:rPr>
          <w:b/>
          <w:sz w:val="56"/>
          <w:szCs w:val="48"/>
        </w:rPr>
        <w:t xml:space="preserve">SMART </w:t>
      </w:r>
      <w:proofErr w:type="spellStart"/>
      <w:r w:rsidR="00A94503">
        <w:rPr>
          <w:b/>
          <w:sz w:val="56"/>
          <w:szCs w:val="48"/>
        </w:rPr>
        <w:t>Mobility</w:t>
      </w:r>
      <w:proofErr w:type="spellEnd"/>
      <w:r w:rsidR="00A94503">
        <w:rPr>
          <w:b/>
          <w:sz w:val="56"/>
          <w:szCs w:val="48"/>
        </w:rPr>
        <w:t xml:space="preserve"> System</w:t>
      </w:r>
      <w:r>
        <w:rPr>
          <w:b/>
          <w:sz w:val="56"/>
          <w:szCs w:val="48"/>
        </w:rPr>
        <w:t>]</w:t>
      </w:r>
    </w:p>
    <w:p w14:paraId="7420B19E" w14:textId="3F06C98C" w:rsidR="005D277D" w:rsidRPr="00977779" w:rsidRDefault="005D277D" w:rsidP="005D277D">
      <w:pPr>
        <w:pStyle w:val="Testonormale"/>
        <w:jc w:val="center"/>
        <w:rPr>
          <w:sz w:val="28"/>
          <w:szCs w:val="28"/>
        </w:rPr>
      </w:pPr>
      <w:r w:rsidRPr="00977779">
        <w:rPr>
          <w:sz w:val="28"/>
          <w:szCs w:val="28"/>
        </w:rPr>
        <w:t xml:space="preserve">Versione </w:t>
      </w:r>
      <w:r w:rsidR="00A94503">
        <w:rPr>
          <w:sz w:val="28"/>
          <w:szCs w:val="28"/>
        </w:rPr>
        <w:t>1.</w:t>
      </w:r>
      <w:r w:rsidR="008865F5">
        <w:rPr>
          <w:sz w:val="28"/>
          <w:szCs w:val="28"/>
        </w:rPr>
        <w:t>1</w:t>
      </w:r>
    </w:p>
    <w:p w14:paraId="254AE639" w14:textId="77777777" w:rsidR="005D277D" w:rsidRDefault="005D277D" w:rsidP="005D277D">
      <w:pPr>
        <w:pStyle w:val="Testonormale"/>
        <w:jc w:val="center"/>
        <w:rPr>
          <w:sz w:val="28"/>
          <w:szCs w:val="28"/>
        </w:rPr>
      </w:pPr>
      <w:r>
        <w:rPr>
          <w:sz w:val="28"/>
          <w:szCs w:val="28"/>
        </w:rPr>
        <w:t>Data di rilascio:</w:t>
      </w:r>
    </w:p>
    <w:p w14:paraId="456EDADE" w14:textId="77777777" w:rsidR="005D277D" w:rsidRDefault="005D277D" w:rsidP="005D277D">
      <w:pPr>
        <w:pStyle w:val="Testonormale"/>
        <w:jc w:val="center"/>
        <w:rPr>
          <w:sz w:val="28"/>
          <w:szCs w:val="28"/>
        </w:rPr>
      </w:pPr>
    </w:p>
    <w:p w14:paraId="48CF5F66" w14:textId="77777777" w:rsidR="005D277D" w:rsidRDefault="005D277D" w:rsidP="005D277D">
      <w:pPr>
        <w:pStyle w:val="Testonormale"/>
        <w:jc w:val="center"/>
        <w:rPr>
          <w:sz w:val="28"/>
          <w:szCs w:val="28"/>
        </w:rPr>
      </w:pPr>
    </w:p>
    <w:p w14:paraId="568BA358" w14:textId="31CD472C" w:rsidR="005D277D" w:rsidRPr="00977779" w:rsidRDefault="005D277D" w:rsidP="00C90DF5">
      <w:pPr>
        <w:pStyle w:val="Testonormale"/>
        <w:jc w:val="center"/>
        <w:rPr>
          <w:sz w:val="28"/>
          <w:szCs w:val="28"/>
        </w:rPr>
      </w:pPr>
      <w:r w:rsidRPr="00977779">
        <w:rPr>
          <w:sz w:val="28"/>
          <w:szCs w:val="28"/>
        </w:rPr>
        <w:t xml:space="preserve">Ingegneria del Software </w:t>
      </w:r>
      <w:proofErr w:type="spellStart"/>
      <w:r w:rsidRPr="00977779">
        <w:rPr>
          <w:sz w:val="28"/>
          <w:szCs w:val="28"/>
        </w:rPr>
        <w:t>a.a</w:t>
      </w:r>
      <w:proofErr w:type="spellEnd"/>
      <w:r w:rsidRPr="00977779">
        <w:rPr>
          <w:sz w:val="28"/>
          <w:szCs w:val="28"/>
        </w:rPr>
        <w:t>. 20</w:t>
      </w:r>
      <w:r w:rsidR="005743A0" w:rsidRPr="00977779">
        <w:rPr>
          <w:sz w:val="28"/>
          <w:szCs w:val="28"/>
        </w:rPr>
        <w:t>2</w:t>
      </w:r>
      <w:r w:rsidR="009049B7">
        <w:rPr>
          <w:sz w:val="28"/>
          <w:szCs w:val="28"/>
        </w:rPr>
        <w:t>5</w:t>
      </w:r>
      <w:r w:rsidRPr="00977779">
        <w:rPr>
          <w:sz w:val="28"/>
          <w:szCs w:val="28"/>
        </w:rPr>
        <w:t>-20</w:t>
      </w:r>
      <w:r w:rsidR="00C97C7D" w:rsidRPr="00977779">
        <w:rPr>
          <w:sz w:val="28"/>
          <w:szCs w:val="28"/>
        </w:rPr>
        <w:t>2</w:t>
      </w:r>
      <w:r w:rsidR="009049B7">
        <w:rPr>
          <w:sz w:val="28"/>
          <w:szCs w:val="28"/>
        </w:rPr>
        <w:t>6</w:t>
      </w:r>
      <w:r w:rsidR="00C90DF5" w:rsidRPr="00977779">
        <w:rPr>
          <w:sz w:val="28"/>
          <w:szCs w:val="28"/>
        </w:rPr>
        <w:br/>
      </w:r>
      <w:r w:rsidR="005743A0" w:rsidRPr="00977779">
        <w:rPr>
          <w:sz w:val="28"/>
          <w:szCs w:val="28"/>
        </w:rPr>
        <w:t>[</w:t>
      </w:r>
      <w:proofErr w:type="spellStart"/>
      <w:r w:rsidR="005743A0" w:rsidRPr="00977779">
        <w:rPr>
          <w:sz w:val="28"/>
          <w:szCs w:val="28"/>
        </w:rPr>
        <w:t>CdL</w:t>
      </w:r>
      <w:proofErr w:type="spellEnd"/>
      <w:r w:rsidR="005743A0" w:rsidRPr="00977779">
        <w:rPr>
          <w:sz w:val="28"/>
          <w:szCs w:val="28"/>
        </w:rPr>
        <w:t>]</w:t>
      </w:r>
    </w:p>
    <w:p w14:paraId="46065843" w14:textId="77777777" w:rsidR="005D277D" w:rsidRDefault="005D277D" w:rsidP="005D277D">
      <w:pPr>
        <w:pStyle w:val="Testonormale"/>
      </w:pPr>
    </w:p>
    <w:p w14:paraId="7C74CE64" w14:textId="77777777" w:rsidR="005D277D" w:rsidRDefault="005D277D" w:rsidP="005D277D">
      <w:pPr>
        <w:pStyle w:val="Testonormale"/>
        <w:jc w:val="right"/>
      </w:pPr>
    </w:p>
    <w:p w14:paraId="281EBA2E" w14:textId="77777777" w:rsidR="005D277D" w:rsidRDefault="005D277D" w:rsidP="005D277D">
      <w:pPr>
        <w:pStyle w:val="Testonormale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Realizzato da</w:t>
      </w:r>
    </w:p>
    <w:p w14:paraId="3DD94742" w14:textId="3CE88CC0" w:rsidR="005D277D" w:rsidRDefault="00A94503" w:rsidP="005D277D">
      <w:pPr>
        <w:pStyle w:val="Testonormale"/>
        <w:jc w:val="right"/>
        <w:rPr>
          <w:sz w:val="28"/>
          <w:szCs w:val="28"/>
        </w:rPr>
      </w:pPr>
      <w:r>
        <w:rPr>
          <w:sz w:val="28"/>
          <w:szCs w:val="28"/>
        </w:rPr>
        <w:t>Facchini</w:t>
      </w:r>
      <w:r w:rsidR="005D277D">
        <w:rPr>
          <w:sz w:val="28"/>
          <w:szCs w:val="28"/>
        </w:rPr>
        <w:t xml:space="preserve"> </w:t>
      </w:r>
      <w:r w:rsidR="000E4E9C">
        <w:rPr>
          <w:sz w:val="28"/>
          <w:szCs w:val="28"/>
        </w:rPr>
        <w:t>Domenico</w:t>
      </w:r>
      <w:r w:rsidR="005D277D">
        <w:rPr>
          <w:sz w:val="28"/>
          <w:szCs w:val="28"/>
        </w:rPr>
        <w:t xml:space="preserve"> </w:t>
      </w:r>
      <w:r>
        <w:rPr>
          <w:sz w:val="28"/>
          <w:szCs w:val="28"/>
        </w:rPr>
        <w:t>835031</w:t>
      </w:r>
      <w:r w:rsidR="005D277D">
        <w:rPr>
          <w:sz w:val="28"/>
          <w:szCs w:val="28"/>
        </w:rPr>
        <w:t xml:space="preserve"> </w:t>
      </w:r>
      <w:r>
        <w:rPr>
          <w:sz w:val="28"/>
          <w:szCs w:val="28"/>
        </w:rPr>
        <w:t>ITPS d.facchini3@studenti.uniba.it</w:t>
      </w:r>
    </w:p>
    <w:p w14:paraId="538F92EE" w14:textId="39677578" w:rsidR="005D277D" w:rsidRDefault="00A94503" w:rsidP="005D277D">
      <w:pPr>
        <w:pStyle w:val="Testonormale"/>
        <w:jc w:val="right"/>
        <w:rPr>
          <w:sz w:val="28"/>
          <w:szCs w:val="28"/>
        </w:rPr>
      </w:pPr>
      <w:r>
        <w:rPr>
          <w:sz w:val="28"/>
          <w:szCs w:val="28"/>
        </w:rPr>
        <w:t>Gambarrota Antonio</w:t>
      </w:r>
      <w:r w:rsidR="005D277D">
        <w:rPr>
          <w:sz w:val="28"/>
          <w:szCs w:val="28"/>
        </w:rPr>
        <w:t xml:space="preserve"> </w:t>
      </w:r>
      <w:r>
        <w:rPr>
          <w:sz w:val="28"/>
          <w:szCs w:val="28"/>
        </w:rPr>
        <w:t>828150</w:t>
      </w:r>
      <w:r w:rsidR="005D277D">
        <w:rPr>
          <w:sz w:val="28"/>
          <w:szCs w:val="28"/>
        </w:rPr>
        <w:t xml:space="preserve"> </w:t>
      </w:r>
      <w:r>
        <w:rPr>
          <w:sz w:val="28"/>
          <w:szCs w:val="28"/>
        </w:rPr>
        <w:t>ITPS</w:t>
      </w:r>
      <w:r w:rsidR="005D277D">
        <w:rPr>
          <w:sz w:val="28"/>
          <w:szCs w:val="28"/>
        </w:rPr>
        <w:t xml:space="preserve"> </w:t>
      </w:r>
      <w:r w:rsidRPr="00A94503">
        <w:rPr>
          <w:sz w:val="28"/>
          <w:szCs w:val="28"/>
        </w:rPr>
        <w:t>a.gambarrota@studenti.uniba.it</w:t>
      </w:r>
    </w:p>
    <w:p w14:paraId="46305525" w14:textId="61DAF96E" w:rsidR="00A94503" w:rsidRDefault="00A94503" w:rsidP="00A94503">
      <w:pPr>
        <w:pStyle w:val="Testonormale"/>
        <w:jc w:val="right"/>
        <w:rPr>
          <w:sz w:val="28"/>
          <w:szCs w:val="28"/>
        </w:rPr>
      </w:pPr>
      <w:r>
        <w:rPr>
          <w:sz w:val="28"/>
          <w:szCs w:val="28"/>
        </w:rPr>
        <w:t>Di Tondo Mattia 830817 ITPS m.ditondo3@studenti.uniba.it</w:t>
      </w:r>
    </w:p>
    <w:p w14:paraId="0670C8B7" w14:textId="77777777" w:rsidR="00A94503" w:rsidRDefault="00A94503" w:rsidP="005D277D">
      <w:pPr>
        <w:pStyle w:val="Testonormale"/>
        <w:jc w:val="right"/>
        <w:rPr>
          <w:sz w:val="28"/>
          <w:szCs w:val="28"/>
        </w:rPr>
      </w:pPr>
    </w:p>
    <w:p w14:paraId="50058307" w14:textId="77777777" w:rsidR="005D277D" w:rsidRDefault="005D277D" w:rsidP="00A33A3A">
      <w:pPr>
        <w:pStyle w:val="TitoloDocumento"/>
        <w:rPr>
          <w:szCs w:val="72"/>
        </w:rPr>
      </w:pPr>
    </w:p>
    <w:p w14:paraId="4548E2D0" w14:textId="77777777" w:rsidR="003F58CE" w:rsidRDefault="003F58CE" w:rsidP="00A33A3A">
      <w:pPr>
        <w:pStyle w:val="TitoloDocumento"/>
        <w:rPr>
          <w:szCs w:val="72"/>
        </w:rPr>
      </w:pPr>
    </w:p>
    <w:p w14:paraId="3920BD07" w14:textId="71F3DAA6" w:rsidR="00A33A3A" w:rsidRPr="00822557" w:rsidRDefault="003F58CE" w:rsidP="00822557">
      <w:pPr>
        <w:pStyle w:val="Testonormale"/>
        <w:jc w:val="center"/>
        <w:rPr>
          <w:rFonts w:ascii="Verdana" w:hAnsi="Verdana"/>
          <w:bCs/>
          <w:sz w:val="48"/>
          <w:szCs w:val="48"/>
        </w:rPr>
      </w:pPr>
      <w:bookmarkStart w:id="8" w:name="_Toc39427305"/>
      <w:r w:rsidRPr="00822557">
        <w:rPr>
          <w:rFonts w:ascii="Verdana" w:hAnsi="Verdana"/>
          <w:bCs/>
          <w:sz w:val="48"/>
          <w:szCs w:val="48"/>
        </w:rPr>
        <w:t>I</w:t>
      </w:r>
      <w:bookmarkEnd w:id="8"/>
      <w:r w:rsidR="001352C5" w:rsidRPr="00822557">
        <w:rPr>
          <w:rFonts w:ascii="Verdana" w:hAnsi="Verdana"/>
          <w:bCs/>
          <w:sz w:val="48"/>
          <w:szCs w:val="48"/>
        </w:rPr>
        <w:t>ndice</w:t>
      </w:r>
    </w:p>
    <w:p w14:paraId="0A576003" w14:textId="0C864242" w:rsidR="00545FC8" w:rsidRDefault="00A33A3A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>
        <w:fldChar w:fldCharType="begin"/>
      </w:r>
      <w:r w:rsidRPr="007A03AB">
        <w:instrText xml:space="preserve"> TOC \o "1-3" </w:instrText>
      </w:r>
      <w:r>
        <w:fldChar w:fldCharType="separate"/>
      </w:r>
      <w:r w:rsidR="00545FC8">
        <w:rPr>
          <w:noProof/>
        </w:rPr>
        <w:t>1.</w:t>
      </w:r>
      <w:r w:rsidR="00545FC8">
        <w:rPr>
          <w:rFonts w:asciiTheme="minorHAnsi" w:eastAsiaTheme="minorEastAsia" w:hAnsiTheme="minorHAnsi" w:cstheme="minorBidi"/>
          <w:b w:val="0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 w:rsidR="00545FC8">
        <w:rPr>
          <w:noProof/>
        </w:rPr>
        <w:t>Product Backlog</w:t>
      </w:r>
      <w:r w:rsidR="00545FC8">
        <w:rPr>
          <w:noProof/>
        </w:rPr>
        <w:tab/>
      </w:r>
      <w:r w:rsidR="00545FC8">
        <w:rPr>
          <w:noProof/>
        </w:rPr>
        <w:fldChar w:fldCharType="begin"/>
      </w:r>
      <w:r w:rsidR="00545FC8">
        <w:rPr>
          <w:noProof/>
        </w:rPr>
        <w:instrText xml:space="preserve"> PAGEREF _Toc165650185 \h </w:instrText>
      </w:r>
      <w:r w:rsidR="00545FC8">
        <w:rPr>
          <w:noProof/>
        </w:rPr>
      </w:r>
      <w:r w:rsidR="00545FC8">
        <w:rPr>
          <w:noProof/>
        </w:rPr>
        <w:fldChar w:fldCharType="separate"/>
      </w:r>
      <w:r w:rsidR="00545FC8">
        <w:rPr>
          <w:noProof/>
        </w:rPr>
        <w:t>5</w:t>
      </w:r>
      <w:r w:rsidR="00545FC8">
        <w:rPr>
          <w:noProof/>
        </w:rPr>
        <w:fldChar w:fldCharType="end"/>
      </w:r>
    </w:p>
    <w:p w14:paraId="550B127A" w14:textId="58AFF373" w:rsid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>
        <w:rPr>
          <w:noProof/>
        </w:rPr>
        <w:t>Introduzione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4D0C5C9" w14:textId="0EB30A81" w:rsid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>
        <w:rPr>
          <w:noProof/>
        </w:rPr>
        <w:t>Contesto di business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8408655" w14:textId="3697909D" w:rsidR="00545FC8" w:rsidRP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val="en-US" w:eastAsia="zh-CN"/>
          <w14:ligatures w14:val="standardContextual"/>
        </w:rPr>
      </w:pPr>
      <w:r w:rsidRPr="00545FC8">
        <w:rPr>
          <w:noProof/>
          <w:lang w:val="en-US"/>
        </w:rPr>
        <w:t>1.3</w:t>
      </w:r>
      <w:r w:rsidRPr="00545FC8"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val="en-US" w:eastAsia="zh-CN"/>
          <w14:ligatures w14:val="standardContextual"/>
        </w:rPr>
        <w:tab/>
      </w:r>
      <w:r w:rsidRPr="00545FC8">
        <w:rPr>
          <w:noProof/>
          <w:lang w:val="en-US"/>
        </w:rPr>
        <w:t>Stakeholder</w:t>
      </w:r>
      <w:r w:rsidRPr="00545FC8">
        <w:rPr>
          <w:noProof/>
          <w:lang w:val="en-US"/>
        </w:rPr>
        <w:tab/>
      </w:r>
      <w:r>
        <w:rPr>
          <w:noProof/>
        </w:rPr>
        <w:fldChar w:fldCharType="begin"/>
      </w:r>
      <w:r w:rsidRPr="00545FC8">
        <w:rPr>
          <w:noProof/>
          <w:lang w:val="en-US"/>
        </w:rPr>
        <w:instrText xml:space="preserve"> PAGEREF _Toc165650188 \h </w:instrText>
      </w:r>
      <w:r>
        <w:rPr>
          <w:noProof/>
        </w:rPr>
      </w:r>
      <w:r>
        <w:rPr>
          <w:noProof/>
        </w:rPr>
        <w:fldChar w:fldCharType="separate"/>
      </w:r>
      <w:r w:rsidRPr="00545FC8">
        <w:rPr>
          <w:noProof/>
          <w:lang w:val="en-US"/>
        </w:rPr>
        <w:t>5</w:t>
      </w:r>
      <w:r>
        <w:rPr>
          <w:noProof/>
        </w:rPr>
        <w:fldChar w:fldCharType="end"/>
      </w:r>
    </w:p>
    <w:p w14:paraId="5E6E74AC" w14:textId="7B6253F2" w:rsidR="00545FC8" w:rsidRP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val="en-US" w:eastAsia="zh-CN"/>
          <w14:ligatures w14:val="standardContextual"/>
        </w:rPr>
      </w:pPr>
      <w:r w:rsidRPr="00545FC8">
        <w:rPr>
          <w:noProof/>
          <w:lang w:val="en-US"/>
        </w:rPr>
        <w:t>1.4</w:t>
      </w:r>
      <w:r w:rsidRPr="00545FC8"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val="en-US" w:eastAsia="zh-CN"/>
          <w14:ligatures w14:val="standardContextual"/>
        </w:rPr>
        <w:tab/>
      </w:r>
      <w:r w:rsidRPr="00545FC8">
        <w:rPr>
          <w:noProof/>
          <w:lang w:val="en-US"/>
        </w:rPr>
        <w:t>Item funzionali</w:t>
      </w:r>
      <w:r w:rsidRPr="00545FC8">
        <w:rPr>
          <w:noProof/>
          <w:lang w:val="en-US"/>
        </w:rPr>
        <w:tab/>
      </w:r>
      <w:r>
        <w:rPr>
          <w:noProof/>
        </w:rPr>
        <w:fldChar w:fldCharType="begin"/>
      </w:r>
      <w:r w:rsidRPr="00545FC8">
        <w:rPr>
          <w:noProof/>
          <w:lang w:val="en-US"/>
        </w:rPr>
        <w:instrText xml:space="preserve"> PAGEREF _Toc165650189 \h </w:instrText>
      </w:r>
      <w:r>
        <w:rPr>
          <w:noProof/>
        </w:rPr>
      </w:r>
      <w:r>
        <w:rPr>
          <w:noProof/>
        </w:rPr>
        <w:fldChar w:fldCharType="separate"/>
      </w:r>
      <w:r w:rsidRPr="00545FC8">
        <w:rPr>
          <w:noProof/>
          <w:lang w:val="en-US"/>
        </w:rPr>
        <w:t>5</w:t>
      </w:r>
      <w:r>
        <w:rPr>
          <w:noProof/>
        </w:rPr>
        <w:fldChar w:fldCharType="end"/>
      </w:r>
    </w:p>
    <w:p w14:paraId="4E7EC5D2" w14:textId="6C675B18" w:rsidR="00545FC8" w:rsidRP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val="en-US" w:eastAsia="zh-CN"/>
          <w14:ligatures w14:val="standardContextual"/>
        </w:rPr>
      </w:pPr>
      <w:r w:rsidRPr="00545FC8">
        <w:rPr>
          <w:noProof/>
          <w:lang w:val="en-US"/>
        </w:rPr>
        <w:t>1.4.1</w:t>
      </w:r>
      <w:r w:rsidRPr="00545FC8"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val="en-US" w:eastAsia="zh-CN"/>
          <w14:ligatures w14:val="standardContextual"/>
        </w:rPr>
        <w:tab/>
      </w:r>
      <w:r w:rsidRPr="00545FC8">
        <w:rPr>
          <w:noProof/>
          <w:lang w:val="en-US"/>
        </w:rPr>
        <w:t>IF-1</w:t>
      </w:r>
      <w:r w:rsidRPr="00545FC8">
        <w:rPr>
          <w:noProof/>
          <w:lang w:val="en-US"/>
        </w:rPr>
        <w:tab/>
      </w:r>
      <w:r>
        <w:rPr>
          <w:noProof/>
        </w:rPr>
        <w:fldChar w:fldCharType="begin"/>
      </w:r>
      <w:r w:rsidRPr="00545FC8">
        <w:rPr>
          <w:noProof/>
          <w:lang w:val="en-US"/>
        </w:rPr>
        <w:instrText xml:space="preserve"> PAGEREF _Toc165650190 \h </w:instrText>
      </w:r>
      <w:r>
        <w:rPr>
          <w:noProof/>
        </w:rPr>
      </w:r>
      <w:r>
        <w:rPr>
          <w:noProof/>
        </w:rPr>
        <w:fldChar w:fldCharType="separate"/>
      </w:r>
      <w:r w:rsidRPr="00545FC8">
        <w:rPr>
          <w:noProof/>
          <w:lang w:val="en-US"/>
        </w:rPr>
        <w:t>5</w:t>
      </w:r>
      <w:r>
        <w:rPr>
          <w:noProof/>
        </w:rPr>
        <w:fldChar w:fldCharType="end"/>
      </w:r>
    </w:p>
    <w:p w14:paraId="7077F33C" w14:textId="516921A2" w:rsidR="00545FC8" w:rsidRP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val="en-US" w:eastAsia="zh-CN"/>
          <w14:ligatures w14:val="standardContextual"/>
        </w:rPr>
      </w:pPr>
      <w:r w:rsidRPr="00545FC8">
        <w:rPr>
          <w:noProof/>
          <w:lang w:val="en-US"/>
        </w:rPr>
        <w:t>1.4.2</w:t>
      </w:r>
      <w:r w:rsidRPr="00545FC8"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val="en-US" w:eastAsia="zh-CN"/>
          <w14:ligatures w14:val="standardContextual"/>
        </w:rPr>
        <w:tab/>
      </w:r>
      <w:r w:rsidRPr="00545FC8">
        <w:rPr>
          <w:noProof/>
          <w:lang w:val="en-US"/>
        </w:rPr>
        <w:t>IF-2</w:t>
      </w:r>
      <w:r w:rsidRPr="00545FC8">
        <w:rPr>
          <w:noProof/>
          <w:lang w:val="en-US"/>
        </w:rPr>
        <w:tab/>
      </w:r>
      <w:r>
        <w:rPr>
          <w:noProof/>
        </w:rPr>
        <w:fldChar w:fldCharType="begin"/>
      </w:r>
      <w:r w:rsidRPr="00545FC8">
        <w:rPr>
          <w:noProof/>
          <w:lang w:val="en-US"/>
        </w:rPr>
        <w:instrText xml:space="preserve"> PAGEREF _Toc165650191 \h </w:instrText>
      </w:r>
      <w:r>
        <w:rPr>
          <w:noProof/>
        </w:rPr>
      </w:r>
      <w:r>
        <w:rPr>
          <w:noProof/>
        </w:rPr>
        <w:fldChar w:fldCharType="separate"/>
      </w:r>
      <w:r w:rsidRPr="00545FC8">
        <w:rPr>
          <w:noProof/>
          <w:lang w:val="en-US"/>
        </w:rPr>
        <w:t>5</w:t>
      </w:r>
      <w:r>
        <w:rPr>
          <w:noProof/>
        </w:rPr>
        <w:fldChar w:fldCharType="end"/>
      </w:r>
    </w:p>
    <w:p w14:paraId="44BB3EDB" w14:textId="755097C9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1.4.3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IF-n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672D5A" w14:textId="73DF7942" w:rsid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>
        <w:rPr>
          <w:noProof/>
        </w:rPr>
        <w:t>Item non funzionali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743AEB6" w14:textId="38D53E03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1.5.1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Item Informativi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A924DDD" w14:textId="5AD7417D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1.5.2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Item di interfaccia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9C1F7A5" w14:textId="63BDD4D6" w:rsidR="00545FC8" w:rsidRPr="00414DA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val="en-US" w:eastAsia="zh-CN"/>
          <w14:ligatures w14:val="standardContextual"/>
        </w:rPr>
      </w:pPr>
      <w:r w:rsidRPr="00414DA8">
        <w:rPr>
          <w:noProof/>
          <w:lang w:val="en-US"/>
        </w:rPr>
        <w:t>1.5.3</w:t>
      </w:r>
      <w:r w:rsidRPr="00414DA8"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val="en-US" w:eastAsia="zh-CN"/>
          <w14:ligatures w14:val="standardContextual"/>
        </w:rPr>
        <w:tab/>
      </w:r>
      <w:r w:rsidRPr="00414DA8">
        <w:rPr>
          <w:noProof/>
          <w:lang w:val="en-US"/>
        </w:rPr>
        <w:t>Item Qualitativi</w:t>
      </w:r>
      <w:r w:rsidRPr="00414DA8">
        <w:rPr>
          <w:noProof/>
          <w:lang w:val="en-US"/>
        </w:rPr>
        <w:tab/>
      </w:r>
      <w:r>
        <w:rPr>
          <w:noProof/>
        </w:rPr>
        <w:fldChar w:fldCharType="begin"/>
      </w:r>
      <w:r w:rsidRPr="00414DA8">
        <w:rPr>
          <w:noProof/>
          <w:lang w:val="en-US"/>
        </w:rPr>
        <w:instrText xml:space="preserve"> PAGEREF _Toc165650196 \h </w:instrText>
      </w:r>
      <w:r>
        <w:rPr>
          <w:noProof/>
        </w:rPr>
      </w:r>
      <w:r>
        <w:rPr>
          <w:noProof/>
        </w:rPr>
        <w:fldChar w:fldCharType="separate"/>
      </w:r>
      <w:r w:rsidRPr="00414DA8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41463F0C" w14:textId="3C2FDF57" w:rsidR="00545FC8" w:rsidRPr="00414DA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val="en-US" w:eastAsia="zh-CN"/>
          <w14:ligatures w14:val="standardContextual"/>
        </w:rPr>
      </w:pPr>
      <w:r w:rsidRPr="00414DA8">
        <w:rPr>
          <w:noProof/>
          <w:lang w:val="en-US"/>
        </w:rPr>
        <w:t>1.5.4</w:t>
      </w:r>
      <w:r w:rsidRPr="00414DA8"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val="en-US" w:eastAsia="zh-CN"/>
          <w14:ligatures w14:val="standardContextual"/>
        </w:rPr>
        <w:tab/>
      </w:r>
      <w:r w:rsidRPr="00414DA8">
        <w:rPr>
          <w:noProof/>
          <w:lang w:val="en-US"/>
        </w:rPr>
        <w:t>Altri Item</w:t>
      </w:r>
      <w:r w:rsidRPr="00414DA8">
        <w:rPr>
          <w:noProof/>
          <w:lang w:val="en-US"/>
        </w:rPr>
        <w:tab/>
      </w:r>
      <w:r>
        <w:rPr>
          <w:noProof/>
        </w:rPr>
        <w:fldChar w:fldCharType="begin"/>
      </w:r>
      <w:r w:rsidRPr="00414DA8">
        <w:rPr>
          <w:noProof/>
          <w:lang w:val="en-US"/>
        </w:rPr>
        <w:instrText xml:space="preserve"> PAGEREF _Toc165650197 \h </w:instrText>
      </w:r>
      <w:r>
        <w:rPr>
          <w:noProof/>
        </w:rPr>
      </w:r>
      <w:r>
        <w:rPr>
          <w:noProof/>
        </w:rPr>
        <w:fldChar w:fldCharType="separate"/>
      </w:r>
      <w:r w:rsidRPr="00414DA8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3EED7B7D" w14:textId="574D04AC" w:rsidR="00545FC8" w:rsidRPr="00414DA8" w:rsidRDefault="00545FC8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smallCaps w:val="0"/>
          <w:noProof/>
          <w:spacing w:val="0"/>
          <w:kern w:val="2"/>
          <w:szCs w:val="24"/>
          <w:lang w:val="en-US" w:eastAsia="zh-CN"/>
          <w14:ligatures w14:val="standardContextual"/>
        </w:rPr>
      </w:pPr>
      <w:r w:rsidRPr="00414DA8">
        <w:rPr>
          <w:rFonts w:ascii="Verdana" w:hAnsi="Verdana"/>
          <w:noProof/>
          <w:lang w:val="en-US"/>
        </w:rPr>
        <w:t>2.</w:t>
      </w:r>
      <w:r w:rsidRPr="00414DA8">
        <w:rPr>
          <w:rFonts w:asciiTheme="minorHAnsi" w:eastAsiaTheme="minorEastAsia" w:hAnsiTheme="minorHAnsi" w:cstheme="minorBidi"/>
          <w:b w:val="0"/>
          <w:smallCaps w:val="0"/>
          <w:noProof/>
          <w:spacing w:val="0"/>
          <w:kern w:val="2"/>
          <w:szCs w:val="24"/>
          <w:lang w:val="en-US" w:eastAsia="zh-CN"/>
          <w14:ligatures w14:val="standardContextual"/>
        </w:rPr>
        <w:tab/>
      </w:r>
      <w:r w:rsidRPr="00414DA8">
        <w:rPr>
          <w:rFonts w:ascii="Verdana" w:hAnsi="Verdana"/>
          <w:noProof/>
          <w:lang w:val="en-US"/>
        </w:rPr>
        <w:t>Sprint Report</w:t>
      </w:r>
      <w:r w:rsidRPr="00414DA8">
        <w:rPr>
          <w:noProof/>
          <w:lang w:val="en-US"/>
        </w:rPr>
        <w:tab/>
      </w:r>
      <w:r>
        <w:rPr>
          <w:noProof/>
        </w:rPr>
        <w:fldChar w:fldCharType="begin"/>
      </w:r>
      <w:r w:rsidRPr="00414DA8">
        <w:rPr>
          <w:noProof/>
          <w:lang w:val="en-US"/>
        </w:rPr>
        <w:instrText xml:space="preserve"> PAGEREF _Toc165650198 \h </w:instrText>
      </w:r>
      <w:r>
        <w:rPr>
          <w:noProof/>
        </w:rPr>
      </w:r>
      <w:r>
        <w:rPr>
          <w:noProof/>
        </w:rPr>
        <w:fldChar w:fldCharType="separate"/>
      </w:r>
      <w:r w:rsidRPr="00414DA8">
        <w:rPr>
          <w:noProof/>
          <w:lang w:val="en-US"/>
        </w:rPr>
        <w:t>8</w:t>
      </w:r>
      <w:r>
        <w:rPr>
          <w:noProof/>
        </w:rPr>
        <w:fldChar w:fldCharType="end"/>
      </w:r>
    </w:p>
    <w:p w14:paraId="37A732DE" w14:textId="7E2F137B" w:rsidR="00545FC8" w:rsidRP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val="en-US" w:eastAsia="zh-CN"/>
          <w14:ligatures w14:val="standardContextual"/>
        </w:rPr>
      </w:pPr>
      <w:r w:rsidRPr="00545FC8">
        <w:rPr>
          <w:noProof/>
          <w:lang w:val="en-US"/>
        </w:rPr>
        <w:t>2.1</w:t>
      </w:r>
      <w:r w:rsidRPr="00545FC8"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val="en-US" w:eastAsia="zh-CN"/>
          <w14:ligatures w14:val="standardContextual"/>
        </w:rPr>
        <w:tab/>
      </w:r>
      <w:r w:rsidRPr="00545FC8">
        <w:rPr>
          <w:noProof/>
          <w:lang w:val="en-US"/>
        </w:rPr>
        <w:t>Sprint Backlog</w:t>
      </w:r>
      <w:r w:rsidRPr="00545FC8">
        <w:rPr>
          <w:noProof/>
          <w:lang w:val="en-US"/>
        </w:rPr>
        <w:tab/>
      </w:r>
      <w:r>
        <w:rPr>
          <w:noProof/>
        </w:rPr>
        <w:fldChar w:fldCharType="begin"/>
      </w:r>
      <w:r w:rsidRPr="00545FC8">
        <w:rPr>
          <w:noProof/>
          <w:lang w:val="en-US"/>
        </w:rPr>
        <w:instrText xml:space="preserve"> PAGEREF _Toc165650199 \h </w:instrText>
      </w:r>
      <w:r>
        <w:rPr>
          <w:noProof/>
        </w:rPr>
      </w:r>
      <w:r>
        <w:rPr>
          <w:noProof/>
        </w:rPr>
        <w:fldChar w:fldCharType="separate"/>
      </w:r>
      <w:r w:rsidRPr="00545FC8">
        <w:rPr>
          <w:noProof/>
          <w:lang w:val="en-US"/>
        </w:rPr>
        <w:t>8</w:t>
      </w:r>
      <w:r>
        <w:rPr>
          <w:noProof/>
        </w:rPr>
        <w:fldChar w:fldCharType="end"/>
      </w:r>
    </w:p>
    <w:p w14:paraId="24573AED" w14:textId="28932252" w:rsidR="00545FC8" w:rsidRPr="00414DA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 w:rsidRPr="00414DA8">
        <w:rPr>
          <w:noProof/>
        </w:rPr>
        <w:t>2.2</w:t>
      </w:r>
      <w:r w:rsidRPr="00414DA8"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 w:rsidRPr="00414DA8">
        <w:rPr>
          <w:noProof/>
        </w:rPr>
        <w:t>Product Requirement Specification</w:t>
      </w:r>
      <w:r w:rsidRPr="00414DA8">
        <w:rPr>
          <w:noProof/>
        </w:rPr>
        <w:tab/>
      </w:r>
      <w:r>
        <w:rPr>
          <w:noProof/>
        </w:rPr>
        <w:fldChar w:fldCharType="begin"/>
      </w:r>
      <w:r w:rsidRPr="00414DA8">
        <w:rPr>
          <w:noProof/>
        </w:rPr>
        <w:instrText xml:space="preserve"> PAGEREF _Toc165650200 \h </w:instrText>
      </w:r>
      <w:r>
        <w:rPr>
          <w:noProof/>
        </w:rPr>
      </w:r>
      <w:r>
        <w:rPr>
          <w:noProof/>
        </w:rPr>
        <w:fldChar w:fldCharType="separate"/>
      </w:r>
      <w:r w:rsidRPr="00414DA8">
        <w:rPr>
          <w:noProof/>
        </w:rPr>
        <w:t>9</w:t>
      </w:r>
      <w:r>
        <w:rPr>
          <w:noProof/>
        </w:rPr>
        <w:fldChar w:fldCharType="end"/>
      </w:r>
    </w:p>
    <w:p w14:paraId="417C6C7D" w14:textId="39BD33C2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2.2.1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Diagramma dei Casi d’uso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D5AE1CF" w14:textId="2F94DFD8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2.2.2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Specifiche dei Casi d’uso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2959958" w14:textId="6F2404CC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2.2.3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Altro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02881F6" w14:textId="70345755" w:rsid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>
        <w:rPr>
          <w:noProof/>
        </w:rPr>
        <w:t>System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D0E8EA9" w14:textId="4BC0B6D3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2.3.1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Diagramma delle Componenti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283E77F" w14:textId="08F7C9C0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2.3.2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Specifica delle componenti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954E7F2" w14:textId="1E19DB0C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2.3.3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Specifica delle interfacce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95335EF" w14:textId="2D064F11" w:rsid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>
        <w:rPr>
          <w:noProof/>
        </w:rPr>
        <w:t>Detailed Product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848F7F4" w14:textId="5CCA46C0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2.4.1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Diagramma delle Classi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25D1538" w14:textId="2CA23F0F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lastRenderedPageBreak/>
        <w:t>2.4.2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Specifiche delle Classi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803ED6C" w14:textId="7A54E20D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2.4.3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Diagrammi di Sequenza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9B8072D" w14:textId="22A9189A" w:rsid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>
        <w:rPr>
          <w:noProof/>
        </w:rPr>
        <w:t>Data modeling and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3F81301" w14:textId="1DFE5DEE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2.5.1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Modello logico del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EFDD60C" w14:textId="4C709887" w:rsidR="00545FC8" w:rsidRDefault="00545FC8">
      <w:pPr>
        <w:pStyle w:val="Sommario3"/>
        <w:tabs>
          <w:tab w:val="left" w:pos="1440"/>
        </w:tabs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</w:pPr>
      <w:r>
        <w:rPr>
          <w:noProof/>
        </w:rPr>
        <w:t>2.5.2</w:t>
      </w:r>
      <w:r>
        <w:rPr>
          <w:rFonts w:asciiTheme="minorHAnsi" w:eastAsiaTheme="minorEastAsia" w:hAnsiTheme="minorHAnsi" w:cstheme="minorBidi"/>
          <w:i w:val="0"/>
          <w:noProof/>
          <w:spacing w:val="0"/>
          <w:kern w:val="2"/>
          <w:sz w:val="24"/>
          <w:szCs w:val="24"/>
          <w:lang w:eastAsia="zh-CN"/>
          <w14:ligatures w14:val="standardContextual"/>
        </w:rPr>
        <w:tab/>
      </w:r>
      <w:r>
        <w:rPr>
          <w:noProof/>
        </w:rPr>
        <w:t>Struttura fisica del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B09452F" w14:textId="3EA5BD4C" w:rsidR="00545FC8" w:rsidRDefault="00545FC8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 w:rsidRPr="00C44409">
        <w:rPr>
          <w:rFonts w:ascii="Verdana" w:hAnsi="Verdana"/>
          <w:noProof/>
        </w:rPr>
        <w:t>3.</w:t>
      </w:r>
      <w:r>
        <w:rPr>
          <w:rFonts w:asciiTheme="minorHAnsi" w:eastAsiaTheme="minorEastAsia" w:hAnsiTheme="minorHAnsi" w:cstheme="minorBidi"/>
          <w:b w:val="0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 w:rsidRPr="00C44409">
        <w:rPr>
          <w:rFonts w:ascii="Verdana" w:hAnsi="Verdana"/>
          <w:noProof/>
        </w:rPr>
        <w:t>Glossario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DAFBFBD" w14:textId="6834FDFE" w:rsid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>
        <w:rPr>
          <w:noProof/>
        </w:rPr>
        <w:t>Acronimi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A5BA12E" w14:textId="1B66E2B2" w:rsidR="00545FC8" w:rsidRDefault="00545FC8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kern w:val="2"/>
          <w:szCs w:val="24"/>
          <w:lang w:eastAsia="zh-CN"/>
          <w14:ligatures w14:val="standardContextual"/>
        </w:rPr>
        <w:tab/>
      </w:r>
      <w:r>
        <w:rPr>
          <w:noProof/>
        </w:rPr>
        <w:t>Definizioni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_Toc165650217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20CC98C" w14:textId="084354BB" w:rsidR="007A03AB" w:rsidRPr="007B56C6" w:rsidRDefault="00A33A3A" w:rsidP="00964E60">
      <w:pPr>
        <w:pStyle w:val="Testonormale"/>
      </w:pPr>
      <w:r>
        <w:fldChar w:fldCharType="end"/>
      </w:r>
      <w:bookmarkStart w:id="9" w:name="_Ref55715254"/>
      <w:bookmarkStart w:id="10" w:name="_Toc56232080"/>
    </w:p>
    <w:p w14:paraId="29B003F4" w14:textId="6CAAD7FD" w:rsidR="00964E60" w:rsidRPr="007B56C6" w:rsidRDefault="00964E60">
      <w:pPr>
        <w:spacing w:after="0"/>
        <w:jc w:val="left"/>
      </w:pPr>
      <w:r w:rsidRPr="007B56C6">
        <w:br w:type="page"/>
      </w:r>
    </w:p>
    <w:p w14:paraId="712D0602" w14:textId="77777777" w:rsidR="007A03AB" w:rsidRPr="007B56C6" w:rsidRDefault="007A03AB" w:rsidP="00A33A3A">
      <w:pPr>
        <w:ind w:left="360"/>
      </w:pPr>
    </w:p>
    <w:p w14:paraId="13EC032C" w14:textId="35E0CED4" w:rsidR="007A03AB" w:rsidRPr="007B56C6" w:rsidRDefault="007A03AB" w:rsidP="00A33A3A">
      <w:pPr>
        <w:ind w:left="360"/>
      </w:pPr>
    </w:p>
    <w:p w14:paraId="0C6B6E7D" w14:textId="62BCA077" w:rsidR="007A03AB" w:rsidRPr="007B56C6" w:rsidRDefault="007A03AB" w:rsidP="00A33A3A">
      <w:pPr>
        <w:ind w:left="360"/>
      </w:pPr>
    </w:p>
    <w:p w14:paraId="7964E40C" w14:textId="2D2CD7D0" w:rsidR="007A03AB" w:rsidRPr="007B56C6" w:rsidRDefault="007A03AB" w:rsidP="00A33A3A">
      <w:pPr>
        <w:ind w:left="360"/>
      </w:pPr>
    </w:p>
    <w:p w14:paraId="2C60117E" w14:textId="0638C8CB" w:rsidR="007A03AB" w:rsidRPr="007B56C6" w:rsidRDefault="007A03AB" w:rsidP="00A33A3A">
      <w:pPr>
        <w:ind w:left="360"/>
      </w:pPr>
    </w:p>
    <w:p w14:paraId="4B7BD7DB" w14:textId="2549B9A5" w:rsidR="007A03AB" w:rsidRPr="007B56C6" w:rsidRDefault="007A03AB" w:rsidP="00A33A3A">
      <w:pPr>
        <w:ind w:left="360"/>
      </w:pPr>
    </w:p>
    <w:p w14:paraId="208DD08F" w14:textId="2C427DB1" w:rsidR="007A03AB" w:rsidRPr="007B56C6" w:rsidRDefault="007A03AB" w:rsidP="00964E60">
      <w:pPr>
        <w:pStyle w:val="TitoloDocumento"/>
        <w:spacing w:before="1440"/>
        <w:rPr>
          <w:szCs w:val="72"/>
        </w:rPr>
      </w:pPr>
      <w:r w:rsidRPr="007B56C6">
        <w:rPr>
          <w:szCs w:val="72"/>
        </w:rPr>
        <w:t>Product Backlog</w:t>
      </w:r>
    </w:p>
    <w:p w14:paraId="2B9B398F" w14:textId="6BB155C0" w:rsidR="004B7B7E" w:rsidRPr="00BC54D6" w:rsidRDefault="00A94503" w:rsidP="00BC54D6">
      <w:pPr>
        <w:pStyle w:val="TitoloDocumento"/>
        <w:rPr>
          <w:b/>
          <w:sz w:val="56"/>
          <w:szCs w:val="48"/>
        </w:rPr>
      </w:pPr>
      <w:r>
        <w:rPr>
          <w:b/>
          <w:sz w:val="56"/>
          <w:szCs w:val="48"/>
        </w:rPr>
        <w:t>Gli Artigiani del Software</w:t>
      </w:r>
    </w:p>
    <w:p w14:paraId="7CFBE2B6" w14:textId="77777777" w:rsidR="004B7B7E" w:rsidRPr="00977779" w:rsidRDefault="004B7B7E" w:rsidP="004B7B7E">
      <w:pPr>
        <w:pStyle w:val="Testonormale"/>
        <w:jc w:val="center"/>
        <w:rPr>
          <w:sz w:val="28"/>
          <w:szCs w:val="28"/>
        </w:rPr>
      </w:pPr>
    </w:p>
    <w:p w14:paraId="7B86CA39" w14:textId="72388A2C" w:rsidR="007A03AB" w:rsidRPr="007B56C6" w:rsidRDefault="00BC54D6" w:rsidP="007A03AB">
      <w:pPr>
        <w:pStyle w:val="TitoloDocumento"/>
        <w:rPr>
          <w:szCs w:val="72"/>
        </w:rPr>
      </w:pPr>
      <w:r>
        <w:rPr>
          <w:b/>
          <w:sz w:val="56"/>
          <w:szCs w:val="48"/>
        </w:rPr>
        <w:t>[</w:t>
      </w:r>
      <w:r w:rsidR="008F3090">
        <w:rPr>
          <w:b/>
          <w:sz w:val="56"/>
          <w:szCs w:val="48"/>
        </w:rPr>
        <w:t xml:space="preserve">SMART </w:t>
      </w:r>
      <w:proofErr w:type="spellStart"/>
      <w:r w:rsidR="008F3090">
        <w:rPr>
          <w:b/>
          <w:sz w:val="56"/>
          <w:szCs w:val="48"/>
        </w:rPr>
        <w:t>Mobility</w:t>
      </w:r>
      <w:proofErr w:type="spellEnd"/>
      <w:r w:rsidR="008F3090">
        <w:rPr>
          <w:b/>
          <w:sz w:val="56"/>
          <w:szCs w:val="48"/>
        </w:rPr>
        <w:t xml:space="preserve"> System</w:t>
      </w:r>
      <w:r>
        <w:rPr>
          <w:b/>
          <w:sz w:val="56"/>
          <w:szCs w:val="48"/>
        </w:rPr>
        <w:t>]</w:t>
      </w:r>
    </w:p>
    <w:p w14:paraId="1863C4D0" w14:textId="77777777" w:rsidR="007A03AB" w:rsidRPr="007B56C6" w:rsidRDefault="007A03AB" w:rsidP="00A33A3A">
      <w:pPr>
        <w:ind w:left="360"/>
      </w:pPr>
    </w:p>
    <w:p w14:paraId="54EEF5D4" w14:textId="77777777" w:rsidR="00A33A3A" w:rsidRPr="007B56C6" w:rsidRDefault="00A33A3A" w:rsidP="00A33A3A">
      <w:bookmarkStart w:id="11" w:name="_Toc18956251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9"/>
      <w:bookmarkEnd w:id="10"/>
    </w:p>
    <w:p w14:paraId="6E59BAD4" w14:textId="77777777" w:rsidR="00A33A3A" w:rsidRPr="00BA1DB7" w:rsidRDefault="00A33A3A" w:rsidP="00A33A3A">
      <w:pPr>
        <w:pStyle w:val="Titolo1"/>
      </w:pPr>
      <w:bookmarkStart w:id="12" w:name="_Toc357915316"/>
      <w:bookmarkStart w:id="13" w:name="_Toc357917012"/>
      <w:bookmarkStart w:id="14" w:name="_Toc357917143"/>
      <w:bookmarkStart w:id="15" w:name="_Toc165650185"/>
      <w:bookmarkStart w:id="16" w:name="_Toc241302311"/>
      <w:bookmarkEnd w:id="11"/>
      <w:r>
        <w:lastRenderedPageBreak/>
        <w:t>Product Backlog</w:t>
      </w:r>
      <w:bookmarkEnd w:id="12"/>
      <w:bookmarkEnd w:id="13"/>
      <w:bookmarkEnd w:id="14"/>
      <w:bookmarkEnd w:id="15"/>
    </w:p>
    <w:p w14:paraId="036137AD" w14:textId="77777777" w:rsidR="00A33A3A" w:rsidRDefault="00A33A3A" w:rsidP="00A33A3A">
      <w:pPr>
        <w:pStyle w:val="Titolo2"/>
      </w:pPr>
      <w:bookmarkStart w:id="17" w:name="_Toc357915317"/>
      <w:bookmarkStart w:id="18" w:name="_Toc357917013"/>
      <w:bookmarkStart w:id="19" w:name="_Toc357917144"/>
      <w:bookmarkStart w:id="20" w:name="_Toc165650186"/>
      <w:r>
        <w:t>Introduzione</w:t>
      </w:r>
      <w:bookmarkEnd w:id="17"/>
      <w:bookmarkEnd w:id="18"/>
      <w:bookmarkEnd w:id="19"/>
      <w:bookmarkEnd w:id="20"/>
      <w:r>
        <w:t xml:space="preserve"> </w:t>
      </w:r>
    </w:p>
    <w:p w14:paraId="07D8E90E" w14:textId="351302A6" w:rsidR="00127951" w:rsidRDefault="00A94503" w:rsidP="00127951">
      <w:r w:rsidRPr="00B669AE">
        <w:rPr>
          <w:rFonts w:cs="Lucida Sans Unicode"/>
        </w:rPr>
        <w:t xml:space="preserve">Il sistema SMART </w:t>
      </w:r>
      <w:proofErr w:type="spellStart"/>
      <w:r w:rsidRPr="00B669AE">
        <w:rPr>
          <w:rFonts w:cs="Lucida Sans Unicode"/>
        </w:rPr>
        <w:t>Mobility</w:t>
      </w:r>
      <w:proofErr w:type="spellEnd"/>
      <w:r w:rsidRPr="00B669AE">
        <w:rPr>
          <w:rFonts w:cs="Lucida Sans Unicode"/>
        </w:rPr>
        <w:t xml:space="preserve"> è una piattaforma integrata di mobilità sostenibile per il Comune di Zootropolis. Consente agli utenti di localizzare, prenotare e utilizzare mezzi di trasporto in sharing (biciclette elettriche, monopattini elettrici, auto elettriche, motocicli elettrici) tramite un'applicazione mobile. Il sistema prevede anche un pannello web per gli operatori e una dashboard istituzionale per l'Amministrazione Pubblica</w:t>
      </w:r>
      <w:r w:rsidR="00A33A3A">
        <w:t xml:space="preserve">. </w:t>
      </w:r>
    </w:p>
    <w:p w14:paraId="2DAA5375" w14:textId="77777777" w:rsidR="00277CE5" w:rsidRDefault="00277CE5" w:rsidP="00277CE5">
      <w:pPr>
        <w:pStyle w:val="Titolo2"/>
      </w:pPr>
      <w:bookmarkStart w:id="21" w:name="_Toc165650187"/>
      <w:r w:rsidRPr="0047001F">
        <w:t>Contesto</w:t>
      </w:r>
      <w:r>
        <w:t xml:space="preserve"> di business</w:t>
      </w:r>
      <w:bookmarkEnd w:id="21"/>
    </w:p>
    <w:p w14:paraId="759BEA50" w14:textId="77777777" w:rsidR="00A94503" w:rsidRDefault="00A94503" w:rsidP="00A94503">
      <w:r>
        <w:t>Il Comune di Zootropolis intende ridurre l'impatto ambientale della mobilità urbana promuovendo soluzioni di trasporto condiviso e sostenibile. L'obiettivo è offrire un'alternativa efficiente all'utilizzo del mezzo privato, migliorare la qualità dell'aria, ridurre la congestione del traffico e fornire all'Amministrazione Pubblica dati aggregati per decisioni strategiche sulla mobilità urbana. Il sistema deve garantire sicurezza, trasparenza dei costi, facilità d'uso e conformità GDPR.</w:t>
      </w:r>
    </w:p>
    <w:p w14:paraId="22DAFCE3" w14:textId="72AA97D4" w:rsidR="00277CE5" w:rsidRPr="00A94503" w:rsidRDefault="00277CE5" w:rsidP="00277CE5">
      <w:pPr>
        <w:pStyle w:val="Titolo2"/>
        <w:rPr>
          <w:rFonts w:ascii="Lucida Sans Unicode" w:hAnsi="Lucida Sans Unicode" w:cs="Lucida Sans Unicode"/>
        </w:rPr>
      </w:pPr>
      <w:bookmarkStart w:id="22" w:name="_Toc165650188"/>
      <w:r w:rsidRPr="00A94503">
        <w:rPr>
          <w:rFonts w:ascii="Lucida Sans Unicode" w:hAnsi="Lucida Sans Unicode" w:cs="Lucida Sans Unicode"/>
        </w:rPr>
        <w:t>Stakeholder</w:t>
      </w:r>
      <w:bookmarkEnd w:id="22"/>
    </w:p>
    <w:p w14:paraId="60650592" w14:textId="77777777" w:rsidR="00A94503" w:rsidRPr="00A94503" w:rsidRDefault="00A94503" w:rsidP="00A94503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rFonts w:ascii="Lucida Sans Unicode" w:hAnsi="Lucida Sans Unicode" w:cs="Lucida Sans Unicode"/>
        </w:rPr>
      </w:pPr>
      <w:r w:rsidRPr="00A94503">
        <w:rPr>
          <w:rFonts w:ascii="Lucida Sans Unicode" w:hAnsi="Lucida Sans Unicode" w:cs="Lucida Sans Unicode"/>
        </w:rPr>
        <w:t>Utenti: cittadini e visitatori che utilizzano i mezzi in sharing.</w:t>
      </w:r>
    </w:p>
    <w:p w14:paraId="1E938A75" w14:textId="77777777" w:rsidR="00A94503" w:rsidRPr="00A94503" w:rsidRDefault="00A94503" w:rsidP="00A94503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rFonts w:ascii="Lucida Sans Unicode" w:hAnsi="Lucida Sans Unicode" w:cs="Lucida Sans Unicode"/>
        </w:rPr>
      </w:pPr>
      <w:r w:rsidRPr="00A94503">
        <w:rPr>
          <w:rFonts w:ascii="Lucida Sans Unicode" w:hAnsi="Lucida Sans Unicode" w:cs="Lucida Sans Unicode"/>
        </w:rPr>
        <w:t>Operatori del Servizio (Backoffice): gestiscono la flotta, configurano il sistema e monitorano le anomalie.</w:t>
      </w:r>
    </w:p>
    <w:p w14:paraId="1D336ADF" w14:textId="77777777" w:rsidR="00A94503" w:rsidRPr="00A94503" w:rsidRDefault="00A94503" w:rsidP="00A94503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rFonts w:ascii="Lucida Sans Unicode" w:hAnsi="Lucida Sans Unicode" w:cs="Lucida Sans Unicode"/>
        </w:rPr>
      </w:pPr>
      <w:r w:rsidRPr="00A94503">
        <w:rPr>
          <w:rFonts w:ascii="Lucida Sans Unicode" w:hAnsi="Lucida Sans Unicode" w:cs="Lucida Sans Unicode"/>
        </w:rPr>
        <w:t>Operatori del Servizio per Assistenza Clienti: gestiscono richieste di supporto, reclami e rimborsi.</w:t>
      </w:r>
    </w:p>
    <w:p w14:paraId="5897A19C" w14:textId="77777777" w:rsidR="00A94503" w:rsidRPr="00A94503" w:rsidRDefault="00A94503" w:rsidP="00A94503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rFonts w:ascii="Lucida Sans Unicode" w:hAnsi="Lucida Sans Unicode" w:cs="Lucida Sans Unicode"/>
        </w:rPr>
      </w:pPr>
      <w:r w:rsidRPr="00A94503">
        <w:rPr>
          <w:rFonts w:ascii="Lucida Sans Unicode" w:hAnsi="Lucida Sans Unicode" w:cs="Lucida Sans Unicode"/>
        </w:rPr>
        <w:t>Operatori del Servizio sul Campo: raccolgono, ricaricano e rimettono in servizio i mezzi.</w:t>
      </w:r>
    </w:p>
    <w:p w14:paraId="08ED6830" w14:textId="5E802231" w:rsidR="00A94503" w:rsidRDefault="00A94503" w:rsidP="00A94503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rFonts w:ascii="Lucida Sans Unicode" w:hAnsi="Lucida Sans Unicode" w:cs="Lucida Sans Unicode"/>
        </w:rPr>
      </w:pPr>
      <w:r w:rsidRPr="00A94503">
        <w:rPr>
          <w:rFonts w:ascii="Lucida Sans Unicode" w:hAnsi="Lucida Sans Unicode" w:cs="Lucida Sans Unicode"/>
        </w:rPr>
        <w:t>Amministrazione Pubblica (Comune di Zootropolis): monitora la mobilità e accede a report aggregati.</w:t>
      </w:r>
    </w:p>
    <w:p w14:paraId="0B39C3E4" w14:textId="77777777" w:rsidR="00A94503" w:rsidRPr="00A94503" w:rsidRDefault="00A94503" w:rsidP="00A94503">
      <w:pPr>
        <w:spacing w:after="80"/>
        <w:ind w:left="360"/>
        <w:rPr>
          <w:rFonts w:cs="Lucida Sans Unicode"/>
        </w:rPr>
      </w:pPr>
    </w:p>
    <w:p w14:paraId="2BA7FB9E" w14:textId="7675104D" w:rsidR="00A33A3A" w:rsidRDefault="00A33A3A" w:rsidP="00A33A3A">
      <w:pPr>
        <w:pStyle w:val="Titolo2"/>
      </w:pPr>
      <w:bookmarkStart w:id="23" w:name="_Toc241302310"/>
      <w:bookmarkStart w:id="24" w:name="_Toc241403674"/>
      <w:bookmarkStart w:id="25" w:name="_Toc357915318"/>
      <w:bookmarkStart w:id="26" w:name="_Toc357917014"/>
      <w:bookmarkStart w:id="27" w:name="_Toc357917145"/>
      <w:bookmarkStart w:id="28" w:name="_Toc165650189"/>
      <w:r>
        <w:lastRenderedPageBreak/>
        <w:t xml:space="preserve">Item </w:t>
      </w:r>
      <w:r w:rsidRPr="008966B0">
        <w:t>funzional</w:t>
      </w:r>
      <w:bookmarkEnd w:id="23"/>
      <w:bookmarkEnd w:id="24"/>
      <w:bookmarkEnd w:id="25"/>
      <w:bookmarkEnd w:id="26"/>
      <w:bookmarkEnd w:id="27"/>
      <w:r w:rsidR="001D2C28">
        <w:t>i</w:t>
      </w:r>
      <w:bookmarkEnd w:id="28"/>
    </w:p>
    <w:p w14:paraId="666C9E1C" w14:textId="593528B9" w:rsidR="00A33A3A" w:rsidRDefault="00A33A3A" w:rsidP="00A33A3A">
      <w:pPr>
        <w:pStyle w:val="Titolo3"/>
      </w:pPr>
      <w:bookmarkStart w:id="29" w:name="_Toc357915319"/>
      <w:bookmarkStart w:id="30" w:name="_Toc357917015"/>
      <w:bookmarkStart w:id="31" w:name="_Toc357917146"/>
      <w:bookmarkStart w:id="32" w:name="_Toc165650190"/>
      <w:r>
        <w:t>IF-</w:t>
      </w:r>
      <w:r w:rsidR="00F43128">
        <w:t>C</w:t>
      </w:r>
      <w:r>
        <w:t>1</w:t>
      </w:r>
      <w:bookmarkEnd w:id="29"/>
      <w:bookmarkEnd w:id="30"/>
      <w:bookmarkEnd w:id="31"/>
      <w:bookmarkEnd w:id="32"/>
    </w:p>
    <w:p w14:paraId="5440FE60" w14:textId="61FC82AA" w:rsidR="00E83C7E" w:rsidRPr="00E83C7E" w:rsidRDefault="00E83C7E" w:rsidP="00E83C7E">
      <w:r>
        <w:t>Specificare la user story 1 unitamente ad una descrizione estesa della stessa</w:t>
      </w:r>
    </w:p>
    <w:p w14:paraId="6FFA7D79" w14:textId="3B7FCF9B" w:rsidR="00A33A3A" w:rsidRDefault="00A33A3A" w:rsidP="00A33A3A">
      <w:pPr>
        <w:pStyle w:val="Titolo3"/>
      </w:pPr>
      <w:bookmarkStart w:id="33" w:name="_Toc357915320"/>
      <w:bookmarkStart w:id="34" w:name="_Toc357917016"/>
      <w:bookmarkStart w:id="35" w:name="_Toc357917147"/>
      <w:bookmarkStart w:id="36" w:name="_Toc165650191"/>
      <w:r>
        <w:t>IF-2</w:t>
      </w:r>
      <w:bookmarkEnd w:id="33"/>
      <w:bookmarkEnd w:id="34"/>
      <w:bookmarkEnd w:id="35"/>
      <w:bookmarkEnd w:id="36"/>
    </w:p>
    <w:p w14:paraId="314C3265" w14:textId="6542CEE2" w:rsidR="00E83C7E" w:rsidRPr="00E83C7E" w:rsidRDefault="00E83C7E" w:rsidP="00E83C7E">
      <w:r>
        <w:t xml:space="preserve">Specificare la user story </w:t>
      </w:r>
      <w:proofErr w:type="gramStart"/>
      <w:r>
        <w:t>2</w:t>
      </w:r>
      <w:proofErr w:type="gramEnd"/>
      <w:r>
        <w:t xml:space="preserve"> unitamente ad una descrizione estesa della stessa</w:t>
      </w:r>
    </w:p>
    <w:p w14:paraId="77AC7AF9" w14:textId="390F6537" w:rsidR="00A33A3A" w:rsidRDefault="00A33A3A" w:rsidP="00A33A3A">
      <w:pPr>
        <w:pStyle w:val="Titolo3"/>
      </w:pPr>
      <w:bookmarkStart w:id="37" w:name="_Toc357915321"/>
      <w:bookmarkStart w:id="38" w:name="_Toc357917017"/>
      <w:bookmarkStart w:id="39" w:name="_Toc357917148"/>
      <w:bookmarkStart w:id="40" w:name="_Toc165650192"/>
      <w:r>
        <w:t>IF-n</w:t>
      </w:r>
      <w:bookmarkEnd w:id="37"/>
      <w:bookmarkEnd w:id="38"/>
      <w:bookmarkEnd w:id="39"/>
      <w:bookmarkEnd w:id="40"/>
    </w:p>
    <w:p w14:paraId="20A383FC" w14:textId="0D88B429" w:rsidR="00E83C7E" w:rsidRPr="00E83C7E" w:rsidRDefault="00E83C7E" w:rsidP="00E83C7E">
      <w:r>
        <w:t>Specificare la user story n unitamente ad una descrizione estesa della stessa</w:t>
      </w:r>
    </w:p>
    <w:p w14:paraId="1EAAB2DE" w14:textId="77777777" w:rsidR="00E83C7E" w:rsidRPr="00E83C7E" w:rsidRDefault="00E83C7E" w:rsidP="00E83C7E"/>
    <w:p w14:paraId="2EF69194" w14:textId="237C00F1" w:rsidR="00A33A3A" w:rsidRDefault="00A33A3A" w:rsidP="00A33A3A">
      <w:pPr>
        <w:pStyle w:val="Titolo2"/>
      </w:pPr>
      <w:bookmarkStart w:id="41" w:name="_Toc241403675"/>
      <w:bookmarkStart w:id="42" w:name="_Toc357915322"/>
      <w:bookmarkStart w:id="43" w:name="_Toc357917018"/>
      <w:bookmarkStart w:id="44" w:name="_Toc357917149"/>
      <w:bookmarkStart w:id="45" w:name="_Toc165650193"/>
      <w:r>
        <w:t>Item</w:t>
      </w:r>
      <w:r w:rsidRPr="00B02891">
        <w:t xml:space="preserve"> </w:t>
      </w:r>
      <w:bookmarkEnd w:id="41"/>
      <w:bookmarkEnd w:id="42"/>
      <w:bookmarkEnd w:id="43"/>
      <w:bookmarkEnd w:id="44"/>
      <w:r w:rsidR="00E943A3">
        <w:t>non funzionali</w:t>
      </w:r>
      <w:bookmarkEnd w:id="45"/>
    </w:p>
    <w:p w14:paraId="45668230" w14:textId="71F250CD" w:rsidR="00A02AC9" w:rsidRPr="00A02AC9" w:rsidRDefault="00A02AC9" w:rsidP="00320C02">
      <w:r>
        <w:t>Contiene l’elenco e la specifica di tutti</w:t>
      </w:r>
      <w:r w:rsidR="00320C02">
        <w:t xml:space="preserve"> gli eventuali</w:t>
      </w:r>
      <w:r>
        <w:t xml:space="preserve"> requisiti non funzionali</w:t>
      </w:r>
      <w:r w:rsidR="00E943A3">
        <w:t>.</w:t>
      </w:r>
    </w:p>
    <w:p w14:paraId="443B9CA1" w14:textId="7D4DD0C9" w:rsidR="00A33A3A" w:rsidRDefault="00E943A3" w:rsidP="00A33A3A">
      <w:pPr>
        <w:pStyle w:val="Titolo3"/>
      </w:pPr>
      <w:bookmarkStart w:id="46" w:name="_Toc165650194"/>
      <w:r>
        <w:t>Item Informativi</w:t>
      </w:r>
      <w:bookmarkEnd w:id="46"/>
    </w:p>
    <w:p w14:paraId="2CB7395F" w14:textId="386810BE" w:rsidR="00E943A3" w:rsidRPr="00E943A3" w:rsidRDefault="00E943A3" w:rsidP="00E943A3">
      <w:r>
        <w:t xml:space="preserve">Contiene l’elenco e la specifica di tutti gli eventuali requisiti non funzionali di tipo informativo. </w:t>
      </w:r>
    </w:p>
    <w:p w14:paraId="7088411A" w14:textId="361A601E" w:rsidR="00E943A3" w:rsidRDefault="00E943A3" w:rsidP="00E943A3">
      <w:pPr>
        <w:pStyle w:val="Titolo4"/>
      </w:pPr>
      <w:r>
        <w:t>IIN-1</w:t>
      </w:r>
    </w:p>
    <w:p w14:paraId="7B83642B" w14:textId="6216E4CA" w:rsidR="00A94503" w:rsidRPr="00A94503" w:rsidRDefault="00A94503" w:rsidP="00A94503">
      <w:r>
        <w:t>Il sistema deve conservare i dati delle corse per almeno 24 mesi ai fini fiscali e di sicurezza.</w:t>
      </w:r>
    </w:p>
    <w:p w14:paraId="3DF4995D" w14:textId="77777777" w:rsidR="00A33A3A" w:rsidRDefault="00A33A3A" w:rsidP="00E943A3">
      <w:pPr>
        <w:pStyle w:val="Titolo4"/>
      </w:pPr>
      <w:bookmarkStart w:id="47" w:name="_Toc357915324"/>
      <w:bookmarkStart w:id="48" w:name="_Toc357917020"/>
      <w:bookmarkStart w:id="49" w:name="_Toc357917151"/>
      <w:r>
        <w:t>IIN-2</w:t>
      </w:r>
      <w:bookmarkEnd w:id="47"/>
      <w:bookmarkEnd w:id="48"/>
      <w:bookmarkEnd w:id="49"/>
    </w:p>
    <w:p w14:paraId="28905554" w14:textId="1E92A9A6" w:rsidR="00A94503" w:rsidRPr="00A94503" w:rsidRDefault="00A94503" w:rsidP="00A94503">
      <w:r>
        <w:t>Ogni mezzo deve essere identificato univocamente nel sistema tramite un ID persistente.</w:t>
      </w:r>
    </w:p>
    <w:p w14:paraId="6BAC6C8F" w14:textId="054A608B" w:rsidR="00A33A3A" w:rsidRDefault="00A33A3A" w:rsidP="00E943A3">
      <w:pPr>
        <w:pStyle w:val="Titolo4"/>
      </w:pPr>
      <w:bookmarkStart w:id="50" w:name="_Toc357915325"/>
      <w:bookmarkStart w:id="51" w:name="_Toc357917021"/>
      <w:bookmarkStart w:id="52" w:name="_Toc357917152"/>
      <w:r>
        <w:t>IIN-</w:t>
      </w:r>
      <w:bookmarkEnd w:id="50"/>
      <w:bookmarkEnd w:id="51"/>
      <w:bookmarkEnd w:id="52"/>
      <w:r w:rsidR="00A94503">
        <w:t>3</w:t>
      </w:r>
    </w:p>
    <w:p w14:paraId="0EA651AC" w14:textId="5093F630" w:rsidR="00A94503" w:rsidRPr="00A94503" w:rsidRDefault="00A94503" w:rsidP="00A94503">
      <w:r>
        <w:t>Le posizioni GPS dei mezzi devono essere aggiornate con frequenza minima di 30 secondi durante le corse attive.</w:t>
      </w:r>
    </w:p>
    <w:p w14:paraId="50CD99BE" w14:textId="4FCF51F0" w:rsidR="00A33A3A" w:rsidRDefault="00A33A3A" w:rsidP="00E943A3">
      <w:pPr>
        <w:pStyle w:val="Titolo3"/>
      </w:pPr>
      <w:bookmarkStart w:id="53" w:name="_Toc241302312"/>
      <w:bookmarkStart w:id="54" w:name="_Toc241403677"/>
      <w:bookmarkStart w:id="55" w:name="_Toc357915326"/>
      <w:bookmarkStart w:id="56" w:name="_Toc357917022"/>
      <w:bookmarkStart w:id="57" w:name="_Toc357917153"/>
      <w:bookmarkStart w:id="58" w:name="_Toc165650195"/>
      <w:bookmarkEnd w:id="16"/>
      <w:r>
        <w:t>Item di interfaccia</w:t>
      </w:r>
      <w:bookmarkEnd w:id="53"/>
      <w:bookmarkEnd w:id="54"/>
      <w:bookmarkEnd w:id="55"/>
      <w:bookmarkEnd w:id="56"/>
      <w:bookmarkEnd w:id="57"/>
      <w:bookmarkEnd w:id="58"/>
    </w:p>
    <w:p w14:paraId="5F874E6F" w14:textId="1E0DD537" w:rsidR="00A02AC9" w:rsidRPr="00A02AC9" w:rsidRDefault="00A02AC9" w:rsidP="00A02AC9">
      <w:r>
        <w:t>Contiene gli eventuali requisiti di interfaccia espress</w:t>
      </w:r>
      <w:r w:rsidR="00057101">
        <w:t>i</w:t>
      </w:r>
      <w:r>
        <w:t xml:space="preserve"> tramite disegn</w:t>
      </w:r>
      <w:r w:rsidR="00057101">
        <w:t>i</w:t>
      </w:r>
      <w:r w:rsidR="006F6387">
        <w:t xml:space="preserve"> (Sketch) e </w:t>
      </w:r>
      <w:proofErr w:type="spellStart"/>
      <w:r w:rsidR="006F6387">
        <w:t>mockup</w:t>
      </w:r>
      <w:proofErr w:type="spellEnd"/>
      <w:r w:rsidR="006F6387">
        <w:t>.</w:t>
      </w:r>
    </w:p>
    <w:p w14:paraId="7A8FE829" w14:textId="77777777" w:rsidR="00A33A3A" w:rsidRDefault="00A33A3A" w:rsidP="00E943A3">
      <w:pPr>
        <w:pStyle w:val="Titolo4"/>
      </w:pPr>
      <w:bookmarkStart w:id="59" w:name="_Toc357915327"/>
      <w:bookmarkStart w:id="60" w:name="_Toc357917023"/>
      <w:bookmarkStart w:id="61" w:name="_Toc357917154"/>
      <w:r>
        <w:lastRenderedPageBreak/>
        <w:t>IUI-1</w:t>
      </w:r>
      <w:bookmarkEnd w:id="59"/>
      <w:bookmarkEnd w:id="60"/>
      <w:bookmarkEnd w:id="61"/>
    </w:p>
    <w:p w14:paraId="0AE55550" w14:textId="18CC23BD" w:rsidR="00A94503" w:rsidRPr="00A94503" w:rsidRDefault="00A94503" w:rsidP="00A94503">
      <w:r>
        <w:t>L'interfaccia utente deve essere disponibile come applicazione mobile nativa (iOS e Android).</w:t>
      </w:r>
    </w:p>
    <w:p w14:paraId="7DCA5A70" w14:textId="77777777" w:rsidR="00A33A3A" w:rsidRDefault="00A33A3A" w:rsidP="00E943A3">
      <w:pPr>
        <w:pStyle w:val="Titolo4"/>
      </w:pPr>
      <w:bookmarkStart w:id="62" w:name="_Toc357915328"/>
      <w:bookmarkStart w:id="63" w:name="_Toc357917024"/>
      <w:bookmarkStart w:id="64" w:name="_Toc357917155"/>
      <w:r>
        <w:t>IUI-2</w:t>
      </w:r>
      <w:bookmarkEnd w:id="62"/>
      <w:bookmarkEnd w:id="63"/>
      <w:bookmarkEnd w:id="64"/>
    </w:p>
    <w:p w14:paraId="7A8AAF40" w14:textId="7E2CDE8F" w:rsidR="00A94503" w:rsidRPr="00A94503" w:rsidRDefault="00A94503" w:rsidP="00A94503">
      <w:r>
        <w:t>Il pannello operatore deve essere accessibile via browser web su desktop.</w:t>
      </w:r>
    </w:p>
    <w:p w14:paraId="56FC6A1B" w14:textId="754B4C17" w:rsidR="00A33A3A" w:rsidRDefault="00A33A3A" w:rsidP="00E943A3">
      <w:pPr>
        <w:pStyle w:val="Titolo4"/>
      </w:pPr>
      <w:bookmarkStart w:id="65" w:name="_Toc357915329"/>
      <w:bookmarkStart w:id="66" w:name="_Toc357917025"/>
      <w:bookmarkStart w:id="67" w:name="_Toc357917156"/>
      <w:r>
        <w:t>IUI-</w:t>
      </w:r>
      <w:bookmarkEnd w:id="65"/>
      <w:bookmarkEnd w:id="66"/>
      <w:bookmarkEnd w:id="67"/>
      <w:r w:rsidR="00A94503">
        <w:t>3</w:t>
      </w:r>
    </w:p>
    <w:p w14:paraId="315FB2C5" w14:textId="4405FCEF" w:rsidR="00A94503" w:rsidRPr="00A94503" w:rsidRDefault="00A94503" w:rsidP="00A94503">
      <w:r>
        <w:t>L'interfaccia di monitoraggio per l'Amministrazione Pubblica deve essere accessibile via browser web con dashboard aggregata.</w:t>
      </w:r>
    </w:p>
    <w:p w14:paraId="2C7F6B8C" w14:textId="7E0FCBD8" w:rsidR="00A33A3A" w:rsidRDefault="00A33A3A" w:rsidP="00E943A3">
      <w:pPr>
        <w:pStyle w:val="Titolo3"/>
      </w:pPr>
      <w:bookmarkStart w:id="68" w:name="_Toc357915330"/>
      <w:bookmarkStart w:id="69" w:name="_Toc357917026"/>
      <w:bookmarkStart w:id="70" w:name="_Toc357917157"/>
      <w:bookmarkStart w:id="71" w:name="_Toc165650196"/>
      <w:r>
        <w:t>Item Qualitativi</w:t>
      </w:r>
      <w:bookmarkEnd w:id="68"/>
      <w:bookmarkEnd w:id="69"/>
      <w:bookmarkEnd w:id="70"/>
      <w:bookmarkEnd w:id="71"/>
    </w:p>
    <w:p w14:paraId="3F0C2A7C" w14:textId="50F800B8" w:rsidR="00057101" w:rsidRPr="00057101" w:rsidRDefault="00057101" w:rsidP="00B748B6">
      <w:r>
        <w:t xml:space="preserve">Contiene l’elenco e la specifica di tutti gli eventuali requisiti non funzionali di tipo qualitativo. </w:t>
      </w:r>
    </w:p>
    <w:p w14:paraId="4F483EFE" w14:textId="77777777" w:rsidR="00A94503" w:rsidRDefault="00A33A3A" w:rsidP="00580658">
      <w:pPr>
        <w:pStyle w:val="Titolo4"/>
      </w:pPr>
      <w:bookmarkStart w:id="72" w:name="_Toc357915331"/>
      <w:bookmarkStart w:id="73" w:name="_Toc357917027"/>
      <w:bookmarkStart w:id="74" w:name="_Toc357917158"/>
      <w:r>
        <w:t>IQ-1</w:t>
      </w:r>
      <w:bookmarkStart w:id="75" w:name="_Toc357915332"/>
      <w:bookmarkStart w:id="76" w:name="_Toc357917028"/>
      <w:bookmarkStart w:id="77" w:name="_Toc357917159"/>
      <w:bookmarkEnd w:id="72"/>
      <w:bookmarkEnd w:id="73"/>
      <w:bookmarkEnd w:id="74"/>
    </w:p>
    <w:p w14:paraId="67BB234F" w14:textId="4119DEAB" w:rsidR="00A94503" w:rsidRPr="00A94503" w:rsidRDefault="00A94503" w:rsidP="00A94503">
      <w:r>
        <w:t xml:space="preserve">Disponibilità: </w:t>
      </w:r>
      <w:proofErr w:type="spellStart"/>
      <w:r>
        <w:t>uptime</w:t>
      </w:r>
      <w:proofErr w:type="spellEnd"/>
      <w:r>
        <w:t xml:space="preserve"> minimo del 99,5% su base mensile.</w:t>
      </w:r>
    </w:p>
    <w:p w14:paraId="4E89FE86" w14:textId="2ABDD2AF" w:rsidR="00A33A3A" w:rsidRDefault="00A33A3A" w:rsidP="00580658">
      <w:pPr>
        <w:pStyle w:val="Titolo4"/>
      </w:pPr>
      <w:r>
        <w:t>IQ-2</w:t>
      </w:r>
      <w:bookmarkEnd w:id="75"/>
      <w:bookmarkEnd w:id="76"/>
      <w:bookmarkEnd w:id="77"/>
    </w:p>
    <w:p w14:paraId="4A02CED1" w14:textId="3192E877" w:rsidR="00A94503" w:rsidRPr="00A94503" w:rsidRDefault="00A94503" w:rsidP="00A94503">
      <w:pPr>
        <w:spacing w:after="80"/>
      </w:pPr>
      <w:r>
        <w:t xml:space="preserve">Performance: sblocco e blocco mezzo entro </w:t>
      </w:r>
      <w:proofErr w:type="gramStart"/>
      <w:r>
        <w:t>3</w:t>
      </w:r>
      <w:proofErr w:type="gramEnd"/>
      <w:r>
        <w:t xml:space="preserve"> secondi in condizioni di rete normale.</w:t>
      </w:r>
    </w:p>
    <w:p w14:paraId="1EF63C63" w14:textId="3756359B" w:rsidR="00A33A3A" w:rsidRDefault="00A33A3A" w:rsidP="00E943A3">
      <w:pPr>
        <w:pStyle w:val="Titolo4"/>
      </w:pPr>
      <w:bookmarkStart w:id="78" w:name="_Toc357915333"/>
      <w:bookmarkStart w:id="79" w:name="_Toc357917029"/>
      <w:bookmarkStart w:id="80" w:name="_Toc357917160"/>
      <w:r>
        <w:t>IQ-</w:t>
      </w:r>
      <w:bookmarkEnd w:id="78"/>
      <w:bookmarkEnd w:id="79"/>
      <w:bookmarkEnd w:id="80"/>
      <w:r w:rsidR="00A94503">
        <w:t>3</w:t>
      </w:r>
    </w:p>
    <w:p w14:paraId="6B645923" w14:textId="3C252DF9" w:rsidR="00A94503" w:rsidRDefault="00A94503" w:rsidP="00A94503">
      <w:r>
        <w:t>Sicurezza: trasmissione dati con TLS 1.2+. Dati di pagamento non conservati in chiaro (tokenizzazione PCI-DSS).</w:t>
      </w:r>
    </w:p>
    <w:p w14:paraId="60AED373" w14:textId="405D41CB" w:rsidR="00A94503" w:rsidRDefault="00A94503" w:rsidP="00A94503">
      <w:pPr>
        <w:pStyle w:val="Titolo4"/>
      </w:pPr>
      <w:r>
        <w:t>IQ-4</w:t>
      </w:r>
    </w:p>
    <w:p w14:paraId="209E9453" w14:textId="72F1FAE4" w:rsidR="00A94503" w:rsidRDefault="00A94503" w:rsidP="00A94503">
      <w:r>
        <w:t>Scalabilità: l'architettura deve supportare l'aggiunta di nuove tipologie di mezzo senza modifiche strutturali.</w:t>
      </w:r>
    </w:p>
    <w:p w14:paraId="55AAF604" w14:textId="06688C41" w:rsidR="00A94503" w:rsidRDefault="00A94503" w:rsidP="00A94503">
      <w:pPr>
        <w:pStyle w:val="Titolo4"/>
      </w:pPr>
      <w:r>
        <w:t>IQ-5</w:t>
      </w:r>
    </w:p>
    <w:p w14:paraId="715ADA31" w14:textId="17F1F239" w:rsidR="00A94503" w:rsidRPr="00A94503" w:rsidRDefault="00A94503" w:rsidP="00A94503">
      <w:r>
        <w:t xml:space="preserve">Usabilità: un utente deve completare la prima corsa entro </w:t>
      </w:r>
      <w:proofErr w:type="gramStart"/>
      <w:r>
        <w:t>5</w:t>
      </w:r>
      <w:proofErr w:type="gramEnd"/>
      <w:r>
        <w:t xml:space="preserve"> minuti dalla registrazione senza assistenza.</w:t>
      </w:r>
    </w:p>
    <w:p w14:paraId="67777668" w14:textId="77777777" w:rsidR="00A33A3A" w:rsidRDefault="00A33A3A" w:rsidP="00E943A3">
      <w:pPr>
        <w:pStyle w:val="Titolo3"/>
      </w:pPr>
      <w:bookmarkStart w:id="81" w:name="_Toc241403679"/>
      <w:bookmarkStart w:id="82" w:name="_Toc357915334"/>
      <w:bookmarkStart w:id="83" w:name="_Toc357917030"/>
      <w:bookmarkStart w:id="84" w:name="_Toc357917161"/>
      <w:bookmarkStart w:id="85" w:name="_Toc165650197"/>
      <w:r w:rsidRPr="00DA449A">
        <w:lastRenderedPageBreak/>
        <w:t xml:space="preserve">Altri </w:t>
      </w:r>
      <w:bookmarkEnd w:id="81"/>
      <w:r>
        <w:t>Item</w:t>
      </w:r>
      <w:bookmarkEnd w:id="82"/>
      <w:bookmarkEnd w:id="83"/>
      <w:bookmarkEnd w:id="84"/>
      <w:bookmarkEnd w:id="85"/>
    </w:p>
    <w:p w14:paraId="411E66E0" w14:textId="40D099CF" w:rsidR="00A94503" w:rsidRPr="00A94503" w:rsidRDefault="00A94503" w:rsidP="00A94503">
      <w:pPr>
        <w:pStyle w:val="Titolo4"/>
      </w:pPr>
      <w:r>
        <w:t>IAL-1</w:t>
      </w:r>
    </w:p>
    <w:p w14:paraId="6B6C7357" w14:textId="12244D60" w:rsidR="00A33A3A" w:rsidRDefault="00A94503" w:rsidP="00A33A3A">
      <w:r>
        <w:t>Conformità normativa: il sistema deve rispettare il GDPR per la gestione dei dati personali.</w:t>
      </w:r>
    </w:p>
    <w:p w14:paraId="3B582A1A" w14:textId="137B466E" w:rsidR="008F3090" w:rsidRPr="00A94503" w:rsidRDefault="008F3090" w:rsidP="008F3090">
      <w:pPr>
        <w:pStyle w:val="Titolo4"/>
      </w:pPr>
      <w:r>
        <w:t>IAL-2</w:t>
      </w:r>
    </w:p>
    <w:p w14:paraId="0DCF74FF" w14:textId="77777777" w:rsidR="008F3090" w:rsidRDefault="008F3090" w:rsidP="008F3090">
      <w:r>
        <w:t>Il sistema deve supportare la localizzazione in italiano con possibilità di estensione ad altre lingue.</w:t>
      </w:r>
    </w:p>
    <w:p w14:paraId="6251563A" w14:textId="77777777" w:rsidR="008F3090" w:rsidRDefault="008F3090" w:rsidP="008F3090"/>
    <w:p w14:paraId="773BEE44" w14:textId="77777777" w:rsidR="008F3090" w:rsidRDefault="008F3090" w:rsidP="008F3090"/>
    <w:p w14:paraId="500951DE" w14:textId="77777777" w:rsidR="008F3090" w:rsidRDefault="008F3090" w:rsidP="008F3090"/>
    <w:p w14:paraId="23F78439" w14:textId="77777777" w:rsidR="008F3090" w:rsidRDefault="008F3090" w:rsidP="008F3090"/>
    <w:p w14:paraId="14889D11" w14:textId="77777777" w:rsidR="008F3090" w:rsidRDefault="008F3090" w:rsidP="008F3090"/>
    <w:p w14:paraId="04742CA1" w14:textId="77777777" w:rsidR="008F3090" w:rsidRDefault="008F3090" w:rsidP="008F3090"/>
    <w:p w14:paraId="317C75B5" w14:textId="77777777" w:rsidR="008F3090" w:rsidRDefault="008F3090" w:rsidP="008F3090"/>
    <w:p w14:paraId="6C6B799F" w14:textId="77777777" w:rsidR="008F3090" w:rsidRDefault="008F3090" w:rsidP="008F3090"/>
    <w:p w14:paraId="3D927682" w14:textId="77777777" w:rsidR="008F3090" w:rsidRDefault="008F3090" w:rsidP="008F3090"/>
    <w:p w14:paraId="5EE32D03" w14:textId="77777777" w:rsidR="008F3090" w:rsidRDefault="008F3090" w:rsidP="008F3090"/>
    <w:p w14:paraId="136570E7" w14:textId="77777777" w:rsidR="008F3090" w:rsidRDefault="008F3090" w:rsidP="008F3090"/>
    <w:p w14:paraId="1D45BC2B" w14:textId="77777777" w:rsidR="008F3090" w:rsidRDefault="008F3090" w:rsidP="008F3090"/>
    <w:p w14:paraId="5F7F80D2" w14:textId="77777777" w:rsidR="008F3090" w:rsidRDefault="008F3090" w:rsidP="008F3090"/>
    <w:p w14:paraId="1DCF21A7" w14:textId="77777777" w:rsidR="008F3090" w:rsidRDefault="008F3090" w:rsidP="008F3090"/>
    <w:p w14:paraId="06AA23BF" w14:textId="77777777" w:rsidR="008F3090" w:rsidRDefault="008F3090" w:rsidP="008F3090"/>
    <w:p w14:paraId="31DDDB70" w14:textId="77777777" w:rsidR="008F3090" w:rsidRDefault="008F3090" w:rsidP="008F3090"/>
    <w:p w14:paraId="6FA395DA" w14:textId="77777777" w:rsidR="008F3090" w:rsidRDefault="008F3090" w:rsidP="008F3090"/>
    <w:p w14:paraId="6B43C3DC" w14:textId="77777777" w:rsidR="008F3090" w:rsidRDefault="008F3090" w:rsidP="008F3090"/>
    <w:p w14:paraId="3A69532E" w14:textId="77777777" w:rsidR="008F3090" w:rsidRPr="005A0A24" w:rsidRDefault="008F3090" w:rsidP="008F3090"/>
    <w:p w14:paraId="7957479C" w14:textId="77777777" w:rsidR="008F3090" w:rsidRDefault="008F3090" w:rsidP="00A33A3A"/>
    <w:p w14:paraId="052CFC29" w14:textId="77777777" w:rsidR="00A33A3A" w:rsidRDefault="00A33A3A" w:rsidP="00A33A3A">
      <w:pPr>
        <w:spacing w:line="360" w:lineRule="auto"/>
        <w:rPr>
          <w:b/>
        </w:rPr>
      </w:pPr>
    </w:p>
    <w:p w14:paraId="29D25C34" w14:textId="77777777" w:rsidR="00A33A3A" w:rsidRPr="00885F43" w:rsidRDefault="00A33A3A" w:rsidP="00A33A3A">
      <w:pPr>
        <w:spacing w:line="360" w:lineRule="auto"/>
      </w:pPr>
    </w:p>
    <w:p w14:paraId="2235BE7E" w14:textId="2BDD97AC" w:rsidR="003F58CE" w:rsidRDefault="003F58CE" w:rsidP="003F58CE">
      <w:pPr>
        <w:pStyle w:val="TitoloDocumento"/>
        <w:rPr>
          <w:szCs w:val="72"/>
        </w:rPr>
      </w:pPr>
    </w:p>
    <w:p w14:paraId="6F106465" w14:textId="77777777" w:rsidR="00822557" w:rsidRDefault="00822557" w:rsidP="003F58CE">
      <w:pPr>
        <w:pStyle w:val="TitoloDocumento"/>
        <w:rPr>
          <w:szCs w:val="72"/>
        </w:rPr>
      </w:pPr>
    </w:p>
    <w:p w14:paraId="2BEA6FCE" w14:textId="7919EF3E" w:rsidR="003F58CE" w:rsidRDefault="003F58CE" w:rsidP="003F58CE">
      <w:pPr>
        <w:pStyle w:val="TitoloDocumento"/>
        <w:rPr>
          <w:szCs w:val="72"/>
        </w:rPr>
      </w:pPr>
      <w:r>
        <w:rPr>
          <w:szCs w:val="72"/>
        </w:rPr>
        <w:t>Sprint Report N.</w:t>
      </w:r>
      <w:r w:rsidR="008C34A1">
        <w:rPr>
          <w:szCs w:val="72"/>
        </w:rPr>
        <w:t xml:space="preserve"> </w:t>
      </w:r>
      <w:r w:rsidR="00F43128">
        <w:rPr>
          <w:szCs w:val="72"/>
        </w:rPr>
        <w:t>1</w:t>
      </w:r>
    </w:p>
    <w:p w14:paraId="6E311577" w14:textId="77777777" w:rsidR="008F3090" w:rsidRPr="00BC54D6" w:rsidRDefault="008F3090" w:rsidP="008F3090">
      <w:pPr>
        <w:pStyle w:val="TitoloDocumento"/>
        <w:rPr>
          <w:b/>
          <w:sz w:val="56"/>
          <w:szCs w:val="48"/>
        </w:rPr>
      </w:pPr>
      <w:r>
        <w:rPr>
          <w:b/>
          <w:sz w:val="56"/>
          <w:szCs w:val="48"/>
        </w:rPr>
        <w:t>Gli Artigiani del Software</w:t>
      </w:r>
    </w:p>
    <w:p w14:paraId="22BDDDB3" w14:textId="77777777" w:rsidR="009B79A9" w:rsidRPr="00977779" w:rsidRDefault="009B79A9" w:rsidP="009B79A9">
      <w:pPr>
        <w:pStyle w:val="Testonormale"/>
        <w:jc w:val="center"/>
        <w:rPr>
          <w:sz w:val="28"/>
          <w:szCs w:val="28"/>
        </w:rPr>
      </w:pPr>
    </w:p>
    <w:p w14:paraId="68EEF052" w14:textId="287480A8" w:rsidR="009B79A9" w:rsidRPr="007B56C6" w:rsidRDefault="009B79A9" w:rsidP="009B79A9">
      <w:pPr>
        <w:pStyle w:val="TitoloDocumento"/>
        <w:rPr>
          <w:szCs w:val="72"/>
        </w:rPr>
      </w:pPr>
      <w:r>
        <w:rPr>
          <w:b/>
          <w:sz w:val="56"/>
          <w:szCs w:val="48"/>
        </w:rPr>
        <w:t>[</w:t>
      </w:r>
      <w:r w:rsidR="008F3090">
        <w:rPr>
          <w:b/>
          <w:sz w:val="56"/>
          <w:szCs w:val="48"/>
        </w:rPr>
        <w:t xml:space="preserve">SMART </w:t>
      </w:r>
      <w:proofErr w:type="spellStart"/>
      <w:r w:rsidR="008F3090">
        <w:rPr>
          <w:b/>
          <w:sz w:val="56"/>
          <w:szCs w:val="48"/>
        </w:rPr>
        <w:t>Mobility</w:t>
      </w:r>
      <w:proofErr w:type="spellEnd"/>
      <w:r w:rsidR="008F3090">
        <w:rPr>
          <w:b/>
          <w:sz w:val="56"/>
          <w:szCs w:val="48"/>
        </w:rPr>
        <w:t xml:space="preserve"> System</w:t>
      </w:r>
      <w:r>
        <w:rPr>
          <w:b/>
          <w:sz w:val="56"/>
          <w:szCs w:val="48"/>
        </w:rPr>
        <w:t>]</w:t>
      </w:r>
    </w:p>
    <w:p w14:paraId="16665B51" w14:textId="07EF6497" w:rsidR="003F58CE" w:rsidRDefault="003F58CE" w:rsidP="003F58CE">
      <w:pPr>
        <w:pStyle w:val="TitoloDocumento"/>
        <w:rPr>
          <w:szCs w:val="72"/>
        </w:rPr>
      </w:pPr>
    </w:p>
    <w:p w14:paraId="39BC6863" w14:textId="4677615F" w:rsidR="003F58CE" w:rsidRDefault="003F58CE" w:rsidP="003F58CE">
      <w:pPr>
        <w:pStyle w:val="TitoloDocumento"/>
      </w:pPr>
    </w:p>
    <w:p w14:paraId="689C0D37" w14:textId="288BE96F" w:rsidR="003F58CE" w:rsidRDefault="0080221C" w:rsidP="003F58CE">
      <w:pPr>
        <w:pStyle w:val="Titolo1"/>
        <w:spacing w:line="360" w:lineRule="auto"/>
        <w:jc w:val="both"/>
        <w:rPr>
          <w:rFonts w:ascii="Verdana" w:hAnsi="Verdana"/>
        </w:rPr>
      </w:pPr>
      <w:bookmarkStart w:id="86" w:name="_Toc165650198"/>
      <w:r>
        <w:rPr>
          <w:rFonts w:ascii="Verdana" w:hAnsi="Verdana"/>
        </w:rPr>
        <w:lastRenderedPageBreak/>
        <w:t xml:space="preserve">Sprint </w:t>
      </w:r>
      <w:r w:rsidR="00277CE5">
        <w:rPr>
          <w:rFonts w:ascii="Verdana" w:hAnsi="Verdana"/>
        </w:rPr>
        <w:t>Report</w:t>
      </w:r>
      <w:bookmarkEnd w:id="86"/>
    </w:p>
    <w:p w14:paraId="7512EF98" w14:textId="39B598D2" w:rsidR="00277CE5" w:rsidRDefault="00277CE5" w:rsidP="00277CE5">
      <w:pPr>
        <w:pStyle w:val="Titolo2"/>
      </w:pPr>
      <w:bookmarkStart w:id="87" w:name="_Toc165650199"/>
      <w:bookmarkStart w:id="88" w:name="_Toc382382140"/>
      <w:r>
        <w:t>Sprint Backlog</w:t>
      </w:r>
      <w:bookmarkEnd w:id="87"/>
    </w:p>
    <w:p w14:paraId="2BF81A62" w14:textId="77777777" w:rsidR="00277CE5" w:rsidRDefault="00277CE5" w:rsidP="003F58CE"/>
    <w:p w14:paraId="2307C44B" w14:textId="14E5C69F" w:rsidR="003F58CE" w:rsidRDefault="003F58CE" w:rsidP="003F58CE">
      <w:r>
        <w:t>Tabella di riepilogo che indica, per ognuno degli Sprint successiv</w:t>
      </w:r>
      <w:r w:rsidR="000A0B67">
        <w:t>i</w:t>
      </w:r>
      <w:r>
        <w:t xml:space="preserve"> allo Sprint n.0, la lista degli item del Product Backlog</w:t>
      </w:r>
      <w:r w:rsidR="004510A2">
        <w:t xml:space="preserve">, evidenziando quelli </w:t>
      </w:r>
      <w:r>
        <w:t xml:space="preserve">che verranno implementati nell’ambito dello sprint corrente unitamente ad una descrizione esplicativa. </w:t>
      </w:r>
    </w:p>
    <w:p w14:paraId="7C023461" w14:textId="4CE41FE3" w:rsidR="003F58CE" w:rsidRDefault="003F58CE" w:rsidP="003F58CE">
      <w:r>
        <w:t>Per semplificare l’esposizione e salvaguardare la tracciabilità tra semilavorati si è proceduto alle seguenti assunzioni:</w:t>
      </w:r>
    </w:p>
    <w:p w14:paraId="7BA063D9" w14:textId="73FD264A" w:rsidR="003F58CE" w:rsidRDefault="00E83C7E" w:rsidP="00675AFC">
      <w:pPr>
        <w:numPr>
          <w:ilvl w:val="0"/>
          <w:numId w:val="37"/>
        </w:numPr>
      </w:pPr>
      <w:r>
        <w:t xml:space="preserve">All’interno di uno Sprint sono implementati un </w:t>
      </w:r>
      <w:r w:rsidR="005179DC">
        <w:t>sotto</w:t>
      </w:r>
      <w:r>
        <w:t xml:space="preserve">insieme di item tra quelli specificati nel Product Backlog </w:t>
      </w:r>
      <w:r w:rsidR="003F58CE">
        <w:t xml:space="preserve"> </w:t>
      </w:r>
    </w:p>
    <w:p w14:paraId="53236A5A" w14:textId="50543399" w:rsidR="003F58CE" w:rsidRDefault="003F58CE" w:rsidP="003F58CE">
      <w:pPr>
        <w:numPr>
          <w:ilvl w:val="0"/>
          <w:numId w:val="37"/>
        </w:numPr>
      </w:pPr>
      <w:r>
        <w:t>Lo Sprint Backlog relativo allo sprint corrente contiene pertanto l’insieme degli item del Product Backlog in corso di implementazione</w:t>
      </w:r>
    </w:p>
    <w:p w14:paraId="10B3D58A" w14:textId="69BBB417" w:rsidR="003F58CE" w:rsidRDefault="003F58CE" w:rsidP="003F58CE">
      <w:pPr>
        <w:numPr>
          <w:ilvl w:val="0"/>
          <w:numId w:val="37"/>
        </w:numPr>
      </w:pPr>
      <w:r>
        <w:t>Gli Item funzionali</w:t>
      </w:r>
      <w:r w:rsidR="00675AFC">
        <w:t>, ovvero le User Stories</w:t>
      </w:r>
      <w:r>
        <w:t xml:space="preserve"> dovranno essere tracciabili </w:t>
      </w:r>
      <w:proofErr w:type="gramStart"/>
      <w:r>
        <w:t>uno</w:t>
      </w:r>
      <w:proofErr w:type="gramEnd"/>
      <w:r>
        <w:t xml:space="preserve"> a uno, auspicabilmente seppur non necessariamente, con i casi d’uso</w:t>
      </w:r>
    </w:p>
    <w:p w14:paraId="5E13D69D" w14:textId="4B390E34" w:rsidR="003F58CE" w:rsidRDefault="003F58CE" w:rsidP="003F58CE">
      <w:pPr>
        <w:numPr>
          <w:ilvl w:val="0"/>
          <w:numId w:val="37"/>
        </w:numPr>
      </w:pPr>
      <w:r>
        <w:t>Ad ogni caso d’uso dovrà essere associato uno scenario di base più gli eventuali scenari alternativi</w:t>
      </w:r>
      <w:r w:rsidR="00675AFC">
        <w:t>. Lo scenario in prima istanza viene redatto a partire dalla specifica della User Story riportata nel Product Backlog</w:t>
      </w:r>
    </w:p>
    <w:p w14:paraId="3A1D29D0" w14:textId="2765B4E8" w:rsidR="003F58CE" w:rsidRDefault="003F58CE" w:rsidP="003F58CE">
      <w:pPr>
        <w:numPr>
          <w:ilvl w:val="0"/>
          <w:numId w:val="37"/>
        </w:numPr>
      </w:pPr>
      <w:r>
        <w:t>Ad ogni caso d’uso dovrà essere associato un diagramma di sequenza.</w:t>
      </w:r>
    </w:p>
    <w:p w14:paraId="43C58EC9" w14:textId="5E4C9139" w:rsidR="003F58CE" w:rsidRDefault="00465BCD" w:rsidP="000E4E9C">
      <w:r>
        <w:t xml:space="preserve">Ogni sprint deve necessariamente produrre in output del codice funzionante. L’unica eccezione è rappresentata dallo Sprint n°0 che deve essere utilizzato per disegnare la </w:t>
      </w:r>
      <w:proofErr w:type="gramStart"/>
      <w:r>
        <w:t>macro architettura</w:t>
      </w:r>
      <w:proofErr w:type="gramEnd"/>
      <w:r>
        <w:t xml:space="preserve"> del sistema con le sue componenti e le sue interfacce, e che sarà utilizzata come roadmap per gli sprint successivi andando a chiarire dove si colloca quanto realizzato in ciascuno di essi.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126"/>
        <w:gridCol w:w="4536"/>
      </w:tblGrid>
      <w:tr w:rsidR="00675AFC" w14:paraId="3DF6A2AC" w14:textId="0216EE62" w:rsidTr="00675AFC">
        <w:tc>
          <w:tcPr>
            <w:tcW w:w="2405" w:type="dxa"/>
          </w:tcPr>
          <w:p w14:paraId="0D039395" w14:textId="7B780C15" w:rsidR="00675AFC" w:rsidRPr="00DA3CC1" w:rsidRDefault="00675AFC" w:rsidP="00DE1EFE">
            <w:pPr>
              <w:rPr>
                <w:b/>
                <w:bCs/>
              </w:rPr>
            </w:pPr>
            <w:r w:rsidRPr="00DA3CC1">
              <w:rPr>
                <w:b/>
                <w:bCs/>
              </w:rPr>
              <w:t>Codice Item</w:t>
            </w:r>
          </w:p>
        </w:tc>
        <w:tc>
          <w:tcPr>
            <w:tcW w:w="2126" w:type="dxa"/>
          </w:tcPr>
          <w:p w14:paraId="339032B9" w14:textId="0662CE11" w:rsidR="00675AFC" w:rsidRPr="00DA3CC1" w:rsidRDefault="00675AFC" w:rsidP="00DE1EFE">
            <w:pPr>
              <w:rPr>
                <w:b/>
                <w:bCs/>
              </w:rPr>
            </w:pPr>
            <w:r w:rsidRPr="00DA3CC1">
              <w:rPr>
                <w:b/>
                <w:bCs/>
              </w:rPr>
              <w:t>Numero Sprint</w:t>
            </w:r>
          </w:p>
        </w:tc>
        <w:tc>
          <w:tcPr>
            <w:tcW w:w="4536" w:type="dxa"/>
          </w:tcPr>
          <w:p w14:paraId="44C3DABA" w14:textId="2F7EE79D" w:rsidR="00675AFC" w:rsidRPr="00DA3CC1" w:rsidRDefault="00675AFC" w:rsidP="00DE1EFE">
            <w:pPr>
              <w:rPr>
                <w:b/>
                <w:bCs/>
              </w:rPr>
            </w:pPr>
            <w:r w:rsidRPr="00DA3CC1">
              <w:rPr>
                <w:b/>
                <w:bCs/>
              </w:rPr>
              <w:t>Note</w:t>
            </w:r>
          </w:p>
        </w:tc>
      </w:tr>
      <w:tr w:rsidR="00675AFC" w14:paraId="272C579C" w14:textId="28AAE319" w:rsidTr="00675AFC">
        <w:tc>
          <w:tcPr>
            <w:tcW w:w="2405" w:type="dxa"/>
          </w:tcPr>
          <w:p w14:paraId="39CB748E" w14:textId="6F88D765" w:rsidR="00675AFC" w:rsidRPr="000E4E9C" w:rsidRDefault="00675AFC" w:rsidP="00DE1EFE">
            <w:pPr>
              <w:rPr>
                <w:b/>
                <w:bCs/>
                <w:color w:val="000000" w:themeColor="text1"/>
              </w:rPr>
            </w:pPr>
            <w:r w:rsidRPr="000E4E9C">
              <w:rPr>
                <w:b/>
                <w:bCs/>
                <w:color w:val="000000" w:themeColor="text1"/>
              </w:rPr>
              <w:t>IF 1</w:t>
            </w:r>
          </w:p>
        </w:tc>
        <w:tc>
          <w:tcPr>
            <w:tcW w:w="2126" w:type="dxa"/>
          </w:tcPr>
          <w:p w14:paraId="27A60576" w14:textId="79D3321C" w:rsidR="00675AFC" w:rsidRPr="000E4E9C" w:rsidRDefault="00675AFC" w:rsidP="00DE1EFE">
            <w:pPr>
              <w:rPr>
                <w:color w:val="000000" w:themeColor="text1"/>
              </w:rPr>
            </w:pPr>
            <w:r w:rsidRPr="000E4E9C">
              <w:rPr>
                <w:color w:val="000000" w:themeColor="text1"/>
              </w:rPr>
              <w:t>Sprint 1</w:t>
            </w:r>
          </w:p>
        </w:tc>
        <w:tc>
          <w:tcPr>
            <w:tcW w:w="4536" w:type="dxa"/>
          </w:tcPr>
          <w:p w14:paraId="3ED6F22D" w14:textId="37571230" w:rsidR="00675AFC" w:rsidRPr="000E4E9C" w:rsidRDefault="000E4E9C" w:rsidP="00DE1EFE">
            <w:pPr>
              <w:rPr>
                <w:color w:val="000000" w:themeColor="text1"/>
              </w:rPr>
            </w:pPr>
            <w:proofErr w:type="spellStart"/>
            <w:r w:rsidRPr="000E4E9C">
              <w:rPr>
                <w:color w:val="000000" w:themeColor="text1"/>
                <w:sz w:val="20"/>
                <w:szCs w:val="20"/>
              </w:rPr>
              <w:t>Macro-</w:t>
            </w:r>
            <w:proofErr w:type="gramStart"/>
            <w:r w:rsidRPr="000E4E9C">
              <w:rPr>
                <w:color w:val="000000" w:themeColor="text1"/>
                <w:sz w:val="20"/>
                <w:szCs w:val="20"/>
              </w:rPr>
              <w:t>architettura:componenti</w:t>
            </w:r>
            <w:proofErr w:type="spellEnd"/>
            <w:proofErr w:type="gramEnd"/>
            <w:r w:rsidRPr="000E4E9C">
              <w:rPr>
                <w:color w:val="000000" w:themeColor="text1"/>
                <w:sz w:val="20"/>
                <w:szCs w:val="20"/>
              </w:rPr>
              <w:t>, interfacce, modello dati base.</w:t>
            </w:r>
          </w:p>
        </w:tc>
      </w:tr>
      <w:tr w:rsidR="000E4E9C" w14:paraId="432CB002" w14:textId="571575BF" w:rsidTr="00675AFC">
        <w:tc>
          <w:tcPr>
            <w:tcW w:w="2405" w:type="dxa"/>
          </w:tcPr>
          <w:p w14:paraId="6B29CA0B" w14:textId="569D4C2C" w:rsidR="000E4E9C" w:rsidRPr="000E4E9C" w:rsidRDefault="000E4E9C" w:rsidP="000E4E9C">
            <w:pPr>
              <w:rPr>
                <w:color w:val="000000" w:themeColor="text1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IF-UT.01</w:t>
            </w:r>
          </w:p>
        </w:tc>
        <w:tc>
          <w:tcPr>
            <w:tcW w:w="2126" w:type="dxa"/>
          </w:tcPr>
          <w:p w14:paraId="4FF69E88" w14:textId="6B801D68" w:rsidR="000E4E9C" w:rsidRPr="000E4E9C" w:rsidRDefault="000E4E9C" w:rsidP="000E4E9C">
            <w:pPr>
              <w:rPr>
                <w:color w:val="000000" w:themeColor="text1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1</w:t>
            </w:r>
          </w:p>
        </w:tc>
        <w:tc>
          <w:tcPr>
            <w:tcW w:w="4536" w:type="dxa"/>
          </w:tcPr>
          <w:p w14:paraId="6D531293" w14:textId="2CF50E6D" w:rsidR="000E4E9C" w:rsidRPr="000E4E9C" w:rsidRDefault="000E4E9C" w:rsidP="000E4E9C">
            <w:pPr>
              <w:rPr>
                <w:color w:val="000000" w:themeColor="text1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Registrazione utente con caricamento documento identità</w:t>
            </w:r>
          </w:p>
        </w:tc>
      </w:tr>
      <w:tr w:rsidR="000E4E9C" w14:paraId="35890496" w14:textId="77777777" w:rsidTr="00675AFC">
        <w:tc>
          <w:tcPr>
            <w:tcW w:w="2405" w:type="dxa"/>
          </w:tcPr>
          <w:p w14:paraId="3F28B25D" w14:textId="6481B0CD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IF-UT.02</w:t>
            </w:r>
          </w:p>
        </w:tc>
        <w:tc>
          <w:tcPr>
            <w:tcW w:w="2126" w:type="dxa"/>
          </w:tcPr>
          <w:p w14:paraId="174F8097" w14:textId="5E689F28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1</w:t>
            </w:r>
          </w:p>
        </w:tc>
        <w:tc>
          <w:tcPr>
            <w:tcW w:w="4536" w:type="dxa"/>
          </w:tcPr>
          <w:p w14:paraId="6004DC6C" w14:textId="6EAEB6F1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Gestione metodi di pagamento</w:t>
            </w:r>
          </w:p>
        </w:tc>
      </w:tr>
      <w:tr w:rsidR="000E4E9C" w14:paraId="34A2F71F" w14:textId="77777777" w:rsidTr="00675AFC">
        <w:tc>
          <w:tcPr>
            <w:tcW w:w="2405" w:type="dxa"/>
          </w:tcPr>
          <w:p w14:paraId="2486CBFB" w14:textId="6AEF27D1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IF-UT.03 – IF-UT.05</w:t>
            </w:r>
          </w:p>
        </w:tc>
        <w:tc>
          <w:tcPr>
            <w:tcW w:w="2126" w:type="dxa"/>
          </w:tcPr>
          <w:p w14:paraId="624C1DAB" w14:textId="73D768AB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1</w:t>
            </w:r>
          </w:p>
        </w:tc>
        <w:tc>
          <w:tcPr>
            <w:tcW w:w="4536" w:type="dxa"/>
          </w:tcPr>
          <w:p w14:paraId="1D1B1FE3" w14:textId="29D7701E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Visualizzazione mappa, caratteristiche mezzo, tariffe</w:t>
            </w:r>
          </w:p>
        </w:tc>
      </w:tr>
      <w:tr w:rsidR="000E4E9C" w14:paraId="330CA993" w14:textId="77777777" w:rsidTr="00675AFC">
        <w:tc>
          <w:tcPr>
            <w:tcW w:w="2405" w:type="dxa"/>
          </w:tcPr>
          <w:p w14:paraId="24ADAE1D" w14:textId="07D247E5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IF-UT.07 – IF-UT.09</w:t>
            </w:r>
          </w:p>
        </w:tc>
        <w:tc>
          <w:tcPr>
            <w:tcW w:w="2126" w:type="dxa"/>
          </w:tcPr>
          <w:p w14:paraId="35FD635B" w14:textId="291CC75A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1</w:t>
            </w:r>
          </w:p>
        </w:tc>
        <w:tc>
          <w:tcPr>
            <w:tcW w:w="4536" w:type="dxa"/>
          </w:tcPr>
          <w:p w14:paraId="54D96536" w14:textId="50189326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Prenotazione, annullamento, notifica scadenza</w:t>
            </w:r>
          </w:p>
        </w:tc>
      </w:tr>
      <w:tr w:rsidR="000E4E9C" w14:paraId="6F8D0368" w14:textId="77777777" w:rsidTr="00675AFC">
        <w:tc>
          <w:tcPr>
            <w:tcW w:w="2405" w:type="dxa"/>
          </w:tcPr>
          <w:p w14:paraId="426CC7B3" w14:textId="0FC89A68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IF-UT.18 – IF-UT.11</w:t>
            </w:r>
          </w:p>
        </w:tc>
        <w:tc>
          <w:tcPr>
            <w:tcW w:w="2126" w:type="dxa"/>
          </w:tcPr>
          <w:p w14:paraId="6235EECC" w14:textId="1DD8315E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1</w:t>
            </w:r>
          </w:p>
        </w:tc>
        <w:tc>
          <w:tcPr>
            <w:tcW w:w="4536" w:type="dxa"/>
          </w:tcPr>
          <w:p w14:paraId="4A1700F8" w14:textId="09EAB5B9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Sblocco mezzo, corsa in tempo reale, termine corsa e pagamento</w:t>
            </w:r>
          </w:p>
        </w:tc>
      </w:tr>
      <w:tr w:rsidR="000E4E9C" w14:paraId="2D161B7E" w14:textId="77777777" w:rsidTr="00675AFC">
        <w:tc>
          <w:tcPr>
            <w:tcW w:w="2405" w:type="dxa"/>
          </w:tcPr>
          <w:p w14:paraId="7E30C974" w14:textId="44296F0A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IF-UT.12 – IF-UT.14</w:t>
            </w:r>
          </w:p>
        </w:tc>
        <w:tc>
          <w:tcPr>
            <w:tcW w:w="2126" w:type="dxa"/>
          </w:tcPr>
          <w:p w14:paraId="30AD5D4E" w14:textId="0495AA4E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1</w:t>
            </w:r>
          </w:p>
        </w:tc>
        <w:tc>
          <w:tcPr>
            <w:tcW w:w="4536" w:type="dxa"/>
          </w:tcPr>
          <w:p w14:paraId="05E13E0D" w14:textId="7CB31360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proofErr w:type="gramStart"/>
            <w:r w:rsidRPr="000E4E9C">
              <w:rPr>
                <w:color w:val="000000" w:themeColor="text1"/>
                <w:sz w:val="20"/>
                <w:szCs w:val="20"/>
              </w:rPr>
              <w:t>Storico corse</w:t>
            </w:r>
            <w:proofErr w:type="gramEnd"/>
            <w:r w:rsidRPr="000E4E9C">
              <w:rPr>
                <w:color w:val="000000" w:themeColor="text1"/>
                <w:sz w:val="20"/>
                <w:szCs w:val="20"/>
              </w:rPr>
              <w:t>, valutazione, promozioni</w:t>
            </w:r>
          </w:p>
        </w:tc>
      </w:tr>
      <w:tr w:rsidR="000E4E9C" w14:paraId="576AF789" w14:textId="77777777" w:rsidTr="00675AFC">
        <w:tc>
          <w:tcPr>
            <w:tcW w:w="2405" w:type="dxa"/>
          </w:tcPr>
          <w:p w14:paraId="4640C89C" w14:textId="3DA71D49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IF-UT.15 – IF-UT.16</w:t>
            </w:r>
          </w:p>
        </w:tc>
        <w:tc>
          <w:tcPr>
            <w:tcW w:w="2126" w:type="dxa"/>
          </w:tcPr>
          <w:p w14:paraId="3E5CD5A0" w14:textId="4F1B3D2E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1</w:t>
            </w:r>
          </w:p>
        </w:tc>
        <w:tc>
          <w:tcPr>
            <w:tcW w:w="4536" w:type="dxa"/>
          </w:tcPr>
          <w:p w14:paraId="0A7C2382" w14:textId="6306E85F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Chat e chiamata assistenza clienti</w:t>
            </w:r>
          </w:p>
        </w:tc>
      </w:tr>
      <w:tr w:rsidR="000E4E9C" w14:paraId="33742D12" w14:textId="77777777" w:rsidTr="00675AFC">
        <w:tc>
          <w:tcPr>
            <w:tcW w:w="2405" w:type="dxa"/>
          </w:tcPr>
          <w:p w14:paraId="792A54F1" w14:textId="0AF1E708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IF-UT.19 – IF-UT.21</w:t>
            </w:r>
          </w:p>
        </w:tc>
        <w:tc>
          <w:tcPr>
            <w:tcW w:w="2126" w:type="dxa"/>
          </w:tcPr>
          <w:p w14:paraId="68099E61" w14:textId="7D38C910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2</w:t>
            </w:r>
          </w:p>
        </w:tc>
        <w:tc>
          <w:tcPr>
            <w:tcW w:w="4536" w:type="dxa"/>
          </w:tcPr>
          <w:p w14:paraId="540DE0C1" w14:textId="06865CA2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Zone no-parking, SOS, pausa corsa</w:t>
            </w:r>
          </w:p>
        </w:tc>
      </w:tr>
      <w:tr w:rsidR="000E4E9C" w14:paraId="4091EE64" w14:textId="77777777" w:rsidTr="00675AFC">
        <w:tc>
          <w:tcPr>
            <w:tcW w:w="2405" w:type="dxa"/>
          </w:tcPr>
          <w:p w14:paraId="5650D20F" w14:textId="39734B7E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IF-UT.22 – IF-UT.23</w:t>
            </w:r>
          </w:p>
        </w:tc>
        <w:tc>
          <w:tcPr>
            <w:tcW w:w="2126" w:type="dxa"/>
          </w:tcPr>
          <w:p w14:paraId="759774D2" w14:textId="17240076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2</w:t>
            </w:r>
          </w:p>
        </w:tc>
        <w:tc>
          <w:tcPr>
            <w:tcW w:w="4536" w:type="dxa"/>
          </w:tcPr>
          <w:p w14:paraId="4E69814B" w14:textId="5B32609E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Abilitazione patente, ricevuta fiscale</w:t>
            </w:r>
          </w:p>
        </w:tc>
      </w:tr>
      <w:tr w:rsidR="000E4E9C" w14:paraId="6705BD56" w14:textId="77777777" w:rsidTr="00675AFC">
        <w:tc>
          <w:tcPr>
            <w:tcW w:w="2405" w:type="dxa"/>
          </w:tcPr>
          <w:p w14:paraId="7894A70D" w14:textId="623D822D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IF-OP.01 – IF-OP.08</w:t>
            </w:r>
          </w:p>
        </w:tc>
        <w:tc>
          <w:tcPr>
            <w:tcW w:w="2126" w:type="dxa"/>
          </w:tcPr>
          <w:p w14:paraId="79D99D9F" w14:textId="6CB7F4CD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2</w:t>
            </w:r>
          </w:p>
        </w:tc>
        <w:tc>
          <w:tcPr>
            <w:tcW w:w="4536" w:type="dxa"/>
          </w:tcPr>
          <w:p w14:paraId="2C80DF5D" w14:textId="6837515C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Pannello operatore: monitoraggio flotta, anomalie, ricarica</w:t>
            </w:r>
          </w:p>
        </w:tc>
      </w:tr>
      <w:tr w:rsidR="000E4E9C" w14:paraId="7FC627A3" w14:textId="77777777" w:rsidTr="00675AFC">
        <w:tc>
          <w:tcPr>
            <w:tcW w:w="2405" w:type="dxa"/>
          </w:tcPr>
          <w:p w14:paraId="37118A39" w14:textId="6FEBA800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IF-OP.09 – IF-OP.16</w:t>
            </w:r>
          </w:p>
        </w:tc>
        <w:tc>
          <w:tcPr>
            <w:tcW w:w="2126" w:type="dxa"/>
          </w:tcPr>
          <w:p w14:paraId="36F06D4C" w14:textId="3E98F7B8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2</w:t>
            </w:r>
          </w:p>
        </w:tc>
        <w:tc>
          <w:tcPr>
            <w:tcW w:w="4536" w:type="dxa"/>
          </w:tcPr>
          <w:p w14:paraId="409DC61D" w14:textId="0D642118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Assistenza clienti, blocco account, gestione reclami, configurazione mezzi</w:t>
            </w:r>
          </w:p>
        </w:tc>
      </w:tr>
      <w:tr w:rsidR="000E4E9C" w14:paraId="6C82FE87" w14:textId="77777777" w:rsidTr="00675AFC">
        <w:tc>
          <w:tcPr>
            <w:tcW w:w="2405" w:type="dxa"/>
          </w:tcPr>
          <w:p w14:paraId="49261519" w14:textId="786B6345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IF-OP.17 – IF-OP.21</w:t>
            </w:r>
          </w:p>
        </w:tc>
        <w:tc>
          <w:tcPr>
            <w:tcW w:w="2126" w:type="dxa"/>
          </w:tcPr>
          <w:p w14:paraId="55043640" w14:textId="4ACC535D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2</w:t>
            </w:r>
          </w:p>
        </w:tc>
        <w:tc>
          <w:tcPr>
            <w:tcW w:w="4536" w:type="dxa"/>
          </w:tcPr>
          <w:p w14:paraId="1DA20ABF" w14:textId="1BA6F606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App operatore sul campo: ritiro, deposito, ricarica, rimessa in servizio</w:t>
            </w:r>
          </w:p>
        </w:tc>
      </w:tr>
      <w:tr w:rsidR="000E4E9C" w14:paraId="39391491" w14:textId="77777777" w:rsidTr="00675AFC">
        <w:tc>
          <w:tcPr>
            <w:tcW w:w="2405" w:type="dxa"/>
          </w:tcPr>
          <w:p w14:paraId="1FAE93D7" w14:textId="5DD6D4C4" w:rsidR="000E4E9C" w:rsidRPr="000E4E9C" w:rsidRDefault="000E4E9C" w:rsidP="000E4E9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E4E9C">
              <w:rPr>
                <w:b/>
                <w:bCs/>
                <w:color w:val="000000" w:themeColor="text1"/>
                <w:sz w:val="20"/>
                <w:szCs w:val="20"/>
              </w:rPr>
              <w:t>IF-AP.01 – IF-AP.06</w:t>
            </w:r>
          </w:p>
        </w:tc>
        <w:tc>
          <w:tcPr>
            <w:tcW w:w="2126" w:type="dxa"/>
          </w:tcPr>
          <w:p w14:paraId="076A5429" w14:textId="15AD5818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Sprint 2</w:t>
            </w:r>
          </w:p>
        </w:tc>
        <w:tc>
          <w:tcPr>
            <w:tcW w:w="4536" w:type="dxa"/>
          </w:tcPr>
          <w:p w14:paraId="152B4D16" w14:textId="361951FB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Dashboard Amministrazione Pubblica: report, zone sensibili, analisi</w:t>
            </w:r>
          </w:p>
        </w:tc>
      </w:tr>
    </w:tbl>
    <w:p w14:paraId="229DDCC5" w14:textId="77777777" w:rsidR="003F58CE" w:rsidRDefault="003F58CE" w:rsidP="003F58CE"/>
    <w:p w14:paraId="72CEFD7A" w14:textId="0AE858F9" w:rsidR="003E61DA" w:rsidRDefault="003E61DA" w:rsidP="008B318A">
      <w:pPr>
        <w:pStyle w:val="Titolo2"/>
      </w:pPr>
      <w:bookmarkStart w:id="89" w:name="_Toc165650200"/>
      <w:bookmarkStart w:id="90" w:name="_Toc357915671"/>
      <w:bookmarkStart w:id="91" w:name="_Toc8064815"/>
      <w:r>
        <w:lastRenderedPageBreak/>
        <w:t xml:space="preserve">Product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Specification</w:t>
      </w:r>
      <w:bookmarkEnd w:id="89"/>
      <w:proofErr w:type="spellEnd"/>
      <w:r>
        <w:t xml:space="preserve"> </w:t>
      </w:r>
    </w:p>
    <w:p w14:paraId="1F383AA1" w14:textId="01854B42" w:rsidR="003F58CE" w:rsidRDefault="00067845" w:rsidP="003E61DA">
      <w:pPr>
        <w:pStyle w:val="Titolo3"/>
      </w:pPr>
      <w:bookmarkStart w:id="92" w:name="_Toc165650201"/>
      <w:r>
        <w:t xml:space="preserve">Diagramma dei </w:t>
      </w:r>
      <w:r w:rsidR="003F58CE">
        <w:t>C</w:t>
      </w:r>
      <w:r w:rsidR="003F58CE" w:rsidRPr="00E0066A">
        <w:t>asi d’uso</w:t>
      </w:r>
      <w:bookmarkEnd w:id="88"/>
      <w:bookmarkEnd w:id="90"/>
      <w:bookmarkEnd w:id="91"/>
      <w:bookmarkEnd w:id="92"/>
    </w:p>
    <w:p w14:paraId="78EBF558" w14:textId="35FB6125" w:rsidR="00662F23" w:rsidRDefault="00662F23" w:rsidP="000E4E9C">
      <w:r>
        <w:rPr>
          <w:noProof/>
        </w:rPr>
        <w:drawing>
          <wp:inline distT="0" distB="0" distL="0" distR="0" wp14:anchorId="7A7AC9B5" wp14:editId="6AB4D279">
            <wp:extent cx="5727700" cy="5530850"/>
            <wp:effectExtent l="0" t="0" r="6350" b="0"/>
            <wp:docPr id="152762317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30CB4" w14:textId="77777777" w:rsidR="000E4E9C" w:rsidRPr="000E4E9C" w:rsidRDefault="000E4E9C" w:rsidP="000E4E9C">
      <w:pPr>
        <w:spacing w:after="80"/>
        <w:rPr>
          <w:rFonts w:cs="Lucida Sans Unicode"/>
        </w:rPr>
      </w:pPr>
    </w:p>
    <w:p w14:paraId="011AFB62" w14:textId="77777777" w:rsidR="000E4E9C" w:rsidRPr="000E4E9C" w:rsidRDefault="000E4E9C" w:rsidP="000E4E9C">
      <w:pPr>
        <w:rPr>
          <w:rFonts w:cs="Lucida Sans Unicode"/>
        </w:rPr>
      </w:pPr>
      <w:r w:rsidRPr="000E4E9C">
        <w:rPr>
          <w:rFonts w:cs="Lucida Sans Unicode"/>
          <w:b/>
          <w:bCs/>
        </w:rPr>
        <w:t>Attori identificati:</w:t>
      </w:r>
    </w:p>
    <w:p w14:paraId="032A959A" w14:textId="77777777" w:rsidR="000E4E9C" w:rsidRPr="000E4E9C" w:rsidRDefault="000E4E9C" w:rsidP="000E4E9C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rFonts w:ascii="Lucida Sans Unicode" w:hAnsi="Lucida Sans Unicode" w:cs="Lucida Sans Unicode"/>
        </w:rPr>
      </w:pPr>
      <w:r w:rsidRPr="000E4E9C">
        <w:rPr>
          <w:rFonts w:ascii="Lucida Sans Unicode" w:hAnsi="Lucida Sans Unicode" w:cs="Lucida Sans Unicode"/>
        </w:rPr>
        <w:t>Utente — attore primario, accede tramite App Mobile</w:t>
      </w:r>
    </w:p>
    <w:p w14:paraId="13B9F4DD" w14:textId="77777777" w:rsidR="000E4E9C" w:rsidRPr="000E4E9C" w:rsidRDefault="000E4E9C" w:rsidP="000E4E9C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rFonts w:ascii="Lucida Sans Unicode" w:hAnsi="Lucida Sans Unicode" w:cs="Lucida Sans Unicode"/>
        </w:rPr>
      </w:pPr>
      <w:r w:rsidRPr="000E4E9C">
        <w:rPr>
          <w:rFonts w:ascii="Lucida Sans Unicode" w:hAnsi="Lucida Sans Unicode" w:cs="Lucida Sans Unicode"/>
        </w:rPr>
        <w:t>Operatore Backoffice — gestione flotta e configurazione</w:t>
      </w:r>
    </w:p>
    <w:p w14:paraId="5FF37EF0" w14:textId="77777777" w:rsidR="000E4E9C" w:rsidRPr="000E4E9C" w:rsidRDefault="000E4E9C" w:rsidP="000E4E9C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rFonts w:ascii="Lucida Sans Unicode" w:hAnsi="Lucida Sans Unicode" w:cs="Lucida Sans Unicode"/>
        </w:rPr>
      </w:pPr>
      <w:r w:rsidRPr="000E4E9C">
        <w:rPr>
          <w:rFonts w:ascii="Lucida Sans Unicode" w:hAnsi="Lucida Sans Unicode" w:cs="Lucida Sans Unicode"/>
        </w:rPr>
        <w:t>Operatore Assistenza Clienti — supporto, SOS, rimborsi</w:t>
      </w:r>
    </w:p>
    <w:p w14:paraId="1B5994AB" w14:textId="77777777" w:rsidR="000E4E9C" w:rsidRPr="000E4E9C" w:rsidRDefault="000E4E9C" w:rsidP="000E4E9C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rFonts w:ascii="Lucida Sans Unicode" w:hAnsi="Lucida Sans Unicode" w:cs="Lucida Sans Unicode"/>
        </w:rPr>
      </w:pPr>
      <w:r w:rsidRPr="000E4E9C">
        <w:rPr>
          <w:rFonts w:ascii="Lucida Sans Unicode" w:hAnsi="Lucida Sans Unicode" w:cs="Lucida Sans Unicode"/>
        </w:rPr>
        <w:t>Operatore sul Campo — ritiro, ricarica, rimessa in servizio mezzi</w:t>
      </w:r>
    </w:p>
    <w:p w14:paraId="56A92D40" w14:textId="77777777" w:rsidR="000E4E9C" w:rsidRPr="000E4E9C" w:rsidRDefault="000E4E9C" w:rsidP="000E4E9C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rFonts w:ascii="Lucida Sans Unicode" w:hAnsi="Lucida Sans Unicode" w:cs="Lucida Sans Unicode"/>
        </w:rPr>
      </w:pPr>
      <w:r w:rsidRPr="000E4E9C">
        <w:rPr>
          <w:rFonts w:ascii="Lucida Sans Unicode" w:hAnsi="Lucida Sans Unicode" w:cs="Lucida Sans Unicode"/>
        </w:rPr>
        <w:t>Amministrazione Pubblica — monitoraggio istituzionale</w:t>
      </w:r>
    </w:p>
    <w:p w14:paraId="4B2E0296" w14:textId="156367BF" w:rsidR="003F58CE" w:rsidRDefault="00E943A3" w:rsidP="003E61DA">
      <w:pPr>
        <w:pStyle w:val="Titolo3"/>
      </w:pPr>
      <w:bookmarkStart w:id="93" w:name="_Toc8064816"/>
      <w:bookmarkStart w:id="94" w:name="_Toc165650202"/>
      <w:r>
        <w:lastRenderedPageBreak/>
        <w:t>Specifiche dei Casi d’uso</w:t>
      </w:r>
      <w:bookmarkEnd w:id="93"/>
      <w:bookmarkEnd w:id="94"/>
    </w:p>
    <w:p w14:paraId="3C08660E" w14:textId="7CAA3504" w:rsidR="000E4E9C" w:rsidRPr="000E4E9C" w:rsidRDefault="000E4E9C" w:rsidP="000E4E9C">
      <w:pPr>
        <w:rPr>
          <w:b/>
          <w:bCs/>
        </w:rPr>
      </w:pPr>
      <w:r w:rsidRPr="000E4E9C">
        <w:rPr>
          <w:b/>
          <w:bCs/>
        </w:rPr>
        <w:t>UC-01 Registrazione Utente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122"/>
        <w:gridCol w:w="8079"/>
      </w:tblGrid>
      <w:tr w:rsidR="000E4E9C" w14:paraId="622625F6" w14:textId="77777777" w:rsidTr="000E4E9C">
        <w:tc>
          <w:tcPr>
            <w:tcW w:w="2122" w:type="dxa"/>
          </w:tcPr>
          <w:p w14:paraId="02EA25D6" w14:textId="23D914D8" w:rsidR="000E4E9C" w:rsidRDefault="000E4E9C" w:rsidP="000E4E9C">
            <w:r>
              <w:rPr>
                <w:b/>
                <w:bCs/>
                <w:color w:val="000000"/>
                <w:sz w:val="20"/>
                <w:szCs w:val="20"/>
              </w:rPr>
              <w:t>Codice</w:t>
            </w:r>
          </w:p>
        </w:tc>
        <w:tc>
          <w:tcPr>
            <w:tcW w:w="8079" w:type="dxa"/>
          </w:tcPr>
          <w:p w14:paraId="6BBA3D09" w14:textId="5A016C7F" w:rsidR="000E4E9C" w:rsidRPr="000E4E9C" w:rsidRDefault="000E4E9C" w:rsidP="000E4E9C">
            <w:pPr>
              <w:rPr>
                <w:color w:val="000000" w:themeColor="text1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UC-01</w:t>
            </w:r>
          </w:p>
        </w:tc>
      </w:tr>
      <w:tr w:rsidR="000E4E9C" w14:paraId="4C777504" w14:textId="77777777" w:rsidTr="000E4E9C">
        <w:tc>
          <w:tcPr>
            <w:tcW w:w="2122" w:type="dxa"/>
          </w:tcPr>
          <w:p w14:paraId="23E031E6" w14:textId="03AC2FAA" w:rsidR="000E4E9C" w:rsidRDefault="000E4E9C" w:rsidP="000E4E9C">
            <w:r>
              <w:rPr>
                <w:b/>
                <w:bCs/>
                <w:color w:val="000000"/>
                <w:sz w:val="20"/>
                <w:szCs w:val="20"/>
              </w:rPr>
              <w:t>User Story</w:t>
            </w:r>
          </w:p>
        </w:tc>
        <w:tc>
          <w:tcPr>
            <w:tcW w:w="8079" w:type="dxa"/>
          </w:tcPr>
          <w:p w14:paraId="6AE70571" w14:textId="7FAD32F8" w:rsidR="000E4E9C" w:rsidRPr="000E4E9C" w:rsidRDefault="000E4E9C" w:rsidP="000E4E9C">
            <w:pPr>
              <w:rPr>
                <w:color w:val="000000" w:themeColor="text1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IF-UT.01</w:t>
            </w:r>
          </w:p>
        </w:tc>
      </w:tr>
      <w:tr w:rsidR="000E4E9C" w14:paraId="5F257161" w14:textId="77777777" w:rsidTr="000E4E9C">
        <w:tc>
          <w:tcPr>
            <w:tcW w:w="2122" w:type="dxa"/>
          </w:tcPr>
          <w:p w14:paraId="1B7F3DA9" w14:textId="3289465C" w:rsidR="000E4E9C" w:rsidRDefault="000E4E9C" w:rsidP="000E4E9C">
            <w:r>
              <w:rPr>
                <w:b/>
                <w:bCs/>
                <w:color w:val="000000"/>
                <w:sz w:val="20"/>
                <w:szCs w:val="20"/>
              </w:rPr>
              <w:t>Attore primario</w:t>
            </w:r>
          </w:p>
        </w:tc>
        <w:tc>
          <w:tcPr>
            <w:tcW w:w="8079" w:type="dxa"/>
          </w:tcPr>
          <w:p w14:paraId="7B6D47EB" w14:textId="575D1169" w:rsidR="000E4E9C" w:rsidRPr="000E4E9C" w:rsidRDefault="000E4E9C" w:rsidP="000E4E9C">
            <w:pPr>
              <w:rPr>
                <w:color w:val="000000" w:themeColor="text1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Utente non registrato</w:t>
            </w:r>
          </w:p>
        </w:tc>
      </w:tr>
      <w:tr w:rsidR="000E4E9C" w14:paraId="2BD43497" w14:textId="77777777" w:rsidTr="000E4E9C">
        <w:tc>
          <w:tcPr>
            <w:tcW w:w="2122" w:type="dxa"/>
          </w:tcPr>
          <w:p w14:paraId="33928CF1" w14:textId="2871C8C1" w:rsidR="000E4E9C" w:rsidRDefault="000E4E9C" w:rsidP="000E4E9C">
            <w:r>
              <w:rPr>
                <w:b/>
                <w:bCs/>
                <w:color w:val="000000"/>
                <w:sz w:val="20"/>
                <w:szCs w:val="20"/>
              </w:rPr>
              <w:t>Precondizioni</w:t>
            </w:r>
          </w:p>
        </w:tc>
        <w:tc>
          <w:tcPr>
            <w:tcW w:w="8079" w:type="dxa"/>
          </w:tcPr>
          <w:p w14:paraId="1835D3EB" w14:textId="302F6543" w:rsidR="000E4E9C" w:rsidRPr="000E4E9C" w:rsidRDefault="000E4E9C" w:rsidP="000E4E9C">
            <w:pPr>
              <w:rPr>
                <w:color w:val="000000" w:themeColor="text1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L'utente ha installato l'app. Non possiede ancora un account.</w:t>
            </w:r>
          </w:p>
        </w:tc>
      </w:tr>
      <w:tr w:rsidR="000E4E9C" w14:paraId="4FCC4F92" w14:textId="77777777" w:rsidTr="000E4E9C">
        <w:tc>
          <w:tcPr>
            <w:tcW w:w="2122" w:type="dxa"/>
          </w:tcPr>
          <w:p w14:paraId="44B13FA0" w14:textId="254C8A51" w:rsidR="000E4E9C" w:rsidRDefault="000E4E9C" w:rsidP="000E4E9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Postcondizioni</w:t>
            </w:r>
            <w:proofErr w:type="spellEnd"/>
          </w:p>
        </w:tc>
        <w:tc>
          <w:tcPr>
            <w:tcW w:w="8079" w:type="dxa"/>
          </w:tcPr>
          <w:p w14:paraId="5EE2ADF9" w14:textId="04630A24" w:rsidR="000E4E9C" w:rsidRPr="000E4E9C" w:rsidRDefault="000E4E9C" w:rsidP="000E4E9C">
            <w:pPr>
              <w:rPr>
                <w:color w:val="000000" w:themeColor="text1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Account attivo. L'utente può effettuare il login e accedere al servizio.</w:t>
            </w:r>
          </w:p>
        </w:tc>
      </w:tr>
      <w:tr w:rsidR="000E4E9C" w14:paraId="1C16ED40" w14:textId="77777777" w:rsidTr="000E4E9C">
        <w:tc>
          <w:tcPr>
            <w:tcW w:w="2122" w:type="dxa"/>
          </w:tcPr>
          <w:p w14:paraId="5B31ECED" w14:textId="6688A9D8" w:rsidR="000E4E9C" w:rsidRDefault="000E4E9C" w:rsidP="000E4E9C">
            <w:r>
              <w:rPr>
                <w:b/>
                <w:bCs/>
                <w:color w:val="000000"/>
                <w:sz w:val="20"/>
                <w:szCs w:val="20"/>
              </w:rPr>
              <w:t>Scenario base</w:t>
            </w:r>
          </w:p>
        </w:tc>
        <w:tc>
          <w:tcPr>
            <w:tcW w:w="8079" w:type="dxa"/>
          </w:tcPr>
          <w:p w14:paraId="39A50E73" w14:textId="77777777" w:rsid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 xml:space="preserve">1. L'utente apre l'app e seleziona 'Crea Account'. </w:t>
            </w:r>
          </w:p>
          <w:p w14:paraId="2D343FFA" w14:textId="77777777" w:rsid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 xml:space="preserve">2. Inserisce nome, cognome, data di nascita, </w:t>
            </w:r>
            <w:proofErr w:type="gramStart"/>
            <w:r w:rsidRPr="000E4E9C">
              <w:rPr>
                <w:color w:val="000000" w:themeColor="text1"/>
                <w:sz w:val="20"/>
                <w:szCs w:val="20"/>
              </w:rPr>
              <w:t>email</w:t>
            </w:r>
            <w:proofErr w:type="gramEnd"/>
            <w:r w:rsidRPr="000E4E9C">
              <w:rPr>
                <w:color w:val="000000" w:themeColor="text1"/>
                <w:sz w:val="20"/>
                <w:szCs w:val="20"/>
              </w:rPr>
              <w:t xml:space="preserve">, password. </w:t>
            </w:r>
          </w:p>
          <w:p w14:paraId="4F7C53A4" w14:textId="77777777" w:rsid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 xml:space="preserve">3. Carica la foto del documento d'identità (fronte e retro). </w:t>
            </w:r>
          </w:p>
          <w:p w14:paraId="6F734419" w14:textId="77777777" w:rsid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 xml:space="preserve">4. Il sistema verifica la leggibilità dell'immagine. </w:t>
            </w:r>
          </w:p>
          <w:p w14:paraId="2912915B" w14:textId="77777777" w:rsid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 xml:space="preserve">5. Il sistema crea l'account con stato 'in verifica'. </w:t>
            </w:r>
          </w:p>
          <w:p w14:paraId="5477A9DA" w14:textId="77777777" w:rsid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 xml:space="preserve">6. L'utente riceve </w:t>
            </w:r>
            <w:proofErr w:type="gramStart"/>
            <w:r w:rsidRPr="000E4E9C">
              <w:rPr>
                <w:color w:val="000000" w:themeColor="text1"/>
                <w:sz w:val="20"/>
                <w:szCs w:val="20"/>
              </w:rPr>
              <w:t>email</w:t>
            </w:r>
            <w:proofErr w:type="gramEnd"/>
            <w:r w:rsidRPr="000E4E9C">
              <w:rPr>
                <w:color w:val="000000" w:themeColor="text1"/>
                <w:sz w:val="20"/>
                <w:szCs w:val="20"/>
              </w:rPr>
              <w:t xml:space="preserve"> di conferma. </w:t>
            </w:r>
          </w:p>
          <w:p w14:paraId="255B2E18" w14:textId="23CB974A" w:rsidR="000E4E9C" w:rsidRPr="000E4E9C" w:rsidRDefault="000E4E9C" w:rsidP="000E4E9C">
            <w:pPr>
              <w:rPr>
                <w:color w:val="000000" w:themeColor="text1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7. Dopo verifica (automatica o manuale), lo stato diventa 'attivo'.</w:t>
            </w:r>
          </w:p>
        </w:tc>
      </w:tr>
      <w:tr w:rsidR="000E4E9C" w14:paraId="5E4F3848" w14:textId="77777777" w:rsidTr="000E4E9C">
        <w:tc>
          <w:tcPr>
            <w:tcW w:w="2122" w:type="dxa"/>
          </w:tcPr>
          <w:p w14:paraId="23733DBF" w14:textId="202EF867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Scenario alternativo A</w:t>
            </w:r>
          </w:p>
        </w:tc>
        <w:tc>
          <w:tcPr>
            <w:tcW w:w="8079" w:type="dxa"/>
          </w:tcPr>
          <w:p w14:paraId="17148B27" w14:textId="44FC3D84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Al passo 4: documento non leggibile → il sistema richiede nuovo caricamento (max 3 tentativi).</w:t>
            </w:r>
          </w:p>
        </w:tc>
      </w:tr>
      <w:tr w:rsidR="000E4E9C" w14:paraId="4524B1DF" w14:textId="77777777" w:rsidTr="000E4E9C">
        <w:tc>
          <w:tcPr>
            <w:tcW w:w="2122" w:type="dxa"/>
          </w:tcPr>
          <w:p w14:paraId="08BFCCE3" w14:textId="2BC882CB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Scenario alternativo B</w:t>
            </w:r>
          </w:p>
        </w:tc>
        <w:tc>
          <w:tcPr>
            <w:tcW w:w="8079" w:type="dxa"/>
          </w:tcPr>
          <w:p w14:paraId="4123DDC2" w14:textId="464E63DD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 xml:space="preserve">Al passo 2: </w:t>
            </w:r>
            <w:proofErr w:type="gramStart"/>
            <w:r w:rsidRPr="000E4E9C">
              <w:rPr>
                <w:color w:val="000000" w:themeColor="text1"/>
                <w:sz w:val="20"/>
                <w:szCs w:val="20"/>
              </w:rPr>
              <w:t>email</w:t>
            </w:r>
            <w:proofErr w:type="gramEnd"/>
            <w:r w:rsidRPr="000E4E9C">
              <w:rPr>
                <w:color w:val="000000" w:themeColor="text1"/>
                <w:sz w:val="20"/>
                <w:szCs w:val="20"/>
              </w:rPr>
              <w:t xml:space="preserve"> già registrata → il sistema notifica e propone recupero password.</w:t>
            </w:r>
          </w:p>
        </w:tc>
      </w:tr>
      <w:tr w:rsidR="000E4E9C" w14:paraId="63190062" w14:textId="77777777" w:rsidTr="000E4E9C">
        <w:tc>
          <w:tcPr>
            <w:tcW w:w="2122" w:type="dxa"/>
          </w:tcPr>
          <w:p w14:paraId="43E18790" w14:textId="51309FFE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Requisiti IQ/IIN</w:t>
            </w:r>
          </w:p>
        </w:tc>
        <w:tc>
          <w:tcPr>
            <w:tcW w:w="8079" w:type="dxa"/>
          </w:tcPr>
          <w:p w14:paraId="3E1A849E" w14:textId="5176BECB" w:rsidR="000E4E9C" w:rsidRPr="000E4E9C" w:rsidRDefault="000E4E9C" w:rsidP="000E4E9C">
            <w:pPr>
              <w:rPr>
                <w:color w:val="000000" w:themeColor="text1"/>
                <w:sz w:val="20"/>
                <w:szCs w:val="20"/>
              </w:rPr>
            </w:pPr>
            <w:r w:rsidRPr="000E4E9C">
              <w:rPr>
                <w:color w:val="000000" w:themeColor="text1"/>
                <w:sz w:val="20"/>
                <w:szCs w:val="20"/>
              </w:rPr>
              <w:t>IQ-3 (TLS 1.2+), IAL-1 (GDPR), IIN-2 (ID univoco utente)</w:t>
            </w:r>
          </w:p>
        </w:tc>
      </w:tr>
    </w:tbl>
    <w:p w14:paraId="6DECF642" w14:textId="77777777" w:rsidR="000E4E9C" w:rsidRDefault="000E4E9C" w:rsidP="000E4E9C"/>
    <w:p w14:paraId="70A6F079" w14:textId="77777777" w:rsidR="000E4E9C" w:rsidRDefault="000E4E9C" w:rsidP="000E4E9C"/>
    <w:p w14:paraId="149A2981" w14:textId="77777777" w:rsidR="000E4E9C" w:rsidRDefault="000E4E9C" w:rsidP="000E4E9C"/>
    <w:p w14:paraId="78599A8E" w14:textId="77777777" w:rsidR="000E4E9C" w:rsidRDefault="000E4E9C" w:rsidP="000E4E9C"/>
    <w:p w14:paraId="56F42592" w14:textId="77777777" w:rsidR="000E4E9C" w:rsidRDefault="000E4E9C" w:rsidP="000E4E9C"/>
    <w:p w14:paraId="7BE5F093" w14:textId="77777777" w:rsidR="000E4E9C" w:rsidRDefault="000E4E9C" w:rsidP="000E4E9C"/>
    <w:p w14:paraId="26732701" w14:textId="51B6581E" w:rsidR="000E4E9C" w:rsidRPr="000E4E9C" w:rsidRDefault="000E4E9C" w:rsidP="000E4E9C">
      <w:pPr>
        <w:rPr>
          <w:b/>
          <w:bCs/>
        </w:rPr>
      </w:pPr>
      <w:r w:rsidRPr="000E4E9C">
        <w:rPr>
          <w:b/>
          <w:bCs/>
        </w:rPr>
        <w:t>UC-08 Prenotazione Mezzo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4508"/>
        <w:gridCol w:w="5693"/>
      </w:tblGrid>
      <w:tr w:rsidR="000E4E9C" w14:paraId="295DF3BA" w14:textId="77777777" w:rsidTr="000E4E9C">
        <w:tc>
          <w:tcPr>
            <w:tcW w:w="4508" w:type="dxa"/>
          </w:tcPr>
          <w:p w14:paraId="0228BA35" w14:textId="7E04A86E" w:rsidR="000E4E9C" w:rsidRDefault="000E4E9C" w:rsidP="000E4E9C">
            <w:r>
              <w:rPr>
                <w:b/>
                <w:bCs/>
                <w:color w:val="000000"/>
                <w:sz w:val="20"/>
                <w:szCs w:val="20"/>
              </w:rPr>
              <w:t>Codice</w:t>
            </w:r>
          </w:p>
        </w:tc>
        <w:tc>
          <w:tcPr>
            <w:tcW w:w="5693" w:type="dxa"/>
          </w:tcPr>
          <w:p w14:paraId="6F7C3527" w14:textId="13BE6DD6" w:rsidR="000E4E9C" w:rsidRDefault="000E4E9C" w:rsidP="000E4E9C">
            <w:r>
              <w:rPr>
                <w:color w:val="555555"/>
                <w:sz w:val="20"/>
                <w:szCs w:val="20"/>
              </w:rPr>
              <w:t>UC-08</w:t>
            </w:r>
          </w:p>
        </w:tc>
      </w:tr>
      <w:tr w:rsidR="000E4E9C" w14:paraId="19D4816D" w14:textId="77777777" w:rsidTr="000E4E9C">
        <w:tc>
          <w:tcPr>
            <w:tcW w:w="4508" w:type="dxa"/>
          </w:tcPr>
          <w:p w14:paraId="0381FC00" w14:textId="0B88778C" w:rsidR="000E4E9C" w:rsidRDefault="000E4E9C" w:rsidP="000E4E9C">
            <w:r>
              <w:rPr>
                <w:b/>
                <w:bCs/>
                <w:color w:val="000000"/>
                <w:sz w:val="20"/>
                <w:szCs w:val="20"/>
              </w:rPr>
              <w:t>User Story</w:t>
            </w:r>
          </w:p>
        </w:tc>
        <w:tc>
          <w:tcPr>
            <w:tcW w:w="5693" w:type="dxa"/>
          </w:tcPr>
          <w:p w14:paraId="2CAD494B" w14:textId="0D5EF04F" w:rsidR="000E4E9C" w:rsidRDefault="000E4E9C" w:rsidP="000E4E9C">
            <w:r>
              <w:rPr>
                <w:color w:val="555555"/>
                <w:sz w:val="20"/>
                <w:szCs w:val="20"/>
              </w:rPr>
              <w:t>IF-UT.07</w:t>
            </w:r>
          </w:p>
        </w:tc>
      </w:tr>
      <w:tr w:rsidR="000E4E9C" w14:paraId="440C9BE2" w14:textId="77777777" w:rsidTr="000E4E9C">
        <w:tc>
          <w:tcPr>
            <w:tcW w:w="4508" w:type="dxa"/>
          </w:tcPr>
          <w:p w14:paraId="2D2F6FEC" w14:textId="32C4F6AF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Attore primario</w:t>
            </w:r>
          </w:p>
        </w:tc>
        <w:tc>
          <w:tcPr>
            <w:tcW w:w="5693" w:type="dxa"/>
          </w:tcPr>
          <w:p w14:paraId="0FE58003" w14:textId="49385949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Utente autenticato</w:t>
            </w:r>
          </w:p>
        </w:tc>
      </w:tr>
      <w:tr w:rsidR="000E4E9C" w14:paraId="7167FA29" w14:textId="77777777" w:rsidTr="000E4E9C">
        <w:tc>
          <w:tcPr>
            <w:tcW w:w="4508" w:type="dxa"/>
          </w:tcPr>
          <w:p w14:paraId="09586402" w14:textId="3CF4F9A5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Precondizioni</w:t>
            </w:r>
          </w:p>
        </w:tc>
        <w:tc>
          <w:tcPr>
            <w:tcW w:w="5693" w:type="dxa"/>
          </w:tcPr>
          <w:p w14:paraId="1F015DA5" w14:textId="1D1A076F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Utente loggato. Metodo di pagamento salvato. Almeno un mezzo disponibile nelle vicinanze.</w:t>
            </w:r>
          </w:p>
        </w:tc>
      </w:tr>
      <w:tr w:rsidR="000E4E9C" w14:paraId="5234BD84" w14:textId="77777777" w:rsidTr="000E4E9C">
        <w:tc>
          <w:tcPr>
            <w:tcW w:w="4508" w:type="dxa"/>
          </w:tcPr>
          <w:p w14:paraId="15A841D9" w14:textId="4C574E8A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Postcondizioni</w:t>
            </w:r>
            <w:proofErr w:type="spellEnd"/>
          </w:p>
        </w:tc>
        <w:tc>
          <w:tcPr>
            <w:tcW w:w="5693" w:type="dxa"/>
          </w:tcPr>
          <w:p w14:paraId="72F2E0FE" w14:textId="4C6CD8F4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Il mezzo risulta prenotato (stato: 'prenotato') e non visibile ad altri utenti per il periodo configurato.</w:t>
            </w:r>
          </w:p>
        </w:tc>
      </w:tr>
      <w:tr w:rsidR="000E4E9C" w14:paraId="35FF0B68" w14:textId="77777777" w:rsidTr="000E4E9C">
        <w:tc>
          <w:tcPr>
            <w:tcW w:w="4508" w:type="dxa"/>
          </w:tcPr>
          <w:p w14:paraId="36A2CDCB" w14:textId="1465658F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Scenario base</w:t>
            </w:r>
          </w:p>
        </w:tc>
        <w:tc>
          <w:tcPr>
            <w:tcW w:w="5693" w:type="dxa"/>
          </w:tcPr>
          <w:p w14:paraId="68018F3E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1. L'utente visualizza la mappa (UC-06). </w:t>
            </w:r>
          </w:p>
          <w:p w14:paraId="46B87B26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2. Seleziona un mezzo disponibile. </w:t>
            </w:r>
          </w:p>
          <w:p w14:paraId="5711C075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3. Consulta le caratteristiche e la tariffa (UC-07). 4. Preme 'Prenota'. </w:t>
            </w:r>
          </w:p>
          <w:p w14:paraId="1CEC333E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5. Il sistema blocca il mezzo per 10 minuti. </w:t>
            </w:r>
          </w:p>
          <w:p w14:paraId="07909838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6. Viene avviato un countdown visibile. </w:t>
            </w:r>
          </w:p>
          <w:p w14:paraId="1EBDBB37" w14:textId="6BB13023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7. Il sistema invia notifica </w:t>
            </w:r>
            <w:proofErr w:type="spellStart"/>
            <w:r>
              <w:rPr>
                <w:color w:val="555555"/>
                <w:sz w:val="20"/>
                <w:szCs w:val="20"/>
              </w:rPr>
              <w:t>push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di conferma.</w:t>
            </w:r>
          </w:p>
        </w:tc>
      </w:tr>
      <w:tr w:rsidR="000E4E9C" w14:paraId="59025CD3" w14:textId="77777777" w:rsidTr="000E4E9C">
        <w:tc>
          <w:tcPr>
            <w:tcW w:w="4508" w:type="dxa"/>
          </w:tcPr>
          <w:p w14:paraId="13683329" w14:textId="4AB00097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Scenario alternativo A</w:t>
            </w:r>
          </w:p>
        </w:tc>
        <w:tc>
          <w:tcPr>
            <w:tcW w:w="5693" w:type="dxa"/>
          </w:tcPr>
          <w:p w14:paraId="1F7F75A0" w14:textId="5D1376F2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Al passo 4: mezzo prenotato da altro utente nel frattempo → sistema notifica e propone alternativa.</w:t>
            </w:r>
          </w:p>
        </w:tc>
      </w:tr>
      <w:tr w:rsidR="000E4E9C" w14:paraId="1DB2FDD2" w14:textId="77777777" w:rsidTr="000E4E9C">
        <w:tc>
          <w:tcPr>
            <w:tcW w:w="4508" w:type="dxa"/>
          </w:tcPr>
          <w:p w14:paraId="49823279" w14:textId="76C03189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Scenario alternativo B</w:t>
            </w:r>
          </w:p>
        </w:tc>
        <w:tc>
          <w:tcPr>
            <w:tcW w:w="5693" w:type="dxa"/>
          </w:tcPr>
          <w:p w14:paraId="22D71BE8" w14:textId="4639433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Timer scaduto senza sblocco → prenotazione decade, mezzo torna disponibile, utente notificato (UC-10).</w:t>
            </w:r>
          </w:p>
        </w:tc>
      </w:tr>
      <w:tr w:rsidR="000E4E9C" w14:paraId="09EDD5FB" w14:textId="77777777" w:rsidTr="000E4E9C">
        <w:tc>
          <w:tcPr>
            <w:tcW w:w="4508" w:type="dxa"/>
          </w:tcPr>
          <w:p w14:paraId="7BAD194E" w14:textId="0436C2D2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Requisiti IQ/IIN</w:t>
            </w:r>
          </w:p>
        </w:tc>
        <w:tc>
          <w:tcPr>
            <w:tcW w:w="5693" w:type="dxa"/>
          </w:tcPr>
          <w:p w14:paraId="3AB0AFA9" w14:textId="43DCB473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IQ-2 (risposta entro 3 sec), IIN-3 (tracking GPS aggiornato)</w:t>
            </w:r>
          </w:p>
        </w:tc>
      </w:tr>
    </w:tbl>
    <w:p w14:paraId="00FA9211" w14:textId="77777777" w:rsidR="000E4E9C" w:rsidRDefault="000E4E9C" w:rsidP="000E4E9C"/>
    <w:p w14:paraId="12AE03E4" w14:textId="28B3802D" w:rsidR="000E4E9C" w:rsidRDefault="000E4E9C" w:rsidP="000E4E9C">
      <w:r>
        <w:t>UC-11 Sblocco Mezzo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4508"/>
        <w:gridCol w:w="5693"/>
      </w:tblGrid>
      <w:tr w:rsidR="000E4E9C" w14:paraId="28D00CAB" w14:textId="77777777" w:rsidTr="000E4E9C">
        <w:tc>
          <w:tcPr>
            <w:tcW w:w="4508" w:type="dxa"/>
          </w:tcPr>
          <w:p w14:paraId="1A27E591" w14:textId="01247A40" w:rsidR="000E4E9C" w:rsidRDefault="000E4E9C" w:rsidP="000E4E9C">
            <w:r>
              <w:rPr>
                <w:b/>
                <w:bCs/>
                <w:color w:val="000000"/>
                <w:sz w:val="20"/>
                <w:szCs w:val="20"/>
              </w:rPr>
              <w:t>Codice</w:t>
            </w:r>
          </w:p>
        </w:tc>
        <w:tc>
          <w:tcPr>
            <w:tcW w:w="5693" w:type="dxa"/>
          </w:tcPr>
          <w:p w14:paraId="079EB808" w14:textId="6F7290BC" w:rsidR="000E4E9C" w:rsidRDefault="000E4E9C" w:rsidP="000E4E9C">
            <w:r>
              <w:rPr>
                <w:color w:val="555555"/>
                <w:sz w:val="20"/>
                <w:szCs w:val="20"/>
              </w:rPr>
              <w:t>UC-11</w:t>
            </w:r>
          </w:p>
        </w:tc>
      </w:tr>
      <w:tr w:rsidR="000E4E9C" w14:paraId="2F3E1B23" w14:textId="77777777" w:rsidTr="000E4E9C">
        <w:tc>
          <w:tcPr>
            <w:tcW w:w="4508" w:type="dxa"/>
          </w:tcPr>
          <w:p w14:paraId="7149A131" w14:textId="192771F0" w:rsidR="000E4E9C" w:rsidRDefault="000E4E9C" w:rsidP="000E4E9C">
            <w:r>
              <w:rPr>
                <w:b/>
                <w:bCs/>
                <w:color w:val="000000"/>
                <w:sz w:val="20"/>
                <w:szCs w:val="20"/>
              </w:rPr>
              <w:t>User Story</w:t>
            </w:r>
          </w:p>
        </w:tc>
        <w:tc>
          <w:tcPr>
            <w:tcW w:w="5693" w:type="dxa"/>
          </w:tcPr>
          <w:p w14:paraId="30B9D2C2" w14:textId="194AC9F3" w:rsidR="000E4E9C" w:rsidRDefault="000E4E9C" w:rsidP="000E4E9C">
            <w:r>
              <w:rPr>
                <w:color w:val="555555"/>
                <w:sz w:val="20"/>
                <w:szCs w:val="20"/>
              </w:rPr>
              <w:t>IF-UT.18</w:t>
            </w:r>
          </w:p>
        </w:tc>
      </w:tr>
      <w:tr w:rsidR="000E4E9C" w14:paraId="222F2704" w14:textId="77777777" w:rsidTr="000E4E9C">
        <w:tc>
          <w:tcPr>
            <w:tcW w:w="4508" w:type="dxa"/>
          </w:tcPr>
          <w:p w14:paraId="4E7FFECF" w14:textId="653226DF" w:rsidR="000E4E9C" w:rsidRDefault="000E4E9C" w:rsidP="000E4E9C">
            <w:r>
              <w:rPr>
                <w:b/>
                <w:bCs/>
                <w:color w:val="000000"/>
                <w:sz w:val="20"/>
                <w:szCs w:val="20"/>
              </w:rPr>
              <w:t>Attore primario</w:t>
            </w:r>
          </w:p>
        </w:tc>
        <w:tc>
          <w:tcPr>
            <w:tcW w:w="5693" w:type="dxa"/>
          </w:tcPr>
          <w:p w14:paraId="1F5F306E" w14:textId="500A30AC" w:rsidR="000E4E9C" w:rsidRDefault="000E4E9C" w:rsidP="000E4E9C">
            <w:r>
              <w:rPr>
                <w:color w:val="555555"/>
                <w:sz w:val="20"/>
                <w:szCs w:val="20"/>
              </w:rPr>
              <w:t>Utente con prenotazione attiva</w:t>
            </w:r>
          </w:p>
        </w:tc>
      </w:tr>
      <w:tr w:rsidR="000E4E9C" w14:paraId="7AD0DE55" w14:textId="77777777" w:rsidTr="000E4E9C">
        <w:tc>
          <w:tcPr>
            <w:tcW w:w="4508" w:type="dxa"/>
          </w:tcPr>
          <w:p w14:paraId="15AF8597" w14:textId="39EE54B2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Attore secondario</w:t>
            </w:r>
          </w:p>
        </w:tc>
        <w:tc>
          <w:tcPr>
            <w:tcW w:w="5693" w:type="dxa"/>
          </w:tcPr>
          <w:p w14:paraId="09A4BD03" w14:textId="07340736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Sistema IoT Mezzo</w:t>
            </w:r>
          </w:p>
        </w:tc>
      </w:tr>
      <w:tr w:rsidR="000E4E9C" w14:paraId="7AA8F91A" w14:textId="77777777" w:rsidTr="000E4E9C">
        <w:tc>
          <w:tcPr>
            <w:tcW w:w="4508" w:type="dxa"/>
          </w:tcPr>
          <w:p w14:paraId="21A15471" w14:textId="3F6944C5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Precondizioni</w:t>
            </w:r>
          </w:p>
        </w:tc>
        <w:tc>
          <w:tcPr>
            <w:tcW w:w="5693" w:type="dxa"/>
          </w:tcPr>
          <w:p w14:paraId="45312853" w14:textId="448009D1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Prenotazione attiva. Utente fisicamente vicino al mezzo (entro raggio configurabile).</w:t>
            </w:r>
          </w:p>
        </w:tc>
      </w:tr>
      <w:tr w:rsidR="000E4E9C" w14:paraId="44D411C2" w14:textId="77777777" w:rsidTr="000E4E9C">
        <w:tc>
          <w:tcPr>
            <w:tcW w:w="4508" w:type="dxa"/>
          </w:tcPr>
          <w:p w14:paraId="2A034227" w14:textId="16BA24A2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Postcondizioni</w:t>
            </w:r>
            <w:proofErr w:type="spellEnd"/>
          </w:p>
        </w:tc>
        <w:tc>
          <w:tcPr>
            <w:tcW w:w="5693" w:type="dxa"/>
          </w:tcPr>
          <w:p w14:paraId="5A0DA9D5" w14:textId="7E1C1691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Mezzo fisicamente sbloccato (stato: 'in-</w:t>
            </w:r>
            <w:proofErr w:type="spellStart"/>
            <w:r>
              <w:rPr>
                <w:color w:val="555555"/>
                <w:sz w:val="20"/>
                <w:szCs w:val="20"/>
              </w:rPr>
              <w:t>uso'</w:t>
            </w:r>
            <w:proofErr w:type="spellEnd"/>
            <w:r>
              <w:rPr>
                <w:color w:val="555555"/>
                <w:sz w:val="20"/>
                <w:szCs w:val="20"/>
              </w:rPr>
              <w:t>). Corsa avviata. Conteggio costo iniziato.</w:t>
            </w:r>
          </w:p>
        </w:tc>
      </w:tr>
      <w:tr w:rsidR="000E4E9C" w14:paraId="63610FFC" w14:textId="77777777" w:rsidTr="000E4E9C">
        <w:tc>
          <w:tcPr>
            <w:tcW w:w="4508" w:type="dxa"/>
          </w:tcPr>
          <w:p w14:paraId="64E3A87A" w14:textId="1DAF25F8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Scenario base</w:t>
            </w:r>
          </w:p>
        </w:tc>
        <w:tc>
          <w:tcPr>
            <w:tcW w:w="5693" w:type="dxa"/>
          </w:tcPr>
          <w:p w14:paraId="22D9CB44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1. L'utente preme 'Sblocca' nell'app. </w:t>
            </w:r>
          </w:p>
          <w:p w14:paraId="5105A7E3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2. Il sistema verifica la prenotazione attiva. </w:t>
            </w:r>
          </w:p>
          <w:p w14:paraId="4059A690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3. Il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invia comando di sblocco al Sistema IoT del mezzo via MQTT. </w:t>
            </w:r>
          </w:p>
          <w:p w14:paraId="5E4AD880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lastRenderedPageBreak/>
              <w:t xml:space="preserve">4. Il mezzo riceve il comando ed esegue lo sblocco fisico. </w:t>
            </w:r>
          </w:p>
          <w:p w14:paraId="33FF8B68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5. Il mezzo conferma l'avvenuto sblocco al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</w:p>
          <w:p w14:paraId="78C21249" w14:textId="77777777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6. Il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crea la Corsa (stato: in-corso) e avvia il conteggio. </w:t>
            </w:r>
          </w:p>
          <w:p w14:paraId="0CC33F71" w14:textId="4F5E8932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7. L'app mostra la schermata di corsa attiva. VINCOLO: i passi 2-7 devono completarsi entro 3 secondi (IQ-2).</w:t>
            </w:r>
          </w:p>
        </w:tc>
      </w:tr>
      <w:tr w:rsidR="000E4E9C" w14:paraId="4F8B1E36" w14:textId="77777777" w:rsidTr="000E4E9C">
        <w:tc>
          <w:tcPr>
            <w:tcW w:w="4508" w:type="dxa"/>
          </w:tcPr>
          <w:p w14:paraId="2E033E66" w14:textId="2712D61C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Scenario alternativo A</w:t>
            </w:r>
          </w:p>
        </w:tc>
        <w:tc>
          <w:tcPr>
            <w:tcW w:w="5693" w:type="dxa"/>
          </w:tcPr>
          <w:p w14:paraId="4D7D9C61" w14:textId="18ACB782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Al passo 4: il mezzo non risponde entro 5 sec → il sistema ritenta (max 2 volte) poi notifica errore all'utente e all'Operatore.</w:t>
            </w:r>
          </w:p>
        </w:tc>
      </w:tr>
      <w:tr w:rsidR="000E4E9C" w14:paraId="1809C6EB" w14:textId="77777777" w:rsidTr="000E4E9C">
        <w:tc>
          <w:tcPr>
            <w:tcW w:w="4508" w:type="dxa"/>
          </w:tcPr>
          <w:p w14:paraId="500C9FE4" w14:textId="4A20F5EB" w:rsidR="000E4E9C" w:rsidRDefault="000E4E9C" w:rsidP="000E4E9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Requisiti IQ/IIN</w:t>
            </w:r>
          </w:p>
        </w:tc>
        <w:tc>
          <w:tcPr>
            <w:tcW w:w="5693" w:type="dxa"/>
          </w:tcPr>
          <w:p w14:paraId="0F5ECC77" w14:textId="6D871C53" w:rsidR="000E4E9C" w:rsidRDefault="000E4E9C" w:rsidP="000E4E9C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IQ-2 (sblocco ≤3 sec), IIN-3 (GPS tracking avviato ogni 30 sec)</w:t>
            </w:r>
          </w:p>
        </w:tc>
      </w:tr>
    </w:tbl>
    <w:p w14:paraId="3A65C719" w14:textId="77777777" w:rsidR="000E4E9C" w:rsidRDefault="000E4E9C" w:rsidP="000E4E9C"/>
    <w:p w14:paraId="2EB71265" w14:textId="295E1BE0" w:rsidR="007876AE" w:rsidRDefault="007876AE" w:rsidP="000E4E9C">
      <w:r>
        <w:t>UC-14 Termine Corsa e Blocco Mezzo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4508"/>
        <w:gridCol w:w="5693"/>
      </w:tblGrid>
      <w:tr w:rsidR="007876AE" w14:paraId="07DE5501" w14:textId="77777777" w:rsidTr="007876AE">
        <w:tc>
          <w:tcPr>
            <w:tcW w:w="4508" w:type="dxa"/>
          </w:tcPr>
          <w:p w14:paraId="5C3D6A52" w14:textId="4FBAFCDE" w:rsidR="007876AE" w:rsidRDefault="007876AE" w:rsidP="007876AE">
            <w:r>
              <w:rPr>
                <w:b/>
                <w:bCs/>
                <w:color w:val="000000"/>
                <w:sz w:val="20"/>
                <w:szCs w:val="20"/>
              </w:rPr>
              <w:t>Codice</w:t>
            </w:r>
          </w:p>
        </w:tc>
        <w:tc>
          <w:tcPr>
            <w:tcW w:w="5693" w:type="dxa"/>
          </w:tcPr>
          <w:p w14:paraId="3B24C147" w14:textId="5383A312" w:rsidR="007876AE" w:rsidRDefault="007876AE" w:rsidP="007876AE">
            <w:r>
              <w:rPr>
                <w:color w:val="555555"/>
                <w:sz w:val="20"/>
                <w:szCs w:val="20"/>
              </w:rPr>
              <w:t>UC-14</w:t>
            </w:r>
          </w:p>
        </w:tc>
      </w:tr>
      <w:tr w:rsidR="007876AE" w14:paraId="4A372007" w14:textId="77777777" w:rsidTr="007876AE">
        <w:tc>
          <w:tcPr>
            <w:tcW w:w="4508" w:type="dxa"/>
          </w:tcPr>
          <w:p w14:paraId="7F8016EF" w14:textId="7C13BBE2" w:rsidR="007876AE" w:rsidRDefault="007876AE" w:rsidP="007876AE">
            <w:r>
              <w:rPr>
                <w:b/>
                <w:bCs/>
                <w:color w:val="000000"/>
                <w:sz w:val="20"/>
                <w:szCs w:val="20"/>
              </w:rPr>
              <w:t>User Story</w:t>
            </w:r>
          </w:p>
        </w:tc>
        <w:tc>
          <w:tcPr>
            <w:tcW w:w="5693" w:type="dxa"/>
          </w:tcPr>
          <w:p w14:paraId="6FFCDA90" w14:textId="1C1BBED8" w:rsidR="007876AE" w:rsidRDefault="007876AE" w:rsidP="007876AE">
            <w:r>
              <w:rPr>
                <w:color w:val="555555"/>
                <w:sz w:val="20"/>
                <w:szCs w:val="20"/>
              </w:rPr>
              <w:t>IF-UT.11</w:t>
            </w:r>
          </w:p>
        </w:tc>
      </w:tr>
      <w:tr w:rsidR="007876AE" w14:paraId="694CB4B5" w14:textId="77777777" w:rsidTr="007876AE">
        <w:tc>
          <w:tcPr>
            <w:tcW w:w="4508" w:type="dxa"/>
          </w:tcPr>
          <w:p w14:paraId="7B9B3FA9" w14:textId="3EBD72CC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Attore primario</w:t>
            </w:r>
          </w:p>
        </w:tc>
        <w:tc>
          <w:tcPr>
            <w:tcW w:w="5693" w:type="dxa"/>
          </w:tcPr>
          <w:p w14:paraId="0DE6272A" w14:textId="04E9DD4C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Utente con corsa attiva</w:t>
            </w:r>
          </w:p>
        </w:tc>
      </w:tr>
      <w:tr w:rsidR="007876AE" w:rsidRPr="00E36C01" w14:paraId="566FC4CF" w14:textId="77777777" w:rsidTr="007876AE">
        <w:tc>
          <w:tcPr>
            <w:tcW w:w="4508" w:type="dxa"/>
          </w:tcPr>
          <w:p w14:paraId="784517CC" w14:textId="18DE1763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Attori secondari</w:t>
            </w:r>
          </w:p>
        </w:tc>
        <w:tc>
          <w:tcPr>
            <w:tcW w:w="5693" w:type="dxa"/>
          </w:tcPr>
          <w:p w14:paraId="0DAEEC1E" w14:textId="1B33F0CE" w:rsidR="007876AE" w:rsidRPr="007876AE" w:rsidRDefault="007876AE" w:rsidP="007876AE">
            <w:pPr>
              <w:rPr>
                <w:color w:val="555555"/>
                <w:sz w:val="20"/>
                <w:szCs w:val="20"/>
                <w:lang w:val="en-GB"/>
              </w:rPr>
            </w:pPr>
            <w:r w:rsidRPr="00870FF0">
              <w:rPr>
                <w:color w:val="555555"/>
                <w:sz w:val="20"/>
                <w:szCs w:val="20"/>
                <w:lang w:val="en-GB"/>
              </w:rPr>
              <w:t>Sistema IoT Mezzo, Payment Gateway</w:t>
            </w:r>
          </w:p>
        </w:tc>
      </w:tr>
      <w:tr w:rsidR="007876AE" w14:paraId="315DC24C" w14:textId="77777777" w:rsidTr="007876AE">
        <w:tc>
          <w:tcPr>
            <w:tcW w:w="4508" w:type="dxa"/>
          </w:tcPr>
          <w:p w14:paraId="47E08D2E" w14:textId="74F39E32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Precondizioni</w:t>
            </w:r>
          </w:p>
        </w:tc>
        <w:tc>
          <w:tcPr>
            <w:tcW w:w="5693" w:type="dxa"/>
          </w:tcPr>
          <w:p w14:paraId="0C9500C5" w14:textId="4108D408" w:rsidR="007876AE" w:rsidRP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Corsa in stato 'in-corso'. Utente in zona parcheggio consentita.</w:t>
            </w:r>
          </w:p>
        </w:tc>
      </w:tr>
      <w:tr w:rsidR="007876AE" w14:paraId="4AC86CBB" w14:textId="77777777" w:rsidTr="007876AE">
        <w:tc>
          <w:tcPr>
            <w:tcW w:w="4508" w:type="dxa"/>
          </w:tcPr>
          <w:p w14:paraId="0FBC45CC" w14:textId="06003088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Postcondizioni</w:t>
            </w:r>
            <w:proofErr w:type="spellEnd"/>
          </w:p>
        </w:tc>
        <w:tc>
          <w:tcPr>
            <w:tcW w:w="5693" w:type="dxa"/>
          </w:tcPr>
          <w:p w14:paraId="44CE56A9" w14:textId="505288C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Mezzo bloccato (stato: disponibile/manutenzione). Pagamento addebitato. Ricevuta inviata.</w:t>
            </w:r>
          </w:p>
        </w:tc>
      </w:tr>
      <w:tr w:rsidR="007876AE" w14:paraId="65C39027" w14:textId="77777777" w:rsidTr="007876AE">
        <w:tc>
          <w:tcPr>
            <w:tcW w:w="4508" w:type="dxa"/>
          </w:tcPr>
          <w:p w14:paraId="3BB8895E" w14:textId="1A7E1498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Scenario base</w:t>
            </w:r>
          </w:p>
        </w:tc>
        <w:tc>
          <w:tcPr>
            <w:tcW w:w="5693" w:type="dxa"/>
          </w:tcPr>
          <w:p w14:paraId="57E5A274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1. L'utente preme 'Termina Corsa'. </w:t>
            </w:r>
          </w:p>
          <w:p w14:paraId="38733596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2. Il sistema verifica che la posizione GPS sia in una zona parcheggio consentita. </w:t>
            </w:r>
          </w:p>
          <w:p w14:paraId="5FB46144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3. L'utente scatta e carica la foto del mezzo parcheggiato. </w:t>
            </w:r>
          </w:p>
          <w:p w14:paraId="4BEA3DFE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4. Il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invia comando di blocco </w:t>
            </w:r>
            <w:proofErr w:type="gramStart"/>
            <w:r>
              <w:rPr>
                <w:color w:val="555555"/>
                <w:sz w:val="20"/>
                <w:szCs w:val="20"/>
              </w:rPr>
              <w:t>al IoT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del mezzo. </w:t>
            </w:r>
          </w:p>
          <w:p w14:paraId="56901E62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5. Il mezzo conferma il blocco. </w:t>
            </w:r>
          </w:p>
          <w:p w14:paraId="1B15ACB6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lastRenderedPageBreak/>
              <w:t xml:space="preserve">6. Il sistema calcola il costo totale (durata × tariffa + sblocco). </w:t>
            </w:r>
          </w:p>
          <w:p w14:paraId="7B63EAEB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7. Viene inviata la richiesta di addebito al Payment Gateway (UC-15). </w:t>
            </w:r>
          </w:p>
          <w:p w14:paraId="639112FA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8. La ricevuta fiscale viene generata e inviata via </w:t>
            </w:r>
            <w:proofErr w:type="gramStart"/>
            <w:r>
              <w:rPr>
                <w:color w:val="555555"/>
                <w:sz w:val="20"/>
                <w:szCs w:val="20"/>
              </w:rPr>
              <w:t>email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(UC-16). </w:t>
            </w:r>
          </w:p>
          <w:p w14:paraId="317AAA80" w14:textId="27A79879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9. La Corsa aggiorna stato a 'completata'.</w:t>
            </w:r>
          </w:p>
        </w:tc>
      </w:tr>
      <w:tr w:rsidR="007876AE" w14:paraId="3A37EA1B" w14:textId="77777777" w:rsidTr="007876AE">
        <w:tc>
          <w:tcPr>
            <w:tcW w:w="4508" w:type="dxa"/>
          </w:tcPr>
          <w:p w14:paraId="063350F4" w14:textId="0E1CD020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Scenario alternativo A</w:t>
            </w:r>
          </w:p>
        </w:tc>
        <w:tc>
          <w:tcPr>
            <w:tcW w:w="5693" w:type="dxa"/>
          </w:tcPr>
          <w:p w14:paraId="79B551DE" w14:textId="0269059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Al passo 2: posizione fuori dalla zona consentita (No-parking zone) → sistema avvisa l'utente e blocca la conclusione fino allo spostamento.</w:t>
            </w:r>
          </w:p>
        </w:tc>
      </w:tr>
      <w:tr w:rsidR="007876AE" w14:paraId="480BB4E0" w14:textId="77777777" w:rsidTr="007876AE">
        <w:tc>
          <w:tcPr>
            <w:tcW w:w="4508" w:type="dxa"/>
          </w:tcPr>
          <w:p w14:paraId="7117D376" w14:textId="0426CC98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Scenario alternativo B</w:t>
            </w:r>
          </w:p>
        </w:tc>
        <w:tc>
          <w:tcPr>
            <w:tcW w:w="5693" w:type="dxa"/>
          </w:tcPr>
          <w:p w14:paraId="3A185C5D" w14:textId="5F83A72D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Al passo 7: pagamento fallito → sistema ritenta (max 3 volte), poi sospende l'account temporaneamente.</w:t>
            </w:r>
          </w:p>
        </w:tc>
      </w:tr>
      <w:tr w:rsidR="007876AE" w14:paraId="64E2522E" w14:textId="77777777" w:rsidTr="007876AE">
        <w:tc>
          <w:tcPr>
            <w:tcW w:w="4508" w:type="dxa"/>
          </w:tcPr>
          <w:p w14:paraId="43B6AF36" w14:textId="59778D32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Requisiti IQ/IIN</w:t>
            </w:r>
          </w:p>
        </w:tc>
        <w:tc>
          <w:tcPr>
            <w:tcW w:w="5693" w:type="dxa"/>
          </w:tcPr>
          <w:p w14:paraId="526C819C" w14:textId="5A7092E0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IQ-3 (pagamento sicuro TLS), IQ-2 (blocco ≤3 sec), IAL-1 (GDPR ricevuta)</w:t>
            </w:r>
          </w:p>
        </w:tc>
      </w:tr>
    </w:tbl>
    <w:p w14:paraId="40643096" w14:textId="77777777" w:rsidR="007876AE" w:rsidRDefault="007876AE" w:rsidP="000E4E9C"/>
    <w:p w14:paraId="6BCA9752" w14:textId="41F80EF4" w:rsidR="007876AE" w:rsidRDefault="007876AE" w:rsidP="000E4E9C">
      <w:r>
        <w:t>UC-18 Attivazione SOS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4508"/>
        <w:gridCol w:w="5693"/>
      </w:tblGrid>
      <w:tr w:rsidR="007876AE" w14:paraId="225922C4" w14:textId="77777777" w:rsidTr="007876AE">
        <w:tc>
          <w:tcPr>
            <w:tcW w:w="4508" w:type="dxa"/>
          </w:tcPr>
          <w:p w14:paraId="6B5045AE" w14:textId="7CE2317E" w:rsidR="007876AE" w:rsidRDefault="007876AE" w:rsidP="007876AE">
            <w:r>
              <w:rPr>
                <w:b/>
                <w:bCs/>
                <w:color w:val="000000"/>
                <w:sz w:val="20"/>
                <w:szCs w:val="20"/>
              </w:rPr>
              <w:t>Codice</w:t>
            </w:r>
          </w:p>
        </w:tc>
        <w:tc>
          <w:tcPr>
            <w:tcW w:w="5693" w:type="dxa"/>
          </w:tcPr>
          <w:p w14:paraId="018E04A6" w14:textId="0C919820" w:rsidR="007876AE" w:rsidRDefault="007876AE" w:rsidP="007876AE">
            <w:r>
              <w:rPr>
                <w:color w:val="555555"/>
                <w:sz w:val="20"/>
                <w:szCs w:val="20"/>
              </w:rPr>
              <w:t>UC-18</w:t>
            </w:r>
          </w:p>
        </w:tc>
      </w:tr>
      <w:tr w:rsidR="007876AE" w14:paraId="792F989E" w14:textId="77777777" w:rsidTr="007876AE">
        <w:tc>
          <w:tcPr>
            <w:tcW w:w="4508" w:type="dxa"/>
          </w:tcPr>
          <w:p w14:paraId="17CAE455" w14:textId="4885C616" w:rsidR="007876AE" w:rsidRDefault="007876AE" w:rsidP="007876AE">
            <w:r>
              <w:rPr>
                <w:b/>
                <w:bCs/>
                <w:color w:val="000000"/>
                <w:sz w:val="20"/>
                <w:szCs w:val="20"/>
              </w:rPr>
              <w:t>User Story</w:t>
            </w:r>
          </w:p>
        </w:tc>
        <w:tc>
          <w:tcPr>
            <w:tcW w:w="5693" w:type="dxa"/>
          </w:tcPr>
          <w:p w14:paraId="5DA6610D" w14:textId="4F0D1840" w:rsidR="007876AE" w:rsidRDefault="007876AE" w:rsidP="007876AE">
            <w:r>
              <w:rPr>
                <w:color w:val="555555"/>
                <w:sz w:val="20"/>
                <w:szCs w:val="20"/>
              </w:rPr>
              <w:t>IF-UT.20</w:t>
            </w:r>
          </w:p>
        </w:tc>
      </w:tr>
      <w:tr w:rsidR="007876AE" w14:paraId="3E3CDEA3" w14:textId="77777777" w:rsidTr="007876AE">
        <w:tc>
          <w:tcPr>
            <w:tcW w:w="4508" w:type="dxa"/>
          </w:tcPr>
          <w:p w14:paraId="6662088B" w14:textId="4035DFB8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Attore primario</w:t>
            </w:r>
          </w:p>
        </w:tc>
        <w:tc>
          <w:tcPr>
            <w:tcW w:w="5693" w:type="dxa"/>
          </w:tcPr>
          <w:p w14:paraId="59EEBB0C" w14:textId="6DD471C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Utente (in stato di emergenza)</w:t>
            </w:r>
          </w:p>
        </w:tc>
      </w:tr>
      <w:tr w:rsidR="007876AE" w14:paraId="7A1D3C05" w14:textId="77777777" w:rsidTr="007876AE">
        <w:tc>
          <w:tcPr>
            <w:tcW w:w="4508" w:type="dxa"/>
          </w:tcPr>
          <w:p w14:paraId="56C5CFCD" w14:textId="4E94922A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Attori secondari</w:t>
            </w:r>
          </w:p>
        </w:tc>
        <w:tc>
          <w:tcPr>
            <w:tcW w:w="5693" w:type="dxa"/>
          </w:tcPr>
          <w:p w14:paraId="7DC1D365" w14:textId="34B822F6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Operatore Assistenza Clienti, Sistema di Notifica</w:t>
            </w:r>
          </w:p>
        </w:tc>
      </w:tr>
      <w:tr w:rsidR="007876AE" w14:paraId="6F0910A0" w14:textId="77777777" w:rsidTr="007876AE">
        <w:tc>
          <w:tcPr>
            <w:tcW w:w="4508" w:type="dxa"/>
          </w:tcPr>
          <w:p w14:paraId="79BD944D" w14:textId="49CFBE57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Precondizioni</w:t>
            </w:r>
          </w:p>
        </w:tc>
        <w:tc>
          <w:tcPr>
            <w:tcW w:w="5693" w:type="dxa"/>
          </w:tcPr>
          <w:p w14:paraId="78EF58A9" w14:textId="41C5DEF4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Utente autenticato (con o senza corsa attiva).</w:t>
            </w:r>
          </w:p>
        </w:tc>
      </w:tr>
      <w:tr w:rsidR="007876AE" w14:paraId="3827CF30" w14:textId="77777777" w:rsidTr="007876AE">
        <w:tc>
          <w:tcPr>
            <w:tcW w:w="4508" w:type="dxa"/>
          </w:tcPr>
          <w:p w14:paraId="1E9434A5" w14:textId="6A444278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Postcondizioni</w:t>
            </w:r>
            <w:proofErr w:type="spellEnd"/>
          </w:p>
        </w:tc>
        <w:tc>
          <w:tcPr>
            <w:tcW w:w="5693" w:type="dxa"/>
          </w:tcPr>
          <w:p w14:paraId="36B45EE8" w14:textId="57B6F439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L'Operatore Assistenza è informato con posizione GPS. Incidente registrato nel sistema.</w:t>
            </w:r>
          </w:p>
        </w:tc>
      </w:tr>
      <w:tr w:rsidR="007876AE" w14:paraId="0821B375" w14:textId="77777777" w:rsidTr="007876AE">
        <w:tc>
          <w:tcPr>
            <w:tcW w:w="4508" w:type="dxa"/>
          </w:tcPr>
          <w:p w14:paraId="5A83D5D4" w14:textId="0FEE3220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Scenario base</w:t>
            </w:r>
          </w:p>
        </w:tc>
        <w:tc>
          <w:tcPr>
            <w:tcW w:w="5693" w:type="dxa"/>
          </w:tcPr>
          <w:p w14:paraId="1125DA58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1. L'utente preme il pulsante SOS nell'app. </w:t>
            </w:r>
          </w:p>
          <w:p w14:paraId="0A79C530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2. Il sistema registra </w:t>
            </w:r>
            <w:proofErr w:type="spellStart"/>
            <w:r>
              <w:rPr>
                <w:color w:val="555555"/>
                <w:sz w:val="20"/>
                <w:szCs w:val="20"/>
              </w:rPr>
              <w:t>timestamp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 posizione GPS corrente. </w:t>
            </w:r>
          </w:p>
          <w:p w14:paraId="7A346A57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3. Viene aperta automaticamente una Segnalazione di tipo SOS. </w:t>
            </w:r>
          </w:p>
          <w:p w14:paraId="36EE3118" w14:textId="7777777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4. Il pannello operatori (UC-19) riceve alert immediato con posizione e dati utente. </w:t>
            </w:r>
          </w:p>
          <w:p w14:paraId="0EAF05ED" w14:textId="7A054327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5. L'utente riceve conferma visiva che il soccorso è stato allertato.</w:t>
            </w:r>
          </w:p>
        </w:tc>
      </w:tr>
      <w:tr w:rsidR="007876AE" w14:paraId="3B1E344C" w14:textId="77777777" w:rsidTr="007876AE">
        <w:tc>
          <w:tcPr>
            <w:tcW w:w="4508" w:type="dxa"/>
          </w:tcPr>
          <w:p w14:paraId="73ADA000" w14:textId="10C90A73" w:rsidR="007876AE" w:rsidRDefault="007876AE" w:rsidP="007876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Requisiti IQ/IIN</w:t>
            </w:r>
          </w:p>
        </w:tc>
        <w:tc>
          <w:tcPr>
            <w:tcW w:w="5693" w:type="dxa"/>
          </w:tcPr>
          <w:p w14:paraId="66E0254C" w14:textId="0BA29228" w:rsidR="007876AE" w:rsidRDefault="007876AE" w:rsidP="007876AE">
            <w:pPr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IQ-1 (disponibilità 99,5%), IQ-2 (notifica operatore entro 5 sec dall'attivazione)</w:t>
            </w:r>
          </w:p>
        </w:tc>
      </w:tr>
    </w:tbl>
    <w:p w14:paraId="2266F042" w14:textId="77777777" w:rsidR="007876AE" w:rsidRPr="000E4E9C" w:rsidRDefault="007876AE" w:rsidP="000E4E9C"/>
    <w:p w14:paraId="3A8F4C4B" w14:textId="2A316423" w:rsidR="003F58CE" w:rsidRDefault="003F58CE" w:rsidP="00822557">
      <w:pPr>
        <w:pStyle w:val="Titolo3"/>
      </w:pPr>
      <w:bookmarkStart w:id="95" w:name="_Toc357915676"/>
      <w:bookmarkStart w:id="96" w:name="_Toc8064819"/>
      <w:bookmarkStart w:id="97" w:name="_Toc165650203"/>
      <w:r w:rsidRPr="00BE2923">
        <w:t>Altro</w:t>
      </w:r>
      <w:bookmarkEnd w:id="95"/>
      <w:bookmarkEnd w:id="96"/>
      <w:bookmarkEnd w:id="97"/>
    </w:p>
    <w:p w14:paraId="43DB69DB" w14:textId="77777777" w:rsidR="00822557" w:rsidRPr="00822557" w:rsidRDefault="00822557" w:rsidP="00822557"/>
    <w:p w14:paraId="1D702E59" w14:textId="37867EC1" w:rsidR="003E61DA" w:rsidRPr="004A7179" w:rsidRDefault="003E61DA" w:rsidP="00822557">
      <w:pPr>
        <w:pStyle w:val="Titolo2"/>
      </w:pPr>
      <w:bookmarkStart w:id="98" w:name="_Toc165650204"/>
      <w:bookmarkStart w:id="99" w:name="_Toc357915678"/>
      <w:bookmarkStart w:id="100" w:name="_Toc8064821"/>
      <w:r>
        <w:t>System Architecture</w:t>
      </w:r>
      <w:bookmarkEnd w:id="98"/>
    </w:p>
    <w:p w14:paraId="61CD19DF" w14:textId="7068F0F2" w:rsidR="00802142" w:rsidRDefault="00802142" w:rsidP="003E61DA">
      <w:pPr>
        <w:pStyle w:val="Titolo3"/>
      </w:pPr>
      <w:bookmarkStart w:id="101" w:name="_Toc165650205"/>
      <w:r w:rsidRPr="009A35E9">
        <w:t>Diagramma delle Componenti</w:t>
      </w:r>
      <w:bookmarkEnd w:id="101"/>
    </w:p>
    <w:p w14:paraId="4492CEFF" w14:textId="17D5036B" w:rsidR="00465BCD" w:rsidRDefault="00620AE6" w:rsidP="00465BCD">
      <w:r>
        <w:rPr>
          <w:noProof/>
        </w:rPr>
        <w:drawing>
          <wp:inline distT="0" distB="0" distL="0" distR="0" wp14:anchorId="0B35F907" wp14:editId="5C17CB09">
            <wp:extent cx="5721350" cy="2235200"/>
            <wp:effectExtent l="0" t="0" r="0" b="0"/>
            <wp:docPr id="5310820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5537" w14:textId="1B295596" w:rsidR="00465BCD" w:rsidRDefault="0070476E" w:rsidP="0070476E">
      <w:pPr>
        <w:pStyle w:val="Titolo3"/>
      </w:pPr>
      <w:bookmarkStart w:id="102" w:name="_Toc165650206"/>
      <w:r>
        <w:t>Specifica delle componenti</w:t>
      </w:r>
      <w:bookmarkEnd w:id="102"/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559"/>
        <w:gridCol w:w="2127"/>
      </w:tblGrid>
      <w:tr w:rsidR="00620AE6" w14:paraId="6CF580D1" w14:textId="77777777" w:rsidTr="001A0798">
        <w:trPr>
          <w:tblHeader/>
        </w:trPr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4C56" w14:textId="77777777" w:rsidR="00620AE6" w:rsidRDefault="00620AE6" w:rsidP="001A079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6A8B" w14:textId="77777777" w:rsidR="00620AE6" w:rsidRDefault="00620AE6" w:rsidP="001A079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Responsabilità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0E2B" w14:textId="77777777" w:rsidR="00620AE6" w:rsidRDefault="00620AE6" w:rsidP="001A079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Item coperti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5FE3" w14:textId="77777777" w:rsidR="00620AE6" w:rsidRDefault="00620AE6" w:rsidP="001A079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Interfaccia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6042" w14:textId="77777777" w:rsidR="00620AE6" w:rsidRDefault="00620AE6" w:rsidP="001A079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Dipendenze</w:t>
            </w:r>
          </w:p>
        </w:tc>
      </w:tr>
      <w:tr w:rsidR="00620AE6" w14:paraId="5FE09D40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BEA6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User Service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AF5C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Registrazione, autenticazione (JWT), gestione profilo, verifica documento identità, gestione patente.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3A15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IF-UT.01, IF-UT.02, IF-UT.22, IF-OP.11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136B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REST API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B6E8" w14:textId="77777777" w:rsidR="00620AE6" w:rsidRDefault="00620AE6" w:rsidP="001A0798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PostgreSQL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Object Storage</w:t>
            </w:r>
          </w:p>
        </w:tc>
      </w:tr>
      <w:tr w:rsidR="00620AE6" w14:paraId="6F3C5DA8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7838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Booking Service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D044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Ciclo di vita prenotazione: creazione, timer countdown, notifica scadenza, annullamento, conversione in Corsa.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84F6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IF-UT.07, IF-UT.08, IF-UT.09, IF-OP.13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BD69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REST API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62A6" w14:textId="77777777" w:rsidR="00620AE6" w:rsidRDefault="00620AE6" w:rsidP="001A0798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PostgreSQL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Redis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Notification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Svc</w:t>
            </w:r>
            <w:proofErr w:type="spellEnd"/>
          </w:p>
        </w:tc>
      </w:tr>
      <w:tr w:rsidR="00620AE6" w:rsidRPr="00E36C01" w14:paraId="47CD34F0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F0B0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Ride Service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771D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Gestione corsa attiva: sblocco/blocco mezzo via MQTT, tracking GPS real-time via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WebSocket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calcolo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lastRenderedPageBreak/>
              <w:t>costo, pausa corsa, SOS.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7205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lastRenderedPageBreak/>
              <w:t>IF-UT.10 – IF-UT.21, IF-OP.08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059A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REST +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WebSocket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+ MQTT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D258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PostgreSQL, Redis, Fleet Svc, Payment Svc</w:t>
            </w:r>
          </w:p>
        </w:tc>
      </w:tr>
      <w:tr w:rsidR="00620AE6" w14:paraId="6C1E27F9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B328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Fleet Service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C272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Gestione anagrafica mezzi, stato (disponibile/in-uso/manutenzione), livello carica, posizione, comandi IoT.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831B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IF-OP.01 – IF-OP.08, IF-OP.16 – IF-OP.21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67AA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REST + MQTT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E231" w14:textId="77777777" w:rsidR="00620AE6" w:rsidRDefault="00620AE6" w:rsidP="001A0798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PostgreSQL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Redis</w:t>
            </w:r>
            <w:proofErr w:type="spellEnd"/>
          </w:p>
        </w:tc>
      </w:tr>
      <w:tr w:rsidR="00620AE6" w:rsidRPr="00E36C01" w14:paraId="071E107B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61CF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Payment Service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20D6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Integrazione con Payment Gateway esterno, addebito a fine corsa, rimborsi, gestione metodi di pagamento, emissione ricevuta.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7508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IF-UT.02, IF-UT.11, IF-UT.22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6BBA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REST (interno + esterno)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A4C6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PostgreSQL, Object Storage, Payment Gateway (Stripe/Adyen)</w:t>
            </w:r>
          </w:p>
        </w:tc>
      </w:tr>
      <w:tr w:rsidR="00620AE6" w:rsidRPr="00E36C01" w14:paraId="13FF8956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FC47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Notification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Svc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.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EF1B" w14:textId="77777777" w:rsidR="00620AE6" w:rsidRPr="00443F99" w:rsidRDefault="00620AE6" w:rsidP="001A0798">
            <w:pPr>
              <w:rPr>
                <w:lang w:val="en-GB"/>
              </w:rPr>
            </w:pPr>
            <w:proofErr w:type="spellStart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Invio</w:t>
            </w:r>
            <w:proofErr w:type="spellEnd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notifiche</w:t>
            </w:r>
            <w:proofErr w:type="spellEnd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 xml:space="preserve"> push (FCM/APNs), email </w:t>
            </w:r>
            <w:proofErr w:type="spellStart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transazionali</w:t>
            </w:r>
            <w:proofErr w:type="spellEnd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 xml:space="preserve"> (SendGrid), SMS OTP, </w:t>
            </w:r>
            <w:proofErr w:type="spellStart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messaggi</w:t>
            </w:r>
            <w:proofErr w:type="spellEnd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 xml:space="preserve"> WebSocket real-time.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CB4E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IF-UT.04, IF-UT.06, IF-UT.08, IF-UT.09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49C6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REST +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WebSocket</w:t>
            </w:r>
            <w:proofErr w:type="spellEnd"/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13FD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SMTP/Push Provider (FCM, APNs, SendGrid, Twilio), Redis</w:t>
            </w:r>
          </w:p>
        </w:tc>
      </w:tr>
      <w:tr w:rsidR="00620AE6" w14:paraId="2222D00E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531A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Analytics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Svc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.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E263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Aggregazione KPI operativi, report periodici (giornaliero/mensile), esposizione dati anonimi ad enti pubblici, export CSV/Excel.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D6EA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IF-OP.22, IF-OP.23, IF-OP.24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BEDF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REST API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read-only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788E" w14:textId="77777777" w:rsidR="00620AE6" w:rsidRDefault="00620AE6" w:rsidP="001A0798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PostgreSQL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read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replica)</w:t>
            </w:r>
          </w:p>
        </w:tc>
      </w:tr>
      <w:tr w:rsidR="00620AE6" w14:paraId="1BFE4269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7537" w14:textId="77777777" w:rsidR="00620AE6" w:rsidRDefault="00620AE6" w:rsidP="001A0798"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Geofence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 Service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876F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Definizione zone operative (poligoni GeoJSON), verifica GPS in-zona real-time, rilevamento uscita zona, gestione parcheggi autorizzati.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9FF6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IF-OP.09, IF-OP.10, IF-OP.15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9D1F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REST API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98BD" w14:textId="77777777" w:rsidR="00620AE6" w:rsidRDefault="00620AE6" w:rsidP="001A0798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PostgreSQL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PostGIS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Redis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(cache zone)</w:t>
            </w:r>
          </w:p>
        </w:tc>
      </w:tr>
      <w:tr w:rsidR="00620AE6" w14:paraId="0DF15279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6F05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API Gateway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C120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Punto di ingresso unico: autenticazione JWT, rate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limiting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routing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verso microservizi,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logging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centralizzato,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circuit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breaker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A5D8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Tutti gli IF lato client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124E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HTTPS / REST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1513" w14:textId="77777777" w:rsidR="00620AE6" w:rsidRDefault="00620AE6" w:rsidP="001A0798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Redis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(sessioni, token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blacklist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), tutti i microservizi</w:t>
            </w:r>
          </w:p>
        </w:tc>
      </w:tr>
      <w:tr w:rsidR="00620AE6" w14:paraId="59C3D32C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93E4" w14:textId="77777777" w:rsidR="00620AE6" w:rsidRDefault="00620AE6" w:rsidP="001A0798"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8AE9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Database relazionale principale. Storage primario per utenti, prenotazioni, corse, pagamenti, flotta, zone. Estensione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PostGIS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per query spaziali.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FADD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D18B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SQL / JDBC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927E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Tutti i microservizi applicativi</w:t>
            </w:r>
          </w:p>
        </w:tc>
      </w:tr>
      <w:tr w:rsidR="00620AE6" w:rsidRPr="00E36C01" w14:paraId="4CBDC089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324C" w14:textId="77777777" w:rsidR="00620AE6" w:rsidRDefault="00620AE6" w:rsidP="001A0798"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lastRenderedPageBreak/>
              <w:t>Redis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 Cache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7C5A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 xml:space="preserve">Cache in-memory per </w:t>
            </w:r>
            <w:proofErr w:type="spellStart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sessioni</w:t>
            </w:r>
            <w:proofErr w:type="spellEnd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 xml:space="preserve">, GPS live (TTL 5s), </w:t>
            </w:r>
            <w:proofErr w:type="spellStart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stato</w:t>
            </w:r>
            <w:proofErr w:type="spellEnd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veicoli</w:t>
            </w:r>
            <w:proofErr w:type="spellEnd"/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 xml:space="preserve"> (TTL 30s), token push, zone Geofence, rate limiting counter.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745F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14AA" w14:textId="77777777" w:rsidR="00620AE6" w:rsidRDefault="00620AE6" w:rsidP="001A0798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Redis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Protocol</w:t>
            </w:r>
            <w:proofErr w:type="spellEnd"/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816C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color w:val="333333"/>
                <w:sz w:val="18"/>
                <w:szCs w:val="18"/>
                <w:lang w:val="en-GB"/>
              </w:rPr>
              <w:t>API Gateway, Ride Svc, Fleet Svc, Notification Svc, Geofence Svc</w:t>
            </w:r>
          </w:p>
        </w:tc>
      </w:tr>
      <w:tr w:rsidR="00620AE6" w14:paraId="4348AEEE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195E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Object Storage S3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FD93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Storage oggetti binari: documenti identità, foto profilo, ricevute PDF. Accesso tramite URL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-firmati con scadenza.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9C63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4D58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S3 API (HTTPS)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03EE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User Service, Payment Service</w:t>
            </w:r>
          </w:p>
        </w:tc>
      </w:tr>
      <w:tr w:rsidR="00620AE6" w14:paraId="406A334F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C8C3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Payment Gateway (Stripe/Adyen)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B4B0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Elaborazione pagamenti con carta 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wallet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. Tokenizzazione PCI DSS, addebito, storno, rimborso,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webhook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esito asincrono.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813A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IF-UT.02, IF-UT.11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7E3D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REST (esterno)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CEA4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Payment Service</w:t>
            </w:r>
          </w:p>
        </w:tc>
      </w:tr>
      <w:tr w:rsidR="00620AE6" w14:paraId="39242C7D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2D59" w14:textId="77777777" w:rsidR="00620AE6" w:rsidRDefault="00620AE6" w:rsidP="001A0798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IoT Provider (MQTT)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8C65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Broker MQTT per comunicazione bidirezionale con la flotta: telemetria in ingresso (batteria, GPS, allarmi), comandi remoti in uscita.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C918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IF-OP.01 – IF-OP.08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85B9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MQTT 3.1.1/5.0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C22E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Fleet Service</w:t>
            </w:r>
          </w:p>
        </w:tc>
      </w:tr>
      <w:tr w:rsidR="00620AE6" w14:paraId="03834527" w14:textId="77777777" w:rsidTr="001A0798"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7FB7" w14:textId="77777777" w:rsidR="00620AE6" w:rsidRPr="00443F99" w:rsidRDefault="00620AE6" w:rsidP="001A0798">
            <w:pPr>
              <w:rPr>
                <w:lang w:val="en-GB"/>
              </w:rPr>
            </w:pPr>
            <w:r w:rsidRPr="00443F99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  <w:lang w:val="en-GB"/>
              </w:rPr>
              <w:t>SMTP/Push Provider (FCM, APNs, SendGrid)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7430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Distribuzione notifiche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multi-canale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push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Android (FCM),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push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iOS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APNs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email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transazionali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SendGrid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), SMS OTP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Twilio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0DB5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IF-UT.04, IF-UT.06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C267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REST (esterno)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C79B" w14:textId="77777777" w:rsidR="00620AE6" w:rsidRDefault="00620AE6" w:rsidP="001A079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Notification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Svc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</w:t>
            </w:r>
          </w:p>
        </w:tc>
      </w:tr>
    </w:tbl>
    <w:p w14:paraId="33A555F2" w14:textId="77777777" w:rsidR="00620AE6" w:rsidRPr="00620AE6" w:rsidRDefault="00620AE6" w:rsidP="00620AE6"/>
    <w:p w14:paraId="45DE41D4" w14:textId="7D0F5376" w:rsidR="0070476E" w:rsidRDefault="0070476E" w:rsidP="0070476E">
      <w:pPr>
        <w:pStyle w:val="Titolo3"/>
      </w:pPr>
      <w:bookmarkStart w:id="103" w:name="_Toc165650207"/>
      <w:r>
        <w:t>Specifica delle interfacce</w:t>
      </w:r>
      <w:bookmarkEnd w:id="103"/>
    </w:p>
    <w:p w14:paraId="2F2BBC92" w14:textId="77777777" w:rsidR="00620AE6" w:rsidRPr="00870FF0" w:rsidRDefault="00620AE6" w:rsidP="00620AE6">
      <w:pPr>
        <w:spacing w:after="80"/>
        <w:rPr>
          <w:lang w:val="en-GB"/>
        </w:rPr>
      </w:pPr>
      <w:r w:rsidRPr="00870FF0">
        <w:rPr>
          <w:b/>
          <w:bCs/>
          <w:color w:val="000000"/>
          <w:lang w:val="en-GB"/>
        </w:rPr>
        <w:t xml:space="preserve">IFC-01 — REST API </w:t>
      </w:r>
      <w:proofErr w:type="spellStart"/>
      <w:r w:rsidRPr="00870FF0">
        <w:rPr>
          <w:b/>
          <w:bCs/>
          <w:color w:val="000000"/>
          <w:lang w:val="en-GB"/>
        </w:rPr>
        <w:t>pubblica</w:t>
      </w:r>
      <w:proofErr w:type="spellEnd"/>
      <w:r w:rsidRPr="00870FF0">
        <w:rPr>
          <w:b/>
          <w:bCs/>
          <w:color w:val="000000"/>
          <w:lang w:val="en-GB"/>
        </w:rPr>
        <w:t xml:space="preserve"> (Client ↔ API Gateway)</w:t>
      </w:r>
    </w:p>
    <w:p w14:paraId="3BEDEDC7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Protocollo: HTTPS, TLS 1.2+ (requisito IQ-3)</w:t>
      </w:r>
    </w:p>
    <w:p w14:paraId="31C7C2BC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Autenticazione: JWT Bearer Token con scadenza 24h, refresh token 30 giorni</w:t>
      </w:r>
    </w:p>
    <w:p w14:paraId="57867F29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Formato dati: JSON (Content-</w:t>
      </w:r>
      <w:proofErr w:type="spellStart"/>
      <w:r>
        <w:t>Type</w:t>
      </w:r>
      <w:proofErr w:type="spellEnd"/>
      <w:r>
        <w:t>: application/json)</w:t>
      </w:r>
    </w:p>
    <w:p w14:paraId="5DC93211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proofErr w:type="spellStart"/>
      <w:r>
        <w:t>Versioning</w:t>
      </w:r>
      <w:proofErr w:type="spellEnd"/>
      <w:r>
        <w:t>: /api/v1/</w:t>
      </w:r>
    </w:p>
    <w:p w14:paraId="0A929EC7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Rate </w:t>
      </w:r>
      <w:proofErr w:type="spellStart"/>
      <w:r>
        <w:t>limiting</w:t>
      </w:r>
      <w:proofErr w:type="spellEnd"/>
      <w:r>
        <w:t xml:space="preserve">: 100 </w:t>
      </w:r>
      <w:proofErr w:type="spellStart"/>
      <w:r>
        <w:t>req</w:t>
      </w:r>
      <w:proofErr w:type="spellEnd"/>
      <w:r>
        <w:t xml:space="preserve">/min per utente autenticato, 10 </w:t>
      </w:r>
      <w:proofErr w:type="spellStart"/>
      <w:r>
        <w:t>req</w:t>
      </w:r>
      <w:proofErr w:type="spellEnd"/>
      <w:r>
        <w:t>/min per non autenticato</w:t>
      </w:r>
    </w:p>
    <w:p w14:paraId="35E201A6" w14:textId="77777777" w:rsidR="00620AE6" w:rsidRPr="00870FF0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lang w:val="en-GB"/>
        </w:rPr>
      </w:pPr>
      <w:r w:rsidRPr="00870FF0">
        <w:rPr>
          <w:lang w:val="en-GB"/>
        </w:rPr>
        <w:t xml:space="preserve">Endpoint </w:t>
      </w:r>
      <w:proofErr w:type="spellStart"/>
      <w:r w:rsidRPr="00870FF0">
        <w:rPr>
          <w:lang w:val="en-GB"/>
        </w:rPr>
        <w:t>principali</w:t>
      </w:r>
      <w:proofErr w:type="spellEnd"/>
      <w:r w:rsidRPr="00870FF0">
        <w:rPr>
          <w:lang w:val="en-GB"/>
        </w:rPr>
        <w:t>: POST /auth/register, POST /auth/login, GET /vehicles, POST /bookings, POST /bookings/{id}/unlock, PATCH /bookings/{id}/end, GET /rides/{id}, POST /</w:t>
      </w:r>
      <w:proofErr w:type="spellStart"/>
      <w:r w:rsidRPr="00870FF0">
        <w:rPr>
          <w:lang w:val="en-GB"/>
        </w:rPr>
        <w:t>sos</w:t>
      </w:r>
      <w:proofErr w:type="spellEnd"/>
    </w:p>
    <w:p w14:paraId="3A66107A" w14:textId="77777777" w:rsidR="00620AE6" w:rsidRPr="00870FF0" w:rsidRDefault="00620AE6" w:rsidP="00620AE6">
      <w:pPr>
        <w:spacing w:after="80"/>
        <w:rPr>
          <w:lang w:val="en-GB"/>
        </w:rPr>
      </w:pPr>
    </w:p>
    <w:p w14:paraId="7892E39F" w14:textId="77777777" w:rsidR="00620AE6" w:rsidRPr="00870FF0" w:rsidRDefault="00620AE6" w:rsidP="00620AE6">
      <w:pPr>
        <w:spacing w:after="80"/>
        <w:rPr>
          <w:lang w:val="en-GB"/>
        </w:rPr>
      </w:pPr>
      <w:r w:rsidRPr="00870FF0">
        <w:rPr>
          <w:b/>
          <w:bCs/>
          <w:color w:val="000000"/>
          <w:lang w:val="en-GB"/>
        </w:rPr>
        <w:t xml:space="preserve">IFC-02 — WebSocket (Server ↔ App Mobile, </w:t>
      </w:r>
      <w:proofErr w:type="spellStart"/>
      <w:r w:rsidRPr="00870FF0">
        <w:rPr>
          <w:b/>
          <w:bCs/>
          <w:color w:val="000000"/>
          <w:lang w:val="en-GB"/>
        </w:rPr>
        <w:t>requisito</w:t>
      </w:r>
      <w:proofErr w:type="spellEnd"/>
      <w:r w:rsidRPr="00870FF0">
        <w:rPr>
          <w:b/>
          <w:bCs/>
          <w:color w:val="000000"/>
          <w:lang w:val="en-GB"/>
        </w:rPr>
        <w:t xml:space="preserve"> IIN-3)</w:t>
      </w:r>
    </w:p>
    <w:p w14:paraId="363339A8" w14:textId="77777777" w:rsidR="00620AE6" w:rsidRPr="00870FF0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lang w:val="en-GB"/>
        </w:rPr>
      </w:pPr>
      <w:proofErr w:type="spellStart"/>
      <w:r w:rsidRPr="00870FF0">
        <w:rPr>
          <w:lang w:val="en-GB"/>
        </w:rPr>
        <w:t>Protocollo</w:t>
      </w:r>
      <w:proofErr w:type="spellEnd"/>
      <w:r w:rsidRPr="00870FF0">
        <w:rPr>
          <w:lang w:val="en-GB"/>
        </w:rPr>
        <w:t>: WSS (WebSocket Secure, TLS 1.2+)</w:t>
      </w:r>
    </w:p>
    <w:p w14:paraId="6637B546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Canale GPS: il Ride Service invia aggiornamento posizione del mezzo ogni 30 secondi durante la corsa attiva, come richiesto dal requisito IIN-3.</w:t>
      </w:r>
    </w:p>
    <w:p w14:paraId="02323711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Canale costo: aggiornamento costo corrente ogni 5 secondi durante la corsa (IF-UT.10)</w:t>
      </w:r>
    </w:p>
    <w:p w14:paraId="5B774B95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Canale notifiche: </w:t>
      </w:r>
      <w:proofErr w:type="spellStart"/>
      <w:r>
        <w:t>push</w:t>
      </w:r>
      <w:proofErr w:type="spellEnd"/>
      <w:r>
        <w:t xml:space="preserve"> server-side per scadenza prenotazione (IF-UT.09), SOS </w:t>
      </w:r>
      <w:proofErr w:type="spellStart"/>
      <w:r>
        <w:t>ack</w:t>
      </w:r>
      <w:proofErr w:type="spellEnd"/>
      <w:r>
        <w:t>, messaggi assistenza</w:t>
      </w:r>
    </w:p>
    <w:p w14:paraId="0A9B8D1E" w14:textId="77777777" w:rsidR="00620AE6" w:rsidRPr="00870FF0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lang w:val="en-GB"/>
        </w:rPr>
      </w:pPr>
      <w:r w:rsidRPr="00870FF0">
        <w:rPr>
          <w:lang w:val="en-GB"/>
        </w:rPr>
        <w:t xml:space="preserve">Formato </w:t>
      </w:r>
      <w:proofErr w:type="spellStart"/>
      <w:r w:rsidRPr="00870FF0">
        <w:rPr>
          <w:lang w:val="en-GB"/>
        </w:rPr>
        <w:t>evento</w:t>
      </w:r>
      <w:proofErr w:type="spellEnd"/>
      <w:r w:rsidRPr="00870FF0">
        <w:rPr>
          <w:lang w:val="en-GB"/>
        </w:rPr>
        <w:t xml:space="preserve">: </w:t>
      </w:r>
      <w:proofErr w:type="gramStart"/>
      <w:r w:rsidRPr="00870FF0">
        <w:rPr>
          <w:lang w:val="en-GB"/>
        </w:rPr>
        <w:t>{ type</w:t>
      </w:r>
      <w:proofErr w:type="gramEnd"/>
      <w:r w:rsidRPr="00870FF0">
        <w:rPr>
          <w:lang w:val="en-GB"/>
        </w:rPr>
        <w:t>: '</w:t>
      </w:r>
      <w:proofErr w:type="spellStart"/>
      <w:r w:rsidRPr="00870FF0">
        <w:rPr>
          <w:lang w:val="en-GB"/>
        </w:rPr>
        <w:t>gps_update</w:t>
      </w:r>
      <w:proofErr w:type="spellEnd"/>
      <w:r w:rsidRPr="00870FF0">
        <w:rPr>
          <w:lang w:val="en-GB"/>
        </w:rPr>
        <w:t>' | '</w:t>
      </w:r>
      <w:proofErr w:type="spellStart"/>
      <w:r w:rsidRPr="00870FF0">
        <w:rPr>
          <w:lang w:val="en-GB"/>
        </w:rPr>
        <w:t>cost_update</w:t>
      </w:r>
      <w:proofErr w:type="spellEnd"/>
      <w:r w:rsidRPr="00870FF0">
        <w:rPr>
          <w:lang w:val="en-GB"/>
        </w:rPr>
        <w:t>' | 'notification', payload: {...}, timestamp: ISO</w:t>
      </w:r>
      <w:proofErr w:type="gramStart"/>
      <w:r w:rsidRPr="00870FF0">
        <w:rPr>
          <w:lang w:val="en-GB"/>
        </w:rPr>
        <w:t>8601 }</w:t>
      </w:r>
      <w:proofErr w:type="gramEnd"/>
    </w:p>
    <w:p w14:paraId="0C81774B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Autenticazione: JWT passato nell'</w:t>
      </w:r>
      <w:proofErr w:type="spellStart"/>
      <w:r>
        <w:t>header</w:t>
      </w:r>
      <w:proofErr w:type="spellEnd"/>
      <w:r>
        <w:t xml:space="preserve"> della </w:t>
      </w:r>
      <w:proofErr w:type="spellStart"/>
      <w:r>
        <w:t>handshake</w:t>
      </w:r>
      <w:proofErr w:type="spellEnd"/>
      <w:r>
        <w:t xml:space="preserve"> HTTP iniziale</w:t>
      </w:r>
    </w:p>
    <w:p w14:paraId="5DCA1EFC" w14:textId="77777777" w:rsidR="00620AE6" w:rsidRDefault="00620AE6" w:rsidP="00620AE6">
      <w:pPr>
        <w:spacing w:after="80"/>
      </w:pPr>
    </w:p>
    <w:p w14:paraId="2E137FDE" w14:textId="77777777" w:rsidR="00620AE6" w:rsidRDefault="00620AE6" w:rsidP="00620AE6">
      <w:pPr>
        <w:spacing w:after="80"/>
      </w:pPr>
      <w:r>
        <w:rPr>
          <w:b/>
          <w:bCs/>
          <w:color w:val="000000"/>
        </w:rPr>
        <w:t>IFC-03 — MQTT (Fleet Service / Ride Service ↔ Sistema IoT Mezzo)</w:t>
      </w:r>
    </w:p>
    <w:p w14:paraId="3D1D24B7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Protocollo: MQTT 3.1.1 su TLS, broker interno (es. </w:t>
      </w:r>
      <w:proofErr w:type="spellStart"/>
      <w:r>
        <w:t>Mosquitto</w:t>
      </w:r>
      <w:proofErr w:type="spellEnd"/>
      <w:r>
        <w:t xml:space="preserve"> / AWS IoT Core)</w:t>
      </w:r>
    </w:p>
    <w:p w14:paraId="22165BBF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proofErr w:type="spellStart"/>
      <w:r>
        <w:t>QoS</w:t>
      </w:r>
      <w:proofErr w:type="spellEnd"/>
      <w:r>
        <w:t>: Level 1 (</w:t>
      </w:r>
      <w:proofErr w:type="spellStart"/>
      <w:r>
        <w:t>at</w:t>
      </w:r>
      <w:proofErr w:type="spellEnd"/>
      <w:r>
        <w:t>-</w:t>
      </w:r>
      <w:proofErr w:type="spellStart"/>
      <w:r>
        <w:t>least</w:t>
      </w:r>
      <w:proofErr w:type="spellEnd"/>
      <w:r>
        <w:t>-once) per comandi critici (sblocco/blocco), Level 0 per telemetria</w:t>
      </w:r>
    </w:p>
    <w:p w14:paraId="4ECA6B01" w14:textId="77777777" w:rsidR="00620AE6" w:rsidRPr="00870FF0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lang w:val="en-GB"/>
        </w:rPr>
      </w:pPr>
      <w:r w:rsidRPr="00870FF0">
        <w:rPr>
          <w:lang w:val="en-GB"/>
        </w:rPr>
        <w:t xml:space="preserve">Topic </w:t>
      </w:r>
      <w:proofErr w:type="spellStart"/>
      <w:r w:rsidRPr="00870FF0">
        <w:rPr>
          <w:lang w:val="en-GB"/>
        </w:rPr>
        <w:t>comandi</w:t>
      </w:r>
      <w:proofErr w:type="spellEnd"/>
      <w:r w:rsidRPr="00870FF0">
        <w:rPr>
          <w:lang w:val="en-GB"/>
        </w:rPr>
        <w:t>: smart-mobility/vehicles/{</w:t>
      </w:r>
      <w:proofErr w:type="spellStart"/>
      <w:r w:rsidRPr="00870FF0">
        <w:rPr>
          <w:lang w:val="en-GB"/>
        </w:rPr>
        <w:t>vehicle_id</w:t>
      </w:r>
      <w:proofErr w:type="spellEnd"/>
      <w:r w:rsidRPr="00870FF0">
        <w:rPr>
          <w:lang w:val="en-GB"/>
        </w:rPr>
        <w:t xml:space="preserve">}/commands (payload: </w:t>
      </w:r>
      <w:proofErr w:type="gramStart"/>
      <w:r w:rsidRPr="00870FF0">
        <w:rPr>
          <w:lang w:val="en-GB"/>
        </w:rPr>
        <w:t xml:space="preserve">{ </w:t>
      </w:r>
      <w:proofErr w:type="spellStart"/>
      <w:r w:rsidRPr="00870FF0">
        <w:rPr>
          <w:lang w:val="en-GB"/>
        </w:rPr>
        <w:t>cmd</w:t>
      </w:r>
      <w:proofErr w:type="spellEnd"/>
      <w:proofErr w:type="gramEnd"/>
      <w:r w:rsidRPr="00870FF0">
        <w:rPr>
          <w:lang w:val="en-GB"/>
        </w:rPr>
        <w:t>: '</w:t>
      </w:r>
      <w:proofErr w:type="spellStart"/>
      <w:r w:rsidRPr="00870FF0">
        <w:rPr>
          <w:lang w:val="en-GB"/>
        </w:rPr>
        <w:t>unlock'|'lock'|'ping</w:t>
      </w:r>
      <w:proofErr w:type="spellEnd"/>
      <w:r w:rsidRPr="00870FF0">
        <w:rPr>
          <w:lang w:val="en-GB"/>
        </w:rPr>
        <w:t xml:space="preserve">', </w:t>
      </w:r>
      <w:proofErr w:type="spellStart"/>
      <w:proofErr w:type="gramStart"/>
      <w:r w:rsidRPr="00870FF0">
        <w:rPr>
          <w:lang w:val="en-GB"/>
        </w:rPr>
        <w:t>correlationId</w:t>
      </w:r>
      <w:proofErr w:type="spellEnd"/>
      <w:r w:rsidRPr="00870FF0">
        <w:rPr>
          <w:lang w:val="en-GB"/>
        </w:rPr>
        <w:t xml:space="preserve"> }</w:t>
      </w:r>
      <w:proofErr w:type="gramEnd"/>
      <w:r w:rsidRPr="00870FF0">
        <w:rPr>
          <w:lang w:val="en-GB"/>
        </w:rPr>
        <w:t>)</w:t>
      </w:r>
    </w:p>
    <w:p w14:paraId="4677DD2E" w14:textId="77777777" w:rsidR="00620AE6" w:rsidRPr="00870FF0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lang w:val="en-GB"/>
        </w:rPr>
      </w:pPr>
      <w:r w:rsidRPr="00870FF0">
        <w:rPr>
          <w:lang w:val="en-GB"/>
        </w:rPr>
        <w:t xml:space="preserve">Topic </w:t>
      </w:r>
      <w:proofErr w:type="spellStart"/>
      <w:r w:rsidRPr="00870FF0">
        <w:rPr>
          <w:lang w:val="en-GB"/>
        </w:rPr>
        <w:t>telemetria</w:t>
      </w:r>
      <w:proofErr w:type="spellEnd"/>
      <w:r w:rsidRPr="00870FF0">
        <w:rPr>
          <w:lang w:val="en-GB"/>
        </w:rPr>
        <w:t>: smart-mobility/vehicles/{</w:t>
      </w:r>
      <w:proofErr w:type="spellStart"/>
      <w:r w:rsidRPr="00870FF0">
        <w:rPr>
          <w:lang w:val="en-GB"/>
        </w:rPr>
        <w:t>vehicle_id</w:t>
      </w:r>
      <w:proofErr w:type="spellEnd"/>
      <w:r w:rsidRPr="00870FF0">
        <w:rPr>
          <w:lang w:val="en-GB"/>
        </w:rPr>
        <w:t xml:space="preserve">}/telemetry (payload: </w:t>
      </w:r>
      <w:proofErr w:type="gramStart"/>
      <w:r w:rsidRPr="00870FF0">
        <w:rPr>
          <w:lang w:val="en-GB"/>
        </w:rPr>
        <w:t xml:space="preserve">{ </w:t>
      </w:r>
      <w:proofErr w:type="spellStart"/>
      <w:r w:rsidRPr="00870FF0">
        <w:rPr>
          <w:lang w:val="en-GB"/>
        </w:rPr>
        <w:t>lat</w:t>
      </w:r>
      <w:proofErr w:type="spellEnd"/>
      <w:proofErr w:type="gramEnd"/>
      <w:r w:rsidRPr="00870FF0">
        <w:rPr>
          <w:lang w:val="en-GB"/>
        </w:rPr>
        <w:t xml:space="preserve">, </w:t>
      </w:r>
      <w:proofErr w:type="spellStart"/>
      <w:r w:rsidRPr="00870FF0">
        <w:rPr>
          <w:lang w:val="en-GB"/>
        </w:rPr>
        <w:t>lon</w:t>
      </w:r>
      <w:proofErr w:type="spellEnd"/>
      <w:r w:rsidRPr="00870FF0">
        <w:rPr>
          <w:lang w:val="en-GB"/>
        </w:rPr>
        <w:t xml:space="preserve">, </w:t>
      </w:r>
      <w:proofErr w:type="spellStart"/>
      <w:r w:rsidRPr="00870FF0">
        <w:rPr>
          <w:lang w:val="en-GB"/>
        </w:rPr>
        <w:t>battery_pct</w:t>
      </w:r>
      <w:proofErr w:type="spellEnd"/>
      <w:r w:rsidRPr="00870FF0">
        <w:rPr>
          <w:lang w:val="en-GB"/>
        </w:rPr>
        <w:t xml:space="preserve">, </w:t>
      </w:r>
      <w:proofErr w:type="gramStart"/>
      <w:r w:rsidRPr="00870FF0">
        <w:rPr>
          <w:lang w:val="en-GB"/>
        </w:rPr>
        <w:t>timestamp }</w:t>
      </w:r>
      <w:proofErr w:type="gramEnd"/>
      <w:r w:rsidRPr="00870FF0">
        <w:rPr>
          <w:lang w:val="en-GB"/>
        </w:rPr>
        <w:t>)</w:t>
      </w:r>
    </w:p>
    <w:p w14:paraId="7F6D030D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proofErr w:type="spellStart"/>
      <w:r>
        <w:t>Timeout</w:t>
      </w:r>
      <w:proofErr w:type="spellEnd"/>
      <w:r>
        <w:t xml:space="preserve"> comando: il sistema attende ACK dal mezzo entro 5 sec; in assenza, esegue </w:t>
      </w:r>
      <w:proofErr w:type="spellStart"/>
      <w:r>
        <w:t>retry</w:t>
      </w:r>
      <w:proofErr w:type="spellEnd"/>
      <w:r>
        <w:t xml:space="preserve"> (max 2) poi notifica errore (UC-11 alternativo A)</w:t>
      </w:r>
    </w:p>
    <w:p w14:paraId="141B05A8" w14:textId="77777777" w:rsidR="00620AE6" w:rsidRDefault="00620AE6" w:rsidP="00620AE6">
      <w:pPr>
        <w:spacing w:after="80"/>
      </w:pPr>
    </w:p>
    <w:p w14:paraId="6BB4C24A" w14:textId="77777777" w:rsidR="00620AE6" w:rsidRPr="00870FF0" w:rsidRDefault="00620AE6" w:rsidP="00620AE6">
      <w:pPr>
        <w:spacing w:after="80"/>
        <w:rPr>
          <w:lang w:val="en-GB"/>
        </w:rPr>
      </w:pPr>
      <w:r w:rsidRPr="00870FF0">
        <w:rPr>
          <w:b/>
          <w:bCs/>
          <w:color w:val="000000"/>
          <w:lang w:val="en-GB"/>
        </w:rPr>
        <w:t>IFC-04 — Payment Gateway (Payment Service ↔ Stripe/Adyen)</w:t>
      </w:r>
    </w:p>
    <w:p w14:paraId="108E7CEF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Protocollo: HTTPS REST con firma HMAC-SHA256 delle richieste</w:t>
      </w:r>
    </w:p>
    <w:p w14:paraId="455B8D9A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Flusso: tokenizzazione carta lato client (Stripe.js/SDK) → token inviato a Payment Service → Payment Service conserva solo il token, mai i dati PAN (IQ-3, PCI-DSS)</w:t>
      </w:r>
    </w:p>
    <w:p w14:paraId="6454304C" w14:textId="77777777" w:rsidR="00620AE6" w:rsidRPr="00870FF0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lang w:val="en-GB"/>
        </w:rPr>
      </w:pPr>
      <w:r w:rsidRPr="00870FF0">
        <w:rPr>
          <w:lang w:val="en-GB"/>
        </w:rPr>
        <w:t xml:space="preserve">Endpoint </w:t>
      </w:r>
      <w:proofErr w:type="spellStart"/>
      <w:r w:rsidRPr="00870FF0">
        <w:rPr>
          <w:lang w:val="en-GB"/>
        </w:rPr>
        <w:t>utilizzati</w:t>
      </w:r>
      <w:proofErr w:type="spellEnd"/>
      <w:r w:rsidRPr="00870FF0">
        <w:rPr>
          <w:lang w:val="en-GB"/>
        </w:rPr>
        <w:t>: POST /charges (</w:t>
      </w:r>
      <w:proofErr w:type="spellStart"/>
      <w:r w:rsidRPr="00870FF0">
        <w:rPr>
          <w:lang w:val="en-GB"/>
        </w:rPr>
        <w:t>addebito</w:t>
      </w:r>
      <w:proofErr w:type="spellEnd"/>
      <w:r w:rsidRPr="00870FF0">
        <w:rPr>
          <w:lang w:val="en-GB"/>
        </w:rPr>
        <w:t>), POST /refunds (</w:t>
      </w:r>
      <w:proofErr w:type="spellStart"/>
      <w:r w:rsidRPr="00870FF0">
        <w:rPr>
          <w:lang w:val="en-GB"/>
        </w:rPr>
        <w:t>rimborso</w:t>
      </w:r>
      <w:proofErr w:type="spellEnd"/>
      <w:r w:rsidRPr="00870FF0">
        <w:rPr>
          <w:lang w:val="en-GB"/>
        </w:rPr>
        <w:t xml:space="preserve"> IF-OP.15), GET /charges/{id} (</w:t>
      </w:r>
      <w:proofErr w:type="spellStart"/>
      <w:r w:rsidRPr="00870FF0">
        <w:rPr>
          <w:lang w:val="en-GB"/>
        </w:rPr>
        <w:t>verifica</w:t>
      </w:r>
      <w:proofErr w:type="spellEnd"/>
      <w:r w:rsidRPr="00870FF0">
        <w:rPr>
          <w:lang w:val="en-GB"/>
        </w:rPr>
        <w:t>)</w:t>
      </w:r>
    </w:p>
    <w:p w14:paraId="0CCDCE45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Gestione errori: codici 402 (fondi insufficienti), 4xx (dati non validi) → registrazione nel DB con stato 'fallito' + notifica utente</w:t>
      </w:r>
    </w:p>
    <w:p w14:paraId="4E6EEDCE" w14:textId="77777777" w:rsidR="00620AE6" w:rsidRDefault="00620AE6" w:rsidP="00620AE6">
      <w:pPr>
        <w:spacing w:after="80"/>
      </w:pPr>
    </w:p>
    <w:p w14:paraId="10A5CF48" w14:textId="77777777" w:rsidR="00620AE6" w:rsidRDefault="00620AE6" w:rsidP="00620AE6">
      <w:pPr>
        <w:spacing w:after="80"/>
      </w:pPr>
      <w:r>
        <w:rPr>
          <w:b/>
          <w:bCs/>
          <w:color w:val="000000"/>
        </w:rPr>
        <w:t xml:space="preserve">IFC-05 — </w:t>
      </w:r>
      <w:proofErr w:type="spellStart"/>
      <w:r>
        <w:rPr>
          <w:b/>
          <w:bCs/>
          <w:color w:val="000000"/>
        </w:rPr>
        <w:t>Internal</w:t>
      </w:r>
      <w:proofErr w:type="spellEnd"/>
      <w:r>
        <w:rPr>
          <w:b/>
          <w:bCs/>
          <w:color w:val="000000"/>
        </w:rPr>
        <w:t xml:space="preserve"> REST (Microservizi ↔ Microservizi)</w:t>
      </w:r>
    </w:p>
    <w:p w14:paraId="440DAFA8" w14:textId="77777777" w:rsidR="00620AE6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Protocollo: HTTP/2 su rete interna </w:t>
      </w:r>
      <w:proofErr w:type="spellStart"/>
      <w:r>
        <w:t>Kubernetes</w:t>
      </w:r>
      <w:proofErr w:type="spellEnd"/>
      <w:r>
        <w:t xml:space="preserve"> (no TLS interno, perimetro protetto dal service mesh)</w:t>
      </w:r>
    </w:p>
    <w:p w14:paraId="5C18AA34" w14:textId="77777777" w:rsidR="00620AE6" w:rsidRPr="00870FF0" w:rsidRDefault="00620AE6" w:rsidP="00620AE6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lang w:val="en-GB"/>
        </w:rPr>
      </w:pPr>
      <w:r w:rsidRPr="00870FF0">
        <w:rPr>
          <w:lang w:val="en-GB"/>
        </w:rPr>
        <w:t xml:space="preserve">Service discovery: DNS Kubernetes (es. </w:t>
      </w:r>
      <w:proofErr w:type="gramStart"/>
      <w:r w:rsidRPr="00870FF0">
        <w:rPr>
          <w:lang w:val="en-GB"/>
        </w:rPr>
        <w:t>booking-</w:t>
      </w:r>
      <w:proofErr w:type="spellStart"/>
      <w:r w:rsidRPr="00870FF0">
        <w:rPr>
          <w:lang w:val="en-GB"/>
        </w:rPr>
        <w:t>service.default.svc.cluster</w:t>
      </w:r>
      <w:proofErr w:type="gramEnd"/>
      <w:r w:rsidRPr="00870FF0">
        <w:rPr>
          <w:lang w:val="en-GB"/>
        </w:rPr>
        <w:t>.local</w:t>
      </w:r>
      <w:proofErr w:type="spellEnd"/>
      <w:r w:rsidRPr="00870FF0">
        <w:rPr>
          <w:lang w:val="en-GB"/>
        </w:rPr>
        <w:t>)</w:t>
      </w:r>
    </w:p>
    <w:p w14:paraId="5001E37B" w14:textId="14C2E7F9" w:rsidR="00822557" w:rsidRPr="00620AE6" w:rsidRDefault="00620AE6" w:rsidP="00822557">
      <w:pPr>
        <w:pStyle w:val="Paragrafoelenco"/>
        <w:numPr>
          <w:ilvl w:val="0"/>
          <w:numId w:val="44"/>
        </w:numPr>
        <w:spacing w:after="80" w:line="240" w:lineRule="auto"/>
        <w:contextualSpacing w:val="0"/>
        <w:rPr>
          <w:lang w:val="en-GB"/>
        </w:rPr>
      </w:pPr>
      <w:r w:rsidRPr="00870FF0">
        <w:rPr>
          <w:lang w:val="en-GB"/>
        </w:rPr>
        <w:t xml:space="preserve">Circuit breaker: timeout 2 sec, 3 retry con backoff </w:t>
      </w:r>
      <w:proofErr w:type="spellStart"/>
      <w:r w:rsidRPr="00870FF0">
        <w:rPr>
          <w:lang w:val="en-GB"/>
        </w:rPr>
        <w:t>esponenziale</w:t>
      </w:r>
      <w:proofErr w:type="spellEnd"/>
    </w:p>
    <w:p w14:paraId="2C6BE13A" w14:textId="669BCD76" w:rsidR="003E61DA" w:rsidRDefault="001352C5" w:rsidP="001352C5">
      <w:pPr>
        <w:pStyle w:val="Titolo2"/>
      </w:pPr>
      <w:bookmarkStart w:id="104" w:name="_Toc165650208"/>
      <w:proofErr w:type="spellStart"/>
      <w:r>
        <w:lastRenderedPageBreak/>
        <w:t>Detailed</w:t>
      </w:r>
      <w:proofErr w:type="spellEnd"/>
      <w:r>
        <w:t xml:space="preserve"> Product Design</w:t>
      </w:r>
      <w:bookmarkEnd w:id="104"/>
    </w:p>
    <w:p w14:paraId="57A3C271" w14:textId="11BDC101" w:rsidR="001352C5" w:rsidRDefault="001352C5" w:rsidP="001352C5">
      <w:pPr>
        <w:pStyle w:val="Titolo3"/>
      </w:pPr>
      <w:bookmarkStart w:id="105" w:name="_Toc165650209"/>
      <w:bookmarkStart w:id="106" w:name="_Toc357915682"/>
      <w:bookmarkStart w:id="107" w:name="_Toc8064825"/>
      <w:r w:rsidRPr="009A35E9">
        <w:t>Diagramma delle Classi</w:t>
      </w:r>
      <w:bookmarkEnd w:id="105"/>
    </w:p>
    <w:p w14:paraId="44445F9C" w14:textId="748CA3CF" w:rsidR="001352C5" w:rsidRDefault="001352C5" w:rsidP="001352C5">
      <w:pPr>
        <w:pStyle w:val="Titolo3"/>
      </w:pPr>
      <w:bookmarkStart w:id="108" w:name="_Toc357915679"/>
      <w:bookmarkStart w:id="109" w:name="_Toc8064822"/>
      <w:bookmarkStart w:id="110" w:name="_Toc165650210"/>
      <w:r w:rsidRPr="009A35E9">
        <w:t>Specifiche delle Classi</w:t>
      </w:r>
      <w:bookmarkStart w:id="111" w:name="_Toc357915680"/>
      <w:bookmarkStart w:id="112" w:name="_Toc8064823"/>
      <w:bookmarkEnd w:id="108"/>
      <w:bookmarkEnd w:id="109"/>
      <w:bookmarkEnd w:id="110"/>
    </w:p>
    <w:p w14:paraId="1AEC8334" w14:textId="2F5E3C26" w:rsidR="001352C5" w:rsidRDefault="001352C5" w:rsidP="001352C5">
      <w:pPr>
        <w:pStyle w:val="Titolo3"/>
      </w:pPr>
      <w:bookmarkStart w:id="113" w:name="_Toc165650211"/>
      <w:r w:rsidRPr="009A35E9">
        <w:t>Diagrammi di Sequenza</w:t>
      </w:r>
      <w:bookmarkEnd w:id="111"/>
      <w:bookmarkEnd w:id="112"/>
      <w:bookmarkEnd w:id="113"/>
    </w:p>
    <w:p w14:paraId="4D3647D5" w14:textId="77777777" w:rsidR="00822557" w:rsidRPr="00822557" w:rsidRDefault="00822557" w:rsidP="00822557"/>
    <w:p w14:paraId="7E722134" w14:textId="77777777" w:rsidR="001352C5" w:rsidRPr="005C14BD" w:rsidRDefault="001352C5" w:rsidP="001352C5">
      <w:pPr>
        <w:pStyle w:val="Titolo2"/>
        <w:spacing w:line="360" w:lineRule="auto"/>
        <w:jc w:val="both"/>
      </w:pPr>
      <w:bookmarkStart w:id="114" w:name="_Toc165650212"/>
      <w:r w:rsidRPr="005C14BD">
        <w:t xml:space="preserve">Data </w:t>
      </w:r>
      <w:proofErr w:type="spellStart"/>
      <w:r w:rsidRPr="005C14BD">
        <w:t>modeling</w:t>
      </w:r>
      <w:proofErr w:type="spellEnd"/>
      <w:r w:rsidRPr="005C14BD">
        <w:t xml:space="preserve"> and design</w:t>
      </w:r>
      <w:bookmarkEnd w:id="114"/>
    </w:p>
    <w:bookmarkEnd w:id="106"/>
    <w:bookmarkEnd w:id="107"/>
    <w:p w14:paraId="7B70B462" w14:textId="77777777" w:rsidR="001352C5" w:rsidRPr="001654B0" w:rsidRDefault="001352C5" w:rsidP="001352C5">
      <w:r>
        <w:t>Qui va fornita la specifica di tutti i dati e le informazioni scambiate dal sistema in corso di realizzazione con l’utenza di riferimento e/o gli eventuali altri sistemi con cui esso comunica. Deve essere descritto il modello logico della base di dati e la sua struttura fisica.</w:t>
      </w:r>
    </w:p>
    <w:p w14:paraId="2DC51468" w14:textId="77777777" w:rsidR="001352C5" w:rsidRDefault="001352C5" w:rsidP="001352C5">
      <w:pPr>
        <w:pStyle w:val="Titolo3"/>
      </w:pPr>
      <w:bookmarkStart w:id="115" w:name="_Toc357915685"/>
      <w:bookmarkStart w:id="116" w:name="_Toc8064828"/>
      <w:bookmarkStart w:id="117" w:name="_Toc165650213"/>
      <w:r w:rsidRPr="00F51427">
        <w:t xml:space="preserve">Modello </w:t>
      </w:r>
      <w:r>
        <w:t xml:space="preserve">logico </w:t>
      </w:r>
      <w:r w:rsidRPr="00F51427">
        <w:t>del Database</w:t>
      </w:r>
      <w:bookmarkEnd w:id="115"/>
      <w:bookmarkEnd w:id="116"/>
      <w:bookmarkEnd w:id="1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3603"/>
        <w:gridCol w:w="3212"/>
      </w:tblGrid>
      <w:tr w:rsidR="00F2699C" w14:paraId="062032DF" w14:textId="77777777" w:rsidTr="001A0798">
        <w:trPr>
          <w:tblHeader/>
        </w:trPr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EBF0C" w14:textId="77777777" w:rsidR="00F2699C" w:rsidRDefault="00F2699C" w:rsidP="001A07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Tabella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3E17C" w14:textId="77777777" w:rsidR="00F2699C" w:rsidRDefault="00F2699C" w:rsidP="001A07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Attributi principali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E3FBF" w14:textId="77777777" w:rsidR="00F2699C" w:rsidRDefault="00F2699C" w:rsidP="001A07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F2699C" w14:paraId="1FF3178C" w14:textId="77777777" w:rsidTr="001A0798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3623" w14:textId="77777777" w:rsidR="00F2699C" w:rsidRDefault="00F2699C" w:rsidP="001A0798">
            <w:r>
              <w:rPr>
                <w:b/>
                <w:bCs/>
                <w:color w:val="000000"/>
                <w:sz w:val="20"/>
                <w:szCs w:val="20"/>
              </w:rPr>
              <w:t>UTENTI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8BC3" w14:textId="77777777" w:rsidR="00F2699C" w:rsidRPr="00870FF0" w:rsidRDefault="00F2699C" w:rsidP="001A0798">
            <w:pPr>
              <w:rPr>
                <w:lang w:val="en-GB"/>
              </w:rPr>
            </w:pPr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id UUID PK,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nome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cognome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, email UNIQUE NOT NULL,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password_hash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doc_id_path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patente_path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stato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ENUM,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data_registrazione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TIMESTAMP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8520" w14:textId="77777777" w:rsidR="00F2699C" w:rsidRDefault="00F2699C" w:rsidP="001A0798"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password_hash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: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bcrypt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cost 12.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doc_id_path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>: path Object Storage (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mai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percorso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assoluto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in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chiaro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). </w:t>
            </w:r>
            <w:r>
              <w:rPr>
                <w:color w:val="555555"/>
                <w:sz w:val="20"/>
                <w:szCs w:val="20"/>
              </w:rPr>
              <w:t>Dati sensibili GDPR.</w:t>
            </w:r>
          </w:p>
        </w:tc>
      </w:tr>
      <w:tr w:rsidR="00F2699C" w14:paraId="5942FC5D" w14:textId="77777777" w:rsidTr="001A0798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1BD8" w14:textId="77777777" w:rsidR="00F2699C" w:rsidRDefault="00F2699C" w:rsidP="001A0798">
            <w:r>
              <w:rPr>
                <w:b/>
                <w:bCs/>
                <w:color w:val="000000"/>
                <w:sz w:val="20"/>
                <w:szCs w:val="20"/>
              </w:rPr>
              <w:t>MEZZI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F9F9" w14:textId="77777777" w:rsidR="00F2699C" w:rsidRDefault="00F2699C" w:rsidP="001A0798">
            <w:r>
              <w:rPr>
                <w:color w:val="555555"/>
                <w:sz w:val="20"/>
                <w:szCs w:val="20"/>
              </w:rPr>
              <w:t xml:space="preserve">id UUID PK, tipo ENUM NOT NULL, </w:t>
            </w:r>
            <w:proofErr w:type="spellStart"/>
            <w:r>
              <w:rPr>
                <w:color w:val="555555"/>
                <w:sz w:val="20"/>
                <w:szCs w:val="20"/>
              </w:rPr>
              <w:t>livello_carica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INT </w:t>
            </w:r>
            <w:proofErr w:type="gramStart"/>
            <w:r>
              <w:rPr>
                <w:color w:val="555555"/>
                <w:sz w:val="20"/>
                <w:szCs w:val="20"/>
              </w:rPr>
              <w:t>CHECK(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0-100), </w:t>
            </w:r>
            <w:proofErr w:type="spellStart"/>
            <w:r>
              <w:rPr>
                <w:color w:val="555555"/>
                <w:sz w:val="20"/>
                <w:szCs w:val="20"/>
              </w:rPr>
              <w:t>lat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DECIMAL(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9,6), </w:t>
            </w:r>
            <w:proofErr w:type="spellStart"/>
            <w:r>
              <w:rPr>
                <w:color w:val="555555"/>
                <w:sz w:val="20"/>
                <w:szCs w:val="20"/>
              </w:rPr>
              <w:t>lon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DECIMAL(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9,6), stato ENUM NOT NULL, </w:t>
            </w:r>
            <w:proofErr w:type="spellStart"/>
            <w:r>
              <w:rPr>
                <w:color w:val="555555"/>
                <w:sz w:val="20"/>
                <w:szCs w:val="20"/>
              </w:rPr>
              <w:t>ultimo_aggiornamento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TIMESTAMP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8A65" w14:textId="77777777" w:rsidR="00F2699C" w:rsidRDefault="00F2699C" w:rsidP="001A0798">
            <w:proofErr w:type="spellStart"/>
            <w:r>
              <w:rPr>
                <w:color w:val="555555"/>
                <w:sz w:val="20"/>
                <w:szCs w:val="20"/>
              </w:rPr>
              <w:t>lat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lon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aggiornato ogni 30 sec (IIN-3). Indice </w:t>
            </w:r>
            <w:proofErr w:type="spellStart"/>
            <w:r>
              <w:rPr>
                <w:color w:val="555555"/>
                <w:sz w:val="20"/>
                <w:szCs w:val="20"/>
              </w:rPr>
              <w:t>GiST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su (</w:t>
            </w:r>
            <w:proofErr w:type="spellStart"/>
            <w:r>
              <w:rPr>
                <w:color w:val="555555"/>
                <w:sz w:val="20"/>
                <w:szCs w:val="20"/>
              </w:rPr>
              <w:t>lat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lon</w:t>
            </w:r>
            <w:proofErr w:type="spellEnd"/>
            <w:r>
              <w:rPr>
                <w:color w:val="555555"/>
                <w:sz w:val="20"/>
                <w:szCs w:val="20"/>
              </w:rPr>
              <w:t>) per query geospaziali.</w:t>
            </w:r>
          </w:p>
        </w:tc>
      </w:tr>
      <w:tr w:rsidR="00F2699C" w14:paraId="07EC336B" w14:textId="77777777" w:rsidTr="001A0798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540C" w14:textId="77777777" w:rsidR="00F2699C" w:rsidRDefault="00F2699C" w:rsidP="001A0798">
            <w:r>
              <w:rPr>
                <w:b/>
                <w:bCs/>
                <w:color w:val="000000"/>
                <w:sz w:val="20"/>
                <w:szCs w:val="20"/>
              </w:rPr>
              <w:t>PRENOTAZIONI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4F82" w14:textId="77777777" w:rsidR="00F2699C" w:rsidRDefault="00F2699C" w:rsidP="001A0798">
            <w:r>
              <w:rPr>
                <w:color w:val="555555"/>
                <w:sz w:val="20"/>
                <w:szCs w:val="20"/>
              </w:rPr>
              <w:t xml:space="preserve">id UUID PK, </w:t>
            </w:r>
            <w:proofErr w:type="spellStart"/>
            <w:r>
              <w:rPr>
                <w:color w:val="555555"/>
                <w:sz w:val="20"/>
                <w:szCs w:val="20"/>
              </w:rPr>
              <w:t>utente_id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UUID FK, </w:t>
            </w:r>
            <w:proofErr w:type="spellStart"/>
            <w:r>
              <w:rPr>
                <w:color w:val="555555"/>
                <w:sz w:val="20"/>
                <w:szCs w:val="20"/>
              </w:rPr>
              <w:t>mezzo_id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UUID FK, </w:t>
            </w:r>
            <w:proofErr w:type="spellStart"/>
            <w:r>
              <w:rPr>
                <w:color w:val="555555"/>
                <w:sz w:val="20"/>
                <w:szCs w:val="20"/>
              </w:rPr>
              <w:t>ts_creazione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TIMESTAMP, </w:t>
            </w:r>
            <w:proofErr w:type="spellStart"/>
            <w:r>
              <w:rPr>
                <w:color w:val="555555"/>
                <w:sz w:val="20"/>
                <w:szCs w:val="20"/>
              </w:rPr>
              <w:t>ts_scadenza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TIMESTAMP, stato ENUM NOT NULL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37DF" w14:textId="77777777" w:rsidR="00F2699C" w:rsidRDefault="00F2699C" w:rsidP="001A0798">
            <w:proofErr w:type="gramStart"/>
            <w:r>
              <w:rPr>
                <w:color w:val="555555"/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color w:val="555555"/>
                <w:sz w:val="20"/>
                <w:szCs w:val="20"/>
              </w:rPr>
              <w:t>mezzo_id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stato='ATTIVA): un mezzo può avere solo una prenotazione attiva. Indice su </w:t>
            </w:r>
            <w:proofErr w:type="spellStart"/>
            <w:r>
              <w:rPr>
                <w:color w:val="555555"/>
                <w:sz w:val="20"/>
                <w:szCs w:val="20"/>
              </w:rPr>
              <w:t>mezzo_id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stato.</w:t>
            </w:r>
          </w:p>
        </w:tc>
      </w:tr>
      <w:tr w:rsidR="00F2699C" w14:paraId="31D97E6C" w14:textId="77777777" w:rsidTr="001A0798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3557" w14:textId="77777777" w:rsidR="00F2699C" w:rsidRDefault="00F2699C" w:rsidP="001A0798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CORSE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F730" w14:textId="77777777" w:rsidR="00F2699C" w:rsidRDefault="00F2699C" w:rsidP="001A0798">
            <w:r>
              <w:rPr>
                <w:color w:val="555555"/>
                <w:sz w:val="20"/>
                <w:szCs w:val="20"/>
              </w:rPr>
              <w:t xml:space="preserve">id UUID PK, </w:t>
            </w:r>
            <w:proofErr w:type="spellStart"/>
            <w:r>
              <w:rPr>
                <w:color w:val="555555"/>
                <w:sz w:val="20"/>
                <w:szCs w:val="20"/>
              </w:rPr>
              <w:t>prenotazione_id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UUID FK UNIQUE, </w:t>
            </w:r>
            <w:proofErr w:type="spellStart"/>
            <w:r>
              <w:rPr>
                <w:color w:val="555555"/>
                <w:sz w:val="20"/>
                <w:szCs w:val="20"/>
              </w:rPr>
              <w:t>ts_inizio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ts_fine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TIMESTAMP </w:t>
            </w:r>
            <w:proofErr w:type="spellStart"/>
            <w:r>
              <w:rPr>
                <w:color w:val="555555"/>
                <w:sz w:val="20"/>
                <w:szCs w:val="20"/>
              </w:rPr>
              <w:t>nullable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lat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lon_inizio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lat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lon_fine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DECIMAL, </w:t>
            </w:r>
            <w:proofErr w:type="spellStart"/>
            <w:r>
              <w:rPr>
                <w:color w:val="555555"/>
                <w:sz w:val="20"/>
                <w:szCs w:val="20"/>
              </w:rPr>
              <w:t>costo_totale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DECIMAL(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10,2) </w:t>
            </w:r>
            <w:proofErr w:type="spellStart"/>
            <w:r>
              <w:rPr>
                <w:color w:val="555555"/>
                <w:sz w:val="20"/>
                <w:szCs w:val="20"/>
              </w:rPr>
              <w:t>nullable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foto_parcheggio_path</w:t>
            </w:r>
            <w:proofErr w:type="spellEnd"/>
            <w:r>
              <w:rPr>
                <w:color w:val="555555"/>
                <w:sz w:val="20"/>
                <w:szCs w:val="20"/>
              </w:rPr>
              <w:t>, stato ENUM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C933" w14:textId="77777777" w:rsidR="00F2699C" w:rsidRDefault="00F2699C" w:rsidP="001A0798">
            <w:proofErr w:type="spellStart"/>
            <w:r>
              <w:rPr>
                <w:color w:val="555555"/>
                <w:sz w:val="20"/>
                <w:szCs w:val="20"/>
              </w:rPr>
              <w:t>foto_parcheggio_path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Object Storage. Conservata min 24 mesi (IIN-1). Indice su </w:t>
            </w:r>
            <w:proofErr w:type="spellStart"/>
            <w:r>
              <w:rPr>
                <w:color w:val="555555"/>
                <w:sz w:val="20"/>
                <w:szCs w:val="20"/>
              </w:rPr>
              <w:t>ts_inizio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per query storiche.</w:t>
            </w:r>
          </w:p>
        </w:tc>
      </w:tr>
      <w:tr w:rsidR="00F2699C" w14:paraId="0C0EBA09" w14:textId="77777777" w:rsidTr="001A0798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C75A" w14:textId="77777777" w:rsidR="00F2699C" w:rsidRDefault="00F2699C" w:rsidP="001A0798">
            <w:r>
              <w:rPr>
                <w:b/>
                <w:bCs/>
                <w:color w:val="000000"/>
                <w:sz w:val="20"/>
                <w:szCs w:val="20"/>
              </w:rPr>
              <w:t>PAGAMENTI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CAE4" w14:textId="77777777" w:rsidR="00F2699C" w:rsidRDefault="00F2699C" w:rsidP="001A0798">
            <w:r>
              <w:rPr>
                <w:color w:val="555555"/>
                <w:sz w:val="20"/>
                <w:szCs w:val="20"/>
              </w:rPr>
              <w:t xml:space="preserve">id UUID PK, </w:t>
            </w:r>
            <w:proofErr w:type="spellStart"/>
            <w:r>
              <w:rPr>
                <w:color w:val="555555"/>
                <w:sz w:val="20"/>
                <w:szCs w:val="20"/>
              </w:rPr>
              <w:t>corsa_id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UUID FK UNIQUE, importo </w:t>
            </w:r>
            <w:proofErr w:type="gramStart"/>
            <w:r>
              <w:rPr>
                <w:color w:val="555555"/>
                <w:sz w:val="20"/>
                <w:szCs w:val="20"/>
              </w:rPr>
              <w:t>DECIMAL(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10,2) NOT NULL, </w:t>
            </w:r>
            <w:proofErr w:type="spellStart"/>
            <w:r>
              <w:rPr>
                <w:color w:val="555555"/>
                <w:sz w:val="20"/>
                <w:szCs w:val="20"/>
              </w:rPr>
              <w:t>metodo_pagamento_id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UUID FK, </w:t>
            </w:r>
            <w:proofErr w:type="spellStart"/>
            <w:r>
              <w:rPr>
                <w:color w:val="555555"/>
                <w:sz w:val="20"/>
                <w:szCs w:val="20"/>
              </w:rPr>
              <w:t>ts_pagamento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TIMESTAMP, stato ENUM, </w:t>
            </w:r>
            <w:proofErr w:type="spellStart"/>
            <w:r>
              <w:rPr>
                <w:color w:val="555555"/>
                <w:sz w:val="20"/>
                <w:szCs w:val="20"/>
              </w:rPr>
              <w:t>transazione_gateway_id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VARCHAR(</w:t>
            </w:r>
            <w:proofErr w:type="gramEnd"/>
            <w:r>
              <w:rPr>
                <w:color w:val="555555"/>
                <w:sz w:val="20"/>
                <w:szCs w:val="20"/>
              </w:rPr>
              <w:t>255)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8F22" w14:textId="77777777" w:rsidR="00F2699C" w:rsidRDefault="00F2699C" w:rsidP="001A0798"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transazione_gateway_id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: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riferimento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al Payment Gateway (es. Stripe charge ID). </w:t>
            </w:r>
            <w:r>
              <w:rPr>
                <w:color w:val="555555"/>
                <w:sz w:val="20"/>
                <w:szCs w:val="20"/>
              </w:rPr>
              <w:t>Mai dati PAN (IQ-3, PCI-DSS).</w:t>
            </w:r>
          </w:p>
        </w:tc>
      </w:tr>
      <w:tr w:rsidR="00F2699C" w14:paraId="636F8E29" w14:textId="77777777" w:rsidTr="001A0798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A4F7" w14:textId="77777777" w:rsidR="00F2699C" w:rsidRDefault="00F2699C" w:rsidP="001A0798">
            <w:r>
              <w:rPr>
                <w:b/>
                <w:bCs/>
                <w:color w:val="000000"/>
                <w:sz w:val="20"/>
                <w:szCs w:val="20"/>
              </w:rPr>
              <w:t>METODI_PAGAMENTO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6C54" w14:textId="77777777" w:rsidR="00F2699C" w:rsidRPr="00870FF0" w:rsidRDefault="00F2699C" w:rsidP="001A0798">
            <w:pPr>
              <w:rPr>
                <w:lang w:val="en-GB"/>
              </w:rPr>
            </w:pPr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id UUID PK,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utente_id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UUID FK,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tipo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870FF0">
              <w:rPr>
                <w:color w:val="555555"/>
                <w:sz w:val="20"/>
                <w:szCs w:val="20"/>
                <w:lang w:val="en-GB"/>
              </w:rPr>
              <w:t>VARCHAR(</w:t>
            </w:r>
            <w:proofErr w:type="gram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50),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token_gateway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870FF0">
              <w:rPr>
                <w:color w:val="555555"/>
                <w:sz w:val="20"/>
                <w:szCs w:val="20"/>
                <w:lang w:val="en-GB"/>
              </w:rPr>
              <w:t>VARCHAR(</w:t>
            </w:r>
            <w:proofErr w:type="gram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255) NOT NULL,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is_default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BOOLEAN DEFAULT false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88C3" w14:textId="77777777" w:rsidR="00F2699C" w:rsidRDefault="00F2699C" w:rsidP="001A0798"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token_gateway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: token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opaco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del Payment Gateway, non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reversibile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in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dati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carta. </w:t>
            </w:r>
            <w:r>
              <w:rPr>
                <w:color w:val="555555"/>
                <w:sz w:val="20"/>
                <w:szCs w:val="20"/>
              </w:rPr>
              <w:t>Cifrato a riposo con AES-256 (IQ-3).</w:t>
            </w:r>
          </w:p>
        </w:tc>
      </w:tr>
      <w:tr w:rsidR="00F2699C" w14:paraId="641A84E4" w14:textId="77777777" w:rsidTr="001A0798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9555" w14:textId="77777777" w:rsidR="00F2699C" w:rsidRDefault="00F2699C" w:rsidP="001A0798">
            <w:r>
              <w:rPr>
                <w:b/>
                <w:bCs/>
                <w:color w:val="000000"/>
                <w:sz w:val="20"/>
                <w:szCs w:val="20"/>
              </w:rPr>
              <w:t>ZONE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C0F0" w14:textId="77777777" w:rsidR="00F2699C" w:rsidRPr="00870FF0" w:rsidRDefault="00F2699C" w:rsidP="001A0798">
            <w:pPr>
              <w:rPr>
                <w:lang w:val="en-GB"/>
              </w:rPr>
            </w:pPr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id UUID PK,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nome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870FF0">
              <w:rPr>
                <w:color w:val="555555"/>
                <w:sz w:val="20"/>
                <w:szCs w:val="20"/>
                <w:lang w:val="en-GB"/>
              </w:rPr>
              <w:t>VARCHAR(</w:t>
            </w:r>
            <w:proofErr w:type="gram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255),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tipo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ENUM NOT NULL,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poligono_geojson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TEXT NOT NULL,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attiva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BOOLEAN DEFAULT true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F9B" w14:textId="77777777" w:rsidR="00F2699C" w:rsidRDefault="00F2699C" w:rsidP="001A0798">
            <w:proofErr w:type="spellStart"/>
            <w:r>
              <w:rPr>
                <w:color w:val="555555"/>
                <w:sz w:val="20"/>
                <w:szCs w:val="20"/>
              </w:rPr>
              <w:t>poligono_geojson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GeoJSON Polygon. Indice </w:t>
            </w:r>
            <w:proofErr w:type="spellStart"/>
            <w:r>
              <w:rPr>
                <w:color w:val="555555"/>
                <w:sz w:val="20"/>
                <w:szCs w:val="20"/>
              </w:rPr>
              <w:t>GiST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per query </w:t>
            </w:r>
            <w:proofErr w:type="spellStart"/>
            <w:r>
              <w:rPr>
                <w:color w:val="555555"/>
                <w:sz w:val="20"/>
                <w:szCs w:val="20"/>
              </w:rPr>
              <w:t>containment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Sincronizzata con </w:t>
            </w:r>
            <w:proofErr w:type="spellStart"/>
            <w:r>
              <w:rPr>
                <w:color w:val="555555"/>
                <w:sz w:val="20"/>
                <w:szCs w:val="20"/>
              </w:rPr>
              <w:t>Geofence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Service.</w:t>
            </w:r>
          </w:p>
        </w:tc>
      </w:tr>
      <w:tr w:rsidR="00F2699C" w14:paraId="4890CC36" w14:textId="77777777" w:rsidTr="001A0798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1B22" w14:textId="77777777" w:rsidR="00F2699C" w:rsidRDefault="00F2699C" w:rsidP="001A0798">
            <w:r>
              <w:rPr>
                <w:b/>
                <w:bCs/>
                <w:color w:val="000000"/>
                <w:sz w:val="20"/>
                <w:szCs w:val="20"/>
              </w:rPr>
              <w:t>SEGNALAZIONI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CE4E" w14:textId="77777777" w:rsidR="00F2699C" w:rsidRDefault="00F2699C" w:rsidP="001A0798">
            <w:r>
              <w:rPr>
                <w:color w:val="555555"/>
                <w:sz w:val="20"/>
                <w:szCs w:val="20"/>
              </w:rPr>
              <w:t xml:space="preserve">id UUID PK, </w:t>
            </w:r>
            <w:proofErr w:type="spellStart"/>
            <w:r>
              <w:rPr>
                <w:color w:val="555555"/>
                <w:sz w:val="20"/>
                <w:szCs w:val="20"/>
              </w:rPr>
              <w:t>utente_id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UUID FK, </w:t>
            </w:r>
            <w:proofErr w:type="spellStart"/>
            <w:r>
              <w:rPr>
                <w:color w:val="555555"/>
                <w:sz w:val="20"/>
                <w:szCs w:val="20"/>
              </w:rPr>
              <w:t>mezzo_id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UUID FK </w:t>
            </w:r>
            <w:proofErr w:type="spellStart"/>
            <w:r>
              <w:rPr>
                <w:color w:val="555555"/>
                <w:sz w:val="20"/>
                <w:szCs w:val="20"/>
              </w:rPr>
              <w:t>nullable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tipo ENUM, descrizione TEXT, </w:t>
            </w:r>
            <w:proofErr w:type="spellStart"/>
            <w:r>
              <w:rPr>
                <w:color w:val="555555"/>
                <w:sz w:val="20"/>
                <w:szCs w:val="20"/>
              </w:rPr>
              <w:t>timestamp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TIMESTAMP, stato ENUM, </w:t>
            </w:r>
            <w:proofErr w:type="spellStart"/>
            <w:r>
              <w:rPr>
                <w:color w:val="555555"/>
                <w:sz w:val="20"/>
                <w:szCs w:val="20"/>
              </w:rPr>
              <w:t>operatore_id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UUID FK </w:t>
            </w:r>
            <w:proofErr w:type="spellStart"/>
            <w:r>
              <w:rPr>
                <w:color w:val="555555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4FD7" w14:textId="77777777" w:rsidR="00F2699C" w:rsidRDefault="00F2699C" w:rsidP="001A0798">
            <w:r>
              <w:rPr>
                <w:color w:val="555555"/>
                <w:sz w:val="20"/>
                <w:szCs w:val="20"/>
              </w:rPr>
              <w:t>Indice su tipo='SOS' per alert prioritari. Conservata 24 mesi (IIN-1).</w:t>
            </w:r>
          </w:p>
        </w:tc>
      </w:tr>
      <w:tr w:rsidR="00F2699C" w14:paraId="67F9D0CD" w14:textId="77777777" w:rsidTr="001A0798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1D0A" w14:textId="77777777" w:rsidR="00F2699C" w:rsidRDefault="00F2699C" w:rsidP="001A0798">
            <w:r>
              <w:rPr>
                <w:b/>
                <w:bCs/>
                <w:color w:val="000000"/>
                <w:sz w:val="20"/>
                <w:szCs w:val="20"/>
              </w:rPr>
              <w:t>OPERATORI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F847" w14:textId="77777777" w:rsidR="00F2699C" w:rsidRPr="00870FF0" w:rsidRDefault="00F2699C" w:rsidP="001A0798">
            <w:pPr>
              <w:rPr>
                <w:lang w:val="en-GB"/>
              </w:rPr>
            </w:pPr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id UUID PK,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nome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ruolo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ENUM NOT NULL, email UNIQUE, 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password_hash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8825" w14:textId="77777777" w:rsidR="00F2699C" w:rsidRDefault="00F2699C" w:rsidP="001A0798">
            <w:r>
              <w:rPr>
                <w:color w:val="555555"/>
                <w:sz w:val="20"/>
                <w:szCs w:val="20"/>
              </w:rPr>
              <w:t xml:space="preserve">ruolo: BACKOFFICE, ASSISTENZA, CAMPO, </w:t>
            </w:r>
            <w:r>
              <w:rPr>
                <w:color w:val="555555"/>
                <w:sz w:val="20"/>
                <w:szCs w:val="20"/>
              </w:rPr>
              <w:lastRenderedPageBreak/>
              <w:t>ADMIN. Auth separata dagli utenti.</w:t>
            </w:r>
          </w:p>
        </w:tc>
      </w:tr>
      <w:tr w:rsidR="00F2699C" w14:paraId="496468D2" w14:textId="77777777" w:rsidTr="001A0798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2EBF" w14:textId="77777777" w:rsidR="00F2699C" w:rsidRDefault="00F2699C" w:rsidP="001A0798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NOTIFICHE</w:t>
            </w:r>
          </w:p>
        </w:tc>
        <w:tc>
          <w:tcPr>
            <w:tcW w:w="4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5344" w14:textId="77777777" w:rsidR="00F2699C" w:rsidRDefault="00F2699C" w:rsidP="001A0798">
            <w:r>
              <w:rPr>
                <w:color w:val="555555"/>
                <w:sz w:val="20"/>
                <w:szCs w:val="20"/>
              </w:rPr>
              <w:t xml:space="preserve">id UUID PK, </w:t>
            </w:r>
            <w:proofErr w:type="spellStart"/>
            <w:r>
              <w:rPr>
                <w:color w:val="555555"/>
                <w:sz w:val="20"/>
                <w:szCs w:val="20"/>
              </w:rPr>
              <w:t>utente_id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UUID FK, tipo </w:t>
            </w:r>
            <w:proofErr w:type="gramStart"/>
            <w:r>
              <w:rPr>
                <w:color w:val="555555"/>
                <w:sz w:val="20"/>
                <w:szCs w:val="20"/>
              </w:rPr>
              <w:t>VARCHAR(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100), messaggio TEXT, </w:t>
            </w:r>
            <w:proofErr w:type="spellStart"/>
            <w:r>
              <w:rPr>
                <w:color w:val="555555"/>
                <w:sz w:val="20"/>
                <w:szCs w:val="20"/>
              </w:rPr>
              <w:t>ts_invio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TIMESTAMP, letto BOOLEAN DEFAULT false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378A" w14:textId="77777777" w:rsidR="00F2699C" w:rsidRDefault="00F2699C" w:rsidP="001A0798">
            <w:r>
              <w:rPr>
                <w:color w:val="555555"/>
                <w:sz w:val="20"/>
                <w:szCs w:val="20"/>
              </w:rPr>
              <w:t>Indice su (</w:t>
            </w:r>
            <w:proofErr w:type="spellStart"/>
            <w:r>
              <w:rPr>
                <w:color w:val="555555"/>
                <w:sz w:val="20"/>
                <w:szCs w:val="20"/>
              </w:rPr>
              <w:t>utente_id</w:t>
            </w:r>
            <w:proofErr w:type="spellEnd"/>
            <w:r>
              <w:rPr>
                <w:color w:val="555555"/>
                <w:sz w:val="20"/>
                <w:szCs w:val="20"/>
              </w:rPr>
              <w:t>, letto) per recupero non lette. TTL logico 90 giorni.</w:t>
            </w:r>
          </w:p>
        </w:tc>
      </w:tr>
    </w:tbl>
    <w:p w14:paraId="72F431D0" w14:textId="77777777" w:rsidR="00F2699C" w:rsidRPr="00F2699C" w:rsidRDefault="00F2699C" w:rsidP="00F2699C"/>
    <w:p w14:paraId="7CAC968B" w14:textId="369FE0B8" w:rsidR="001352C5" w:rsidRDefault="001352C5" w:rsidP="001352C5">
      <w:pPr>
        <w:pStyle w:val="Titolo3"/>
      </w:pPr>
      <w:bookmarkStart w:id="118" w:name="_Toc165650214"/>
      <w:r>
        <w:t>Struttura fisica del Database</w:t>
      </w:r>
      <w:bookmarkEnd w:id="118"/>
    </w:p>
    <w:p w14:paraId="3569D3E7" w14:textId="77777777" w:rsidR="00F2699C" w:rsidRDefault="00F2699C" w:rsidP="00F2699C">
      <w:r>
        <w:rPr>
          <w:b/>
          <w:bCs/>
        </w:rPr>
        <w:t>Tecnologia, configurazione e sicurezza:</w:t>
      </w:r>
    </w:p>
    <w:p w14:paraId="37F3225B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DBMS: </w:t>
      </w:r>
      <w:proofErr w:type="spellStart"/>
      <w:r>
        <w:t>PostgreSQL</w:t>
      </w:r>
      <w:proofErr w:type="spellEnd"/>
      <w:r>
        <w:t xml:space="preserve"> 16 con estensione </w:t>
      </w:r>
      <w:proofErr w:type="spellStart"/>
      <w:r>
        <w:t>PostGIS</w:t>
      </w:r>
      <w:proofErr w:type="spellEnd"/>
      <w:r>
        <w:t xml:space="preserve"> per le query geospaziali (zone, poligoni, distanze GPS).</w:t>
      </w:r>
    </w:p>
    <w:p w14:paraId="0579C3F2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proofErr w:type="spellStart"/>
      <w:r>
        <w:t>Redis</w:t>
      </w:r>
      <w:proofErr w:type="spellEnd"/>
      <w:r>
        <w:t xml:space="preserve"> 7: cache per sessioni JWT (TTL = durata token), posizioni GPS live durante la corsa (TTL = 60 sec), stato prenotazioni attive. Riduce il carico su </w:t>
      </w:r>
      <w:proofErr w:type="spellStart"/>
      <w:r>
        <w:t>PostgreSQL</w:t>
      </w:r>
      <w:proofErr w:type="spellEnd"/>
      <w:r>
        <w:t xml:space="preserve"> per dati ad alta frequenza di scrittura/lettura.</w:t>
      </w:r>
    </w:p>
    <w:p w14:paraId="2B5EC7F3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 w:rsidRPr="00870FF0">
        <w:rPr>
          <w:lang w:val="en-GB"/>
        </w:rPr>
        <w:t xml:space="preserve">Object Storage (S3-compatible, es. </w:t>
      </w:r>
      <w:proofErr w:type="spellStart"/>
      <w:r>
        <w:t>MinIO</w:t>
      </w:r>
      <w:proofErr w:type="spellEnd"/>
      <w:r>
        <w:t xml:space="preserve"> o AWS S3): archiviazione di foto documenti, foto parcheggio, ricevute PDF. Accesso tramite URL </w:t>
      </w:r>
      <w:proofErr w:type="spellStart"/>
      <w:r>
        <w:t>pre</w:t>
      </w:r>
      <w:proofErr w:type="spellEnd"/>
      <w:r>
        <w:t>-firmati con scadenza (max 15 min per accesso client diretto).</w:t>
      </w:r>
    </w:p>
    <w:p w14:paraId="6E296F1F" w14:textId="77777777" w:rsidR="00F2699C" w:rsidRDefault="00F2699C" w:rsidP="00F2699C">
      <w:pPr>
        <w:spacing w:after="80"/>
      </w:pPr>
    </w:p>
    <w:p w14:paraId="4698DACB" w14:textId="77777777" w:rsidR="00F2699C" w:rsidRDefault="00F2699C" w:rsidP="00F2699C">
      <w:r>
        <w:rPr>
          <w:b/>
          <w:bCs/>
        </w:rPr>
        <w:t>Gestione dati sensibili — GDPR e sicurezza (IAL-1, IQ-3):</w:t>
      </w:r>
    </w:p>
    <w:p w14:paraId="710E7230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Pseudonimizzazione: i log applicativi non contengono dati personali diretti (nome, </w:t>
      </w:r>
      <w:proofErr w:type="gramStart"/>
      <w:r>
        <w:t>email</w:t>
      </w:r>
      <w:proofErr w:type="gramEnd"/>
      <w:r>
        <w:t>); utilizzano esclusivamente l'UUID utente.</w:t>
      </w:r>
    </w:p>
    <w:p w14:paraId="523F907A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Dati di pagamento: il sistema non conserva mai il PAN (</w:t>
      </w:r>
      <w:proofErr w:type="spellStart"/>
      <w:r>
        <w:t>Primary</w:t>
      </w:r>
      <w:proofErr w:type="spellEnd"/>
      <w:r>
        <w:t xml:space="preserve"> Account Number), CVV o dati carta completi. Viene conservato esclusivamente il token opaco rilasciato dal Payment Gateway (IQ-3, PCI-DSS compliance). Il campo </w:t>
      </w:r>
      <w:proofErr w:type="spellStart"/>
      <w:r>
        <w:t>token_gateway</w:t>
      </w:r>
      <w:proofErr w:type="spellEnd"/>
      <w:r>
        <w:t xml:space="preserve"> nella tabella METODI_PAGAMENTO è cifrato a riposo con AES-256.</w:t>
      </w:r>
    </w:p>
    <w:p w14:paraId="6B9667AB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Cifratura a riposo: l'intero volume </w:t>
      </w:r>
      <w:proofErr w:type="spellStart"/>
      <w:r>
        <w:t>PostgreSQL</w:t>
      </w:r>
      <w:proofErr w:type="spellEnd"/>
      <w:r>
        <w:t xml:space="preserve"> e il volume Object Storage sono cifrati a livello di disco (AES-256). Le colonne </w:t>
      </w:r>
      <w:proofErr w:type="spellStart"/>
      <w:r>
        <w:t>password_hash</w:t>
      </w:r>
      <w:proofErr w:type="spellEnd"/>
      <w:r>
        <w:t xml:space="preserve"> utilizzano </w:t>
      </w:r>
      <w:proofErr w:type="spellStart"/>
      <w:r>
        <w:t>bcrypt</w:t>
      </w:r>
      <w:proofErr w:type="spellEnd"/>
      <w:r>
        <w:t xml:space="preserve"> (cost </w:t>
      </w:r>
      <w:proofErr w:type="spellStart"/>
      <w:r>
        <w:t>factor</w:t>
      </w:r>
      <w:proofErr w:type="spellEnd"/>
      <w:r>
        <w:t xml:space="preserve"> 12 minimo).</w:t>
      </w:r>
    </w:p>
    <w:p w14:paraId="0413F2AD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Cifratura in transito: tutte le connessioni verso il database dall'interno del cluster avvengono tramite certificati </w:t>
      </w:r>
      <w:proofErr w:type="spellStart"/>
      <w:r>
        <w:t>mTLS</w:t>
      </w:r>
      <w:proofErr w:type="spellEnd"/>
      <w:r>
        <w:t>. Le connessioni esterne (backup, replica) avvengono tramite TLS 1.2+ (IQ-3).</w:t>
      </w:r>
    </w:p>
    <w:p w14:paraId="0C518B87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>Diritto all'oblio (GDPR Art. 17): la procedura di cancellazione utente anonimizza i record delle corse (nome/</w:t>
      </w:r>
      <w:proofErr w:type="gramStart"/>
      <w:r>
        <w:t>email</w:t>
      </w:r>
      <w:proofErr w:type="gramEnd"/>
      <w:r>
        <w:t xml:space="preserve"> sostituiti con </w:t>
      </w:r>
      <w:proofErr w:type="spellStart"/>
      <w:r>
        <w:t>placeholder</w:t>
      </w:r>
      <w:proofErr w:type="spellEnd"/>
      <w:r>
        <w:t xml:space="preserve">, </w:t>
      </w:r>
      <w:proofErr w:type="spellStart"/>
      <w:r>
        <w:t>doc_id_path</w:t>
      </w:r>
      <w:proofErr w:type="spellEnd"/>
      <w:r>
        <w:t xml:space="preserve"> rimosso da Object Storage) mantenendo i dati aggregati anonimizzati per gli Analytics.</w:t>
      </w:r>
    </w:p>
    <w:p w14:paraId="2F6261C2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Data </w:t>
      </w:r>
      <w:proofErr w:type="spellStart"/>
      <w:r>
        <w:t>retention</w:t>
      </w:r>
      <w:proofErr w:type="spellEnd"/>
      <w:r>
        <w:t>: i dati delle corse sono conservati per 24 mesi (IIN-1). Le notifiche hanno TTL logico di 90 giorni. I log di accesso sono conservati 12 mesi.</w:t>
      </w:r>
    </w:p>
    <w:p w14:paraId="6C4D0D4A" w14:textId="77777777" w:rsidR="00F2699C" w:rsidRDefault="00F2699C" w:rsidP="00F2699C">
      <w:pPr>
        <w:spacing w:after="80"/>
      </w:pPr>
    </w:p>
    <w:p w14:paraId="6303CA77" w14:textId="77777777" w:rsidR="00F2699C" w:rsidRDefault="00F2699C" w:rsidP="00F2699C">
      <w:r>
        <w:rPr>
          <w:b/>
          <w:bCs/>
        </w:rPr>
        <w:t>Strategia di indicizzazione:</w:t>
      </w:r>
    </w:p>
    <w:p w14:paraId="237B175E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proofErr w:type="spellStart"/>
      <w:r>
        <w:t>GiST</w:t>
      </w:r>
      <w:proofErr w:type="spellEnd"/>
      <w:r>
        <w:t xml:space="preserve"> su </w:t>
      </w:r>
      <w:proofErr w:type="gramStart"/>
      <w:r>
        <w:t>MEZZI(</w:t>
      </w:r>
      <w:proofErr w:type="spellStart"/>
      <w:proofErr w:type="gramEnd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) e </w:t>
      </w:r>
      <w:proofErr w:type="gramStart"/>
      <w:r>
        <w:t>ZONE(</w:t>
      </w:r>
      <w:proofErr w:type="spellStart"/>
      <w:proofErr w:type="gramEnd"/>
      <w:r>
        <w:t>poligono_geojson</w:t>
      </w:r>
      <w:proofErr w:type="spellEnd"/>
      <w:r>
        <w:t>): query geospaziali per ricerca mezzi nelle vicinanze e verifica zona parcheggio.</w:t>
      </w:r>
    </w:p>
    <w:p w14:paraId="443C2659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B-Tree su </w:t>
      </w:r>
      <w:proofErr w:type="gramStart"/>
      <w:r>
        <w:t>PRENOTAZIONI(</w:t>
      </w:r>
      <w:proofErr w:type="spellStart"/>
      <w:proofErr w:type="gramEnd"/>
      <w:r>
        <w:t>mezzo_id</w:t>
      </w:r>
      <w:proofErr w:type="spellEnd"/>
      <w:r>
        <w:t xml:space="preserve">, stato): verifica disponibilità mezzo in </w:t>
      </w:r>
      <w:proofErr w:type="gramStart"/>
      <w:r>
        <w:t>O(</w:t>
      </w:r>
      <w:proofErr w:type="gramEnd"/>
      <w:r>
        <w:t>log n).</w:t>
      </w:r>
    </w:p>
    <w:p w14:paraId="5297FCD2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B-Tree su </w:t>
      </w:r>
      <w:proofErr w:type="gramStart"/>
      <w:r>
        <w:t>CORSE(</w:t>
      </w:r>
      <w:proofErr w:type="spellStart"/>
      <w:proofErr w:type="gramEnd"/>
      <w:r>
        <w:t>ts_inizio</w:t>
      </w:r>
      <w:proofErr w:type="spellEnd"/>
      <w:r>
        <w:t>): query storiche per report e fatturazione.</w:t>
      </w:r>
    </w:p>
    <w:p w14:paraId="2BCAF1FC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B-Tree su </w:t>
      </w:r>
      <w:proofErr w:type="gramStart"/>
      <w:r>
        <w:t>NOTIFICHE(</w:t>
      </w:r>
      <w:proofErr w:type="spellStart"/>
      <w:proofErr w:type="gramEnd"/>
      <w:r>
        <w:t>utente_id</w:t>
      </w:r>
      <w:proofErr w:type="spellEnd"/>
      <w:r>
        <w:t>, letto): recupero notifiche non lette per utente.</w:t>
      </w:r>
    </w:p>
    <w:p w14:paraId="23B22764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proofErr w:type="spellStart"/>
      <w:r>
        <w:t>Partial</w:t>
      </w:r>
      <w:proofErr w:type="spellEnd"/>
      <w:r>
        <w:t xml:space="preserve"> index su PRENOTAZIONI WHERE stato='ATTIVA': ottimizza la verifica di unicità prenotazione attiva per mezzo.</w:t>
      </w:r>
    </w:p>
    <w:p w14:paraId="049DEED0" w14:textId="77777777" w:rsidR="00F2699C" w:rsidRDefault="00F2699C" w:rsidP="00F2699C">
      <w:pPr>
        <w:spacing w:after="80"/>
      </w:pPr>
    </w:p>
    <w:p w14:paraId="39DF5FFA" w14:textId="77777777" w:rsidR="00F2699C" w:rsidRDefault="00F2699C" w:rsidP="00F2699C">
      <w:r>
        <w:rPr>
          <w:b/>
          <w:bCs/>
        </w:rPr>
        <w:t>Alta disponibilità e backup:</w:t>
      </w:r>
    </w:p>
    <w:p w14:paraId="4971DF6C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Replica sincrona: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+ 1 replica sincrona (stesso datacenter) per </w:t>
      </w:r>
      <w:proofErr w:type="spellStart"/>
      <w:r>
        <w:t>failover</w:t>
      </w:r>
      <w:proofErr w:type="spellEnd"/>
      <w:r>
        <w:t xml:space="preserve"> automatico.</w:t>
      </w:r>
    </w:p>
    <w:p w14:paraId="309517C3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Read replica: 1 replica asincrona dedicata ad Analytics Service per query pesanti, senza impatto sul </w:t>
      </w:r>
      <w:proofErr w:type="spellStart"/>
      <w:r>
        <w:t>primary</w:t>
      </w:r>
      <w:proofErr w:type="spellEnd"/>
      <w:r>
        <w:t>.</w:t>
      </w:r>
    </w:p>
    <w:p w14:paraId="62BD7266" w14:textId="77777777" w:rsidR="00F2699C" w:rsidRDefault="00F2699C" w:rsidP="00F2699C">
      <w:pPr>
        <w:pStyle w:val="Paragrafoelenco"/>
        <w:numPr>
          <w:ilvl w:val="0"/>
          <w:numId w:val="44"/>
        </w:numPr>
        <w:spacing w:after="80" w:line="240" w:lineRule="auto"/>
        <w:contextualSpacing w:val="0"/>
      </w:pPr>
      <w:r>
        <w:t xml:space="preserve">Backup: snapshot giornaliero del volume + WAL </w:t>
      </w:r>
      <w:proofErr w:type="spellStart"/>
      <w:r>
        <w:t>archiving</w:t>
      </w:r>
      <w:proofErr w:type="spellEnd"/>
      <w:r>
        <w:t xml:space="preserve"> in tempo reale su Object Storage separato. RPO ≤ 1 ora, RTO ≤ 2 ore.</w:t>
      </w:r>
    </w:p>
    <w:p w14:paraId="30C5B46D" w14:textId="18DA95BD" w:rsidR="00622EFC" w:rsidRDefault="00F2699C" w:rsidP="00F2699C">
      <w:pPr>
        <w:spacing w:after="0"/>
        <w:jc w:val="left"/>
      </w:pPr>
      <w:proofErr w:type="spellStart"/>
      <w:r>
        <w:t>Uptime</w:t>
      </w:r>
      <w:proofErr w:type="spellEnd"/>
      <w:r>
        <w:t xml:space="preserve"> target: 99,5% mensile (IQ-1), garantito da replica + health check automatico ogni 30 sec.</w:t>
      </w:r>
    </w:p>
    <w:p w14:paraId="5B7C3913" w14:textId="7262378A" w:rsidR="00622EFC" w:rsidRPr="00622EFC" w:rsidRDefault="00622EFC" w:rsidP="00622EFC">
      <w:pPr>
        <w:pStyle w:val="Titolo1"/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Prompt </w:t>
      </w:r>
    </w:p>
    <w:p w14:paraId="47A67083" w14:textId="4E86728A" w:rsidR="00622EFC" w:rsidRDefault="00622EFC" w:rsidP="00622EFC">
      <w:pPr>
        <w:pStyle w:val="Titolo2"/>
      </w:pPr>
      <w:r>
        <w:t>Qualità de</w:t>
      </w:r>
      <w:r w:rsidR="002A576B">
        <w:t>i</w:t>
      </w:r>
      <w:r>
        <w:t xml:space="preserve"> requisiti</w:t>
      </w:r>
    </w:p>
    <w:p w14:paraId="57371D91" w14:textId="77777777" w:rsidR="00622EFC" w:rsidRPr="001352C5" w:rsidRDefault="00622EFC" w:rsidP="00622EFC">
      <w:pPr>
        <w:pStyle w:val="Titolo2"/>
      </w:pPr>
      <w:r w:rsidRPr="001352C5">
        <w:t>Definizioni</w:t>
      </w:r>
    </w:p>
    <w:p w14:paraId="1945BA9D" w14:textId="77777777" w:rsidR="00622EFC" w:rsidRPr="00622EFC" w:rsidRDefault="00622EFC" w:rsidP="00622EFC"/>
    <w:p w14:paraId="2E7CC62A" w14:textId="1CB8BAA1" w:rsidR="001352C5" w:rsidRPr="00854F54" w:rsidRDefault="001352C5" w:rsidP="00854F54">
      <w:pPr>
        <w:pStyle w:val="Titolo1"/>
        <w:spacing w:line="360" w:lineRule="auto"/>
        <w:jc w:val="both"/>
        <w:rPr>
          <w:rFonts w:ascii="Verdana" w:hAnsi="Verdana"/>
        </w:rPr>
      </w:pPr>
      <w:bookmarkStart w:id="119" w:name="_Toc165650215"/>
      <w:r w:rsidRPr="00854F54">
        <w:rPr>
          <w:rFonts w:ascii="Verdana" w:hAnsi="Verdana"/>
        </w:rPr>
        <w:lastRenderedPageBreak/>
        <w:t>Glossario</w:t>
      </w:r>
      <w:bookmarkEnd w:id="119"/>
    </w:p>
    <w:p w14:paraId="78E08134" w14:textId="77777777" w:rsidR="00854F54" w:rsidRDefault="001352C5" w:rsidP="00854F54">
      <w:pPr>
        <w:pStyle w:val="Titolo2"/>
      </w:pPr>
      <w:bookmarkStart w:id="120" w:name="_Toc165650216"/>
      <w:r>
        <w:t>Acronimi</w:t>
      </w:r>
      <w:bookmarkEnd w:id="1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36C01" w14:paraId="51003153" w14:textId="77777777" w:rsidTr="007B6591">
        <w:trPr>
          <w:tblHeader/>
        </w:trPr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83C55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Acronimo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F6A5C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Definizione</w:t>
            </w:r>
          </w:p>
        </w:tc>
      </w:tr>
      <w:tr w:rsidR="00E36C01" w14:paraId="7581BE8D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1832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API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DDE1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Application Programming Interface</w:t>
            </w:r>
          </w:p>
        </w:tc>
      </w:tr>
      <w:tr w:rsidR="00E36C01" w14:paraId="5CB3A0BD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21CF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DBMS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C782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Database Management System</w:t>
            </w:r>
          </w:p>
        </w:tc>
      </w:tr>
      <w:tr w:rsidR="00E36C01" w14:paraId="526E75E8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5CAE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GDPR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803C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General Data </w:t>
            </w:r>
            <w:proofErr w:type="spellStart"/>
            <w:r>
              <w:rPr>
                <w:color w:val="555555"/>
                <w:sz w:val="20"/>
                <w:szCs w:val="20"/>
              </w:rPr>
              <w:t>Protection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Regulation</w:t>
            </w:r>
            <w:proofErr w:type="spellEnd"/>
          </w:p>
        </w:tc>
      </w:tr>
      <w:tr w:rsidR="00E36C01" w14:paraId="3A93DBC7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25A3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GPS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CEAF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Global Positioning System</w:t>
            </w:r>
          </w:p>
        </w:tc>
      </w:tr>
      <w:tr w:rsidR="00E36C01" w14:paraId="0B8895C5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30B7" w14:textId="77777777" w:rsidR="00E36C01" w:rsidRDefault="00E36C01" w:rsidP="007B6591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GiST</w:t>
            </w:r>
            <w:proofErr w:type="spellEnd"/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CB00" w14:textId="77777777" w:rsidR="00E36C01" w:rsidRDefault="00E36C01" w:rsidP="007B6591">
            <w:proofErr w:type="spellStart"/>
            <w:r>
              <w:rPr>
                <w:color w:val="555555"/>
                <w:sz w:val="20"/>
                <w:szCs w:val="20"/>
              </w:rPr>
              <w:t>Generalized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Search Tree (indice </w:t>
            </w:r>
            <w:proofErr w:type="spellStart"/>
            <w:r>
              <w:rPr>
                <w:color w:val="555555"/>
                <w:sz w:val="20"/>
                <w:szCs w:val="20"/>
              </w:rPr>
              <w:t>PostgreSQL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per dati geospaziali)</w:t>
            </w:r>
          </w:p>
        </w:tc>
      </w:tr>
      <w:tr w:rsidR="00E36C01" w14:paraId="4D3C577C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6715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HTTP/S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532A" w14:textId="77777777" w:rsidR="00E36C01" w:rsidRDefault="00E36C01" w:rsidP="007B6591">
            <w:proofErr w:type="spellStart"/>
            <w:r>
              <w:rPr>
                <w:color w:val="555555"/>
                <w:sz w:val="20"/>
                <w:szCs w:val="20"/>
              </w:rPr>
              <w:t>HyperText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Transfer </w:t>
            </w:r>
            <w:proofErr w:type="spellStart"/>
            <w:r>
              <w:rPr>
                <w:color w:val="555555"/>
                <w:sz w:val="20"/>
                <w:szCs w:val="20"/>
              </w:rPr>
              <w:t>Protocol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(Secure)</w:t>
            </w:r>
          </w:p>
        </w:tc>
      </w:tr>
      <w:tr w:rsidR="00E36C01" w14:paraId="4DB8DEE9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1919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IAL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A0E2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Item di Altro tipo (requisito)</w:t>
            </w:r>
          </w:p>
        </w:tc>
      </w:tr>
      <w:tr w:rsidR="00E36C01" w14:paraId="3DD9DE2A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5E32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IIN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7DEE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Item Informativo (requisito)</w:t>
            </w:r>
          </w:p>
        </w:tc>
      </w:tr>
      <w:tr w:rsidR="00E36C01" w14:paraId="6512BD25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CEC4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IoT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296A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Internet of Things</w:t>
            </w:r>
          </w:p>
        </w:tc>
      </w:tr>
      <w:tr w:rsidR="00E36C01" w14:paraId="4D8B2590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1507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IQ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6630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Item Qualitativo (requisito)</w:t>
            </w:r>
          </w:p>
        </w:tc>
      </w:tr>
      <w:tr w:rsidR="00E36C01" w14:paraId="4C0C9351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F541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IUI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A6B0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Item di Interfaccia Utente</w:t>
            </w:r>
          </w:p>
        </w:tc>
      </w:tr>
      <w:tr w:rsidR="00E36C01" w14:paraId="556C99B6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5B0D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JWT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C648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JSON Web Token</w:t>
            </w:r>
          </w:p>
        </w:tc>
      </w:tr>
      <w:tr w:rsidR="00E36C01" w14:paraId="703C9277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C7FD" w14:textId="77777777" w:rsidR="00E36C01" w:rsidRDefault="00E36C01" w:rsidP="007B6591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mTLS</w:t>
            </w:r>
            <w:proofErr w:type="spellEnd"/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0BD3" w14:textId="77777777" w:rsidR="00E36C01" w:rsidRDefault="00E36C01" w:rsidP="007B6591">
            <w:proofErr w:type="spellStart"/>
            <w:r>
              <w:rPr>
                <w:color w:val="555555"/>
                <w:sz w:val="20"/>
                <w:szCs w:val="20"/>
              </w:rPr>
              <w:t>mutual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TLS</w:t>
            </w:r>
          </w:p>
        </w:tc>
      </w:tr>
      <w:tr w:rsidR="00E36C01" w14:paraId="4CE689CC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BFE3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MQTT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4D98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Message Queuing </w:t>
            </w:r>
            <w:proofErr w:type="spellStart"/>
            <w:r>
              <w:rPr>
                <w:color w:val="555555"/>
                <w:sz w:val="20"/>
                <w:szCs w:val="20"/>
              </w:rPr>
              <w:t>Telemetry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Transport</w:t>
            </w:r>
            <w:proofErr w:type="spellEnd"/>
          </w:p>
        </w:tc>
      </w:tr>
      <w:tr w:rsidR="00E36C01" w14:paraId="61B6F9E4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3F2F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NFC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D361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Near Field </w:t>
            </w:r>
            <w:proofErr w:type="spellStart"/>
            <w:r>
              <w:rPr>
                <w:color w:val="555555"/>
                <w:sz w:val="20"/>
                <w:szCs w:val="20"/>
              </w:rPr>
              <w:t>Communication</w:t>
            </w:r>
            <w:proofErr w:type="spellEnd"/>
          </w:p>
        </w:tc>
      </w:tr>
      <w:tr w:rsidR="00E36C01" w:rsidRPr="00E36C01" w14:paraId="34B86232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8EDF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PAN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E232" w14:textId="77777777" w:rsidR="00E36C01" w:rsidRPr="00870FF0" w:rsidRDefault="00E36C01" w:rsidP="007B6591">
            <w:pPr>
              <w:rPr>
                <w:lang w:val="en-GB"/>
              </w:rPr>
            </w:pPr>
            <w:r w:rsidRPr="00870FF0">
              <w:rPr>
                <w:color w:val="555555"/>
                <w:sz w:val="20"/>
                <w:szCs w:val="20"/>
                <w:lang w:val="en-GB"/>
              </w:rPr>
              <w:t>Primary Account Number (</w:t>
            </w:r>
            <w:proofErr w:type="spellStart"/>
            <w:r w:rsidRPr="00870FF0">
              <w:rPr>
                <w:color w:val="555555"/>
                <w:sz w:val="20"/>
                <w:szCs w:val="20"/>
                <w:lang w:val="en-GB"/>
              </w:rPr>
              <w:t>numero</w:t>
            </w:r>
            <w:proofErr w:type="spellEnd"/>
            <w:r w:rsidRPr="00870FF0">
              <w:rPr>
                <w:color w:val="555555"/>
                <w:sz w:val="20"/>
                <w:szCs w:val="20"/>
                <w:lang w:val="en-GB"/>
              </w:rPr>
              <w:t xml:space="preserve"> carta)</w:t>
            </w:r>
          </w:p>
        </w:tc>
      </w:tr>
      <w:tr w:rsidR="00E36C01" w:rsidRPr="00E36C01" w14:paraId="41C522D6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DD53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PCI-DSS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85BB" w14:textId="77777777" w:rsidR="00E36C01" w:rsidRPr="00870FF0" w:rsidRDefault="00E36C01" w:rsidP="007B6591">
            <w:pPr>
              <w:rPr>
                <w:lang w:val="en-GB"/>
              </w:rPr>
            </w:pPr>
            <w:r w:rsidRPr="00870FF0">
              <w:rPr>
                <w:color w:val="555555"/>
                <w:sz w:val="20"/>
                <w:szCs w:val="20"/>
                <w:lang w:val="en-GB"/>
              </w:rPr>
              <w:t>Payment Card Industry Data Security Standard</w:t>
            </w:r>
          </w:p>
        </w:tc>
      </w:tr>
      <w:tr w:rsidR="00E36C01" w14:paraId="42E199C1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45A8" w14:textId="77777777" w:rsidR="00E36C01" w:rsidRDefault="00E36C01" w:rsidP="007B6591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QoS</w:t>
            </w:r>
            <w:proofErr w:type="spellEnd"/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16AC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Quality of Service</w:t>
            </w:r>
          </w:p>
        </w:tc>
      </w:tr>
      <w:tr w:rsidR="00E36C01" w14:paraId="01800EDB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4FB6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QR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E7B6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Quick </w:t>
            </w:r>
            <w:proofErr w:type="spellStart"/>
            <w:r>
              <w:rPr>
                <w:color w:val="555555"/>
                <w:sz w:val="20"/>
                <w:szCs w:val="20"/>
              </w:rPr>
              <w:t>Response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code</w:t>
            </w:r>
          </w:p>
        </w:tc>
      </w:tr>
      <w:tr w:rsidR="00E36C01" w:rsidRPr="00E36C01" w14:paraId="15AC306F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A3F4" w14:textId="77777777" w:rsidR="00E36C01" w:rsidRDefault="00E36C01" w:rsidP="007B6591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8A8D" w14:textId="77777777" w:rsidR="00E36C01" w:rsidRPr="00870FF0" w:rsidRDefault="00E36C01" w:rsidP="007B6591">
            <w:pPr>
              <w:rPr>
                <w:lang w:val="en-GB"/>
              </w:rPr>
            </w:pPr>
            <w:r w:rsidRPr="00870FF0">
              <w:rPr>
                <w:color w:val="555555"/>
                <w:sz w:val="20"/>
                <w:szCs w:val="20"/>
                <w:lang w:val="en-GB"/>
              </w:rPr>
              <w:t>Remote Dictionary Server (in-memory data store)</w:t>
            </w:r>
          </w:p>
        </w:tc>
      </w:tr>
      <w:tr w:rsidR="00E36C01" w14:paraId="4ADA1462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CF05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REST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AB3D" w14:textId="77777777" w:rsidR="00E36C01" w:rsidRDefault="00E36C01" w:rsidP="007B6591">
            <w:proofErr w:type="spellStart"/>
            <w:r>
              <w:rPr>
                <w:color w:val="555555"/>
                <w:sz w:val="20"/>
                <w:szCs w:val="20"/>
              </w:rPr>
              <w:t>Representational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State Transfer</w:t>
            </w:r>
          </w:p>
        </w:tc>
      </w:tr>
      <w:tr w:rsidR="00E36C01" w14:paraId="1ECFC549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C98C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RPO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C073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Recovery Point </w:t>
            </w:r>
            <w:proofErr w:type="spellStart"/>
            <w:r>
              <w:rPr>
                <w:color w:val="555555"/>
                <w:sz w:val="20"/>
                <w:szCs w:val="20"/>
              </w:rPr>
              <w:t>Objective</w:t>
            </w:r>
            <w:proofErr w:type="spellEnd"/>
          </w:p>
        </w:tc>
      </w:tr>
      <w:tr w:rsidR="00E36C01" w14:paraId="795D8B7B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3C44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RTO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BFC5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Recovery Time </w:t>
            </w:r>
            <w:proofErr w:type="spellStart"/>
            <w:r>
              <w:rPr>
                <w:color w:val="555555"/>
                <w:sz w:val="20"/>
                <w:szCs w:val="20"/>
              </w:rPr>
              <w:t>Objective</w:t>
            </w:r>
            <w:proofErr w:type="spellEnd"/>
          </w:p>
        </w:tc>
      </w:tr>
      <w:tr w:rsidR="00E36C01" w14:paraId="1F1C82E0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E040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S3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C6C0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Simple Storage Service</w:t>
            </w:r>
          </w:p>
        </w:tc>
      </w:tr>
      <w:tr w:rsidR="00E36C01" w14:paraId="302E2A8E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9E06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SMS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0D11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Short Message Service</w:t>
            </w:r>
          </w:p>
        </w:tc>
      </w:tr>
      <w:tr w:rsidR="00E36C01" w14:paraId="0B8335FC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5A35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SOS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8E2D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Save </w:t>
            </w:r>
            <w:proofErr w:type="spellStart"/>
            <w:r>
              <w:rPr>
                <w:color w:val="555555"/>
                <w:sz w:val="20"/>
                <w:szCs w:val="20"/>
              </w:rPr>
              <w:t>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Souls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(pulsante di emergenza)</w:t>
            </w:r>
          </w:p>
        </w:tc>
      </w:tr>
      <w:tr w:rsidR="00E36C01" w14:paraId="346337A0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ABA9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TLS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4530" w14:textId="77777777" w:rsidR="00E36C01" w:rsidRDefault="00E36C01" w:rsidP="007B6591">
            <w:proofErr w:type="spellStart"/>
            <w:r>
              <w:rPr>
                <w:color w:val="555555"/>
                <w:sz w:val="20"/>
                <w:szCs w:val="20"/>
              </w:rPr>
              <w:t>Transport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Layer Security</w:t>
            </w:r>
          </w:p>
        </w:tc>
      </w:tr>
      <w:tr w:rsidR="00E36C01" w14:paraId="20879B00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D242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TTL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25B6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Time To Live</w:t>
            </w:r>
          </w:p>
        </w:tc>
      </w:tr>
      <w:tr w:rsidR="00E36C01" w14:paraId="11F3738F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0759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UC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AB97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Use Case</w:t>
            </w:r>
          </w:p>
        </w:tc>
      </w:tr>
      <w:tr w:rsidR="00E36C01" w14:paraId="76FCD4DE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F52A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1949" w14:textId="77777777" w:rsidR="00E36C01" w:rsidRDefault="00E36C01" w:rsidP="007B6591">
            <w:proofErr w:type="spellStart"/>
            <w:r>
              <w:rPr>
                <w:color w:val="555555"/>
                <w:sz w:val="20"/>
                <w:szCs w:val="20"/>
              </w:rPr>
              <w:t>Universally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Unique </w:t>
            </w:r>
            <w:proofErr w:type="spellStart"/>
            <w:r>
              <w:rPr>
                <w:color w:val="555555"/>
                <w:sz w:val="20"/>
                <w:szCs w:val="20"/>
              </w:rPr>
              <w:t>Identifier</w:t>
            </w:r>
            <w:proofErr w:type="spellEnd"/>
          </w:p>
        </w:tc>
      </w:tr>
      <w:tr w:rsidR="00E36C01" w14:paraId="52BB5BC0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3033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WAL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EF91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Write-</w:t>
            </w:r>
            <w:proofErr w:type="spellStart"/>
            <w:r>
              <w:rPr>
                <w:color w:val="555555"/>
                <w:sz w:val="20"/>
                <w:szCs w:val="20"/>
              </w:rPr>
              <w:t>Ahead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Logging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PostgreSQL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  <w:tr w:rsidR="00E36C01" w14:paraId="58B43158" w14:textId="77777777" w:rsidTr="007B6591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B8ED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WSS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56AE" w14:textId="77777777" w:rsidR="00E36C01" w:rsidRDefault="00E36C01" w:rsidP="007B6591">
            <w:proofErr w:type="spellStart"/>
            <w:r>
              <w:rPr>
                <w:color w:val="555555"/>
                <w:sz w:val="20"/>
                <w:szCs w:val="20"/>
              </w:rPr>
              <w:t>WebSocket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Secure</w:t>
            </w:r>
          </w:p>
        </w:tc>
      </w:tr>
    </w:tbl>
    <w:p w14:paraId="42D51657" w14:textId="77777777" w:rsidR="00E36C01" w:rsidRPr="00E36C01" w:rsidRDefault="00E36C01" w:rsidP="00E36C01"/>
    <w:p w14:paraId="10D42957" w14:textId="3705E9A0" w:rsidR="001352C5" w:rsidRPr="001352C5" w:rsidRDefault="001352C5" w:rsidP="00854F54">
      <w:pPr>
        <w:pStyle w:val="Titolo2"/>
      </w:pPr>
      <w:bookmarkStart w:id="121" w:name="_Toc165650217"/>
      <w:r w:rsidRPr="001352C5">
        <w:t>Definizioni</w:t>
      </w:r>
      <w:bookmarkEnd w:id="1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2"/>
        <w:gridCol w:w="6908"/>
      </w:tblGrid>
      <w:tr w:rsidR="00E36C01" w14:paraId="7B8BC9AA" w14:textId="77777777" w:rsidTr="007B6591">
        <w:trPr>
          <w:tblHeader/>
        </w:trPr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298FE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Termine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4130E" w14:textId="77777777" w:rsidR="00E36C01" w:rsidRDefault="00E36C01" w:rsidP="007B65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Definizione</w:t>
            </w:r>
          </w:p>
        </w:tc>
      </w:tr>
      <w:tr w:rsidR="00E36C01" w14:paraId="70D38919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66D5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Corsa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DEC2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Sessione di utilizzo di un mezzo, dalla fase di sblocco alla restituzione in una zona consentita.</w:t>
            </w:r>
          </w:p>
        </w:tc>
      </w:tr>
      <w:tr w:rsidR="00E36C01" w14:paraId="23B9B631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6F00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Flotta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5AFE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L'insieme di tutti i mezzi gestiti dall'operatore del servizio sulla piattaforma.</w:t>
            </w:r>
          </w:p>
        </w:tc>
      </w:tr>
      <w:tr w:rsidR="00E36C01" w14:paraId="0E67F6BC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2934" w14:textId="77777777" w:rsidR="00E36C01" w:rsidRDefault="00E36C01" w:rsidP="007B6591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Geofencing</w:t>
            </w:r>
            <w:proofErr w:type="spellEnd"/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7A98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Tecnologia che definisce confini virtuali geografici tramite poligoni GeoJSON; utilizzata per delimitare zone di parcheggio consentite e No-parking zone.</w:t>
            </w:r>
          </w:p>
        </w:tc>
      </w:tr>
      <w:tr w:rsidR="00E36C01" w14:paraId="7F110CD3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31C9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Mezzo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BB4C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Qualsiasi veicolo in sharing gestito dal sistema: bicicletta elettrica, monopattino elettrico, auto elettrica, motociclo elettrico.</w:t>
            </w:r>
          </w:p>
        </w:tc>
      </w:tr>
      <w:tr w:rsidR="00E36C01" w14:paraId="5339BC47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0006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No-parking zone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CC4E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Area geografica in cui non è consentito terminare una corsa o parcheggiare un mezzo. Configurata dall'Operatore Backoffice tramite </w:t>
            </w:r>
            <w:proofErr w:type="spellStart"/>
            <w:r>
              <w:rPr>
                <w:color w:val="555555"/>
                <w:sz w:val="20"/>
                <w:szCs w:val="20"/>
              </w:rPr>
              <w:t>Geofencing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E36C01" w14:paraId="60280E4B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D7DE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Operatore sul campo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44F4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Personale responsabile del ritiro fisico dei mezzi, della ricarica presso il deposito e della rimessa in servizio.</w:t>
            </w:r>
          </w:p>
        </w:tc>
      </w:tr>
      <w:tr w:rsidR="00E36C01" w14:paraId="29C34048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4249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Pausa corsa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F211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Funzionalità che consente all'utente di sospendere temporaneamente il conteggio del tempo/costo della corsa mantenendo il mezzo riservato. Disponibile solo per velocipedi.</w:t>
            </w:r>
          </w:p>
        </w:tc>
      </w:tr>
      <w:tr w:rsidR="00E36C01" w14:paraId="2C332119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D649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Prenotazione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76FA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Riserva temporanea di un mezzo per un utente autenticato, valida per un periodo massimo configurabile (default </w:t>
            </w:r>
            <w:proofErr w:type="gramStart"/>
            <w:r>
              <w:rPr>
                <w:color w:val="555555"/>
                <w:sz w:val="20"/>
                <w:szCs w:val="20"/>
              </w:rPr>
              <w:t>10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minuti).</w:t>
            </w:r>
          </w:p>
        </w:tc>
      </w:tr>
      <w:tr w:rsidR="00E36C01" w14:paraId="3BF77833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927A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Pseudonimizzazione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165A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Tecnica GDPR di sostituzione di dati identificativi diretti con un identificatore artificiale (UUID) nei log di sistema.</w:t>
            </w:r>
          </w:p>
        </w:tc>
      </w:tr>
      <w:tr w:rsidR="00E36C01" w14:paraId="652374AE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1FF6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Redistribuzione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D544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Attività operativa di spostamento dei mezzi da zone con eccesso di disponibilità verso zone con carenza, pianificata dall'Operatore Backoffice.</w:t>
            </w:r>
          </w:p>
        </w:tc>
      </w:tr>
      <w:tr w:rsidR="00E36C01" w14:paraId="35D2260E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3565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Sistema IoT Mezzo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12AB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Il firmware installato su ogni mezzo, responsabile di ricevere comandi MQTT (sblocco/blocco), inviare telemetria (GPS, batteria) </w:t>
            </w:r>
            <w:proofErr w:type="gramStart"/>
            <w:r>
              <w:rPr>
                <w:color w:val="555555"/>
                <w:sz w:val="20"/>
                <w:szCs w:val="20"/>
              </w:rPr>
              <w:t>e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eseguire azioni fisiche.</w:t>
            </w:r>
          </w:p>
        </w:tc>
      </w:tr>
      <w:tr w:rsidR="00E36C01" w14:paraId="1EC40BAA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AB32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t>Token di pagamento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7B46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>Stringa opaca rilasciata dal Payment Gateway che rappresenta in modo sicuro i dati di una carta di pagamento, senza contenere dati sensibili. Usato per addebitare l'utente senza conservare il PAN.</w:t>
            </w:r>
          </w:p>
        </w:tc>
      </w:tr>
      <w:tr w:rsidR="00E36C01" w14:paraId="693CD18B" w14:textId="77777777" w:rsidTr="007B6591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4D6D" w14:textId="77777777" w:rsidR="00E36C01" w:rsidRDefault="00E36C01" w:rsidP="007B6591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Zona sensibile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322D" w14:textId="77777777" w:rsidR="00E36C01" w:rsidRDefault="00E36C01" w:rsidP="007B6591">
            <w:r>
              <w:rPr>
                <w:color w:val="555555"/>
                <w:sz w:val="20"/>
                <w:szCs w:val="20"/>
              </w:rPr>
              <w:t xml:space="preserve">Area urbana definita dall'Amministrazione Pubblica in cui il transito o il parcheggio dei mezzi è limitato o vietato tramite </w:t>
            </w:r>
            <w:proofErr w:type="spellStart"/>
            <w:r>
              <w:rPr>
                <w:color w:val="555555"/>
                <w:sz w:val="20"/>
                <w:szCs w:val="20"/>
              </w:rPr>
              <w:t>Geofencing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75DC6E6E" w14:textId="77777777" w:rsidR="001352C5" w:rsidRPr="001352C5" w:rsidRDefault="001352C5" w:rsidP="001352C5"/>
    <w:p w14:paraId="26C2227A" w14:textId="77777777" w:rsidR="001352C5" w:rsidRPr="001352C5" w:rsidRDefault="001352C5" w:rsidP="001352C5"/>
    <w:p w14:paraId="02261411" w14:textId="77777777" w:rsidR="001352C5" w:rsidRPr="001352C5" w:rsidRDefault="001352C5" w:rsidP="001352C5"/>
    <w:p w14:paraId="708D9C59" w14:textId="77777777" w:rsidR="001352C5" w:rsidRPr="003E61DA" w:rsidRDefault="001352C5" w:rsidP="003E61DA"/>
    <w:p w14:paraId="65BDA878" w14:textId="121B93DE" w:rsidR="003E61DA" w:rsidRPr="003E61DA" w:rsidRDefault="003E61DA" w:rsidP="003E61DA"/>
    <w:p w14:paraId="3877CC90" w14:textId="77777777" w:rsidR="0070476E" w:rsidRPr="0070476E" w:rsidRDefault="0070476E" w:rsidP="0070476E"/>
    <w:bookmarkEnd w:id="99"/>
    <w:bookmarkEnd w:id="100"/>
    <w:p w14:paraId="565B3686" w14:textId="77777777" w:rsidR="003F58CE" w:rsidRPr="00BA1DB7" w:rsidRDefault="003F58CE" w:rsidP="003F58CE">
      <w:pPr>
        <w:pStyle w:val="NormaleWeb"/>
        <w:spacing w:line="360" w:lineRule="auto"/>
        <w:jc w:val="both"/>
        <w:rPr>
          <w:rFonts w:ascii="Verdana" w:hAnsi="Verdana"/>
          <w:spacing w:val="12"/>
          <w:sz w:val="22"/>
          <w:szCs w:val="22"/>
          <w:lang w:eastAsia="en-US"/>
        </w:rPr>
      </w:pPr>
    </w:p>
    <w:p w14:paraId="29D2D2A6" w14:textId="77777777" w:rsidR="003F58CE" w:rsidRPr="00BA1DB7" w:rsidRDefault="003F58CE" w:rsidP="003F58CE">
      <w:pPr>
        <w:pStyle w:val="NormaleWeb"/>
        <w:spacing w:line="360" w:lineRule="auto"/>
        <w:jc w:val="both"/>
        <w:rPr>
          <w:rFonts w:ascii="Verdana" w:hAnsi="Verdana"/>
          <w:spacing w:val="12"/>
          <w:sz w:val="22"/>
          <w:szCs w:val="22"/>
          <w:lang w:eastAsia="en-US"/>
        </w:rPr>
      </w:pPr>
    </w:p>
    <w:sectPr w:rsidR="003F58CE" w:rsidRPr="00BA1DB7" w:rsidSect="00AE6C4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97" w:right="1440" w:bottom="1797" w:left="1440" w:header="62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61D90" w14:textId="77777777" w:rsidR="000A3175" w:rsidRDefault="000A3175">
      <w:r>
        <w:separator/>
      </w:r>
    </w:p>
  </w:endnote>
  <w:endnote w:type="continuationSeparator" w:id="0">
    <w:p w14:paraId="12931D2C" w14:textId="77777777" w:rsidR="000A3175" w:rsidRDefault="000A3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955C" w14:textId="77777777" w:rsidR="003E61DA" w:rsidRDefault="003E61DA">
    <w:pPr>
      <w:pStyle w:val="Pidipagina"/>
    </w:pPr>
    <w:r>
      <w:t>Bla bla bla</w:t>
    </w:r>
    <w:r>
      <w:tab/>
    </w:r>
    <w:r>
      <w:tab/>
    </w: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2</w:t>
    </w:r>
    <w:r>
      <w:rPr>
        <w:rStyle w:val="Numeropa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47364" w14:textId="32C4AE1B" w:rsidR="003E61DA" w:rsidRPr="00A33A3A" w:rsidRDefault="003E61DA" w:rsidP="00342F90">
    <w:pPr>
      <w:pStyle w:val="Pidipagina"/>
      <w:pBdr>
        <w:top w:val="none" w:sz="0" w:space="0" w:color="auto"/>
      </w:pBdr>
      <w:tabs>
        <w:tab w:val="clear" w:pos="8280"/>
        <w:tab w:val="right" w:pos="8364"/>
      </w:tabs>
      <w:ind w:firstLine="284"/>
    </w:pPr>
    <w:r w:rsidRPr="00CE36F4">
      <w:rPr>
        <w:rFonts w:ascii="Verdana" w:hAnsi="Verdana"/>
      </w:rPr>
      <w:fldChar w:fldCharType="begin"/>
    </w:r>
    <w:r w:rsidRPr="00A33A3A">
      <w:rPr>
        <w:rFonts w:ascii="Verdana" w:hAnsi="Verdana"/>
      </w:rPr>
      <w:instrText xml:space="preserve"> STYLEREF  "Sottotitolo Documento"  \* MERGEFORMAT </w:instrText>
    </w:r>
    <w:r w:rsidRPr="00CE36F4">
      <w:rPr>
        <w:rFonts w:ascii="Verdana" w:hAnsi="Verdana"/>
      </w:rPr>
      <w:fldChar w:fldCharType="separate"/>
    </w:r>
    <w:r w:rsidR="00E36C01">
      <w:rPr>
        <w:rFonts w:ascii="Verdana" w:hAnsi="Verdana"/>
        <w:noProof/>
      </w:rPr>
      <w:t>Gli Artigiani del Software</w:t>
    </w:r>
    <w:r w:rsidRPr="00CE36F4">
      <w:rPr>
        <w:rFonts w:ascii="Verdana" w:hAnsi="Verdana"/>
      </w:rPr>
      <w:fldChar w:fldCharType="end"/>
    </w:r>
    <w:r w:rsidRPr="00A33A3A">
      <w:tab/>
    </w:r>
    <w:r>
      <w:fldChar w:fldCharType="begin"/>
    </w:r>
    <w:r w:rsidRPr="00A33A3A">
      <w:instrText xml:space="preserve"> PAGE </w:instrText>
    </w:r>
    <w:r>
      <w:fldChar w:fldCharType="separate"/>
    </w:r>
    <w:r w:rsidR="002B3804">
      <w:rPr>
        <w:noProof/>
      </w:rPr>
      <w:t>11</w:t>
    </w:r>
    <w:r>
      <w:fldChar w:fldCharType="end"/>
    </w:r>
    <w:r w:rsidRPr="00A33A3A">
      <w:t>/</w:t>
    </w:r>
    <w:r>
      <w:rPr>
        <w:rStyle w:val="Numeropagina"/>
      </w:rPr>
      <w:fldChar w:fldCharType="begin"/>
    </w:r>
    <w:r w:rsidRPr="00A33A3A">
      <w:rPr>
        <w:rStyle w:val="Numeropagina"/>
      </w:rPr>
      <w:instrText xml:space="preserve"> NUMPAGES </w:instrText>
    </w:r>
    <w:r>
      <w:rPr>
        <w:rStyle w:val="Numeropagina"/>
      </w:rPr>
      <w:fldChar w:fldCharType="separate"/>
    </w:r>
    <w:r w:rsidR="002B3804">
      <w:rPr>
        <w:rStyle w:val="Numeropagina"/>
        <w:noProof/>
      </w:rPr>
      <w:t>11</w:t>
    </w:r>
    <w:r>
      <w:rPr>
        <w:rStyle w:val="Numeropagina"/>
      </w:rPr>
      <w:fldChar w:fldCharType="end"/>
    </w:r>
    <w:r w:rsidRPr="00A33A3A"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9251" w14:textId="19D6B33A" w:rsidR="003E61DA" w:rsidRDefault="003E61DA" w:rsidP="00767A68">
    <w:pPr>
      <w:pStyle w:val="Pidipagina"/>
      <w:pBdr>
        <w:top w:val="none" w:sz="0" w:space="0" w:color="auto"/>
      </w:pBdr>
      <w:jc w:val="center"/>
    </w:pPr>
    <w:r>
      <w:rPr>
        <w:noProof/>
        <w:lang w:eastAsia="it-IT"/>
      </w:rPr>
      <w:drawing>
        <wp:inline distT="0" distB="0" distL="0" distR="0" wp14:anchorId="230A0C00" wp14:editId="483B85AB">
          <wp:extent cx="3714302" cy="635561"/>
          <wp:effectExtent l="0" t="0" r="0" b="0"/>
          <wp:docPr id="4" name="Immagine 4" descr="Macintosh HD:Users:mac:Documents:VIDEO:ULTIME S&amp;P:SERLAB:TECHNICAL REPORT:SERLAB_INTESTAZIONE-0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mac:Documents:VIDEO:ULTIME S&amp;P:SERLAB:TECHNICAL REPORT:SERLAB_INTESTAZIONE-0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24912" cy="637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4206F8" w14:textId="77777777" w:rsidR="003E61DA" w:rsidRDefault="003E61DA">
    <w:pPr>
      <w:pStyle w:val="Pidipagin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92A73" w14:textId="77777777" w:rsidR="000A3175" w:rsidRDefault="000A3175">
      <w:r>
        <w:separator/>
      </w:r>
    </w:p>
  </w:footnote>
  <w:footnote w:type="continuationSeparator" w:id="0">
    <w:p w14:paraId="7651EE63" w14:textId="77777777" w:rsidR="000A3175" w:rsidRDefault="000A31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75383" w14:textId="77777777" w:rsidR="003E61DA" w:rsidRDefault="003E61DA">
    <w:pPr>
      <w:tabs>
        <w:tab w:val="left" w:pos="7530"/>
      </w:tabs>
      <w:jc w:val="right"/>
    </w:pPr>
    <w:r>
      <w:rPr>
        <w:rStyle w:val="Numeropagina"/>
      </w:rPr>
      <w:fldChar w:fldCharType="begin"/>
    </w:r>
    <w:r>
      <w:rPr>
        <w:rStyle w:val="Numeropagina"/>
      </w:rPr>
      <w:instrText xml:space="preserve"> STYLEREF  "Titolo 1" </w:instrText>
    </w:r>
    <w:r>
      <w:rPr>
        <w:rStyle w:val="Numeropagina"/>
      </w:rPr>
      <w:fldChar w:fldCharType="separate"/>
    </w:r>
    <w:r>
      <w:rPr>
        <w:rStyle w:val="Numeropagina"/>
        <w:noProof/>
      </w:rPr>
      <w:t>Indice</w:t>
    </w:r>
    <w:r>
      <w:rPr>
        <w:rStyle w:val="Numeropagina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B86EE" w14:textId="70BD08CC" w:rsidR="003E61DA" w:rsidRDefault="003E61DA" w:rsidP="003F58CE">
    <w:pPr>
      <w:pBdr>
        <w:bottom w:val="single" w:sz="6" w:space="0" w:color="auto"/>
      </w:pBdr>
      <w:tabs>
        <w:tab w:val="left" w:pos="7530"/>
        <w:tab w:val="right" w:pos="9026"/>
      </w:tabs>
      <w:jc w:val="center"/>
      <w:rPr>
        <w:rStyle w:val="Numeropagina"/>
      </w:rPr>
    </w:pPr>
    <w:r>
      <w:rPr>
        <w:noProof/>
        <w:lang w:eastAsia="it-IT"/>
      </w:rPr>
      <w:drawing>
        <wp:anchor distT="0" distB="0" distL="114300" distR="114300" simplePos="0" relativeHeight="251660288" behindDoc="1" locked="0" layoutInCell="1" allowOverlap="1" wp14:anchorId="0E0203FC" wp14:editId="36774DEC">
          <wp:simplePos x="0" y="0"/>
          <wp:positionH relativeFrom="column">
            <wp:posOffset>-770890</wp:posOffset>
          </wp:positionH>
          <wp:positionV relativeFrom="paragraph">
            <wp:posOffset>-428625</wp:posOffset>
          </wp:positionV>
          <wp:extent cx="327752" cy="10691495"/>
          <wp:effectExtent l="0" t="0" r="2540" b="1905"/>
          <wp:wrapNone/>
          <wp:docPr id="6" name="Immagine 6" descr="Macintosh HD:Users:mac:Documents:VIDEO:ULTIME S&amp;P:SERLAB:TECHNICAL REPORT:SERLAB_BARRA_LAT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acintosh HD:Users:mac:Documents:VIDEO:ULTIME S&amp;P:SERLAB:TECHNICAL REPORT:SERLAB_BARRA_LAT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752" cy="106914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it-IT"/>
      </w:rPr>
      <w:drawing>
        <wp:inline distT="0" distB="0" distL="0" distR="0" wp14:anchorId="340882FB" wp14:editId="5F1849E4">
          <wp:extent cx="2009869" cy="485924"/>
          <wp:effectExtent l="0" t="0" r="0" b="0"/>
          <wp:docPr id="1" name="Immagine 1" descr="Macintosh HD:Users:mac:Documents:VIDEO:ULTIME S&amp;P:SERLAB:LOGO:NUOVO:SERLAB_LOGO_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c:Documents:VIDEO:ULTIME S&amp;P:SERLAB:LOGO:NUOVO:SERLAB_LOGO_B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248" cy="512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D431B3" w14:textId="0A821E16" w:rsidR="003E61DA" w:rsidRPr="00BA1DB7" w:rsidRDefault="003E61DA" w:rsidP="003F58CE">
    <w:pPr>
      <w:pBdr>
        <w:bottom w:val="single" w:sz="6" w:space="0" w:color="auto"/>
      </w:pBdr>
      <w:tabs>
        <w:tab w:val="left" w:pos="7530"/>
        <w:tab w:val="right" w:pos="9026"/>
      </w:tabs>
      <w:jc w:val="center"/>
      <w:rPr>
        <w:rFonts w:ascii="Verdana" w:hAnsi="Verdan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2F27" w14:textId="2F0DD7E8" w:rsidR="003E61DA" w:rsidRDefault="003E61DA" w:rsidP="00767A68">
    <w:pPr>
      <w:pStyle w:val="Intestazione"/>
      <w:jc w:val="center"/>
      <w:rPr>
        <w:noProof/>
        <w:lang w:eastAsia="it-IT"/>
      </w:rPr>
    </w:pPr>
    <w:r>
      <w:rPr>
        <w:noProof/>
        <w:lang w:eastAsia="it-IT"/>
      </w:rPr>
      <w:drawing>
        <wp:inline distT="0" distB="0" distL="0" distR="0" wp14:anchorId="44231E03" wp14:editId="1A08A028">
          <wp:extent cx="2669943" cy="645510"/>
          <wp:effectExtent l="0" t="0" r="0" b="0"/>
          <wp:docPr id="2" name="Immagine 2" descr="Macintosh HD:Users:mac:Documents:VIDEO:ULTIME S&amp;P:SERLAB:LOGO:NUOVO:SERLAB_LOGO_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c:Documents:VIDEO:ULTIME S&amp;P:SERLAB:LOGO:NUOVO:SERLAB_LOGO_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4117" cy="6465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CBAA2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EA2FAD8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D5F8478E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A4C2F8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53CF7B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2B9C4A68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622E266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8B20D90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78E661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709F3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7ACA5C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3FF6166A"/>
    <w:lvl w:ilvl="0">
      <w:start w:val="1"/>
      <w:numFmt w:val="decimal"/>
      <w:pStyle w:val="Titolo1"/>
      <w:lvlText w:val="%1."/>
      <w:legacy w:legacy="1" w:legacySpace="144" w:legacyIndent="0"/>
      <w:lvlJc w:val="left"/>
    </w:lvl>
    <w:lvl w:ilvl="1">
      <w:start w:val="1"/>
      <w:numFmt w:val="decimal"/>
      <w:pStyle w:val="Titolo2"/>
      <w:lvlText w:val="%1.%2"/>
      <w:legacy w:legacy="1" w:legacySpace="144" w:legacyIndent="0"/>
      <w:lvlJc w:val="left"/>
    </w:lvl>
    <w:lvl w:ilvl="2">
      <w:start w:val="1"/>
      <w:numFmt w:val="decimal"/>
      <w:pStyle w:val="Titolo3"/>
      <w:lvlText w:val="%1.%2.%3"/>
      <w:legacy w:legacy="1" w:legacySpace="144" w:legacyIndent="0"/>
      <w:lvlJc w:val="left"/>
    </w:lvl>
    <w:lvl w:ilvl="3">
      <w:start w:val="1"/>
      <w:numFmt w:val="decimal"/>
      <w:pStyle w:val="Titolo4"/>
      <w:lvlText w:val="%1.%2.%3.%4"/>
      <w:legacy w:legacy="1" w:legacySpace="144" w:legacyIndent="0"/>
      <w:lvlJc w:val="left"/>
    </w:lvl>
    <w:lvl w:ilvl="4">
      <w:start w:val="1"/>
      <w:numFmt w:val="decimal"/>
      <w:pStyle w:val="Titolo5"/>
      <w:lvlText w:val="%1.%2.%3.%4.%5"/>
      <w:legacy w:legacy="1" w:legacySpace="144" w:legacyIndent="0"/>
      <w:lvlJc w:val="left"/>
    </w:lvl>
    <w:lvl w:ilvl="5">
      <w:start w:val="1"/>
      <w:numFmt w:val="decimal"/>
      <w:pStyle w:val="Titolo6"/>
      <w:lvlText w:val="%1.%2.%3.%4.%5.%6"/>
      <w:legacy w:legacy="1" w:legacySpace="144" w:legacyIndent="0"/>
      <w:lvlJc w:val="left"/>
    </w:lvl>
    <w:lvl w:ilvl="6">
      <w:start w:val="1"/>
      <w:numFmt w:val="decimal"/>
      <w:pStyle w:val="Titolo7"/>
      <w:lvlText w:val="%1.%2.%3.%4.%5.%6.%7"/>
      <w:legacy w:legacy="1" w:legacySpace="144" w:legacyIndent="0"/>
      <w:lvlJc w:val="left"/>
    </w:lvl>
    <w:lvl w:ilvl="7">
      <w:start w:val="1"/>
      <w:numFmt w:val="decimal"/>
      <w:pStyle w:val="Titolo8"/>
      <w:lvlText w:val="%1.%2.%3.%4.%5.%6.%7.%8"/>
      <w:legacy w:legacy="1" w:legacySpace="144" w:legacyIndent="0"/>
      <w:lvlJc w:val="left"/>
    </w:lvl>
    <w:lvl w:ilvl="8">
      <w:start w:val="1"/>
      <w:numFmt w:val="decimal"/>
      <w:pStyle w:val="Titolo9"/>
      <w:lvlText w:val="%1.%2.%3.%4.%5.%6.%7.%8.%9"/>
      <w:legacy w:legacy="1" w:legacySpace="144" w:legacyIndent="0"/>
      <w:lvlJc w:val="left"/>
    </w:lvl>
  </w:abstractNum>
  <w:abstractNum w:abstractNumId="12" w15:restartNumberingAfterBreak="0">
    <w:nsid w:val="02DC55CE"/>
    <w:multiLevelType w:val="hybridMultilevel"/>
    <w:tmpl w:val="EC7E662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FE702F"/>
    <w:multiLevelType w:val="hybridMultilevel"/>
    <w:tmpl w:val="38BAB574"/>
    <w:lvl w:ilvl="0" w:tplc="C026E956">
      <w:start w:val="1"/>
      <w:numFmt w:val="bullet"/>
      <w:lvlText w:val="•"/>
      <w:lvlJc w:val="left"/>
      <w:pPr>
        <w:ind w:left="720" w:hanging="360"/>
      </w:pPr>
    </w:lvl>
    <w:lvl w:ilvl="1" w:tplc="07A814B6">
      <w:start w:val="1"/>
      <w:numFmt w:val="bullet"/>
      <w:lvlText w:val="◦"/>
      <w:lvlJc w:val="left"/>
      <w:pPr>
        <w:ind w:left="1080" w:hanging="360"/>
      </w:pPr>
    </w:lvl>
    <w:lvl w:ilvl="2" w:tplc="DD5CBB02">
      <w:numFmt w:val="decimal"/>
      <w:lvlText w:val=""/>
      <w:lvlJc w:val="left"/>
    </w:lvl>
    <w:lvl w:ilvl="3" w:tplc="CDE09192">
      <w:numFmt w:val="decimal"/>
      <w:lvlText w:val=""/>
      <w:lvlJc w:val="left"/>
    </w:lvl>
    <w:lvl w:ilvl="4" w:tplc="06402EB2">
      <w:numFmt w:val="decimal"/>
      <w:lvlText w:val=""/>
      <w:lvlJc w:val="left"/>
    </w:lvl>
    <w:lvl w:ilvl="5" w:tplc="C5ACFF9C">
      <w:numFmt w:val="decimal"/>
      <w:lvlText w:val=""/>
      <w:lvlJc w:val="left"/>
    </w:lvl>
    <w:lvl w:ilvl="6" w:tplc="A29CB232">
      <w:numFmt w:val="decimal"/>
      <w:lvlText w:val=""/>
      <w:lvlJc w:val="left"/>
    </w:lvl>
    <w:lvl w:ilvl="7" w:tplc="B560B39C">
      <w:numFmt w:val="decimal"/>
      <w:lvlText w:val=""/>
      <w:lvlJc w:val="left"/>
    </w:lvl>
    <w:lvl w:ilvl="8" w:tplc="0728F154">
      <w:numFmt w:val="decimal"/>
      <w:lvlText w:val=""/>
      <w:lvlJc w:val="left"/>
    </w:lvl>
  </w:abstractNum>
  <w:abstractNum w:abstractNumId="14" w15:restartNumberingAfterBreak="0">
    <w:nsid w:val="07DE77C7"/>
    <w:multiLevelType w:val="hybridMultilevel"/>
    <w:tmpl w:val="A3683C04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506454"/>
    <w:multiLevelType w:val="hybridMultilevel"/>
    <w:tmpl w:val="5796914C"/>
    <w:lvl w:ilvl="0" w:tplc="0410000F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C994EAD"/>
    <w:multiLevelType w:val="hybridMultilevel"/>
    <w:tmpl w:val="397E0B32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4414AA"/>
    <w:multiLevelType w:val="hybridMultilevel"/>
    <w:tmpl w:val="DC98566A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F17719"/>
    <w:multiLevelType w:val="hybridMultilevel"/>
    <w:tmpl w:val="796473CE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A3B553E"/>
    <w:multiLevelType w:val="hybridMultilevel"/>
    <w:tmpl w:val="E93C5CD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1464B4"/>
    <w:multiLevelType w:val="hybridMultilevel"/>
    <w:tmpl w:val="2B746632"/>
    <w:lvl w:ilvl="0" w:tplc="057A540E">
      <w:numFmt w:val="bullet"/>
      <w:lvlText w:val="-"/>
      <w:lvlJc w:val="left"/>
      <w:pPr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EE2630"/>
    <w:multiLevelType w:val="hybridMultilevel"/>
    <w:tmpl w:val="925C639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626DE2"/>
    <w:multiLevelType w:val="hybridMultilevel"/>
    <w:tmpl w:val="5E02F6B2"/>
    <w:lvl w:ilvl="0" w:tplc="C34490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420C08"/>
    <w:multiLevelType w:val="hybridMultilevel"/>
    <w:tmpl w:val="F81E3894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C52D53"/>
    <w:multiLevelType w:val="hybridMultilevel"/>
    <w:tmpl w:val="F550A71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D34CF"/>
    <w:multiLevelType w:val="hybridMultilevel"/>
    <w:tmpl w:val="3470172A"/>
    <w:lvl w:ilvl="0" w:tplc="EAB25EF2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38A082" w:tentative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10CB46" w:tentative="1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4A340C" w:tentative="1">
      <w:start w:val="1"/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B8A364" w:tentative="1">
      <w:start w:val="1"/>
      <w:numFmt w:val="bullet"/>
      <w:lvlText w:val="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98CAD0" w:tentative="1">
      <w:start w:val="1"/>
      <w:numFmt w:val="bullet"/>
      <w:lvlText w:val="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C4E9A2" w:tentative="1">
      <w:start w:val="1"/>
      <w:numFmt w:val="bullet"/>
      <w:lvlText w:val="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AB09E" w:tentative="1">
      <w:start w:val="1"/>
      <w:numFmt w:val="bullet"/>
      <w:lvlText w:val="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5A9C86" w:tentative="1">
      <w:start w:val="1"/>
      <w:numFmt w:val="bullet"/>
      <w:lvlText w:val="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C06D9B"/>
    <w:multiLevelType w:val="hybridMultilevel"/>
    <w:tmpl w:val="2ED2B63A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C32BB"/>
    <w:multiLevelType w:val="multilevel"/>
    <w:tmpl w:val="41F6EE84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 Unicode" w:eastAsia="Times New Roman" w:hAnsi="Lucida Sans Unicode" w:cs="Lucida Sans Unicode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04F4A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9" w15:restartNumberingAfterBreak="0">
    <w:nsid w:val="583401C9"/>
    <w:multiLevelType w:val="hybridMultilevel"/>
    <w:tmpl w:val="41F6EE84"/>
    <w:lvl w:ilvl="0" w:tplc="66DA47A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E4A05"/>
    <w:multiLevelType w:val="hybridMultilevel"/>
    <w:tmpl w:val="0B16CF46"/>
    <w:lvl w:ilvl="0" w:tplc="66DA47A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D2552F"/>
    <w:multiLevelType w:val="hybridMultilevel"/>
    <w:tmpl w:val="6B480E12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71519D"/>
    <w:multiLevelType w:val="hybridMultilevel"/>
    <w:tmpl w:val="75C8F46E"/>
    <w:lvl w:ilvl="0" w:tplc="B6740860">
      <w:start w:val="1"/>
      <w:numFmt w:val="bullet"/>
      <w:lvlText w:val="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8C2EAE" w:tentative="1">
      <w:start w:val="1"/>
      <w:numFmt w:val="bullet"/>
      <w:lvlText w:val="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F49B88" w:tentative="1">
      <w:start w:val="1"/>
      <w:numFmt w:val="bullet"/>
      <w:lvlText w:val="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9E93A4" w:tentative="1">
      <w:start w:val="1"/>
      <w:numFmt w:val="bullet"/>
      <w:lvlText w:val="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787FD4" w:tentative="1">
      <w:start w:val="1"/>
      <w:numFmt w:val="bullet"/>
      <w:lvlText w:val="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2CD006" w:tentative="1">
      <w:start w:val="1"/>
      <w:numFmt w:val="bullet"/>
      <w:lvlText w:val="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2A9D64" w:tentative="1">
      <w:start w:val="1"/>
      <w:numFmt w:val="bullet"/>
      <w:lvlText w:val="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E064B2" w:tentative="1">
      <w:start w:val="1"/>
      <w:numFmt w:val="bullet"/>
      <w:lvlText w:val="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9AB102" w:tentative="1">
      <w:start w:val="1"/>
      <w:numFmt w:val="bullet"/>
      <w:lvlText w:val="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3760C1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34" w15:restartNumberingAfterBreak="0">
    <w:nsid w:val="6CDB64A4"/>
    <w:multiLevelType w:val="hybridMultilevel"/>
    <w:tmpl w:val="8C68060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EE4639"/>
    <w:multiLevelType w:val="hybridMultilevel"/>
    <w:tmpl w:val="D67CFCAE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5743DF"/>
    <w:multiLevelType w:val="hybridMultilevel"/>
    <w:tmpl w:val="E80CBFC4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38333510">
    <w:abstractNumId w:val="11"/>
  </w:num>
  <w:num w:numId="2" w16cid:durableId="1701473436">
    <w:abstractNumId w:val="9"/>
  </w:num>
  <w:num w:numId="3" w16cid:durableId="1621105527">
    <w:abstractNumId w:val="4"/>
  </w:num>
  <w:num w:numId="4" w16cid:durableId="1951156378">
    <w:abstractNumId w:val="3"/>
  </w:num>
  <w:num w:numId="5" w16cid:durableId="1978532711">
    <w:abstractNumId w:val="2"/>
  </w:num>
  <w:num w:numId="6" w16cid:durableId="2068648560">
    <w:abstractNumId w:val="1"/>
  </w:num>
  <w:num w:numId="7" w16cid:durableId="616763957">
    <w:abstractNumId w:val="10"/>
  </w:num>
  <w:num w:numId="8" w16cid:durableId="5324979">
    <w:abstractNumId w:val="8"/>
  </w:num>
  <w:num w:numId="9" w16cid:durableId="635457141">
    <w:abstractNumId w:val="7"/>
  </w:num>
  <w:num w:numId="10" w16cid:durableId="2020739818">
    <w:abstractNumId w:val="6"/>
  </w:num>
  <w:num w:numId="11" w16cid:durableId="2113697287">
    <w:abstractNumId w:val="5"/>
  </w:num>
  <w:num w:numId="12" w16cid:durableId="76754790">
    <w:abstractNumId w:val="25"/>
  </w:num>
  <w:num w:numId="13" w16cid:durableId="243539260">
    <w:abstractNumId w:val="15"/>
  </w:num>
  <w:num w:numId="14" w16cid:durableId="1559247423">
    <w:abstractNumId w:val="18"/>
  </w:num>
  <w:num w:numId="15" w16cid:durableId="1845240566">
    <w:abstractNumId w:val="34"/>
  </w:num>
  <w:num w:numId="16" w16cid:durableId="2100177393">
    <w:abstractNumId w:val="33"/>
  </w:num>
  <w:num w:numId="17" w16cid:durableId="237836596">
    <w:abstractNumId w:val="11"/>
  </w:num>
  <w:num w:numId="18" w16cid:durableId="292635096">
    <w:abstractNumId w:val="28"/>
  </w:num>
  <w:num w:numId="19" w16cid:durableId="741414030">
    <w:abstractNumId w:val="23"/>
  </w:num>
  <w:num w:numId="20" w16cid:durableId="761724933">
    <w:abstractNumId w:val="14"/>
  </w:num>
  <w:num w:numId="21" w16cid:durableId="1990284524">
    <w:abstractNumId w:val="16"/>
  </w:num>
  <w:num w:numId="22" w16cid:durableId="455179284">
    <w:abstractNumId w:val="35"/>
  </w:num>
  <w:num w:numId="23" w16cid:durableId="887185048">
    <w:abstractNumId w:val="21"/>
  </w:num>
  <w:num w:numId="24" w16cid:durableId="867527413">
    <w:abstractNumId w:val="12"/>
  </w:num>
  <w:num w:numId="25" w16cid:durableId="741950059">
    <w:abstractNumId w:val="17"/>
  </w:num>
  <w:num w:numId="26" w16cid:durableId="39136203">
    <w:abstractNumId w:val="30"/>
  </w:num>
  <w:num w:numId="27" w16cid:durableId="1745373234">
    <w:abstractNumId w:val="29"/>
  </w:num>
  <w:num w:numId="28" w16cid:durableId="1418790983">
    <w:abstractNumId w:val="27"/>
  </w:num>
  <w:num w:numId="29" w16cid:durableId="2046325964">
    <w:abstractNumId w:val="31"/>
  </w:num>
  <w:num w:numId="30" w16cid:durableId="1498886406">
    <w:abstractNumId w:val="19"/>
  </w:num>
  <w:num w:numId="31" w16cid:durableId="1510832553">
    <w:abstractNumId w:val="26"/>
  </w:num>
  <w:num w:numId="32" w16cid:durableId="930628483">
    <w:abstractNumId w:val="24"/>
  </w:num>
  <w:num w:numId="33" w16cid:durableId="181479517">
    <w:abstractNumId w:val="36"/>
  </w:num>
  <w:num w:numId="34" w16cid:durableId="301664425">
    <w:abstractNumId w:val="11"/>
  </w:num>
  <w:num w:numId="35" w16cid:durableId="418674333">
    <w:abstractNumId w:val="0"/>
  </w:num>
  <w:num w:numId="36" w16cid:durableId="1109666172">
    <w:abstractNumId w:val="22"/>
  </w:num>
  <w:num w:numId="37" w16cid:durableId="1761830884">
    <w:abstractNumId w:val="20"/>
  </w:num>
  <w:num w:numId="38" w16cid:durableId="2005353861">
    <w:abstractNumId w:val="32"/>
  </w:num>
  <w:num w:numId="39" w16cid:durableId="683364950">
    <w:abstractNumId w:val="11"/>
  </w:num>
  <w:num w:numId="40" w16cid:durableId="1094395021">
    <w:abstractNumId w:val="11"/>
  </w:num>
  <w:num w:numId="41" w16cid:durableId="1604073486">
    <w:abstractNumId w:val="11"/>
  </w:num>
  <w:num w:numId="42" w16cid:durableId="1461269691">
    <w:abstractNumId w:val="11"/>
  </w:num>
  <w:num w:numId="43" w16cid:durableId="1787121175">
    <w:abstractNumId w:val="11"/>
  </w:num>
  <w:num w:numId="44" w16cid:durableId="1272468202">
    <w:abstractNumId w:val="13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fr-FR" w:vendorID="64" w:dllVersion="6" w:nlCheck="1" w:checkStyle="1"/>
  <w:activeWritingStyle w:appName="MSWord" w:lang="it-IT" w:vendorID="64" w:dllVersion="0" w:nlCheck="1" w:checkStyle="0"/>
  <w:activeWritingStyle w:appName="MSWord" w:lang="en-GB" w:vendorID="64" w:dllVersion="0" w:nlCheck="1" w:checkStyle="0"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pt-BR" w:vendorID="64" w:dllVersion="4096" w:nlCheck="1" w:checkStyle="0"/>
  <w:activeWritingStyle w:appName="MSWord" w:lang="it-IT" w:vendorID="64" w:dllVersion="6" w:nlCheck="1" w:checkStyle="0"/>
  <w:activeWritingStyle w:appName="MSWord" w:lang="en-US" w:vendorID="64" w:dllVersion="0" w:nlCheck="1" w:checkStyle="0"/>
  <w:activeWritingStyle w:appName="MSWord" w:lang="it-IT" w:vendorID="3" w:dllVersion="517" w:checkStyle="1"/>
  <w:activeWritingStyle w:appName="MSWord" w:lang="de-DE" w:vendorID="9" w:dllVersion="512" w:checkStyle="1"/>
  <w:activeWritingStyle w:appName="MSWord" w:lang="fr-FR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1"/>
  <w:doNotHyphenateCaps/>
  <w:drawingGridHorizontalSpacing w:val="113"/>
  <w:drawingGridVerticalSpacing w:val="113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line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A68"/>
    <w:rsid w:val="000046A3"/>
    <w:rsid w:val="00014667"/>
    <w:rsid w:val="0001662A"/>
    <w:rsid w:val="00022D78"/>
    <w:rsid w:val="00033D6A"/>
    <w:rsid w:val="00035AA1"/>
    <w:rsid w:val="000362E5"/>
    <w:rsid w:val="0004165F"/>
    <w:rsid w:val="000466AC"/>
    <w:rsid w:val="0005655C"/>
    <w:rsid w:val="00057101"/>
    <w:rsid w:val="00063733"/>
    <w:rsid w:val="00064772"/>
    <w:rsid w:val="00067845"/>
    <w:rsid w:val="00080BD0"/>
    <w:rsid w:val="000874DA"/>
    <w:rsid w:val="000A0729"/>
    <w:rsid w:val="000A0B67"/>
    <w:rsid w:val="000A3175"/>
    <w:rsid w:val="000A36A0"/>
    <w:rsid w:val="000A4776"/>
    <w:rsid w:val="000B3E2A"/>
    <w:rsid w:val="000B7E64"/>
    <w:rsid w:val="000C6D95"/>
    <w:rsid w:val="000D1A0A"/>
    <w:rsid w:val="000D3514"/>
    <w:rsid w:val="000D797C"/>
    <w:rsid w:val="000E402D"/>
    <w:rsid w:val="000E4DCE"/>
    <w:rsid w:val="000E4E9C"/>
    <w:rsid w:val="000F459C"/>
    <w:rsid w:val="000F73E1"/>
    <w:rsid w:val="00105C5C"/>
    <w:rsid w:val="0010662D"/>
    <w:rsid w:val="0011100C"/>
    <w:rsid w:val="00114086"/>
    <w:rsid w:val="00114957"/>
    <w:rsid w:val="00116644"/>
    <w:rsid w:val="00121919"/>
    <w:rsid w:val="0012274D"/>
    <w:rsid w:val="00123F2E"/>
    <w:rsid w:val="00127951"/>
    <w:rsid w:val="0013178D"/>
    <w:rsid w:val="00133E9C"/>
    <w:rsid w:val="001352C5"/>
    <w:rsid w:val="0015389F"/>
    <w:rsid w:val="001623B8"/>
    <w:rsid w:val="00162536"/>
    <w:rsid w:val="0016480D"/>
    <w:rsid w:val="00164AF1"/>
    <w:rsid w:val="001761AE"/>
    <w:rsid w:val="0018482E"/>
    <w:rsid w:val="00186A01"/>
    <w:rsid w:val="00190DA2"/>
    <w:rsid w:val="00196A92"/>
    <w:rsid w:val="00197E2C"/>
    <w:rsid w:val="001A30F2"/>
    <w:rsid w:val="001A3D7A"/>
    <w:rsid w:val="001C6956"/>
    <w:rsid w:val="001C6E14"/>
    <w:rsid w:val="001D0950"/>
    <w:rsid w:val="001D2C28"/>
    <w:rsid w:val="001D57B2"/>
    <w:rsid w:val="001D7E8A"/>
    <w:rsid w:val="001E21A2"/>
    <w:rsid w:val="001E34E0"/>
    <w:rsid w:val="001E5A5B"/>
    <w:rsid w:val="001F47D5"/>
    <w:rsid w:val="00202B1D"/>
    <w:rsid w:val="0020618E"/>
    <w:rsid w:val="00210298"/>
    <w:rsid w:val="002157E1"/>
    <w:rsid w:val="002161F8"/>
    <w:rsid w:val="00223073"/>
    <w:rsid w:val="00232005"/>
    <w:rsid w:val="00232C6D"/>
    <w:rsid w:val="00237FAF"/>
    <w:rsid w:val="00243747"/>
    <w:rsid w:val="002442BE"/>
    <w:rsid w:val="00245CA0"/>
    <w:rsid w:val="00247E19"/>
    <w:rsid w:val="0025366A"/>
    <w:rsid w:val="00263906"/>
    <w:rsid w:val="002679AA"/>
    <w:rsid w:val="002731E8"/>
    <w:rsid w:val="00276F6A"/>
    <w:rsid w:val="00277CE5"/>
    <w:rsid w:val="0028048B"/>
    <w:rsid w:val="0028202E"/>
    <w:rsid w:val="002838C9"/>
    <w:rsid w:val="002863B3"/>
    <w:rsid w:val="002A576B"/>
    <w:rsid w:val="002A73DF"/>
    <w:rsid w:val="002B1506"/>
    <w:rsid w:val="002B2FCE"/>
    <w:rsid w:val="002B3804"/>
    <w:rsid w:val="002C09FC"/>
    <w:rsid w:val="002C1250"/>
    <w:rsid w:val="002C38C9"/>
    <w:rsid w:val="002C3B0F"/>
    <w:rsid w:val="002D1F95"/>
    <w:rsid w:val="002F365F"/>
    <w:rsid w:val="002F3E32"/>
    <w:rsid w:val="003007C8"/>
    <w:rsid w:val="003023D2"/>
    <w:rsid w:val="0030316A"/>
    <w:rsid w:val="00305F5C"/>
    <w:rsid w:val="0030728A"/>
    <w:rsid w:val="00311683"/>
    <w:rsid w:val="00312395"/>
    <w:rsid w:val="00312EE7"/>
    <w:rsid w:val="003132B3"/>
    <w:rsid w:val="00317BAB"/>
    <w:rsid w:val="00320C02"/>
    <w:rsid w:val="00320FCA"/>
    <w:rsid w:val="00331FA7"/>
    <w:rsid w:val="00332FE8"/>
    <w:rsid w:val="00334A9B"/>
    <w:rsid w:val="00341389"/>
    <w:rsid w:val="00342F90"/>
    <w:rsid w:val="00345381"/>
    <w:rsid w:val="003474EB"/>
    <w:rsid w:val="00353162"/>
    <w:rsid w:val="0035745D"/>
    <w:rsid w:val="003669F1"/>
    <w:rsid w:val="0036709B"/>
    <w:rsid w:val="00374C8C"/>
    <w:rsid w:val="00375AB5"/>
    <w:rsid w:val="003760C0"/>
    <w:rsid w:val="00377C6F"/>
    <w:rsid w:val="00384112"/>
    <w:rsid w:val="003868E8"/>
    <w:rsid w:val="003915A3"/>
    <w:rsid w:val="00391A8E"/>
    <w:rsid w:val="003929F2"/>
    <w:rsid w:val="00392BDD"/>
    <w:rsid w:val="00393260"/>
    <w:rsid w:val="003A1F16"/>
    <w:rsid w:val="003B0028"/>
    <w:rsid w:val="003B1510"/>
    <w:rsid w:val="003B414A"/>
    <w:rsid w:val="003C1C85"/>
    <w:rsid w:val="003D7282"/>
    <w:rsid w:val="003D7C2D"/>
    <w:rsid w:val="003E3A90"/>
    <w:rsid w:val="003E61DA"/>
    <w:rsid w:val="003F58CE"/>
    <w:rsid w:val="00403F3F"/>
    <w:rsid w:val="004074B8"/>
    <w:rsid w:val="00414DA8"/>
    <w:rsid w:val="00421CA6"/>
    <w:rsid w:val="00424EF5"/>
    <w:rsid w:val="00425E02"/>
    <w:rsid w:val="0043337B"/>
    <w:rsid w:val="0043471F"/>
    <w:rsid w:val="00436C23"/>
    <w:rsid w:val="00445C05"/>
    <w:rsid w:val="00446AB7"/>
    <w:rsid w:val="00447FC8"/>
    <w:rsid w:val="004510A2"/>
    <w:rsid w:val="00452755"/>
    <w:rsid w:val="004553DB"/>
    <w:rsid w:val="00465BCD"/>
    <w:rsid w:val="00476607"/>
    <w:rsid w:val="00483A18"/>
    <w:rsid w:val="004869BF"/>
    <w:rsid w:val="004910D3"/>
    <w:rsid w:val="004915C2"/>
    <w:rsid w:val="00494E6B"/>
    <w:rsid w:val="004953E0"/>
    <w:rsid w:val="00496D5B"/>
    <w:rsid w:val="004A5A0E"/>
    <w:rsid w:val="004A7179"/>
    <w:rsid w:val="004A7C1D"/>
    <w:rsid w:val="004B7B7E"/>
    <w:rsid w:val="004C2C38"/>
    <w:rsid w:val="004D14A3"/>
    <w:rsid w:val="004D1672"/>
    <w:rsid w:val="004D5122"/>
    <w:rsid w:val="004D737A"/>
    <w:rsid w:val="004E5CBA"/>
    <w:rsid w:val="004F3D8C"/>
    <w:rsid w:val="004F4959"/>
    <w:rsid w:val="004F4D0A"/>
    <w:rsid w:val="004F4E6C"/>
    <w:rsid w:val="00500739"/>
    <w:rsid w:val="0050284F"/>
    <w:rsid w:val="00506559"/>
    <w:rsid w:val="00511D77"/>
    <w:rsid w:val="00512917"/>
    <w:rsid w:val="00512DA1"/>
    <w:rsid w:val="005179DC"/>
    <w:rsid w:val="00517BFE"/>
    <w:rsid w:val="005209E9"/>
    <w:rsid w:val="00520FF2"/>
    <w:rsid w:val="005214A8"/>
    <w:rsid w:val="00521AE3"/>
    <w:rsid w:val="00521F01"/>
    <w:rsid w:val="0052739D"/>
    <w:rsid w:val="00532951"/>
    <w:rsid w:val="00533531"/>
    <w:rsid w:val="00535F8E"/>
    <w:rsid w:val="00536D5B"/>
    <w:rsid w:val="00543832"/>
    <w:rsid w:val="00545FC8"/>
    <w:rsid w:val="0054788C"/>
    <w:rsid w:val="00550848"/>
    <w:rsid w:val="00555C5E"/>
    <w:rsid w:val="00555F99"/>
    <w:rsid w:val="00556AB5"/>
    <w:rsid w:val="00556F56"/>
    <w:rsid w:val="00560090"/>
    <w:rsid w:val="00562A40"/>
    <w:rsid w:val="005650E6"/>
    <w:rsid w:val="005743A0"/>
    <w:rsid w:val="00574D44"/>
    <w:rsid w:val="0057529A"/>
    <w:rsid w:val="00583227"/>
    <w:rsid w:val="005870DB"/>
    <w:rsid w:val="0059134F"/>
    <w:rsid w:val="00592090"/>
    <w:rsid w:val="00592342"/>
    <w:rsid w:val="00592A05"/>
    <w:rsid w:val="00594493"/>
    <w:rsid w:val="00596519"/>
    <w:rsid w:val="005978B0"/>
    <w:rsid w:val="005A188B"/>
    <w:rsid w:val="005A2324"/>
    <w:rsid w:val="005A34E4"/>
    <w:rsid w:val="005A5FD0"/>
    <w:rsid w:val="005A6F8D"/>
    <w:rsid w:val="005A767B"/>
    <w:rsid w:val="005B07F2"/>
    <w:rsid w:val="005B1605"/>
    <w:rsid w:val="005C14BD"/>
    <w:rsid w:val="005C1C71"/>
    <w:rsid w:val="005C2BF4"/>
    <w:rsid w:val="005C77A9"/>
    <w:rsid w:val="005C792B"/>
    <w:rsid w:val="005D1856"/>
    <w:rsid w:val="005D277D"/>
    <w:rsid w:val="005D3954"/>
    <w:rsid w:val="005D4C14"/>
    <w:rsid w:val="005D50A7"/>
    <w:rsid w:val="005D6118"/>
    <w:rsid w:val="005F3E30"/>
    <w:rsid w:val="00601509"/>
    <w:rsid w:val="006038EB"/>
    <w:rsid w:val="00614F38"/>
    <w:rsid w:val="0061597A"/>
    <w:rsid w:val="00620AE6"/>
    <w:rsid w:val="00622EFC"/>
    <w:rsid w:val="0062353E"/>
    <w:rsid w:val="00631C6E"/>
    <w:rsid w:val="00634DF4"/>
    <w:rsid w:val="00640593"/>
    <w:rsid w:val="006505BE"/>
    <w:rsid w:val="00651698"/>
    <w:rsid w:val="006528D9"/>
    <w:rsid w:val="00662F23"/>
    <w:rsid w:val="00664A93"/>
    <w:rsid w:val="00675AFC"/>
    <w:rsid w:val="00676708"/>
    <w:rsid w:val="00684D49"/>
    <w:rsid w:val="00690E16"/>
    <w:rsid w:val="00692B8B"/>
    <w:rsid w:val="00695D94"/>
    <w:rsid w:val="006A45F1"/>
    <w:rsid w:val="006C0723"/>
    <w:rsid w:val="006C5D7D"/>
    <w:rsid w:val="006D3194"/>
    <w:rsid w:val="006E2CFA"/>
    <w:rsid w:val="006E4C90"/>
    <w:rsid w:val="006F3924"/>
    <w:rsid w:val="006F6387"/>
    <w:rsid w:val="007003BA"/>
    <w:rsid w:val="00701319"/>
    <w:rsid w:val="0070476E"/>
    <w:rsid w:val="00706BD9"/>
    <w:rsid w:val="00711E63"/>
    <w:rsid w:val="00715399"/>
    <w:rsid w:val="007316A3"/>
    <w:rsid w:val="007338E5"/>
    <w:rsid w:val="007344C0"/>
    <w:rsid w:val="00734A3A"/>
    <w:rsid w:val="00737211"/>
    <w:rsid w:val="00742E91"/>
    <w:rsid w:val="007532E3"/>
    <w:rsid w:val="00757277"/>
    <w:rsid w:val="00760427"/>
    <w:rsid w:val="00767109"/>
    <w:rsid w:val="00767A68"/>
    <w:rsid w:val="0077005E"/>
    <w:rsid w:val="00772265"/>
    <w:rsid w:val="00773306"/>
    <w:rsid w:val="007808D0"/>
    <w:rsid w:val="0078162B"/>
    <w:rsid w:val="007839DA"/>
    <w:rsid w:val="00786E0A"/>
    <w:rsid w:val="007876AE"/>
    <w:rsid w:val="0079459C"/>
    <w:rsid w:val="007A03AB"/>
    <w:rsid w:val="007A041F"/>
    <w:rsid w:val="007A09BD"/>
    <w:rsid w:val="007A5DB6"/>
    <w:rsid w:val="007A6FFB"/>
    <w:rsid w:val="007B0D0B"/>
    <w:rsid w:val="007B56C6"/>
    <w:rsid w:val="007C3D6E"/>
    <w:rsid w:val="007C4889"/>
    <w:rsid w:val="007D00AF"/>
    <w:rsid w:val="007D03A5"/>
    <w:rsid w:val="007E0C36"/>
    <w:rsid w:val="007E7764"/>
    <w:rsid w:val="007F1458"/>
    <w:rsid w:val="007F4AB5"/>
    <w:rsid w:val="007F6EDF"/>
    <w:rsid w:val="007F7708"/>
    <w:rsid w:val="00800C10"/>
    <w:rsid w:val="00802142"/>
    <w:rsid w:val="0080221C"/>
    <w:rsid w:val="008053AC"/>
    <w:rsid w:val="00805B9B"/>
    <w:rsid w:val="0081105A"/>
    <w:rsid w:val="00811521"/>
    <w:rsid w:val="00815787"/>
    <w:rsid w:val="00815D55"/>
    <w:rsid w:val="008170FE"/>
    <w:rsid w:val="00817A1B"/>
    <w:rsid w:val="008201EA"/>
    <w:rsid w:val="00822557"/>
    <w:rsid w:val="00845C5D"/>
    <w:rsid w:val="00854F54"/>
    <w:rsid w:val="00856631"/>
    <w:rsid w:val="00856C3B"/>
    <w:rsid w:val="00857302"/>
    <w:rsid w:val="00860CAF"/>
    <w:rsid w:val="00861A78"/>
    <w:rsid w:val="00863A4D"/>
    <w:rsid w:val="008652CD"/>
    <w:rsid w:val="00866AE6"/>
    <w:rsid w:val="00866BF8"/>
    <w:rsid w:val="008679A0"/>
    <w:rsid w:val="00870570"/>
    <w:rsid w:val="00870FEA"/>
    <w:rsid w:val="0087551F"/>
    <w:rsid w:val="008850D6"/>
    <w:rsid w:val="008865F5"/>
    <w:rsid w:val="00886C31"/>
    <w:rsid w:val="00886CA8"/>
    <w:rsid w:val="00890870"/>
    <w:rsid w:val="00891CAF"/>
    <w:rsid w:val="00893A53"/>
    <w:rsid w:val="008944DC"/>
    <w:rsid w:val="008965EA"/>
    <w:rsid w:val="0089785F"/>
    <w:rsid w:val="008A5308"/>
    <w:rsid w:val="008A5F1E"/>
    <w:rsid w:val="008B318A"/>
    <w:rsid w:val="008B3936"/>
    <w:rsid w:val="008B616D"/>
    <w:rsid w:val="008B6789"/>
    <w:rsid w:val="008C0A4C"/>
    <w:rsid w:val="008C1EE7"/>
    <w:rsid w:val="008C34A1"/>
    <w:rsid w:val="008D1FBB"/>
    <w:rsid w:val="008D5ED1"/>
    <w:rsid w:val="008E156E"/>
    <w:rsid w:val="008E735B"/>
    <w:rsid w:val="008F0465"/>
    <w:rsid w:val="008F0533"/>
    <w:rsid w:val="008F2986"/>
    <w:rsid w:val="008F2B72"/>
    <w:rsid w:val="008F3090"/>
    <w:rsid w:val="008F4C17"/>
    <w:rsid w:val="008F5EDF"/>
    <w:rsid w:val="009049B7"/>
    <w:rsid w:val="00911123"/>
    <w:rsid w:val="00912E65"/>
    <w:rsid w:val="0091630F"/>
    <w:rsid w:val="0091746B"/>
    <w:rsid w:val="00920A2B"/>
    <w:rsid w:val="00920C07"/>
    <w:rsid w:val="0092192A"/>
    <w:rsid w:val="00934B4C"/>
    <w:rsid w:val="00934F7F"/>
    <w:rsid w:val="00936757"/>
    <w:rsid w:val="00937A78"/>
    <w:rsid w:val="00942F5E"/>
    <w:rsid w:val="00962E77"/>
    <w:rsid w:val="00964E60"/>
    <w:rsid w:val="00970734"/>
    <w:rsid w:val="00972D8D"/>
    <w:rsid w:val="00973DDA"/>
    <w:rsid w:val="0097604E"/>
    <w:rsid w:val="00977779"/>
    <w:rsid w:val="0098304D"/>
    <w:rsid w:val="00984593"/>
    <w:rsid w:val="0098468E"/>
    <w:rsid w:val="009949F4"/>
    <w:rsid w:val="00996B10"/>
    <w:rsid w:val="009A130D"/>
    <w:rsid w:val="009A153B"/>
    <w:rsid w:val="009A35E9"/>
    <w:rsid w:val="009B79A9"/>
    <w:rsid w:val="009C09F6"/>
    <w:rsid w:val="009E1BBE"/>
    <w:rsid w:val="009E4BED"/>
    <w:rsid w:val="009F07BC"/>
    <w:rsid w:val="009F1741"/>
    <w:rsid w:val="00A02AC9"/>
    <w:rsid w:val="00A07F05"/>
    <w:rsid w:val="00A10FB5"/>
    <w:rsid w:val="00A30214"/>
    <w:rsid w:val="00A33592"/>
    <w:rsid w:val="00A33A3A"/>
    <w:rsid w:val="00A41D8F"/>
    <w:rsid w:val="00A4613A"/>
    <w:rsid w:val="00A545E7"/>
    <w:rsid w:val="00A54B8A"/>
    <w:rsid w:val="00A627D7"/>
    <w:rsid w:val="00A743A8"/>
    <w:rsid w:val="00A80748"/>
    <w:rsid w:val="00A85200"/>
    <w:rsid w:val="00A94503"/>
    <w:rsid w:val="00AA16E3"/>
    <w:rsid w:val="00AA6433"/>
    <w:rsid w:val="00AB7296"/>
    <w:rsid w:val="00AB741B"/>
    <w:rsid w:val="00AC06BA"/>
    <w:rsid w:val="00AC70FE"/>
    <w:rsid w:val="00AD0969"/>
    <w:rsid w:val="00AD0E81"/>
    <w:rsid w:val="00AD6691"/>
    <w:rsid w:val="00AD75DF"/>
    <w:rsid w:val="00AD7720"/>
    <w:rsid w:val="00AE10D1"/>
    <w:rsid w:val="00AE6C4E"/>
    <w:rsid w:val="00AF6C23"/>
    <w:rsid w:val="00B00DAD"/>
    <w:rsid w:val="00B05729"/>
    <w:rsid w:val="00B102AD"/>
    <w:rsid w:val="00B12FF5"/>
    <w:rsid w:val="00B133F2"/>
    <w:rsid w:val="00B16248"/>
    <w:rsid w:val="00B1673A"/>
    <w:rsid w:val="00B20148"/>
    <w:rsid w:val="00B25744"/>
    <w:rsid w:val="00B275B8"/>
    <w:rsid w:val="00B304B8"/>
    <w:rsid w:val="00B3519A"/>
    <w:rsid w:val="00B35D6D"/>
    <w:rsid w:val="00B61AE2"/>
    <w:rsid w:val="00B6297B"/>
    <w:rsid w:val="00B66349"/>
    <w:rsid w:val="00B748B6"/>
    <w:rsid w:val="00B7560F"/>
    <w:rsid w:val="00B8197D"/>
    <w:rsid w:val="00B91DF1"/>
    <w:rsid w:val="00B94191"/>
    <w:rsid w:val="00B962FF"/>
    <w:rsid w:val="00B969F0"/>
    <w:rsid w:val="00BA1BE5"/>
    <w:rsid w:val="00BA1DB7"/>
    <w:rsid w:val="00BA6F7D"/>
    <w:rsid w:val="00BB5D54"/>
    <w:rsid w:val="00BB6245"/>
    <w:rsid w:val="00BC54D6"/>
    <w:rsid w:val="00BC6A59"/>
    <w:rsid w:val="00BD130C"/>
    <w:rsid w:val="00BD60F2"/>
    <w:rsid w:val="00BE60BC"/>
    <w:rsid w:val="00BE6312"/>
    <w:rsid w:val="00BE7632"/>
    <w:rsid w:val="00BF517A"/>
    <w:rsid w:val="00C13DCF"/>
    <w:rsid w:val="00C21F0A"/>
    <w:rsid w:val="00C24618"/>
    <w:rsid w:val="00C309F2"/>
    <w:rsid w:val="00C431F6"/>
    <w:rsid w:val="00C43D53"/>
    <w:rsid w:val="00C62A2D"/>
    <w:rsid w:val="00C65B49"/>
    <w:rsid w:val="00C66F0F"/>
    <w:rsid w:val="00C77FD2"/>
    <w:rsid w:val="00C80810"/>
    <w:rsid w:val="00C8574E"/>
    <w:rsid w:val="00C908FD"/>
    <w:rsid w:val="00C90DF5"/>
    <w:rsid w:val="00C97C7D"/>
    <w:rsid w:val="00CA638B"/>
    <w:rsid w:val="00CB0FBC"/>
    <w:rsid w:val="00CB6FC1"/>
    <w:rsid w:val="00CB7C16"/>
    <w:rsid w:val="00CC181D"/>
    <w:rsid w:val="00CC755D"/>
    <w:rsid w:val="00CD58B7"/>
    <w:rsid w:val="00CE26AD"/>
    <w:rsid w:val="00CE36F4"/>
    <w:rsid w:val="00CF3BB5"/>
    <w:rsid w:val="00D03658"/>
    <w:rsid w:val="00D11626"/>
    <w:rsid w:val="00D14F59"/>
    <w:rsid w:val="00D22BC8"/>
    <w:rsid w:val="00D237CC"/>
    <w:rsid w:val="00D23FF2"/>
    <w:rsid w:val="00D3077D"/>
    <w:rsid w:val="00D3643A"/>
    <w:rsid w:val="00D36633"/>
    <w:rsid w:val="00D432CD"/>
    <w:rsid w:val="00D457EB"/>
    <w:rsid w:val="00D50124"/>
    <w:rsid w:val="00D50E78"/>
    <w:rsid w:val="00D562FC"/>
    <w:rsid w:val="00D57A9E"/>
    <w:rsid w:val="00D6119E"/>
    <w:rsid w:val="00D63C49"/>
    <w:rsid w:val="00D63D8E"/>
    <w:rsid w:val="00D708BD"/>
    <w:rsid w:val="00D712B5"/>
    <w:rsid w:val="00D7209C"/>
    <w:rsid w:val="00D907C4"/>
    <w:rsid w:val="00D90DD1"/>
    <w:rsid w:val="00DA308A"/>
    <w:rsid w:val="00DA3CC1"/>
    <w:rsid w:val="00DA7B9A"/>
    <w:rsid w:val="00DB3EAC"/>
    <w:rsid w:val="00DC2DEB"/>
    <w:rsid w:val="00DE1A5B"/>
    <w:rsid w:val="00DE1EFE"/>
    <w:rsid w:val="00DE364F"/>
    <w:rsid w:val="00DE77F5"/>
    <w:rsid w:val="00DF5777"/>
    <w:rsid w:val="00DF5C40"/>
    <w:rsid w:val="00E07DB7"/>
    <w:rsid w:val="00E2084A"/>
    <w:rsid w:val="00E2544D"/>
    <w:rsid w:val="00E340E1"/>
    <w:rsid w:val="00E36C01"/>
    <w:rsid w:val="00E57DEF"/>
    <w:rsid w:val="00E61766"/>
    <w:rsid w:val="00E620C6"/>
    <w:rsid w:val="00E733C9"/>
    <w:rsid w:val="00E752CC"/>
    <w:rsid w:val="00E77C45"/>
    <w:rsid w:val="00E823F3"/>
    <w:rsid w:val="00E836D3"/>
    <w:rsid w:val="00E83C7E"/>
    <w:rsid w:val="00E943A3"/>
    <w:rsid w:val="00EA2263"/>
    <w:rsid w:val="00EA71DD"/>
    <w:rsid w:val="00EB681E"/>
    <w:rsid w:val="00EC0355"/>
    <w:rsid w:val="00ED4247"/>
    <w:rsid w:val="00EE2649"/>
    <w:rsid w:val="00EF3637"/>
    <w:rsid w:val="00EF62A7"/>
    <w:rsid w:val="00F06486"/>
    <w:rsid w:val="00F14274"/>
    <w:rsid w:val="00F147C4"/>
    <w:rsid w:val="00F16E87"/>
    <w:rsid w:val="00F20A91"/>
    <w:rsid w:val="00F241AB"/>
    <w:rsid w:val="00F2699C"/>
    <w:rsid w:val="00F26BB3"/>
    <w:rsid w:val="00F2774C"/>
    <w:rsid w:val="00F36537"/>
    <w:rsid w:val="00F42BC5"/>
    <w:rsid w:val="00F43128"/>
    <w:rsid w:val="00F45819"/>
    <w:rsid w:val="00F45BE3"/>
    <w:rsid w:val="00F54A07"/>
    <w:rsid w:val="00F5553B"/>
    <w:rsid w:val="00F5593E"/>
    <w:rsid w:val="00F6795F"/>
    <w:rsid w:val="00F70751"/>
    <w:rsid w:val="00F7767D"/>
    <w:rsid w:val="00F813C8"/>
    <w:rsid w:val="00F8410D"/>
    <w:rsid w:val="00F9025C"/>
    <w:rsid w:val="00F91ABF"/>
    <w:rsid w:val="00F97026"/>
    <w:rsid w:val="00F970AF"/>
    <w:rsid w:val="00FA3CCF"/>
    <w:rsid w:val="00FA5ACE"/>
    <w:rsid w:val="00FB2CCC"/>
    <w:rsid w:val="00FB7045"/>
    <w:rsid w:val="00FB7242"/>
    <w:rsid w:val="00FC4224"/>
    <w:rsid w:val="00FE3ABA"/>
    <w:rsid w:val="00FE492D"/>
    <w:rsid w:val="00FE556D"/>
    <w:rsid w:val="00F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line" fill="f" fillcolor="white">
      <v:fill color="white" on="f"/>
    </o:shapedefaults>
    <o:shapelayout v:ext="edit">
      <o:idmap v:ext="edit" data="2"/>
    </o:shapelayout>
  </w:shapeDefaults>
  <w:decimalSymbol w:val=","/>
  <w:listSeparator w:val=";"/>
  <w14:docId w14:val="59334DA6"/>
  <w14:defaultImageDpi w14:val="300"/>
  <w15:docId w15:val="{4B633299-1E3E-47CD-92B8-1309315E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pacing w:after="120"/>
      <w:jc w:val="both"/>
    </w:pPr>
    <w:rPr>
      <w:rFonts w:ascii="Lucida Sans Unicode" w:hAnsi="Lucida Sans Unicode"/>
      <w:spacing w:val="12"/>
      <w:sz w:val="22"/>
      <w:szCs w:val="22"/>
      <w:lang w:eastAsia="en-US"/>
    </w:rPr>
  </w:style>
  <w:style w:type="paragraph" w:styleId="Titolo1">
    <w:name w:val="heading 1"/>
    <w:basedOn w:val="Normale"/>
    <w:next w:val="Normale"/>
    <w:qFormat/>
    <w:pPr>
      <w:pageBreakBefore/>
      <w:numPr>
        <w:numId w:val="1"/>
      </w:numPr>
      <w:pBdr>
        <w:bottom w:val="single" w:sz="36" w:space="3" w:color="808080"/>
      </w:pBdr>
      <w:spacing w:after="240"/>
      <w:jc w:val="left"/>
      <w:outlineLvl w:val="0"/>
    </w:pPr>
    <w:rPr>
      <w:rFonts w:ascii="Arial" w:hAnsi="Arial"/>
      <w:b/>
      <w:smallCaps/>
      <w:color w:val="000080"/>
      <w:spacing w:val="0"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before="360"/>
      <w:jc w:val="left"/>
      <w:outlineLvl w:val="1"/>
    </w:pPr>
    <w:rPr>
      <w:rFonts w:ascii="Arial" w:hAnsi="Arial"/>
      <w:b/>
      <w:color w:val="000080"/>
      <w:spacing w:val="0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360"/>
      <w:jc w:val="left"/>
      <w:outlineLvl w:val="2"/>
    </w:pPr>
    <w:rPr>
      <w:rFonts w:ascii="Arial" w:hAnsi="Arial"/>
      <w:b/>
      <w:color w:val="000080"/>
      <w:spacing w:val="0"/>
      <w:sz w:val="24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360"/>
      <w:jc w:val="left"/>
      <w:outlineLvl w:val="3"/>
    </w:pPr>
    <w:rPr>
      <w:rFonts w:ascii="Arial" w:hAnsi="Arial"/>
      <w:b/>
      <w:color w:val="000080"/>
      <w:spacing w:val="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spacing w:before="360"/>
      <w:jc w:val="left"/>
      <w:outlineLvl w:val="4"/>
    </w:pPr>
    <w:rPr>
      <w:rFonts w:ascii="Arial" w:hAnsi="Arial"/>
      <w:smallCaps/>
      <w:color w:val="000080"/>
      <w:spacing w:val="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240"/>
      <w:outlineLvl w:val="5"/>
    </w:pPr>
    <w:rPr>
      <w:i/>
      <w:color w:val="00008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color w:val="00008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color w:val="00008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color w:val="000080"/>
      <w:sz w:val="18"/>
      <w:szCs w:val="1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</w:rPr>
  </w:style>
  <w:style w:type="character" w:styleId="Numeropagina">
    <w:name w:val="page number"/>
    <w:basedOn w:val="Carpredefinitoparagrafo"/>
  </w:style>
  <w:style w:type="paragraph" w:styleId="Didascalia">
    <w:name w:val="caption"/>
    <w:basedOn w:val="Normale"/>
    <w:next w:val="Normale"/>
    <w:qFormat/>
    <w:pPr>
      <w:spacing w:before="120" w:after="0"/>
      <w:jc w:val="left"/>
    </w:pPr>
    <w:rPr>
      <w:b/>
      <w:color w:val="003366"/>
      <w:sz w:val="1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ommario1">
    <w:name w:val="toc 1"/>
    <w:basedOn w:val="Normale"/>
    <w:next w:val="Normale"/>
    <w:autoRedefine/>
    <w:uiPriority w:val="39"/>
    <w:pPr>
      <w:tabs>
        <w:tab w:val="right" w:leader="dot" w:pos="8640"/>
      </w:tabs>
      <w:spacing w:before="240"/>
      <w:jc w:val="left"/>
    </w:pPr>
    <w:rPr>
      <w:b/>
      <w:smallCaps/>
      <w:sz w:val="24"/>
    </w:rPr>
  </w:style>
  <w:style w:type="paragraph" w:styleId="Sommario2">
    <w:name w:val="toc 2"/>
    <w:basedOn w:val="Normale"/>
    <w:next w:val="Normale"/>
    <w:autoRedefine/>
    <w:uiPriority w:val="39"/>
    <w:pPr>
      <w:tabs>
        <w:tab w:val="right" w:leader="dot" w:pos="8640"/>
      </w:tabs>
      <w:spacing w:after="0"/>
      <w:jc w:val="left"/>
    </w:pPr>
    <w:rPr>
      <w:smallCaps/>
      <w:sz w:val="24"/>
    </w:rPr>
  </w:style>
  <w:style w:type="paragraph" w:styleId="Sommario3">
    <w:name w:val="toc 3"/>
    <w:basedOn w:val="Normale"/>
    <w:next w:val="Normale"/>
    <w:autoRedefine/>
    <w:uiPriority w:val="39"/>
    <w:pPr>
      <w:tabs>
        <w:tab w:val="right" w:leader="dot" w:pos="8640"/>
      </w:tabs>
      <w:spacing w:after="0"/>
      <w:ind w:left="360"/>
      <w:jc w:val="left"/>
    </w:pPr>
    <w:rPr>
      <w:i/>
    </w:rPr>
  </w:style>
  <w:style w:type="paragraph" w:styleId="Sommario4">
    <w:name w:val="toc 4"/>
    <w:basedOn w:val="Normale"/>
    <w:next w:val="Normale"/>
    <w:autoRedefine/>
    <w:semiHidden/>
    <w:pPr>
      <w:tabs>
        <w:tab w:val="right" w:leader="dot" w:pos="8640"/>
      </w:tabs>
      <w:spacing w:after="0"/>
      <w:ind w:left="720"/>
      <w:jc w:val="left"/>
    </w:pPr>
  </w:style>
  <w:style w:type="paragraph" w:styleId="Sommario5">
    <w:name w:val="toc 5"/>
    <w:basedOn w:val="Normale"/>
    <w:next w:val="Normale"/>
    <w:autoRedefine/>
    <w:semiHidden/>
    <w:pPr>
      <w:tabs>
        <w:tab w:val="right" w:leader="dot" w:pos="8640"/>
      </w:tabs>
      <w:spacing w:after="0"/>
      <w:ind w:left="960"/>
    </w:pPr>
    <w:rPr>
      <w:sz w:val="18"/>
    </w:rPr>
  </w:style>
  <w:style w:type="paragraph" w:styleId="Sommario6">
    <w:name w:val="toc 6"/>
    <w:basedOn w:val="Normale"/>
    <w:next w:val="Normale"/>
    <w:autoRedefine/>
    <w:semiHidden/>
    <w:pPr>
      <w:tabs>
        <w:tab w:val="right" w:leader="dot" w:pos="8640"/>
      </w:tabs>
      <w:spacing w:after="0"/>
      <w:ind w:left="1200"/>
    </w:pPr>
    <w:rPr>
      <w:sz w:val="18"/>
    </w:rPr>
  </w:style>
  <w:style w:type="paragraph" w:styleId="Sommario7">
    <w:name w:val="toc 7"/>
    <w:basedOn w:val="Normale"/>
    <w:next w:val="Normale"/>
    <w:autoRedefine/>
    <w:semiHidden/>
    <w:pPr>
      <w:tabs>
        <w:tab w:val="right" w:leader="dot" w:pos="8640"/>
      </w:tabs>
      <w:spacing w:after="0"/>
      <w:ind w:left="1440"/>
    </w:pPr>
    <w:rPr>
      <w:sz w:val="18"/>
    </w:rPr>
  </w:style>
  <w:style w:type="paragraph" w:styleId="Sommario8">
    <w:name w:val="toc 8"/>
    <w:basedOn w:val="Normale"/>
    <w:next w:val="Normale"/>
    <w:autoRedefine/>
    <w:semiHidden/>
    <w:pPr>
      <w:tabs>
        <w:tab w:val="right" w:leader="dot" w:pos="8640"/>
      </w:tabs>
      <w:spacing w:after="0"/>
      <w:ind w:left="1680"/>
    </w:pPr>
    <w:rPr>
      <w:sz w:val="18"/>
    </w:rPr>
  </w:style>
  <w:style w:type="paragraph" w:styleId="Sommario9">
    <w:name w:val="toc 9"/>
    <w:basedOn w:val="Normale"/>
    <w:next w:val="Normale"/>
    <w:autoRedefine/>
    <w:semiHidden/>
    <w:pPr>
      <w:tabs>
        <w:tab w:val="right" w:leader="dot" w:pos="8640"/>
      </w:tabs>
      <w:spacing w:after="0"/>
      <w:ind w:left="1920"/>
    </w:pPr>
    <w:rPr>
      <w:sz w:val="18"/>
    </w:rPr>
  </w:style>
  <w:style w:type="paragraph" w:customStyle="1" w:styleId="Title-Name">
    <w:name w:val="Title - Name"/>
    <w:basedOn w:val="Normale"/>
    <w:next w:val="Title-Filename"/>
    <w:pPr>
      <w:spacing w:before="480" w:after="720"/>
      <w:jc w:val="center"/>
    </w:pPr>
    <w:rPr>
      <w:rFonts w:ascii="Arial" w:hAnsi="Arial"/>
      <w:b/>
      <w:smallCaps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Filename">
    <w:name w:val="Title - Filename"/>
    <w:basedOn w:val="Normale"/>
    <w:next w:val="Normale"/>
    <w:pPr>
      <w:spacing w:before="480" w:after="720"/>
      <w:jc w:val="center"/>
    </w:pPr>
    <w:rPr>
      <w:rFonts w:ascii="Arial" w:hAnsi="Arial"/>
      <w:b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Corpotesto">
    <w:name w:val="Body Text"/>
    <w:basedOn w:val="Normale"/>
    <w:pPr>
      <w:spacing w:after="0"/>
    </w:pPr>
    <w:rPr>
      <w:rFonts w:ascii="Tahoma" w:hAnsi="Tahoma" w:cs="Tahoma"/>
      <w:spacing w:val="0"/>
      <w:sz w:val="28"/>
      <w:szCs w:val="24"/>
      <w:lang w:eastAsia="it-IT"/>
    </w:rPr>
  </w:style>
  <w:style w:type="paragraph" w:customStyle="1" w:styleId="TitoloDocumento">
    <w:name w:val="Titolo Documento"/>
    <w:basedOn w:val="Normale"/>
    <w:pPr>
      <w:spacing w:before="720" w:after="240"/>
      <w:jc w:val="center"/>
    </w:pPr>
    <w:rPr>
      <w:rFonts w:ascii="Arial" w:hAnsi="Arial"/>
      <w:smallCaps/>
      <w:sz w:val="7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Enfasicorsivo">
    <w:name w:val="Emphasis"/>
    <w:basedOn w:val="Carpredefinitoparagrafo"/>
    <w:qFormat/>
    <w:rPr>
      <w:i/>
    </w:rPr>
  </w:style>
  <w:style w:type="character" w:styleId="Enfasigrassetto">
    <w:name w:val="Strong"/>
    <w:basedOn w:val="Carpredefinitoparagrafo"/>
    <w:qFormat/>
    <w:rPr>
      <w:b/>
      <w:spacing w:val="20"/>
    </w:r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paragraph" w:customStyle="1" w:styleId="corpodeltesto">
    <w:name w:val="corpo del testo"/>
    <w:basedOn w:val="Normale"/>
    <w:pPr>
      <w:ind w:firstLine="340"/>
    </w:pPr>
    <w:rPr>
      <w:szCs w:val="20"/>
    </w:rPr>
  </w:style>
  <w:style w:type="paragraph" w:styleId="Indice1">
    <w:name w:val="index 1"/>
    <w:basedOn w:val="Normale"/>
    <w:next w:val="Normale"/>
    <w:autoRedefine/>
    <w:semiHidden/>
    <w:pPr>
      <w:ind w:left="220" w:hanging="220"/>
    </w:pPr>
  </w:style>
  <w:style w:type="paragraph" w:customStyle="1" w:styleId="TestoDiagrammiChiaro">
    <w:name w:val="Testo Diagrammi (Chiaro)"/>
    <w:basedOn w:val="Normale"/>
    <w:pPr>
      <w:jc w:val="center"/>
    </w:pPr>
    <w:rPr>
      <w:rFonts w:ascii="Verdana" w:hAnsi="Verdana"/>
      <w:b/>
      <w:spacing w:val="0"/>
      <w:sz w:val="20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Fill>
        <w14:solidFill>
          <w14:srgbClr w14:val="FFFFFF"/>
        </w14:solidFill>
      </w14:textFill>
    </w:rPr>
  </w:style>
  <w:style w:type="paragraph" w:styleId="Indice2">
    <w:name w:val="index 2"/>
    <w:basedOn w:val="Normale"/>
    <w:next w:val="Normale"/>
    <w:autoRedefine/>
    <w:semiHidden/>
    <w:pPr>
      <w:ind w:left="440" w:hanging="220"/>
    </w:pPr>
  </w:style>
  <w:style w:type="paragraph" w:styleId="Indice3">
    <w:name w:val="index 3"/>
    <w:basedOn w:val="Normale"/>
    <w:next w:val="Normale"/>
    <w:autoRedefine/>
    <w:semiHidden/>
    <w:pPr>
      <w:ind w:left="660" w:hanging="220"/>
    </w:pPr>
  </w:style>
  <w:style w:type="paragraph" w:styleId="Indice4">
    <w:name w:val="index 4"/>
    <w:basedOn w:val="Normale"/>
    <w:next w:val="Normale"/>
    <w:autoRedefine/>
    <w:semiHidden/>
    <w:pPr>
      <w:ind w:left="880" w:hanging="220"/>
    </w:pPr>
  </w:style>
  <w:style w:type="paragraph" w:styleId="Indice5">
    <w:name w:val="index 5"/>
    <w:basedOn w:val="Normale"/>
    <w:next w:val="Normale"/>
    <w:autoRedefine/>
    <w:semiHidden/>
    <w:pPr>
      <w:ind w:left="1100" w:hanging="220"/>
    </w:pPr>
  </w:style>
  <w:style w:type="paragraph" w:styleId="Indice6">
    <w:name w:val="index 6"/>
    <w:basedOn w:val="Normale"/>
    <w:next w:val="Normale"/>
    <w:autoRedefine/>
    <w:semiHidden/>
    <w:pPr>
      <w:ind w:left="1320" w:hanging="220"/>
    </w:pPr>
  </w:style>
  <w:style w:type="paragraph" w:styleId="Indice7">
    <w:name w:val="index 7"/>
    <w:basedOn w:val="Normale"/>
    <w:next w:val="Normale"/>
    <w:autoRedefine/>
    <w:semiHidden/>
    <w:pPr>
      <w:ind w:left="1540" w:hanging="220"/>
    </w:pPr>
  </w:style>
  <w:style w:type="paragraph" w:styleId="Indice8">
    <w:name w:val="index 8"/>
    <w:basedOn w:val="Normale"/>
    <w:next w:val="Normale"/>
    <w:autoRedefine/>
    <w:semiHidden/>
    <w:pPr>
      <w:ind w:left="1760" w:hanging="220"/>
    </w:pPr>
  </w:style>
  <w:style w:type="paragraph" w:styleId="Indice9">
    <w:name w:val="index 9"/>
    <w:basedOn w:val="Normale"/>
    <w:next w:val="Normale"/>
    <w:autoRedefine/>
    <w:semiHidden/>
    <w:pPr>
      <w:ind w:left="1980" w:hanging="220"/>
    </w:pPr>
  </w:style>
  <w:style w:type="paragraph" w:styleId="Titoloindice">
    <w:name w:val="index heading"/>
    <w:basedOn w:val="Normale"/>
    <w:next w:val="Indice1"/>
    <w:semiHidden/>
  </w:style>
  <w:style w:type="paragraph" w:customStyle="1" w:styleId="TestoDiagrammiScuro">
    <w:name w:val="Testo Diagrammi (Scuro)"/>
    <w:basedOn w:val="TestoDiagrammiChiaro"/>
    <w:rPr>
      <w:color w:val="333399"/>
      <w14:shadow w14:blurRad="0" w14:dist="0" w14:dir="0" w14:sx="0" w14:sy="0" w14:kx="0" w14:ky="0" w14:algn="none">
        <w14:srgbClr w14:val="000000"/>
      </w14:shadow>
    </w:rPr>
  </w:style>
  <w:style w:type="paragraph" w:customStyle="1" w:styleId="TestodiagrammiScurissimo">
    <w:name w:val="Testo diagrammi (Scurissimo)"/>
    <w:basedOn w:val="TestoDiagrammiScuro"/>
    <w:rPr>
      <w:color w:val="003366"/>
    </w:rPr>
  </w:style>
  <w:style w:type="paragraph" w:customStyle="1" w:styleId="TestoDiagrammiScuroPiccolo">
    <w:name w:val="Testo Diagrammi (Scuro Piccolo)"/>
    <w:basedOn w:val="TestoDiagrammiScuro"/>
    <w:rPr>
      <w:sz w:val="16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paragraph" w:styleId="Data">
    <w:name w:val="Date"/>
    <w:basedOn w:val="Normale"/>
    <w:next w:val="Normale"/>
  </w:style>
  <w:style w:type="paragraph" w:styleId="Firma">
    <w:name w:val="Signature"/>
    <w:basedOn w:val="Normale"/>
    <w:pPr>
      <w:ind w:left="4252"/>
    </w:pPr>
  </w:style>
  <w:style w:type="paragraph" w:styleId="Numeroelenco">
    <w:name w:val="List Number"/>
    <w:basedOn w:val="Normale"/>
    <w:pPr>
      <w:numPr>
        <w:numId w:val="2"/>
      </w:numPr>
    </w:pPr>
  </w:style>
  <w:style w:type="paragraph" w:styleId="Numeroelenco2">
    <w:name w:val="List Number 2"/>
    <w:basedOn w:val="Normale"/>
    <w:pPr>
      <w:numPr>
        <w:numId w:val="3"/>
      </w:numPr>
    </w:pPr>
  </w:style>
  <w:style w:type="paragraph" w:styleId="Numeroelenco3">
    <w:name w:val="List Number 3"/>
    <w:basedOn w:val="Normale"/>
    <w:pPr>
      <w:numPr>
        <w:numId w:val="4"/>
      </w:numPr>
    </w:pPr>
  </w:style>
  <w:style w:type="paragraph" w:styleId="Numeroelenco4">
    <w:name w:val="List Number 4"/>
    <w:basedOn w:val="Normale"/>
    <w:pPr>
      <w:numPr>
        <w:numId w:val="5"/>
      </w:numPr>
    </w:pPr>
  </w:style>
  <w:style w:type="paragraph" w:styleId="Numeroelenco5">
    <w:name w:val="List Number 5"/>
    <w:basedOn w:val="Normale"/>
    <w:pPr>
      <w:numPr>
        <w:numId w:val="6"/>
      </w:numPr>
    </w:pPr>
  </w:style>
  <w:style w:type="paragraph" w:styleId="Puntoelenco">
    <w:name w:val="List Bullet"/>
    <w:basedOn w:val="Normale"/>
    <w:autoRedefine/>
    <w:pPr>
      <w:numPr>
        <w:numId w:val="7"/>
      </w:numPr>
    </w:pPr>
  </w:style>
  <w:style w:type="paragraph" w:styleId="Puntoelenco2">
    <w:name w:val="List Bullet 2"/>
    <w:basedOn w:val="Normale"/>
    <w:autoRedefine/>
    <w:pPr>
      <w:numPr>
        <w:numId w:val="8"/>
      </w:numPr>
    </w:pPr>
  </w:style>
  <w:style w:type="paragraph" w:styleId="Puntoelenco3">
    <w:name w:val="List Bullet 3"/>
    <w:basedOn w:val="Normale"/>
    <w:autoRedefine/>
    <w:pPr>
      <w:numPr>
        <w:numId w:val="9"/>
      </w:numPr>
    </w:pPr>
  </w:style>
  <w:style w:type="paragraph" w:styleId="Puntoelenco4">
    <w:name w:val="List Bullet 4"/>
    <w:basedOn w:val="Normale"/>
    <w:autoRedefine/>
    <w:pPr>
      <w:numPr>
        <w:numId w:val="10"/>
      </w:numPr>
    </w:pPr>
  </w:style>
  <w:style w:type="paragraph" w:styleId="Puntoelenco5">
    <w:name w:val="List Bullet 5"/>
    <w:basedOn w:val="Normale"/>
    <w:autoRedefine/>
    <w:pPr>
      <w:numPr>
        <w:numId w:val="11"/>
      </w:numPr>
    </w:pPr>
  </w:style>
  <w:style w:type="paragraph" w:styleId="Sottotitolo">
    <w:name w:val="Subtitle"/>
    <w:basedOn w:val="Normale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NormaleWeb">
    <w:name w:val="Normal (Web)"/>
    <w:basedOn w:val="Normale"/>
    <w:rsid w:val="00550848"/>
    <w:pPr>
      <w:spacing w:before="100" w:beforeAutospacing="1" w:after="100" w:afterAutospacing="1"/>
      <w:jc w:val="left"/>
    </w:pPr>
    <w:rPr>
      <w:rFonts w:ascii="Times New Roman" w:hAnsi="Times New Roman"/>
      <w:spacing w:val="0"/>
      <w:sz w:val="24"/>
      <w:szCs w:val="24"/>
      <w:lang w:eastAsia="it-IT"/>
    </w:rPr>
  </w:style>
  <w:style w:type="paragraph" w:customStyle="1" w:styleId="SottotitoloDocumento">
    <w:name w:val="Sottotitolo Documento"/>
    <w:basedOn w:val="TitoloDocumento"/>
    <w:next w:val="Testonormale"/>
    <w:rPr>
      <w:sz w:val="56"/>
      <w14:shadow w14:blurRad="0" w14:dist="0" w14:dir="0" w14:sx="0" w14:sy="0" w14:kx="0" w14:ky="0" w14:algn="none">
        <w14:srgbClr w14:val="000000"/>
      </w14:shadow>
    </w:rPr>
  </w:style>
  <w:style w:type="paragraph" w:styleId="Testonormale">
    <w:name w:val="Plain Text"/>
    <w:basedOn w:val="Normale"/>
    <w:link w:val="TestonormaleCarattere"/>
    <w:rPr>
      <w:rFonts w:ascii="Courier New" w:hAnsi="Courier New" w:cs="Courier New"/>
      <w:sz w:val="20"/>
      <w:szCs w:val="20"/>
    </w:rPr>
  </w:style>
  <w:style w:type="paragraph" w:styleId="Testofumetto">
    <w:name w:val="Balloon Text"/>
    <w:basedOn w:val="Normale"/>
    <w:semiHidden/>
    <w:rsid w:val="0091746B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ED42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mall">
    <w:name w:val="small"/>
    <w:basedOn w:val="Carpredefinitoparagrafo"/>
    <w:rsid w:val="0013178D"/>
  </w:style>
  <w:style w:type="paragraph" w:customStyle="1" w:styleId="NormaleWeb11">
    <w:name w:val="Normale (Web)11"/>
    <w:basedOn w:val="Normale"/>
    <w:rsid w:val="00BB5D54"/>
    <w:pPr>
      <w:spacing w:after="0"/>
      <w:jc w:val="left"/>
    </w:pPr>
    <w:rPr>
      <w:rFonts w:ascii="Times New Roman" w:hAnsi="Times New Roman"/>
      <w:spacing w:val="0"/>
      <w:sz w:val="24"/>
      <w:szCs w:val="24"/>
      <w:lang w:eastAsia="it-IT"/>
    </w:rPr>
  </w:style>
  <w:style w:type="character" w:customStyle="1" w:styleId="pagetitle">
    <w:name w:val="pagetitle"/>
    <w:basedOn w:val="Carpredefinitoparagrafo"/>
    <w:rsid w:val="001A3D7A"/>
  </w:style>
  <w:style w:type="paragraph" w:styleId="PreformattatoHTML">
    <w:name w:val="HTML Preformatted"/>
    <w:basedOn w:val="Normale"/>
    <w:rsid w:val="00232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color w:val="000000"/>
      <w:spacing w:val="0"/>
      <w:sz w:val="20"/>
      <w:szCs w:val="20"/>
      <w:lang w:eastAsia="it-IT"/>
    </w:rPr>
  </w:style>
  <w:style w:type="paragraph" w:styleId="Mappadocumento">
    <w:name w:val="Document Map"/>
    <w:basedOn w:val="Normale"/>
    <w:semiHidden/>
    <w:rsid w:val="008F4C17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StileNormaleWebDopo0pt">
    <w:name w:val="Stile Normale (Web) + Dopo:  0 pt"/>
    <w:basedOn w:val="NormaleWeb"/>
    <w:rsid w:val="00512917"/>
    <w:pPr>
      <w:spacing w:before="0" w:beforeAutospacing="0" w:after="120" w:afterAutospacing="0" w:line="360" w:lineRule="auto"/>
      <w:jc w:val="both"/>
    </w:pPr>
    <w:rPr>
      <w:rFonts w:ascii="Lucida Sans Unicode" w:hAnsi="Lucida Sans Unicode"/>
      <w:spacing w:val="12"/>
      <w:sz w:val="22"/>
      <w:szCs w:val="22"/>
    </w:rPr>
  </w:style>
  <w:style w:type="character" w:styleId="Rimandocommento">
    <w:name w:val="annotation reference"/>
    <w:basedOn w:val="Carpredefinitoparagrafo"/>
    <w:semiHidden/>
    <w:rsid w:val="00A41D8F"/>
    <w:rPr>
      <w:sz w:val="16"/>
      <w:szCs w:val="16"/>
    </w:rPr>
  </w:style>
  <w:style w:type="paragraph" w:styleId="Testocommento">
    <w:name w:val="annotation text"/>
    <w:basedOn w:val="Normale"/>
    <w:semiHidden/>
    <w:rsid w:val="00A41D8F"/>
    <w:rPr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A41D8F"/>
    <w:rPr>
      <w:b/>
      <w:bCs/>
    </w:rPr>
  </w:style>
  <w:style w:type="paragraph" w:customStyle="1" w:styleId="testo">
    <w:name w:val="testo"/>
    <w:basedOn w:val="Normale"/>
    <w:link w:val="testoCarattere"/>
    <w:rsid w:val="00305F5C"/>
    <w:pPr>
      <w:widowControl w:val="0"/>
      <w:suppressAutoHyphens/>
      <w:spacing w:after="0" w:line="360" w:lineRule="auto"/>
    </w:pPr>
    <w:rPr>
      <w:rFonts w:eastAsia="DejaVu Sans"/>
      <w:spacing w:val="0"/>
      <w:sz w:val="24"/>
      <w:szCs w:val="24"/>
    </w:rPr>
  </w:style>
  <w:style w:type="character" w:customStyle="1" w:styleId="testoCarattere">
    <w:name w:val="testo Carattere"/>
    <w:basedOn w:val="Carpredefinitoparagrafo"/>
    <w:link w:val="testo"/>
    <w:rsid w:val="00305F5C"/>
    <w:rPr>
      <w:rFonts w:ascii="Lucida Sans Unicode" w:eastAsia="DejaVu Sans" w:hAnsi="Lucida Sans Unicode"/>
      <w:sz w:val="24"/>
      <w:szCs w:val="24"/>
      <w:lang w:val="it-IT" w:bidi="ar-SA"/>
    </w:rPr>
  </w:style>
  <w:style w:type="character" w:customStyle="1" w:styleId="fieldpages">
    <w:name w:val="field_pages"/>
    <w:basedOn w:val="Carpredefinitoparagrafo"/>
    <w:rsid w:val="002161F8"/>
  </w:style>
  <w:style w:type="paragraph" w:customStyle="1" w:styleId="Stile1">
    <w:name w:val="Stile1"/>
    <w:basedOn w:val="Titolo1"/>
    <w:rsid w:val="00860CAF"/>
    <w:pPr>
      <w:pBdr>
        <w:bottom w:val="none" w:sz="0" w:space="0" w:color="auto"/>
      </w:pBdr>
      <w:spacing w:line="480" w:lineRule="auto"/>
      <w:jc w:val="both"/>
    </w:pPr>
    <w:rPr>
      <w:rFonts w:ascii="Verdana" w:hAnsi="Verdana"/>
      <w14:shadow w14:blurRad="0" w14:dist="0" w14:dir="0" w14:sx="0" w14:sy="0" w14:kx="0" w14:ky="0" w14:algn="none">
        <w14:srgbClr w14:val="000000"/>
      </w14:shadow>
    </w:rPr>
  </w:style>
  <w:style w:type="paragraph" w:customStyle="1" w:styleId="Stile2">
    <w:name w:val="Stile2"/>
    <w:basedOn w:val="Titolo1"/>
    <w:rsid w:val="00342F90"/>
    <w:pPr>
      <w:pBdr>
        <w:bottom w:val="none" w:sz="0" w:space="0" w:color="auto"/>
      </w:pBdr>
      <w:spacing w:line="360" w:lineRule="auto"/>
      <w:jc w:val="both"/>
    </w:pPr>
    <w:rPr>
      <w:rFonts w:ascii="Verdana" w:hAnsi="Verdana"/>
      <w:bCs/>
      <w14:shadow w14:blurRad="0" w14:dist="0" w14:dir="0" w14:sx="0" w14:sy="0" w14:kx="0" w14:ky="0" w14:algn="none">
        <w14:srgbClr w14:val="000000"/>
      </w14:shadow>
    </w:rPr>
  </w:style>
  <w:style w:type="paragraph" w:customStyle="1" w:styleId="Stilesenzaline">
    <w:name w:val="Stilesenzaline"/>
    <w:basedOn w:val="Titolo1"/>
    <w:rsid w:val="00342F90"/>
    <w:pPr>
      <w:pBdr>
        <w:bottom w:val="none" w:sz="0" w:space="0" w:color="auto"/>
      </w:pBdr>
      <w:spacing w:line="360" w:lineRule="auto"/>
      <w:jc w:val="both"/>
    </w:pPr>
    <w:rPr>
      <w:rFonts w:ascii="Verdana" w:hAnsi="Verdana"/>
      <w:bCs/>
      <w14:shadow w14:blurRad="0" w14:dist="0" w14:dir="0" w14:sx="0" w14:sy="0" w14:kx="0" w14:ky="0" w14:algn="none">
        <w14:srgbClr w14:val="000000"/>
      </w14:shadow>
    </w:rPr>
  </w:style>
  <w:style w:type="paragraph" w:styleId="Paragrafoelenco">
    <w:name w:val="List Paragraph"/>
    <w:basedOn w:val="Normale"/>
    <w:qFormat/>
    <w:rsid w:val="00E620C6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pacing w:val="0"/>
    </w:rPr>
  </w:style>
  <w:style w:type="character" w:customStyle="1" w:styleId="TestonormaleCarattere">
    <w:name w:val="Testo normale Carattere"/>
    <w:basedOn w:val="Carpredefinitoparagrafo"/>
    <w:link w:val="Testonormale"/>
    <w:rsid w:val="00A33A3A"/>
    <w:rPr>
      <w:rFonts w:ascii="Courier New" w:hAnsi="Courier New" w:cs="Courier New"/>
      <w:spacing w:val="12"/>
      <w:lang w:eastAsia="en-US"/>
    </w:rPr>
  </w:style>
  <w:style w:type="character" w:styleId="Menzionenonrisolta">
    <w:name w:val="Unresolved Mention"/>
    <w:basedOn w:val="Carpredefinitoparagrafo"/>
    <w:uiPriority w:val="99"/>
    <w:semiHidden/>
    <w:unhideWhenUsed/>
    <w:rsid w:val="00A94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68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81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30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44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7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0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4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29</Pages>
  <Words>4292</Words>
  <Characters>24470</Characters>
  <Application>Microsoft Office Word</Application>
  <DocSecurity>0</DocSecurity>
  <Lines>203</Lines>
  <Paragraphs>57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Tecnical Report SER&amp;Practices</vt:lpstr>
    </vt:vector>
  </TitlesOfParts>
  <Manager/>
  <Company>SER&amp;Practices</Company>
  <LinksUpToDate>false</LinksUpToDate>
  <CharactersWithSpaces>28705</CharactersWithSpaces>
  <SharedDoc>false</SharedDoc>
  <HyperlinkBase/>
  <HLinks>
    <vt:vector size="78" baseType="variant">
      <vt:variant>
        <vt:i4>1703995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_Toc189562528</vt:lpwstr>
      </vt:variant>
      <vt:variant>
        <vt:i4>1703995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_Toc189562527</vt:lpwstr>
      </vt:variant>
      <vt:variant>
        <vt:i4>1703995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_Toc189562526</vt:lpwstr>
      </vt:variant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_Toc189562525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_Toc189562524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_Toc189562523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_Toc189562522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_Toc189562521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_Toc189562520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_Toc189562519</vt:lpwstr>
      </vt:variant>
      <vt:variant>
        <vt:i4>1638459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_Toc189562518</vt:lpwstr>
      </vt:variant>
      <vt:variant>
        <vt:i4>1638459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_Toc189562517</vt:lpwstr>
      </vt:variant>
      <vt:variant>
        <vt:i4>1638459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_Toc189562516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Tecnical Report SER&amp;Practices</dc:title>
  <dc:subject/>
  <dc:creator>SER&amp;Practices</dc:creator>
  <cp:keywords/>
  <dc:description/>
  <cp:lastModifiedBy>FACCHINI DOMENICO</cp:lastModifiedBy>
  <cp:revision>12</cp:revision>
  <cp:lastPrinted>2015-11-23T12:40:00Z</cp:lastPrinted>
  <dcterms:created xsi:type="dcterms:W3CDTF">2026-05-05T16:44:00Z</dcterms:created>
  <dcterms:modified xsi:type="dcterms:W3CDTF">2026-05-14T14:55:00Z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1677327207</vt:i4>
  </property>
  <property fmtid="{D5CDD505-2E9C-101B-9397-08002B2CF9AE}" pid="3" name="_EmailSubject">
    <vt:lpwstr/>
  </property>
  <property fmtid="{D5CDD505-2E9C-101B-9397-08002B2CF9AE}" pid="4" name="_AuthorEmail">
    <vt:lpwstr>sifas@di.uniba.it</vt:lpwstr>
  </property>
  <property fmtid="{D5CDD505-2E9C-101B-9397-08002B2CF9AE}" pid="5" name="_AuthorEmailDisplayName">
    <vt:lpwstr>Gruppo SIFAS</vt:lpwstr>
  </property>
  <property fmtid="{D5CDD505-2E9C-101B-9397-08002B2CF9AE}" pid="6" name="_ReviewingToolsShownOnce">
    <vt:lpwstr/>
  </property>
</Properties>
</file>